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F0603" w14:textId="77777777" w:rsidR="00EB2084" w:rsidRDefault="00EB2084" w:rsidP="00EB2084"/>
    <w:p w14:paraId="214683C6" w14:textId="77777777" w:rsidR="00EB2084" w:rsidRDefault="00EB2084" w:rsidP="00EB2084"/>
    <w:p w14:paraId="2939FEE0" w14:textId="77777777" w:rsidR="00EB2084" w:rsidRDefault="00EB2084" w:rsidP="00EB2084"/>
    <w:p w14:paraId="30F396D7" w14:textId="77777777" w:rsidR="00EB2084" w:rsidRDefault="00EB2084" w:rsidP="00EB2084"/>
    <w:p w14:paraId="0BEE8A2E" w14:textId="77777777" w:rsidR="00EB2084" w:rsidRDefault="00EB2084" w:rsidP="00EB2084"/>
    <w:p w14:paraId="5937B28B" w14:textId="77777777" w:rsidR="00EB2084" w:rsidRDefault="00EB2084" w:rsidP="00EB2084"/>
    <w:p w14:paraId="48C9624D" w14:textId="77777777" w:rsidR="00EB2084" w:rsidRDefault="00EB2084" w:rsidP="00EB2084"/>
    <w:p w14:paraId="70CCFBB6" w14:textId="77777777" w:rsidR="00EB2084" w:rsidRPr="00BE2BA4" w:rsidRDefault="00EB2084" w:rsidP="00EB2084">
      <w:pPr>
        <w:jc w:val="center"/>
        <w:rPr>
          <w:rFonts w:ascii="ＭＳ ゴシック" w:eastAsia="ＭＳ ゴシック" w:hAnsi="ＭＳ ゴシック"/>
          <w:sz w:val="32"/>
          <w:szCs w:val="36"/>
          <w:bdr w:val="single" w:sz="4" w:space="0" w:color="auto"/>
        </w:rPr>
      </w:pPr>
      <w:r w:rsidRPr="00BE2BA4">
        <w:rPr>
          <w:rFonts w:ascii="ＭＳ ゴシック" w:eastAsia="ＭＳ ゴシック" w:hAnsi="ＭＳ ゴシック" w:hint="eastAsia"/>
          <w:sz w:val="32"/>
          <w:szCs w:val="36"/>
          <w:bdr w:val="single" w:sz="4" w:space="0" w:color="auto"/>
        </w:rPr>
        <w:t>行政指導等にかかる文書の様式</w:t>
      </w:r>
    </w:p>
    <w:p w14:paraId="02E169DC" w14:textId="77777777" w:rsidR="00EB2084" w:rsidRDefault="00EB2084" w:rsidP="00EB2084"/>
    <w:p w14:paraId="1CA6D066" w14:textId="77777777" w:rsidR="00EB2084" w:rsidRDefault="00EB2084" w:rsidP="00EB2084">
      <w:r>
        <w:br w:type="page"/>
      </w:r>
    </w:p>
    <w:p w14:paraId="441353CA" w14:textId="77777777" w:rsidR="00EB2084" w:rsidRPr="00EB2084" w:rsidRDefault="00EB2084" w:rsidP="00D92358">
      <w:pPr>
        <w:snapToGrid w:val="0"/>
        <w:jc w:val="left"/>
        <w:rPr>
          <w:rFonts w:ascii="Century" w:hAnsi="Century" w:cs="Times New Roman"/>
          <w:highlight w:val="green"/>
        </w:rPr>
        <w:sectPr w:rsidR="00EB2084" w:rsidRPr="00EB2084" w:rsidSect="00EB2084">
          <w:pgSz w:w="11906" w:h="16838"/>
          <w:pgMar w:top="1985" w:right="1701" w:bottom="1701" w:left="1701" w:header="851" w:footer="992" w:gutter="0"/>
          <w:cols w:space="425"/>
          <w:docGrid w:type="lines" w:linePitch="360"/>
        </w:sectPr>
      </w:pPr>
    </w:p>
    <w:p w14:paraId="32892FC3" w14:textId="67CB2695" w:rsidR="007B65A3" w:rsidRDefault="007B65A3" w:rsidP="007B65A3">
      <w:pPr>
        <w:snapToGrid w:val="0"/>
        <w:jc w:val="left"/>
        <w:rPr>
          <w:rFonts w:ascii="Century" w:hAnsi="Century" w:cs="Times New Roman"/>
          <w:sz w:val="21"/>
          <w:szCs w:val="21"/>
        </w:rPr>
      </w:pPr>
      <w:r w:rsidRPr="00B8210D">
        <w:rPr>
          <w:rFonts w:ascii="Century" w:hAnsi="Century" w:cs="Times New Roman" w:hint="eastAsia"/>
          <w:sz w:val="21"/>
          <w:szCs w:val="21"/>
        </w:rPr>
        <w:lastRenderedPageBreak/>
        <w:t>様式</w:t>
      </w:r>
      <w:r>
        <w:rPr>
          <w:rFonts w:ascii="Century" w:hAnsi="Century" w:cs="Times New Roman" w:hint="eastAsia"/>
          <w:sz w:val="21"/>
          <w:szCs w:val="21"/>
        </w:rPr>
        <w:t>０</w:t>
      </w:r>
      <w:r w:rsidRPr="00B8210D">
        <w:rPr>
          <w:rFonts w:ascii="Century" w:hAnsi="Century" w:cs="Times New Roman" w:hint="eastAsia"/>
          <w:sz w:val="21"/>
          <w:szCs w:val="21"/>
        </w:rPr>
        <w:t>（</w:t>
      </w:r>
      <w:r w:rsidRPr="007B65A3">
        <w:rPr>
          <w:rFonts w:ascii="Century" w:hAnsi="Century" w:cs="Times New Roman" w:hint="eastAsia"/>
          <w:sz w:val="21"/>
          <w:szCs w:val="21"/>
        </w:rPr>
        <w:t>浄化槽</w:t>
      </w:r>
      <w:r>
        <w:rPr>
          <w:rFonts w:ascii="Century" w:hAnsi="Century" w:cs="Times New Roman" w:hint="eastAsia"/>
          <w:sz w:val="21"/>
          <w:szCs w:val="21"/>
        </w:rPr>
        <w:t>の</w:t>
      </w:r>
      <w:r w:rsidRPr="007B65A3">
        <w:rPr>
          <w:rFonts w:ascii="Century" w:hAnsi="Century" w:cs="Times New Roman" w:hint="eastAsia"/>
          <w:sz w:val="21"/>
          <w:szCs w:val="21"/>
        </w:rPr>
        <w:t>維持管理</w:t>
      </w:r>
      <w:r>
        <w:rPr>
          <w:rFonts w:ascii="Century" w:hAnsi="Century" w:cs="Times New Roman" w:hint="eastAsia"/>
          <w:sz w:val="21"/>
          <w:szCs w:val="21"/>
        </w:rPr>
        <w:t>に関する</w:t>
      </w:r>
      <w:r w:rsidRPr="007B65A3">
        <w:rPr>
          <w:rFonts w:ascii="Century" w:hAnsi="Century" w:cs="Times New Roman" w:hint="eastAsia"/>
          <w:sz w:val="21"/>
          <w:szCs w:val="21"/>
        </w:rPr>
        <w:t>義務</w:t>
      </w:r>
      <w:r>
        <w:rPr>
          <w:rFonts w:ascii="Century" w:hAnsi="Century" w:cs="Times New Roman" w:hint="eastAsia"/>
          <w:sz w:val="21"/>
          <w:szCs w:val="21"/>
        </w:rPr>
        <w:t>の</w:t>
      </w:r>
      <w:r w:rsidRPr="007B65A3">
        <w:rPr>
          <w:rFonts w:ascii="Century" w:hAnsi="Century" w:cs="Times New Roman" w:hint="eastAsia"/>
          <w:sz w:val="21"/>
          <w:szCs w:val="21"/>
        </w:rPr>
        <w:t>周知</w:t>
      </w:r>
      <w:r w:rsidRPr="00B8210D">
        <w:rPr>
          <w:rFonts w:ascii="Century" w:hAnsi="Century" w:cs="Times New Roman" w:hint="eastAsia"/>
          <w:sz w:val="21"/>
          <w:szCs w:val="21"/>
        </w:rPr>
        <w:t>）</w:t>
      </w:r>
    </w:p>
    <w:p w14:paraId="55C2D37B" w14:textId="30BD5769" w:rsidR="007B65A3" w:rsidRDefault="007B65A3" w:rsidP="00D92358">
      <w:pPr>
        <w:snapToGrid w:val="0"/>
        <w:jc w:val="left"/>
        <w:rPr>
          <w:rFonts w:ascii="Century" w:hAnsi="Century" w:cs="Times New Roman"/>
          <w:sz w:val="21"/>
          <w:szCs w:val="21"/>
        </w:rPr>
      </w:pPr>
    </w:p>
    <w:p w14:paraId="7EE0B72D" w14:textId="77777777" w:rsidR="00A42459" w:rsidRPr="00EB2084" w:rsidRDefault="00A42459" w:rsidP="00A42459">
      <w:pPr>
        <w:snapToGrid w:val="0"/>
        <w:jc w:val="right"/>
        <w:rPr>
          <w:rFonts w:ascii="Century" w:hAnsi="Century" w:cs="Times New Roman"/>
          <w:sz w:val="21"/>
          <w:szCs w:val="21"/>
        </w:rPr>
      </w:pPr>
      <w:r w:rsidRPr="00EB2084">
        <w:rPr>
          <w:rFonts w:ascii="Century" w:hAnsi="Century" w:cs="Times New Roman" w:hint="eastAsia"/>
          <w:sz w:val="21"/>
          <w:szCs w:val="21"/>
        </w:rPr>
        <w:t>○○第○○号</w:t>
      </w:r>
    </w:p>
    <w:p w14:paraId="5AE9B5E1" w14:textId="77777777" w:rsidR="000C1AAA" w:rsidRPr="00EB2084" w:rsidRDefault="000C1AAA" w:rsidP="000C1AAA">
      <w:pPr>
        <w:snapToGrid w:val="0"/>
        <w:jc w:val="right"/>
        <w:rPr>
          <w:rFonts w:ascii="Century" w:hAnsi="Century" w:cs="Times New Roman"/>
          <w:sz w:val="21"/>
          <w:szCs w:val="21"/>
        </w:rPr>
      </w:pPr>
      <w:r w:rsidRPr="00EB2084">
        <w:rPr>
          <w:rFonts w:ascii="Century" w:hAnsi="Century" w:cs="Times New Roman" w:hint="eastAsia"/>
          <w:sz w:val="21"/>
          <w:szCs w:val="21"/>
        </w:rPr>
        <w:t>○○年○月○日</w:t>
      </w:r>
    </w:p>
    <w:p w14:paraId="5CD33C81" w14:textId="77777777" w:rsidR="000C1AAA" w:rsidRPr="00EB2084" w:rsidRDefault="000C1AAA" w:rsidP="000C1AAA">
      <w:pPr>
        <w:snapToGrid w:val="0"/>
        <w:rPr>
          <w:rFonts w:ascii="Century" w:hAnsi="Century" w:cs="Times New Roman"/>
          <w:sz w:val="21"/>
          <w:szCs w:val="21"/>
        </w:rPr>
      </w:pPr>
      <w:r w:rsidRPr="00EB2084">
        <w:rPr>
          <w:rFonts w:ascii="Century" w:hAnsi="Century" w:cs="Times New Roman" w:hint="eastAsia"/>
          <w:sz w:val="21"/>
          <w:szCs w:val="21"/>
        </w:rPr>
        <w:t>○○　○○　殿</w:t>
      </w:r>
    </w:p>
    <w:p w14:paraId="2EC50425" w14:textId="77777777" w:rsidR="000C1AAA" w:rsidRPr="00EB2084" w:rsidRDefault="000C1AAA" w:rsidP="000C1AAA">
      <w:pPr>
        <w:snapToGrid w:val="0"/>
        <w:ind w:left="5040" w:firstLine="1060"/>
        <w:jc w:val="left"/>
        <w:rPr>
          <w:rFonts w:ascii="Century" w:hAnsi="Century" w:cs="Times New Roman"/>
          <w:sz w:val="21"/>
          <w:szCs w:val="21"/>
        </w:rPr>
      </w:pPr>
      <w:r w:rsidRPr="00EB2084">
        <w:rPr>
          <w:rFonts w:ascii="Century" w:hAnsi="Century" w:cs="Times New Roman" w:hint="eastAsia"/>
          <w:sz w:val="21"/>
          <w:szCs w:val="21"/>
        </w:rPr>
        <w:t>○○県知事</w:t>
      </w:r>
    </w:p>
    <w:p w14:paraId="4B8E7FE3" w14:textId="77777777" w:rsidR="006F6E0E" w:rsidRDefault="000C1AAA" w:rsidP="000C1AAA">
      <w:pPr>
        <w:snapToGrid w:val="0"/>
        <w:ind w:left="5040" w:firstLine="1060"/>
        <w:jc w:val="left"/>
        <w:rPr>
          <w:rFonts w:ascii="Century" w:hAnsi="Century" w:cs="Times New Roman"/>
          <w:sz w:val="21"/>
          <w:szCs w:val="21"/>
        </w:rPr>
      </w:pPr>
      <w:r w:rsidRPr="00EB2084">
        <w:rPr>
          <w:rFonts w:ascii="Century" w:hAnsi="Century" w:cs="Times New Roman" w:hint="eastAsia"/>
          <w:sz w:val="21"/>
          <w:szCs w:val="21"/>
        </w:rPr>
        <w:t xml:space="preserve">○○　○○　</w:t>
      </w:r>
    </w:p>
    <w:p w14:paraId="573CCCC4" w14:textId="1C33E8D9" w:rsidR="000C1AAA" w:rsidRPr="00EB2084" w:rsidRDefault="009172F4" w:rsidP="000C1AAA">
      <w:pPr>
        <w:snapToGrid w:val="0"/>
        <w:ind w:left="5040" w:firstLine="1060"/>
        <w:jc w:val="left"/>
        <w:rPr>
          <w:rFonts w:ascii="Century" w:hAnsi="Century" w:cs="Times New Roman"/>
          <w:sz w:val="21"/>
          <w:szCs w:val="21"/>
        </w:rPr>
      </w:pPr>
      <w:r>
        <w:rPr>
          <w:rFonts w:ascii="Century" w:hAnsi="Century" w:cs="Times New Roman" w:hint="eastAsia"/>
          <w:sz w:val="21"/>
          <w:szCs w:val="21"/>
        </w:rPr>
        <w:t>（</w:t>
      </w:r>
      <w:r w:rsidR="006F6E0E">
        <w:rPr>
          <w:rFonts w:ascii="Century" w:hAnsi="Century" w:cs="Times New Roman" w:hint="eastAsia"/>
          <w:sz w:val="21"/>
          <w:szCs w:val="21"/>
        </w:rPr>
        <w:t>公</w:t>
      </w:r>
      <w:r>
        <w:rPr>
          <w:rFonts w:ascii="Century" w:hAnsi="Century" w:cs="Times New Roman" w:hint="eastAsia"/>
          <w:sz w:val="21"/>
          <w:szCs w:val="21"/>
        </w:rPr>
        <w:t>印省略）</w:t>
      </w:r>
    </w:p>
    <w:p w14:paraId="5288666D" w14:textId="77777777" w:rsidR="000C1AAA" w:rsidRPr="00EB2084" w:rsidRDefault="000C1AAA" w:rsidP="000C1AAA">
      <w:pPr>
        <w:snapToGrid w:val="0"/>
        <w:ind w:left="5040" w:firstLine="840"/>
        <w:jc w:val="left"/>
        <w:rPr>
          <w:rFonts w:ascii="Century" w:hAnsi="Century" w:cs="Times New Roman"/>
          <w:sz w:val="21"/>
          <w:szCs w:val="21"/>
        </w:rPr>
      </w:pPr>
      <w:r w:rsidRPr="00EB2084">
        <w:rPr>
          <w:rFonts w:ascii="Century" w:hAnsi="Century" w:cs="Times New Roman" w:hint="eastAsia"/>
          <w:sz w:val="21"/>
          <w:szCs w:val="21"/>
        </w:rPr>
        <w:t>（担当　○○部○○課）</w:t>
      </w:r>
    </w:p>
    <w:p w14:paraId="55CE3AAA" w14:textId="6DD63AEF" w:rsidR="000C1AAA" w:rsidRDefault="000C1AAA" w:rsidP="000C1AAA">
      <w:pPr>
        <w:snapToGrid w:val="0"/>
        <w:jc w:val="left"/>
        <w:rPr>
          <w:rFonts w:ascii="Century" w:hAnsi="Century" w:cs="Times New Roman"/>
          <w:sz w:val="21"/>
          <w:szCs w:val="21"/>
        </w:rPr>
      </w:pPr>
    </w:p>
    <w:p w14:paraId="4E9FCAC0" w14:textId="77777777" w:rsidR="00C12E60" w:rsidRPr="00EB2084" w:rsidRDefault="00C12E60" w:rsidP="000C1AAA">
      <w:pPr>
        <w:snapToGrid w:val="0"/>
        <w:jc w:val="left"/>
        <w:rPr>
          <w:rFonts w:ascii="Century" w:hAnsi="Century" w:cs="Times New Roman"/>
          <w:sz w:val="21"/>
          <w:szCs w:val="21"/>
        </w:rPr>
      </w:pPr>
    </w:p>
    <w:p w14:paraId="63AD6824" w14:textId="34AB1903" w:rsidR="000C1AAA" w:rsidRPr="00EB2084" w:rsidRDefault="000C1AAA" w:rsidP="000C1AAA">
      <w:pPr>
        <w:snapToGrid w:val="0"/>
        <w:jc w:val="center"/>
        <w:rPr>
          <w:rFonts w:ascii="Century" w:hAnsi="Century" w:cs="Times New Roman"/>
        </w:rPr>
      </w:pPr>
      <w:r w:rsidRPr="007A2C80">
        <w:rPr>
          <w:rFonts w:ascii="Century" w:hAnsi="Century" w:cs="Times New Roman" w:hint="eastAsia"/>
        </w:rPr>
        <w:t>浄化槽の適正な</w:t>
      </w:r>
      <w:r>
        <w:rPr>
          <w:rFonts w:ascii="Century" w:hAnsi="Century" w:cs="Times New Roman" w:hint="eastAsia"/>
        </w:rPr>
        <w:t>維持管理</w:t>
      </w:r>
      <w:r w:rsidRPr="007A2C80">
        <w:rPr>
          <w:rFonts w:ascii="Century" w:hAnsi="Century" w:cs="Times New Roman" w:hint="eastAsia"/>
        </w:rPr>
        <w:t>の実施について</w:t>
      </w:r>
    </w:p>
    <w:p w14:paraId="0E812BDC" w14:textId="6331FF31" w:rsidR="000C1AAA" w:rsidRDefault="000C1AAA" w:rsidP="000C1AAA">
      <w:pPr>
        <w:snapToGrid w:val="0"/>
        <w:jc w:val="center"/>
        <w:rPr>
          <w:rFonts w:ascii="Century" w:hAnsi="Century" w:cs="Times New Roman"/>
          <w:sz w:val="21"/>
          <w:szCs w:val="21"/>
        </w:rPr>
      </w:pPr>
    </w:p>
    <w:p w14:paraId="1017D3AB" w14:textId="77777777" w:rsidR="00C12E60" w:rsidRPr="00EB2084" w:rsidRDefault="00C12E60" w:rsidP="000C1AAA">
      <w:pPr>
        <w:snapToGrid w:val="0"/>
        <w:jc w:val="center"/>
        <w:rPr>
          <w:rFonts w:ascii="Century" w:hAnsi="Century" w:cs="Times New Roman"/>
          <w:sz w:val="21"/>
          <w:szCs w:val="21"/>
        </w:rPr>
      </w:pPr>
    </w:p>
    <w:p w14:paraId="37CBAAA8" w14:textId="68AD4311" w:rsidR="000C1AAA" w:rsidRDefault="000C1AAA" w:rsidP="000C1AAA">
      <w:pPr>
        <w:snapToGrid w:val="0"/>
        <w:ind w:firstLineChars="100" w:firstLine="210"/>
        <w:rPr>
          <w:rFonts w:ascii="Century" w:hAnsi="Century" w:cs="Times New Roman"/>
          <w:sz w:val="21"/>
          <w:szCs w:val="21"/>
        </w:rPr>
      </w:pPr>
      <w:r>
        <w:rPr>
          <w:rFonts w:ascii="Century" w:hAnsi="Century" w:cs="Times New Roman" w:hint="eastAsia"/>
          <w:sz w:val="21"/>
          <w:szCs w:val="21"/>
        </w:rPr>
        <w:t>この文書は、</w:t>
      </w:r>
      <w:r w:rsidR="001A2F7D">
        <w:rPr>
          <w:rFonts w:ascii="Century" w:hAnsi="Century" w:cs="Times New Roman" w:hint="eastAsia"/>
          <w:sz w:val="21"/>
          <w:szCs w:val="21"/>
        </w:rPr>
        <w:t>浄化槽の維持管理が未実施の</w:t>
      </w:r>
      <w:r>
        <w:rPr>
          <w:rFonts w:ascii="Century" w:hAnsi="Century" w:cs="Times New Roman" w:hint="eastAsia"/>
          <w:sz w:val="21"/>
          <w:szCs w:val="21"/>
        </w:rPr>
        <w:t>方に送付しています。</w:t>
      </w:r>
    </w:p>
    <w:p w14:paraId="45DB3B6E" w14:textId="59F2CE52" w:rsidR="000C1AAA" w:rsidRDefault="000C1AAA" w:rsidP="000C1AAA">
      <w:pPr>
        <w:snapToGrid w:val="0"/>
        <w:ind w:firstLineChars="100" w:firstLine="210"/>
        <w:rPr>
          <w:rFonts w:ascii="Century" w:hAnsi="Century" w:cs="Times New Roman"/>
          <w:sz w:val="21"/>
          <w:szCs w:val="21"/>
        </w:rPr>
      </w:pPr>
      <w:r w:rsidRPr="00EB2084">
        <w:rPr>
          <w:rFonts w:ascii="Century" w:hAnsi="Century" w:cs="Times New Roman"/>
          <w:sz w:val="21"/>
          <w:szCs w:val="21"/>
        </w:rPr>
        <w:t>浄化槽は、</w:t>
      </w:r>
      <w:r>
        <w:rPr>
          <w:rFonts w:ascii="Century" w:hAnsi="Century" w:cs="Times New Roman" w:hint="eastAsia"/>
          <w:sz w:val="21"/>
          <w:szCs w:val="21"/>
        </w:rPr>
        <w:t>トイレなどから発生する生活排水をきれいな水に処理して、側溝や河川等に</w:t>
      </w:r>
      <w:r w:rsidR="0008401C">
        <w:rPr>
          <w:rFonts w:ascii="Century" w:hAnsi="Century" w:cs="Times New Roman" w:hint="eastAsia"/>
          <w:sz w:val="21"/>
          <w:szCs w:val="21"/>
        </w:rPr>
        <w:t>放</w:t>
      </w:r>
      <w:r>
        <w:rPr>
          <w:rFonts w:ascii="Century" w:hAnsi="Century" w:cs="Times New Roman" w:hint="eastAsia"/>
          <w:sz w:val="21"/>
          <w:szCs w:val="21"/>
        </w:rPr>
        <w:t>流す</w:t>
      </w:r>
      <w:r w:rsidR="0008401C">
        <w:rPr>
          <w:rFonts w:ascii="Century" w:hAnsi="Century" w:cs="Times New Roman" w:hint="eastAsia"/>
          <w:sz w:val="21"/>
          <w:szCs w:val="21"/>
        </w:rPr>
        <w:t>る施設</w:t>
      </w:r>
      <w:r>
        <w:rPr>
          <w:rFonts w:ascii="Century" w:hAnsi="Century" w:cs="Times New Roman" w:hint="eastAsia"/>
          <w:sz w:val="21"/>
          <w:szCs w:val="21"/>
        </w:rPr>
        <w:t>です。浄化槽の処理機能が低下すると、側溝や河川等が汚染されることにより、</w:t>
      </w:r>
      <w:r w:rsidRPr="000C1AAA">
        <w:rPr>
          <w:rFonts w:ascii="Century" w:hAnsi="Century" w:cs="Times New Roman" w:hint="eastAsia"/>
          <w:sz w:val="21"/>
          <w:szCs w:val="21"/>
        </w:rPr>
        <w:t>公衆衛生、生活環境の悪化を招くことに加え、日常生活の質や安全性を大きく損なう可能性があ</w:t>
      </w:r>
      <w:r>
        <w:rPr>
          <w:rFonts w:ascii="Century" w:hAnsi="Century" w:cs="Times New Roman" w:hint="eastAsia"/>
          <w:sz w:val="21"/>
          <w:szCs w:val="21"/>
        </w:rPr>
        <w:t>ります</w:t>
      </w:r>
      <w:r w:rsidRPr="000C1AAA">
        <w:rPr>
          <w:rFonts w:ascii="Century" w:hAnsi="Century" w:cs="Times New Roman" w:hint="eastAsia"/>
          <w:sz w:val="21"/>
          <w:szCs w:val="21"/>
        </w:rPr>
        <w:t>。</w:t>
      </w:r>
    </w:p>
    <w:p w14:paraId="49316791" w14:textId="7A94BA23" w:rsidR="000C1AAA" w:rsidRDefault="00C12E60" w:rsidP="000C1AAA">
      <w:pPr>
        <w:snapToGrid w:val="0"/>
        <w:ind w:firstLineChars="100" w:firstLine="210"/>
        <w:rPr>
          <w:rFonts w:ascii="Century" w:hAnsi="Century" w:cs="Times New Roman"/>
          <w:sz w:val="21"/>
          <w:szCs w:val="21"/>
        </w:rPr>
      </w:pPr>
      <w:r>
        <w:rPr>
          <w:rFonts w:ascii="Century" w:hAnsi="Century" w:cs="Times New Roman" w:hint="eastAsia"/>
          <w:sz w:val="21"/>
          <w:szCs w:val="21"/>
        </w:rPr>
        <w:t>このため、浄化槽</w:t>
      </w:r>
      <w:r w:rsidR="001A2F7D">
        <w:rPr>
          <w:rFonts w:ascii="Century" w:hAnsi="Century" w:cs="Times New Roman" w:hint="eastAsia"/>
          <w:sz w:val="21"/>
          <w:szCs w:val="21"/>
        </w:rPr>
        <w:t>を使用する者</w:t>
      </w:r>
      <w:r>
        <w:rPr>
          <w:rFonts w:ascii="Century" w:hAnsi="Century" w:cs="Times New Roman" w:hint="eastAsia"/>
          <w:sz w:val="21"/>
          <w:szCs w:val="21"/>
        </w:rPr>
        <w:t>は</w:t>
      </w:r>
      <w:r w:rsidR="001919D4">
        <w:rPr>
          <w:rFonts w:ascii="Century" w:hAnsi="Century" w:cs="Times New Roman" w:hint="eastAsia"/>
          <w:sz w:val="21"/>
          <w:szCs w:val="21"/>
        </w:rPr>
        <w:t>、</w:t>
      </w:r>
      <w:r>
        <w:rPr>
          <w:rFonts w:ascii="Century" w:hAnsi="Century" w:cs="Times New Roman" w:hint="eastAsia"/>
          <w:sz w:val="21"/>
          <w:szCs w:val="21"/>
        </w:rPr>
        <w:t>法令に基づき、適正な維持管理を</w:t>
      </w:r>
      <w:r w:rsidR="00322ED6">
        <w:rPr>
          <w:rFonts w:ascii="Century" w:hAnsi="Century" w:cs="Times New Roman" w:hint="eastAsia"/>
          <w:sz w:val="21"/>
          <w:szCs w:val="21"/>
        </w:rPr>
        <w:t>定期的に</w:t>
      </w:r>
      <w:r>
        <w:rPr>
          <w:rFonts w:ascii="Century" w:hAnsi="Century" w:cs="Times New Roman" w:hint="eastAsia"/>
          <w:sz w:val="21"/>
          <w:szCs w:val="21"/>
        </w:rPr>
        <w:t>行う</w:t>
      </w:r>
      <w:r w:rsidR="004D318B">
        <w:rPr>
          <w:rFonts w:ascii="Century" w:hAnsi="Century" w:cs="Times New Roman" w:hint="eastAsia"/>
          <w:sz w:val="21"/>
          <w:szCs w:val="21"/>
        </w:rPr>
        <w:t>義務</w:t>
      </w:r>
      <w:r>
        <w:rPr>
          <w:rFonts w:ascii="Century" w:hAnsi="Century" w:cs="Times New Roman" w:hint="eastAsia"/>
          <w:sz w:val="21"/>
          <w:szCs w:val="21"/>
        </w:rPr>
        <w:t>があります。浄化槽の維持管理には、次の３つがあります。</w:t>
      </w:r>
    </w:p>
    <w:p w14:paraId="23C64F89" w14:textId="09E60DA5" w:rsidR="00C12E60" w:rsidRDefault="00C12E60" w:rsidP="000C1AAA">
      <w:pPr>
        <w:snapToGrid w:val="0"/>
        <w:ind w:firstLineChars="100" w:firstLine="210"/>
        <w:rPr>
          <w:rFonts w:ascii="Century" w:hAnsi="Century" w:cs="Times New Roman"/>
          <w:sz w:val="21"/>
          <w:szCs w:val="21"/>
        </w:rPr>
      </w:pPr>
    </w:p>
    <w:p w14:paraId="70A8236B" w14:textId="76C6CC34" w:rsidR="00E875D7" w:rsidRDefault="00C12E60" w:rsidP="000C1AAA">
      <w:pPr>
        <w:snapToGrid w:val="0"/>
        <w:ind w:firstLineChars="100" w:firstLine="210"/>
        <w:rPr>
          <w:rFonts w:ascii="Century" w:hAnsi="Century" w:cs="Times New Roman"/>
          <w:sz w:val="21"/>
          <w:szCs w:val="21"/>
        </w:rPr>
      </w:pPr>
      <w:r>
        <w:rPr>
          <w:rFonts w:ascii="Century" w:hAnsi="Century" w:cs="Times New Roman" w:hint="eastAsia"/>
          <w:sz w:val="21"/>
          <w:szCs w:val="21"/>
        </w:rPr>
        <w:t>①　保守点検</w:t>
      </w:r>
    </w:p>
    <w:p w14:paraId="0EA74AEE" w14:textId="3645CA99" w:rsidR="00322ED6" w:rsidRDefault="00911FD1" w:rsidP="00911FD1">
      <w:pPr>
        <w:snapToGrid w:val="0"/>
        <w:ind w:firstLineChars="400" w:firstLine="840"/>
        <w:rPr>
          <w:rFonts w:ascii="Century" w:hAnsi="Century" w:cs="Times New Roman"/>
          <w:sz w:val="21"/>
          <w:szCs w:val="21"/>
        </w:rPr>
      </w:pPr>
      <w:r>
        <w:rPr>
          <w:rFonts w:ascii="Century" w:hAnsi="Century" w:cs="Times New Roman" w:hint="eastAsia"/>
          <w:sz w:val="21"/>
          <w:szCs w:val="21"/>
        </w:rPr>
        <w:t>：</w:t>
      </w:r>
      <w:r w:rsidR="00C12E60" w:rsidRPr="00C12E60">
        <w:rPr>
          <w:rFonts w:ascii="Century" w:hAnsi="Century" w:cs="Times New Roman" w:hint="eastAsia"/>
          <w:sz w:val="21"/>
          <w:szCs w:val="21"/>
        </w:rPr>
        <w:t>浄化槽の点検、調整またはこれらに伴う修理をする作業</w:t>
      </w:r>
      <w:r w:rsidR="00F45225">
        <w:rPr>
          <w:rFonts w:ascii="Century" w:hAnsi="Century" w:cs="Times New Roman" w:hint="eastAsia"/>
          <w:sz w:val="21"/>
          <w:szCs w:val="21"/>
        </w:rPr>
        <w:t>。</w:t>
      </w:r>
    </w:p>
    <w:p w14:paraId="2E7A14D1" w14:textId="2FBE6B85" w:rsidR="00F45225" w:rsidRDefault="00F45225" w:rsidP="00612027">
      <w:pPr>
        <w:snapToGrid w:val="0"/>
        <w:ind w:firstLineChars="500" w:firstLine="1050"/>
        <w:rPr>
          <w:rFonts w:ascii="Century" w:hAnsi="Century" w:cs="Times New Roman"/>
          <w:sz w:val="21"/>
          <w:szCs w:val="21"/>
        </w:rPr>
      </w:pPr>
      <w:r>
        <w:rPr>
          <w:rFonts w:ascii="Century" w:hAnsi="Century" w:cs="Times New Roman" w:hint="eastAsia"/>
          <w:sz w:val="21"/>
          <w:szCs w:val="21"/>
        </w:rPr>
        <w:t>浄化槽の保守点検業</w:t>
      </w:r>
      <w:r w:rsidR="001A2F7D">
        <w:rPr>
          <w:rFonts w:ascii="Century" w:hAnsi="Century" w:cs="Times New Roman" w:hint="eastAsia"/>
          <w:sz w:val="21"/>
          <w:szCs w:val="21"/>
        </w:rPr>
        <w:t>者（別紙参照）</w:t>
      </w:r>
      <w:r>
        <w:rPr>
          <w:rFonts w:ascii="Century" w:hAnsi="Century" w:cs="Times New Roman" w:hint="eastAsia"/>
          <w:sz w:val="21"/>
          <w:szCs w:val="21"/>
        </w:rPr>
        <w:t>に</w:t>
      </w:r>
      <w:r w:rsidR="00D85561">
        <w:rPr>
          <w:rFonts w:ascii="Century" w:hAnsi="Century" w:cs="Times New Roman" w:hint="eastAsia"/>
          <w:sz w:val="21"/>
          <w:szCs w:val="21"/>
        </w:rPr>
        <w:t>依頼してください</w:t>
      </w:r>
      <w:r>
        <w:rPr>
          <w:rFonts w:ascii="Century" w:hAnsi="Century" w:cs="Times New Roman" w:hint="eastAsia"/>
          <w:sz w:val="21"/>
          <w:szCs w:val="21"/>
        </w:rPr>
        <w:t>。</w:t>
      </w:r>
    </w:p>
    <w:p w14:paraId="59A6225F" w14:textId="0552925D" w:rsidR="00C12E60" w:rsidRDefault="00322ED6" w:rsidP="00612027">
      <w:pPr>
        <w:snapToGrid w:val="0"/>
        <w:ind w:firstLineChars="500" w:firstLine="1050"/>
        <w:rPr>
          <w:rFonts w:ascii="Century" w:hAnsi="Century" w:cs="Times New Roman"/>
          <w:sz w:val="21"/>
          <w:szCs w:val="21"/>
        </w:rPr>
      </w:pPr>
      <w:r>
        <w:rPr>
          <w:rFonts w:ascii="Century" w:hAnsi="Century" w:cs="Times New Roman" w:hint="eastAsia"/>
          <w:sz w:val="21"/>
          <w:szCs w:val="21"/>
        </w:rPr>
        <w:t>（浄化槽法</w:t>
      </w:r>
      <w:r w:rsidR="00F45225">
        <w:rPr>
          <w:rFonts w:ascii="Century" w:hAnsi="Century" w:cs="Times New Roman" w:hint="eastAsia"/>
          <w:sz w:val="21"/>
          <w:szCs w:val="21"/>
        </w:rPr>
        <w:t>第８条、</w:t>
      </w:r>
      <w:r>
        <w:rPr>
          <w:rFonts w:ascii="Century" w:hAnsi="Century" w:cs="Times New Roman" w:hint="eastAsia"/>
          <w:sz w:val="21"/>
          <w:szCs w:val="21"/>
        </w:rPr>
        <w:t>第</w:t>
      </w:r>
      <w:r>
        <w:rPr>
          <w:rFonts w:ascii="Century" w:hAnsi="Century" w:cs="Times New Roman" w:hint="eastAsia"/>
          <w:sz w:val="21"/>
          <w:szCs w:val="21"/>
        </w:rPr>
        <w:t>10</w:t>
      </w:r>
      <w:r>
        <w:rPr>
          <w:rFonts w:ascii="Century" w:hAnsi="Century" w:cs="Times New Roman" w:hint="eastAsia"/>
          <w:sz w:val="21"/>
          <w:szCs w:val="21"/>
        </w:rPr>
        <w:t>条第１項、浄化槽法施行規則第２条、第６条）</w:t>
      </w:r>
    </w:p>
    <w:p w14:paraId="26B2814C" w14:textId="77777777" w:rsidR="00322ED6" w:rsidRDefault="00322ED6" w:rsidP="000C1AAA">
      <w:pPr>
        <w:snapToGrid w:val="0"/>
        <w:ind w:firstLineChars="100" w:firstLine="210"/>
        <w:rPr>
          <w:rFonts w:ascii="Century" w:hAnsi="Century" w:cs="Times New Roman"/>
          <w:sz w:val="21"/>
          <w:szCs w:val="21"/>
        </w:rPr>
      </w:pPr>
    </w:p>
    <w:p w14:paraId="1FD482E2" w14:textId="7DF7CE4E" w:rsidR="00E875D7" w:rsidRDefault="00C12E60" w:rsidP="000C1AAA">
      <w:pPr>
        <w:snapToGrid w:val="0"/>
        <w:ind w:firstLineChars="100" w:firstLine="210"/>
        <w:rPr>
          <w:rFonts w:ascii="Century" w:hAnsi="Century" w:cs="Times New Roman"/>
          <w:sz w:val="21"/>
          <w:szCs w:val="21"/>
        </w:rPr>
      </w:pPr>
      <w:r>
        <w:rPr>
          <w:rFonts w:ascii="Century" w:hAnsi="Century" w:cs="Times New Roman" w:hint="eastAsia"/>
          <w:sz w:val="21"/>
          <w:szCs w:val="21"/>
        </w:rPr>
        <w:t>②　清掃</w:t>
      </w:r>
    </w:p>
    <w:p w14:paraId="61DC53BF" w14:textId="5B71A0E3" w:rsidR="00322ED6" w:rsidRDefault="00911FD1" w:rsidP="00911FD1">
      <w:pPr>
        <w:snapToGrid w:val="0"/>
        <w:ind w:left="1050" w:hanging="210"/>
        <w:rPr>
          <w:rFonts w:ascii="Century" w:hAnsi="Century" w:cs="Times New Roman"/>
          <w:sz w:val="21"/>
          <w:szCs w:val="21"/>
        </w:rPr>
      </w:pPr>
      <w:r>
        <w:rPr>
          <w:rFonts w:ascii="Century" w:hAnsi="Century" w:cs="Times New Roman" w:hint="eastAsia"/>
          <w:sz w:val="21"/>
          <w:szCs w:val="21"/>
        </w:rPr>
        <w:t>：</w:t>
      </w:r>
      <w:r w:rsidR="00C12E60" w:rsidRPr="00C12E60">
        <w:rPr>
          <w:rFonts w:ascii="Century" w:hAnsi="Century" w:cs="Times New Roman" w:hint="eastAsia"/>
          <w:sz w:val="21"/>
          <w:szCs w:val="21"/>
        </w:rPr>
        <w:t>浄化槽内に生じた汚泥等の引き出し、調整</w:t>
      </w:r>
      <w:r w:rsidR="00322ED6">
        <w:rPr>
          <w:rFonts w:ascii="Century" w:hAnsi="Century" w:cs="Times New Roman" w:hint="eastAsia"/>
          <w:sz w:val="21"/>
          <w:szCs w:val="21"/>
        </w:rPr>
        <w:t>するとともに、</w:t>
      </w:r>
      <w:r w:rsidR="00C12E60">
        <w:rPr>
          <w:rFonts w:ascii="Century" w:hAnsi="Century" w:cs="Times New Roman" w:hint="eastAsia"/>
          <w:sz w:val="21"/>
          <w:szCs w:val="21"/>
        </w:rPr>
        <w:t>槽内の</w:t>
      </w:r>
      <w:r w:rsidR="00C12E60" w:rsidRPr="00C12E60">
        <w:rPr>
          <w:rFonts w:ascii="Century" w:hAnsi="Century" w:cs="Times New Roman" w:hint="eastAsia"/>
          <w:sz w:val="21"/>
          <w:szCs w:val="21"/>
        </w:rPr>
        <w:t>機器類の洗浄、掃除等を行う作業</w:t>
      </w:r>
      <w:r w:rsidR="00F45225">
        <w:rPr>
          <w:rFonts w:ascii="Century" w:hAnsi="Century" w:cs="Times New Roman" w:hint="eastAsia"/>
          <w:sz w:val="21"/>
          <w:szCs w:val="21"/>
        </w:rPr>
        <w:t>。</w:t>
      </w:r>
    </w:p>
    <w:p w14:paraId="31360593" w14:textId="372F9134" w:rsidR="00F45225" w:rsidRDefault="00F45225" w:rsidP="00612027">
      <w:pPr>
        <w:snapToGrid w:val="0"/>
        <w:ind w:left="1050"/>
        <w:rPr>
          <w:rFonts w:ascii="Century" w:hAnsi="Century" w:cs="Times New Roman"/>
          <w:sz w:val="21"/>
          <w:szCs w:val="21"/>
        </w:rPr>
      </w:pPr>
      <w:r>
        <w:rPr>
          <w:rFonts w:ascii="Century" w:hAnsi="Century" w:cs="Times New Roman" w:hint="eastAsia"/>
          <w:sz w:val="21"/>
          <w:szCs w:val="21"/>
        </w:rPr>
        <w:t>市町村が許可する浄化槽清掃業者</w:t>
      </w:r>
      <w:r w:rsidR="001A2F7D">
        <w:rPr>
          <w:rFonts w:ascii="Century" w:hAnsi="Century" w:cs="Times New Roman" w:hint="eastAsia"/>
          <w:sz w:val="21"/>
          <w:szCs w:val="21"/>
        </w:rPr>
        <w:t>（別紙参照）</w:t>
      </w:r>
      <w:r>
        <w:rPr>
          <w:rFonts w:ascii="Century" w:hAnsi="Century" w:cs="Times New Roman" w:hint="eastAsia"/>
          <w:sz w:val="21"/>
          <w:szCs w:val="21"/>
        </w:rPr>
        <w:t>に</w:t>
      </w:r>
      <w:r w:rsidR="00D85561">
        <w:rPr>
          <w:rFonts w:ascii="Century" w:hAnsi="Century" w:cs="Times New Roman" w:hint="eastAsia"/>
          <w:sz w:val="21"/>
          <w:szCs w:val="21"/>
        </w:rPr>
        <w:t>依頼してください</w:t>
      </w:r>
      <w:r>
        <w:rPr>
          <w:rFonts w:ascii="Century" w:hAnsi="Century" w:cs="Times New Roman" w:hint="eastAsia"/>
          <w:sz w:val="21"/>
          <w:szCs w:val="21"/>
        </w:rPr>
        <w:t>。</w:t>
      </w:r>
    </w:p>
    <w:p w14:paraId="3EFD3DE9" w14:textId="4193BACA" w:rsidR="00C12E60" w:rsidRDefault="00322ED6" w:rsidP="00612027">
      <w:pPr>
        <w:snapToGrid w:val="0"/>
        <w:ind w:left="1050"/>
        <w:rPr>
          <w:rFonts w:ascii="Century" w:hAnsi="Century" w:cs="Times New Roman"/>
          <w:sz w:val="21"/>
          <w:szCs w:val="21"/>
        </w:rPr>
      </w:pPr>
      <w:r>
        <w:rPr>
          <w:rFonts w:ascii="Century" w:hAnsi="Century" w:cs="Times New Roman" w:hint="eastAsia"/>
          <w:sz w:val="21"/>
          <w:szCs w:val="21"/>
        </w:rPr>
        <w:t>（浄化槽法</w:t>
      </w:r>
      <w:r w:rsidR="00F45225">
        <w:rPr>
          <w:rFonts w:ascii="Century" w:hAnsi="Century" w:cs="Times New Roman" w:hint="eastAsia"/>
          <w:sz w:val="21"/>
          <w:szCs w:val="21"/>
        </w:rPr>
        <w:t>第９条、</w:t>
      </w:r>
      <w:r>
        <w:rPr>
          <w:rFonts w:ascii="Century" w:hAnsi="Century" w:cs="Times New Roman" w:hint="eastAsia"/>
          <w:sz w:val="21"/>
          <w:szCs w:val="21"/>
        </w:rPr>
        <w:t>第</w:t>
      </w:r>
      <w:r>
        <w:rPr>
          <w:rFonts w:ascii="Century" w:hAnsi="Century" w:cs="Times New Roman" w:hint="eastAsia"/>
          <w:sz w:val="21"/>
          <w:szCs w:val="21"/>
        </w:rPr>
        <w:t>10</w:t>
      </w:r>
      <w:r>
        <w:rPr>
          <w:rFonts w:ascii="Century" w:hAnsi="Century" w:cs="Times New Roman" w:hint="eastAsia"/>
          <w:sz w:val="21"/>
          <w:szCs w:val="21"/>
        </w:rPr>
        <w:t>条第１項、浄化槽法施行規則第３条、第７条）</w:t>
      </w:r>
    </w:p>
    <w:p w14:paraId="710BFCBF" w14:textId="77777777" w:rsidR="00322ED6" w:rsidRDefault="00322ED6" w:rsidP="000C1AAA">
      <w:pPr>
        <w:snapToGrid w:val="0"/>
        <w:ind w:firstLineChars="100" w:firstLine="210"/>
        <w:rPr>
          <w:rFonts w:ascii="Century" w:hAnsi="Century" w:cs="Times New Roman"/>
          <w:sz w:val="21"/>
          <w:szCs w:val="21"/>
        </w:rPr>
      </w:pPr>
    </w:p>
    <w:p w14:paraId="345ECF6E" w14:textId="2916F6EF" w:rsidR="00C12E60" w:rsidRDefault="00C12E60" w:rsidP="000C1AAA">
      <w:pPr>
        <w:snapToGrid w:val="0"/>
        <w:ind w:firstLineChars="100" w:firstLine="210"/>
        <w:rPr>
          <w:rFonts w:ascii="Century" w:hAnsi="Century" w:cs="Times New Roman"/>
          <w:sz w:val="21"/>
          <w:szCs w:val="21"/>
        </w:rPr>
      </w:pPr>
      <w:r>
        <w:rPr>
          <w:rFonts w:ascii="Century" w:hAnsi="Century" w:cs="Times New Roman" w:hint="eastAsia"/>
          <w:sz w:val="21"/>
          <w:szCs w:val="21"/>
        </w:rPr>
        <w:t>③　検査</w:t>
      </w:r>
    </w:p>
    <w:p w14:paraId="131D6136" w14:textId="5202C6DE" w:rsidR="00911FD1" w:rsidRDefault="00911FD1" w:rsidP="00911FD1">
      <w:pPr>
        <w:snapToGrid w:val="0"/>
        <w:ind w:firstLineChars="400" w:firstLine="840"/>
        <w:rPr>
          <w:rFonts w:ascii="Century" w:hAnsi="Century" w:cs="Times New Roman"/>
          <w:sz w:val="21"/>
          <w:szCs w:val="21"/>
        </w:rPr>
      </w:pPr>
      <w:r>
        <w:rPr>
          <w:rFonts w:ascii="Century" w:hAnsi="Century" w:cs="Times New Roman" w:hint="eastAsia"/>
          <w:sz w:val="21"/>
          <w:szCs w:val="21"/>
        </w:rPr>
        <w:t>：設置後の水質検査</w:t>
      </w:r>
      <w:r w:rsidR="00322ED6">
        <w:rPr>
          <w:rFonts w:ascii="Century" w:hAnsi="Century" w:cs="Times New Roman" w:hint="eastAsia"/>
          <w:sz w:val="21"/>
          <w:szCs w:val="21"/>
        </w:rPr>
        <w:t xml:space="preserve">　処理</w:t>
      </w:r>
      <w:r w:rsidR="00322ED6" w:rsidRPr="00322ED6">
        <w:rPr>
          <w:rFonts w:ascii="Century" w:hAnsi="Century" w:cs="Times New Roman" w:hint="eastAsia"/>
          <w:sz w:val="21"/>
          <w:szCs w:val="21"/>
        </w:rPr>
        <w:t>機能をおおむね発揮した時点において</w:t>
      </w:r>
      <w:r w:rsidR="00322ED6">
        <w:rPr>
          <w:rFonts w:ascii="Century" w:hAnsi="Century" w:cs="Times New Roman" w:hint="eastAsia"/>
          <w:sz w:val="21"/>
          <w:szCs w:val="21"/>
        </w:rPr>
        <w:t>行う水質に関する</w:t>
      </w:r>
      <w:r w:rsidR="00322ED6" w:rsidRPr="00322ED6">
        <w:rPr>
          <w:rFonts w:ascii="Century" w:hAnsi="Century" w:cs="Times New Roman" w:hint="eastAsia"/>
          <w:sz w:val="21"/>
          <w:szCs w:val="21"/>
        </w:rPr>
        <w:t>検査</w:t>
      </w:r>
      <w:r w:rsidR="00F45225">
        <w:rPr>
          <w:rFonts w:ascii="Century" w:hAnsi="Century" w:cs="Times New Roman" w:hint="eastAsia"/>
          <w:sz w:val="21"/>
          <w:szCs w:val="21"/>
        </w:rPr>
        <w:t>。</w:t>
      </w:r>
    </w:p>
    <w:p w14:paraId="593EB4EB" w14:textId="2AA933AD" w:rsidR="00322ED6" w:rsidRDefault="00322ED6" w:rsidP="00612027">
      <w:pPr>
        <w:snapToGrid w:val="0"/>
        <w:ind w:firstLineChars="500" w:firstLine="1050"/>
        <w:rPr>
          <w:rFonts w:ascii="Century" w:hAnsi="Century" w:cs="Times New Roman"/>
          <w:sz w:val="21"/>
          <w:szCs w:val="21"/>
        </w:rPr>
      </w:pPr>
      <w:r>
        <w:rPr>
          <w:rFonts w:ascii="Century" w:hAnsi="Century" w:cs="Times New Roman" w:hint="eastAsia"/>
          <w:sz w:val="21"/>
          <w:szCs w:val="21"/>
        </w:rPr>
        <w:t>（浄化槽法第７条第１項）</w:t>
      </w:r>
    </w:p>
    <w:p w14:paraId="2A67734A" w14:textId="68A5A8B3" w:rsidR="00322ED6" w:rsidRDefault="00322ED6" w:rsidP="00911FD1">
      <w:pPr>
        <w:snapToGrid w:val="0"/>
        <w:ind w:firstLineChars="400" w:firstLine="840"/>
        <w:rPr>
          <w:rFonts w:ascii="Century" w:hAnsi="Century" w:cs="Times New Roman"/>
          <w:sz w:val="21"/>
          <w:szCs w:val="21"/>
        </w:rPr>
      </w:pPr>
      <w:r>
        <w:rPr>
          <w:rFonts w:ascii="Century" w:hAnsi="Century" w:cs="Times New Roman" w:hint="eastAsia"/>
          <w:sz w:val="21"/>
          <w:szCs w:val="21"/>
        </w:rPr>
        <w:t>：毎年１回行う水質に関する検査</w:t>
      </w:r>
      <w:r w:rsidR="00F45225">
        <w:rPr>
          <w:rFonts w:ascii="Century" w:hAnsi="Century" w:cs="Times New Roman" w:hint="eastAsia"/>
          <w:sz w:val="21"/>
          <w:szCs w:val="21"/>
        </w:rPr>
        <w:t>。</w:t>
      </w:r>
    </w:p>
    <w:p w14:paraId="7B61C4D5" w14:textId="4A03E79E" w:rsidR="00322ED6" w:rsidRDefault="00322ED6" w:rsidP="00322ED6">
      <w:pPr>
        <w:snapToGrid w:val="0"/>
        <w:ind w:firstLineChars="500" w:firstLine="1050"/>
        <w:rPr>
          <w:rFonts w:ascii="Century" w:hAnsi="Century" w:cs="Times New Roman"/>
          <w:sz w:val="21"/>
          <w:szCs w:val="21"/>
        </w:rPr>
      </w:pPr>
      <w:r>
        <w:rPr>
          <w:rFonts w:ascii="Century" w:hAnsi="Century" w:cs="Times New Roman" w:hint="eastAsia"/>
          <w:sz w:val="21"/>
          <w:szCs w:val="21"/>
        </w:rPr>
        <w:t>（浄化槽法第</w:t>
      </w:r>
      <w:r>
        <w:rPr>
          <w:rFonts w:ascii="Century" w:hAnsi="Century" w:cs="Times New Roman" w:hint="eastAsia"/>
          <w:sz w:val="21"/>
          <w:szCs w:val="21"/>
        </w:rPr>
        <w:t>11</w:t>
      </w:r>
      <w:r>
        <w:rPr>
          <w:rFonts w:ascii="Century" w:hAnsi="Century" w:cs="Times New Roman" w:hint="eastAsia"/>
          <w:sz w:val="21"/>
          <w:szCs w:val="21"/>
        </w:rPr>
        <w:t>条第１項）</w:t>
      </w:r>
    </w:p>
    <w:p w14:paraId="12D96AD3" w14:textId="7D665F3C" w:rsidR="00F45225" w:rsidRDefault="00F45225" w:rsidP="00322ED6">
      <w:pPr>
        <w:snapToGrid w:val="0"/>
        <w:ind w:firstLineChars="500" w:firstLine="1050"/>
        <w:rPr>
          <w:rFonts w:ascii="Century" w:hAnsi="Century" w:cs="Times New Roman"/>
          <w:sz w:val="21"/>
          <w:szCs w:val="21"/>
        </w:rPr>
      </w:pPr>
      <w:r>
        <w:rPr>
          <w:rFonts w:ascii="Century" w:hAnsi="Century" w:cs="Times New Roman" w:hint="eastAsia"/>
          <w:sz w:val="21"/>
          <w:szCs w:val="21"/>
        </w:rPr>
        <w:t>都道府県知事が指定する指定検査機関</w:t>
      </w:r>
      <w:r w:rsidR="001A2F7D">
        <w:rPr>
          <w:rFonts w:ascii="Century" w:hAnsi="Century" w:cs="Times New Roman" w:hint="eastAsia"/>
          <w:sz w:val="21"/>
          <w:szCs w:val="21"/>
        </w:rPr>
        <w:t>（別紙参照）</w:t>
      </w:r>
      <w:r w:rsidR="00D85561">
        <w:rPr>
          <w:rFonts w:ascii="Century" w:hAnsi="Century" w:cs="Times New Roman" w:hint="eastAsia"/>
          <w:sz w:val="21"/>
          <w:szCs w:val="21"/>
        </w:rPr>
        <w:t>に依頼して</w:t>
      </w:r>
      <w:r w:rsidR="00DA6F92">
        <w:rPr>
          <w:rFonts w:ascii="Century" w:hAnsi="Century" w:cs="Times New Roman" w:hint="eastAsia"/>
          <w:sz w:val="21"/>
          <w:szCs w:val="21"/>
        </w:rPr>
        <w:t>くだ</w:t>
      </w:r>
      <w:r w:rsidR="00D85561">
        <w:rPr>
          <w:rFonts w:ascii="Century" w:hAnsi="Century" w:cs="Times New Roman" w:hint="eastAsia"/>
          <w:sz w:val="21"/>
          <w:szCs w:val="21"/>
        </w:rPr>
        <w:t>さい</w:t>
      </w:r>
      <w:r>
        <w:rPr>
          <w:rFonts w:ascii="Century" w:hAnsi="Century" w:cs="Times New Roman" w:hint="eastAsia"/>
          <w:sz w:val="21"/>
          <w:szCs w:val="21"/>
        </w:rPr>
        <w:t>。</w:t>
      </w:r>
    </w:p>
    <w:p w14:paraId="6ACF3481" w14:textId="37336248" w:rsidR="007B65A3" w:rsidRDefault="007B65A3" w:rsidP="001A2F7D">
      <w:pPr>
        <w:snapToGrid w:val="0"/>
        <w:ind w:firstLineChars="100" w:firstLine="210"/>
        <w:rPr>
          <w:rFonts w:ascii="Century" w:hAnsi="Century" w:cs="Times New Roman"/>
          <w:sz w:val="21"/>
          <w:szCs w:val="21"/>
        </w:rPr>
      </w:pPr>
    </w:p>
    <w:p w14:paraId="494E4184" w14:textId="08D0F523" w:rsidR="00573089" w:rsidRDefault="00573089" w:rsidP="00612027">
      <w:pPr>
        <w:snapToGrid w:val="0"/>
        <w:ind w:firstLine="210"/>
        <w:jc w:val="left"/>
        <w:rPr>
          <w:rFonts w:ascii="Century" w:hAnsi="Century" w:cs="Times New Roman"/>
          <w:sz w:val="21"/>
          <w:szCs w:val="21"/>
        </w:rPr>
      </w:pPr>
      <w:r>
        <w:rPr>
          <w:rFonts w:ascii="Century" w:hAnsi="Century" w:cs="Times New Roman" w:hint="eastAsia"/>
          <w:sz w:val="21"/>
          <w:szCs w:val="21"/>
        </w:rPr>
        <w:t>上記について、ご理解のうえ、</w:t>
      </w:r>
      <w:r w:rsidR="001A2F7D">
        <w:rPr>
          <w:rFonts w:ascii="Century" w:hAnsi="Century" w:cs="Times New Roman" w:hint="eastAsia"/>
          <w:sz w:val="21"/>
          <w:szCs w:val="21"/>
        </w:rPr>
        <w:t>浄化槽の維持管理を</w:t>
      </w:r>
      <w:r w:rsidR="00281E01">
        <w:rPr>
          <w:rFonts w:ascii="Century" w:hAnsi="Century" w:cs="Times New Roman" w:hint="eastAsia"/>
          <w:sz w:val="21"/>
          <w:szCs w:val="21"/>
        </w:rPr>
        <w:t>適正に</w:t>
      </w:r>
      <w:r>
        <w:rPr>
          <w:rFonts w:ascii="Century" w:hAnsi="Century" w:cs="Times New Roman" w:hint="eastAsia"/>
          <w:sz w:val="21"/>
          <w:szCs w:val="21"/>
        </w:rPr>
        <w:t>実施して</w:t>
      </w:r>
      <w:r w:rsidR="001A2F7D">
        <w:rPr>
          <w:rFonts w:ascii="Century" w:hAnsi="Century" w:cs="Times New Roman" w:hint="eastAsia"/>
          <w:sz w:val="21"/>
          <w:szCs w:val="21"/>
        </w:rPr>
        <w:t>いただ</w:t>
      </w:r>
      <w:r w:rsidR="00281E01">
        <w:rPr>
          <w:rFonts w:ascii="Century" w:hAnsi="Century" w:cs="Times New Roman" w:hint="eastAsia"/>
          <w:sz w:val="21"/>
          <w:szCs w:val="21"/>
        </w:rPr>
        <w:t>きますよう</w:t>
      </w:r>
      <w:r w:rsidR="00D85561">
        <w:rPr>
          <w:rFonts w:ascii="Century" w:hAnsi="Century" w:cs="Times New Roman" w:hint="eastAsia"/>
          <w:sz w:val="21"/>
          <w:szCs w:val="21"/>
        </w:rPr>
        <w:t>、</w:t>
      </w:r>
      <w:r w:rsidR="00281E01">
        <w:rPr>
          <w:rFonts w:ascii="Century" w:hAnsi="Century" w:cs="Times New Roman" w:hint="eastAsia"/>
          <w:sz w:val="21"/>
          <w:szCs w:val="21"/>
        </w:rPr>
        <w:t>お願いいたします</w:t>
      </w:r>
      <w:r>
        <w:rPr>
          <w:rFonts w:ascii="Century" w:hAnsi="Century" w:cs="Times New Roman" w:hint="eastAsia"/>
          <w:sz w:val="21"/>
          <w:szCs w:val="21"/>
        </w:rPr>
        <w:t>。</w:t>
      </w:r>
    </w:p>
    <w:p w14:paraId="02A47621" w14:textId="77777777" w:rsidR="001A2F7D" w:rsidRDefault="001A2F7D" w:rsidP="00612027">
      <w:pPr>
        <w:snapToGrid w:val="0"/>
        <w:ind w:firstLine="210"/>
        <w:jc w:val="left"/>
        <w:rPr>
          <w:rFonts w:ascii="Century" w:hAnsi="Century" w:cs="Times New Roman"/>
          <w:sz w:val="21"/>
          <w:szCs w:val="21"/>
        </w:rPr>
      </w:pPr>
    </w:p>
    <w:p w14:paraId="4F95B261" w14:textId="6496803D" w:rsidR="001A2F7D" w:rsidRPr="00F45225" w:rsidRDefault="001A2F7D" w:rsidP="00612027">
      <w:pPr>
        <w:snapToGrid w:val="0"/>
        <w:ind w:firstLine="210"/>
        <w:jc w:val="left"/>
        <w:rPr>
          <w:rFonts w:ascii="Century" w:hAnsi="Century" w:cs="Times New Roman"/>
          <w:sz w:val="21"/>
          <w:szCs w:val="21"/>
        </w:rPr>
      </w:pPr>
      <w:r>
        <w:rPr>
          <w:rFonts w:ascii="Century" w:hAnsi="Century" w:cs="Times New Roman" w:hint="eastAsia"/>
          <w:sz w:val="21"/>
          <w:szCs w:val="21"/>
        </w:rPr>
        <w:t>なお、</w:t>
      </w:r>
      <w:r w:rsidRPr="001A2F7D">
        <w:rPr>
          <w:rFonts w:ascii="Century" w:hAnsi="Century" w:cs="Times New Roman" w:hint="eastAsia"/>
          <w:sz w:val="21"/>
          <w:szCs w:val="21"/>
        </w:rPr>
        <w:t>本</w:t>
      </w:r>
      <w:r>
        <w:rPr>
          <w:rFonts w:ascii="Century" w:hAnsi="Century" w:cs="Times New Roman" w:hint="eastAsia"/>
          <w:sz w:val="21"/>
          <w:szCs w:val="21"/>
        </w:rPr>
        <w:t>通知と</w:t>
      </w:r>
      <w:r w:rsidRPr="001A2F7D">
        <w:rPr>
          <w:rFonts w:ascii="Century" w:hAnsi="Century" w:cs="Times New Roman" w:hint="eastAsia"/>
          <w:sz w:val="21"/>
          <w:szCs w:val="21"/>
        </w:rPr>
        <w:t>行き違いで</w:t>
      </w:r>
      <w:r>
        <w:rPr>
          <w:rFonts w:ascii="Century" w:hAnsi="Century" w:cs="Times New Roman" w:hint="eastAsia"/>
          <w:sz w:val="21"/>
          <w:szCs w:val="21"/>
        </w:rPr>
        <w:t>すでに維持管理を実施</w:t>
      </w:r>
      <w:r w:rsidRPr="001A2F7D">
        <w:rPr>
          <w:rFonts w:ascii="Century" w:hAnsi="Century" w:cs="Times New Roman" w:hint="eastAsia"/>
          <w:sz w:val="21"/>
          <w:szCs w:val="21"/>
        </w:rPr>
        <w:t>いただいて</w:t>
      </w:r>
      <w:r w:rsidR="00D85561">
        <w:rPr>
          <w:rFonts w:ascii="Century" w:hAnsi="Century" w:cs="Times New Roman" w:hint="eastAsia"/>
          <w:sz w:val="21"/>
          <w:szCs w:val="21"/>
        </w:rPr>
        <w:t>いる場合は何卒</w:t>
      </w:r>
      <w:r w:rsidRPr="001A2F7D">
        <w:rPr>
          <w:rFonts w:ascii="Century" w:hAnsi="Century" w:cs="Times New Roman" w:hint="eastAsia"/>
          <w:sz w:val="21"/>
          <w:szCs w:val="21"/>
        </w:rPr>
        <w:t>ご容赦ください</w:t>
      </w:r>
      <w:r>
        <w:rPr>
          <w:rFonts w:ascii="Century" w:hAnsi="Century" w:cs="Times New Roman" w:hint="eastAsia"/>
          <w:sz w:val="21"/>
          <w:szCs w:val="21"/>
        </w:rPr>
        <w:t>。</w:t>
      </w:r>
    </w:p>
    <w:p w14:paraId="609D7FAB" w14:textId="77777777" w:rsidR="007B65A3" w:rsidRPr="00D85561" w:rsidRDefault="007B65A3" w:rsidP="00D92358">
      <w:pPr>
        <w:snapToGrid w:val="0"/>
        <w:jc w:val="left"/>
        <w:rPr>
          <w:rFonts w:ascii="Century" w:hAnsi="Century" w:cs="Times New Roman"/>
          <w:sz w:val="21"/>
          <w:szCs w:val="21"/>
        </w:rPr>
      </w:pPr>
    </w:p>
    <w:p w14:paraId="247FB615" w14:textId="77777777" w:rsidR="007B65A3" w:rsidRDefault="007B65A3" w:rsidP="00D92358">
      <w:pPr>
        <w:snapToGrid w:val="0"/>
        <w:jc w:val="left"/>
        <w:rPr>
          <w:rFonts w:ascii="Century" w:hAnsi="Century" w:cs="Times New Roman"/>
          <w:sz w:val="21"/>
          <w:szCs w:val="21"/>
        </w:rPr>
      </w:pPr>
      <w:r>
        <w:rPr>
          <w:rFonts w:ascii="Century" w:hAnsi="Century" w:cs="Times New Roman"/>
          <w:sz w:val="21"/>
          <w:szCs w:val="21"/>
        </w:rPr>
        <w:br w:type="page"/>
      </w:r>
    </w:p>
    <w:p w14:paraId="30E8D406" w14:textId="35B2B969" w:rsidR="007624B0" w:rsidRDefault="007624B0" w:rsidP="00D92358">
      <w:pPr>
        <w:snapToGrid w:val="0"/>
        <w:jc w:val="left"/>
        <w:rPr>
          <w:rFonts w:ascii="Century" w:hAnsi="Century" w:cs="Times New Roman"/>
          <w:sz w:val="21"/>
          <w:szCs w:val="21"/>
        </w:rPr>
      </w:pPr>
      <w:r w:rsidRPr="00B8210D">
        <w:rPr>
          <w:rFonts w:ascii="Century" w:hAnsi="Century" w:cs="Times New Roman" w:hint="eastAsia"/>
          <w:sz w:val="21"/>
          <w:szCs w:val="21"/>
        </w:rPr>
        <w:lastRenderedPageBreak/>
        <w:t>様式</w:t>
      </w:r>
      <w:r w:rsidR="00AB3DE9" w:rsidRPr="00B8210D">
        <w:rPr>
          <w:rFonts w:ascii="Century" w:hAnsi="Century" w:cs="Times New Roman" w:hint="eastAsia"/>
          <w:sz w:val="21"/>
          <w:szCs w:val="21"/>
        </w:rPr>
        <w:t>１</w:t>
      </w:r>
      <w:r w:rsidRPr="00B8210D">
        <w:rPr>
          <w:rFonts w:ascii="Century" w:hAnsi="Century" w:cs="Times New Roman" w:hint="eastAsia"/>
          <w:sz w:val="21"/>
          <w:szCs w:val="21"/>
        </w:rPr>
        <w:t>（法定検査未受検</w:t>
      </w:r>
      <w:r w:rsidR="00707DA7" w:rsidRPr="00B8210D">
        <w:rPr>
          <w:rFonts w:ascii="Century" w:hAnsi="Century" w:cs="Times New Roman" w:hint="eastAsia"/>
          <w:sz w:val="21"/>
          <w:szCs w:val="21"/>
        </w:rPr>
        <w:t>・生活環境の保全または公衆衛生にかかる</w:t>
      </w:r>
      <w:r w:rsidRPr="00B8210D">
        <w:rPr>
          <w:rFonts w:ascii="Century" w:hAnsi="Century" w:cs="Times New Roman" w:hint="eastAsia"/>
          <w:sz w:val="21"/>
          <w:szCs w:val="21"/>
        </w:rPr>
        <w:t>指導</w:t>
      </w:r>
      <w:r w:rsidR="00D83D1C" w:rsidRPr="00B8210D">
        <w:rPr>
          <w:rFonts w:ascii="Century" w:hAnsi="Century" w:cs="Times New Roman" w:hint="eastAsia"/>
          <w:sz w:val="21"/>
          <w:szCs w:val="21"/>
        </w:rPr>
        <w:t>・助言</w:t>
      </w:r>
      <w:r w:rsidRPr="00B8210D">
        <w:rPr>
          <w:rFonts w:ascii="Century" w:hAnsi="Century" w:cs="Times New Roman" w:hint="eastAsia"/>
          <w:sz w:val="21"/>
          <w:szCs w:val="21"/>
        </w:rPr>
        <w:t>）</w:t>
      </w:r>
    </w:p>
    <w:p w14:paraId="19D8AAC2" w14:textId="77777777" w:rsidR="00696CE4" w:rsidRPr="00EB2084" w:rsidRDefault="00696CE4" w:rsidP="00D92358">
      <w:pPr>
        <w:snapToGrid w:val="0"/>
        <w:jc w:val="left"/>
        <w:rPr>
          <w:rFonts w:ascii="Century" w:hAnsi="Century" w:cs="Times New Roman"/>
          <w:sz w:val="21"/>
          <w:szCs w:val="21"/>
        </w:rPr>
      </w:pPr>
    </w:p>
    <w:p w14:paraId="0DE02ACB" w14:textId="77777777" w:rsidR="00A42459" w:rsidRPr="00EB2084" w:rsidRDefault="00A42459" w:rsidP="00A42459">
      <w:pPr>
        <w:snapToGrid w:val="0"/>
        <w:jc w:val="right"/>
        <w:rPr>
          <w:rFonts w:ascii="Century" w:hAnsi="Century" w:cs="Times New Roman"/>
          <w:sz w:val="21"/>
          <w:szCs w:val="21"/>
        </w:rPr>
      </w:pPr>
      <w:r w:rsidRPr="00EB2084">
        <w:rPr>
          <w:rFonts w:ascii="Century" w:hAnsi="Century" w:cs="Times New Roman" w:hint="eastAsia"/>
          <w:sz w:val="21"/>
          <w:szCs w:val="21"/>
        </w:rPr>
        <w:t>○○第○○号</w:t>
      </w:r>
    </w:p>
    <w:p w14:paraId="452EDBD1" w14:textId="6D35CDD9" w:rsidR="007624B0" w:rsidRPr="00EB2084" w:rsidRDefault="007624B0" w:rsidP="007624B0">
      <w:pPr>
        <w:snapToGrid w:val="0"/>
        <w:jc w:val="right"/>
        <w:rPr>
          <w:rFonts w:ascii="Century" w:hAnsi="Century" w:cs="Times New Roman"/>
          <w:sz w:val="21"/>
          <w:szCs w:val="21"/>
        </w:rPr>
      </w:pPr>
      <w:r w:rsidRPr="00EB2084">
        <w:rPr>
          <w:rFonts w:ascii="Century" w:hAnsi="Century" w:cs="Times New Roman" w:hint="eastAsia"/>
          <w:sz w:val="21"/>
          <w:szCs w:val="21"/>
        </w:rPr>
        <w:t>○○年○月○日</w:t>
      </w:r>
    </w:p>
    <w:p w14:paraId="5589D476" w14:textId="77777777" w:rsidR="007624B0" w:rsidRPr="00EB2084" w:rsidRDefault="007624B0" w:rsidP="007624B0">
      <w:pPr>
        <w:snapToGrid w:val="0"/>
        <w:rPr>
          <w:rFonts w:ascii="Century" w:hAnsi="Century" w:cs="Times New Roman"/>
          <w:sz w:val="21"/>
          <w:szCs w:val="21"/>
        </w:rPr>
      </w:pPr>
      <w:r w:rsidRPr="00EB2084">
        <w:rPr>
          <w:rFonts w:ascii="Century" w:hAnsi="Century" w:cs="Times New Roman" w:hint="eastAsia"/>
          <w:sz w:val="21"/>
          <w:szCs w:val="21"/>
        </w:rPr>
        <w:t>○○　○○　殿</w:t>
      </w:r>
    </w:p>
    <w:p w14:paraId="23A8A3A3" w14:textId="7775FA41" w:rsidR="007624B0" w:rsidRPr="00EB2084" w:rsidRDefault="007624B0" w:rsidP="007624B0">
      <w:pPr>
        <w:snapToGrid w:val="0"/>
        <w:ind w:left="5040" w:firstLine="1060"/>
        <w:jc w:val="left"/>
        <w:rPr>
          <w:rFonts w:ascii="Century" w:hAnsi="Century" w:cs="Times New Roman"/>
          <w:sz w:val="21"/>
          <w:szCs w:val="21"/>
        </w:rPr>
      </w:pPr>
      <w:r w:rsidRPr="00EB2084">
        <w:rPr>
          <w:rFonts w:ascii="Century" w:hAnsi="Century" w:cs="Times New Roman" w:hint="eastAsia"/>
          <w:sz w:val="21"/>
          <w:szCs w:val="21"/>
        </w:rPr>
        <w:t>○○県知事</w:t>
      </w:r>
    </w:p>
    <w:p w14:paraId="62F884F8" w14:textId="77777777" w:rsidR="0015747B" w:rsidRDefault="007624B0" w:rsidP="007624B0">
      <w:pPr>
        <w:snapToGrid w:val="0"/>
        <w:ind w:left="5040" w:firstLine="1060"/>
        <w:jc w:val="left"/>
        <w:rPr>
          <w:rFonts w:ascii="Century" w:hAnsi="Century" w:cs="Times New Roman"/>
          <w:sz w:val="21"/>
          <w:szCs w:val="21"/>
        </w:rPr>
      </w:pPr>
      <w:r w:rsidRPr="00EB2084">
        <w:rPr>
          <w:rFonts w:ascii="Century" w:hAnsi="Century" w:cs="Times New Roman" w:hint="eastAsia"/>
          <w:sz w:val="21"/>
          <w:szCs w:val="21"/>
        </w:rPr>
        <w:t xml:space="preserve">○○　○○　</w:t>
      </w:r>
    </w:p>
    <w:p w14:paraId="179A65DB" w14:textId="18BB165A" w:rsidR="007624B0" w:rsidRPr="00EB2084" w:rsidRDefault="0015747B" w:rsidP="007624B0">
      <w:pPr>
        <w:snapToGrid w:val="0"/>
        <w:ind w:left="5040" w:firstLine="1060"/>
        <w:jc w:val="left"/>
        <w:rPr>
          <w:rFonts w:ascii="Century" w:hAnsi="Century" w:cs="Times New Roman"/>
          <w:sz w:val="21"/>
          <w:szCs w:val="21"/>
        </w:rPr>
      </w:pPr>
      <w:r>
        <w:rPr>
          <w:rFonts w:ascii="Century" w:hAnsi="Century" w:cs="Times New Roman" w:hint="eastAsia"/>
          <w:sz w:val="21"/>
          <w:szCs w:val="21"/>
        </w:rPr>
        <w:t>（公印省略）</w:t>
      </w:r>
    </w:p>
    <w:p w14:paraId="19423A88" w14:textId="77777777" w:rsidR="007624B0" w:rsidRPr="00EB2084" w:rsidRDefault="007624B0" w:rsidP="007624B0">
      <w:pPr>
        <w:snapToGrid w:val="0"/>
        <w:ind w:left="5040" w:firstLine="840"/>
        <w:jc w:val="left"/>
        <w:rPr>
          <w:rFonts w:ascii="Century" w:hAnsi="Century" w:cs="Times New Roman"/>
          <w:sz w:val="21"/>
          <w:szCs w:val="21"/>
        </w:rPr>
      </w:pPr>
      <w:r w:rsidRPr="00EB2084">
        <w:rPr>
          <w:rFonts w:ascii="Century" w:hAnsi="Century" w:cs="Times New Roman" w:hint="eastAsia"/>
          <w:sz w:val="21"/>
          <w:szCs w:val="21"/>
        </w:rPr>
        <w:t>（担当　○○部○○課）</w:t>
      </w:r>
    </w:p>
    <w:p w14:paraId="70466C57" w14:textId="37FC98B2" w:rsidR="007624B0" w:rsidRPr="00EB2084" w:rsidRDefault="007624B0" w:rsidP="00D92358">
      <w:pPr>
        <w:snapToGrid w:val="0"/>
        <w:jc w:val="left"/>
        <w:rPr>
          <w:rFonts w:ascii="Century" w:hAnsi="Century" w:cs="Times New Roman"/>
          <w:sz w:val="21"/>
          <w:szCs w:val="21"/>
        </w:rPr>
      </w:pPr>
    </w:p>
    <w:p w14:paraId="0934AF32" w14:textId="381ED53A" w:rsidR="007624B0" w:rsidRPr="00EB2084" w:rsidRDefault="00395F8C" w:rsidP="001C0D11">
      <w:pPr>
        <w:snapToGrid w:val="0"/>
        <w:jc w:val="center"/>
        <w:rPr>
          <w:rFonts w:ascii="Century" w:hAnsi="Century" w:cs="Times New Roman"/>
        </w:rPr>
      </w:pPr>
      <w:r w:rsidRPr="007A2C80">
        <w:rPr>
          <w:rFonts w:ascii="Century" w:hAnsi="Century" w:cs="Times New Roman" w:hint="eastAsia"/>
        </w:rPr>
        <w:t>浄化槽の適正な</w:t>
      </w:r>
      <w:r w:rsidR="001C0D11">
        <w:rPr>
          <w:rFonts w:ascii="Century" w:hAnsi="Century" w:cs="Times New Roman" w:hint="eastAsia"/>
        </w:rPr>
        <w:t>維持管理</w:t>
      </w:r>
      <w:r w:rsidRPr="007A2C80">
        <w:rPr>
          <w:rFonts w:ascii="Century" w:hAnsi="Century" w:cs="Times New Roman" w:hint="eastAsia"/>
        </w:rPr>
        <w:t>の実施について</w:t>
      </w:r>
      <w:r w:rsidR="00AD19CE" w:rsidRPr="00EB2084">
        <w:rPr>
          <w:rFonts w:ascii="Century" w:hAnsi="Century" w:cs="Times New Roman" w:hint="eastAsia"/>
        </w:rPr>
        <w:t>（指導・助言）</w:t>
      </w:r>
    </w:p>
    <w:p w14:paraId="4531D1D4" w14:textId="77777777" w:rsidR="007624B0" w:rsidRPr="00EB2084" w:rsidRDefault="007624B0" w:rsidP="007624B0">
      <w:pPr>
        <w:snapToGrid w:val="0"/>
        <w:jc w:val="center"/>
        <w:rPr>
          <w:rFonts w:ascii="Century" w:hAnsi="Century" w:cs="Times New Roman"/>
          <w:sz w:val="21"/>
          <w:szCs w:val="21"/>
        </w:rPr>
      </w:pPr>
    </w:p>
    <w:p w14:paraId="789AA68E" w14:textId="67C31E29" w:rsidR="00395F8C" w:rsidRPr="00953423" w:rsidRDefault="007624B0" w:rsidP="00F13EA4">
      <w:pPr>
        <w:snapToGrid w:val="0"/>
        <w:ind w:firstLineChars="100" w:firstLine="210"/>
        <w:rPr>
          <w:rFonts w:ascii="Century" w:hAnsi="Century" w:cs="Times New Roman"/>
          <w:sz w:val="21"/>
          <w:szCs w:val="21"/>
        </w:rPr>
      </w:pPr>
      <w:r w:rsidRPr="00EB2084">
        <w:rPr>
          <w:rFonts w:ascii="Century" w:hAnsi="Century" w:cs="Times New Roman"/>
          <w:sz w:val="21"/>
          <w:szCs w:val="21"/>
        </w:rPr>
        <w:t>貴殿の所有する</w:t>
      </w:r>
      <w:r w:rsidR="00F847FA" w:rsidRPr="00EB2084">
        <w:rPr>
          <w:rFonts w:ascii="Century" w:hAnsi="Century" w:cs="Times New Roman" w:hint="eastAsia"/>
          <w:sz w:val="21"/>
          <w:szCs w:val="21"/>
        </w:rPr>
        <w:t>下記</w:t>
      </w:r>
      <w:r w:rsidRPr="00EB2084">
        <w:rPr>
          <w:rFonts w:ascii="Century" w:hAnsi="Century" w:cs="Times New Roman"/>
          <w:sz w:val="21"/>
          <w:szCs w:val="21"/>
        </w:rPr>
        <w:t>浄化槽は、</w:t>
      </w:r>
      <w:r w:rsidR="00F13EA4">
        <w:rPr>
          <w:rFonts w:ascii="Century" w:hAnsi="Century" w:cs="Times New Roman" w:hint="eastAsia"/>
          <w:sz w:val="21"/>
          <w:szCs w:val="21"/>
        </w:rPr>
        <w:t>以下の状態にあります。</w:t>
      </w:r>
    </w:p>
    <w:tbl>
      <w:tblPr>
        <w:tblStyle w:val="ad"/>
        <w:tblW w:w="0" w:type="auto"/>
        <w:tblLook w:val="04A0" w:firstRow="1" w:lastRow="0" w:firstColumn="1" w:lastColumn="0" w:noHBand="0" w:noVBand="1"/>
      </w:tblPr>
      <w:tblGrid>
        <w:gridCol w:w="426"/>
        <w:gridCol w:w="8634"/>
      </w:tblGrid>
      <w:tr w:rsidR="00265E2A" w14:paraId="36A2F41E" w14:textId="77777777" w:rsidTr="00F43D59">
        <w:tc>
          <w:tcPr>
            <w:tcW w:w="421" w:type="dxa"/>
            <w:vAlign w:val="center"/>
          </w:tcPr>
          <w:p w14:paraId="6E07E69D" w14:textId="6B5B8378" w:rsidR="00265E2A" w:rsidRDefault="00EF32A8" w:rsidP="00265E2A">
            <w:pPr>
              <w:snapToGrid w:val="0"/>
              <w:jc w:val="center"/>
              <w:rPr>
                <w:rFonts w:ascii="Century" w:hAnsi="Century" w:cs="Times New Roman"/>
                <w:sz w:val="21"/>
                <w:szCs w:val="21"/>
              </w:rPr>
            </w:pPr>
            <w:r>
              <w:rPr>
                <w:rFonts w:ascii="Century" w:hAnsi="Century" w:cs="Times New Roman" w:hint="eastAsia"/>
                <w:sz w:val="21"/>
                <w:szCs w:val="21"/>
              </w:rPr>
              <w:t>イ</w:t>
            </w:r>
          </w:p>
        </w:tc>
        <w:tc>
          <w:tcPr>
            <w:tcW w:w="8639" w:type="dxa"/>
          </w:tcPr>
          <w:p w14:paraId="794280B7" w14:textId="1C68AB48" w:rsidR="00265E2A" w:rsidRPr="00265E2A" w:rsidRDefault="00265E2A" w:rsidP="00265E2A">
            <w:pPr>
              <w:snapToGrid w:val="0"/>
              <w:ind w:firstLine="210"/>
              <w:rPr>
                <w:rFonts w:ascii="Century" w:hAnsi="Century" w:cs="Times New Roman"/>
                <w:sz w:val="21"/>
                <w:szCs w:val="21"/>
                <w:u w:val="single"/>
              </w:rPr>
            </w:pPr>
            <w:r w:rsidRPr="00265E2A">
              <w:rPr>
                <w:rFonts w:ascii="Century" w:hAnsi="Century" w:cs="Times New Roman"/>
                <w:sz w:val="21"/>
                <w:szCs w:val="21"/>
                <w:u w:val="single"/>
              </w:rPr>
              <w:t>浄化槽法（</w:t>
            </w:r>
            <w:r w:rsidRPr="00265E2A">
              <w:rPr>
                <w:rFonts w:ascii="Century" w:hAnsi="Century" w:cs="Times New Roman" w:hint="eastAsia"/>
                <w:sz w:val="21"/>
                <w:szCs w:val="21"/>
                <w:u w:val="single"/>
              </w:rPr>
              <w:t>昭和</w:t>
            </w:r>
            <w:r w:rsidRPr="00265E2A">
              <w:rPr>
                <w:rFonts w:ascii="Century" w:hAnsi="Century" w:cs="Times New Roman" w:hint="eastAsia"/>
                <w:sz w:val="21"/>
                <w:szCs w:val="21"/>
                <w:u w:val="single"/>
              </w:rPr>
              <w:t>58</w:t>
            </w:r>
            <w:r w:rsidRPr="00265E2A">
              <w:rPr>
                <w:rFonts w:ascii="Century" w:hAnsi="Century" w:cs="Times New Roman" w:hint="eastAsia"/>
                <w:sz w:val="21"/>
                <w:szCs w:val="21"/>
                <w:u w:val="single"/>
              </w:rPr>
              <w:t>年法律第</w:t>
            </w:r>
            <w:r w:rsidRPr="00265E2A">
              <w:rPr>
                <w:rFonts w:ascii="Century" w:hAnsi="Century" w:cs="Times New Roman" w:hint="eastAsia"/>
                <w:sz w:val="21"/>
                <w:szCs w:val="21"/>
                <w:u w:val="single"/>
              </w:rPr>
              <w:t>43</w:t>
            </w:r>
            <w:r w:rsidRPr="00265E2A">
              <w:rPr>
                <w:rFonts w:ascii="Century" w:hAnsi="Century" w:cs="Times New Roman" w:hint="eastAsia"/>
                <w:sz w:val="21"/>
                <w:szCs w:val="21"/>
                <w:u w:val="single"/>
              </w:rPr>
              <w:t>号</w:t>
            </w:r>
            <w:r w:rsidRPr="00265E2A">
              <w:rPr>
                <w:rFonts w:ascii="Century" w:hAnsi="Century" w:cs="Times New Roman"/>
                <w:sz w:val="21"/>
                <w:szCs w:val="21"/>
                <w:u w:val="single"/>
              </w:rPr>
              <w:t>）</w:t>
            </w:r>
            <w:r w:rsidRPr="00265E2A">
              <w:rPr>
                <w:rFonts w:ascii="Century" w:hAnsi="Century" w:cs="Times New Roman" w:hint="eastAsia"/>
                <w:sz w:val="21"/>
                <w:szCs w:val="21"/>
                <w:u w:val="single"/>
              </w:rPr>
              <w:t>【</w:t>
            </w:r>
            <w:r w:rsidRPr="00265E2A">
              <w:rPr>
                <w:rFonts w:ascii="Century" w:hAnsi="Century" w:cs="Times New Roman"/>
                <w:sz w:val="21"/>
                <w:szCs w:val="21"/>
                <w:u w:val="double"/>
              </w:rPr>
              <w:t>第</w:t>
            </w:r>
            <w:r w:rsidRPr="00265E2A">
              <w:rPr>
                <w:rFonts w:ascii="Century" w:hAnsi="Century" w:cs="Times New Roman" w:hint="eastAsia"/>
                <w:sz w:val="21"/>
                <w:szCs w:val="21"/>
                <w:u w:val="double"/>
              </w:rPr>
              <w:t>７</w:t>
            </w:r>
            <w:r w:rsidRPr="00265E2A">
              <w:rPr>
                <w:rFonts w:ascii="Century" w:hAnsi="Century" w:cs="Times New Roman"/>
                <w:sz w:val="21"/>
                <w:szCs w:val="21"/>
                <w:u w:val="double"/>
              </w:rPr>
              <w:t>条第</w:t>
            </w:r>
            <w:r w:rsidRPr="00265E2A">
              <w:rPr>
                <w:rFonts w:ascii="Century" w:hAnsi="Century" w:cs="Times New Roman" w:hint="eastAsia"/>
                <w:sz w:val="21"/>
                <w:szCs w:val="21"/>
                <w:u w:val="double"/>
              </w:rPr>
              <w:t>１</w:t>
            </w:r>
            <w:r w:rsidRPr="00265E2A">
              <w:rPr>
                <w:rFonts w:ascii="Century" w:hAnsi="Century" w:cs="Times New Roman"/>
                <w:sz w:val="21"/>
                <w:szCs w:val="21"/>
                <w:u w:val="double"/>
              </w:rPr>
              <w:t>項</w:t>
            </w:r>
            <w:r w:rsidRPr="00265E2A">
              <w:rPr>
                <w:rFonts w:ascii="Century" w:hAnsi="Century" w:cs="Times New Roman" w:hint="eastAsia"/>
                <w:sz w:val="21"/>
                <w:szCs w:val="21"/>
                <w:u w:val="double"/>
              </w:rPr>
              <w:t>に定める設置後の水質検査</w:t>
            </w:r>
            <w:r w:rsidR="00F43D59">
              <w:rPr>
                <w:rFonts w:ascii="Century" w:hAnsi="Century" w:cs="Times New Roman" w:hint="eastAsia"/>
                <w:sz w:val="21"/>
                <w:szCs w:val="21"/>
                <w:u w:val="double"/>
              </w:rPr>
              <w:t xml:space="preserve">　</w:t>
            </w:r>
            <w:r w:rsidRPr="00265E2A">
              <w:rPr>
                <w:rFonts w:ascii="Century" w:hAnsi="Century" w:cs="Times New Roman" w:hint="eastAsia"/>
                <w:sz w:val="21"/>
                <w:szCs w:val="21"/>
                <w:u w:val="double"/>
              </w:rPr>
              <w:t>・</w:t>
            </w:r>
            <w:r w:rsidR="00F43D59">
              <w:rPr>
                <w:rFonts w:ascii="Century" w:hAnsi="Century" w:cs="Times New Roman" w:hint="eastAsia"/>
                <w:sz w:val="21"/>
                <w:szCs w:val="21"/>
                <w:u w:val="double"/>
              </w:rPr>
              <w:t xml:space="preserve">　</w:t>
            </w:r>
            <w:r w:rsidRPr="00265E2A">
              <w:rPr>
                <w:rFonts w:ascii="Century" w:hAnsi="Century" w:cs="Times New Roman"/>
                <w:sz w:val="21"/>
                <w:szCs w:val="21"/>
                <w:u w:val="double"/>
              </w:rPr>
              <w:t>第</w:t>
            </w:r>
            <w:r w:rsidRPr="00265E2A">
              <w:rPr>
                <w:rFonts w:ascii="Century" w:hAnsi="Century" w:cs="Times New Roman" w:hint="eastAsia"/>
                <w:sz w:val="21"/>
                <w:szCs w:val="21"/>
                <w:u w:val="double"/>
              </w:rPr>
              <w:t>11</w:t>
            </w:r>
            <w:r w:rsidRPr="00265E2A">
              <w:rPr>
                <w:rFonts w:ascii="Century" w:hAnsi="Century" w:cs="Times New Roman"/>
                <w:sz w:val="21"/>
                <w:szCs w:val="21"/>
                <w:u w:val="double"/>
              </w:rPr>
              <w:t>条第</w:t>
            </w:r>
            <w:r w:rsidRPr="00265E2A">
              <w:rPr>
                <w:rFonts w:ascii="Century" w:hAnsi="Century" w:cs="Times New Roman" w:hint="eastAsia"/>
                <w:sz w:val="21"/>
                <w:szCs w:val="21"/>
                <w:u w:val="double"/>
              </w:rPr>
              <w:t>１</w:t>
            </w:r>
            <w:r w:rsidRPr="00265E2A">
              <w:rPr>
                <w:rFonts w:ascii="Century" w:hAnsi="Century" w:cs="Times New Roman"/>
                <w:sz w:val="21"/>
                <w:szCs w:val="21"/>
                <w:u w:val="double"/>
              </w:rPr>
              <w:t>項</w:t>
            </w:r>
            <w:r w:rsidRPr="00265E2A">
              <w:rPr>
                <w:rFonts w:ascii="Century" w:hAnsi="Century" w:cs="Times New Roman" w:hint="eastAsia"/>
                <w:sz w:val="21"/>
                <w:szCs w:val="21"/>
                <w:u w:val="double"/>
              </w:rPr>
              <w:t>に定める毎年１回の水質検査</w:t>
            </w:r>
            <w:r w:rsidRPr="00265E2A">
              <w:rPr>
                <w:rFonts w:ascii="Century" w:hAnsi="Century" w:cs="Times New Roman" w:hint="eastAsia"/>
                <w:sz w:val="21"/>
                <w:szCs w:val="21"/>
                <w:u w:val="single"/>
              </w:rPr>
              <w:t>】を受けていません。</w:t>
            </w:r>
          </w:p>
          <w:p w14:paraId="402716D0" w14:textId="4D36650A" w:rsidR="00265E2A" w:rsidRPr="00265E2A" w:rsidRDefault="00265E2A" w:rsidP="00265E2A">
            <w:pPr>
              <w:snapToGrid w:val="0"/>
              <w:ind w:firstLine="210"/>
              <w:rPr>
                <w:rFonts w:ascii="Century" w:hAnsi="Century" w:cs="Times New Roman"/>
                <w:sz w:val="21"/>
                <w:szCs w:val="21"/>
              </w:rPr>
            </w:pPr>
            <w:r w:rsidRPr="00EB2084">
              <w:rPr>
                <w:rFonts w:ascii="Century" w:hAnsi="Century" w:cs="Times New Roman" w:hint="eastAsia"/>
                <w:sz w:val="21"/>
                <w:szCs w:val="21"/>
              </w:rPr>
              <w:t>この検査は、浄化槽の設置状況や機能を客観的に把握する手段として、○○県知事が指定する検査機関が実施し、これを受けることが義務付けられています。</w:t>
            </w:r>
          </w:p>
        </w:tc>
      </w:tr>
      <w:tr w:rsidR="00265E2A" w14:paraId="4319DB3F" w14:textId="77777777" w:rsidTr="00F43D59">
        <w:tc>
          <w:tcPr>
            <w:tcW w:w="421" w:type="dxa"/>
            <w:vAlign w:val="center"/>
          </w:tcPr>
          <w:p w14:paraId="247BF279" w14:textId="340F7137" w:rsidR="00265E2A" w:rsidRDefault="00EF32A8" w:rsidP="00265E2A">
            <w:pPr>
              <w:snapToGrid w:val="0"/>
              <w:jc w:val="center"/>
              <w:rPr>
                <w:rFonts w:ascii="Century" w:hAnsi="Century" w:cs="Times New Roman"/>
                <w:sz w:val="21"/>
                <w:szCs w:val="21"/>
              </w:rPr>
            </w:pPr>
            <w:r>
              <w:rPr>
                <w:rFonts w:ascii="Century" w:hAnsi="Century" w:cs="Times New Roman" w:hint="eastAsia"/>
                <w:sz w:val="21"/>
                <w:szCs w:val="21"/>
              </w:rPr>
              <w:t>ロ</w:t>
            </w:r>
          </w:p>
        </w:tc>
        <w:tc>
          <w:tcPr>
            <w:tcW w:w="8639" w:type="dxa"/>
          </w:tcPr>
          <w:p w14:paraId="4211E20D" w14:textId="555648E7" w:rsidR="00265E2A" w:rsidRPr="00265E2A" w:rsidRDefault="002F2734" w:rsidP="00612027">
            <w:pPr>
              <w:snapToGrid w:val="0"/>
              <w:ind w:left="210"/>
              <w:rPr>
                <w:rFonts w:ascii="Century" w:hAnsi="Century" w:cs="Times New Roman"/>
                <w:sz w:val="21"/>
                <w:szCs w:val="21"/>
              </w:rPr>
            </w:pPr>
            <w:r w:rsidRPr="00265E2A">
              <w:rPr>
                <w:rFonts w:ascii="Century" w:hAnsi="Century" w:cs="Times New Roman"/>
                <w:sz w:val="21"/>
                <w:szCs w:val="21"/>
                <w:u w:val="single"/>
              </w:rPr>
              <w:t>浄化槽法（</w:t>
            </w:r>
            <w:r w:rsidRPr="00265E2A">
              <w:rPr>
                <w:rFonts w:ascii="Century" w:hAnsi="Century" w:cs="Times New Roman" w:hint="eastAsia"/>
                <w:sz w:val="21"/>
                <w:szCs w:val="21"/>
                <w:u w:val="single"/>
              </w:rPr>
              <w:t>昭和</w:t>
            </w:r>
            <w:r w:rsidRPr="00265E2A">
              <w:rPr>
                <w:rFonts w:ascii="Century" w:hAnsi="Century" w:cs="Times New Roman" w:hint="eastAsia"/>
                <w:sz w:val="21"/>
                <w:szCs w:val="21"/>
                <w:u w:val="single"/>
              </w:rPr>
              <w:t>58</w:t>
            </w:r>
            <w:r w:rsidRPr="00265E2A">
              <w:rPr>
                <w:rFonts w:ascii="Century" w:hAnsi="Century" w:cs="Times New Roman" w:hint="eastAsia"/>
                <w:sz w:val="21"/>
                <w:szCs w:val="21"/>
                <w:u w:val="single"/>
              </w:rPr>
              <w:t>年法律第</w:t>
            </w:r>
            <w:r w:rsidRPr="00265E2A">
              <w:rPr>
                <w:rFonts w:ascii="Century" w:hAnsi="Century" w:cs="Times New Roman" w:hint="eastAsia"/>
                <w:sz w:val="21"/>
                <w:szCs w:val="21"/>
                <w:u w:val="single"/>
              </w:rPr>
              <w:t>43</w:t>
            </w:r>
            <w:r w:rsidRPr="00265E2A">
              <w:rPr>
                <w:rFonts w:ascii="Century" w:hAnsi="Century" w:cs="Times New Roman" w:hint="eastAsia"/>
                <w:sz w:val="21"/>
                <w:szCs w:val="21"/>
                <w:u w:val="single"/>
              </w:rPr>
              <w:t>号</w:t>
            </w:r>
            <w:r w:rsidRPr="00265E2A">
              <w:rPr>
                <w:rFonts w:ascii="Century" w:hAnsi="Century" w:cs="Times New Roman"/>
                <w:sz w:val="21"/>
                <w:szCs w:val="21"/>
                <w:u w:val="single"/>
              </w:rPr>
              <w:t>）</w:t>
            </w:r>
            <w:r>
              <w:rPr>
                <w:rFonts w:ascii="Century" w:hAnsi="Century" w:cs="Times New Roman" w:hint="eastAsia"/>
                <w:sz w:val="21"/>
                <w:szCs w:val="21"/>
                <w:u w:val="single"/>
              </w:rPr>
              <w:t>第</w:t>
            </w:r>
            <w:r>
              <w:rPr>
                <w:rFonts w:ascii="Century" w:hAnsi="Century" w:cs="Times New Roman" w:hint="eastAsia"/>
                <w:sz w:val="21"/>
                <w:szCs w:val="21"/>
                <w:u w:val="single"/>
              </w:rPr>
              <w:t>10</w:t>
            </w:r>
            <w:r>
              <w:rPr>
                <w:rFonts w:ascii="Century" w:hAnsi="Century" w:cs="Times New Roman" w:hint="eastAsia"/>
                <w:sz w:val="21"/>
                <w:szCs w:val="21"/>
                <w:u w:val="single"/>
              </w:rPr>
              <w:t>条第１項に定める【</w:t>
            </w:r>
            <w:r w:rsidR="00265E2A" w:rsidRPr="00265E2A">
              <w:rPr>
                <w:rFonts w:ascii="Century" w:hAnsi="Century" w:cs="Times New Roman" w:hint="eastAsia"/>
                <w:sz w:val="21"/>
                <w:szCs w:val="21"/>
                <w:u w:val="single"/>
              </w:rPr>
              <w:t>保守点検</w:t>
            </w:r>
            <w:r>
              <w:rPr>
                <w:rFonts w:ascii="Century" w:hAnsi="Century" w:cs="Times New Roman" w:hint="eastAsia"/>
                <w:sz w:val="21"/>
                <w:szCs w:val="21"/>
                <w:u w:val="single"/>
              </w:rPr>
              <w:t xml:space="preserve">　・</w:t>
            </w:r>
            <w:r w:rsidR="00265E2A" w:rsidRPr="00265E2A">
              <w:rPr>
                <w:rFonts w:ascii="Century" w:hAnsi="Century" w:cs="Times New Roman" w:hint="eastAsia"/>
                <w:sz w:val="21"/>
                <w:szCs w:val="21"/>
                <w:u w:val="single"/>
              </w:rPr>
              <w:t>清掃</w:t>
            </w:r>
            <w:r>
              <w:rPr>
                <w:rFonts w:ascii="Century" w:hAnsi="Century" w:cs="Times New Roman" w:hint="eastAsia"/>
                <w:sz w:val="21"/>
                <w:szCs w:val="21"/>
                <w:u w:val="single"/>
              </w:rPr>
              <w:t>】</w:t>
            </w:r>
            <w:r w:rsidR="00265E2A" w:rsidRPr="00265E2A">
              <w:rPr>
                <w:rFonts w:ascii="Century" w:hAnsi="Century" w:cs="Times New Roman" w:hint="eastAsia"/>
                <w:sz w:val="21"/>
                <w:szCs w:val="21"/>
                <w:u w:val="single"/>
              </w:rPr>
              <w:t>が</w:t>
            </w:r>
            <w:r>
              <w:rPr>
                <w:rFonts w:ascii="Century" w:hAnsi="Century" w:cs="Times New Roman" w:hint="eastAsia"/>
                <w:sz w:val="21"/>
                <w:szCs w:val="21"/>
                <w:u w:val="single"/>
              </w:rPr>
              <w:t>適正に</w:t>
            </w:r>
            <w:r w:rsidR="00265E2A" w:rsidRPr="00265E2A">
              <w:rPr>
                <w:rFonts w:ascii="Century" w:hAnsi="Century" w:cs="Times New Roman" w:hint="eastAsia"/>
                <w:sz w:val="21"/>
                <w:szCs w:val="21"/>
                <w:u w:val="single"/>
              </w:rPr>
              <w:t>行われておらず、生活環境の保全または公衆衛生上、改善の必要があると認められます</w:t>
            </w:r>
            <w:r w:rsidR="00265E2A" w:rsidRPr="00265E2A">
              <w:rPr>
                <w:rFonts w:ascii="Century" w:hAnsi="Century" w:cs="Times New Roman"/>
                <w:sz w:val="21"/>
                <w:szCs w:val="21"/>
                <w:u w:val="single"/>
              </w:rPr>
              <w:t>。</w:t>
            </w:r>
          </w:p>
        </w:tc>
      </w:tr>
    </w:tbl>
    <w:p w14:paraId="012630A3" w14:textId="77777777" w:rsidR="00EF32A8" w:rsidRDefault="00265E2A" w:rsidP="00265E2A">
      <w:pPr>
        <w:snapToGrid w:val="0"/>
        <w:ind w:firstLine="210"/>
        <w:rPr>
          <w:rFonts w:ascii="Century" w:hAnsi="Century" w:cs="Times New Roman"/>
          <w:sz w:val="21"/>
          <w:szCs w:val="21"/>
        </w:rPr>
      </w:pPr>
      <w:r w:rsidRPr="007A2C80">
        <w:rPr>
          <w:rFonts w:ascii="Century" w:hAnsi="Century" w:cs="Times New Roman"/>
          <w:sz w:val="21"/>
          <w:szCs w:val="21"/>
        </w:rPr>
        <w:t>ついては、下記のとおり速やかに</w:t>
      </w:r>
      <w:r w:rsidRPr="007A2C80">
        <w:rPr>
          <w:rFonts w:ascii="Century" w:hAnsi="Century" w:cs="Times New Roman" w:hint="eastAsia"/>
          <w:sz w:val="21"/>
          <w:szCs w:val="21"/>
        </w:rPr>
        <w:t>必要な措置をとってください。なお、この文書は</w:t>
      </w:r>
      <w:r w:rsidRPr="007A2C80">
        <w:rPr>
          <w:rFonts w:ascii="Century" w:hAnsi="Century" w:cs="Times New Roman"/>
          <w:sz w:val="21"/>
          <w:szCs w:val="21"/>
        </w:rPr>
        <w:t>浄化槽法</w:t>
      </w:r>
    </w:p>
    <w:p w14:paraId="584BB2B5" w14:textId="6B6C5068" w:rsidR="00EF32A8" w:rsidRDefault="00265E2A" w:rsidP="00EF32A8">
      <w:pPr>
        <w:snapToGrid w:val="0"/>
        <w:jc w:val="center"/>
        <w:rPr>
          <w:rFonts w:ascii="Century" w:hAnsi="Century" w:cs="Times New Roman"/>
          <w:sz w:val="21"/>
          <w:szCs w:val="21"/>
        </w:rPr>
      </w:pPr>
      <w:r>
        <w:rPr>
          <w:rFonts w:ascii="Century" w:hAnsi="Century" w:cs="Times New Roman" w:hint="eastAsia"/>
          <w:sz w:val="21"/>
          <w:szCs w:val="21"/>
        </w:rPr>
        <w:t>【</w:t>
      </w:r>
      <w:r w:rsidR="00EF32A8" w:rsidRPr="00EF32A8">
        <w:rPr>
          <w:rFonts w:ascii="Century" w:hAnsi="Century" w:cs="Times New Roman" w:hint="eastAsia"/>
          <w:sz w:val="21"/>
          <w:szCs w:val="21"/>
          <w:u w:val="double"/>
        </w:rPr>
        <w:t>イ．</w:t>
      </w:r>
      <w:r w:rsidRPr="00265E2A">
        <w:rPr>
          <w:rFonts w:ascii="Century" w:hAnsi="Century" w:cs="Times New Roman" w:hint="eastAsia"/>
          <w:sz w:val="21"/>
          <w:szCs w:val="21"/>
          <w:u w:val="double"/>
        </w:rPr>
        <w:t>第７条の２第１項</w:t>
      </w:r>
      <w:r w:rsidR="00EF32A8">
        <w:rPr>
          <w:rFonts w:ascii="Century" w:hAnsi="Century" w:cs="Times New Roman" w:hint="eastAsia"/>
          <w:sz w:val="21"/>
          <w:szCs w:val="21"/>
          <w:u w:val="double"/>
        </w:rPr>
        <w:t xml:space="preserve">　</w:t>
      </w:r>
      <w:r w:rsidRPr="00265E2A">
        <w:rPr>
          <w:rFonts w:ascii="Century" w:hAnsi="Century" w:cs="Times New Roman" w:hint="eastAsia"/>
          <w:sz w:val="21"/>
          <w:szCs w:val="21"/>
          <w:u w:val="double"/>
        </w:rPr>
        <w:t>・</w:t>
      </w:r>
      <w:r w:rsidR="00EF32A8">
        <w:rPr>
          <w:rFonts w:ascii="Century" w:hAnsi="Century" w:cs="Times New Roman" w:hint="eastAsia"/>
          <w:sz w:val="21"/>
          <w:szCs w:val="21"/>
          <w:u w:val="double"/>
        </w:rPr>
        <w:t xml:space="preserve">　</w:t>
      </w:r>
      <w:r w:rsidRPr="00265E2A">
        <w:rPr>
          <w:rFonts w:ascii="Century" w:hAnsi="Century" w:cs="Times New Roman"/>
          <w:sz w:val="21"/>
          <w:szCs w:val="21"/>
          <w:u w:val="double"/>
        </w:rPr>
        <w:t>第</w:t>
      </w:r>
      <w:r w:rsidRPr="00265E2A">
        <w:rPr>
          <w:rFonts w:ascii="Century" w:hAnsi="Century" w:cs="Times New Roman" w:hint="eastAsia"/>
          <w:sz w:val="21"/>
          <w:szCs w:val="21"/>
          <w:u w:val="double"/>
        </w:rPr>
        <w:t>12</w:t>
      </w:r>
      <w:r w:rsidRPr="00265E2A">
        <w:rPr>
          <w:rFonts w:ascii="Century" w:hAnsi="Century" w:cs="Times New Roman"/>
          <w:sz w:val="21"/>
          <w:szCs w:val="21"/>
          <w:u w:val="double"/>
        </w:rPr>
        <w:t>条</w:t>
      </w:r>
      <w:r w:rsidRPr="00265E2A">
        <w:rPr>
          <w:rFonts w:ascii="Century" w:hAnsi="Century" w:cs="Times New Roman" w:hint="eastAsia"/>
          <w:sz w:val="21"/>
          <w:szCs w:val="21"/>
          <w:u w:val="double"/>
        </w:rPr>
        <w:t>の２</w:t>
      </w:r>
      <w:r w:rsidRPr="00265E2A">
        <w:rPr>
          <w:rFonts w:ascii="Century" w:hAnsi="Century" w:cs="Times New Roman"/>
          <w:sz w:val="21"/>
          <w:szCs w:val="21"/>
          <w:u w:val="double"/>
        </w:rPr>
        <w:t>第</w:t>
      </w:r>
      <w:r w:rsidRPr="00265E2A">
        <w:rPr>
          <w:rFonts w:ascii="Century" w:hAnsi="Century" w:cs="Times New Roman" w:hint="eastAsia"/>
          <w:sz w:val="21"/>
          <w:szCs w:val="21"/>
          <w:u w:val="double"/>
        </w:rPr>
        <w:t>１</w:t>
      </w:r>
      <w:r w:rsidRPr="00265E2A">
        <w:rPr>
          <w:rFonts w:ascii="Century" w:hAnsi="Century" w:cs="Times New Roman"/>
          <w:sz w:val="21"/>
          <w:szCs w:val="21"/>
          <w:u w:val="double"/>
        </w:rPr>
        <w:t>項</w:t>
      </w:r>
      <w:r w:rsidR="00EF32A8">
        <w:rPr>
          <w:rFonts w:ascii="Century" w:hAnsi="Century" w:cs="Times New Roman" w:hint="eastAsia"/>
          <w:sz w:val="21"/>
          <w:szCs w:val="21"/>
          <w:u w:val="double"/>
        </w:rPr>
        <w:t xml:space="preserve">　</w:t>
      </w:r>
      <w:r w:rsidR="00EF32A8" w:rsidRPr="00265E2A">
        <w:rPr>
          <w:rFonts w:ascii="Century" w:hAnsi="Century" w:cs="Times New Roman" w:hint="eastAsia"/>
          <w:sz w:val="21"/>
          <w:szCs w:val="21"/>
          <w:u w:val="double"/>
        </w:rPr>
        <w:t>・</w:t>
      </w:r>
      <w:r w:rsidR="00EF32A8">
        <w:rPr>
          <w:rFonts w:ascii="Century" w:hAnsi="Century" w:cs="Times New Roman" w:hint="eastAsia"/>
          <w:sz w:val="21"/>
          <w:szCs w:val="21"/>
          <w:u w:val="double"/>
        </w:rPr>
        <w:t xml:space="preserve">　ロ．</w:t>
      </w:r>
      <w:r w:rsidR="00EF32A8" w:rsidRPr="00265E2A">
        <w:rPr>
          <w:rFonts w:ascii="Century" w:hAnsi="Century" w:cs="Times New Roman" w:hint="eastAsia"/>
          <w:sz w:val="21"/>
          <w:szCs w:val="21"/>
          <w:u w:val="double"/>
        </w:rPr>
        <w:t>第</w:t>
      </w:r>
      <w:r w:rsidR="00EF32A8" w:rsidRPr="00265E2A">
        <w:rPr>
          <w:rFonts w:ascii="Century" w:hAnsi="Century" w:cs="Times New Roman" w:hint="eastAsia"/>
          <w:sz w:val="21"/>
          <w:szCs w:val="21"/>
          <w:u w:val="double"/>
        </w:rPr>
        <w:t>12</w:t>
      </w:r>
      <w:r w:rsidR="00EF32A8" w:rsidRPr="00265E2A">
        <w:rPr>
          <w:rFonts w:ascii="Century" w:hAnsi="Century" w:cs="Times New Roman" w:hint="eastAsia"/>
          <w:sz w:val="21"/>
          <w:szCs w:val="21"/>
          <w:u w:val="double"/>
        </w:rPr>
        <w:t>条第１項</w:t>
      </w:r>
      <w:r w:rsidRPr="00953423">
        <w:rPr>
          <w:rFonts w:ascii="Century" w:hAnsi="Century" w:cs="Times New Roman" w:hint="eastAsia"/>
          <w:sz w:val="21"/>
          <w:szCs w:val="21"/>
        </w:rPr>
        <w:t>】</w:t>
      </w:r>
    </w:p>
    <w:p w14:paraId="5F6CCB93" w14:textId="5FAF047A" w:rsidR="00265E2A" w:rsidRPr="007A2C80" w:rsidRDefault="00265E2A" w:rsidP="00EF32A8">
      <w:pPr>
        <w:snapToGrid w:val="0"/>
        <w:ind w:firstLine="210"/>
        <w:rPr>
          <w:rFonts w:ascii="Century" w:hAnsi="Century" w:cs="Times New Roman"/>
          <w:sz w:val="21"/>
          <w:szCs w:val="21"/>
        </w:rPr>
      </w:pPr>
      <w:r w:rsidRPr="007A2C80">
        <w:rPr>
          <w:rFonts w:ascii="Century" w:hAnsi="Century" w:cs="Times New Roman" w:hint="eastAsia"/>
          <w:sz w:val="21"/>
          <w:szCs w:val="21"/>
        </w:rPr>
        <w:t>に基づく指導及び助言に該当します。</w:t>
      </w:r>
    </w:p>
    <w:p w14:paraId="3D24C77F" w14:textId="77777777" w:rsidR="00265E2A" w:rsidRPr="00EB2084" w:rsidRDefault="00265E2A" w:rsidP="007624B0">
      <w:pPr>
        <w:snapToGrid w:val="0"/>
        <w:rPr>
          <w:rFonts w:ascii="Century" w:hAnsi="Century" w:cs="Times New Roman"/>
          <w:sz w:val="21"/>
          <w:szCs w:val="21"/>
        </w:rPr>
      </w:pPr>
    </w:p>
    <w:p w14:paraId="0A9D705F" w14:textId="4A381F91" w:rsidR="007624B0" w:rsidRPr="00EB2084" w:rsidRDefault="007624B0" w:rsidP="007624B0">
      <w:pPr>
        <w:snapToGrid w:val="0"/>
        <w:jc w:val="center"/>
        <w:rPr>
          <w:rFonts w:ascii="Century" w:hAnsi="Century" w:cs="Times New Roman"/>
          <w:sz w:val="21"/>
          <w:szCs w:val="21"/>
        </w:rPr>
      </w:pPr>
      <w:r w:rsidRPr="00EB2084">
        <w:rPr>
          <w:rFonts w:ascii="Century" w:hAnsi="Century" w:cs="Times New Roman" w:hint="eastAsia"/>
          <w:sz w:val="21"/>
          <w:szCs w:val="21"/>
        </w:rPr>
        <w:t>記</w:t>
      </w:r>
    </w:p>
    <w:p w14:paraId="13808D12" w14:textId="330DECAE" w:rsidR="007624B0" w:rsidRPr="00EB2084" w:rsidRDefault="007624B0" w:rsidP="007624B0">
      <w:pPr>
        <w:snapToGrid w:val="0"/>
        <w:jc w:val="left"/>
        <w:rPr>
          <w:rFonts w:ascii="Century" w:hAnsi="Century" w:cs="Times New Roman"/>
          <w:sz w:val="21"/>
          <w:szCs w:val="21"/>
        </w:rPr>
      </w:pPr>
    </w:p>
    <w:p w14:paraId="45B09FC4" w14:textId="14B1BF48" w:rsidR="007624B0" w:rsidRPr="00EB2084" w:rsidRDefault="007624B0" w:rsidP="007624B0">
      <w:pPr>
        <w:snapToGrid w:val="0"/>
        <w:rPr>
          <w:rFonts w:ascii="Century" w:hAnsi="Century" w:cs="Times New Roman"/>
          <w:sz w:val="21"/>
          <w:szCs w:val="21"/>
        </w:rPr>
      </w:pPr>
      <w:r w:rsidRPr="00EB2084">
        <w:rPr>
          <w:rFonts w:ascii="Century" w:hAnsi="Century" w:cs="Times New Roman"/>
          <w:sz w:val="21"/>
          <w:szCs w:val="21"/>
        </w:rPr>
        <w:t>１．対象となる浄化槽</w:t>
      </w:r>
    </w:p>
    <w:p w14:paraId="23EDECD5" w14:textId="533CBBD8" w:rsidR="007624B0" w:rsidRPr="00EB2084" w:rsidRDefault="007624B0" w:rsidP="007624B0">
      <w:pPr>
        <w:snapToGrid w:val="0"/>
        <w:ind w:leftChars="200" w:left="440"/>
        <w:rPr>
          <w:rFonts w:ascii="Century" w:hAnsi="Century" w:cs="Times New Roman"/>
          <w:sz w:val="21"/>
          <w:szCs w:val="21"/>
        </w:rPr>
      </w:pPr>
      <w:r w:rsidRPr="00EB2084">
        <w:rPr>
          <w:rFonts w:ascii="Century" w:hAnsi="Century" w:cs="Times New Roman"/>
          <w:sz w:val="21"/>
          <w:szCs w:val="21"/>
        </w:rPr>
        <w:t>所在地</w:t>
      </w:r>
      <w:r w:rsidR="00EB2084">
        <w:rPr>
          <w:rFonts w:ascii="Century" w:hAnsi="Century" w:cs="Times New Roman" w:hint="eastAsia"/>
          <w:sz w:val="21"/>
          <w:szCs w:val="21"/>
        </w:rPr>
        <w:t>：</w:t>
      </w:r>
      <w:r w:rsidRPr="00EB2084">
        <w:rPr>
          <w:rFonts w:ascii="Century" w:hAnsi="Century" w:cs="Times New Roman"/>
          <w:sz w:val="21"/>
          <w:szCs w:val="21"/>
        </w:rPr>
        <w:t xml:space="preserve">　　　　</w:t>
      </w:r>
      <w:r w:rsidR="00EB2084">
        <w:rPr>
          <w:rFonts w:ascii="Century" w:hAnsi="Century" w:cs="Times New Roman"/>
          <w:sz w:val="21"/>
          <w:szCs w:val="21"/>
        </w:rPr>
        <w:tab/>
      </w:r>
      <w:r w:rsidR="00EB2084">
        <w:rPr>
          <w:rFonts w:ascii="Century" w:hAnsi="Century" w:cs="Times New Roman"/>
          <w:sz w:val="21"/>
          <w:szCs w:val="21"/>
        </w:rPr>
        <w:tab/>
      </w:r>
      <w:r w:rsidRPr="00EB2084">
        <w:rPr>
          <w:rFonts w:ascii="Century" w:hAnsi="Century" w:cs="Times New Roman" w:hint="eastAsia"/>
          <w:sz w:val="21"/>
          <w:szCs w:val="21"/>
        </w:rPr>
        <w:t>○○</w:t>
      </w:r>
      <w:r w:rsidRPr="00EB2084">
        <w:rPr>
          <w:rFonts w:ascii="Century" w:hAnsi="Century" w:cs="Times New Roman"/>
          <w:sz w:val="21"/>
          <w:szCs w:val="21"/>
        </w:rPr>
        <w:t>市</w:t>
      </w:r>
      <w:r w:rsidRPr="00EB2084">
        <w:rPr>
          <w:rFonts w:ascii="Century" w:hAnsi="Century" w:cs="Times New Roman"/>
          <w:sz w:val="21"/>
          <w:szCs w:val="21"/>
        </w:rPr>
        <w:t>××</w:t>
      </w:r>
      <w:r w:rsidRPr="00EB2084">
        <w:rPr>
          <w:rFonts w:ascii="Century" w:hAnsi="Century" w:cs="Times New Roman"/>
          <w:sz w:val="21"/>
          <w:szCs w:val="21"/>
        </w:rPr>
        <w:t>町</w:t>
      </w:r>
      <w:r w:rsidRPr="00EB2084">
        <w:rPr>
          <w:rFonts w:ascii="Century" w:hAnsi="Century" w:cs="Times New Roman"/>
          <w:sz w:val="21"/>
          <w:szCs w:val="21"/>
        </w:rPr>
        <w:t>×</w:t>
      </w:r>
      <w:r w:rsidRPr="00EB2084">
        <w:rPr>
          <w:rFonts w:ascii="Century" w:hAnsi="Century" w:cs="Times New Roman"/>
          <w:sz w:val="21"/>
          <w:szCs w:val="21"/>
        </w:rPr>
        <w:t>丁目</w:t>
      </w:r>
      <w:r w:rsidRPr="00EB2084">
        <w:rPr>
          <w:rFonts w:ascii="Century" w:hAnsi="Century" w:cs="Times New Roman"/>
          <w:sz w:val="21"/>
          <w:szCs w:val="21"/>
        </w:rPr>
        <w:t>×</w:t>
      </w:r>
      <w:r w:rsidRPr="00EB2084">
        <w:rPr>
          <w:rFonts w:ascii="Century" w:hAnsi="Century" w:cs="Times New Roman"/>
          <w:sz w:val="21"/>
          <w:szCs w:val="21"/>
        </w:rPr>
        <w:t>番地</w:t>
      </w:r>
      <w:r w:rsidRPr="00EB2084">
        <w:rPr>
          <w:rFonts w:ascii="Century" w:hAnsi="Century" w:cs="Times New Roman"/>
          <w:sz w:val="21"/>
          <w:szCs w:val="21"/>
        </w:rPr>
        <w:t>×</w:t>
      </w:r>
      <w:r w:rsidRPr="00EB2084">
        <w:rPr>
          <w:rFonts w:ascii="Century" w:hAnsi="Century" w:cs="Times New Roman"/>
          <w:sz w:val="21"/>
          <w:szCs w:val="21"/>
        </w:rPr>
        <w:t>号</w:t>
      </w:r>
    </w:p>
    <w:p w14:paraId="79A37DEB" w14:textId="08768FA1" w:rsidR="007624B0" w:rsidRPr="00EB2084" w:rsidRDefault="007624B0" w:rsidP="007624B0">
      <w:pPr>
        <w:snapToGrid w:val="0"/>
        <w:ind w:leftChars="200" w:left="440"/>
        <w:rPr>
          <w:rFonts w:ascii="Century" w:hAnsi="Century" w:cs="Times New Roman"/>
          <w:sz w:val="21"/>
          <w:szCs w:val="21"/>
        </w:rPr>
      </w:pPr>
      <w:r w:rsidRPr="00EB2084">
        <w:rPr>
          <w:rFonts w:ascii="Century" w:hAnsi="Century" w:cs="Times New Roman"/>
          <w:sz w:val="21"/>
          <w:szCs w:val="21"/>
        </w:rPr>
        <w:t>用　途</w:t>
      </w:r>
      <w:r w:rsidR="00EB2084">
        <w:rPr>
          <w:rFonts w:ascii="Century" w:hAnsi="Century" w:cs="Times New Roman" w:hint="eastAsia"/>
          <w:sz w:val="21"/>
          <w:szCs w:val="21"/>
        </w:rPr>
        <w:t>：</w:t>
      </w:r>
      <w:r w:rsidRPr="00EB2084">
        <w:rPr>
          <w:rFonts w:ascii="Century" w:hAnsi="Century" w:cs="Times New Roman"/>
          <w:sz w:val="21"/>
          <w:szCs w:val="21"/>
        </w:rPr>
        <w:t xml:space="preserve">　　　</w:t>
      </w:r>
      <w:r w:rsidR="00EB2084">
        <w:rPr>
          <w:rFonts w:ascii="Century" w:hAnsi="Century" w:cs="Times New Roman"/>
          <w:sz w:val="21"/>
          <w:szCs w:val="21"/>
        </w:rPr>
        <w:tab/>
      </w:r>
      <w:r w:rsidR="00EB2084">
        <w:rPr>
          <w:rFonts w:ascii="Century" w:hAnsi="Century" w:cs="Times New Roman"/>
          <w:sz w:val="21"/>
          <w:szCs w:val="21"/>
        </w:rPr>
        <w:tab/>
      </w:r>
      <w:r w:rsidRPr="00EB2084">
        <w:rPr>
          <w:rFonts w:ascii="Century" w:hAnsi="Century" w:cs="Times New Roman"/>
          <w:sz w:val="21"/>
          <w:szCs w:val="21"/>
        </w:rPr>
        <w:t>住宅</w:t>
      </w:r>
    </w:p>
    <w:p w14:paraId="1A4926CE" w14:textId="20ED691E" w:rsidR="007624B0" w:rsidRPr="00EB2084" w:rsidRDefault="007624B0" w:rsidP="00EB2084">
      <w:pPr>
        <w:snapToGrid w:val="0"/>
        <w:ind w:leftChars="200" w:left="440"/>
        <w:rPr>
          <w:rFonts w:ascii="Century" w:hAnsi="Century" w:cs="Times New Roman"/>
          <w:sz w:val="21"/>
          <w:szCs w:val="21"/>
        </w:rPr>
      </w:pPr>
      <w:r w:rsidRPr="00EB2084">
        <w:rPr>
          <w:rFonts w:ascii="Century" w:hAnsi="Century" w:cs="Times New Roman"/>
          <w:sz w:val="21"/>
          <w:szCs w:val="21"/>
        </w:rPr>
        <w:t>浄化槽管理者の住所及び氏名</w:t>
      </w:r>
      <w:r w:rsidR="00EB2084">
        <w:rPr>
          <w:rFonts w:ascii="Century" w:hAnsi="Century" w:cs="Times New Roman" w:hint="eastAsia"/>
          <w:sz w:val="21"/>
          <w:szCs w:val="21"/>
        </w:rPr>
        <w:t>：</w:t>
      </w:r>
      <w:r w:rsidRPr="00EB2084">
        <w:rPr>
          <w:rFonts w:ascii="Century" w:hAnsi="Century" w:cs="Times New Roman" w:hint="eastAsia"/>
          <w:sz w:val="21"/>
          <w:szCs w:val="21"/>
        </w:rPr>
        <w:t>○○</w:t>
      </w:r>
      <w:r w:rsidRPr="00EB2084">
        <w:rPr>
          <w:rFonts w:ascii="Century" w:hAnsi="Century" w:cs="Times New Roman"/>
          <w:sz w:val="21"/>
          <w:szCs w:val="21"/>
        </w:rPr>
        <w:t>市</w:t>
      </w:r>
      <w:r w:rsidRPr="00EB2084">
        <w:rPr>
          <w:rFonts w:ascii="Century" w:hAnsi="Century" w:cs="Times New Roman" w:hint="eastAsia"/>
          <w:sz w:val="21"/>
          <w:szCs w:val="21"/>
        </w:rPr>
        <w:t>○○</w:t>
      </w:r>
      <w:r w:rsidRPr="00EB2084">
        <w:rPr>
          <w:rFonts w:ascii="Century" w:hAnsi="Century" w:cs="Times New Roman"/>
          <w:sz w:val="21"/>
          <w:szCs w:val="21"/>
        </w:rPr>
        <w:t>町</w:t>
      </w:r>
      <w:r w:rsidRPr="00EB2084">
        <w:rPr>
          <w:rFonts w:ascii="Century" w:hAnsi="Century" w:cs="Times New Roman" w:hint="eastAsia"/>
          <w:sz w:val="21"/>
          <w:szCs w:val="21"/>
        </w:rPr>
        <w:t>○</w:t>
      </w:r>
      <w:r w:rsidRPr="00EB2084">
        <w:rPr>
          <w:rFonts w:ascii="Century" w:hAnsi="Century" w:cs="Times New Roman"/>
          <w:sz w:val="21"/>
          <w:szCs w:val="21"/>
        </w:rPr>
        <w:t>丁目</w:t>
      </w:r>
      <w:r w:rsidRPr="00EB2084">
        <w:rPr>
          <w:rFonts w:ascii="Century" w:hAnsi="Century" w:cs="Times New Roman" w:hint="eastAsia"/>
          <w:sz w:val="21"/>
          <w:szCs w:val="21"/>
        </w:rPr>
        <w:t>○</w:t>
      </w:r>
      <w:r w:rsidRPr="00EB2084">
        <w:rPr>
          <w:rFonts w:ascii="Century" w:hAnsi="Century" w:cs="Times New Roman"/>
          <w:sz w:val="21"/>
          <w:szCs w:val="21"/>
        </w:rPr>
        <w:t>番地</w:t>
      </w:r>
      <w:r w:rsidRPr="00EB2084">
        <w:rPr>
          <w:rFonts w:ascii="Century" w:hAnsi="Century" w:cs="Times New Roman" w:hint="eastAsia"/>
          <w:sz w:val="21"/>
          <w:szCs w:val="21"/>
        </w:rPr>
        <w:t>○</w:t>
      </w:r>
      <w:r w:rsidRPr="00EB2084">
        <w:rPr>
          <w:rFonts w:ascii="Century" w:hAnsi="Century" w:cs="Times New Roman"/>
          <w:sz w:val="21"/>
          <w:szCs w:val="21"/>
        </w:rPr>
        <w:t xml:space="preserve">号　</w:t>
      </w:r>
      <w:r w:rsidRPr="00EB2084">
        <w:rPr>
          <w:rFonts w:ascii="Century" w:hAnsi="Century" w:cs="Times New Roman" w:hint="eastAsia"/>
          <w:sz w:val="21"/>
          <w:szCs w:val="21"/>
        </w:rPr>
        <w:t>○○</w:t>
      </w:r>
      <w:r w:rsidRPr="00EB2084">
        <w:rPr>
          <w:rFonts w:ascii="Century" w:hAnsi="Century" w:cs="Times New Roman"/>
          <w:sz w:val="21"/>
          <w:szCs w:val="21"/>
        </w:rPr>
        <w:t xml:space="preserve">　</w:t>
      </w:r>
      <w:r w:rsidRPr="00EB2084">
        <w:rPr>
          <w:rFonts w:ascii="Century" w:hAnsi="Century" w:cs="Times New Roman" w:hint="eastAsia"/>
          <w:sz w:val="21"/>
          <w:szCs w:val="21"/>
        </w:rPr>
        <w:t>○○</w:t>
      </w:r>
    </w:p>
    <w:p w14:paraId="03627884" w14:textId="7BB096AF" w:rsidR="007624B0" w:rsidRPr="00EB2084" w:rsidRDefault="007624B0" w:rsidP="007624B0">
      <w:pPr>
        <w:snapToGrid w:val="0"/>
        <w:ind w:leftChars="200" w:left="440"/>
        <w:rPr>
          <w:rFonts w:ascii="Century" w:hAnsi="Century" w:cs="Times New Roman"/>
          <w:sz w:val="21"/>
          <w:szCs w:val="21"/>
        </w:rPr>
      </w:pPr>
    </w:p>
    <w:p w14:paraId="73B624F6" w14:textId="3778362B" w:rsidR="007624B0" w:rsidRPr="00EB2084" w:rsidRDefault="007624B0" w:rsidP="007624B0">
      <w:pPr>
        <w:snapToGrid w:val="0"/>
        <w:rPr>
          <w:rFonts w:ascii="Century" w:hAnsi="Century" w:cs="Times New Roman"/>
          <w:sz w:val="21"/>
          <w:szCs w:val="21"/>
        </w:rPr>
      </w:pPr>
      <w:r w:rsidRPr="00EB2084">
        <w:rPr>
          <w:rFonts w:ascii="Century" w:hAnsi="Century" w:cs="Times New Roman"/>
          <w:sz w:val="21"/>
          <w:szCs w:val="21"/>
        </w:rPr>
        <w:t>２．</w:t>
      </w:r>
      <w:r w:rsidR="00CF2231" w:rsidRPr="00EB2084">
        <w:rPr>
          <w:rFonts w:ascii="Century" w:hAnsi="Century" w:cs="Times New Roman" w:hint="eastAsia"/>
          <w:sz w:val="21"/>
          <w:szCs w:val="21"/>
        </w:rPr>
        <w:t>指導及び助言</w:t>
      </w:r>
      <w:r w:rsidRPr="00EB2084">
        <w:rPr>
          <w:rFonts w:ascii="Century" w:hAnsi="Century" w:cs="Times New Roman"/>
          <w:sz w:val="21"/>
          <w:szCs w:val="21"/>
        </w:rPr>
        <w:t>にかかる措置の内容</w:t>
      </w:r>
    </w:p>
    <w:tbl>
      <w:tblPr>
        <w:tblStyle w:val="ad"/>
        <w:tblW w:w="0" w:type="auto"/>
        <w:tblLook w:val="04A0" w:firstRow="1" w:lastRow="0" w:firstColumn="1" w:lastColumn="0" w:noHBand="0" w:noVBand="1"/>
      </w:tblPr>
      <w:tblGrid>
        <w:gridCol w:w="426"/>
        <w:gridCol w:w="8634"/>
      </w:tblGrid>
      <w:tr w:rsidR="00EF32A8" w14:paraId="5489317A" w14:textId="77777777" w:rsidTr="00F43D59">
        <w:tc>
          <w:tcPr>
            <w:tcW w:w="421" w:type="dxa"/>
            <w:vAlign w:val="center"/>
          </w:tcPr>
          <w:p w14:paraId="708D59AB" w14:textId="77777777" w:rsidR="00EF32A8" w:rsidRDefault="00EF32A8" w:rsidP="00131F93">
            <w:pPr>
              <w:snapToGrid w:val="0"/>
              <w:jc w:val="center"/>
              <w:rPr>
                <w:rFonts w:ascii="Century" w:hAnsi="Century" w:cs="Times New Roman"/>
                <w:sz w:val="21"/>
                <w:szCs w:val="21"/>
              </w:rPr>
            </w:pPr>
            <w:r>
              <w:rPr>
                <w:rFonts w:ascii="Century" w:hAnsi="Century" w:cs="Times New Roman" w:hint="eastAsia"/>
                <w:sz w:val="21"/>
                <w:szCs w:val="21"/>
              </w:rPr>
              <w:t>イ</w:t>
            </w:r>
          </w:p>
        </w:tc>
        <w:tc>
          <w:tcPr>
            <w:tcW w:w="8639" w:type="dxa"/>
          </w:tcPr>
          <w:p w14:paraId="79B5DFBE" w14:textId="10E07DAD" w:rsidR="00EF32A8" w:rsidRPr="00265E2A" w:rsidRDefault="00EF32A8" w:rsidP="00131F93">
            <w:pPr>
              <w:snapToGrid w:val="0"/>
              <w:ind w:firstLine="210"/>
              <w:rPr>
                <w:rFonts w:ascii="Century" w:hAnsi="Century" w:cs="Times New Roman"/>
                <w:sz w:val="21"/>
                <w:szCs w:val="21"/>
                <w:u w:val="single"/>
              </w:rPr>
            </w:pPr>
            <w:r>
              <w:rPr>
                <w:rFonts w:ascii="Century" w:hAnsi="Century" w:cs="Times New Roman" w:hint="eastAsia"/>
                <w:sz w:val="21"/>
                <w:szCs w:val="21"/>
                <w:u w:val="single"/>
              </w:rPr>
              <w:t>同</w:t>
            </w:r>
            <w:r w:rsidRPr="00265E2A">
              <w:rPr>
                <w:rFonts w:ascii="Century" w:hAnsi="Century" w:cs="Times New Roman"/>
                <w:sz w:val="21"/>
                <w:szCs w:val="21"/>
                <w:u w:val="single"/>
              </w:rPr>
              <w:t>法</w:t>
            </w:r>
            <w:r w:rsidRPr="00265E2A">
              <w:rPr>
                <w:rFonts w:ascii="Century" w:hAnsi="Century" w:cs="Times New Roman" w:hint="eastAsia"/>
                <w:sz w:val="21"/>
                <w:szCs w:val="21"/>
                <w:u w:val="single"/>
              </w:rPr>
              <w:t>【</w:t>
            </w:r>
            <w:r w:rsidRPr="00265E2A">
              <w:rPr>
                <w:rFonts w:ascii="Century" w:hAnsi="Century" w:cs="Times New Roman"/>
                <w:sz w:val="21"/>
                <w:szCs w:val="21"/>
                <w:u w:val="double"/>
              </w:rPr>
              <w:t>第</w:t>
            </w:r>
            <w:r w:rsidRPr="00265E2A">
              <w:rPr>
                <w:rFonts w:ascii="Century" w:hAnsi="Century" w:cs="Times New Roman" w:hint="eastAsia"/>
                <w:sz w:val="21"/>
                <w:szCs w:val="21"/>
                <w:u w:val="double"/>
              </w:rPr>
              <w:t>７</w:t>
            </w:r>
            <w:r w:rsidRPr="00265E2A">
              <w:rPr>
                <w:rFonts w:ascii="Century" w:hAnsi="Century" w:cs="Times New Roman"/>
                <w:sz w:val="21"/>
                <w:szCs w:val="21"/>
                <w:u w:val="double"/>
              </w:rPr>
              <w:t>条第</w:t>
            </w:r>
            <w:r w:rsidRPr="00265E2A">
              <w:rPr>
                <w:rFonts w:ascii="Century" w:hAnsi="Century" w:cs="Times New Roman" w:hint="eastAsia"/>
                <w:sz w:val="21"/>
                <w:szCs w:val="21"/>
                <w:u w:val="double"/>
              </w:rPr>
              <w:t>１</w:t>
            </w:r>
            <w:r w:rsidRPr="00265E2A">
              <w:rPr>
                <w:rFonts w:ascii="Century" w:hAnsi="Century" w:cs="Times New Roman"/>
                <w:sz w:val="21"/>
                <w:szCs w:val="21"/>
                <w:u w:val="double"/>
              </w:rPr>
              <w:t>項</w:t>
            </w:r>
            <w:r w:rsidRPr="00265E2A">
              <w:rPr>
                <w:rFonts w:ascii="Century" w:hAnsi="Century" w:cs="Times New Roman" w:hint="eastAsia"/>
                <w:sz w:val="21"/>
                <w:szCs w:val="21"/>
                <w:u w:val="double"/>
              </w:rPr>
              <w:t>に定める設置後の水質検査</w:t>
            </w:r>
            <w:r>
              <w:rPr>
                <w:rFonts w:ascii="Century" w:hAnsi="Century" w:cs="Times New Roman" w:hint="eastAsia"/>
                <w:sz w:val="21"/>
                <w:szCs w:val="21"/>
                <w:u w:val="double"/>
              </w:rPr>
              <w:t xml:space="preserve">　</w:t>
            </w:r>
            <w:r w:rsidRPr="00265E2A">
              <w:rPr>
                <w:rFonts w:ascii="Century" w:hAnsi="Century" w:cs="Times New Roman" w:hint="eastAsia"/>
                <w:sz w:val="21"/>
                <w:szCs w:val="21"/>
                <w:u w:val="double"/>
              </w:rPr>
              <w:t>・</w:t>
            </w:r>
            <w:r>
              <w:rPr>
                <w:rFonts w:ascii="Century" w:hAnsi="Century" w:cs="Times New Roman" w:hint="eastAsia"/>
                <w:sz w:val="21"/>
                <w:szCs w:val="21"/>
                <w:u w:val="double"/>
              </w:rPr>
              <w:t xml:space="preserve">　</w:t>
            </w:r>
            <w:r w:rsidRPr="00265E2A">
              <w:rPr>
                <w:rFonts w:ascii="Century" w:hAnsi="Century" w:cs="Times New Roman"/>
                <w:sz w:val="21"/>
                <w:szCs w:val="21"/>
                <w:u w:val="double"/>
              </w:rPr>
              <w:t>第</w:t>
            </w:r>
            <w:r w:rsidRPr="00265E2A">
              <w:rPr>
                <w:rFonts w:ascii="Century" w:hAnsi="Century" w:cs="Times New Roman" w:hint="eastAsia"/>
                <w:sz w:val="21"/>
                <w:szCs w:val="21"/>
                <w:u w:val="double"/>
              </w:rPr>
              <w:t>11</w:t>
            </w:r>
            <w:r w:rsidRPr="00265E2A">
              <w:rPr>
                <w:rFonts w:ascii="Century" w:hAnsi="Century" w:cs="Times New Roman"/>
                <w:sz w:val="21"/>
                <w:szCs w:val="21"/>
                <w:u w:val="double"/>
              </w:rPr>
              <w:t>条第</w:t>
            </w:r>
            <w:r w:rsidRPr="00265E2A">
              <w:rPr>
                <w:rFonts w:ascii="Century" w:hAnsi="Century" w:cs="Times New Roman" w:hint="eastAsia"/>
                <w:sz w:val="21"/>
                <w:szCs w:val="21"/>
                <w:u w:val="double"/>
              </w:rPr>
              <w:t>１</w:t>
            </w:r>
            <w:r w:rsidRPr="00265E2A">
              <w:rPr>
                <w:rFonts w:ascii="Century" w:hAnsi="Century" w:cs="Times New Roman"/>
                <w:sz w:val="21"/>
                <w:szCs w:val="21"/>
                <w:u w:val="double"/>
              </w:rPr>
              <w:t>項</w:t>
            </w:r>
            <w:r w:rsidRPr="00265E2A">
              <w:rPr>
                <w:rFonts w:ascii="Century" w:hAnsi="Century" w:cs="Times New Roman" w:hint="eastAsia"/>
                <w:sz w:val="21"/>
                <w:szCs w:val="21"/>
                <w:u w:val="double"/>
              </w:rPr>
              <w:t>に定める毎年１回の水質検査</w:t>
            </w:r>
            <w:r w:rsidRPr="00265E2A">
              <w:rPr>
                <w:rFonts w:ascii="Century" w:hAnsi="Century" w:cs="Times New Roman" w:hint="eastAsia"/>
                <w:sz w:val="21"/>
                <w:szCs w:val="21"/>
                <w:u w:val="single"/>
              </w:rPr>
              <w:t>】</w:t>
            </w:r>
            <w:r>
              <w:rPr>
                <w:rFonts w:ascii="Century" w:hAnsi="Century" w:cs="Times New Roman" w:hint="eastAsia"/>
                <w:sz w:val="21"/>
                <w:szCs w:val="21"/>
                <w:u w:val="single"/>
              </w:rPr>
              <w:t>の受検</w:t>
            </w:r>
          </w:p>
          <w:p w14:paraId="74E193BB" w14:textId="58CCEEF8" w:rsidR="00EF32A8" w:rsidRDefault="00EF32A8" w:rsidP="00EF32A8">
            <w:pPr>
              <w:snapToGrid w:val="0"/>
              <w:rPr>
                <w:rFonts w:ascii="Century" w:hAnsi="Century" w:cs="Times New Roman"/>
                <w:sz w:val="21"/>
                <w:szCs w:val="21"/>
              </w:rPr>
            </w:pPr>
            <w:r>
              <w:rPr>
                <w:rFonts w:ascii="Century" w:hAnsi="Century" w:cs="Times New Roman" w:hint="eastAsia"/>
                <w:sz w:val="21"/>
                <w:szCs w:val="21"/>
              </w:rPr>
              <w:t>◆</w:t>
            </w:r>
            <w:r w:rsidR="00F13EA4" w:rsidRPr="00F13EA4">
              <w:rPr>
                <w:rFonts w:ascii="Century" w:hAnsi="Century" w:cs="Times New Roman" w:hint="eastAsia"/>
                <w:sz w:val="21"/>
                <w:szCs w:val="21"/>
              </w:rPr>
              <w:t>○○県知事が指定する検査機関</w:t>
            </w:r>
            <w:r w:rsidR="00F13EA4">
              <w:rPr>
                <w:rFonts w:ascii="Century" w:hAnsi="Century" w:cs="Times New Roman" w:hint="eastAsia"/>
                <w:sz w:val="21"/>
                <w:szCs w:val="21"/>
              </w:rPr>
              <w:t>（</w:t>
            </w:r>
            <w:r w:rsidRPr="00EB2084">
              <w:rPr>
                <w:rFonts w:ascii="Century" w:hAnsi="Century" w:cs="Times New Roman"/>
                <w:sz w:val="21"/>
                <w:szCs w:val="21"/>
              </w:rPr>
              <w:t>措置</w:t>
            </w:r>
            <w:r w:rsidRPr="00EB2084">
              <w:rPr>
                <w:rFonts w:ascii="Century" w:hAnsi="Century" w:cs="Times New Roman" w:hint="eastAsia"/>
                <w:sz w:val="21"/>
                <w:szCs w:val="21"/>
              </w:rPr>
              <w:t>を行うとき</w:t>
            </w:r>
            <w:r w:rsidRPr="00EB2084">
              <w:rPr>
                <w:rFonts w:ascii="Century" w:hAnsi="Century" w:cs="Times New Roman"/>
                <w:sz w:val="21"/>
                <w:szCs w:val="21"/>
              </w:rPr>
              <w:t>の</w:t>
            </w:r>
            <w:r w:rsidRPr="00EB2084">
              <w:rPr>
                <w:rFonts w:ascii="Century" w:hAnsi="Century" w:cs="Times New Roman" w:hint="eastAsia"/>
                <w:sz w:val="21"/>
                <w:szCs w:val="21"/>
              </w:rPr>
              <w:t>依頼先</w:t>
            </w:r>
            <w:r w:rsidR="00F13EA4">
              <w:rPr>
                <w:rFonts w:ascii="Century" w:hAnsi="Century" w:cs="Times New Roman" w:hint="eastAsia"/>
                <w:sz w:val="21"/>
                <w:szCs w:val="21"/>
              </w:rPr>
              <w:t>）</w:t>
            </w:r>
          </w:p>
          <w:p w14:paraId="4331B729" w14:textId="069F6F10" w:rsidR="00EF32A8" w:rsidRPr="00EB2084" w:rsidRDefault="00EF32A8" w:rsidP="00EF32A8">
            <w:pPr>
              <w:snapToGrid w:val="0"/>
              <w:ind w:leftChars="200" w:left="440"/>
              <w:rPr>
                <w:rFonts w:ascii="Century" w:hAnsi="Century" w:cs="Times New Roman"/>
                <w:sz w:val="21"/>
                <w:szCs w:val="21"/>
              </w:rPr>
            </w:pPr>
            <w:r w:rsidRPr="00EB2084">
              <w:rPr>
                <w:rFonts w:ascii="Century" w:hAnsi="Century" w:cs="Times New Roman" w:hint="eastAsia"/>
                <w:sz w:val="21"/>
                <w:szCs w:val="21"/>
              </w:rPr>
              <w:t>○○県浄化槽検査センター</w:t>
            </w:r>
          </w:p>
          <w:p w14:paraId="654C89C4" w14:textId="77777777" w:rsidR="00EF32A8" w:rsidRPr="00EB2084" w:rsidRDefault="00EF32A8" w:rsidP="00EF32A8">
            <w:pPr>
              <w:snapToGrid w:val="0"/>
              <w:ind w:leftChars="850" w:left="1870" w:firstLineChars="200" w:firstLine="420"/>
              <w:rPr>
                <w:rFonts w:ascii="Century" w:hAnsi="Century" w:cs="Times New Roman"/>
                <w:sz w:val="21"/>
                <w:szCs w:val="21"/>
              </w:rPr>
            </w:pPr>
            <w:r w:rsidRPr="00EB2084">
              <w:rPr>
                <w:rFonts w:ascii="Century" w:hAnsi="Century" w:cs="Times New Roman"/>
                <w:sz w:val="21"/>
                <w:szCs w:val="21"/>
              </w:rPr>
              <w:t>連絡先：</w:t>
            </w:r>
            <w:r w:rsidRPr="00EB2084">
              <w:rPr>
                <w:rFonts w:ascii="Century" w:hAnsi="Century" w:cs="Times New Roman" w:hint="eastAsia"/>
                <w:sz w:val="21"/>
                <w:szCs w:val="21"/>
              </w:rPr>
              <w:t>○○○○</w:t>
            </w:r>
            <w:r w:rsidRPr="00EB2084">
              <w:rPr>
                <w:rFonts w:ascii="Century" w:hAnsi="Century" w:cs="Times New Roman"/>
                <w:sz w:val="21"/>
                <w:szCs w:val="21"/>
              </w:rPr>
              <w:t>－</w:t>
            </w:r>
            <w:r w:rsidRPr="00EB2084">
              <w:rPr>
                <w:rFonts w:ascii="Century" w:hAnsi="Century" w:cs="Times New Roman" w:hint="eastAsia"/>
                <w:sz w:val="21"/>
                <w:szCs w:val="21"/>
              </w:rPr>
              <w:t>○○</w:t>
            </w:r>
            <w:r w:rsidRPr="00EB2084">
              <w:rPr>
                <w:rFonts w:ascii="Century" w:hAnsi="Century" w:cs="Times New Roman"/>
                <w:sz w:val="21"/>
                <w:szCs w:val="21"/>
              </w:rPr>
              <w:t>－</w:t>
            </w:r>
            <w:r w:rsidRPr="00EB2084">
              <w:rPr>
                <w:rFonts w:ascii="Century" w:hAnsi="Century" w:cs="Times New Roman" w:hint="eastAsia"/>
                <w:sz w:val="21"/>
                <w:szCs w:val="21"/>
              </w:rPr>
              <w:t>○○○○</w:t>
            </w:r>
          </w:p>
          <w:p w14:paraId="51556825" w14:textId="59F52676" w:rsidR="00EF32A8" w:rsidRPr="00EF32A8" w:rsidRDefault="00EF32A8" w:rsidP="00EF32A8">
            <w:pPr>
              <w:snapToGrid w:val="0"/>
              <w:ind w:leftChars="850" w:left="1870" w:firstLineChars="200" w:firstLine="420"/>
              <w:rPr>
                <w:rFonts w:ascii="Century" w:hAnsi="Century" w:cs="Times New Roman"/>
                <w:sz w:val="21"/>
                <w:szCs w:val="21"/>
              </w:rPr>
            </w:pPr>
            <w:r w:rsidRPr="00EB2084">
              <w:rPr>
                <w:rFonts w:ascii="Century" w:hAnsi="Century" w:cs="Times New Roman" w:hint="eastAsia"/>
                <w:sz w:val="21"/>
                <w:szCs w:val="21"/>
              </w:rPr>
              <w:t>所在地：〒○○○</w:t>
            </w:r>
            <w:r w:rsidRPr="00EB2084">
              <w:rPr>
                <w:rFonts w:ascii="Century" w:hAnsi="Century" w:cs="Times New Roman"/>
                <w:sz w:val="21"/>
                <w:szCs w:val="21"/>
              </w:rPr>
              <w:t>－</w:t>
            </w:r>
            <w:r w:rsidRPr="00EB2084">
              <w:rPr>
                <w:rFonts w:ascii="Century" w:hAnsi="Century" w:cs="Times New Roman" w:hint="eastAsia"/>
                <w:sz w:val="21"/>
                <w:szCs w:val="21"/>
              </w:rPr>
              <w:t>○○○○　　○○</w:t>
            </w:r>
            <w:r w:rsidRPr="00EB2084">
              <w:rPr>
                <w:rFonts w:ascii="Century" w:hAnsi="Century" w:cs="Times New Roman"/>
                <w:sz w:val="21"/>
                <w:szCs w:val="21"/>
              </w:rPr>
              <w:t>市</w:t>
            </w:r>
            <w:r w:rsidRPr="00EB2084">
              <w:rPr>
                <w:rFonts w:ascii="Century" w:hAnsi="Century" w:cs="Times New Roman"/>
                <w:sz w:val="21"/>
                <w:szCs w:val="21"/>
              </w:rPr>
              <w:t>××</w:t>
            </w:r>
            <w:r w:rsidRPr="00EB2084">
              <w:rPr>
                <w:rFonts w:ascii="Century" w:hAnsi="Century" w:cs="Times New Roman"/>
                <w:sz w:val="21"/>
                <w:szCs w:val="21"/>
              </w:rPr>
              <w:t>町</w:t>
            </w:r>
            <w:r w:rsidRPr="00EB2084">
              <w:rPr>
                <w:rFonts w:ascii="Century" w:hAnsi="Century" w:cs="Times New Roman"/>
                <w:sz w:val="21"/>
                <w:szCs w:val="21"/>
              </w:rPr>
              <w:t>×</w:t>
            </w:r>
            <w:r w:rsidRPr="00EB2084">
              <w:rPr>
                <w:rFonts w:ascii="Century" w:hAnsi="Century" w:cs="Times New Roman"/>
                <w:sz w:val="21"/>
                <w:szCs w:val="21"/>
              </w:rPr>
              <w:t>丁目</w:t>
            </w:r>
            <w:r w:rsidRPr="00EB2084">
              <w:rPr>
                <w:rFonts w:ascii="Century" w:hAnsi="Century" w:cs="Times New Roman"/>
                <w:sz w:val="21"/>
                <w:szCs w:val="21"/>
              </w:rPr>
              <w:t>×</w:t>
            </w:r>
            <w:r w:rsidRPr="00EB2084">
              <w:rPr>
                <w:rFonts w:ascii="Century" w:hAnsi="Century" w:cs="Times New Roman"/>
                <w:sz w:val="21"/>
                <w:szCs w:val="21"/>
              </w:rPr>
              <w:t>番地</w:t>
            </w:r>
            <w:r w:rsidRPr="00EB2084">
              <w:rPr>
                <w:rFonts w:ascii="Century" w:hAnsi="Century" w:cs="Times New Roman"/>
                <w:sz w:val="21"/>
                <w:szCs w:val="21"/>
              </w:rPr>
              <w:t>×</w:t>
            </w:r>
            <w:r w:rsidRPr="00EB2084">
              <w:rPr>
                <w:rFonts w:ascii="Century" w:hAnsi="Century" w:cs="Times New Roman"/>
                <w:sz w:val="21"/>
                <w:szCs w:val="21"/>
              </w:rPr>
              <w:t>号</w:t>
            </w:r>
          </w:p>
        </w:tc>
      </w:tr>
      <w:tr w:rsidR="00EF32A8" w14:paraId="55B95B24" w14:textId="77777777" w:rsidTr="00F43D59">
        <w:tc>
          <w:tcPr>
            <w:tcW w:w="421" w:type="dxa"/>
            <w:vAlign w:val="center"/>
          </w:tcPr>
          <w:p w14:paraId="2E3BED96" w14:textId="77777777" w:rsidR="00EF32A8" w:rsidRDefault="00EF32A8" w:rsidP="00131F93">
            <w:pPr>
              <w:snapToGrid w:val="0"/>
              <w:jc w:val="center"/>
              <w:rPr>
                <w:rFonts w:ascii="Century" w:hAnsi="Century" w:cs="Times New Roman"/>
                <w:sz w:val="21"/>
                <w:szCs w:val="21"/>
              </w:rPr>
            </w:pPr>
            <w:r>
              <w:rPr>
                <w:rFonts w:ascii="Century" w:hAnsi="Century" w:cs="Times New Roman" w:hint="eastAsia"/>
                <w:sz w:val="21"/>
                <w:szCs w:val="21"/>
              </w:rPr>
              <w:t>ロ</w:t>
            </w:r>
          </w:p>
        </w:tc>
        <w:tc>
          <w:tcPr>
            <w:tcW w:w="8639" w:type="dxa"/>
          </w:tcPr>
          <w:p w14:paraId="63DB10F8" w14:textId="77777777" w:rsidR="00EF32A8" w:rsidRDefault="00EF32A8" w:rsidP="001C0D11">
            <w:pPr>
              <w:snapToGrid w:val="0"/>
              <w:ind w:leftChars="100" w:left="220"/>
              <w:rPr>
                <w:rFonts w:ascii="Century" w:hAnsi="Century" w:cs="Times New Roman"/>
                <w:sz w:val="21"/>
                <w:szCs w:val="21"/>
              </w:rPr>
            </w:pPr>
            <w:r w:rsidRPr="007A2C80">
              <w:rPr>
                <w:rFonts w:ascii="Century" w:hAnsi="Century" w:cs="Times New Roman"/>
                <w:sz w:val="21"/>
                <w:szCs w:val="21"/>
              </w:rPr>
              <w:t>（何をどのようにするのか、具体的に記載）</w:t>
            </w:r>
          </w:p>
          <w:p w14:paraId="1344E95D" w14:textId="11E6F1E8" w:rsidR="001C0D11" w:rsidRPr="00EF32A8" w:rsidRDefault="001C0D11" w:rsidP="001C0D11">
            <w:pPr>
              <w:snapToGrid w:val="0"/>
              <w:ind w:leftChars="100" w:left="220"/>
              <w:rPr>
                <w:rFonts w:ascii="Century" w:hAnsi="Century" w:cs="Times New Roman"/>
                <w:sz w:val="21"/>
                <w:szCs w:val="21"/>
              </w:rPr>
            </w:pPr>
          </w:p>
        </w:tc>
      </w:tr>
    </w:tbl>
    <w:p w14:paraId="0D90CEA9" w14:textId="3A6D3488" w:rsidR="007624B0" w:rsidRPr="00EF32A8" w:rsidRDefault="007624B0" w:rsidP="007624B0">
      <w:pPr>
        <w:snapToGrid w:val="0"/>
        <w:ind w:leftChars="100" w:left="220"/>
        <w:rPr>
          <w:rFonts w:ascii="Century" w:hAnsi="Century" w:cs="Times New Roman"/>
          <w:sz w:val="21"/>
          <w:szCs w:val="21"/>
        </w:rPr>
      </w:pPr>
    </w:p>
    <w:p w14:paraId="0754DC33" w14:textId="224EB88B" w:rsidR="007624B0" w:rsidRPr="00EB2084" w:rsidRDefault="007624B0" w:rsidP="007624B0">
      <w:pPr>
        <w:snapToGrid w:val="0"/>
        <w:rPr>
          <w:rFonts w:ascii="Century" w:hAnsi="Century" w:cs="Times New Roman"/>
          <w:sz w:val="21"/>
          <w:szCs w:val="21"/>
        </w:rPr>
      </w:pPr>
      <w:r w:rsidRPr="00EB2084">
        <w:rPr>
          <w:rFonts w:ascii="Century" w:hAnsi="Century" w:cs="Times New Roman"/>
          <w:sz w:val="21"/>
          <w:szCs w:val="21"/>
        </w:rPr>
        <w:t>３．</w:t>
      </w:r>
      <w:r w:rsidR="00CF2231" w:rsidRPr="00EB2084">
        <w:rPr>
          <w:rFonts w:ascii="Century" w:hAnsi="Century" w:cs="Times New Roman" w:hint="eastAsia"/>
          <w:sz w:val="21"/>
          <w:szCs w:val="21"/>
        </w:rPr>
        <w:t>指導及び助言</w:t>
      </w:r>
      <w:r w:rsidRPr="00EB2084">
        <w:rPr>
          <w:rFonts w:ascii="Century" w:hAnsi="Century" w:cs="Times New Roman"/>
          <w:sz w:val="21"/>
          <w:szCs w:val="21"/>
        </w:rPr>
        <w:t>に至った事由</w:t>
      </w:r>
    </w:p>
    <w:p w14:paraId="7A229F71" w14:textId="15249487" w:rsidR="00EF32A8" w:rsidRDefault="007624B0" w:rsidP="007624B0">
      <w:pPr>
        <w:snapToGrid w:val="0"/>
        <w:ind w:leftChars="100" w:left="220" w:firstLine="220"/>
        <w:rPr>
          <w:rFonts w:ascii="Century" w:hAnsi="Century" w:cs="Times New Roman"/>
          <w:sz w:val="21"/>
          <w:szCs w:val="21"/>
        </w:rPr>
      </w:pPr>
      <w:r w:rsidRPr="00EB2084">
        <w:rPr>
          <w:rFonts w:ascii="Century" w:hAnsi="Century" w:cs="Times New Roman" w:hint="eastAsia"/>
          <w:sz w:val="21"/>
          <w:szCs w:val="21"/>
        </w:rPr>
        <w:t>上記１に示す浄化槽について、</w:t>
      </w:r>
      <w:r w:rsidR="00F43D59">
        <w:rPr>
          <w:rFonts w:ascii="Century" w:hAnsi="Century" w:cs="Times New Roman" w:hint="eastAsia"/>
          <w:sz w:val="21"/>
          <w:szCs w:val="21"/>
        </w:rPr>
        <w:t>以下により指導対象としています。</w:t>
      </w:r>
    </w:p>
    <w:tbl>
      <w:tblPr>
        <w:tblStyle w:val="ad"/>
        <w:tblW w:w="0" w:type="auto"/>
        <w:tblLook w:val="04A0" w:firstRow="1" w:lastRow="0" w:firstColumn="1" w:lastColumn="0" w:noHBand="0" w:noVBand="1"/>
      </w:tblPr>
      <w:tblGrid>
        <w:gridCol w:w="426"/>
        <w:gridCol w:w="8634"/>
      </w:tblGrid>
      <w:tr w:rsidR="00EF32A8" w14:paraId="1F593D19" w14:textId="77777777" w:rsidTr="00F43D59">
        <w:tc>
          <w:tcPr>
            <w:tcW w:w="421" w:type="dxa"/>
            <w:vAlign w:val="center"/>
          </w:tcPr>
          <w:p w14:paraId="146D1377" w14:textId="77777777" w:rsidR="00EF32A8" w:rsidRDefault="00EF32A8" w:rsidP="00131F93">
            <w:pPr>
              <w:snapToGrid w:val="0"/>
              <w:jc w:val="center"/>
              <w:rPr>
                <w:rFonts w:ascii="Century" w:hAnsi="Century" w:cs="Times New Roman"/>
                <w:sz w:val="21"/>
                <w:szCs w:val="21"/>
              </w:rPr>
            </w:pPr>
            <w:r>
              <w:rPr>
                <w:rFonts w:ascii="Century" w:hAnsi="Century" w:cs="Times New Roman" w:hint="eastAsia"/>
                <w:sz w:val="21"/>
                <w:szCs w:val="21"/>
              </w:rPr>
              <w:t>イ</w:t>
            </w:r>
          </w:p>
        </w:tc>
        <w:tc>
          <w:tcPr>
            <w:tcW w:w="8639" w:type="dxa"/>
          </w:tcPr>
          <w:p w14:paraId="305A9D81" w14:textId="544664EB" w:rsidR="00EF32A8" w:rsidRPr="00EF32A8" w:rsidRDefault="00EF32A8" w:rsidP="00F13EA4">
            <w:pPr>
              <w:snapToGrid w:val="0"/>
              <w:ind w:firstLine="210"/>
              <w:rPr>
                <w:rFonts w:ascii="Century" w:hAnsi="Century" w:cs="Times New Roman"/>
                <w:sz w:val="21"/>
                <w:szCs w:val="21"/>
              </w:rPr>
            </w:pPr>
            <w:r w:rsidRPr="00EB2084">
              <w:rPr>
                <w:rFonts w:ascii="Century" w:hAnsi="Century" w:cs="Times New Roman" w:hint="eastAsia"/>
                <w:sz w:val="21"/>
                <w:szCs w:val="21"/>
              </w:rPr>
              <w:t>同法</w:t>
            </w:r>
            <w:r w:rsidRPr="00EB2084">
              <w:rPr>
                <w:rFonts w:ascii="Century" w:hAnsi="Century" w:cs="Times New Roman" w:hint="eastAsia"/>
                <w:sz w:val="21"/>
                <w:szCs w:val="21"/>
                <w:u w:val="single"/>
              </w:rPr>
              <w:t>第７条第１項</w:t>
            </w:r>
            <w:r w:rsidR="000E3D39">
              <w:rPr>
                <w:rFonts w:ascii="Century" w:hAnsi="Century" w:cs="Times New Roman" w:hint="eastAsia"/>
                <w:sz w:val="21"/>
                <w:szCs w:val="21"/>
                <w:u w:val="single"/>
              </w:rPr>
              <w:t>【</w:t>
            </w:r>
            <w:r w:rsidRPr="00EB2084">
              <w:rPr>
                <w:rFonts w:ascii="Century" w:hAnsi="Century" w:cs="Times New Roman"/>
                <w:sz w:val="21"/>
                <w:szCs w:val="21"/>
                <w:u w:val="single"/>
              </w:rPr>
              <w:t>第</w:t>
            </w:r>
            <w:r w:rsidRPr="00EB2084">
              <w:rPr>
                <w:rFonts w:ascii="Century" w:hAnsi="Century" w:cs="Times New Roman" w:hint="eastAsia"/>
                <w:sz w:val="21"/>
                <w:szCs w:val="21"/>
                <w:u w:val="single"/>
              </w:rPr>
              <w:t>11</w:t>
            </w:r>
            <w:r w:rsidRPr="00EB2084">
              <w:rPr>
                <w:rFonts w:ascii="Century" w:hAnsi="Century" w:cs="Times New Roman"/>
                <w:sz w:val="21"/>
                <w:szCs w:val="21"/>
                <w:u w:val="single"/>
              </w:rPr>
              <w:t>条第</w:t>
            </w:r>
            <w:r w:rsidRPr="00EB2084">
              <w:rPr>
                <w:rFonts w:ascii="Century" w:hAnsi="Century" w:cs="Times New Roman" w:hint="eastAsia"/>
                <w:sz w:val="21"/>
                <w:szCs w:val="21"/>
                <w:u w:val="single"/>
              </w:rPr>
              <w:t>１</w:t>
            </w:r>
            <w:r w:rsidRPr="00EB2084">
              <w:rPr>
                <w:rFonts w:ascii="Century" w:hAnsi="Century" w:cs="Times New Roman"/>
                <w:sz w:val="21"/>
                <w:szCs w:val="21"/>
                <w:u w:val="single"/>
              </w:rPr>
              <w:t>項</w:t>
            </w:r>
            <w:r w:rsidR="000E3D39">
              <w:rPr>
                <w:rFonts w:ascii="Century" w:hAnsi="Century" w:cs="Times New Roman" w:hint="eastAsia"/>
                <w:sz w:val="21"/>
                <w:szCs w:val="21"/>
                <w:u w:val="single"/>
              </w:rPr>
              <w:t>】</w:t>
            </w:r>
            <w:r w:rsidRPr="00EB2084">
              <w:rPr>
                <w:rFonts w:ascii="Century" w:hAnsi="Century" w:cs="Times New Roman" w:hint="eastAsia"/>
                <w:sz w:val="21"/>
                <w:szCs w:val="21"/>
              </w:rPr>
              <w:t>に定める検査を</w:t>
            </w:r>
            <w:r w:rsidRPr="00EB2084">
              <w:rPr>
                <w:rFonts w:ascii="Century" w:hAnsi="Century" w:cs="Times New Roman" w:hint="eastAsia"/>
                <w:sz w:val="21"/>
                <w:szCs w:val="21"/>
                <w:u w:val="single"/>
              </w:rPr>
              <w:t>浄化槽法施行規則（昭和</w:t>
            </w:r>
            <w:r w:rsidRPr="00EB2084">
              <w:rPr>
                <w:rFonts w:ascii="Century" w:hAnsi="Century" w:cs="Times New Roman" w:hint="eastAsia"/>
                <w:sz w:val="21"/>
                <w:szCs w:val="21"/>
                <w:u w:val="single"/>
              </w:rPr>
              <w:t>59</w:t>
            </w:r>
            <w:r w:rsidRPr="00EB2084">
              <w:rPr>
                <w:rFonts w:ascii="Century" w:hAnsi="Century" w:cs="Times New Roman" w:hint="eastAsia"/>
                <w:sz w:val="21"/>
                <w:szCs w:val="21"/>
                <w:u w:val="single"/>
              </w:rPr>
              <w:t>年３月</w:t>
            </w:r>
            <w:r w:rsidRPr="00EB2084">
              <w:rPr>
                <w:rFonts w:ascii="Century" w:hAnsi="Century" w:cs="Times New Roman" w:hint="eastAsia"/>
                <w:sz w:val="21"/>
                <w:szCs w:val="21"/>
                <w:u w:val="single"/>
              </w:rPr>
              <w:t>30</w:t>
            </w:r>
            <w:r w:rsidRPr="00EB2084">
              <w:rPr>
                <w:rFonts w:ascii="Century" w:hAnsi="Century" w:cs="Times New Roman" w:hint="eastAsia"/>
                <w:sz w:val="21"/>
                <w:szCs w:val="21"/>
                <w:u w:val="single"/>
              </w:rPr>
              <w:t>日　厚生省令第</w:t>
            </w:r>
            <w:r w:rsidRPr="00EB2084">
              <w:rPr>
                <w:rFonts w:ascii="Century" w:hAnsi="Century" w:cs="Times New Roman" w:hint="eastAsia"/>
                <w:sz w:val="21"/>
                <w:szCs w:val="21"/>
                <w:u w:val="single"/>
              </w:rPr>
              <w:t>17</w:t>
            </w:r>
            <w:r w:rsidRPr="00EB2084">
              <w:rPr>
                <w:rFonts w:ascii="Century" w:hAnsi="Century" w:cs="Times New Roman" w:hint="eastAsia"/>
                <w:sz w:val="21"/>
                <w:szCs w:val="21"/>
                <w:u w:val="single"/>
              </w:rPr>
              <w:t>号）第４条第１項</w:t>
            </w:r>
            <w:r w:rsidR="000E3D39">
              <w:rPr>
                <w:rFonts w:ascii="Century" w:hAnsi="Century" w:cs="Times New Roman" w:hint="eastAsia"/>
                <w:sz w:val="21"/>
                <w:szCs w:val="21"/>
                <w:u w:val="single"/>
              </w:rPr>
              <w:t>【</w:t>
            </w:r>
            <w:r w:rsidRPr="00EB2084">
              <w:rPr>
                <w:rFonts w:ascii="Century" w:hAnsi="Century" w:cs="Times New Roman" w:hint="eastAsia"/>
                <w:sz w:val="21"/>
                <w:szCs w:val="21"/>
                <w:u w:val="single"/>
              </w:rPr>
              <w:t>同条同項</w:t>
            </w:r>
            <w:r w:rsidR="000E3D39">
              <w:rPr>
                <w:rFonts w:ascii="Century" w:hAnsi="Century" w:cs="Times New Roman" w:hint="eastAsia"/>
                <w:sz w:val="21"/>
                <w:szCs w:val="21"/>
                <w:u w:val="single"/>
              </w:rPr>
              <w:t>】</w:t>
            </w:r>
            <w:r w:rsidRPr="00EB2084">
              <w:rPr>
                <w:rFonts w:ascii="Century" w:hAnsi="Century" w:cs="Times New Roman" w:hint="eastAsia"/>
                <w:sz w:val="21"/>
                <w:szCs w:val="21"/>
              </w:rPr>
              <w:t>に定める期間に受けていないこと。</w:t>
            </w:r>
          </w:p>
        </w:tc>
      </w:tr>
      <w:tr w:rsidR="00EF32A8" w14:paraId="3728A3D1" w14:textId="77777777" w:rsidTr="00F43D59">
        <w:tc>
          <w:tcPr>
            <w:tcW w:w="421" w:type="dxa"/>
            <w:vAlign w:val="center"/>
          </w:tcPr>
          <w:p w14:paraId="3D89BCC0" w14:textId="77777777" w:rsidR="00EF32A8" w:rsidRDefault="00EF32A8" w:rsidP="00131F93">
            <w:pPr>
              <w:snapToGrid w:val="0"/>
              <w:jc w:val="center"/>
              <w:rPr>
                <w:rFonts w:ascii="Century" w:hAnsi="Century" w:cs="Times New Roman"/>
                <w:sz w:val="21"/>
                <w:szCs w:val="21"/>
              </w:rPr>
            </w:pPr>
            <w:r>
              <w:rPr>
                <w:rFonts w:ascii="Century" w:hAnsi="Century" w:cs="Times New Roman" w:hint="eastAsia"/>
                <w:sz w:val="21"/>
                <w:szCs w:val="21"/>
              </w:rPr>
              <w:t>ロ</w:t>
            </w:r>
          </w:p>
        </w:tc>
        <w:tc>
          <w:tcPr>
            <w:tcW w:w="8639" w:type="dxa"/>
          </w:tcPr>
          <w:p w14:paraId="066215BA" w14:textId="77777777" w:rsidR="00EF32A8" w:rsidRPr="007A2C80" w:rsidRDefault="00EF32A8" w:rsidP="00F13EA4">
            <w:pPr>
              <w:snapToGrid w:val="0"/>
              <w:ind w:firstLine="210"/>
              <w:rPr>
                <w:rFonts w:ascii="Century" w:hAnsi="Century" w:cs="Times New Roman"/>
                <w:sz w:val="21"/>
                <w:szCs w:val="21"/>
              </w:rPr>
            </w:pPr>
            <w:r w:rsidRPr="007A2C80">
              <w:rPr>
                <w:rFonts w:ascii="Century" w:hAnsi="Century" w:cs="Times New Roman" w:hint="eastAsia"/>
                <w:sz w:val="21"/>
                <w:szCs w:val="21"/>
              </w:rPr>
              <w:t>以下の状態にあり、生活環境の保全または公衆衛生上、保守点検または清掃において改善の必要があると認められる。</w:t>
            </w:r>
          </w:p>
          <w:p w14:paraId="5011A36C" w14:textId="77777777" w:rsidR="00F13EA4" w:rsidRDefault="00F13EA4" w:rsidP="00F13EA4">
            <w:pPr>
              <w:snapToGrid w:val="0"/>
              <w:ind w:firstLine="360"/>
              <w:rPr>
                <w:rFonts w:ascii="Century" w:hAnsi="Century" w:cs="Times New Roman"/>
                <w:sz w:val="18"/>
                <w:szCs w:val="18"/>
              </w:rPr>
            </w:pPr>
            <w:r>
              <w:rPr>
                <w:rFonts w:ascii="Century" w:hAnsi="Century" w:cs="ＭＳ 明朝" w:hint="eastAsia"/>
                <w:sz w:val="18"/>
                <w:szCs w:val="18"/>
              </w:rPr>
              <w:t xml:space="preserve">□　</w:t>
            </w:r>
            <w:r w:rsidR="00EF32A8" w:rsidRPr="00123DF1">
              <w:rPr>
                <w:rFonts w:ascii="Century" w:hAnsi="Century" w:cs="ＭＳ 明朝" w:hint="eastAsia"/>
                <w:sz w:val="18"/>
                <w:szCs w:val="18"/>
              </w:rPr>
              <w:t>①</w:t>
            </w:r>
            <w:r w:rsidR="00EF32A8">
              <w:rPr>
                <w:rFonts w:ascii="Century" w:hAnsi="Century" w:cs="ＭＳ 明朝" w:hint="eastAsia"/>
                <w:sz w:val="18"/>
                <w:szCs w:val="18"/>
              </w:rPr>
              <w:t xml:space="preserve">　同法第７条または第</w:t>
            </w:r>
            <w:r w:rsidR="00EF32A8">
              <w:rPr>
                <w:rFonts w:ascii="Century" w:hAnsi="Century" w:cs="ＭＳ 明朝" w:hint="eastAsia"/>
                <w:sz w:val="18"/>
                <w:szCs w:val="18"/>
              </w:rPr>
              <w:t>11</w:t>
            </w:r>
            <w:r w:rsidR="00EF32A8">
              <w:rPr>
                <w:rFonts w:ascii="Century" w:hAnsi="Century" w:cs="ＭＳ 明朝" w:hint="eastAsia"/>
                <w:sz w:val="18"/>
                <w:szCs w:val="18"/>
              </w:rPr>
              <w:t>条に定める</w:t>
            </w:r>
            <w:r w:rsidR="00EF32A8">
              <w:rPr>
                <w:rFonts w:ascii="Century" w:hAnsi="Century" w:cs="Times New Roman" w:hint="eastAsia"/>
                <w:sz w:val="18"/>
                <w:szCs w:val="18"/>
              </w:rPr>
              <w:t>検査の総合判定が不適正である。</w:t>
            </w:r>
          </w:p>
          <w:p w14:paraId="598F8564" w14:textId="77777777" w:rsidR="00F13EA4" w:rsidRDefault="00F13EA4" w:rsidP="00F13EA4">
            <w:pPr>
              <w:snapToGrid w:val="0"/>
              <w:ind w:firstLine="360"/>
              <w:rPr>
                <w:rFonts w:ascii="Century" w:hAnsi="Century" w:cs="ＭＳ 明朝"/>
                <w:sz w:val="18"/>
                <w:szCs w:val="18"/>
              </w:rPr>
            </w:pPr>
            <w:r>
              <w:rPr>
                <w:rFonts w:ascii="Century" w:hAnsi="Century" w:cs="ＭＳ 明朝" w:hint="eastAsia"/>
                <w:sz w:val="18"/>
                <w:szCs w:val="18"/>
              </w:rPr>
              <w:t xml:space="preserve">□　</w:t>
            </w:r>
            <w:r w:rsidR="00EF32A8" w:rsidRPr="00123DF1">
              <w:rPr>
                <w:rFonts w:ascii="Century" w:hAnsi="Century" w:cs="ＭＳ 明朝" w:hint="eastAsia"/>
                <w:sz w:val="18"/>
                <w:szCs w:val="18"/>
              </w:rPr>
              <w:t>②</w:t>
            </w:r>
            <w:r w:rsidR="00EF32A8">
              <w:rPr>
                <w:rFonts w:ascii="Century" w:hAnsi="Century" w:cs="ＭＳ 明朝" w:hint="eastAsia"/>
                <w:sz w:val="18"/>
                <w:szCs w:val="18"/>
              </w:rPr>
              <w:t xml:space="preserve">　近隣の住民等より悪臭、騒音、振動等に関する苦情があげられている。</w:t>
            </w:r>
          </w:p>
          <w:p w14:paraId="12AEE64D" w14:textId="77777777" w:rsidR="00F13EA4" w:rsidRDefault="00F13EA4" w:rsidP="00F13EA4">
            <w:pPr>
              <w:snapToGrid w:val="0"/>
              <w:ind w:firstLine="360"/>
              <w:rPr>
                <w:rFonts w:ascii="Century" w:hAnsi="Century" w:cs="Times New Roman"/>
                <w:sz w:val="18"/>
                <w:szCs w:val="18"/>
              </w:rPr>
            </w:pPr>
            <w:r>
              <w:rPr>
                <w:rFonts w:ascii="Century" w:hAnsi="Century" w:cs="ＭＳ 明朝" w:hint="eastAsia"/>
                <w:sz w:val="18"/>
                <w:szCs w:val="18"/>
              </w:rPr>
              <w:t xml:space="preserve">□　</w:t>
            </w:r>
            <w:r w:rsidR="00EF32A8" w:rsidRPr="00123DF1">
              <w:rPr>
                <w:rFonts w:ascii="Century" w:hAnsi="Century" w:cs="ＭＳ 明朝" w:hint="eastAsia"/>
                <w:sz w:val="18"/>
                <w:szCs w:val="18"/>
              </w:rPr>
              <w:t>③</w:t>
            </w:r>
            <w:r w:rsidR="00EF32A8">
              <w:rPr>
                <w:rFonts w:ascii="Century" w:hAnsi="Century" w:cs="ＭＳ 明朝" w:hint="eastAsia"/>
                <w:sz w:val="18"/>
                <w:szCs w:val="18"/>
              </w:rPr>
              <w:t xml:space="preserve">　</w:t>
            </w:r>
            <w:r w:rsidR="00EF32A8">
              <w:rPr>
                <w:rFonts w:ascii="Century" w:hAnsi="Century" w:cs="Times New Roman" w:hint="eastAsia"/>
                <w:sz w:val="18"/>
                <w:szCs w:val="18"/>
              </w:rPr>
              <w:t>放流される水の水質が所期の性能を満足していない。</w:t>
            </w:r>
          </w:p>
          <w:p w14:paraId="1C628B4D" w14:textId="77777777" w:rsidR="00F13EA4" w:rsidRDefault="00F13EA4" w:rsidP="00F13EA4">
            <w:pPr>
              <w:snapToGrid w:val="0"/>
              <w:ind w:left="900" w:hanging="540"/>
              <w:rPr>
                <w:rFonts w:ascii="Century" w:hAnsi="Century" w:cs="ＭＳ 明朝"/>
                <w:sz w:val="18"/>
                <w:szCs w:val="18"/>
              </w:rPr>
            </w:pPr>
            <w:r>
              <w:rPr>
                <w:rFonts w:ascii="Century" w:hAnsi="Century" w:cs="ＭＳ 明朝" w:hint="eastAsia"/>
                <w:sz w:val="18"/>
                <w:szCs w:val="18"/>
              </w:rPr>
              <w:t xml:space="preserve">□　</w:t>
            </w:r>
            <w:r w:rsidR="00EF32A8" w:rsidRPr="00123DF1">
              <w:rPr>
                <w:rFonts w:ascii="Century" w:hAnsi="Century" w:cs="ＭＳ 明朝" w:hint="eastAsia"/>
                <w:sz w:val="18"/>
                <w:szCs w:val="18"/>
              </w:rPr>
              <w:t>④</w:t>
            </w:r>
            <w:r w:rsidR="00EF32A8">
              <w:rPr>
                <w:rFonts w:ascii="Century" w:hAnsi="Century" w:cs="ＭＳ 明朝" w:hint="eastAsia"/>
                <w:sz w:val="18"/>
                <w:szCs w:val="18"/>
              </w:rPr>
              <w:t xml:space="preserve">　保守点検が同法第</w:t>
            </w:r>
            <w:r w:rsidR="00EF32A8">
              <w:rPr>
                <w:rFonts w:ascii="Century" w:hAnsi="Century" w:cs="ＭＳ 明朝" w:hint="eastAsia"/>
                <w:sz w:val="18"/>
                <w:szCs w:val="18"/>
              </w:rPr>
              <w:t>10</w:t>
            </w:r>
            <w:r w:rsidR="00EF32A8">
              <w:rPr>
                <w:rFonts w:ascii="Century" w:hAnsi="Century" w:cs="ＭＳ 明朝" w:hint="eastAsia"/>
                <w:sz w:val="18"/>
                <w:szCs w:val="18"/>
              </w:rPr>
              <w:t>条第１項及び</w:t>
            </w:r>
            <w:r w:rsidR="00EF32A8" w:rsidRPr="0069318E">
              <w:rPr>
                <w:rFonts w:ascii="Century" w:hAnsi="Century" w:cs="ＭＳ 明朝" w:hint="eastAsia"/>
                <w:sz w:val="18"/>
                <w:szCs w:val="18"/>
              </w:rPr>
              <w:t>浄化槽法施行規則（昭和</w:t>
            </w:r>
            <w:r w:rsidR="00EF32A8" w:rsidRPr="0069318E">
              <w:rPr>
                <w:rFonts w:ascii="Century" w:hAnsi="Century" w:cs="ＭＳ 明朝" w:hint="eastAsia"/>
                <w:sz w:val="18"/>
                <w:szCs w:val="18"/>
              </w:rPr>
              <w:t>59</w:t>
            </w:r>
            <w:r w:rsidR="00EF32A8" w:rsidRPr="0069318E">
              <w:rPr>
                <w:rFonts w:ascii="Century" w:hAnsi="Century" w:cs="ＭＳ 明朝" w:hint="eastAsia"/>
                <w:sz w:val="18"/>
                <w:szCs w:val="18"/>
              </w:rPr>
              <w:t>年３月</w:t>
            </w:r>
            <w:r w:rsidR="00EF32A8" w:rsidRPr="0069318E">
              <w:rPr>
                <w:rFonts w:ascii="Century" w:hAnsi="Century" w:cs="ＭＳ 明朝" w:hint="eastAsia"/>
                <w:sz w:val="18"/>
                <w:szCs w:val="18"/>
              </w:rPr>
              <w:t>30</w:t>
            </w:r>
            <w:r w:rsidR="00EF32A8" w:rsidRPr="0069318E">
              <w:rPr>
                <w:rFonts w:ascii="Century" w:hAnsi="Century" w:cs="ＭＳ 明朝" w:hint="eastAsia"/>
                <w:sz w:val="18"/>
                <w:szCs w:val="18"/>
              </w:rPr>
              <w:t>日　厚生省令第</w:t>
            </w:r>
            <w:r w:rsidR="00EF32A8" w:rsidRPr="0069318E">
              <w:rPr>
                <w:rFonts w:ascii="Century" w:hAnsi="Century" w:cs="ＭＳ 明朝" w:hint="eastAsia"/>
                <w:sz w:val="18"/>
                <w:szCs w:val="18"/>
              </w:rPr>
              <w:t>17</w:t>
            </w:r>
            <w:r w:rsidR="00EF32A8" w:rsidRPr="0069318E">
              <w:rPr>
                <w:rFonts w:ascii="Century" w:hAnsi="Century" w:cs="ＭＳ 明朝" w:hint="eastAsia"/>
                <w:sz w:val="18"/>
                <w:szCs w:val="18"/>
              </w:rPr>
              <w:t>号）</w:t>
            </w:r>
            <w:r w:rsidR="00EF32A8">
              <w:rPr>
                <w:rFonts w:ascii="Century" w:hAnsi="Century" w:cs="ＭＳ 明朝" w:hint="eastAsia"/>
                <w:sz w:val="18"/>
                <w:szCs w:val="18"/>
              </w:rPr>
              <w:t>第６条に定める回数、または国土交通大臣の認定を受けた回数実施されていない。</w:t>
            </w:r>
          </w:p>
          <w:p w14:paraId="2895CAD3" w14:textId="77777777" w:rsidR="00F13EA4" w:rsidRDefault="00F13EA4" w:rsidP="00F13EA4">
            <w:pPr>
              <w:snapToGrid w:val="0"/>
              <w:ind w:left="900" w:hanging="540"/>
              <w:rPr>
                <w:rFonts w:ascii="Century" w:hAnsi="Century" w:cs="ＭＳ 明朝"/>
                <w:sz w:val="18"/>
                <w:szCs w:val="18"/>
              </w:rPr>
            </w:pPr>
            <w:r>
              <w:rPr>
                <w:rFonts w:ascii="Century" w:hAnsi="Century" w:cs="ＭＳ 明朝" w:hint="eastAsia"/>
                <w:sz w:val="18"/>
                <w:szCs w:val="18"/>
              </w:rPr>
              <w:t xml:space="preserve">□　</w:t>
            </w:r>
            <w:r w:rsidR="00EF32A8">
              <w:rPr>
                <w:rFonts w:ascii="Century" w:hAnsi="Century" w:cs="ＭＳ 明朝" w:hint="eastAsia"/>
                <w:sz w:val="18"/>
                <w:szCs w:val="18"/>
              </w:rPr>
              <w:t>⑤　清掃が同法第</w:t>
            </w:r>
            <w:r w:rsidR="00EF32A8">
              <w:rPr>
                <w:rFonts w:ascii="Century" w:hAnsi="Century" w:cs="ＭＳ 明朝" w:hint="eastAsia"/>
                <w:sz w:val="18"/>
                <w:szCs w:val="18"/>
              </w:rPr>
              <w:t>10</w:t>
            </w:r>
            <w:r w:rsidR="00EF32A8">
              <w:rPr>
                <w:rFonts w:ascii="Century" w:hAnsi="Century" w:cs="ＭＳ 明朝" w:hint="eastAsia"/>
                <w:sz w:val="18"/>
                <w:szCs w:val="18"/>
              </w:rPr>
              <w:t>条第１項及び同</w:t>
            </w:r>
            <w:r w:rsidR="00EF32A8" w:rsidRPr="0069318E">
              <w:rPr>
                <w:rFonts w:ascii="Century" w:hAnsi="Century" w:cs="ＭＳ 明朝" w:hint="eastAsia"/>
                <w:sz w:val="18"/>
                <w:szCs w:val="18"/>
              </w:rPr>
              <w:t>規則</w:t>
            </w:r>
            <w:r w:rsidR="00EF32A8">
              <w:rPr>
                <w:rFonts w:ascii="Century" w:hAnsi="Century" w:cs="ＭＳ 明朝" w:hint="eastAsia"/>
                <w:sz w:val="18"/>
                <w:szCs w:val="18"/>
              </w:rPr>
              <w:t>第７条に定める回数、または国土交通大臣の認定を受けた回数実施されていない。</w:t>
            </w:r>
          </w:p>
          <w:p w14:paraId="54F787FC" w14:textId="1592D446" w:rsidR="00EF32A8" w:rsidRPr="00EF32A8" w:rsidRDefault="00F13EA4" w:rsidP="00F13EA4">
            <w:pPr>
              <w:snapToGrid w:val="0"/>
              <w:ind w:left="900" w:hanging="540"/>
              <w:rPr>
                <w:rFonts w:ascii="Century" w:hAnsi="Century" w:cs="Times New Roman"/>
                <w:sz w:val="21"/>
                <w:szCs w:val="21"/>
              </w:rPr>
            </w:pPr>
            <w:r>
              <w:rPr>
                <w:rFonts w:ascii="Century" w:hAnsi="Century" w:cs="ＭＳ 明朝" w:hint="eastAsia"/>
                <w:sz w:val="18"/>
                <w:szCs w:val="18"/>
              </w:rPr>
              <w:t xml:space="preserve">□　</w:t>
            </w:r>
            <w:r w:rsidR="00EF32A8">
              <w:rPr>
                <w:rFonts w:ascii="Century" w:hAnsi="Century" w:cs="ＭＳ 明朝" w:hint="eastAsia"/>
                <w:sz w:val="18"/>
                <w:szCs w:val="18"/>
              </w:rPr>
              <w:t>⑥　その他（具体的に記載）</w:t>
            </w:r>
          </w:p>
        </w:tc>
      </w:tr>
    </w:tbl>
    <w:p w14:paraId="5B35645D" w14:textId="2C18F58B" w:rsidR="00E605D9" w:rsidRDefault="00E605D9" w:rsidP="007624B0">
      <w:pPr>
        <w:snapToGrid w:val="0"/>
        <w:rPr>
          <w:rFonts w:ascii="Century" w:hAnsi="Century" w:cs="Times New Roman"/>
        </w:rPr>
      </w:pPr>
    </w:p>
    <w:p w14:paraId="7932C76F" w14:textId="230B34E5" w:rsidR="007624B0" w:rsidRPr="00EB2084" w:rsidRDefault="00CF2231" w:rsidP="007624B0">
      <w:pPr>
        <w:snapToGrid w:val="0"/>
        <w:rPr>
          <w:rFonts w:ascii="Century" w:hAnsi="Century" w:cs="Times New Roman"/>
          <w:sz w:val="21"/>
          <w:szCs w:val="21"/>
        </w:rPr>
      </w:pPr>
      <w:r w:rsidRPr="00EB2084">
        <w:rPr>
          <w:rFonts w:ascii="Century" w:hAnsi="Century" w:cs="Times New Roman" w:hint="eastAsia"/>
          <w:sz w:val="21"/>
          <w:szCs w:val="21"/>
        </w:rPr>
        <w:t>４</w:t>
      </w:r>
      <w:r w:rsidR="007624B0" w:rsidRPr="00EB2084">
        <w:rPr>
          <w:rFonts w:ascii="Century" w:hAnsi="Century" w:cs="Times New Roman"/>
          <w:sz w:val="21"/>
          <w:szCs w:val="21"/>
        </w:rPr>
        <w:t>．</w:t>
      </w:r>
      <w:r w:rsidR="00C139BA" w:rsidRPr="00EB2084">
        <w:rPr>
          <w:rFonts w:ascii="Century" w:hAnsi="Century" w:cs="Times New Roman" w:hint="eastAsia"/>
          <w:sz w:val="21"/>
          <w:szCs w:val="21"/>
        </w:rPr>
        <w:t>指導及び助言</w:t>
      </w:r>
      <w:r w:rsidR="007624B0" w:rsidRPr="00EB2084">
        <w:rPr>
          <w:rFonts w:ascii="Century" w:hAnsi="Century" w:cs="Times New Roman"/>
          <w:sz w:val="21"/>
          <w:szCs w:val="21"/>
        </w:rPr>
        <w:t>の責任者</w:t>
      </w:r>
      <w:r w:rsidR="007624B0" w:rsidRPr="00EB2084">
        <w:rPr>
          <w:rFonts w:ascii="Century" w:hAnsi="Century" w:cs="Times New Roman"/>
          <w:sz w:val="21"/>
          <w:szCs w:val="21"/>
        </w:rPr>
        <w:t xml:space="preserve"> </w:t>
      </w:r>
      <w:r w:rsidR="007624B0" w:rsidRPr="00EB2084">
        <w:rPr>
          <w:rFonts w:ascii="Century" w:hAnsi="Century" w:cs="Times New Roman"/>
          <w:sz w:val="21"/>
          <w:szCs w:val="21"/>
        </w:rPr>
        <w:t xml:space="preserve">　　</w:t>
      </w:r>
      <w:r w:rsidR="007624B0" w:rsidRPr="00EB2084">
        <w:rPr>
          <w:rFonts w:ascii="Century" w:hAnsi="Century" w:cs="Times New Roman" w:hint="eastAsia"/>
          <w:sz w:val="21"/>
          <w:szCs w:val="21"/>
        </w:rPr>
        <w:t>○○</w:t>
      </w:r>
      <w:r w:rsidR="007624B0" w:rsidRPr="00EB2084">
        <w:rPr>
          <w:rFonts w:ascii="Century" w:hAnsi="Century" w:cs="Times New Roman"/>
          <w:sz w:val="21"/>
          <w:szCs w:val="21"/>
        </w:rPr>
        <w:t>県</w:t>
      </w:r>
      <w:r w:rsidR="007624B0" w:rsidRPr="00EB2084">
        <w:rPr>
          <w:rFonts w:ascii="Century" w:hAnsi="Century" w:cs="Times New Roman" w:hint="eastAsia"/>
          <w:sz w:val="21"/>
          <w:szCs w:val="21"/>
        </w:rPr>
        <w:t>○○</w:t>
      </w:r>
      <w:r w:rsidR="007624B0" w:rsidRPr="00EB2084">
        <w:rPr>
          <w:rFonts w:ascii="Century" w:hAnsi="Century" w:cs="Times New Roman"/>
          <w:sz w:val="21"/>
          <w:szCs w:val="21"/>
        </w:rPr>
        <w:t>部</w:t>
      </w:r>
      <w:r w:rsidR="007624B0" w:rsidRPr="00EB2084">
        <w:rPr>
          <w:rFonts w:ascii="Century" w:hAnsi="Century" w:cs="Times New Roman" w:hint="eastAsia"/>
          <w:sz w:val="21"/>
          <w:szCs w:val="21"/>
        </w:rPr>
        <w:t>○○</w:t>
      </w:r>
      <w:r w:rsidR="007624B0" w:rsidRPr="00EB2084">
        <w:rPr>
          <w:rFonts w:ascii="Century" w:hAnsi="Century" w:cs="Times New Roman"/>
          <w:sz w:val="21"/>
          <w:szCs w:val="21"/>
        </w:rPr>
        <w:t xml:space="preserve">課長　</w:t>
      </w:r>
      <w:r w:rsidR="007624B0" w:rsidRPr="00EB2084">
        <w:rPr>
          <w:rFonts w:ascii="Century" w:hAnsi="Century" w:cs="Times New Roman" w:hint="eastAsia"/>
          <w:sz w:val="21"/>
          <w:szCs w:val="21"/>
        </w:rPr>
        <w:t>○○</w:t>
      </w:r>
      <w:r w:rsidR="007624B0" w:rsidRPr="00EB2084">
        <w:rPr>
          <w:rFonts w:ascii="Century" w:hAnsi="Century" w:cs="Times New Roman"/>
          <w:sz w:val="21"/>
          <w:szCs w:val="21"/>
        </w:rPr>
        <w:t xml:space="preserve">　</w:t>
      </w:r>
      <w:r w:rsidR="007624B0" w:rsidRPr="00EB2084">
        <w:rPr>
          <w:rFonts w:ascii="Century" w:hAnsi="Century" w:cs="Times New Roman" w:hint="eastAsia"/>
          <w:sz w:val="21"/>
          <w:szCs w:val="21"/>
        </w:rPr>
        <w:t>○○</w:t>
      </w:r>
    </w:p>
    <w:p w14:paraId="2C19D94C" w14:textId="67FA2CC3" w:rsidR="007624B0" w:rsidRPr="00EB2084" w:rsidRDefault="007624B0" w:rsidP="007624B0">
      <w:pPr>
        <w:snapToGrid w:val="0"/>
        <w:ind w:leftChars="850" w:left="1870" w:firstLineChars="200" w:firstLine="420"/>
        <w:rPr>
          <w:rFonts w:ascii="Century" w:hAnsi="Century" w:cs="Times New Roman"/>
          <w:sz w:val="21"/>
          <w:szCs w:val="21"/>
        </w:rPr>
      </w:pPr>
      <w:r w:rsidRPr="00EB2084">
        <w:rPr>
          <w:rFonts w:ascii="Century" w:hAnsi="Century" w:cs="Times New Roman"/>
          <w:sz w:val="21"/>
          <w:szCs w:val="21"/>
        </w:rPr>
        <w:t>連絡先：</w:t>
      </w:r>
      <w:r w:rsidRPr="00EB2084">
        <w:rPr>
          <w:rFonts w:ascii="Century" w:hAnsi="Century" w:cs="Times New Roman" w:hint="eastAsia"/>
          <w:sz w:val="21"/>
          <w:szCs w:val="21"/>
        </w:rPr>
        <w:t>○○○○</w:t>
      </w:r>
      <w:r w:rsidRPr="00EB2084">
        <w:rPr>
          <w:rFonts w:ascii="Century" w:hAnsi="Century" w:cs="Times New Roman"/>
          <w:sz w:val="21"/>
          <w:szCs w:val="21"/>
        </w:rPr>
        <w:t>－</w:t>
      </w:r>
      <w:r w:rsidRPr="00EB2084">
        <w:rPr>
          <w:rFonts w:ascii="Century" w:hAnsi="Century" w:cs="Times New Roman" w:hint="eastAsia"/>
          <w:sz w:val="21"/>
          <w:szCs w:val="21"/>
        </w:rPr>
        <w:t>○○</w:t>
      </w:r>
      <w:r w:rsidRPr="00EB2084">
        <w:rPr>
          <w:rFonts w:ascii="Century" w:hAnsi="Century" w:cs="Times New Roman"/>
          <w:sz w:val="21"/>
          <w:szCs w:val="21"/>
        </w:rPr>
        <w:t>－</w:t>
      </w:r>
      <w:r w:rsidRPr="00EB2084">
        <w:rPr>
          <w:rFonts w:ascii="Century" w:hAnsi="Century" w:cs="Times New Roman" w:hint="eastAsia"/>
          <w:sz w:val="21"/>
          <w:szCs w:val="21"/>
        </w:rPr>
        <w:t>○○○○</w:t>
      </w:r>
    </w:p>
    <w:p w14:paraId="2EDC29B2" w14:textId="17869CAC" w:rsidR="007624B0" w:rsidRPr="00123DF1" w:rsidRDefault="007624B0" w:rsidP="00EB2084">
      <w:pPr>
        <w:snapToGrid w:val="0"/>
        <w:rPr>
          <w:rFonts w:ascii="Century" w:hAnsi="Century" w:cs="Times New Roman"/>
        </w:rPr>
      </w:pPr>
      <w:r w:rsidRPr="00123DF1">
        <w:rPr>
          <w:rFonts w:ascii="Century" w:hAnsi="Century" w:cs="Times New Roman"/>
        </w:rPr>
        <w:br w:type="page"/>
      </w:r>
    </w:p>
    <w:p w14:paraId="59F6235C" w14:textId="04673FCE" w:rsidR="00AB3DE9" w:rsidRDefault="00AB3DE9" w:rsidP="00D92358">
      <w:pPr>
        <w:snapToGrid w:val="0"/>
        <w:jc w:val="left"/>
        <w:rPr>
          <w:rFonts w:ascii="Century" w:hAnsi="Century" w:cs="Times New Roman"/>
          <w:sz w:val="21"/>
          <w:szCs w:val="21"/>
        </w:rPr>
      </w:pPr>
      <w:r>
        <w:rPr>
          <w:rFonts w:ascii="Century" w:hAnsi="Century" w:cs="Times New Roman" w:hint="eastAsia"/>
          <w:sz w:val="21"/>
          <w:szCs w:val="21"/>
        </w:rPr>
        <w:lastRenderedPageBreak/>
        <w:t>（参考；</w:t>
      </w:r>
      <w:r w:rsidR="00322ED6">
        <w:rPr>
          <w:rFonts w:ascii="Century" w:hAnsi="Century" w:cs="Times New Roman" w:hint="eastAsia"/>
          <w:sz w:val="21"/>
          <w:szCs w:val="21"/>
        </w:rPr>
        <w:t>様式０、</w:t>
      </w:r>
      <w:r>
        <w:rPr>
          <w:rFonts w:ascii="Century" w:hAnsi="Century" w:cs="Times New Roman" w:hint="eastAsia"/>
          <w:sz w:val="21"/>
          <w:szCs w:val="21"/>
        </w:rPr>
        <w:t>様式１</w:t>
      </w:r>
      <w:r w:rsidR="00F7706D">
        <w:rPr>
          <w:rFonts w:ascii="Century" w:hAnsi="Century" w:cs="Times New Roman" w:hint="eastAsia"/>
          <w:sz w:val="21"/>
          <w:szCs w:val="21"/>
        </w:rPr>
        <w:t>、様式２、様式３、様式４、様式５</w:t>
      </w:r>
      <w:r w:rsidR="00C0646D">
        <w:rPr>
          <w:rFonts w:ascii="Century" w:hAnsi="Century" w:cs="Times New Roman" w:hint="eastAsia"/>
          <w:sz w:val="21"/>
          <w:szCs w:val="21"/>
        </w:rPr>
        <w:t>関係</w:t>
      </w:r>
      <w:r>
        <w:rPr>
          <w:rFonts w:ascii="Century" w:hAnsi="Century" w:cs="Times New Roman" w:hint="eastAsia"/>
          <w:sz w:val="21"/>
          <w:szCs w:val="21"/>
        </w:rPr>
        <w:t>）</w:t>
      </w:r>
    </w:p>
    <w:p w14:paraId="61B20F9E" w14:textId="7352955F" w:rsidR="00AB3DE9" w:rsidRDefault="00AB3DE9" w:rsidP="00D92358">
      <w:pPr>
        <w:snapToGrid w:val="0"/>
        <w:jc w:val="left"/>
        <w:rPr>
          <w:rFonts w:ascii="Century" w:hAnsi="Century" w:cs="Times New Roman"/>
          <w:sz w:val="21"/>
          <w:szCs w:val="21"/>
        </w:rPr>
      </w:pPr>
    </w:p>
    <w:p w14:paraId="4D7EBABB" w14:textId="77777777" w:rsidR="00696CE4" w:rsidRPr="00696CE4" w:rsidRDefault="00696CE4" w:rsidP="00D92358">
      <w:pPr>
        <w:snapToGrid w:val="0"/>
        <w:jc w:val="left"/>
        <w:rPr>
          <w:rFonts w:ascii="Century" w:hAnsi="Century" w:cs="Times New Roman"/>
          <w:sz w:val="21"/>
          <w:szCs w:val="21"/>
        </w:rPr>
      </w:pPr>
    </w:p>
    <w:p w14:paraId="21CE8C7A" w14:textId="14BAC458" w:rsidR="001C0D11" w:rsidRDefault="00C0646D" w:rsidP="00D92358">
      <w:pPr>
        <w:snapToGrid w:val="0"/>
        <w:jc w:val="left"/>
        <w:rPr>
          <w:rFonts w:ascii="Century" w:hAnsi="Century" w:cs="Times New Roman"/>
          <w:sz w:val="21"/>
          <w:szCs w:val="21"/>
        </w:rPr>
      </w:pPr>
      <w:r>
        <w:rPr>
          <w:rFonts w:ascii="Century" w:hAnsi="Century" w:cs="Times New Roman" w:hint="eastAsia"/>
          <w:sz w:val="21"/>
          <w:szCs w:val="21"/>
        </w:rPr>
        <w:t>◆</w:t>
      </w:r>
      <w:r w:rsidR="001C0D11">
        <w:rPr>
          <w:rFonts w:ascii="Century" w:hAnsi="Century" w:cs="Times New Roman" w:hint="eastAsia"/>
          <w:sz w:val="21"/>
          <w:szCs w:val="21"/>
        </w:rPr>
        <w:t>イ</w:t>
      </w:r>
      <w:r w:rsidR="00F7706D">
        <w:rPr>
          <w:rFonts w:ascii="Century" w:hAnsi="Century" w:cs="Times New Roman" w:hint="eastAsia"/>
          <w:sz w:val="21"/>
          <w:szCs w:val="21"/>
        </w:rPr>
        <w:t>（</w:t>
      </w:r>
      <w:r w:rsidR="00322ED6">
        <w:rPr>
          <w:rFonts w:ascii="Century" w:hAnsi="Century" w:cs="Times New Roman" w:hint="eastAsia"/>
          <w:sz w:val="21"/>
          <w:szCs w:val="21"/>
        </w:rPr>
        <w:t>様式０、</w:t>
      </w:r>
      <w:r w:rsidR="00F7706D">
        <w:rPr>
          <w:rFonts w:ascii="Century" w:hAnsi="Century" w:cs="Times New Roman" w:hint="eastAsia"/>
          <w:sz w:val="21"/>
          <w:szCs w:val="21"/>
        </w:rPr>
        <w:t>様式１、様式２、様式３）</w:t>
      </w:r>
      <w:r w:rsidR="001C0D11">
        <w:rPr>
          <w:rFonts w:ascii="Century" w:hAnsi="Century" w:cs="Times New Roman" w:hint="eastAsia"/>
          <w:sz w:val="21"/>
          <w:szCs w:val="21"/>
        </w:rPr>
        <w:t>にかかる根拠法令</w:t>
      </w:r>
      <w:r>
        <w:rPr>
          <w:rFonts w:ascii="Century" w:hAnsi="Century" w:cs="Times New Roman" w:hint="eastAsia"/>
          <w:sz w:val="21"/>
          <w:szCs w:val="21"/>
        </w:rPr>
        <w:t>の抜粋</w:t>
      </w:r>
    </w:p>
    <w:p w14:paraId="0C185A11" w14:textId="03F37B18" w:rsidR="001C0D11" w:rsidRDefault="001C0D11" w:rsidP="00D92358">
      <w:pPr>
        <w:snapToGrid w:val="0"/>
        <w:jc w:val="left"/>
        <w:rPr>
          <w:rFonts w:ascii="Century" w:hAnsi="Century" w:cs="Times New Roman"/>
          <w:sz w:val="21"/>
          <w:szCs w:val="21"/>
        </w:rPr>
      </w:pPr>
      <w:r>
        <w:rPr>
          <w:noProof/>
        </w:rPr>
        <w:drawing>
          <wp:inline distT="0" distB="0" distL="0" distR="0" wp14:anchorId="2EC60576" wp14:editId="3C381FE8">
            <wp:extent cx="5683320" cy="1705320"/>
            <wp:effectExtent l="0" t="0" r="0" b="952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683320" cy="1705320"/>
                    </a:xfrm>
                    <a:prstGeom prst="rect">
                      <a:avLst/>
                    </a:prstGeom>
                  </pic:spPr>
                </pic:pic>
              </a:graphicData>
            </a:graphic>
          </wp:inline>
        </w:drawing>
      </w:r>
    </w:p>
    <w:p w14:paraId="5349BD73" w14:textId="0730BB7A" w:rsidR="001C0D11" w:rsidRDefault="001C0D11" w:rsidP="00D92358">
      <w:pPr>
        <w:snapToGrid w:val="0"/>
        <w:jc w:val="left"/>
        <w:rPr>
          <w:rFonts w:ascii="Century" w:hAnsi="Century" w:cs="Times New Roman"/>
          <w:sz w:val="21"/>
          <w:szCs w:val="21"/>
        </w:rPr>
      </w:pPr>
      <w:r w:rsidRPr="00194C5A">
        <w:rPr>
          <w:noProof/>
        </w:rPr>
        <w:drawing>
          <wp:inline distT="0" distB="0" distL="0" distR="0" wp14:anchorId="7394EF37" wp14:editId="502CDF8C">
            <wp:extent cx="5688720" cy="851760"/>
            <wp:effectExtent l="0" t="0" r="7620" b="571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688720" cy="851760"/>
                    </a:xfrm>
                    <a:prstGeom prst="rect">
                      <a:avLst/>
                    </a:prstGeom>
                  </pic:spPr>
                </pic:pic>
              </a:graphicData>
            </a:graphic>
          </wp:inline>
        </w:drawing>
      </w:r>
    </w:p>
    <w:p w14:paraId="471F883B" w14:textId="77777777" w:rsidR="001C0D11" w:rsidRDefault="001C0D11" w:rsidP="00D92358">
      <w:pPr>
        <w:snapToGrid w:val="0"/>
        <w:jc w:val="left"/>
        <w:rPr>
          <w:rFonts w:ascii="Century" w:hAnsi="Century" w:cs="Times New Roman"/>
          <w:sz w:val="21"/>
          <w:szCs w:val="21"/>
        </w:rPr>
      </w:pPr>
    </w:p>
    <w:p w14:paraId="2F821AFA" w14:textId="5C0B17F8" w:rsidR="001C0D11" w:rsidRDefault="00C0646D" w:rsidP="001C0D11">
      <w:pPr>
        <w:snapToGrid w:val="0"/>
        <w:jc w:val="left"/>
        <w:rPr>
          <w:rFonts w:ascii="Century" w:hAnsi="Century" w:cs="Times New Roman"/>
          <w:sz w:val="21"/>
          <w:szCs w:val="21"/>
        </w:rPr>
      </w:pPr>
      <w:r>
        <w:rPr>
          <w:rFonts w:ascii="Century" w:hAnsi="Century" w:cs="Times New Roman" w:hint="eastAsia"/>
          <w:sz w:val="21"/>
          <w:szCs w:val="21"/>
        </w:rPr>
        <w:t>◆</w:t>
      </w:r>
      <w:r w:rsidR="001C0D11">
        <w:rPr>
          <w:rFonts w:ascii="Century" w:hAnsi="Century" w:cs="Times New Roman" w:hint="eastAsia"/>
          <w:sz w:val="21"/>
          <w:szCs w:val="21"/>
        </w:rPr>
        <w:t>ロ</w:t>
      </w:r>
      <w:r w:rsidR="00F7706D">
        <w:rPr>
          <w:rFonts w:ascii="Century" w:hAnsi="Century" w:cs="Times New Roman" w:hint="eastAsia"/>
          <w:sz w:val="21"/>
          <w:szCs w:val="21"/>
        </w:rPr>
        <w:t>（</w:t>
      </w:r>
      <w:r w:rsidR="00322ED6">
        <w:rPr>
          <w:rFonts w:ascii="Century" w:hAnsi="Century" w:cs="Times New Roman" w:hint="eastAsia"/>
          <w:sz w:val="21"/>
          <w:szCs w:val="21"/>
        </w:rPr>
        <w:t>様式０、</w:t>
      </w:r>
      <w:r w:rsidR="00F7706D">
        <w:rPr>
          <w:rFonts w:ascii="Century" w:hAnsi="Century" w:cs="Times New Roman" w:hint="eastAsia"/>
          <w:sz w:val="21"/>
          <w:szCs w:val="21"/>
        </w:rPr>
        <w:t>様式１、様式４、様式５）</w:t>
      </w:r>
      <w:r w:rsidR="001C0D11">
        <w:rPr>
          <w:rFonts w:ascii="Century" w:hAnsi="Century" w:cs="Times New Roman" w:hint="eastAsia"/>
          <w:sz w:val="21"/>
          <w:szCs w:val="21"/>
        </w:rPr>
        <w:t>にかかる根拠法令</w:t>
      </w:r>
      <w:r>
        <w:rPr>
          <w:rFonts w:ascii="Century" w:hAnsi="Century" w:cs="Times New Roman" w:hint="eastAsia"/>
          <w:sz w:val="21"/>
          <w:szCs w:val="21"/>
        </w:rPr>
        <w:t>の抜粋</w:t>
      </w:r>
    </w:p>
    <w:p w14:paraId="1D7E7290" w14:textId="596725C5" w:rsidR="00B8210D" w:rsidRDefault="00B8210D" w:rsidP="001C0D11">
      <w:pPr>
        <w:snapToGrid w:val="0"/>
        <w:jc w:val="left"/>
        <w:rPr>
          <w:rFonts w:ascii="Century" w:hAnsi="Century" w:cs="Times New Roman"/>
          <w:sz w:val="21"/>
          <w:szCs w:val="21"/>
        </w:rPr>
      </w:pPr>
      <w:r>
        <w:rPr>
          <w:rFonts w:ascii="Century" w:hAnsi="Century" w:cs="Times New Roman" w:hint="eastAsia"/>
          <w:noProof/>
          <w:sz w:val="21"/>
          <w:szCs w:val="21"/>
        </w:rPr>
        <mc:AlternateContent>
          <mc:Choice Requires="wps">
            <w:drawing>
              <wp:anchor distT="0" distB="0" distL="114300" distR="114300" simplePos="0" relativeHeight="251666432" behindDoc="0" locked="0" layoutInCell="1" allowOverlap="1" wp14:anchorId="0FBFB67D" wp14:editId="0A907BE1">
                <wp:simplePos x="0" y="0"/>
                <wp:positionH relativeFrom="column">
                  <wp:posOffset>42545</wp:posOffset>
                </wp:positionH>
                <wp:positionV relativeFrom="paragraph">
                  <wp:posOffset>95885</wp:posOffset>
                </wp:positionV>
                <wp:extent cx="5645150" cy="2047875"/>
                <wp:effectExtent l="0" t="0" r="12700" b="28575"/>
                <wp:wrapNone/>
                <wp:docPr id="9" name="正方形/長方形 9"/>
                <wp:cNvGraphicFramePr/>
                <a:graphic xmlns:a="http://schemas.openxmlformats.org/drawingml/2006/main">
                  <a:graphicData uri="http://schemas.microsoft.com/office/word/2010/wordprocessingShape">
                    <wps:wsp>
                      <wps:cNvSpPr/>
                      <wps:spPr>
                        <a:xfrm>
                          <a:off x="0" y="0"/>
                          <a:ext cx="5645150" cy="2047875"/>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61A9D4" id="正方形/長方形 9" o:spid="_x0000_s1026" style="position:absolute;left:0;text-align:left;margin-left:3.35pt;margin-top:7.55pt;width:444.5pt;height:16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" filled="f" strokecolor="black [3213]" strokeweight="1pt">
                <v:stroke dashstyle="3 1"/>
              </v:rect>
            </w:pict>
          </mc:Fallback>
        </mc:AlternateContent>
      </w:r>
    </w:p>
    <w:p w14:paraId="0D898404" w14:textId="736C3EB7" w:rsidR="001C0D11" w:rsidRPr="008C74C0" w:rsidRDefault="000479DB" w:rsidP="008C74C0">
      <w:pPr>
        <w:snapToGrid w:val="0"/>
        <w:ind w:right="423" w:firstLine="284"/>
        <w:jc w:val="left"/>
        <w:rPr>
          <w:rFonts w:ascii="Century" w:hAnsi="Century" w:cs="Times New Roman"/>
          <w:sz w:val="18"/>
          <w:szCs w:val="18"/>
        </w:rPr>
      </w:pPr>
      <w:r w:rsidRPr="008C74C0">
        <w:rPr>
          <w:rFonts w:ascii="Century" w:hAnsi="Century" w:cs="Times New Roman" w:hint="eastAsia"/>
          <w:sz w:val="18"/>
          <w:szCs w:val="18"/>
        </w:rPr>
        <w:t>浄化槽法</w:t>
      </w:r>
    </w:p>
    <w:p w14:paraId="4C803491" w14:textId="7DCB6C2B" w:rsidR="001C0D11" w:rsidRPr="008C74C0" w:rsidRDefault="001C0D11" w:rsidP="008C74C0">
      <w:pPr>
        <w:snapToGrid w:val="0"/>
        <w:ind w:left="720" w:right="423" w:hanging="360"/>
        <w:jc w:val="left"/>
        <w:rPr>
          <w:rFonts w:ascii="Century" w:hAnsi="Century" w:cs="Times New Roman"/>
          <w:sz w:val="18"/>
          <w:szCs w:val="18"/>
        </w:rPr>
      </w:pPr>
      <w:r w:rsidRPr="008C74C0">
        <w:rPr>
          <w:rFonts w:ascii="Century" w:hAnsi="Century" w:cs="Times New Roman" w:hint="eastAsia"/>
          <w:sz w:val="18"/>
          <w:szCs w:val="18"/>
        </w:rPr>
        <w:t>第２条　この法律において，次の各号に掲げる用語の意義は，それぞれ当該各号に定めるところによる。</w:t>
      </w:r>
    </w:p>
    <w:p w14:paraId="1D925C29" w14:textId="09066D51" w:rsidR="001C0D11" w:rsidRPr="008C74C0" w:rsidRDefault="00C0646D" w:rsidP="008C74C0">
      <w:pPr>
        <w:snapToGrid w:val="0"/>
        <w:ind w:right="423" w:firstLine="464"/>
        <w:jc w:val="left"/>
        <w:rPr>
          <w:rFonts w:ascii="Century" w:hAnsi="Century" w:cs="Times New Roman"/>
          <w:sz w:val="18"/>
          <w:szCs w:val="18"/>
        </w:rPr>
      </w:pPr>
      <w:r w:rsidRPr="008C74C0">
        <w:rPr>
          <w:rFonts w:ascii="Century" w:hAnsi="Century" w:cs="Times New Roman" w:hint="eastAsia"/>
          <w:sz w:val="18"/>
          <w:szCs w:val="18"/>
        </w:rPr>
        <w:t>一～二　（省略）</w:t>
      </w:r>
    </w:p>
    <w:p w14:paraId="18CBE47F" w14:textId="77777777" w:rsidR="008C74C0" w:rsidRDefault="00C0646D" w:rsidP="008C74C0">
      <w:pPr>
        <w:snapToGrid w:val="0"/>
        <w:ind w:right="423" w:firstLine="284"/>
        <w:jc w:val="left"/>
        <w:rPr>
          <w:rFonts w:ascii="Century" w:hAnsi="Century" w:cs="Times New Roman"/>
          <w:sz w:val="18"/>
          <w:szCs w:val="18"/>
        </w:rPr>
      </w:pPr>
      <w:r w:rsidRPr="008C74C0">
        <w:rPr>
          <w:rFonts w:ascii="Century" w:hAnsi="Century" w:cs="Times New Roman" w:hint="eastAsia"/>
          <w:sz w:val="18"/>
          <w:szCs w:val="18"/>
        </w:rPr>
        <w:t xml:space="preserve">　三　浄化槽の保守点検　浄化槽の点検，調整又はこれらに伴う修理をする作業をいう。</w:t>
      </w:r>
    </w:p>
    <w:p w14:paraId="44C58AC8" w14:textId="531949B0" w:rsidR="008C74C0" w:rsidRDefault="00C0646D" w:rsidP="008C74C0">
      <w:pPr>
        <w:snapToGrid w:val="0"/>
        <w:ind w:left="644" w:right="423" w:hanging="360"/>
        <w:jc w:val="left"/>
        <w:rPr>
          <w:rFonts w:ascii="Century" w:hAnsi="Century" w:cs="Times New Roman"/>
          <w:sz w:val="18"/>
          <w:szCs w:val="18"/>
        </w:rPr>
      </w:pPr>
      <w:r w:rsidRPr="008C74C0">
        <w:rPr>
          <w:rFonts w:ascii="Century" w:hAnsi="Century" w:cs="Times New Roman" w:hint="eastAsia"/>
          <w:sz w:val="18"/>
          <w:szCs w:val="18"/>
        </w:rPr>
        <w:t xml:space="preserve">　四　浄化槽の清掃　浄化槽内に生じた汚泥，スカム等の引出し，その引出し後の槽内の汚泥等の調整並びにこれらに伴う単位装置及び附属機器類の洗浄，掃除等を行う作業をいう。</w:t>
      </w:r>
    </w:p>
    <w:p w14:paraId="391CE442" w14:textId="4DFF2113" w:rsidR="000479DB" w:rsidRPr="008C74C0" w:rsidRDefault="000479DB" w:rsidP="008C74C0">
      <w:pPr>
        <w:snapToGrid w:val="0"/>
        <w:ind w:left="644" w:right="423" w:hanging="180"/>
        <w:jc w:val="left"/>
        <w:rPr>
          <w:rFonts w:ascii="Century" w:hAnsi="Century" w:cs="Times New Roman"/>
          <w:sz w:val="18"/>
          <w:szCs w:val="18"/>
        </w:rPr>
      </w:pPr>
      <w:r w:rsidRPr="008C74C0">
        <w:rPr>
          <w:rFonts w:ascii="Century" w:hAnsi="Century" w:cs="Times New Roman" w:hint="eastAsia"/>
          <w:sz w:val="18"/>
          <w:szCs w:val="18"/>
        </w:rPr>
        <w:t>五～十二　（省略）</w:t>
      </w:r>
    </w:p>
    <w:p w14:paraId="4C97CEEA" w14:textId="3DCA5C82" w:rsidR="00AB3DE9" w:rsidRPr="008C74C0" w:rsidRDefault="00AB3DE9" w:rsidP="008C74C0">
      <w:pPr>
        <w:snapToGrid w:val="0"/>
        <w:ind w:right="423" w:firstLine="284"/>
        <w:jc w:val="left"/>
        <w:rPr>
          <w:rFonts w:ascii="Century" w:hAnsi="Century" w:cs="Times New Roman"/>
          <w:sz w:val="18"/>
          <w:szCs w:val="18"/>
        </w:rPr>
      </w:pPr>
    </w:p>
    <w:p w14:paraId="6D6ED9BA" w14:textId="26FEBEAF" w:rsidR="00AB3DE9" w:rsidRPr="008C74C0" w:rsidRDefault="00C0646D" w:rsidP="008C74C0">
      <w:pPr>
        <w:snapToGrid w:val="0"/>
        <w:ind w:left="720" w:right="423" w:hanging="360"/>
        <w:jc w:val="left"/>
        <w:rPr>
          <w:rFonts w:ascii="Century" w:hAnsi="Century" w:cs="Times New Roman"/>
          <w:sz w:val="18"/>
          <w:szCs w:val="18"/>
        </w:rPr>
      </w:pPr>
      <w:r w:rsidRPr="008C74C0">
        <w:rPr>
          <w:rFonts w:ascii="Century" w:hAnsi="Century" w:cs="Times New Roman" w:hint="eastAsia"/>
          <w:sz w:val="18"/>
          <w:szCs w:val="18"/>
        </w:rPr>
        <w:t>第</w:t>
      </w:r>
      <w:r w:rsidRPr="008C74C0">
        <w:rPr>
          <w:rFonts w:ascii="Century" w:hAnsi="Century" w:cs="Times New Roman" w:hint="eastAsia"/>
          <w:sz w:val="18"/>
          <w:szCs w:val="18"/>
        </w:rPr>
        <w:t>10</w:t>
      </w:r>
      <w:r w:rsidRPr="008C74C0">
        <w:rPr>
          <w:rFonts w:ascii="Century" w:hAnsi="Century" w:cs="Times New Roman" w:hint="eastAsia"/>
          <w:sz w:val="18"/>
          <w:szCs w:val="18"/>
        </w:rPr>
        <w:t>条　浄化槽管理者は，環境省令で定めるところにより，毎年１回（環境省令で定める場合にあつては，環境省令で定める回数），浄化槽の保守点検及び浄化槽の清掃をしなければならない。ただし，第</w:t>
      </w:r>
      <w:r w:rsidRPr="008C74C0">
        <w:rPr>
          <w:rFonts w:ascii="Century" w:hAnsi="Century" w:cs="Times New Roman" w:hint="eastAsia"/>
          <w:sz w:val="18"/>
          <w:szCs w:val="18"/>
        </w:rPr>
        <w:t>11</w:t>
      </w:r>
      <w:r w:rsidRPr="008C74C0">
        <w:rPr>
          <w:rFonts w:ascii="Century" w:hAnsi="Century" w:cs="Times New Roman" w:hint="eastAsia"/>
          <w:sz w:val="18"/>
          <w:szCs w:val="18"/>
        </w:rPr>
        <w:t>条の２第１項の規定による使用の休止の届出に係る浄化槽（使用が再開されたものを除く。）については，この限りでない。</w:t>
      </w:r>
    </w:p>
    <w:p w14:paraId="3218F02A" w14:textId="47383551" w:rsidR="00AB3DE9" w:rsidRDefault="00AB3DE9" w:rsidP="008C74C0">
      <w:pPr>
        <w:snapToGrid w:val="0"/>
        <w:ind w:right="423" w:firstLine="284"/>
        <w:jc w:val="left"/>
        <w:rPr>
          <w:rFonts w:ascii="Century" w:hAnsi="Century" w:cs="Times New Roman"/>
          <w:sz w:val="18"/>
          <w:szCs w:val="18"/>
        </w:rPr>
      </w:pPr>
    </w:p>
    <w:p w14:paraId="57B96AA0" w14:textId="4FA4A207" w:rsidR="00C0646D" w:rsidRPr="008C74C0" w:rsidRDefault="00347009" w:rsidP="008C74C0">
      <w:pPr>
        <w:snapToGrid w:val="0"/>
        <w:ind w:right="423" w:firstLine="284"/>
        <w:jc w:val="left"/>
        <w:rPr>
          <w:rFonts w:ascii="Century" w:hAnsi="Century" w:cs="Times New Roman"/>
          <w:sz w:val="18"/>
          <w:szCs w:val="18"/>
        </w:rPr>
      </w:pPr>
      <w:r>
        <w:rPr>
          <w:rFonts w:ascii="Century" w:hAnsi="Century" w:cs="Times New Roman" w:hint="eastAsia"/>
          <w:noProof/>
          <w:sz w:val="21"/>
          <w:szCs w:val="21"/>
        </w:rPr>
        <mc:AlternateContent>
          <mc:Choice Requires="wps">
            <w:drawing>
              <wp:anchor distT="0" distB="0" distL="114300" distR="114300" simplePos="0" relativeHeight="251674624" behindDoc="0" locked="0" layoutInCell="1" allowOverlap="1" wp14:anchorId="5260F093" wp14:editId="0C623192">
                <wp:simplePos x="0" y="0"/>
                <wp:positionH relativeFrom="column">
                  <wp:posOffset>35916</wp:posOffset>
                </wp:positionH>
                <wp:positionV relativeFrom="paragraph">
                  <wp:posOffset>72390</wp:posOffset>
                </wp:positionV>
                <wp:extent cx="5645150" cy="3240634"/>
                <wp:effectExtent l="0" t="0" r="12700" b="17145"/>
                <wp:wrapNone/>
                <wp:docPr id="13" name="正方形/長方形 13"/>
                <wp:cNvGraphicFramePr/>
                <a:graphic xmlns:a="http://schemas.openxmlformats.org/drawingml/2006/main">
                  <a:graphicData uri="http://schemas.microsoft.com/office/word/2010/wordprocessingShape">
                    <wps:wsp>
                      <wps:cNvSpPr/>
                      <wps:spPr>
                        <a:xfrm>
                          <a:off x="0" y="0"/>
                          <a:ext cx="5645150" cy="3240634"/>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6CD908" id="正方形/長方形 13" o:spid="_x0000_s1026" style="position:absolute;left:0;text-align:left;margin-left:2.85pt;margin-top:5.7pt;width:444.5pt;height:255.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" filled="f" strokecolor="black [3213]" strokeweight="1pt">
                <v:stroke dashstyle="3 1"/>
              </v:rect>
            </w:pict>
          </mc:Fallback>
        </mc:AlternateContent>
      </w:r>
    </w:p>
    <w:p w14:paraId="5E78E23D" w14:textId="77777777" w:rsidR="000E3D39" w:rsidRPr="008C74C0" w:rsidRDefault="000E3D39" w:rsidP="000E3D39">
      <w:pPr>
        <w:snapToGrid w:val="0"/>
        <w:ind w:right="423" w:firstLine="284"/>
        <w:jc w:val="left"/>
        <w:rPr>
          <w:rFonts w:ascii="Century" w:hAnsi="Century" w:cs="Times New Roman"/>
          <w:sz w:val="18"/>
          <w:szCs w:val="18"/>
        </w:rPr>
      </w:pPr>
      <w:r w:rsidRPr="008C74C0">
        <w:rPr>
          <w:rFonts w:ascii="Century" w:hAnsi="Century" w:cs="Times New Roman" w:hint="eastAsia"/>
          <w:sz w:val="18"/>
          <w:szCs w:val="18"/>
        </w:rPr>
        <w:t>環境省関係浄化槽法施行規則</w:t>
      </w:r>
    </w:p>
    <w:p w14:paraId="6E960A55" w14:textId="42298182" w:rsidR="00C0646D" w:rsidRPr="008C74C0" w:rsidRDefault="00C0646D" w:rsidP="008C74C0">
      <w:pPr>
        <w:snapToGrid w:val="0"/>
        <w:ind w:right="423" w:firstLine="284"/>
        <w:jc w:val="left"/>
        <w:rPr>
          <w:rFonts w:ascii="Century" w:hAnsi="Century" w:cs="Times New Roman"/>
          <w:sz w:val="18"/>
          <w:szCs w:val="18"/>
        </w:rPr>
      </w:pPr>
      <w:r w:rsidRPr="008C74C0">
        <w:rPr>
          <w:rFonts w:ascii="Century" w:hAnsi="Century" w:cs="Times New Roman" w:hint="eastAsia"/>
          <w:sz w:val="18"/>
          <w:szCs w:val="18"/>
        </w:rPr>
        <w:t xml:space="preserve">　（保守点検の回数の特例）</w:t>
      </w:r>
    </w:p>
    <w:p w14:paraId="1BBE47CF" w14:textId="7354BE4D" w:rsidR="00C0646D" w:rsidRDefault="00C0646D" w:rsidP="00B8210D">
      <w:pPr>
        <w:snapToGrid w:val="0"/>
        <w:ind w:left="644" w:right="423" w:hanging="360"/>
        <w:jc w:val="left"/>
        <w:rPr>
          <w:rFonts w:ascii="Century" w:hAnsi="Century" w:cs="Times New Roman"/>
          <w:sz w:val="18"/>
          <w:szCs w:val="18"/>
        </w:rPr>
      </w:pPr>
      <w:r w:rsidRPr="008C74C0">
        <w:rPr>
          <w:rFonts w:ascii="Century" w:hAnsi="Century" w:cs="Times New Roman" w:hint="eastAsia"/>
          <w:sz w:val="18"/>
          <w:szCs w:val="18"/>
        </w:rPr>
        <w:t>第６条　みなし浄化槽に関する法第</w:t>
      </w:r>
      <w:r w:rsidRPr="008C74C0">
        <w:rPr>
          <w:rFonts w:ascii="Century" w:hAnsi="Century" w:cs="Times New Roman" w:hint="eastAsia"/>
          <w:sz w:val="18"/>
          <w:szCs w:val="18"/>
        </w:rPr>
        <w:t xml:space="preserve">10 </w:t>
      </w:r>
      <w:r w:rsidRPr="008C74C0">
        <w:rPr>
          <w:rFonts w:ascii="Century" w:hAnsi="Century" w:cs="Times New Roman" w:hint="eastAsia"/>
          <w:sz w:val="18"/>
          <w:szCs w:val="18"/>
        </w:rPr>
        <w:t>条第１項の規定による保守点検の回数は，通常の使用状態において，次の表に掲げる期間ごとに１回以上とする。</w:t>
      </w:r>
    </w:p>
    <w:p w14:paraId="465E7163" w14:textId="638FC76F" w:rsidR="00B8210D" w:rsidRPr="008C74C0" w:rsidRDefault="00B8210D" w:rsidP="00B8210D">
      <w:pPr>
        <w:snapToGrid w:val="0"/>
        <w:ind w:left="644" w:right="423" w:hanging="360"/>
        <w:jc w:val="left"/>
        <w:rPr>
          <w:rFonts w:ascii="Century" w:hAnsi="Century" w:cs="Times New Roman"/>
          <w:sz w:val="18"/>
          <w:szCs w:val="18"/>
        </w:rPr>
      </w:pPr>
    </w:p>
    <w:p w14:paraId="4CBFC3A1" w14:textId="51607B87" w:rsidR="00C0646D" w:rsidRPr="008C74C0" w:rsidRDefault="00C0646D" w:rsidP="008C74C0">
      <w:pPr>
        <w:snapToGrid w:val="0"/>
        <w:ind w:right="423" w:firstLine="284"/>
        <w:jc w:val="center"/>
        <w:rPr>
          <w:rFonts w:ascii="Century" w:hAnsi="Century" w:cs="Times New Roman"/>
          <w:sz w:val="18"/>
          <w:szCs w:val="18"/>
        </w:rPr>
      </w:pPr>
      <w:r w:rsidRPr="008C74C0">
        <w:rPr>
          <w:noProof/>
          <w:sz w:val="18"/>
          <w:szCs w:val="18"/>
        </w:rPr>
        <w:drawing>
          <wp:inline distT="0" distB="0" distL="0" distR="0" wp14:anchorId="55F814EB" wp14:editId="23FD29F9">
            <wp:extent cx="4286880" cy="238212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286880" cy="2382120"/>
                    </a:xfrm>
                    <a:prstGeom prst="rect">
                      <a:avLst/>
                    </a:prstGeom>
                  </pic:spPr>
                </pic:pic>
              </a:graphicData>
            </a:graphic>
          </wp:inline>
        </w:drawing>
      </w:r>
    </w:p>
    <w:p w14:paraId="4756733F" w14:textId="0662DD2D" w:rsidR="00C0646D" w:rsidRDefault="00C0646D" w:rsidP="008C74C0">
      <w:pPr>
        <w:snapToGrid w:val="0"/>
        <w:ind w:right="423" w:firstLine="284"/>
        <w:jc w:val="left"/>
        <w:rPr>
          <w:rFonts w:ascii="Century" w:hAnsi="Century" w:cs="Times New Roman"/>
          <w:sz w:val="18"/>
          <w:szCs w:val="18"/>
        </w:rPr>
      </w:pPr>
    </w:p>
    <w:p w14:paraId="19CBBA60" w14:textId="6C7E8832" w:rsidR="00347009" w:rsidRDefault="00347009" w:rsidP="008C74C0">
      <w:pPr>
        <w:snapToGrid w:val="0"/>
        <w:ind w:right="423" w:firstLine="284"/>
        <w:jc w:val="left"/>
        <w:rPr>
          <w:rFonts w:ascii="Century" w:hAnsi="Century" w:cs="Times New Roman"/>
          <w:sz w:val="18"/>
          <w:szCs w:val="18"/>
        </w:rPr>
      </w:pPr>
      <w:r>
        <w:rPr>
          <w:rFonts w:ascii="Century" w:hAnsi="Century" w:cs="Times New Roman"/>
          <w:sz w:val="18"/>
          <w:szCs w:val="18"/>
        </w:rPr>
        <w:br w:type="page"/>
      </w:r>
    </w:p>
    <w:p w14:paraId="3B5F2307" w14:textId="77777777" w:rsidR="00696CE4" w:rsidRDefault="00696CE4" w:rsidP="008C74C0">
      <w:pPr>
        <w:snapToGrid w:val="0"/>
        <w:ind w:right="423" w:firstLine="284"/>
        <w:jc w:val="left"/>
        <w:rPr>
          <w:rFonts w:ascii="Century" w:hAnsi="Century" w:cs="Times New Roman"/>
          <w:sz w:val="18"/>
          <w:szCs w:val="18"/>
        </w:rPr>
      </w:pPr>
    </w:p>
    <w:p w14:paraId="77820283" w14:textId="77777777" w:rsidR="00696CE4" w:rsidRDefault="00696CE4" w:rsidP="008C74C0">
      <w:pPr>
        <w:snapToGrid w:val="0"/>
        <w:ind w:right="423" w:firstLine="284"/>
        <w:jc w:val="left"/>
        <w:rPr>
          <w:rFonts w:ascii="Century" w:hAnsi="Century" w:cs="Times New Roman"/>
          <w:sz w:val="18"/>
          <w:szCs w:val="18"/>
        </w:rPr>
      </w:pPr>
    </w:p>
    <w:p w14:paraId="4D3BD881" w14:textId="4BCFA1E1" w:rsidR="00347009" w:rsidRPr="008C74C0" w:rsidRDefault="00347009" w:rsidP="008C74C0">
      <w:pPr>
        <w:snapToGrid w:val="0"/>
        <w:ind w:right="423" w:firstLine="284"/>
        <w:jc w:val="left"/>
        <w:rPr>
          <w:rFonts w:ascii="Century" w:hAnsi="Century" w:cs="Times New Roman"/>
          <w:sz w:val="18"/>
          <w:szCs w:val="18"/>
        </w:rPr>
      </w:pPr>
      <w:r>
        <w:rPr>
          <w:rFonts w:ascii="Century" w:hAnsi="Century" w:cs="Times New Roman" w:hint="eastAsia"/>
          <w:noProof/>
          <w:sz w:val="21"/>
          <w:szCs w:val="21"/>
        </w:rPr>
        <mc:AlternateContent>
          <mc:Choice Requires="wps">
            <w:drawing>
              <wp:anchor distT="0" distB="0" distL="114300" distR="114300" simplePos="0" relativeHeight="251680768" behindDoc="0" locked="0" layoutInCell="1" allowOverlap="1" wp14:anchorId="083C9714" wp14:editId="5C094492">
                <wp:simplePos x="0" y="0"/>
                <wp:positionH relativeFrom="column">
                  <wp:posOffset>4445</wp:posOffset>
                </wp:positionH>
                <wp:positionV relativeFrom="paragraph">
                  <wp:posOffset>78105</wp:posOffset>
                </wp:positionV>
                <wp:extent cx="5645150" cy="4438650"/>
                <wp:effectExtent l="0" t="0" r="12700" b="19050"/>
                <wp:wrapNone/>
                <wp:docPr id="14" name="正方形/長方形 14"/>
                <wp:cNvGraphicFramePr/>
                <a:graphic xmlns:a="http://schemas.openxmlformats.org/drawingml/2006/main">
                  <a:graphicData uri="http://schemas.microsoft.com/office/word/2010/wordprocessingShape">
                    <wps:wsp>
                      <wps:cNvSpPr/>
                      <wps:spPr>
                        <a:xfrm>
                          <a:off x="0" y="0"/>
                          <a:ext cx="5645150" cy="4438650"/>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169178" id="正方形/長方形 14" o:spid="_x0000_s1026" style="position:absolute;left:0;text-align:left;margin-left:.35pt;margin-top:6.15pt;width:444.5pt;height:34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" filled="f" strokecolor="black [3213]" strokeweight="1pt">
                <v:stroke dashstyle="3 1"/>
              </v:rect>
            </w:pict>
          </mc:Fallback>
        </mc:AlternateContent>
      </w:r>
    </w:p>
    <w:p w14:paraId="66328527" w14:textId="7337132A" w:rsidR="00C0646D" w:rsidRPr="008C74C0" w:rsidRDefault="00C0646D" w:rsidP="00B8210D">
      <w:pPr>
        <w:snapToGrid w:val="0"/>
        <w:ind w:left="420" w:right="423" w:hanging="136"/>
        <w:jc w:val="left"/>
        <w:rPr>
          <w:rFonts w:ascii="Century" w:hAnsi="Century" w:cs="Times New Roman"/>
          <w:sz w:val="18"/>
          <w:szCs w:val="18"/>
        </w:rPr>
      </w:pPr>
      <w:r w:rsidRPr="008C74C0">
        <w:rPr>
          <w:rFonts w:ascii="Century" w:hAnsi="Century" w:cs="Times New Roman" w:hint="eastAsia"/>
          <w:sz w:val="18"/>
          <w:szCs w:val="18"/>
        </w:rPr>
        <w:t>２　浄化槽に関する法第</w:t>
      </w:r>
      <w:r w:rsidRPr="008C74C0">
        <w:rPr>
          <w:rFonts w:ascii="Century" w:hAnsi="Century" w:cs="Times New Roman" w:hint="eastAsia"/>
          <w:sz w:val="18"/>
          <w:szCs w:val="18"/>
        </w:rPr>
        <w:t xml:space="preserve">10 </w:t>
      </w:r>
      <w:r w:rsidRPr="008C74C0">
        <w:rPr>
          <w:rFonts w:ascii="Century" w:hAnsi="Century" w:cs="Times New Roman" w:hint="eastAsia"/>
          <w:sz w:val="18"/>
          <w:szCs w:val="18"/>
        </w:rPr>
        <w:t>条第１項の規定による保守点検の回数は，通常の使用状態において，次の表に掲げる期間ごとに１回以上とする。</w:t>
      </w:r>
    </w:p>
    <w:p w14:paraId="7CF9AB91" w14:textId="1137D323" w:rsidR="00C0646D" w:rsidRPr="008C74C0" w:rsidRDefault="00C0646D" w:rsidP="008C74C0">
      <w:pPr>
        <w:snapToGrid w:val="0"/>
        <w:ind w:right="423" w:firstLine="284"/>
        <w:jc w:val="left"/>
        <w:rPr>
          <w:rFonts w:ascii="Century" w:hAnsi="Century" w:cs="Times New Roman"/>
          <w:sz w:val="18"/>
          <w:szCs w:val="18"/>
        </w:rPr>
      </w:pPr>
    </w:p>
    <w:p w14:paraId="25ABAA20" w14:textId="2E02CCB6" w:rsidR="00C0646D" w:rsidRPr="008C74C0" w:rsidRDefault="00C0646D" w:rsidP="008C74C0">
      <w:pPr>
        <w:snapToGrid w:val="0"/>
        <w:ind w:right="423" w:firstLine="284"/>
        <w:jc w:val="center"/>
        <w:rPr>
          <w:rFonts w:ascii="Century" w:hAnsi="Century" w:cs="Times New Roman"/>
          <w:sz w:val="18"/>
          <w:szCs w:val="18"/>
        </w:rPr>
      </w:pPr>
      <w:r w:rsidRPr="008C74C0">
        <w:rPr>
          <w:noProof/>
          <w:sz w:val="18"/>
          <w:szCs w:val="18"/>
        </w:rPr>
        <w:drawing>
          <wp:inline distT="0" distB="0" distL="0" distR="0" wp14:anchorId="43B4D3A8" wp14:editId="4240088D">
            <wp:extent cx="4269960" cy="233064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269960" cy="2330640"/>
                    </a:xfrm>
                    <a:prstGeom prst="rect">
                      <a:avLst/>
                    </a:prstGeom>
                  </pic:spPr>
                </pic:pic>
              </a:graphicData>
            </a:graphic>
          </wp:inline>
        </w:drawing>
      </w:r>
    </w:p>
    <w:p w14:paraId="34617CA3" w14:textId="1AF74F63" w:rsidR="00C0646D" w:rsidRPr="008C74C0" w:rsidRDefault="00C0646D" w:rsidP="008C74C0">
      <w:pPr>
        <w:snapToGrid w:val="0"/>
        <w:ind w:right="423" w:firstLine="284"/>
        <w:jc w:val="left"/>
        <w:rPr>
          <w:rFonts w:ascii="Century" w:hAnsi="Century" w:cs="Times New Roman"/>
          <w:sz w:val="18"/>
          <w:szCs w:val="18"/>
        </w:rPr>
      </w:pPr>
    </w:p>
    <w:p w14:paraId="2161C59F" w14:textId="77777777" w:rsidR="00B8210D" w:rsidRDefault="00C0646D" w:rsidP="00B8210D">
      <w:pPr>
        <w:snapToGrid w:val="0"/>
        <w:ind w:left="420" w:right="423" w:hanging="136"/>
        <w:jc w:val="left"/>
        <w:rPr>
          <w:rFonts w:ascii="Century" w:hAnsi="Century" w:cs="Times New Roman"/>
          <w:sz w:val="18"/>
          <w:szCs w:val="18"/>
        </w:rPr>
      </w:pPr>
      <w:r w:rsidRPr="008C74C0">
        <w:rPr>
          <w:rFonts w:ascii="Century" w:hAnsi="Century" w:cs="Times New Roman" w:hint="eastAsia"/>
          <w:sz w:val="18"/>
          <w:szCs w:val="18"/>
        </w:rPr>
        <w:t>３　環境大臣が定める浄化槽については，前２項の規定にかかわらず，環境大臣が定める回数とする。</w:t>
      </w:r>
    </w:p>
    <w:p w14:paraId="17E7ECCA" w14:textId="77777777" w:rsidR="00B8210D" w:rsidRDefault="00C0646D" w:rsidP="00B8210D">
      <w:pPr>
        <w:snapToGrid w:val="0"/>
        <w:ind w:left="420" w:right="423" w:hanging="136"/>
        <w:jc w:val="left"/>
        <w:rPr>
          <w:rFonts w:ascii="Century" w:hAnsi="Century" w:cs="Times New Roman"/>
          <w:sz w:val="18"/>
          <w:szCs w:val="18"/>
        </w:rPr>
      </w:pPr>
      <w:r w:rsidRPr="008C74C0">
        <w:rPr>
          <w:rFonts w:ascii="Century" w:hAnsi="Century" w:cs="Times New Roman" w:hint="eastAsia"/>
          <w:sz w:val="18"/>
          <w:szCs w:val="18"/>
        </w:rPr>
        <w:t>４　法第</w:t>
      </w:r>
      <w:r w:rsidRPr="008C74C0">
        <w:rPr>
          <w:rFonts w:ascii="Century" w:hAnsi="Century" w:cs="Times New Roman" w:hint="eastAsia"/>
          <w:sz w:val="18"/>
          <w:szCs w:val="18"/>
        </w:rPr>
        <w:t>11</w:t>
      </w:r>
      <w:r w:rsidRPr="008C74C0">
        <w:rPr>
          <w:rFonts w:ascii="Century" w:hAnsi="Century" w:cs="Times New Roman" w:hint="eastAsia"/>
          <w:sz w:val="18"/>
          <w:szCs w:val="18"/>
        </w:rPr>
        <w:t>条の２第２項の規定による再開の届出に当たつて保守点検が行われたときは，前３項の規定の適用については，これを法第</w:t>
      </w:r>
      <w:r w:rsidRPr="008C74C0">
        <w:rPr>
          <w:rFonts w:ascii="Century" w:hAnsi="Century" w:cs="Times New Roman" w:hint="eastAsia"/>
          <w:sz w:val="18"/>
          <w:szCs w:val="18"/>
        </w:rPr>
        <w:t>10</w:t>
      </w:r>
      <w:r w:rsidRPr="008C74C0">
        <w:rPr>
          <w:rFonts w:ascii="Century" w:hAnsi="Century" w:cs="Times New Roman" w:hint="eastAsia"/>
          <w:sz w:val="18"/>
          <w:szCs w:val="18"/>
        </w:rPr>
        <w:t>条第１項に基づく保守点検とみなす。</w:t>
      </w:r>
    </w:p>
    <w:p w14:paraId="69C1AA94" w14:textId="47A173E5" w:rsidR="00C0646D" w:rsidRPr="008C74C0" w:rsidRDefault="00C0646D" w:rsidP="00B8210D">
      <w:pPr>
        <w:snapToGrid w:val="0"/>
        <w:ind w:left="420" w:right="423" w:hanging="136"/>
        <w:jc w:val="left"/>
        <w:rPr>
          <w:rFonts w:ascii="Century" w:hAnsi="Century" w:cs="Times New Roman"/>
          <w:sz w:val="18"/>
          <w:szCs w:val="18"/>
        </w:rPr>
      </w:pPr>
      <w:r w:rsidRPr="008C74C0">
        <w:rPr>
          <w:rFonts w:ascii="Century" w:hAnsi="Century" w:cs="Times New Roman" w:hint="eastAsia"/>
          <w:sz w:val="18"/>
          <w:szCs w:val="18"/>
        </w:rPr>
        <w:t>５　駆動装置又はポンプ設備の作動状況の点検及び消毒剤の補給は，前４項の規定にかかわらず，必要に応じて行うものとする。</w:t>
      </w:r>
    </w:p>
    <w:p w14:paraId="6BFD5B78" w14:textId="77777777" w:rsidR="008C74C0" w:rsidRPr="00B8210D" w:rsidRDefault="008C74C0" w:rsidP="008C74C0">
      <w:pPr>
        <w:snapToGrid w:val="0"/>
        <w:ind w:left="420" w:right="423" w:firstLine="284"/>
        <w:jc w:val="left"/>
        <w:rPr>
          <w:rFonts w:ascii="Century" w:hAnsi="Century" w:cs="Times New Roman"/>
          <w:sz w:val="18"/>
          <w:szCs w:val="18"/>
        </w:rPr>
      </w:pPr>
    </w:p>
    <w:p w14:paraId="45B9F09B" w14:textId="77777777" w:rsidR="00C0646D" w:rsidRPr="008C74C0" w:rsidRDefault="00C0646D" w:rsidP="008C74C0">
      <w:pPr>
        <w:snapToGrid w:val="0"/>
        <w:ind w:right="423" w:firstLine="284"/>
        <w:jc w:val="left"/>
        <w:rPr>
          <w:rFonts w:ascii="Century" w:hAnsi="Century" w:cs="Times New Roman"/>
          <w:sz w:val="18"/>
          <w:szCs w:val="18"/>
        </w:rPr>
      </w:pPr>
      <w:r w:rsidRPr="008C74C0">
        <w:rPr>
          <w:rFonts w:ascii="Century" w:hAnsi="Century" w:cs="Times New Roman" w:hint="eastAsia"/>
          <w:sz w:val="18"/>
          <w:szCs w:val="18"/>
        </w:rPr>
        <w:t xml:space="preserve">　（清掃の回数の特例）</w:t>
      </w:r>
    </w:p>
    <w:p w14:paraId="1CAD3819" w14:textId="71AAEBEC" w:rsidR="00C0646D" w:rsidRPr="008C74C0" w:rsidRDefault="00C0646D" w:rsidP="00B8210D">
      <w:pPr>
        <w:snapToGrid w:val="0"/>
        <w:ind w:left="644" w:right="423" w:hanging="360"/>
        <w:jc w:val="left"/>
        <w:rPr>
          <w:rFonts w:ascii="Century" w:hAnsi="Century" w:cs="Times New Roman"/>
          <w:sz w:val="18"/>
          <w:szCs w:val="18"/>
        </w:rPr>
      </w:pPr>
      <w:r w:rsidRPr="008C74C0">
        <w:rPr>
          <w:rFonts w:ascii="Century" w:hAnsi="Century" w:cs="Times New Roman" w:hint="eastAsia"/>
          <w:sz w:val="18"/>
          <w:szCs w:val="18"/>
        </w:rPr>
        <w:t>第７条　法第</w:t>
      </w:r>
      <w:r w:rsidRPr="008C74C0">
        <w:rPr>
          <w:rFonts w:ascii="Century" w:hAnsi="Century" w:cs="Times New Roman" w:hint="eastAsia"/>
          <w:sz w:val="18"/>
          <w:szCs w:val="18"/>
        </w:rPr>
        <w:t xml:space="preserve">10 </w:t>
      </w:r>
      <w:r w:rsidRPr="008C74C0">
        <w:rPr>
          <w:rFonts w:ascii="Century" w:hAnsi="Century" w:cs="Times New Roman" w:hint="eastAsia"/>
          <w:sz w:val="18"/>
          <w:szCs w:val="18"/>
        </w:rPr>
        <w:t>条第１項の規定による清掃の回数は，全ばつ気方式の浄化槽にあつては，おおむね６月ごとに１回以上とする。</w:t>
      </w:r>
    </w:p>
    <w:p w14:paraId="1B43528D" w14:textId="77777777" w:rsidR="00C0646D" w:rsidRPr="008C74C0" w:rsidRDefault="00C0646D" w:rsidP="00C0646D">
      <w:pPr>
        <w:snapToGrid w:val="0"/>
        <w:jc w:val="left"/>
        <w:rPr>
          <w:rFonts w:ascii="Century" w:hAnsi="Century" w:cs="Times New Roman"/>
          <w:sz w:val="21"/>
          <w:szCs w:val="21"/>
        </w:rPr>
      </w:pPr>
    </w:p>
    <w:p w14:paraId="788810DD" w14:textId="070E16CA" w:rsidR="00AB3DE9" w:rsidRDefault="00AB3DE9" w:rsidP="00D92358">
      <w:pPr>
        <w:snapToGrid w:val="0"/>
        <w:jc w:val="left"/>
        <w:rPr>
          <w:rFonts w:ascii="Century" w:hAnsi="Century" w:cs="Times New Roman"/>
          <w:sz w:val="21"/>
          <w:szCs w:val="21"/>
        </w:rPr>
      </w:pPr>
      <w:r>
        <w:rPr>
          <w:rFonts w:ascii="Century" w:hAnsi="Century" w:cs="Times New Roman"/>
          <w:sz w:val="21"/>
          <w:szCs w:val="21"/>
        </w:rPr>
        <w:br w:type="page"/>
      </w:r>
    </w:p>
    <w:p w14:paraId="79A2CEAC" w14:textId="0FB25B4D" w:rsidR="00D92358" w:rsidRPr="007A2C80" w:rsidRDefault="00D92358" w:rsidP="00D92358">
      <w:pPr>
        <w:snapToGrid w:val="0"/>
        <w:jc w:val="left"/>
        <w:rPr>
          <w:rFonts w:ascii="Century" w:hAnsi="Century" w:cs="Times New Roman"/>
          <w:sz w:val="21"/>
          <w:szCs w:val="21"/>
        </w:rPr>
      </w:pPr>
      <w:r w:rsidRPr="007A2C80">
        <w:rPr>
          <w:rFonts w:ascii="Century" w:hAnsi="Century" w:cs="Times New Roman" w:hint="eastAsia"/>
          <w:sz w:val="21"/>
          <w:szCs w:val="21"/>
        </w:rPr>
        <w:lastRenderedPageBreak/>
        <w:t>様式</w:t>
      </w:r>
      <w:r w:rsidR="00B8210D">
        <w:rPr>
          <w:rFonts w:ascii="Century" w:hAnsi="Century" w:cs="Times New Roman" w:hint="eastAsia"/>
          <w:sz w:val="21"/>
          <w:szCs w:val="21"/>
        </w:rPr>
        <w:t>２</w:t>
      </w:r>
      <w:r w:rsidRPr="007A2C80">
        <w:rPr>
          <w:rFonts w:ascii="Century" w:hAnsi="Century" w:cs="Times New Roman" w:hint="eastAsia"/>
          <w:sz w:val="21"/>
          <w:szCs w:val="21"/>
        </w:rPr>
        <w:t>（法定検査未受検にかかる勧告）</w:t>
      </w:r>
    </w:p>
    <w:p w14:paraId="7B0C6048" w14:textId="77777777" w:rsidR="00696CE4" w:rsidRDefault="00696CE4" w:rsidP="00D92358">
      <w:pPr>
        <w:snapToGrid w:val="0"/>
        <w:jc w:val="right"/>
        <w:rPr>
          <w:rFonts w:ascii="Century" w:hAnsi="Century" w:cs="Times New Roman"/>
          <w:sz w:val="21"/>
          <w:szCs w:val="21"/>
        </w:rPr>
      </w:pPr>
    </w:p>
    <w:p w14:paraId="268E9F58" w14:textId="77777777" w:rsidR="00A42459" w:rsidRPr="00EB2084" w:rsidRDefault="00A42459" w:rsidP="00A42459">
      <w:pPr>
        <w:snapToGrid w:val="0"/>
        <w:jc w:val="right"/>
        <w:rPr>
          <w:rFonts w:ascii="Century" w:hAnsi="Century" w:cs="Times New Roman"/>
          <w:sz w:val="21"/>
          <w:szCs w:val="21"/>
        </w:rPr>
      </w:pPr>
      <w:r w:rsidRPr="00EB2084">
        <w:rPr>
          <w:rFonts w:ascii="Century" w:hAnsi="Century" w:cs="Times New Roman" w:hint="eastAsia"/>
          <w:sz w:val="21"/>
          <w:szCs w:val="21"/>
        </w:rPr>
        <w:t>○○第○○号</w:t>
      </w:r>
    </w:p>
    <w:p w14:paraId="75DF9B7C" w14:textId="44FEB902" w:rsidR="00D92358" w:rsidRPr="007A2C80" w:rsidRDefault="00D92358" w:rsidP="00D92358">
      <w:pPr>
        <w:snapToGrid w:val="0"/>
        <w:jc w:val="right"/>
        <w:rPr>
          <w:rFonts w:ascii="Century" w:hAnsi="Century" w:cs="Times New Roman"/>
          <w:sz w:val="21"/>
          <w:szCs w:val="21"/>
        </w:rPr>
      </w:pPr>
      <w:r w:rsidRPr="007A2C80">
        <w:rPr>
          <w:rFonts w:ascii="Century" w:hAnsi="Century" w:cs="Times New Roman" w:hint="eastAsia"/>
          <w:sz w:val="21"/>
          <w:szCs w:val="21"/>
        </w:rPr>
        <w:t>○○年○月○日</w:t>
      </w:r>
    </w:p>
    <w:p w14:paraId="6C00C4C1" w14:textId="77777777" w:rsidR="00D92358" w:rsidRPr="007A2C80" w:rsidRDefault="00D92358" w:rsidP="00D92358">
      <w:pPr>
        <w:snapToGrid w:val="0"/>
        <w:rPr>
          <w:rFonts w:ascii="Century" w:hAnsi="Century" w:cs="Times New Roman"/>
          <w:sz w:val="21"/>
          <w:szCs w:val="21"/>
        </w:rPr>
      </w:pPr>
      <w:r w:rsidRPr="007A2C80">
        <w:rPr>
          <w:rFonts w:ascii="Century" w:hAnsi="Century" w:cs="Times New Roman" w:hint="eastAsia"/>
          <w:sz w:val="21"/>
          <w:szCs w:val="21"/>
        </w:rPr>
        <w:t>○○　○○　殿</w:t>
      </w:r>
    </w:p>
    <w:p w14:paraId="7489118D" w14:textId="77777777" w:rsidR="00D92358" w:rsidRPr="007A2C80" w:rsidRDefault="00D92358" w:rsidP="00D92358">
      <w:pPr>
        <w:snapToGrid w:val="0"/>
        <w:ind w:left="5040" w:firstLine="1060"/>
        <w:jc w:val="left"/>
        <w:rPr>
          <w:rFonts w:ascii="Century" w:hAnsi="Century" w:cs="Times New Roman"/>
          <w:sz w:val="21"/>
          <w:szCs w:val="21"/>
        </w:rPr>
      </w:pPr>
      <w:r w:rsidRPr="007A2C80">
        <w:rPr>
          <w:rFonts w:ascii="Century" w:hAnsi="Century" w:cs="Times New Roman" w:hint="eastAsia"/>
          <w:sz w:val="21"/>
          <w:szCs w:val="21"/>
        </w:rPr>
        <w:t>○○県知事</w:t>
      </w:r>
    </w:p>
    <w:p w14:paraId="35C6FAFC" w14:textId="77777777" w:rsidR="0015747B" w:rsidRDefault="00D92358" w:rsidP="00D92358">
      <w:pPr>
        <w:snapToGrid w:val="0"/>
        <w:ind w:left="5040" w:firstLine="1060"/>
        <w:jc w:val="left"/>
        <w:rPr>
          <w:rFonts w:ascii="Century" w:hAnsi="Century" w:cs="Times New Roman"/>
          <w:sz w:val="21"/>
          <w:szCs w:val="21"/>
        </w:rPr>
      </w:pPr>
      <w:r w:rsidRPr="007A2C80">
        <w:rPr>
          <w:rFonts w:ascii="Century" w:hAnsi="Century" w:cs="Times New Roman" w:hint="eastAsia"/>
          <w:sz w:val="21"/>
          <w:szCs w:val="21"/>
        </w:rPr>
        <w:t xml:space="preserve">○○　○○　</w:t>
      </w:r>
    </w:p>
    <w:p w14:paraId="49734EB9" w14:textId="4C828C84" w:rsidR="00D92358" w:rsidRPr="007A2C80" w:rsidRDefault="0015747B" w:rsidP="00D92358">
      <w:pPr>
        <w:snapToGrid w:val="0"/>
        <w:ind w:left="5040" w:firstLine="1060"/>
        <w:jc w:val="left"/>
        <w:rPr>
          <w:rFonts w:ascii="Century" w:hAnsi="Century" w:cs="Times New Roman"/>
          <w:sz w:val="21"/>
          <w:szCs w:val="21"/>
        </w:rPr>
      </w:pPr>
      <w:r>
        <w:rPr>
          <w:rFonts w:ascii="Century" w:hAnsi="Century" w:cs="Times New Roman" w:hint="eastAsia"/>
          <w:sz w:val="21"/>
          <w:szCs w:val="21"/>
        </w:rPr>
        <w:t>（公印省略）</w:t>
      </w:r>
    </w:p>
    <w:p w14:paraId="679FFCD3" w14:textId="77777777" w:rsidR="00D92358" w:rsidRPr="007A2C80" w:rsidRDefault="00D92358" w:rsidP="00D92358">
      <w:pPr>
        <w:snapToGrid w:val="0"/>
        <w:ind w:left="5040" w:firstLine="840"/>
        <w:jc w:val="left"/>
        <w:rPr>
          <w:rFonts w:ascii="Century" w:hAnsi="Century" w:cs="Times New Roman"/>
          <w:sz w:val="21"/>
          <w:szCs w:val="21"/>
        </w:rPr>
      </w:pPr>
      <w:r w:rsidRPr="007A2C80">
        <w:rPr>
          <w:rFonts w:ascii="Century" w:hAnsi="Century" w:cs="Times New Roman" w:hint="eastAsia"/>
          <w:sz w:val="21"/>
          <w:szCs w:val="21"/>
        </w:rPr>
        <w:t>（担当　○○部○○課）</w:t>
      </w:r>
    </w:p>
    <w:p w14:paraId="7FB320E3" w14:textId="77777777" w:rsidR="00D92358" w:rsidRPr="007A2C80" w:rsidRDefault="00D92358" w:rsidP="00D92358">
      <w:pPr>
        <w:snapToGrid w:val="0"/>
        <w:ind w:left="5040" w:firstLine="840"/>
        <w:jc w:val="left"/>
        <w:rPr>
          <w:rFonts w:ascii="Century" w:hAnsi="Century" w:cs="Times New Roman"/>
          <w:sz w:val="21"/>
          <w:szCs w:val="21"/>
        </w:rPr>
      </w:pPr>
    </w:p>
    <w:p w14:paraId="1601966F" w14:textId="77777777" w:rsidR="00D92358" w:rsidRPr="007A2C80" w:rsidRDefault="00D92358" w:rsidP="00D92358">
      <w:pPr>
        <w:snapToGrid w:val="0"/>
        <w:jc w:val="center"/>
        <w:rPr>
          <w:rFonts w:ascii="Century" w:hAnsi="Century" w:cs="Times New Roman"/>
        </w:rPr>
      </w:pPr>
      <w:r w:rsidRPr="007A2C80">
        <w:rPr>
          <w:rFonts w:ascii="Century" w:hAnsi="Century" w:cs="Times New Roman" w:hint="eastAsia"/>
        </w:rPr>
        <w:t>勧　　　告　　　書</w:t>
      </w:r>
    </w:p>
    <w:p w14:paraId="55F4DE70" w14:textId="77777777" w:rsidR="00D92358" w:rsidRPr="007A2C80" w:rsidRDefault="00D92358" w:rsidP="00D92358">
      <w:pPr>
        <w:snapToGrid w:val="0"/>
        <w:jc w:val="center"/>
        <w:rPr>
          <w:rFonts w:ascii="Century" w:hAnsi="Century" w:cs="Times New Roman"/>
          <w:sz w:val="21"/>
          <w:szCs w:val="21"/>
        </w:rPr>
      </w:pPr>
    </w:p>
    <w:p w14:paraId="1C113155" w14:textId="12340EA9" w:rsidR="003E3700" w:rsidRPr="007A2C80" w:rsidRDefault="00D92358" w:rsidP="003E3700">
      <w:pPr>
        <w:snapToGrid w:val="0"/>
        <w:ind w:firstLineChars="100" w:firstLine="210"/>
        <w:rPr>
          <w:rFonts w:ascii="Century" w:hAnsi="Century" w:cs="Times New Roman"/>
          <w:sz w:val="21"/>
          <w:szCs w:val="21"/>
        </w:rPr>
      </w:pPr>
      <w:r w:rsidRPr="007A2C80">
        <w:rPr>
          <w:rFonts w:ascii="Century" w:hAnsi="Century" w:cs="Times New Roman"/>
          <w:sz w:val="21"/>
          <w:szCs w:val="21"/>
        </w:rPr>
        <w:t>貴殿の所有する</w:t>
      </w:r>
      <w:r w:rsidR="00F847FA" w:rsidRPr="00B8210D">
        <w:rPr>
          <w:rFonts w:ascii="Century" w:hAnsi="Century" w:cs="Times New Roman" w:hint="eastAsia"/>
          <w:sz w:val="21"/>
          <w:szCs w:val="21"/>
        </w:rPr>
        <w:t>下記</w:t>
      </w:r>
      <w:r w:rsidRPr="007A2C80">
        <w:rPr>
          <w:rFonts w:ascii="Century" w:hAnsi="Century" w:cs="Times New Roman"/>
          <w:sz w:val="21"/>
          <w:szCs w:val="21"/>
        </w:rPr>
        <w:t>浄化槽は、浄化槽法（</w:t>
      </w:r>
      <w:r w:rsidRPr="007A2C80">
        <w:rPr>
          <w:rFonts w:ascii="Century" w:hAnsi="Century" w:cs="Times New Roman" w:hint="eastAsia"/>
          <w:sz w:val="21"/>
          <w:szCs w:val="21"/>
        </w:rPr>
        <w:t>昭和</w:t>
      </w:r>
      <w:r w:rsidRPr="007A2C80">
        <w:rPr>
          <w:rFonts w:ascii="Century" w:hAnsi="Century" w:cs="Times New Roman" w:hint="eastAsia"/>
          <w:sz w:val="21"/>
          <w:szCs w:val="21"/>
        </w:rPr>
        <w:t>58</w:t>
      </w:r>
      <w:r w:rsidRPr="007A2C80">
        <w:rPr>
          <w:rFonts w:ascii="Century" w:hAnsi="Century" w:cs="Times New Roman" w:hint="eastAsia"/>
          <w:sz w:val="21"/>
          <w:szCs w:val="21"/>
        </w:rPr>
        <w:t>年法律第</w:t>
      </w:r>
      <w:r w:rsidRPr="007A2C80">
        <w:rPr>
          <w:rFonts w:ascii="Century" w:hAnsi="Century" w:cs="Times New Roman" w:hint="eastAsia"/>
          <w:sz w:val="21"/>
          <w:szCs w:val="21"/>
        </w:rPr>
        <w:t>43</w:t>
      </w:r>
      <w:r w:rsidRPr="007A2C80">
        <w:rPr>
          <w:rFonts w:ascii="Century" w:hAnsi="Century" w:cs="Times New Roman" w:hint="eastAsia"/>
          <w:sz w:val="21"/>
          <w:szCs w:val="21"/>
        </w:rPr>
        <w:t>号</w:t>
      </w:r>
      <w:r w:rsidRPr="007A2C80">
        <w:rPr>
          <w:rFonts w:ascii="Century" w:hAnsi="Century" w:cs="Times New Roman"/>
          <w:sz w:val="21"/>
          <w:szCs w:val="21"/>
        </w:rPr>
        <w:t>）</w:t>
      </w:r>
      <w:r w:rsidR="00B8210D" w:rsidRPr="00B8210D">
        <w:rPr>
          <w:rFonts w:ascii="Century" w:hAnsi="Century" w:cs="Times New Roman" w:hint="eastAsia"/>
          <w:sz w:val="21"/>
          <w:szCs w:val="21"/>
        </w:rPr>
        <w:t>【</w:t>
      </w:r>
      <w:r w:rsidR="00B8210D" w:rsidRPr="00265E2A">
        <w:rPr>
          <w:rFonts w:ascii="Century" w:hAnsi="Century" w:cs="Times New Roman"/>
          <w:sz w:val="21"/>
          <w:szCs w:val="21"/>
          <w:u w:val="double"/>
        </w:rPr>
        <w:t>第</w:t>
      </w:r>
      <w:r w:rsidR="00B8210D" w:rsidRPr="00265E2A">
        <w:rPr>
          <w:rFonts w:ascii="Century" w:hAnsi="Century" w:cs="Times New Roman" w:hint="eastAsia"/>
          <w:sz w:val="21"/>
          <w:szCs w:val="21"/>
          <w:u w:val="double"/>
        </w:rPr>
        <w:t>７</w:t>
      </w:r>
      <w:r w:rsidR="00B8210D" w:rsidRPr="00265E2A">
        <w:rPr>
          <w:rFonts w:ascii="Century" w:hAnsi="Century" w:cs="Times New Roman"/>
          <w:sz w:val="21"/>
          <w:szCs w:val="21"/>
          <w:u w:val="double"/>
        </w:rPr>
        <w:t>条第</w:t>
      </w:r>
      <w:r w:rsidR="00B8210D" w:rsidRPr="00265E2A">
        <w:rPr>
          <w:rFonts w:ascii="Century" w:hAnsi="Century" w:cs="Times New Roman" w:hint="eastAsia"/>
          <w:sz w:val="21"/>
          <w:szCs w:val="21"/>
          <w:u w:val="double"/>
        </w:rPr>
        <w:t>１</w:t>
      </w:r>
      <w:r w:rsidR="00B8210D" w:rsidRPr="00265E2A">
        <w:rPr>
          <w:rFonts w:ascii="Century" w:hAnsi="Century" w:cs="Times New Roman"/>
          <w:sz w:val="21"/>
          <w:szCs w:val="21"/>
          <w:u w:val="double"/>
        </w:rPr>
        <w:t>項</w:t>
      </w:r>
      <w:r w:rsidR="00B8210D" w:rsidRPr="00265E2A">
        <w:rPr>
          <w:rFonts w:ascii="Century" w:hAnsi="Century" w:cs="Times New Roman" w:hint="eastAsia"/>
          <w:sz w:val="21"/>
          <w:szCs w:val="21"/>
          <w:u w:val="double"/>
        </w:rPr>
        <w:t>に定める設置後の水質検査</w:t>
      </w:r>
      <w:r w:rsidR="00B8210D">
        <w:rPr>
          <w:rFonts w:ascii="Century" w:hAnsi="Century" w:cs="Times New Roman" w:hint="eastAsia"/>
          <w:sz w:val="21"/>
          <w:szCs w:val="21"/>
          <w:u w:val="double"/>
        </w:rPr>
        <w:t xml:space="preserve">　</w:t>
      </w:r>
      <w:r w:rsidR="00B8210D" w:rsidRPr="00265E2A">
        <w:rPr>
          <w:rFonts w:ascii="Century" w:hAnsi="Century" w:cs="Times New Roman" w:hint="eastAsia"/>
          <w:sz w:val="21"/>
          <w:szCs w:val="21"/>
          <w:u w:val="double"/>
        </w:rPr>
        <w:t>・</w:t>
      </w:r>
      <w:r w:rsidR="00B8210D">
        <w:rPr>
          <w:rFonts w:ascii="Century" w:hAnsi="Century" w:cs="Times New Roman" w:hint="eastAsia"/>
          <w:sz w:val="21"/>
          <w:szCs w:val="21"/>
          <w:u w:val="double"/>
        </w:rPr>
        <w:t xml:space="preserve">　</w:t>
      </w:r>
      <w:r w:rsidR="00B8210D" w:rsidRPr="00265E2A">
        <w:rPr>
          <w:rFonts w:ascii="Century" w:hAnsi="Century" w:cs="Times New Roman"/>
          <w:sz w:val="21"/>
          <w:szCs w:val="21"/>
          <w:u w:val="double"/>
        </w:rPr>
        <w:t>第</w:t>
      </w:r>
      <w:r w:rsidR="00B8210D" w:rsidRPr="00265E2A">
        <w:rPr>
          <w:rFonts w:ascii="Century" w:hAnsi="Century" w:cs="Times New Roman" w:hint="eastAsia"/>
          <w:sz w:val="21"/>
          <w:szCs w:val="21"/>
          <w:u w:val="double"/>
        </w:rPr>
        <w:t>11</w:t>
      </w:r>
      <w:r w:rsidR="00B8210D" w:rsidRPr="00265E2A">
        <w:rPr>
          <w:rFonts w:ascii="Century" w:hAnsi="Century" w:cs="Times New Roman"/>
          <w:sz w:val="21"/>
          <w:szCs w:val="21"/>
          <w:u w:val="double"/>
        </w:rPr>
        <w:t>条第</w:t>
      </w:r>
      <w:r w:rsidR="00B8210D" w:rsidRPr="00265E2A">
        <w:rPr>
          <w:rFonts w:ascii="Century" w:hAnsi="Century" w:cs="Times New Roman" w:hint="eastAsia"/>
          <w:sz w:val="21"/>
          <w:szCs w:val="21"/>
          <w:u w:val="double"/>
        </w:rPr>
        <w:t>１</w:t>
      </w:r>
      <w:r w:rsidR="00B8210D" w:rsidRPr="00265E2A">
        <w:rPr>
          <w:rFonts w:ascii="Century" w:hAnsi="Century" w:cs="Times New Roman"/>
          <w:sz w:val="21"/>
          <w:szCs w:val="21"/>
          <w:u w:val="double"/>
        </w:rPr>
        <w:t>項</w:t>
      </w:r>
      <w:r w:rsidR="00B8210D" w:rsidRPr="00265E2A">
        <w:rPr>
          <w:rFonts w:ascii="Century" w:hAnsi="Century" w:cs="Times New Roman" w:hint="eastAsia"/>
          <w:sz w:val="21"/>
          <w:szCs w:val="21"/>
          <w:u w:val="double"/>
        </w:rPr>
        <w:t>に定める毎年１回の水質検査</w:t>
      </w:r>
      <w:r w:rsidR="00B8210D" w:rsidRPr="00B8210D">
        <w:rPr>
          <w:rFonts w:ascii="Century" w:hAnsi="Century" w:cs="Times New Roman" w:hint="eastAsia"/>
          <w:sz w:val="21"/>
          <w:szCs w:val="21"/>
        </w:rPr>
        <w:t>】</w:t>
      </w:r>
      <w:r w:rsidR="003E3700" w:rsidRPr="007A2C80">
        <w:rPr>
          <w:rFonts w:ascii="Century" w:hAnsi="Century" w:cs="Times New Roman" w:hint="eastAsia"/>
          <w:sz w:val="21"/>
          <w:szCs w:val="21"/>
        </w:rPr>
        <w:t>を受けていないため、</w:t>
      </w:r>
      <w:r w:rsidR="00FE6B51" w:rsidRPr="007A2C80">
        <w:rPr>
          <w:rFonts w:ascii="Century" w:hAnsi="Century" w:cs="Times New Roman" w:hint="eastAsia"/>
          <w:sz w:val="21"/>
          <w:szCs w:val="21"/>
        </w:rPr>
        <w:t>○○</w:t>
      </w:r>
      <w:r w:rsidR="00FE6B51" w:rsidRPr="007A2C80">
        <w:rPr>
          <w:rFonts w:ascii="Century" w:hAnsi="Century" w:cs="Times New Roman"/>
          <w:sz w:val="21"/>
          <w:szCs w:val="21"/>
        </w:rPr>
        <w:t>年</w:t>
      </w:r>
      <w:r w:rsidR="00FE6B51" w:rsidRPr="007A2C80">
        <w:rPr>
          <w:rFonts w:ascii="Century" w:hAnsi="Century" w:cs="Times New Roman" w:hint="eastAsia"/>
          <w:sz w:val="21"/>
          <w:szCs w:val="21"/>
        </w:rPr>
        <w:t>○</w:t>
      </w:r>
      <w:r w:rsidR="00FE6B51" w:rsidRPr="007A2C80">
        <w:rPr>
          <w:rFonts w:ascii="Century" w:hAnsi="Century" w:cs="Times New Roman"/>
          <w:sz w:val="21"/>
          <w:szCs w:val="21"/>
        </w:rPr>
        <w:t>月</w:t>
      </w:r>
      <w:r w:rsidR="00FE6B51" w:rsidRPr="007A2C80">
        <w:rPr>
          <w:rFonts w:ascii="Century" w:hAnsi="Century" w:cs="Times New Roman" w:hint="eastAsia"/>
          <w:sz w:val="21"/>
          <w:szCs w:val="21"/>
        </w:rPr>
        <w:t>○</w:t>
      </w:r>
      <w:r w:rsidR="00FE6B51" w:rsidRPr="007A2C80">
        <w:rPr>
          <w:rFonts w:ascii="Century" w:hAnsi="Century" w:cs="Times New Roman"/>
          <w:sz w:val="21"/>
          <w:szCs w:val="21"/>
        </w:rPr>
        <w:t>日付け</w:t>
      </w:r>
      <w:r w:rsidR="00FE6B51" w:rsidRPr="007A2C80">
        <w:rPr>
          <w:rFonts w:ascii="Century" w:hAnsi="Century" w:cs="Times New Roman" w:hint="eastAsia"/>
          <w:sz w:val="21"/>
          <w:szCs w:val="21"/>
        </w:rPr>
        <w:t>○○</w:t>
      </w:r>
      <w:r w:rsidR="00FE6B51" w:rsidRPr="007A2C80">
        <w:rPr>
          <w:rFonts w:ascii="Century" w:hAnsi="Century" w:cs="Times New Roman"/>
          <w:sz w:val="21"/>
          <w:szCs w:val="21"/>
        </w:rPr>
        <w:t>第</w:t>
      </w:r>
      <w:r w:rsidR="00FE6B51" w:rsidRPr="007A2C80">
        <w:rPr>
          <w:rFonts w:ascii="Century" w:hAnsi="Century" w:cs="Times New Roman" w:hint="eastAsia"/>
          <w:sz w:val="21"/>
          <w:szCs w:val="21"/>
        </w:rPr>
        <w:t>○○</w:t>
      </w:r>
      <w:r w:rsidR="00FE6B51" w:rsidRPr="007A2C80">
        <w:rPr>
          <w:rFonts w:ascii="Century" w:hAnsi="Century" w:cs="Times New Roman"/>
          <w:sz w:val="21"/>
          <w:szCs w:val="21"/>
        </w:rPr>
        <w:t>号により、</w:t>
      </w:r>
      <w:r w:rsidR="003E3700" w:rsidRPr="007A2C80">
        <w:rPr>
          <w:rFonts w:ascii="Century" w:hAnsi="Century" w:cs="Times New Roman" w:hint="eastAsia"/>
          <w:sz w:val="21"/>
          <w:szCs w:val="21"/>
        </w:rPr>
        <w:t>検査を受ける</w:t>
      </w:r>
      <w:r w:rsidR="003E3700" w:rsidRPr="007A2C80">
        <w:rPr>
          <w:rFonts w:ascii="Century" w:hAnsi="Century" w:cs="Times New Roman"/>
          <w:sz w:val="21"/>
          <w:szCs w:val="21"/>
        </w:rPr>
        <w:t>よう指導してきたところでありますが、現在に至っても改善がなされていません。</w:t>
      </w:r>
    </w:p>
    <w:p w14:paraId="6C610FF0" w14:textId="3FFC0243" w:rsidR="003E3700" w:rsidRPr="007A2C80" w:rsidRDefault="003E3700" w:rsidP="003E3700">
      <w:pPr>
        <w:snapToGrid w:val="0"/>
        <w:ind w:firstLineChars="100" w:firstLine="210"/>
        <w:rPr>
          <w:rFonts w:ascii="Century" w:hAnsi="Century" w:cs="Times New Roman"/>
          <w:sz w:val="21"/>
          <w:szCs w:val="21"/>
        </w:rPr>
      </w:pPr>
      <w:r w:rsidRPr="007A2C80">
        <w:rPr>
          <w:rFonts w:ascii="Century" w:hAnsi="Century" w:cs="Times New Roman"/>
          <w:sz w:val="21"/>
          <w:szCs w:val="21"/>
        </w:rPr>
        <w:t>ついては、下記のとおり速やかに</w:t>
      </w:r>
      <w:r w:rsidR="00C05383" w:rsidRPr="007A2C80">
        <w:rPr>
          <w:rFonts w:ascii="Century" w:hAnsi="Century" w:cs="Times New Roman" w:hint="eastAsia"/>
          <w:sz w:val="21"/>
          <w:szCs w:val="21"/>
        </w:rPr>
        <w:t>必要な措置をと</w:t>
      </w:r>
      <w:r w:rsidRPr="007A2C80">
        <w:rPr>
          <w:rFonts w:ascii="Century" w:hAnsi="Century" w:cs="Times New Roman" w:hint="eastAsia"/>
          <w:sz w:val="21"/>
          <w:szCs w:val="21"/>
        </w:rPr>
        <w:t>るよう、同法</w:t>
      </w:r>
      <w:r w:rsidR="00B8210D">
        <w:rPr>
          <w:rFonts w:ascii="Century" w:hAnsi="Century" w:cs="Times New Roman" w:hint="eastAsia"/>
          <w:sz w:val="21"/>
          <w:szCs w:val="21"/>
        </w:rPr>
        <w:t>【</w:t>
      </w:r>
      <w:r w:rsidRPr="00B8210D">
        <w:rPr>
          <w:rFonts w:ascii="Century" w:hAnsi="Century" w:cs="Times New Roman" w:hint="eastAsia"/>
          <w:sz w:val="21"/>
          <w:szCs w:val="21"/>
          <w:u w:val="double"/>
        </w:rPr>
        <w:t>第７条</w:t>
      </w:r>
      <w:r w:rsidR="00A13F01" w:rsidRPr="00B8210D">
        <w:rPr>
          <w:rFonts w:ascii="Century" w:hAnsi="Century" w:cs="Times New Roman" w:hint="eastAsia"/>
          <w:sz w:val="21"/>
          <w:szCs w:val="21"/>
          <w:u w:val="double"/>
        </w:rPr>
        <w:t>の２</w:t>
      </w:r>
      <w:r w:rsidRPr="00B8210D">
        <w:rPr>
          <w:rFonts w:ascii="Century" w:hAnsi="Century" w:cs="Times New Roman" w:hint="eastAsia"/>
          <w:sz w:val="21"/>
          <w:szCs w:val="21"/>
          <w:u w:val="double"/>
        </w:rPr>
        <w:t>第２項</w:t>
      </w:r>
      <w:r w:rsidR="00B8210D" w:rsidRPr="00B8210D">
        <w:rPr>
          <w:rFonts w:ascii="Century" w:hAnsi="Century" w:cs="Times New Roman" w:hint="eastAsia"/>
          <w:sz w:val="21"/>
          <w:szCs w:val="21"/>
          <w:u w:val="double"/>
        </w:rPr>
        <w:t xml:space="preserve">　・　</w:t>
      </w:r>
      <w:r w:rsidRPr="00B8210D">
        <w:rPr>
          <w:rFonts w:ascii="Century" w:hAnsi="Century" w:cs="Times New Roman"/>
          <w:sz w:val="21"/>
          <w:szCs w:val="21"/>
          <w:u w:val="double"/>
        </w:rPr>
        <w:t>第</w:t>
      </w:r>
      <w:r w:rsidRPr="00B8210D">
        <w:rPr>
          <w:rFonts w:ascii="Century" w:hAnsi="Century" w:cs="Times New Roman" w:hint="eastAsia"/>
          <w:sz w:val="21"/>
          <w:szCs w:val="21"/>
          <w:u w:val="double"/>
        </w:rPr>
        <w:t>1</w:t>
      </w:r>
      <w:r w:rsidR="00CF1570" w:rsidRPr="00B8210D">
        <w:rPr>
          <w:rFonts w:ascii="Century" w:hAnsi="Century" w:cs="Times New Roman" w:hint="eastAsia"/>
          <w:sz w:val="21"/>
          <w:szCs w:val="21"/>
          <w:u w:val="double"/>
        </w:rPr>
        <w:t>2</w:t>
      </w:r>
      <w:r w:rsidRPr="00B8210D">
        <w:rPr>
          <w:rFonts w:ascii="Century" w:hAnsi="Century" w:cs="Times New Roman"/>
          <w:sz w:val="21"/>
          <w:szCs w:val="21"/>
          <w:u w:val="double"/>
        </w:rPr>
        <w:t>条</w:t>
      </w:r>
      <w:r w:rsidR="00CF1570" w:rsidRPr="00B8210D">
        <w:rPr>
          <w:rFonts w:ascii="Century" w:hAnsi="Century" w:cs="Times New Roman" w:hint="eastAsia"/>
          <w:sz w:val="21"/>
          <w:szCs w:val="21"/>
          <w:u w:val="double"/>
        </w:rPr>
        <w:t>の２</w:t>
      </w:r>
      <w:r w:rsidRPr="00B8210D">
        <w:rPr>
          <w:rFonts w:ascii="Century" w:hAnsi="Century" w:cs="Times New Roman"/>
          <w:sz w:val="21"/>
          <w:szCs w:val="21"/>
          <w:u w:val="double"/>
        </w:rPr>
        <w:t>第</w:t>
      </w:r>
      <w:r w:rsidRPr="00B8210D">
        <w:rPr>
          <w:rFonts w:ascii="Century" w:hAnsi="Century" w:cs="Times New Roman" w:hint="eastAsia"/>
          <w:sz w:val="21"/>
          <w:szCs w:val="21"/>
          <w:u w:val="double"/>
        </w:rPr>
        <w:t>２</w:t>
      </w:r>
      <w:r w:rsidRPr="00B8210D">
        <w:rPr>
          <w:rFonts w:ascii="Century" w:hAnsi="Century" w:cs="Times New Roman"/>
          <w:sz w:val="21"/>
          <w:szCs w:val="21"/>
          <w:u w:val="double"/>
        </w:rPr>
        <w:t>項</w:t>
      </w:r>
      <w:r w:rsidR="00B8210D" w:rsidRPr="00B8210D">
        <w:rPr>
          <w:rFonts w:ascii="Century" w:hAnsi="Century" w:cs="Times New Roman" w:hint="eastAsia"/>
          <w:sz w:val="21"/>
          <w:szCs w:val="21"/>
        </w:rPr>
        <w:t>】</w:t>
      </w:r>
      <w:r w:rsidRPr="007A2C80">
        <w:rPr>
          <w:rFonts w:ascii="Century" w:hAnsi="Century" w:cs="Times New Roman" w:hint="eastAsia"/>
          <w:sz w:val="21"/>
          <w:szCs w:val="21"/>
        </w:rPr>
        <w:t>に基づき勧告します。</w:t>
      </w:r>
    </w:p>
    <w:p w14:paraId="13C42A76" w14:textId="60D9C513" w:rsidR="00D92358" w:rsidRPr="007A2C80" w:rsidRDefault="00D92358" w:rsidP="00D92358">
      <w:pPr>
        <w:snapToGrid w:val="0"/>
        <w:rPr>
          <w:rFonts w:ascii="Century" w:hAnsi="Century" w:cs="Times New Roman"/>
          <w:sz w:val="21"/>
          <w:szCs w:val="21"/>
        </w:rPr>
      </w:pPr>
    </w:p>
    <w:p w14:paraId="1D6A549A" w14:textId="77777777" w:rsidR="00D83D1C" w:rsidRPr="007A2C80" w:rsidRDefault="00D83D1C" w:rsidP="00D92358">
      <w:pPr>
        <w:snapToGrid w:val="0"/>
        <w:rPr>
          <w:rFonts w:ascii="Century" w:hAnsi="Century" w:cs="Times New Roman"/>
          <w:sz w:val="21"/>
          <w:szCs w:val="21"/>
        </w:rPr>
      </w:pPr>
    </w:p>
    <w:p w14:paraId="679DB281" w14:textId="77777777" w:rsidR="00D92358" w:rsidRPr="007A2C80" w:rsidRDefault="00D92358" w:rsidP="00D92358">
      <w:pPr>
        <w:snapToGrid w:val="0"/>
        <w:jc w:val="center"/>
        <w:rPr>
          <w:rFonts w:ascii="Century" w:hAnsi="Century" w:cs="Times New Roman"/>
          <w:sz w:val="21"/>
          <w:szCs w:val="21"/>
        </w:rPr>
      </w:pPr>
      <w:r w:rsidRPr="007A2C80">
        <w:rPr>
          <w:rFonts w:ascii="Century" w:hAnsi="Century" w:cs="Times New Roman" w:hint="eastAsia"/>
          <w:sz w:val="21"/>
          <w:szCs w:val="21"/>
        </w:rPr>
        <w:t>記</w:t>
      </w:r>
    </w:p>
    <w:p w14:paraId="5293BB4D" w14:textId="133C649A" w:rsidR="00D92358" w:rsidRPr="007A2C80" w:rsidRDefault="00D92358" w:rsidP="00D92358">
      <w:pPr>
        <w:snapToGrid w:val="0"/>
        <w:jc w:val="left"/>
        <w:rPr>
          <w:rFonts w:ascii="Century" w:hAnsi="Century" w:cs="Times New Roman"/>
          <w:sz w:val="21"/>
          <w:szCs w:val="21"/>
        </w:rPr>
      </w:pPr>
    </w:p>
    <w:p w14:paraId="0EEC1475" w14:textId="77777777" w:rsidR="00D83D1C" w:rsidRPr="007A2C80" w:rsidRDefault="00D83D1C" w:rsidP="00D92358">
      <w:pPr>
        <w:snapToGrid w:val="0"/>
        <w:jc w:val="left"/>
        <w:rPr>
          <w:rFonts w:ascii="Century" w:hAnsi="Century" w:cs="Times New Roman"/>
          <w:sz w:val="21"/>
          <w:szCs w:val="21"/>
        </w:rPr>
      </w:pPr>
    </w:p>
    <w:p w14:paraId="088567A5" w14:textId="1BFDC2BD" w:rsidR="00D92358" w:rsidRPr="007A2C80" w:rsidRDefault="00D92358" w:rsidP="00D92358">
      <w:pPr>
        <w:snapToGrid w:val="0"/>
        <w:rPr>
          <w:rFonts w:ascii="Century" w:hAnsi="Century" w:cs="Times New Roman"/>
          <w:sz w:val="21"/>
          <w:szCs w:val="21"/>
        </w:rPr>
      </w:pPr>
      <w:r w:rsidRPr="007A2C80">
        <w:rPr>
          <w:rFonts w:ascii="Century" w:hAnsi="Century" w:cs="Times New Roman"/>
          <w:sz w:val="21"/>
          <w:szCs w:val="21"/>
        </w:rPr>
        <w:t>１．対象となる浄化槽</w:t>
      </w:r>
    </w:p>
    <w:p w14:paraId="5A05DAF6" w14:textId="77777777" w:rsidR="007A2C80" w:rsidRPr="007A2C80" w:rsidRDefault="007A2C80" w:rsidP="007A2C80">
      <w:pPr>
        <w:snapToGrid w:val="0"/>
        <w:ind w:leftChars="200" w:left="440"/>
        <w:rPr>
          <w:rFonts w:ascii="Century" w:hAnsi="Century" w:cs="Times New Roman"/>
          <w:sz w:val="21"/>
          <w:szCs w:val="21"/>
        </w:rPr>
      </w:pPr>
      <w:r w:rsidRPr="007A2C80">
        <w:rPr>
          <w:rFonts w:ascii="Century" w:hAnsi="Century" w:cs="Times New Roman"/>
          <w:sz w:val="21"/>
          <w:szCs w:val="21"/>
        </w:rPr>
        <w:t>所在地</w:t>
      </w:r>
      <w:r w:rsidRPr="007A2C80">
        <w:rPr>
          <w:rFonts w:ascii="Century" w:hAnsi="Century" w:cs="Times New Roman" w:hint="eastAsia"/>
          <w:sz w:val="21"/>
          <w:szCs w:val="21"/>
        </w:rPr>
        <w:t>：</w:t>
      </w:r>
      <w:r w:rsidRPr="007A2C80">
        <w:rPr>
          <w:rFonts w:ascii="Century" w:hAnsi="Century" w:cs="Times New Roman"/>
          <w:sz w:val="21"/>
          <w:szCs w:val="21"/>
        </w:rPr>
        <w:t xml:space="preserve">　　　　</w:t>
      </w:r>
      <w:r w:rsidRPr="007A2C80">
        <w:rPr>
          <w:rFonts w:ascii="Century" w:hAnsi="Century" w:cs="Times New Roman"/>
          <w:sz w:val="21"/>
          <w:szCs w:val="21"/>
        </w:rPr>
        <w:tab/>
      </w:r>
      <w:r w:rsidRPr="007A2C80">
        <w:rPr>
          <w:rFonts w:ascii="Century" w:hAnsi="Century" w:cs="Times New Roman"/>
          <w:sz w:val="21"/>
          <w:szCs w:val="21"/>
        </w:rPr>
        <w:tab/>
      </w:r>
      <w:r w:rsidRPr="007A2C80">
        <w:rPr>
          <w:rFonts w:ascii="Century" w:hAnsi="Century" w:cs="Times New Roman" w:hint="eastAsia"/>
          <w:sz w:val="21"/>
          <w:szCs w:val="21"/>
        </w:rPr>
        <w:t>○○</w:t>
      </w:r>
      <w:r w:rsidRPr="007A2C80">
        <w:rPr>
          <w:rFonts w:ascii="Century" w:hAnsi="Century" w:cs="Times New Roman"/>
          <w:sz w:val="21"/>
          <w:szCs w:val="21"/>
        </w:rPr>
        <w:t>市</w:t>
      </w:r>
      <w:r w:rsidRPr="007A2C80">
        <w:rPr>
          <w:rFonts w:ascii="Century" w:hAnsi="Century" w:cs="Times New Roman"/>
          <w:sz w:val="21"/>
          <w:szCs w:val="21"/>
        </w:rPr>
        <w:t>××</w:t>
      </w:r>
      <w:r w:rsidRPr="007A2C80">
        <w:rPr>
          <w:rFonts w:ascii="Century" w:hAnsi="Century" w:cs="Times New Roman"/>
          <w:sz w:val="21"/>
          <w:szCs w:val="21"/>
        </w:rPr>
        <w:t>町</w:t>
      </w:r>
      <w:r w:rsidRPr="007A2C80">
        <w:rPr>
          <w:rFonts w:ascii="Century" w:hAnsi="Century" w:cs="Times New Roman"/>
          <w:sz w:val="21"/>
          <w:szCs w:val="21"/>
        </w:rPr>
        <w:t>×</w:t>
      </w:r>
      <w:r w:rsidRPr="007A2C80">
        <w:rPr>
          <w:rFonts w:ascii="Century" w:hAnsi="Century" w:cs="Times New Roman"/>
          <w:sz w:val="21"/>
          <w:szCs w:val="21"/>
        </w:rPr>
        <w:t>丁目</w:t>
      </w:r>
      <w:r w:rsidRPr="007A2C80">
        <w:rPr>
          <w:rFonts w:ascii="Century" w:hAnsi="Century" w:cs="Times New Roman"/>
          <w:sz w:val="21"/>
          <w:szCs w:val="21"/>
        </w:rPr>
        <w:t>×</w:t>
      </w:r>
      <w:r w:rsidRPr="007A2C80">
        <w:rPr>
          <w:rFonts w:ascii="Century" w:hAnsi="Century" w:cs="Times New Roman"/>
          <w:sz w:val="21"/>
          <w:szCs w:val="21"/>
        </w:rPr>
        <w:t>番地</w:t>
      </w:r>
      <w:r w:rsidRPr="007A2C80">
        <w:rPr>
          <w:rFonts w:ascii="Century" w:hAnsi="Century" w:cs="Times New Roman"/>
          <w:sz w:val="21"/>
          <w:szCs w:val="21"/>
        </w:rPr>
        <w:t>×</w:t>
      </w:r>
      <w:r w:rsidRPr="007A2C80">
        <w:rPr>
          <w:rFonts w:ascii="Century" w:hAnsi="Century" w:cs="Times New Roman"/>
          <w:sz w:val="21"/>
          <w:szCs w:val="21"/>
        </w:rPr>
        <w:t>号</w:t>
      </w:r>
    </w:p>
    <w:p w14:paraId="2DADF08D" w14:textId="77777777" w:rsidR="007A2C80" w:rsidRPr="007A2C80" w:rsidRDefault="007A2C80" w:rsidP="007A2C80">
      <w:pPr>
        <w:snapToGrid w:val="0"/>
        <w:ind w:leftChars="200" w:left="440"/>
        <w:rPr>
          <w:rFonts w:ascii="Century" w:hAnsi="Century" w:cs="Times New Roman"/>
          <w:sz w:val="21"/>
          <w:szCs w:val="21"/>
        </w:rPr>
      </w:pPr>
      <w:r w:rsidRPr="007A2C80">
        <w:rPr>
          <w:rFonts w:ascii="Century" w:hAnsi="Century" w:cs="Times New Roman"/>
          <w:sz w:val="21"/>
          <w:szCs w:val="21"/>
        </w:rPr>
        <w:t>用　途</w:t>
      </w:r>
      <w:r w:rsidRPr="007A2C80">
        <w:rPr>
          <w:rFonts w:ascii="Century" w:hAnsi="Century" w:cs="Times New Roman" w:hint="eastAsia"/>
          <w:sz w:val="21"/>
          <w:szCs w:val="21"/>
        </w:rPr>
        <w:t>：</w:t>
      </w:r>
      <w:r w:rsidRPr="007A2C80">
        <w:rPr>
          <w:rFonts w:ascii="Century" w:hAnsi="Century" w:cs="Times New Roman"/>
          <w:sz w:val="21"/>
          <w:szCs w:val="21"/>
        </w:rPr>
        <w:t xml:space="preserve">　　　</w:t>
      </w:r>
      <w:r w:rsidRPr="007A2C80">
        <w:rPr>
          <w:rFonts w:ascii="Century" w:hAnsi="Century" w:cs="Times New Roman"/>
          <w:sz w:val="21"/>
          <w:szCs w:val="21"/>
        </w:rPr>
        <w:tab/>
      </w:r>
      <w:r w:rsidRPr="007A2C80">
        <w:rPr>
          <w:rFonts w:ascii="Century" w:hAnsi="Century" w:cs="Times New Roman"/>
          <w:sz w:val="21"/>
          <w:szCs w:val="21"/>
        </w:rPr>
        <w:tab/>
      </w:r>
      <w:r w:rsidRPr="007A2C80">
        <w:rPr>
          <w:rFonts w:ascii="Century" w:hAnsi="Century" w:cs="Times New Roman"/>
          <w:sz w:val="21"/>
          <w:szCs w:val="21"/>
        </w:rPr>
        <w:t>住宅</w:t>
      </w:r>
    </w:p>
    <w:p w14:paraId="04F21B41" w14:textId="77777777" w:rsidR="007A2C80" w:rsidRPr="007A2C80" w:rsidRDefault="007A2C80" w:rsidP="007A2C80">
      <w:pPr>
        <w:snapToGrid w:val="0"/>
        <w:ind w:leftChars="200" w:left="440"/>
        <w:rPr>
          <w:rFonts w:ascii="Century" w:hAnsi="Century" w:cs="Times New Roman"/>
          <w:sz w:val="21"/>
          <w:szCs w:val="21"/>
        </w:rPr>
      </w:pPr>
      <w:r w:rsidRPr="007A2C80">
        <w:rPr>
          <w:rFonts w:ascii="Century" w:hAnsi="Century" w:cs="Times New Roman"/>
          <w:sz w:val="21"/>
          <w:szCs w:val="21"/>
        </w:rPr>
        <w:t>浄化槽管理者の住所及び氏名</w:t>
      </w:r>
      <w:r w:rsidRPr="007A2C80">
        <w:rPr>
          <w:rFonts w:ascii="Century" w:hAnsi="Century" w:cs="Times New Roman" w:hint="eastAsia"/>
          <w:sz w:val="21"/>
          <w:szCs w:val="21"/>
        </w:rPr>
        <w:t>：○○</w:t>
      </w:r>
      <w:r w:rsidRPr="007A2C80">
        <w:rPr>
          <w:rFonts w:ascii="Century" w:hAnsi="Century" w:cs="Times New Roman"/>
          <w:sz w:val="21"/>
          <w:szCs w:val="21"/>
        </w:rPr>
        <w:t>市</w:t>
      </w:r>
      <w:r w:rsidRPr="007A2C80">
        <w:rPr>
          <w:rFonts w:ascii="Century" w:hAnsi="Century" w:cs="Times New Roman" w:hint="eastAsia"/>
          <w:sz w:val="21"/>
          <w:szCs w:val="21"/>
        </w:rPr>
        <w:t>○○</w:t>
      </w:r>
      <w:r w:rsidRPr="007A2C80">
        <w:rPr>
          <w:rFonts w:ascii="Century" w:hAnsi="Century" w:cs="Times New Roman"/>
          <w:sz w:val="21"/>
          <w:szCs w:val="21"/>
        </w:rPr>
        <w:t>町</w:t>
      </w:r>
      <w:r w:rsidRPr="007A2C80">
        <w:rPr>
          <w:rFonts w:ascii="Century" w:hAnsi="Century" w:cs="Times New Roman" w:hint="eastAsia"/>
          <w:sz w:val="21"/>
          <w:szCs w:val="21"/>
        </w:rPr>
        <w:t>○</w:t>
      </w:r>
      <w:r w:rsidRPr="007A2C80">
        <w:rPr>
          <w:rFonts w:ascii="Century" w:hAnsi="Century" w:cs="Times New Roman"/>
          <w:sz w:val="21"/>
          <w:szCs w:val="21"/>
        </w:rPr>
        <w:t>丁目</w:t>
      </w:r>
      <w:r w:rsidRPr="007A2C80">
        <w:rPr>
          <w:rFonts w:ascii="Century" w:hAnsi="Century" w:cs="Times New Roman" w:hint="eastAsia"/>
          <w:sz w:val="21"/>
          <w:szCs w:val="21"/>
        </w:rPr>
        <w:t>○</w:t>
      </w:r>
      <w:r w:rsidRPr="007A2C80">
        <w:rPr>
          <w:rFonts w:ascii="Century" w:hAnsi="Century" w:cs="Times New Roman"/>
          <w:sz w:val="21"/>
          <w:szCs w:val="21"/>
        </w:rPr>
        <w:t>番地</w:t>
      </w:r>
      <w:r w:rsidRPr="007A2C80">
        <w:rPr>
          <w:rFonts w:ascii="Century" w:hAnsi="Century" w:cs="Times New Roman" w:hint="eastAsia"/>
          <w:sz w:val="21"/>
          <w:szCs w:val="21"/>
        </w:rPr>
        <w:t>○</w:t>
      </w:r>
      <w:r w:rsidRPr="007A2C80">
        <w:rPr>
          <w:rFonts w:ascii="Century" w:hAnsi="Century" w:cs="Times New Roman"/>
          <w:sz w:val="21"/>
          <w:szCs w:val="21"/>
        </w:rPr>
        <w:t xml:space="preserve">号　</w:t>
      </w:r>
      <w:r w:rsidRPr="007A2C80">
        <w:rPr>
          <w:rFonts w:ascii="Century" w:hAnsi="Century" w:cs="Times New Roman" w:hint="eastAsia"/>
          <w:sz w:val="21"/>
          <w:szCs w:val="21"/>
        </w:rPr>
        <w:t>○○</w:t>
      </w:r>
      <w:r w:rsidRPr="007A2C80">
        <w:rPr>
          <w:rFonts w:ascii="Century" w:hAnsi="Century" w:cs="Times New Roman"/>
          <w:sz w:val="21"/>
          <w:szCs w:val="21"/>
        </w:rPr>
        <w:t xml:space="preserve">　</w:t>
      </w:r>
      <w:r w:rsidRPr="007A2C80">
        <w:rPr>
          <w:rFonts w:ascii="Century" w:hAnsi="Century" w:cs="Times New Roman" w:hint="eastAsia"/>
          <w:sz w:val="21"/>
          <w:szCs w:val="21"/>
        </w:rPr>
        <w:t>○○</w:t>
      </w:r>
    </w:p>
    <w:p w14:paraId="63C043BE" w14:textId="77777777" w:rsidR="00D92358" w:rsidRPr="007A2C80" w:rsidRDefault="00D92358" w:rsidP="00D92358">
      <w:pPr>
        <w:snapToGrid w:val="0"/>
        <w:ind w:leftChars="200" w:left="440"/>
        <w:rPr>
          <w:rFonts w:ascii="Century" w:hAnsi="Century" w:cs="Times New Roman"/>
          <w:sz w:val="21"/>
          <w:szCs w:val="21"/>
        </w:rPr>
      </w:pPr>
    </w:p>
    <w:p w14:paraId="61F3B7A6" w14:textId="35510FEC" w:rsidR="00D92358" w:rsidRPr="007A2C80" w:rsidRDefault="00D92358" w:rsidP="00D92358">
      <w:pPr>
        <w:snapToGrid w:val="0"/>
        <w:rPr>
          <w:rFonts w:ascii="Century" w:hAnsi="Century" w:cs="Times New Roman"/>
          <w:sz w:val="21"/>
          <w:szCs w:val="21"/>
        </w:rPr>
      </w:pPr>
      <w:r w:rsidRPr="007A2C80">
        <w:rPr>
          <w:rFonts w:ascii="Century" w:hAnsi="Century" w:cs="Times New Roman"/>
          <w:sz w:val="21"/>
          <w:szCs w:val="21"/>
        </w:rPr>
        <w:t>２．勧告に</w:t>
      </w:r>
      <w:r w:rsidR="00424080" w:rsidRPr="007A2C80">
        <w:rPr>
          <w:rFonts w:ascii="Century" w:hAnsi="Century" w:cs="Times New Roman"/>
          <w:sz w:val="21"/>
          <w:szCs w:val="21"/>
        </w:rPr>
        <w:t>かかる</w:t>
      </w:r>
      <w:r w:rsidRPr="007A2C80">
        <w:rPr>
          <w:rFonts w:ascii="Century" w:hAnsi="Century" w:cs="Times New Roman"/>
          <w:sz w:val="21"/>
          <w:szCs w:val="21"/>
        </w:rPr>
        <w:t>措置の内容</w:t>
      </w:r>
    </w:p>
    <w:p w14:paraId="720C3046" w14:textId="399276CE" w:rsidR="00D92358" w:rsidRPr="007A2C80" w:rsidRDefault="00CF1570" w:rsidP="00C05383">
      <w:pPr>
        <w:snapToGrid w:val="0"/>
        <w:ind w:leftChars="200" w:left="440"/>
        <w:rPr>
          <w:rFonts w:ascii="Century" w:hAnsi="Century" w:cs="Times New Roman"/>
          <w:sz w:val="21"/>
          <w:szCs w:val="21"/>
        </w:rPr>
      </w:pPr>
      <w:r w:rsidRPr="007A2C80">
        <w:rPr>
          <w:rFonts w:ascii="Century" w:hAnsi="Century" w:cs="Times New Roman" w:hint="eastAsia"/>
          <w:sz w:val="21"/>
          <w:szCs w:val="21"/>
        </w:rPr>
        <w:t>同</w:t>
      </w:r>
      <w:r w:rsidR="00C05383" w:rsidRPr="007A2C80">
        <w:rPr>
          <w:rFonts w:ascii="Century" w:hAnsi="Century" w:cs="Times New Roman"/>
          <w:sz w:val="21"/>
          <w:szCs w:val="21"/>
        </w:rPr>
        <w:t>法</w:t>
      </w:r>
      <w:r w:rsidR="00C05383" w:rsidRPr="007A2C80">
        <w:rPr>
          <w:rFonts w:ascii="Century" w:hAnsi="Century" w:cs="Times New Roman"/>
          <w:sz w:val="21"/>
          <w:szCs w:val="21"/>
          <w:u w:val="single"/>
        </w:rPr>
        <w:t>第</w:t>
      </w:r>
      <w:r w:rsidR="00C05383" w:rsidRPr="007A2C80">
        <w:rPr>
          <w:rFonts w:ascii="Century" w:hAnsi="Century" w:cs="Times New Roman" w:hint="eastAsia"/>
          <w:sz w:val="21"/>
          <w:szCs w:val="21"/>
          <w:u w:val="single"/>
        </w:rPr>
        <w:t>７</w:t>
      </w:r>
      <w:r w:rsidR="00C05383" w:rsidRPr="007A2C80">
        <w:rPr>
          <w:rFonts w:ascii="Century" w:hAnsi="Century" w:cs="Times New Roman"/>
          <w:sz w:val="21"/>
          <w:szCs w:val="21"/>
          <w:u w:val="single"/>
        </w:rPr>
        <w:t>条第</w:t>
      </w:r>
      <w:r w:rsidR="00C05383" w:rsidRPr="007A2C80">
        <w:rPr>
          <w:rFonts w:ascii="Century" w:hAnsi="Century" w:cs="Times New Roman" w:hint="eastAsia"/>
          <w:sz w:val="21"/>
          <w:szCs w:val="21"/>
          <w:u w:val="single"/>
        </w:rPr>
        <w:t>１</w:t>
      </w:r>
      <w:r w:rsidR="00C05383" w:rsidRPr="007A2C80">
        <w:rPr>
          <w:rFonts w:ascii="Century" w:hAnsi="Century" w:cs="Times New Roman"/>
          <w:sz w:val="21"/>
          <w:szCs w:val="21"/>
          <w:u w:val="single"/>
        </w:rPr>
        <w:t>項</w:t>
      </w:r>
      <w:r w:rsidR="00C05383" w:rsidRPr="007A2C80">
        <w:rPr>
          <w:rFonts w:ascii="Century" w:hAnsi="Century" w:cs="Times New Roman" w:hint="eastAsia"/>
          <w:sz w:val="21"/>
          <w:szCs w:val="21"/>
          <w:u w:val="single"/>
        </w:rPr>
        <w:t>≪</w:t>
      </w:r>
      <w:r w:rsidR="00C05383" w:rsidRPr="007A2C80">
        <w:rPr>
          <w:rFonts w:ascii="Century" w:hAnsi="Century" w:cs="Times New Roman"/>
          <w:sz w:val="21"/>
          <w:szCs w:val="21"/>
          <w:u w:val="single"/>
        </w:rPr>
        <w:t>第</w:t>
      </w:r>
      <w:r w:rsidR="00C05383" w:rsidRPr="007A2C80">
        <w:rPr>
          <w:rFonts w:ascii="Century" w:hAnsi="Century" w:cs="Times New Roman" w:hint="eastAsia"/>
          <w:sz w:val="21"/>
          <w:szCs w:val="21"/>
          <w:u w:val="single"/>
        </w:rPr>
        <w:t>11</w:t>
      </w:r>
      <w:r w:rsidR="00C05383" w:rsidRPr="007A2C80">
        <w:rPr>
          <w:rFonts w:ascii="Century" w:hAnsi="Century" w:cs="Times New Roman"/>
          <w:sz w:val="21"/>
          <w:szCs w:val="21"/>
          <w:u w:val="single"/>
        </w:rPr>
        <w:t>条第</w:t>
      </w:r>
      <w:r w:rsidR="00C05383" w:rsidRPr="007A2C80">
        <w:rPr>
          <w:rFonts w:ascii="Century" w:hAnsi="Century" w:cs="Times New Roman" w:hint="eastAsia"/>
          <w:sz w:val="21"/>
          <w:szCs w:val="21"/>
          <w:u w:val="single"/>
        </w:rPr>
        <w:t>１</w:t>
      </w:r>
      <w:r w:rsidR="00C05383" w:rsidRPr="007A2C80">
        <w:rPr>
          <w:rFonts w:ascii="Century" w:hAnsi="Century" w:cs="Times New Roman"/>
          <w:sz w:val="21"/>
          <w:szCs w:val="21"/>
          <w:u w:val="single"/>
        </w:rPr>
        <w:t>項</w:t>
      </w:r>
      <w:r w:rsidR="00C05383" w:rsidRPr="007A2C80">
        <w:rPr>
          <w:rFonts w:ascii="Century" w:hAnsi="Century" w:cs="Times New Roman" w:hint="eastAsia"/>
          <w:sz w:val="21"/>
          <w:szCs w:val="21"/>
          <w:u w:val="single"/>
        </w:rPr>
        <w:t>≫</w:t>
      </w:r>
      <w:r w:rsidR="00C05383" w:rsidRPr="007A2C80">
        <w:rPr>
          <w:rFonts w:ascii="Century" w:hAnsi="Century" w:cs="Times New Roman" w:hint="eastAsia"/>
          <w:sz w:val="21"/>
          <w:szCs w:val="21"/>
        </w:rPr>
        <w:t>に定める検査の受検</w:t>
      </w:r>
    </w:p>
    <w:p w14:paraId="403359C4" w14:textId="77777777" w:rsidR="00C05383" w:rsidRPr="007A2C80" w:rsidRDefault="00C05383" w:rsidP="00D92358">
      <w:pPr>
        <w:snapToGrid w:val="0"/>
        <w:ind w:leftChars="100" w:left="220"/>
        <w:rPr>
          <w:rFonts w:ascii="Century" w:hAnsi="Century" w:cs="Times New Roman"/>
          <w:sz w:val="21"/>
          <w:szCs w:val="21"/>
        </w:rPr>
      </w:pPr>
    </w:p>
    <w:p w14:paraId="58A4DA39" w14:textId="77777777" w:rsidR="00D92358" w:rsidRPr="007A2C80" w:rsidRDefault="00D92358" w:rsidP="00D92358">
      <w:pPr>
        <w:snapToGrid w:val="0"/>
        <w:rPr>
          <w:rFonts w:ascii="Century" w:hAnsi="Century" w:cs="Times New Roman"/>
          <w:sz w:val="21"/>
          <w:szCs w:val="21"/>
        </w:rPr>
      </w:pPr>
      <w:r w:rsidRPr="007A2C80">
        <w:rPr>
          <w:rFonts w:ascii="Century" w:hAnsi="Century" w:cs="Times New Roman"/>
          <w:sz w:val="21"/>
          <w:szCs w:val="21"/>
        </w:rPr>
        <w:t>３．勧告に至った事由</w:t>
      </w:r>
    </w:p>
    <w:p w14:paraId="67605A86" w14:textId="08A4D957" w:rsidR="00C05383" w:rsidRPr="007A2C80" w:rsidRDefault="00C05383" w:rsidP="00C05383">
      <w:pPr>
        <w:snapToGrid w:val="0"/>
        <w:ind w:leftChars="100" w:left="220" w:firstLine="220"/>
        <w:rPr>
          <w:rFonts w:ascii="Century" w:hAnsi="Century" w:cs="Times New Roman"/>
          <w:sz w:val="21"/>
          <w:szCs w:val="21"/>
        </w:rPr>
      </w:pPr>
      <w:r w:rsidRPr="007A2C80">
        <w:rPr>
          <w:rFonts w:ascii="Century" w:hAnsi="Century" w:cs="Times New Roman" w:hint="eastAsia"/>
          <w:sz w:val="21"/>
          <w:szCs w:val="21"/>
        </w:rPr>
        <w:t>上記１に示す浄化槽について、同法</w:t>
      </w:r>
      <w:r w:rsidR="0085618A" w:rsidRPr="00B8210D">
        <w:rPr>
          <w:rFonts w:ascii="Century" w:hAnsi="Century" w:cs="Times New Roman" w:hint="eastAsia"/>
          <w:sz w:val="21"/>
          <w:szCs w:val="21"/>
        </w:rPr>
        <w:t>【</w:t>
      </w:r>
      <w:r w:rsidR="0085618A" w:rsidRPr="00265E2A">
        <w:rPr>
          <w:rFonts w:ascii="Century" w:hAnsi="Century" w:cs="Times New Roman"/>
          <w:sz w:val="21"/>
          <w:szCs w:val="21"/>
          <w:u w:val="double"/>
        </w:rPr>
        <w:t>第</w:t>
      </w:r>
      <w:r w:rsidR="0085618A" w:rsidRPr="00265E2A">
        <w:rPr>
          <w:rFonts w:ascii="Century" w:hAnsi="Century" w:cs="Times New Roman" w:hint="eastAsia"/>
          <w:sz w:val="21"/>
          <w:szCs w:val="21"/>
          <w:u w:val="double"/>
        </w:rPr>
        <w:t>７</w:t>
      </w:r>
      <w:r w:rsidR="0085618A" w:rsidRPr="00265E2A">
        <w:rPr>
          <w:rFonts w:ascii="Century" w:hAnsi="Century" w:cs="Times New Roman"/>
          <w:sz w:val="21"/>
          <w:szCs w:val="21"/>
          <w:u w:val="double"/>
        </w:rPr>
        <w:t>条第</w:t>
      </w:r>
      <w:r w:rsidR="0085618A" w:rsidRPr="00265E2A">
        <w:rPr>
          <w:rFonts w:ascii="Century" w:hAnsi="Century" w:cs="Times New Roman" w:hint="eastAsia"/>
          <w:sz w:val="21"/>
          <w:szCs w:val="21"/>
          <w:u w:val="double"/>
        </w:rPr>
        <w:t>１</w:t>
      </w:r>
      <w:r w:rsidR="0085618A" w:rsidRPr="00265E2A">
        <w:rPr>
          <w:rFonts w:ascii="Century" w:hAnsi="Century" w:cs="Times New Roman"/>
          <w:sz w:val="21"/>
          <w:szCs w:val="21"/>
          <w:u w:val="double"/>
        </w:rPr>
        <w:t>項</w:t>
      </w:r>
      <w:r w:rsidR="0085618A" w:rsidRPr="00265E2A">
        <w:rPr>
          <w:rFonts w:ascii="Century" w:hAnsi="Century" w:cs="Times New Roman" w:hint="eastAsia"/>
          <w:sz w:val="21"/>
          <w:szCs w:val="21"/>
          <w:u w:val="double"/>
        </w:rPr>
        <w:t>に定める設置後の水質検査</w:t>
      </w:r>
      <w:r w:rsidR="0085618A">
        <w:rPr>
          <w:rFonts w:ascii="Century" w:hAnsi="Century" w:cs="Times New Roman" w:hint="eastAsia"/>
          <w:sz w:val="21"/>
          <w:szCs w:val="21"/>
          <w:u w:val="double"/>
        </w:rPr>
        <w:t xml:space="preserve">　</w:t>
      </w:r>
      <w:r w:rsidR="0085618A" w:rsidRPr="00265E2A">
        <w:rPr>
          <w:rFonts w:ascii="Century" w:hAnsi="Century" w:cs="Times New Roman" w:hint="eastAsia"/>
          <w:sz w:val="21"/>
          <w:szCs w:val="21"/>
          <w:u w:val="double"/>
        </w:rPr>
        <w:t>・</w:t>
      </w:r>
      <w:r w:rsidR="0085618A">
        <w:rPr>
          <w:rFonts w:ascii="Century" w:hAnsi="Century" w:cs="Times New Roman" w:hint="eastAsia"/>
          <w:sz w:val="21"/>
          <w:szCs w:val="21"/>
          <w:u w:val="double"/>
        </w:rPr>
        <w:t xml:space="preserve">　</w:t>
      </w:r>
      <w:r w:rsidR="0085618A" w:rsidRPr="00265E2A">
        <w:rPr>
          <w:rFonts w:ascii="Century" w:hAnsi="Century" w:cs="Times New Roman"/>
          <w:sz w:val="21"/>
          <w:szCs w:val="21"/>
          <w:u w:val="double"/>
        </w:rPr>
        <w:t>第</w:t>
      </w:r>
      <w:r w:rsidR="0085618A" w:rsidRPr="00265E2A">
        <w:rPr>
          <w:rFonts w:ascii="Century" w:hAnsi="Century" w:cs="Times New Roman" w:hint="eastAsia"/>
          <w:sz w:val="21"/>
          <w:szCs w:val="21"/>
          <w:u w:val="double"/>
        </w:rPr>
        <w:t>11</w:t>
      </w:r>
      <w:r w:rsidR="0085618A" w:rsidRPr="00265E2A">
        <w:rPr>
          <w:rFonts w:ascii="Century" w:hAnsi="Century" w:cs="Times New Roman"/>
          <w:sz w:val="21"/>
          <w:szCs w:val="21"/>
          <w:u w:val="double"/>
        </w:rPr>
        <w:t>条第</w:t>
      </w:r>
      <w:r w:rsidR="0085618A" w:rsidRPr="00265E2A">
        <w:rPr>
          <w:rFonts w:ascii="Century" w:hAnsi="Century" w:cs="Times New Roman" w:hint="eastAsia"/>
          <w:sz w:val="21"/>
          <w:szCs w:val="21"/>
          <w:u w:val="double"/>
        </w:rPr>
        <w:t>１</w:t>
      </w:r>
      <w:r w:rsidR="0085618A" w:rsidRPr="00265E2A">
        <w:rPr>
          <w:rFonts w:ascii="Century" w:hAnsi="Century" w:cs="Times New Roman"/>
          <w:sz w:val="21"/>
          <w:szCs w:val="21"/>
          <w:u w:val="double"/>
        </w:rPr>
        <w:t>項</w:t>
      </w:r>
      <w:r w:rsidR="0085618A" w:rsidRPr="00265E2A">
        <w:rPr>
          <w:rFonts w:ascii="Century" w:hAnsi="Century" w:cs="Times New Roman" w:hint="eastAsia"/>
          <w:sz w:val="21"/>
          <w:szCs w:val="21"/>
          <w:u w:val="double"/>
        </w:rPr>
        <w:t>に定める毎年１回の水質検査</w:t>
      </w:r>
      <w:r w:rsidR="0085618A" w:rsidRPr="00B8210D">
        <w:rPr>
          <w:rFonts w:ascii="Century" w:hAnsi="Century" w:cs="Times New Roman" w:hint="eastAsia"/>
          <w:sz w:val="21"/>
          <w:szCs w:val="21"/>
        </w:rPr>
        <w:t>】</w:t>
      </w:r>
      <w:r w:rsidRPr="007A2C80">
        <w:rPr>
          <w:rFonts w:ascii="Century" w:hAnsi="Century" w:cs="Times New Roman" w:hint="eastAsia"/>
          <w:sz w:val="21"/>
          <w:szCs w:val="21"/>
        </w:rPr>
        <w:t>を</w:t>
      </w:r>
      <w:r w:rsidR="0085618A">
        <w:rPr>
          <w:rFonts w:ascii="Century" w:hAnsi="Century" w:cs="Times New Roman" w:hint="eastAsia"/>
          <w:sz w:val="21"/>
          <w:szCs w:val="21"/>
        </w:rPr>
        <w:t>【</w:t>
      </w:r>
      <w:r w:rsidRPr="0085618A">
        <w:rPr>
          <w:rFonts w:ascii="Century" w:hAnsi="Century" w:cs="Times New Roman" w:hint="eastAsia"/>
          <w:sz w:val="21"/>
          <w:szCs w:val="21"/>
          <w:u w:val="double"/>
        </w:rPr>
        <w:t>浄化槽法施行規則（昭和</w:t>
      </w:r>
      <w:r w:rsidRPr="0085618A">
        <w:rPr>
          <w:rFonts w:ascii="Century" w:hAnsi="Century" w:cs="Times New Roman" w:hint="eastAsia"/>
          <w:sz w:val="21"/>
          <w:szCs w:val="21"/>
          <w:u w:val="double"/>
        </w:rPr>
        <w:t>59</w:t>
      </w:r>
      <w:r w:rsidRPr="0085618A">
        <w:rPr>
          <w:rFonts w:ascii="Century" w:hAnsi="Century" w:cs="Times New Roman" w:hint="eastAsia"/>
          <w:sz w:val="21"/>
          <w:szCs w:val="21"/>
          <w:u w:val="double"/>
        </w:rPr>
        <w:t>年３月</w:t>
      </w:r>
      <w:r w:rsidRPr="0085618A">
        <w:rPr>
          <w:rFonts w:ascii="Century" w:hAnsi="Century" w:cs="Times New Roman" w:hint="eastAsia"/>
          <w:sz w:val="21"/>
          <w:szCs w:val="21"/>
          <w:u w:val="double"/>
        </w:rPr>
        <w:t>30</w:t>
      </w:r>
      <w:r w:rsidRPr="0085618A">
        <w:rPr>
          <w:rFonts w:ascii="Century" w:hAnsi="Century" w:cs="Times New Roman" w:hint="eastAsia"/>
          <w:sz w:val="21"/>
          <w:szCs w:val="21"/>
          <w:u w:val="double"/>
        </w:rPr>
        <w:t>日　厚生省令第</w:t>
      </w:r>
      <w:r w:rsidRPr="0085618A">
        <w:rPr>
          <w:rFonts w:ascii="Century" w:hAnsi="Century" w:cs="Times New Roman" w:hint="eastAsia"/>
          <w:sz w:val="21"/>
          <w:szCs w:val="21"/>
          <w:u w:val="double"/>
        </w:rPr>
        <w:t>17</w:t>
      </w:r>
      <w:r w:rsidRPr="0085618A">
        <w:rPr>
          <w:rFonts w:ascii="Century" w:hAnsi="Century" w:cs="Times New Roman" w:hint="eastAsia"/>
          <w:sz w:val="21"/>
          <w:szCs w:val="21"/>
          <w:u w:val="double"/>
        </w:rPr>
        <w:t>号）第</w:t>
      </w:r>
      <w:r w:rsidR="00CC60AF" w:rsidRPr="0085618A">
        <w:rPr>
          <w:rFonts w:ascii="Century" w:hAnsi="Century" w:cs="Times New Roman" w:hint="eastAsia"/>
          <w:sz w:val="21"/>
          <w:szCs w:val="21"/>
          <w:u w:val="double"/>
        </w:rPr>
        <w:t>４</w:t>
      </w:r>
      <w:r w:rsidRPr="0085618A">
        <w:rPr>
          <w:rFonts w:ascii="Century" w:hAnsi="Century" w:cs="Times New Roman" w:hint="eastAsia"/>
          <w:sz w:val="21"/>
          <w:szCs w:val="21"/>
          <w:u w:val="double"/>
        </w:rPr>
        <w:t>条</w:t>
      </w:r>
      <w:r w:rsidR="00CC60AF" w:rsidRPr="0085618A">
        <w:rPr>
          <w:rFonts w:ascii="Century" w:hAnsi="Century" w:cs="Times New Roman" w:hint="eastAsia"/>
          <w:sz w:val="21"/>
          <w:szCs w:val="21"/>
          <w:u w:val="double"/>
        </w:rPr>
        <w:t>第１項</w:t>
      </w:r>
      <w:r w:rsidR="0085618A" w:rsidRPr="0085618A">
        <w:rPr>
          <w:rFonts w:ascii="Century" w:hAnsi="Century" w:cs="Times New Roman" w:hint="eastAsia"/>
          <w:sz w:val="21"/>
          <w:szCs w:val="21"/>
          <w:u w:val="double"/>
        </w:rPr>
        <w:t xml:space="preserve">　・</w:t>
      </w:r>
      <w:r w:rsidR="0085618A">
        <w:rPr>
          <w:rFonts w:ascii="Century" w:hAnsi="Century" w:cs="Times New Roman" w:hint="eastAsia"/>
          <w:sz w:val="21"/>
          <w:szCs w:val="21"/>
          <w:u w:val="double"/>
        </w:rPr>
        <w:t xml:space="preserve">　</w:t>
      </w:r>
      <w:r w:rsidR="00FE6B51">
        <w:rPr>
          <w:rFonts w:ascii="Century" w:hAnsi="Century" w:cs="Times New Roman" w:hint="eastAsia"/>
          <w:sz w:val="21"/>
          <w:szCs w:val="21"/>
          <w:u w:val="double"/>
        </w:rPr>
        <w:t>同</w:t>
      </w:r>
      <w:r w:rsidR="0085618A" w:rsidRPr="0085618A">
        <w:rPr>
          <w:rFonts w:ascii="Century" w:hAnsi="Century" w:cs="Times New Roman" w:hint="eastAsia"/>
          <w:sz w:val="21"/>
          <w:szCs w:val="21"/>
          <w:u w:val="double"/>
        </w:rPr>
        <w:t>法</w:t>
      </w:r>
      <w:r w:rsidR="0085618A" w:rsidRPr="0085618A">
        <w:rPr>
          <w:rFonts w:ascii="Century" w:hAnsi="Century" w:cs="Times New Roman"/>
          <w:sz w:val="21"/>
          <w:szCs w:val="21"/>
          <w:u w:val="double"/>
        </w:rPr>
        <w:t>第</w:t>
      </w:r>
      <w:r w:rsidR="0085618A" w:rsidRPr="0085618A">
        <w:rPr>
          <w:rFonts w:ascii="Century" w:hAnsi="Century" w:cs="Times New Roman" w:hint="eastAsia"/>
          <w:sz w:val="21"/>
          <w:szCs w:val="21"/>
          <w:u w:val="double"/>
        </w:rPr>
        <w:t>11</w:t>
      </w:r>
      <w:r w:rsidR="0085618A" w:rsidRPr="0085618A">
        <w:rPr>
          <w:rFonts w:ascii="Century" w:hAnsi="Century" w:cs="Times New Roman"/>
          <w:sz w:val="21"/>
          <w:szCs w:val="21"/>
          <w:u w:val="double"/>
        </w:rPr>
        <w:t>条第</w:t>
      </w:r>
      <w:r w:rsidR="0085618A" w:rsidRPr="0085618A">
        <w:rPr>
          <w:rFonts w:ascii="Century" w:hAnsi="Century" w:cs="Times New Roman" w:hint="eastAsia"/>
          <w:sz w:val="21"/>
          <w:szCs w:val="21"/>
          <w:u w:val="double"/>
        </w:rPr>
        <w:t>１</w:t>
      </w:r>
      <w:r w:rsidR="0085618A" w:rsidRPr="0085618A">
        <w:rPr>
          <w:rFonts w:ascii="Century" w:hAnsi="Century" w:cs="Times New Roman"/>
          <w:sz w:val="21"/>
          <w:szCs w:val="21"/>
          <w:u w:val="double"/>
        </w:rPr>
        <w:t>項</w:t>
      </w:r>
      <w:r w:rsidR="0085618A" w:rsidRPr="0085618A">
        <w:rPr>
          <w:rFonts w:ascii="Century" w:hAnsi="Century" w:cs="Times New Roman" w:hint="eastAsia"/>
          <w:sz w:val="21"/>
          <w:szCs w:val="21"/>
        </w:rPr>
        <w:t>】</w:t>
      </w:r>
      <w:r w:rsidR="00CC60AF" w:rsidRPr="007A2C80">
        <w:rPr>
          <w:rFonts w:ascii="Century" w:hAnsi="Century" w:cs="Times New Roman" w:hint="eastAsia"/>
          <w:sz w:val="21"/>
          <w:szCs w:val="21"/>
        </w:rPr>
        <w:t>に定める期間に受けていないこと。</w:t>
      </w:r>
    </w:p>
    <w:p w14:paraId="0F96FC10" w14:textId="2E509BD9" w:rsidR="00C05383" w:rsidRPr="007A2C80" w:rsidRDefault="00C05383" w:rsidP="00C05383">
      <w:pPr>
        <w:snapToGrid w:val="0"/>
        <w:ind w:leftChars="100" w:left="220"/>
        <w:rPr>
          <w:rFonts w:ascii="Century" w:hAnsi="Century" w:cs="Times New Roman"/>
          <w:sz w:val="21"/>
          <w:szCs w:val="21"/>
        </w:rPr>
      </w:pPr>
    </w:p>
    <w:p w14:paraId="26FDD142" w14:textId="77777777" w:rsidR="00C05383" w:rsidRPr="007A2C80" w:rsidRDefault="00C05383" w:rsidP="00D92358">
      <w:pPr>
        <w:snapToGrid w:val="0"/>
        <w:ind w:leftChars="200" w:left="440"/>
        <w:rPr>
          <w:rFonts w:ascii="Century" w:hAnsi="Century" w:cs="Times New Roman"/>
          <w:sz w:val="21"/>
          <w:szCs w:val="21"/>
        </w:rPr>
      </w:pPr>
    </w:p>
    <w:p w14:paraId="6BA02969" w14:textId="77777777" w:rsidR="00D92358" w:rsidRPr="007A2C80" w:rsidRDefault="00D92358" w:rsidP="00D92358">
      <w:pPr>
        <w:snapToGrid w:val="0"/>
        <w:rPr>
          <w:rFonts w:ascii="Century" w:hAnsi="Century" w:cs="Times New Roman"/>
          <w:sz w:val="21"/>
          <w:szCs w:val="21"/>
        </w:rPr>
      </w:pPr>
      <w:r w:rsidRPr="007A2C80">
        <w:rPr>
          <w:rFonts w:ascii="Century" w:hAnsi="Century" w:cs="Times New Roman"/>
          <w:sz w:val="21"/>
          <w:szCs w:val="21"/>
        </w:rPr>
        <w:t>４．勧告の責任者</w:t>
      </w:r>
      <w:r w:rsidRPr="007A2C80">
        <w:rPr>
          <w:rFonts w:ascii="Century" w:hAnsi="Century" w:cs="Times New Roman"/>
          <w:sz w:val="21"/>
          <w:szCs w:val="21"/>
        </w:rPr>
        <w:t xml:space="preserve"> </w:t>
      </w:r>
      <w:r w:rsidRPr="007A2C80">
        <w:rPr>
          <w:rFonts w:ascii="Century" w:hAnsi="Century" w:cs="Times New Roman"/>
          <w:sz w:val="21"/>
          <w:szCs w:val="21"/>
        </w:rPr>
        <w:t xml:space="preserve">　　</w:t>
      </w:r>
      <w:r w:rsidRPr="007A2C80">
        <w:rPr>
          <w:rFonts w:ascii="Century" w:hAnsi="Century" w:cs="Times New Roman" w:hint="eastAsia"/>
          <w:sz w:val="21"/>
          <w:szCs w:val="21"/>
        </w:rPr>
        <w:t>○○</w:t>
      </w:r>
      <w:r w:rsidRPr="007A2C80">
        <w:rPr>
          <w:rFonts w:ascii="Century" w:hAnsi="Century" w:cs="Times New Roman"/>
          <w:sz w:val="21"/>
          <w:szCs w:val="21"/>
        </w:rPr>
        <w:t>県</w:t>
      </w:r>
      <w:r w:rsidRPr="007A2C80">
        <w:rPr>
          <w:rFonts w:ascii="Century" w:hAnsi="Century" w:cs="Times New Roman" w:hint="eastAsia"/>
          <w:sz w:val="21"/>
          <w:szCs w:val="21"/>
        </w:rPr>
        <w:t>○○</w:t>
      </w:r>
      <w:r w:rsidRPr="007A2C80">
        <w:rPr>
          <w:rFonts w:ascii="Century" w:hAnsi="Century" w:cs="Times New Roman"/>
          <w:sz w:val="21"/>
          <w:szCs w:val="21"/>
        </w:rPr>
        <w:t>部</w:t>
      </w:r>
      <w:r w:rsidRPr="007A2C80">
        <w:rPr>
          <w:rFonts w:ascii="Century" w:hAnsi="Century" w:cs="Times New Roman" w:hint="eastAsia"/>
          <w:sz w:val="21"/>
          <w:szCs w:val="21"/>
        </w:rPr>
        <w:t>○○</w:t>
      </w:r>
      <w:r w:rsidRPr="007A2C80">
        <w:rPr>
          <w:rFonts w:ascii="Century" w:hAnsi="Century" w:cs="Times New Roman"/>
          <w:sz w:val="21"/>
          <w:szCs w:val="21"/>
        </w:rPr>
        <w:t xml:space="preserve">課長　</w:t>
      </w:r>
      <w:r w:rsidRPr="007A2C80">
        <w:rPr>
          <w:rFonts w:ascii="Century" w:hAnsi="Century" w:cs="Times New Roman" w:hint="eastAsia"/>
          <w:sz w:val="21"/>
          <w:szCs w:val="21"/>
        </w:rPr>
        <w:t>○○</w:t>
      </w:r>
      <w:r w:rsidRPr="007A2C80">
        <w:rPr>
          <w:rFonts w:ascii="Century" w:hAnsi="Century" w:cs="Times New Roman"/>
          <w:sz w:val="21"/>
          <w:szCs w:val="21"/>
        </w:rPr>
        <w:t xml:space="preserve">　</w:t>
      </w:r>
      <w:r w:rsidRPr="007A2C80">
        <w:rPr>
          <w:rFonts w:ascii="Century" w:hAnsi="Century" w:cs="Times New Roman" w:hint="eastAsia"/>
          <w:sz w:val="21"/>
          <w:szCs w:val="21"/>
        </w:rPr>
        <w:t>○○</w:t>
      </w:r>
    </w:p>
    <w:p w14:paraId="7A61816D" w14:textId="77777777" w:rsidR="00D92358" w:rsidRPr="007A2C80" w:rsidRDefault="00D92358" w:rsidP="00D92358">
      <w:pPr>
        <w:snapToGrid w:val="0"/>
        <w:ind w:leftChars="850" w:left="1870" w:firstLineChars="200" w:firstLine="420"/>
        <w:rPr>
          <w:rFonts w:ascii="Century" w:hAnsi="Century" w:cs="Times New Roman"/>
          <w:sz w:val="21"/>
          <w:szCs w:val="21"/>
        </w:rPr>
      </w:pPr>
      <w:r w:rsidRPr="007A2C80">
        <w:rPr>
          <w:rFonts w:ascii="Century" w:hAnsi="Century" w:cs="Times New Roman"/>
          <w:sz w:val="21"/>
          <w:szCs w:val="21"/>
        </w:rPr>
        <w:t>連絡先：</w:t>
      </w:r>
      <w:r w:rsidRPr="007A2C80">
        <w:rPr>
          <w:rFonts w:ascii="Century" w:hAnsi="Century" w:cs="Times New Roman" w:hint="eastAsia"/>
          <w:sz w:val="21"/>
          <w:szCs w:val="21"/>
        </w:rPr>
        <w:t>○○○○</w:t>
      </w:r>
      <w:r w:rsidRPr="007A2C80">
        <w:rPr>
          <w:rFonts w:ascii="Century" w:hAnsi="Century" w:cs="Times New Roman"/>
          <w:sz w:val="21"/>
          <w:szCs w:val="21"/>
        </w:rPr>
        <w:t>－</w:t>
      </w:r>
      <w:r w:rsidRPr="007A2C80">
        <w:rPr>
          <w:rFonts w:ascii="Century" w:hAnsi="Century" w:cs="Times New Roman" w:hint="eastAsia"/>
          <w:sz w:val="21"/>
          <w:szCs w:val="21"/>
        </w:rPr>
        <w:t>○○</w:t>
      </w:r>
      <w:r w:rsidRPr="007A2C80">
        <w:rPr>
          <w:rFonts w:ascii="Century" w:hAnsi="Century" w:cs="Times New Roman"/>
          <w:sz w:val="21"/>
          <w:szCs w:val="21"/>
        </w:rPr>
        <w:t>－</w:t>
      </w:r>
      <w:r w:rsidRPr="007A2C80">
        <w:rPr>
          <w:rFonts w:ascii="Century" w:hAnsi="Century" w:cs="Times New Roman" w:hint="eastAsia"/>
          <w:sz w:val="21"/>
          <w:szCs w:val="21"/>
        </w:rPr>
        <w:t>○○○○</w:t>
      </w:r>
    </w:p>
    <w:p w14:paraId="09AF1C2D" w14:textId="77777777" w:rsidR="00D92358" w:rsidRPr="007A2C80" w:rsidRDefault="00D92358" w:rsidP="00D92358">
      <w:pPr>
        <w:snapToGrid w:val="0"/>
        <w:ind w:leftChars="850" w:left="1870"/>
        <w:rPr>
          <w:rFonts w:ascii="Century" w:hAnsi="Century" w:cs="Times New Roman"/>
          <w:sz w:val="21"/>
          <w:szCs w:val="21"/>
        </w:rPr>
      </w:pPr>
    </w:p>
    <w:p w14:paraId="1DD89B47" w14:textId="77777777" w:rsidR="00D92358" w:rsidRPr="007A2C80" w:rsidRDefault="00D92358" w:rsidP="00D92358">
      <w:pPr>
        <w:snapToGrid w:val="0"/>
        <w:rPr>
          <w:rFonts w:ascii="Century" w:hAnsi="Century" w:cs="Times New Roman"/>
          <w:sz w:val="21"/>
          <w:szCs w:val="21"/>
        </w:rPr>
      </w:pPr>
      <w:r w:rsidRPr="007A2C80">
        <w:rPr>
          <w:rFonts w:ascii="Century" w:hAnsi="Century" w:cs="Times New Roman"/>
          <w:sz w:val="21"/>
          <w:szCs w:val="21"/>
        </w:rPr>
        <w:t>５．措置の期限</w:t>
      </w:r>
      <w:r w:rsidRPr="007A2C80">
        <w:rPr>
          <w:rFonts w:ascii="Century" w:hAnsi="Century" w:cs="Times New Roman"/>
          <w:sz w:val="21"/>
          <w:szCs w:val="21"/>
        </w:rPr>
        <w:t xml:space="preserve"> </w:t>
      </w:r>
      <w:r w:rsidRPr="007A2C80">
        <w:rPr>
          <w:rFonts w:ascii="Century" w:hAnsi="Century" w:cs="Times New Roman"/>
          <w:sz w:val="21"/>
          <w:szCs w:val="21"/>
        </w:rPr>
        <w:t xml:space="preserve">　　　</w:t>
      </w:r>
      <w:r w:rsidRPr="007A2C80">
        <w:rPr>
          <w:rFonts w:ascii="Century" w:hAnsi="Century" w:cs="Times New Roman" w:hint="eastAsia"/>
          <w:sz w:val="21"/>
          <w:szCs w:val="21"/>
        </w:rPr>
        <w:t>○○</w:t>
      </w:r>
      <w:r w:rsidRPr="007A2C80">
        <w:rPr>
          <w:rFonts w:ascii="Century" w:hAnsi="Century" w:cs="Times New Roman"/>
          <w:sz w:val="21"/>
          <w:szCs w:val="21"/>
        </w:rPr>
        <w:t>年</w:t>
      </w:r>
      <w:r w:rsidRPr="007A2C80">
        <w:rPr>
          <w:rFonts w:ascii="Century" w:hAnsi="Century" w:cs="Times New Roman" w:hint="eastAsia"/>
          <w:sz w:val="21"/>
          <w:szCs w:val="21"/>
        </w:rPr>
        <w:t>○</w:t>
      </w:r>
      <w:r w:rsidRPr="007A2C80">
        <w:rPr>
          <w:rFonts w:ascii="Century" w:hAnsi="Century" w:cs="Times New Roman"/>
          <w:sz w:val="21"/>
          <w:szCs w:val="21"/>
        </w:rPr>
        <w:t>月</w:t>
      </w:r>
      <w:r w:rsidRPr="007A2C80">
        <w:rPr>
          <w:rFonts w:ascii="Century" w:hAnsi="Century" w:cs="Times New Roman" w:hint="eastAsia"/>
          <w:sz w:val="21"/>
          <w:szCs w:val="21"/>
        </w:rPr>
        <w:t>○</w:t>
      </w:r>
      <w:r w:rsidRPr="007A2C80">
        <w:rPr>
          <w:rFonts w:ascii="Century" w:hAnsi="Century" w:cs="Times New Roman"/>
          <w:sz w:val="21"/>
          <w:szCs w:val="21"/>
        </w:rPr>
        <w:t>日</w:t>
      </w:r>
    </w:p>
    <w:p w14:paraId="53B42D83" w14:textId="77777777" w:rsidR="00CF2231" w:rsidRPr="007A2C80" w:rsidRDefault="00CF2231" w:rsidP="00CF2231">
      <w:pPr>
        <w:snapToGrid w:val="0"/>
        <w:ind w:leftChars="100" w:left="220"/>
        <w:rPr>
          <w:rFonts w:ascii="Century" w:hAnsi="Century" w:cs="Times New Roman"/>
          <w:sz w:val="21"/>
          <w:szCs w:val="21"/>
        </w:rPr>
      </w:pPr>
    </w:p>
    <w:p w14:paraId="4242D82D" w14:textId="034F67E8" w:rsidR="00CF2231" w:rsidRPr="00B8210D" w:rsidRDefault="00CF2231" w:rsidP="00CF2231">
      <w:pPr>
        <w:snapToGrid w:val="0"/>
        <w:rPr>
          <w:rFonts w:ascii="Century" w:hAnsi="Century" w:cs="Times New Roman"/>
          <w:sz w:val="21"/>
          <w:szCs w:val="21"/>
        </w:rPr>
      </w:pPr>
      <w:r w:rsidRPr="00B8210D">
        <w:rPr>
          <w:rFonts w:ascii="Century" w:hAnsi="Century" w:cs="Times New Roman" w:hint="eastAsia"/>
          <w:sz w:val="21"/>
          <w:szCs w:val="21"/>
        </w:rPr>
        <w:t>６</w:t>
      </w:r>
      <w:r w:rsidRPr="00B8210D">
        <w:rPr>
          <w:rFonts w:ascii="Century" w:hAnsi="Century" w:cs="Times New Roman"/>
          <w:sz w:val="21"/>
          <w:szCs w:val="21"/>
        </w:rPr>
        <w:t>．</w:t>
      </w:r>
      <w:r w:rsidR="00D83D1C" w:rsidRPr="00B8210D">
        <w:rPr>
          <w:rFonts w:ascii="Century" w:hAnsi="Century" w:cs="Times New Roman" w:hint="eastAsia"/>
          <w:sz w:val="21"/>
          <w:szCs w:val="21"/>
        </w:rPr>
        <w:t>勧告</w:t>
      </w:r>
      <w:r w:rsidRPr="00B8210D">
        <w:rPr>
          <w:rFonts w:ascii="Century" w:hAnsi="Century" w:cs="Times New Roman"/>
          <w:sz w:val="21"/>
          <w:szCs w:val="21"/>
        </w:rPr>
        <w:t>にかかる措置</w:t>
      </w:r>
      <w:r w:rsidRPr="00B8210D">
        <w:rPr>
          <w:rFonts w:ascii="Century" w:hAnsi="Century" w:cs="Times New Roman" w:hint="eastAsia"/>
          <w:sz w:val="21"/>
          <w:szCs w:val="21"/>
        </w:rPr>
        <w:t>を行うとき</w:t>
      </w:r>
      <w:r w:rsidRPr="00B8210D">
        <w:rPr>
          <w:rFonts w:ascii="Century" w:hAnsi="Century" w:cs="Times New Roman"/>
          <w:sz w:val="21"/>
          <w:szCs w:val="21"/>
        </w:rPr>
        <w:t>の</w:t>
      </w:r>
      <w:r w:rsidRPr="00B8210D">
        <w:rPr>
          <w:rFonts w:ascii="Century" w:hAnsi="Century" w:cs="Times New Roman" w:hint="eastAsia"/>
          <w:sz w:val="21"/>
          <w:szCs w:val="21"/>
        </w:rPr>
        <w:t>依頼先</w:t>
      </w:r>
    </w:p>
    <w:p w14:paraId="196C0B2B" w14:textId="77777777" w:rsidR="00CF2231" w:rsidRPr="00B8210D" w:rsidRDefault="00CF2231" w:rsidP="00CF2231">
      <w:pPr>
        <w:snapToGrid w:val="0"/>
        <w:ind w:leftChars="200" w:left="440"/>
        <w:rPr>
          <w:rFonts w:ascii="Century" w:hAnsi="Century" w:cs="Times New Roman"/>
          <w:sz w:val="21"/>
          <w:szCs w:val="21"/>
        </w:rPr>
      </w:pPr>
      <w:r w:rsidRPr="00B8210D">
        <w:rPr>
          <w:rFonts w:ascii="Century" w:hAnsi="Century" w:cs="Times New Roman" w:hint="eastAsia"/>
          <w:sz w:val="21"/>
          <w:szCs w:val="21"/>
        </w:rPr>
        <w:t>○○県浄化槽検査センター≪当該地域の指定検査機関の名称≫</w:t>
      </w:r>
    </w:p>
    <w:p w14:paraId="17F715E7" w14:textId="77777777" w:rsidR="00E605D9" w:rsidRPr="00B8210D" w:rsidRDefault="00E605D9" w:rsidP="00E605D9">
      <w:pPr>
        <w:snapToGrid w:val="0"/>
        <w:ind w:leftChars="850" w:left="1870" w:firstLineChars="200" w:firstLine="420"/>
        <w:rPr>
          <w:rFonts w:ascii="Century" w:hAnsi="Century" w:cs="Times New Roman"/>
          <w:sz w:val="21"/>
          <w:szCs w:val="21"/>
        </w:rPr>
      </w:pPr>
      <w:r w:rsidRPr="00B8210D">
        <w:rPr>
          <w:rFonts w:ascii="Century" w:hAnsi="Century" w:cs="Times New Roman"/>
          <w:sz w:val="21"/>
          <w:szCs w:val="21"/>
        </w:rPr>
        <w:t>連絡先：</w:t>
      </w:r>
      <w:r w:rsidRPr="00B8210D">
        <w:rPr>
          <w:rFonts w:ascii="Century" w:hAnsi="Century" w:cs="Times New Roman" w:hint="eastAsia"/>
          <w:sz w:val="21"/>
          <w:szCs w:val="21"/>
        </w:rPr>
        <w:t>○○○○</w:t>
      </w:r>
      <w:r w:rsidRPr="00B8210D">
        <w:rPr>
          <w:rFonts w:ascii="Century" w:hAnsi="Century" w:cs="Times New Roman"/>
          <w:sz w:val="21"/>
          <w:szCs w:val="21"/>
        </w:rPr>
        <w:t>－</w:t>
      </w:r>
      <w:r w:rsidRPr="00B8210D">
        <w:rPr>
          <w:rFonts w:ascii="Century" w:hAnsi="Century" w:cs="Times New Roman" w:hint="eastAsia"/>
          <w:sz w:val="21"/>
          <w:szCs w:val="21"/>
        </w:rPr>
        <w:t>○○</w:t>
      </w:r>
      <w:r w:rsidRPr="00B8210D">
        <w:rPr>
          <w:rFonts w:ascii="Century" w:hAnsi="Century" w:cs="Times New Roman"/>
          <w:sz w:val="21"/>
          <w:szCs w:val="21"/>
        </w:rPr>
        <w:t>－</w:t>
      </w:r>
      <w:r w:rsidRPr="00B8210D">
        <w:rPr>
          <w:rFonts w:ascii="Century" w:hAnsi="Century" w:cs="Times New Roman" w:hint="eastAsia"/>
          <w:sz w:val="21"/>
          <w:szCs w:val="21"/>
        </w:rPr>
        <w:t>○○○○</w:t>
      </w:r>
    </w:p>
    <w:p w14:paraId="7D1006B2" w14:textId="77777777" w:rsidR="00E605D9" w:rsidRPr="00B8210D" w:rsidRDefault="00E605D9" w:rsidP="00E605D9">
      <w:pPr>
        <w:snapToGrid w:val="0"/>
        <w:ind w:leftChars="850" w:left="1870" w:firstLineChars="200" w:firstLine="420"/>
        <w:rPr>
          <w:rFonts w:ascii="Century" w:hAnsi="Century" w:cs="Times New Roman"/>
          <w:sz w:val="21"/>
          <w:szCs w:val="21"/>
        </w:rPr>
      </w:pPr>
      <w:r w:rsidRPr="00B8210D">
        <w:rPr>
          <w:rFonts w:ascii="Century" w:hAnsi="Century" w:cs="Times New Roman" w:hint="eastAsia"/>
          <w:sz w:val="21"/>
          <w:szCs w:val="21"/>
        </w:rPr>
        <w:t>所在地：〒○○○</w:t>
      </w:r>
      <w:r w:rsidRPr="00B8210D">
        <w:rPr>
          <w:rFonts w:ascii="Century" w:hAnsi="Century" w:cs="Times New Roman"/>
          <w:sz w:val="21"/>
          <w:szCs w:val="21"/>
        </w:rPr>
        <w:t>－</w:t>
      </w:r>
      <w:r w:rsidRPr="00B8210D">
        <w:rPr>
          <w:rFonts w:ascii="Century" w:hAnsi="Century" w:cs="Times New Roman" w:hint="eastAsia"/>
          <w:sz w:val="21"/>
          <w:szCs w:val="21"/>
        </w:rPr>
        <w:t>○○○○　　○○</w:t>
      </w:r>
      <w:r w:rsidRPr="00B8210D">
        <w:rPr>
          <w:rFonts w:ascii="Century" w:hAnsi="Century" w:cs="Times New Roman"/>
          <w:sz w:val="21"/>
          <w:szCs w:val="21"/>
        </w:rPr>
        <w:t>市</w:t>
      </w:r>
      <w:r w:rsidRPr="00B8210D">
        <w:rPr>
          <w:rFonts w:ascii="Century" w:hAnsi="Century" w:cs="Times New Roman"/>
          <w:sz w:val="21"/>
          <w:szCs w:val="21"/>
        </w:rPr>
        <w:t>××</w:t>
      </w:r>
      <w:r w:rsidRPr="00B8210D">
        <w:rPr>
          <w:rFonts w:ascii="Century" w:hAnsi="Century" w:cs="Times New Roman"/>
          <w:sz w:val="21"/>
          <w:szCs w:val="21"/>
        </w:rPr>
        <w:t>町</w:t>
      </w:r>
      <w:r w:rsidRPr="00B8210D">
        <w:rPr>
          <w:rFonts w:ascii="Century" w:hAnsi="Century" w:cs="Times New Roman"/>
          <w:sz w:val="21"/>
          <w:szCs w:val="21"/>
        </w:rPr>
        <w:t>×</w:t>
      </w:r>
      <w:r w:rsidRPr="00B8210D">
        <w:rPr>
          <w:rFonts w:ascii="Century" w:hAnsi="Century" w:cs="Times New Roman"/>
          <w:sz w:val="21"/>
          <w:szCs w:val="21"/>
        </w:rPr>
        <w:t>丁目</w:t>
      </w:r>
      <w:r w:rsidRPr="00B8210D">
        <w:rPr>
          <w:rFonts w:ascii="Century" w:hAnsi="Century" w:cs="Times New Roman"/>
          <w:sz w:val="21"/>
          <w:szCs w:val="21"/>
        </w:rPr>
        <w:t>×</w:t>
      </w:r>
      <w:r w:rsidRPr="00B8210D">
        <w:rPr>
          <w:rFonts w:ascii="Century" w:hAnsi="Century" w:cs="Times New Roman"/>
          <w:sz w:val="21"/>
          <w:szCs w:val="21"/>
        </w:rPr>
        <w:t>番地</w:t>
      </w:r>
      <w:r w:rsidRPr="00B8210D">
        <w:rPr>
          <w:rFonts w:ascii="Century" w:hAnsi="Century" w:cs="Times New Roman"/>
          <w:sz w:val="21"/>
          <w:szCs w:val="21"/>
        </w:rPr>
        <w:t>×</w:t>
      </w:r>
      <w:r w:rsidRPr="00B8210D">
        <w:rPr>
          <w:rFonts w:ascii="Century" w:hAnsi="Century" w:cs="Times New Roman"/>
          <w:sz w:val="21"/>
          <w:szCs w:val="21"/>
        </w:rPr>
        <w:t>号</w:t>
      </w:r>
    </w:p>
    <w:p w14:paraId="19C9BDB9" w14:textId="77777777" w:rsidR="00D92358" w:rsidRPr="00E605D9" w:rsidRDefault="00D92358" w:rsidP="00D92358">
      <w:pPr>
        <w:snapToGrid w:val="0"/>
        <w:rPr>
          <w:rFonts w:ascii="Century" w:hAnsi="Century" w:cs="Times New Roman"/>
        </w:rPr>
      </w:pPr>
    </w:p>
    <w:p w14:paraId="41F4BC4D" w14:textId="416A2DA2" w:rsidR="00CF1570" w:rsidRDefault="00CF1570" w:rsidP="00D92358">
      <w:pPr>
        <w:snapToGrid w:val="0"/>
        <w:ind w:left="180" w:hangingChars="100" w:hanging="180"/>
        <w:rPr>
          <w:rFonts w:ascii="Century" w:hAnsi="Century" w:cs="Times New Roman"/>
          <w:sz w:val="18"/>
          <w:szCs w:val="18"/>
        </w:rPr>
      </w:pPr>
      <w:r>
        <w:rPr>
          <w:rFonts w:ascii="Century" w:hAnsi="Century" w:cs="Times New Roman" w:hint="eastAsia"/>
          <w:sz w:val="18"/>
          <w:szCs w:val="18"/>
        </w:rPr>
        <w:t>・</w:t>
      </w:r>
      <w:r w:rsidRPr="00123DF1">
        <w:rPr>
          <w:rFonts w:ascii="Century" w:hAnsi="Century" w:cs="Times New Roman"/>
          <w:sz w:val="18"/>
          <w:szCs w:val="18"/>
        </w:rPr>
        <w:t>上記２に示す措置を</w:t>
      </w:r>
      <w:r>
        <w:rPr>
          <w:rFonts w:ascii="Century" w:hAnsi="Century" w:cs="Times New Roman" w:hint="eastAsia"/>
          <w:sz w:val="18"/>
          <w:szCs w:val="18"/>
        </w:rPr>
        <w:t>とれない正当な理由がある場合は、その旨を</w:t>
      </w:r>
      <w:r w:rsidR="00EA4540" w:rsidRPr="00123DF1">
        <w:rPr>
          <w:rFonts w:ascii="Century" w:hAnsi="Century" w:cs="Times New Roman"/>
          <w:sz w:val="18"/>
          <w:szCs w:val="18"/>
        </w:rPr>
        <w:t>上記５の期限までに</w:t>
      </w:r>
      <w:r w:rsidRPr="00CF1570">
        <w:rPr>
          <w:rFonts w:ascii="Century" w:hAnsi="Century" w:cs="Times New Roman" w:hint="eastAsia"/>
          <w:sz w:val="18"/>
          <w:szCs w:val="18"/>
        </w:rPr>
        <w:t>上記４に示す者まで</w:t>
      </w:r>
      <w:r>
        <w:rPr>
          <w:rFonts w:ascii="Century" w:hAnsi="Century" w:cs="Times New Roman" w:hint="eastAsia"/>
          <w:sz w:val="18"/>
          <w:szCs w:val="18"/>
        </w:rPr>
        <w:t>連絡</w:t>
      </w:r>
      <w:r w:rsidRPr="00CF1570">
        <w:rPr>
          <w:rFonts w:ascii="Century" w:hAnsi="Century" w:cs="Times New Roman" w:hint="eastAsia"/>
          <w:sz w:val="18"/>
          <w:szCs w:val="18"/>
        </w:rPr>
        <w:t>すること。</w:t>
      </w:r>
    </w:p>
    <w:p w14:paraId="2F7B81D4" w14:textId="28C056EC" w:rsidR="00D92358" w:rsidRPr="0046388B" w:rsidRDefault="00D92358" w:rsidP="00D92358">
      <w:pPr>
        <w:snapToGrid w:val="0"/>
        <w:ind w:left="180" w:hangingChars="100" w:hanging="180"/>
        <w:rPr>
          <w:rFonts w:ascii="Century" w:hAnsi="Century" w:cs="Times New Roman"/>
          <w:sz w:val="18"/>
          <w:szCs w:val="18"/>
        </w:rPr>
      </w:pPr>
      <w:r w:rsidRPr="00123DF1">
        <w:rPr>
          <w:rFonts w:ascii="Century" w:hAnsi="Century" w:cs="Times New Roman"/>
          <w:sz w:val="18"/>
          <w:szCs w:val="18"/>
        </w:rPr>
        <w:t>・上記５の期限までに正当な理由がなくて上記２に示す措置をとらなかった場合は、</w:t>
      </w:r>
      <w:r>
        <w:rPr>
          <w:rFonts w:ascii="Century" w:hAnsi="Century" w:cs="Times New Roman" w:hint="eastAsia"/>
          <w:sz w:val="18"/>
          <w:szCs w:val="18"/>
        </w:rPr>
        <w:t>同法</w:t>
      </w:r>
      <w:r w:rsidRPr="00123DF1">
        <w:rPr>
          <w:rFonts w:ascii="Century" w:hAnsi="Century" w:cs="Times New Roman"/>
          <w:sz w:val="18"/>
          <w:szCs w:val="18"/>
          <w:u w:val="single"/>
        </w:rPr>
        <w:t>第</w:t>
      </w:r>
      <w:r w:rsidR="00CF1570" w:rsidRPr="00CF1570">
        <w:rPr>
          <w:rFonts w:ascii="Century" w:hAnsi="Century" w:cs="Times New Roman" w:hint="eastAsia"/>
          <w:sz w:val="18"/>
          <w:szCs w:val="18"/>
          <w:u w:val="single"/>
        </w:rPr>
        <w:t>７</w:t>
      </w:r>
      <w:r w:rsidRPr="00123DF1">
        <w:rPr>
          <w:rFonts w:ascii="Century" w:hAnsi="Century" w:cs="Times New Roman"/>
          <w:sz w:val="18"/>
          <w:szCs w:val="18"/>
          <w:u w:val="single"/>
        </w:rPr>
        <w:t>条</w:t>
      </w:r>
      <w:r w:rsidR="00CF2231">
        <w:rPr>
          <w:rFonts w:ascii="Century" w:hAnsi="Century" w:cs="Times New Roman" w:hint="eastAsia"/>
          <w:sz w:val="18"/>
          <w:szCs w:val="18"/>
          <w:u w:val="single"/>
        </w:rPr>
        <w:t>の２</w:t>
      </w:r>
      <w:r w:rsidRPr="00123DF1">
        <w:rPr>
          <w:rFonts w:ascii="Century" w:hAnsi="Century" w:cs="Times New Roman"/>
          <w:sz w:val="18"/>
          <w:szCs w:val="18"/>
          <w:u w:val="single"/>
        </w:rPr>
        <w:t>第３項</w:t>
      </w:r>
      <w:r w:rsidR="00CF1570" w:rsidRPr="00CF1570">
        <w:rPr>
          <w:rFonts w:ascii="Century" w:hAnsi="Century" w:cs="Times New Roman" w:hint="eastAsia"/>
          <w:sz w:val="18"/>
          <w:szCs w:val="18"/>
          <w:u w:val="single"/>
        </w:rPr>
        <w:t>≪第</w:t>
      </w:r>
      <w:r w:rsidR="00CF1570" w:rsidRPr="00CF1570">
        <w:rPr>
          <w:rFonts w:ascii="Century" w:hAnsi="Century" w:cs="Times New Roman" w:hint="eastAsia"/>
          <w:sz w:val="18"/>
          <w:szCs w:val="18"/>
          <w:u w:val="single"/>
        </w:rPr>
        <w:t>12</w:t>
      </w:r>
      <w:r w:rsidR="00CF1570" w:rsidRPr="00CF1570">
        <w:rPr>
          <w:rFonts w:ascii="Century" w:hAnsi="Century" w:cs="Times New Roman" w:hint="eastAsia"/>
          <w:sz w:val="18"/>
          <w:szCs w:val="18"/>
          <w:u w:val="single"/>
        </w:rPr>
        <w:t>条の２第３項≫</w:t>
      </w:r>
      <w:r w:rsidRPr="00123DF1">
        <w:rPr>
          <w:rFonts w:ascii="Century" w:hAnsi="Century" w:cs="Times New Roman"/>
          <w:sz w:val="18"/>
          <w:szCs w:val="18"/>
        </w:rPr>
        <w:t>の規定に基づき、当該措置をとることを命ずることがあります。</w:t>
      </w:r>
    </w:p>
    <w:p w14:paraId="30307291" w14:textId="77777777" w:rsidR="00D92358" w:rsidRPr="00123DF1" w:rsidRDefault="00D92358" w:rsidP="00D92358">
      <w:pPr>
        <w:snapToGrid w:val="0"/>
        <w:ind w:left="220" w:hangingChars="100" w:hanging="220"/>
        <w:rPr>
          <w:rFonts w:ascii="Century" w:hAnsi="Century" w:cs="Times New Roman"/>
        </w:rPr>
      </w:pPr>
      <w:r w:rsidRPr="00123DF1">
        <w:rPr>
          <w:rFonts w:ascii="Century" w:hAnsi="Century" w:cs="Times New Roman"/>
        </w:rPr>
        <w:br w:type="page"/>
      </w:r>
    </w:p>
    <w:p w14:paraId="4DA7E244" w14:textId="1FCA7F36" w:rsidR="00D92358" w:rsidRPr="007A2C80" w:rsidRDefault="00D92358" w:rsidP="00D92358">
      <w:pPr>
        <w:snapToGrid w:val="0"/>
        <w:jc w:val="left"/>
        <w:rPr>
          <w:rFonts w:ascii="Century" w:hAnsi="Century" w:cs="Times New Roman"/>
          <w:sz w:val="21"/>
          <w:szCs w:val="21"/>
        </w:rPr>
      </w:pPr>
      <w:r w:rsidRPr="007A2C80">
        <w:rPr>
          <w:rFonts w:ascii="Century" w:hAnsi="Century" w:cs="Times New Roman" w:hint="eastAsia"/>
          <w:sz w:val="21"/>
          <w:szCs w:val="21"/>
        </w:rPr>
        <w:lastRenderedPageBreak/>
        <w:t>様式</w:t>
      </w:r>
      <w:r w:rsidR="00B8210D">
        <w:rPr>
          <w:rFonts w:ascii="Century" w:hAnsi="Century" w:cs="Times New Roman" w:hint="eastAsia"/>
          <w:sz w:val="21"/>
          <w:szCs w:val="21"/>
        </w:rPr>
        <w:t>３</w:t>
      </w:r>
      <w:r w:rsidRPr="007A2C80">
        <w:rPr>
          <w:rFonts w:ascii="Century" w:hAnsi="Century" w:cs="Times New Roman" w:hint="eastAsia"/>
          <w:sz w:val="21"/>
          <w:szCs w:val="21"/>
        </w:rPr>
        <w:t>（</w:t>
      </w:r>
      <w:r w:rsidR="00CF1570" w:rsidRPr="007A2C80">
        <w:rPr>
          <w:rFonts w:ascii="Century" w:hAnsi="Century" w:cs="Times New Roman" w:hint="eastAsia"/>
          <w:sz w:val="21"/>
          <w:szCs w:val="21"/>
        </w:rPr>
        <w:t>法定検査未受検にかかる</w:t>
      </w:r>
      <w:r w:rsidRPr="007A2C80">
        <w:rPr>
          <w:rFonts w:ascii="Century" w:hAnsi="Century" w:cs="Times New Roman" w:hint="eastAsia"/>
          <w:sz w:val="21"/>
          <w:szCs w:val="21"/>
        </w:rPr>
        <w:t>命令）</w:t>
      </w:r>
    </w:p>
    <w:p w14:paraId="5BA58DE8" w14:textId="77777777" w:rsidR="00696CE4" w:rsidRDefault="00696CE4" w:rsidP="00D92358">
      <w:pPr>
        <w:snapToGrid w:val="0"/>
        <w:jc w:val="right"/>
        <w:rPr>
          <w:rFonts w:ascii="Century" w:hAnsi="Century" w:cs="Times New Roman"/>
          <w:sz w:val="21"/>
          <w:szCs w:val="21"/>
        </w:rPr>
      </w:pPr>
    </w:p>
    <w:p w14:paraId="58297ECE" w14:textId="77777777" w:rsidR="00A42459" w:rsidRPr="00EB2084" w:rsidRDefault="00A42459" w:rsidP="00A42459">
      <w:pPr>
        <w:snapToGrid w:val="0"/>
        <w:jc w:val="right"/>
        <w:rPr>
          <w:rFonts w:ascii="Century" w:hAnsi="Century" w:cs="Times New Roman"/>
          <w:sz w:val="21"/>
          <w:szCs w:val="21"/>
        </w:rPr>
      </w:pPr>
      <w:r w:rsidRPr="00EB2084">
        <w:rPr>
          <w:rFonts w:ascii="Century" w:hAnsi="Century" w:cs="Times New Roman" w:hint="eastAsia"/>
          <w:sz w:val="21"/>
          <w:szCs w:val="21"/>
        </w:rPr>
        <w:t>○○第○○号</w:t>
      </w:r>
    </w:p>
    <w:p w14:paraId="3CA03062" w14:textId="24D6B334" w:rsidR="00D92358" w:rsidRPr="007A2C80" w:rsidRDefault="00D92358" w:rsidP="00D92358">
      <w:pPr>
        <w:snapToGrid w:val="0"/>
        <w:jc w:val="right"/>
        <w:rPr>
          <w:rFonts w:ascii="Century" w:hAnsi="Century" w:cs="Times New Roman"/>
          <w:sz w:val="21"/>
          <w:szCs w:val="21"/>
        </w:rPr>
      </w:pPr>
      <w:r w:rsidRPr="007A2C80">
        <w:rPr>
          <w:rFonts w:ascii="Century" w:hAnsi="Century" w:cs="Times New Roman" w:hint="eastAsia"/>
          <w:sz w:val="21"/>
          <w:szCs w:val="21"/>
        </w:rPr>
        <w:t>○○</w:t>
      </w:r>
      <w:r w:rsidRPr="007A2C80">
        <w:rPr>
          <w:rFonts w:ascii="Century" w:hAnsi="Century" w:cs="Times New Roman"/>
          <w:sz w:val="21"/>
          <w:szCs w:val="21"/>
        </w:rPr>
        <w:t>年</w:t>
      </w:r>
      <w:r w:rsidRPr="007A2C80">
        <w:rPr>
          <w:rFonts w:ascii="Century" w:hAnsi="Century" w:cs="Times New Roman" w:hint="eastAsia"/>
          <w:sz w:val="21"/>
          <w:szCs w:val="21"/>
        </w:rPr>
        <w:t>○</w:t>
      </w:r>
      <w:r w:rsidRPr="007A2C80">
        <w:rPr>
          <w:rFonts w:ascii="Century" w:hAnsi="Century" w:cs="Times New Roman"/>
          <w:sz w:val="21"/>
          <w:szCs w:val="21"/>
        </w:rPr>
        <w:t>月</w:t>
      </w:r>
      <w:r w:rsidRPr="007A2C80">
        <w:rPr>
          <w:rFonts w:ascii="Century" w:hAnsi="Century" w:cs="Times New Roman" w:hint="eastAsia"/>
          <w:sz w:val="21"/>
          <w:szCs w:val="21"/>
        </w:rPr>
        <w:t>○</w:t>
      </w:r>
      <w:r w:rsidRPr="007A2C80">
        <w:rPr>
          <w:rFonts w:ascii="Century" w:hAnsi="Century" w:cs="Times New Roman"/>
          <w:sz w:val="21"/>
          <w:szCs w:val="21"/>
        </w:rPr>
        <w:t>日</w:t>
      </w:r>
    </w:p>
    <w:p w14:paraId="34B637BD" w14:textId="77777777" w:rsidR="00D92358" w:rsidRPr="007A2C80" w:rsidRDefault="00D92358" w:rsidP="00D92358">
      <w:pPr>
        <w:snapToGrid w:val="0"/>
        <w:rPr>
          <w:rFonts w:ascii="Century" w:hAnsi="Century" w:cs="Times New Roman"/>
          <w:sz w:val="21"/>
          <w:szCs w:val="21"/>
        </w:rPr>
      </w:pPr>
      <w:r w:rsidRPr="007A2C80">
        <w:rPr>
          <w:rFonts w:ascii="Century" w:hAnsi="Century" w:cs="Times New Roman" w:hint="eastAsia"/>
          <w:sz w:val="21"/>
          <w:szCs w:val="21"/>
        </w:rPr>
        <w:t>○○</w:t>
      </w:r>
      <w:r w:rsidRPr="007A2C80">
        <w:rPr>
          <w:rFonts w:ascii="Century" w:hAnsi="Century" w:cs="Times New Roman"/>
          <w:sz w:val="21"/>
          <w:szCs w:val="21"/>
        </w:rPr>
        <w:t xml:space="preserve">　</w:t>
      </w:r>
      <w:r w:rsidRPr="007A2C80">
        <w:rPr>
          <w:rFonts w:ascii="Century" w:hAnsi="Century" w:cs="Times New Roman" w:hint="eastAsia"/>
          <w:sz w:val="21"/>
          <w:szCs w:val="21"/>
        </w:rPr>
        <w:t>○○</w:t>
      </w:r>
      <w:r w:rsidRPr="007A2C80">
        <w:rPr>
          <w:rFonts w:ascii="Century" w:hAnsi="Century" w:cs="Times New Roman"/>
          <w:sz w:val="21"/>
          <w:szCs w:val="21"/>
        </w:rPr>
        <w:t xml:space="preserve">　殿</w:t>
      </w:r>
    </w:p>
    <w:p w14:paraId="4D850A5A" w14:textId="77777777" w:rsidR="00D92358" w:rsidRPr="007A2C80" w:rsidRDefault="00D92358" w:rsidP="00D92358">
      <w:pPr>
        <w:snapToGrid w:val="0"/>
        <w:ind w:left="5540" w:firstLine="840"/>
        <w:rPr>
          <w:rFonts w:ascii="Century" w:hAnsi="Century" w:cs="Times New Roman"/>
          <w:sz w:val="21"/>
          <w:szCs w:val="21"/>
        </w:rPr>
      </w:pPr>
      <w:r w:rsidRPr="007A2C80">
        <w:rPr>
          <w:rFonts w:ascii="Century" w:hAnsi="Century" w:cs="Times New Roman" w:hint="eastAsia"/>
          <w:sz w:val="21"/>
          <w:szCs w:val="21"/>
        </w:rPr>
        <w:t>○○</w:t>
      </w:r>
      <w:r w:rsidRPr="007A2C80">
        <w:rPr>
          <w:rFonts w:ascii="Century" w:hAnsi="Century" w:cs="Times New Roman"/>
          <w:sz w:val="21"/>
          <w:szCs w:val="21"/>
        </w:rPr>
        <w:t>県知事</w:t>
      </w:r>
    </w:p>
    <w:p w14:paraId="03EAFD7C" w14:textId="1A836168" w:rsidR="00D92358" w:rsidRDefault="00D92358" w:rsidP="00D92358">
      <w:pPr>
        <w:snapToGrid w:val="0"/>
        <w:ind w:left="5540" w:firstLine="840"/>
        <w:rPr>
          <w:rFonts w:ascii="Century" w:hAnsi="Century" w:cs="Times New Roman"/>
          <w:sz w:val="21"/>
          <w:szCs w:val="21"/>
        </w:rPr>
      </w:pPr>
      <w:r w:rsidRPr="007A2C80">
        <w:rPr>
          <w:rFonts w:ascii="Century" w:hAnsi="Century" w:cs="Times New Roman" w:hint="eastAsia"/>
          <w:sz w:val="21"/>
          <w:szCs w:val="21"/>
        </w:rPr>
        <w:t>○○</w:t>
      </w:r>
      <w:r w:rsidRPr="007A2C80">
        <w:rPr>
          <w:rFonts w:ascii="Century" w:hAnsi="Century" w:cs="Times New Roman"/>
          <w:sz w:val="21"/>
          <w:szCs w:val="21"/>
        </w:rPr>
        <w:t xml:space="preserve">　</w:t>
      </w:r>
      <w:r w:rsidRPr="007A2C80">
        <w:rPr>
          <w:rFonts w:ascii="Century" w:hAnsi="Century" w:cs="Times New Roman" w:hint="eastAsia"/>
          <w:sz w:val="21"/>
          <w:szCs w:val="21"/>
        </w:rPr>
        <w:t>○○</w:t>
      </w:r>
      <w:r w:rsidRPr="007A2C80">
        <w:rPr>
          <w:rFonts w:ascii="Century" w:hAnsi="Century" w:cs="Times New Roman"/>
          <w:sz w:val="21"/>
          <w:szCs w:val="21"/>
        </w:rPr>
        <w:t xml:space="preserve">　</w:t>
      </w:r>
    </w:p>
    <w:p w14:paraId="19CC78E5" w14:textId="3550EE25" w:rsidR="0015747B" w:rsidRPr="007A2C80" w:rsidRDefault="0015747B" w:rsidP="00163235">
      <w:pPr>
        <w:snapToGrid w:val="0"/>
        <w:ind w:left="5040" w:firstLine="1270"/>
        <w:jc w:val="left"/>
        <w:rPr>
          <w:rFonts w:ascii="Century" w:hAnsi="Century" w:cs="Times New Roman"/>
          <w:sz w:val="21"/>
          <w:szCs w:val="21"/>
        </w:rPr>
      </w:pPr>
      <w:r>
        <w:rPr>
          <w:rFonts w:ascii="Century" w:hAnsi="Century" w:cs="Times New Roman" w:hint="eastAsia"/>
          <w:sz w:val="21"/>
          <w:szCs w:val="21"/>
        </w:rPr>
        <w:t>（公印省略）</w:t>
      </w:r>
    </w:p>
    <w:p w14:paraId="690B28E7" w14:textId="77777777" w:rsidR="00D92358" w:rsidRPr="007A2C80" w:rsidRDefault="00D92358" w:rsidP="00D92358">
      <w:pPr>
        <w:snapToGrid w:val="0"/>
        <w:ind w:left="5040" w:firstLine="1060"/>
        <w:rPr>
          <w:rFonts w:ascii="Century" w:hAnsi="Century" w:cs="Times New Roman"/>
          <w:sz w:val="21"/>
          <w:szCs w:val="21"/>
        </w:rPr>
      </w:pPr>
      <w:r w:rsidRPr="007A2C80">
        <w:rPr>
          <w:rFonts w:ascii="Century" w:hAnsi="Century" w:cs="Times New Roman"/>
          <w:sz w:val="21"/>
          <w:szCs w:val="21"/>
        </w:rPr>
        <w:t xml:space="preserve">（担当　</w:t>
      </w:r>
      <w:r w:rsidRPr="007A2C80">
        <w:rPr>
          <w:rFonts w:ascii="Century" w:hAnsi="Century" w:cs="Times New Roman" w:hint="eastAsia"/>
          <w:sz w:val="21"/>
          <w:szCs w:val="21"/>
        </w:rPr>
        <w:t>○○</w:t>
      </w:r>
      <w:r w:rsidRPr="007A2C80">
        <w:rPr>
          <w:rFonts w:ascii="Century" w:hAnsi="Century" w:cs="Times New Roman"/>
          <w:sz w:val="21"/>
          <w:szCs w:val="21"/>
        </w:rPr>
        <w:t>部</w:t>
      </w:r>
      <w:r w:rsidRPr="007A2C80">
        <w:rPr>
          <w:rFonts w:ascii="Century" w:hAnsi="Century" w:cs="Times New Roman" w:hint="eastAsia"/>
          <w:sz w:val="21"/>
          <w:szCs w:val="21"/>
        </w:rPr>
        <w:t>○○</w:t>
      </w:r>
      <w:r w:rsidRPr="007A2C80">
        <w:rPr>
          <w:rFonts w:ascii="Century" w:hAnsi="Century" w:cs="Times New Roman"/>
          <w:sz w:val="21"/>
          <w:szCs w:val="21"/>
        </w:rPr>
        <w:t>課）</w:t>
      </w:r>
    </w:p>
    <w:p w14:paraId="6C2D2239" w14:textId="77777777" w:rsidR="00D92358" w:rsidRPr="007A2C80" w:rsidRDefault="00D92358" w:rsidP="00D92358">
      <w:pPr>
        <w:snapToGrid w:val="0"/>
        <w:ind w:leftChars="2800" w:left="6160"/>
        <w:rPr>
          <w:rFonts w:ascii="Century" w:hAnsi="Century" w:cs="Times New Roman"/>
          <w:sz w:val="21"/>
          <w:szCs w:val="21"/>
        </w:rPr>
      </w:pPr>
    </w:p>
    <w:p w14:paraId="1A86CBA9" w14:textId="77777777" w:rsidR="00D92358" w:rsidRPr="007A2C80" w:rsidRDefault="00D92358" w:rsidP="00D92358">
      <w:pPr>
        <w:snapToGrid w:val="0"/>
        <w:jc w:val="center"/>
        <w:rPr>
          <w:rFonts w:ascii="Century" w:hAnsi="Century" w:cs="Times New Roman"/>
        </w:rPr>
      </w:pPr>
      <w:r w:rsidRPr="007A2C80">
        <w:rPr>
          <w:rFonts w:ascii="Century" w:hAnsi="Century" w:cs="Times New Roman" w:hint="eastAsia"/>
        </w:rPr>
        <w:t>命　　　令　　　書</w:t>
      </w:r>
    </w:p>
    <w:p w14:paraId="403FDC0D" w14:textId="77777777" w:rsidR="00D92358" w:rsidRPr="007A2C80" w:rsidRDefault="00D92358" w:rsidP="00D92358">
      <w:pPr>
        <w:snapToGrid w:val="0"/>
        <w:jc w:val="center"/>
        <w:rPr>
          <w:rFonts w:ascii="Century" w:hAnsi="Century" w:cs="Times New Roman"/>
          <w:sz w:val="21"/>
          <w:szCs w:val="21"/>
        </w:rPr>
      </w:pPr>
    </w:p>
    <w:p w14:paraId="75ABC678" w14:textId="081DCFBF" w:rsidR="00EA4540" w:rsidRPr="007A2C80" w:rsidRDefault="00CF1570" w:rsidP="00EA4540">
      <w:pPr>
        <w:snapToGrid w:val="0"/>
        <w:ind w:firstLineChars="100" w:firstLine="210"/>
        <w:rPr>
          <w:rFonts w:ascii="Century" w:hAnsi="Century" w:cs="Times New Roman"/>
          <w:sz w:val="21"/>
          <w:szCs w:val="21"/>
        </w:rPr>
      </w:pPr>
      <w:r w:rsidRPr="007A2C80">
        <w:rPr>
          <w:rFonts w:ascii="Century" w:hAnsi="Century" w:cs="Times New Roman"/>
          <w:sz w:val="21"/>
          <w:szCs w:val="21"/>
        </w:rPr>
        <w:t>貴殿の所有する</w:t>
      </w:r>
      <w:r w:rsidR="00F847FA" w:rsidRPr="00FE6B51">
        <w:rPr>
          <w:rFonts w:ascii="Century" w:hAnsi="Century" w:cs="Times New Roman" w:hint="eastAsia"/>
          <w:sz w:val="21"/>
          <w:szCs w:val="21"/>
        </w:rPr>
        <w:t>下記</w:t>
      </w:r>
      <w:r w:rsidRPr="007A2C80">
        <w:rPr>
          <w:rFonts w:ascii="Century" w:hAnsi="Century" w:cs="Times New Roman"/>
          <w:sz w:val="21"/>
          <w:szCs w:val="21"/>
        </w:rPr>
        <w:t>浄化槽は、浄化槽法（</w:t>
      </w:r>
      <w:r w:rsidRPr="007A2C80">
        <w:rPr>
          <w:rFonts w:ascii="Century" w:hAnsi="Century" w:cs="Times New Roman" w:hint="eastAsia"/>
          <w:sz w:val="21"/>
          <w:szCs w:val="21"/>
        </w:rPr>
        <w:t>昭和</w:t>
      </w:r>
      <w:r w:rsidRPr="007A2C80">
        <w:rPr>
          <w:rFonts w:ascii="Century" w:hAnsi="Century" w:cs="Times New Roman" w:hint="eastAsia"/>
          <w:sz w:val="21"/>
          <w:szCs w:val="21"/>
        </w:rPr>
        <w:t>58</w:t>
      </w:r>
      <w:r w:rsidRPr="007A2C80">
        <w:rPr>
          <w:rFonts w:ascii="Century" w:hAnsi="Century" w:cs="Times New Roman" w:hint="eastAsia"/>
          <w:sz w:val="21"/>
          <w:szCs w:val="21"/>
        </w:rPr>
        <w:t>年法律第</w:t>
      </w:r>
      <w:r w:rsidRPr="007A2C80">
        <w:rPr>
          <w:rFonts w:ascii="Century" w:hAnsi="Century" w:cs="Times New Roman" w:hint="eastAsia"/>
          <w:sz w:val="21"/>
          <w:szCs w:val="21"/>
        </w:rPr>
        <w:t>43</w:t>
      </w:r>
      <w:r w:rsidRPr="007A2C80">
        <w:rPr>
          <w:rFonts w:ascii="Century" w:hAnsi="Century" w:cs="Times New Roman" w:hint="eastAsia"/>
          <w:sz w:val="21"/>
          <w:szCs w:val="21"/>
        </w:rPr>
        <w:t>号</w:t>
      </w:r>
      <w:r w:rsidRPr="007A2C80">
        <w:rPr>
          <w:rFonts w:ascii="Century" w:hAnsi="Century" w:cs="Times New Roman"/>
          <w:sz w:val="21"/>
          <w:szCs w:val="21"/>
        </w:rPr>
        <w:t>）</w:t>
      </w:r>
      <w:r w:rsidR="0085618A" w:rsidRPr="00B8210D">
        <w:rPr>
          <w:rFonts w:ascii="Century" w:hAnsi="Century" w:cs="Times New Roman" w:hint="eastAsia"/>
          <w:sz w:val="21"/>
          <w:szCs w:val="21"/>
        </w:rPr>
        <w:t>【</w:t>
      </w:r>
      <w:r w:rsidR="0085618A" w:rsidRPr="00265E2A">
        <w:rPr>
          <w:rFonts w:ascii="Century" w:hAnsi="Century" w:cs="Times New Roman"/>
          <w:sz w:val="21"/>
          <w:szCs w:val="21"/>
          <w:u w:val="double"/>
        </w:rPr>
        <w:t>第</w:t>
      </w:r>
      <w:r w:rsidR="0085618A" w:rsidRPr="00265E2A">
        <w:rPr>
          <w:rFonts w:ascii="Century" w:hAnsi="Century" w:cs="Times New Roman" w:hint="eastAsia"/>
          <w:sz w:val="21"/>
          <w:szCs w:val="21"/>
          <w:u w:val="double"/>
        </w:rPr>
        <w:t>７</w:t>
      </w:r>
      <w:r w:rsidR="0085618A" w:rsidRPr="00265E2A">
        <w:rPr>
          <w:rFonts w:ascii="Century" w:hAnsi="Century" w:cs="Times New Roman"/>
          <w:sz w:val="21"/>
          <w:szCs w:val="21"/>
          <w:u w:val="double"/>
        </w:rPr>
        <w:t>条第</w:t>
      </w:r>
      <w:r w:rsidR="0085618A" w:rsidRPr="00265E2A">
        <w:rPr>
          <w:rFonts w:ascii="Century" w:hAnsi="Century" w:cs="Times New Roman" w:hint="eastAsia"/>
          <w:sz w:val="21"/>
          <w:szCs w:val="21"/>
          <w:u w:val="double"/>
        </w:rPr>
        <w:t>１</w:t>
      </w:r>
      <w:r w:rsidR="0085618A" w:rsidRPr="00265E2A">
        <w:rPr>
          <w:rFonts w:ascii="Century" w:hAnsi="Century" w:cs="Times New Roman"/>
          <w:sz w:val="21"/>
          <w:szCs w:val="21"/>
          <w:u w:val="double"/>
        </w:rPr>
        <w:t>項</w:t>
      </w:r>
      <w:r w:rsidR="0085618A" w:rsidRPr="00265E2A">
        <w:rPr>
          <w:rFonts w:ascii="Century" w:hAnsi="Century" w:cs="Times New Roman" w:hint="eastAsia"/>
          <w:sz w:val="21"/>
          <w:szCs w:val="21"/>
          <w:u w:val="double"/>
        </w:rPr>
        <w:t>に定める設置後の水質検査</w:t>
      </w:r>
      <w:r w:rsidR="0085618A">
        <w:rPr>
          <w:rFonts w:ascii="Century" w:hAnsi="Century" w:cs="Times New Roman" w:hint="eastAsia"/>
          <w:sz w:val="21"/>
          <w:szCs w:val="21"/>
          <w:u w:val="double"/>
        </w:rPr>
        <w:t xml:space="preserve">　</w:t>
      </w:r>
      <w:r w:rsidR="0085618A" w:rsidRPr="00265E2A">
        <w:rPr>
          <w:rFonts w:ascii="Century" w:hAnsi="Century" w:cs="Times New Roman" w:hint="eastAsia"/>
          <w:sz w:val="21"/>
          <w:szCs w:val="21"/>
          <w:u w:val="double"/>
        </w:rPr>
        <w:t>・</w:t>
      </w:r>
      <w:r w:rsidR="0085618A">
        <w:rPr>
          <w:rFonts w:ascii="Century" w:hAnsi="Century" w:cs="Times New Roman" w:hint="eastAsia"/>
          <w:sz w:val="21"/>
          <w:szCs w:val="21"/>
          <w:u w:val="double"/>
        </w:rPr>
        <w:t xml:space="preserve">　</w:t>
      </w:r>
      <w:r w:rsidR="0085618A" w:rsidRPr="00265E2A">
        <w:rPr>
          <w:rFonts w:ascii="Century" w:hAnsi="Century" w:cs="Times New Roman"/>
          <w:sz w:val="21"/>
          <w:szCs w:val="21"/>
          <w:u w:val="double"/>
        </w:rPr>
        <w:t>第</w:t>
      </w:r>
      <w:r w:rsidR="0085618A" w:rsidRPr="00265E2A">
        <w:rPr>
          <w:rFonts w:ascii="Century" w:hAnsi="Century" w:cs="Times New Roman" w:hint="eastAsia"/>
          <w:sz w:val="21"/>
          <w:szCs w:val="21"/>
          <w:u w:val="double"/>
        </w:rPr>
        <w:t>11</w:t>
      </w:r>
      <w:r w:rsidR="0085618A" w:rsidRPr="00265E2A">
        <w:rPr>
          <w:rFonts w:ascii="Century" w:hAnsi="Century" w:cs="Times New Roman"/>
          <w:sz w:val="21"/>
          <w:szCs w:val="21"/>
          <w:u w:val="double"/>
        </w:rPr>
        <w:t>条第</w:t>
      </w:r>
      <w:r w:rsidR="0085618A" w:rsidRPr="00265E2A">
        <w:rPr>
          <w:rFonts w:ascii="Century" w:hAnsi="Century" w:cs="Times New Roman" w:hint="eastAsia"/>
          <w:sz w:val="21"/>
          <w:szCs w:val="21"/>
          <w:u w:val="double"/>
        </w:rPr>
        <w:t>１</w:t>
      </w:r>
      <w:r w:rsidR="0085618A" w:rsidRPr="00265E2A">
        <w:rPr>
          <w:rFonts w:ascii="Century" w:hAnsi="Century" w:cs="Times New Roman"/>
          <w:sz w:val="21"/>
          <w:szCs w:val="21"/>
          <w:u w:val="double"/>
        </w:rPr>
        <w:t>項</w:t>
      </w:r>
      <w:r w:rsidR="0085618A" w:rsidRPr="00265E2A">
        <w:rPr>
          <w:rFonts w:ascii="Century" w:hAnsi="Century" w:cs="Times New Roman" w:hint="eastAsia"/>
          <w:sz w:val="21"/>
          <w:szCs w:val="21"/>
          <w:u w:val="double"/>
        </w:rPr>
        <w:t>に定める毎年１回の水質検査</w:t>
      </w:r>
      <w:r w:rsidR="0085618A" w:rsidRPr="00B8210D">
        <w:rPr>
          <w:rFonts w:ascii="Century" w:hAnsi="Century" w:cs="Times New Roman" w:hint="eastAsia"/>
          <w:sz w:val="21"/>
          <w:szCs w:val="21"/>
        </w:rPr>
        <w:t>】</w:t>
      </w:r>
      <w:r w:rsidRPr="007A2C80">
        <w:rPr>
          <w:rFonts w:ascii="Century" w:hAnsi="Century" w:cs="Times New Roman" w:hint="eastAsia"/>
          <w:sz w:val="21"/>
          <w:szCs w:val="21"/>
        </w:rPr>
        <w:t>を受けていないため、○○</w:t>
      </w:r>
      <w:r w:rsidRPr="007A2C80">
        <w:rPr>
          <w:rFonts w:ascii="Century" w:hAnsi="Century" w:cs="Times New Roman"/>
          <w:sz w:val="21"/>
          <w:szCs w:val="21"/>
        </w:rPr>
        <w:t>年</w:t>
      </w:r>
      <w:r w:rsidRPr="007A2C80">
        <w:rPr>
          <w:rFonts w:ascii="Century" w:hAnsi="Century" w:cs="Times New Roman" w:hint="eastAsia"/>
          <w:sz w:val="21"/>
          <w:szCs w:val="21"/>
        </w:rPr>
        <w:t>○</w:t>
      </w:r>
      <w:r w:rsidRPr="007A2C80">
        <w:rPr>
          <w:rFonts w:ascii="Century" w:hAnsi="Century" w:cs="Times New Roman"/>
          <w:sz w:val="21"/>
          <w:szCs w:val="21"/>
        </w:rPr>
        <w:t>月</w:t>
      </w:r>
      <w:r w:rsidRPr="007A2C80">
        <w:rPr>
          <w:rFonts w:ascii="Century" w:hAnsi="Century" w:cs="Times New Roman" w:hint="eastAsia"/>
          <w:sz w:val="21"/>
          <w:szCs w:val="21"/>
        </w:rPr>
        <w:t>○</w:t>
      </w:r>
      <w:r w:rsidRPr="007A2C80">
        <w:rPr>
          <w:rFonts w:ascii="Century" w:hAnsi="Century" w:cs="Times New Roman"/>
          <w:sz w:val="21"/>
          <w:szCs w:val="21"/>
        </w:rPr>
        <w:t>日付け</w:t>
      </w:r>
      <w:r w:rsidRPr="007A2C80">
        <w:rPr>
          <w:rFonts w:ascii="Century" w:hAnsi="Century" w:cs="Times New Roman" w:hint="eastAsia"/>
          <w:sz w:val="21"/>
          <w:szCs w:val="21"/>
        </w:rPr>
        <w:t>○○</w:t>
      </w:r>
      <w:r w:rsidRPr="007A2C80">
        <w:rPr>
          <w:rFonts w:ascii="Century" w:hAnsi="Century" w:cs="Times New Roman"/>
          <w:sz w:val="21"/>
          <w:szCs w:val="21"/>
        </w:rPr>
        <w:t>第</w:t>
      </w:r>
      <w:r w:rsidRPr="007A2C80">
        <w:rPr>
          <w:rFonts w:ascii="Century" w:hAnsi="Century" w:cs="Times New Roman" w:hint="eastAsia"/>
          <w:sz w:val="21"/>
          <w:szCs w:val="21"/>
        </w:rPr>
        <w:t>○○</w:t>
      </w:r>
      <w:r w:rsidRPr="007A2C80">
        <w:rPr>
          <w:rFonts w:ascii="Century" w:hAnsi="Century" w:cs="Times New Roman"/>
          <w:sz w:val="21"/>
          <w:szCs w:val="21"/>
        </w:rPr>
        <w:t>号により、</w:t>
      </w:r>
      <w:r w:rsidR="00B52A56" w:rsidRPr="007A2C80">
        <w:rPr>
          <w:rFonts w:ascii="Century" w:hAnsi="Century" w:cs="Times New Roman" w:hint="eastAsia"/>
          <w:sz w:val="21"/>
          <w:szCs w:val="21"/>
        </w:rPr>
        <w:t>検査を受ける</w:t>
      </w:r>
      <w:r w:rsidR="00B52A56" w:rsidRPr="007A2C80">
        <w:rPr>
          <w:rFonts w:ascii="Century" w:hAnsi="Century" w:cs="Times New Roman"/>
          <w:sz w:val="21"/>
          <w:szCs w:val="21"/>
        </w:rPr>
        <w:t>よう</w:t>
      </w:r>
      <w:r w:rsidR="00B52A56">
        <w:rPr>
          <w:rFonts w:ascii="Century" w:hAnsi="Century" w:cs="Times New Roman" w:hint="eastAsia"/>
          <w:sz w:val="21"/>
          <w:szCs w:val="21"/>
        </w:rPr>
        <w:t>勧告するとともに、</w:t>
      </w:r>
      <w:r w:rsidRPr="007A2C80">
        <w:rPr>
          <w:rFonts w:ascii="Century" w:hAnsi="Century" w:cs="Times New Roman" w:hint="eastAsia"/>
          <w:sz w:val="21"/>
          <w:szCs w:val="21"/>
        </w:rPr>
        <w:t>同法</w:t>
      </w:r>
      <w:r w:rsidR="00FE6B51">
        <w:rPr>
          <w:rFonts w:ascii="Century" w:hAnsi="Century" w:cs="Times New Roman" w:hint="eastAsia"/>
          <w:sz w:val="21"/>
          <w:szCs w:val="21"/>
        </w:rPr>
        <w:t>【</w:t>
      </w:r>
      <w:r w:rsidRPr="00FE6B51">
        <w:rPr>
          <w:rFonts w:ascii="Century" w:hAnsi="Century" w:cs="Times New Roman" w:hint="eastAsia"/>
          <w:sz w:val="21"/>
          <w:szCs w:val="21"/>
          <w:u w:val="double"/>
        </w:rPr>
        <w:t>第７条</w:t>
      </w:r>
      <w:r w:rsidR="00A13F01" w:rsidRPr="00FE6B51">
        <w:rPr>
          <w:rFonts w:ascii="Century" w:hAnsi="Century" w:cs="Times New Roman" w:hint="eastAsia"/>
          <w:sz w:val="21"/>
          <w:szCs w:val="21"/>
          <w:u w:val="double"/>
        </w:rPr>
        <w:t>の２</w:t>
      </w:r>
      <w:r w:rsidRPr="00FE6B51">
        <w:rPr>
          <w:rFonts w:ascii="Century" w:hAnsi="Century" w:cs="Times New Roman" w:hint="eastAsia"/>
          <w:sz w:val="21"/>
          <w:szCs w:val="21"/>
          <w:u w:val="double"/>
        </w:rPr>
        <w:t>第３項</w:t>
      </w:r>
      <w:r w:rsidR="00FE6B51" w:rsidRPr="00FE6B51">
        <w:rPr>
          <w:rFonts w:ascii="Century" w:hAnsi="Century" w:cs="Times New Roman" w:hint="eastAsia"/>
          <w:sz w:val="21"/>
          <w:szCs w:val="21"/>
          <w:u w:val="double"/>
        </w:rPr>
        <w:t xml:space="preserve">　・　</w:t>
      </w:r>
      <w:r w:rsidRPr="00FE6B51">
        <w:rPr>
          <w:rFonts w:ascii="Century" w:hAnsi="Century" w:cs="Times New Roman" w:hint="eastAsia"/>
          <w:sz w:val="21"/>
          <w:szCs w:val="21"/>
          <w:u w:val="double"/>
        </w:rPr>
        <w:t>第</w:t>
      </w:r>
      <w:r w:rsidRPr="00FE6B51">
        <w:rPr>
          <w:rFonts w:ascii="Century" w:hAnsi="Century" w:cs="Times New Roman" w:hint="eastAsia"/>
          <w:sz w:val="21"/>
          <w:szCs w:val="21"/>
          <w:u w:val="double"/>
        </w:rPr>
        <w:t>12</w:t>
      </w:r>
      <w:r w:rsidRPr="00FE6B51">
        <w:rPr>
          <w:rFonts w:ascii="Century" w:hAnsi="Century" w:cs="Times New Roman" w:hint="eastAsia"/>
          <w:sz w:val="21"/>
          <w:szCs w:val="21"/>
          <w:u w:val="double"/>
        </w:rPr>
        <w:t>条の２第３項</w:t>
      </w:r>
      <w:r w:rsidR="00FE6B51" w:rsidRPr="00FE6B51">
        <w:rPr>
          <w:rFonts w:ascii="Century" w:hAnsi="Century" w:cs="Times New Roman" w:hint="eastAsia"/>
          <w:sz w:val="21"/>
          <w:szCs w:val="21"/>
        </w:rPr>
        <w:t>】</w:t>
      </w:r>
      <w:r w:rsidR="00EA4540" w:rsidRPr="007A2C80">
        <w:rPr>
          <w:rFonts w:ascii="Century" w:hAnsi="Century" w:cs="Times New Roman"/>
          <w:sz w:val="21"/>
          <w:szCs w:val="21"/>
        </w:rPr>
        <w:t>の規定に基づく命令を行う旨事前に通知しましたが、現在に至っても</w:t>
      </w:r>
      <w:r w:rsidR="00B52A56">
        <w:rPr>
          <w:rFonts w:ascii="Century" w:hAnsi="Century" w:cs="Times New Roman" w:hint="eastAsia"/>
          <w:sz w:val="21"/>
          <w:szCs w:val="21"/>
        </w:rPr>
        <w:t>勧告</w:t>
      </w:r>
      <w:r w:rsidR="00EA4540" w:rsidRPr="007A2C80">
        <w:rPr>
          <w:rFonts w:ascii="Century" w:hAnsi="Century" w:cs="Times New Roman"/>
          <w:sz w:val="21"/>
          <w:szCs w:val="21"/>
        </w:rPr>
        <w:t>した措置がなされていないとともに、当該</w:t>
      </w:r>
      <w:r w:rsidR="00B52A56">
        <w:rPr>
          <w:rFonts w:ascii="Century" w:hAnsi="Century" w:cs="Times New Roman" w:hint="eastAsia"/>
          <w:sz w:val="21"/>
          <w:szCs w:val="21"/>
        </w:rPr>
        <w:t>勧告</w:t>
      </w:r>
      <w:r w:rsidR="00EA4540" w:rsidRPr="007A2C80">
        <w:rPr>
          <w:rFonts w:ascii="Century" w:hAnsi="Century" w:cs="Times New Roman"/>
          <w:sz w:val="21"/>
          <w:szCs w:val="21"/>
        </w:rPr>
        <w:t>に示した期限までに</w:t>
      </w:r>
      <w:r w:rsidR="00EA4540" w:rsidRPr="007A2C80">
        <w:rPr>
          <w:rFonts w:ascii="Century" w:hAnsi="Century" w:cs="Times New Roman" w:hint="eastAsia"/>
          <w:sz w:val="21"/>
          <w:szCs w:val="21"/>
        </w:rPr>
        <w:t>理由の連絡</w:t>
      </w:r>
      <w:r w:rsidR="00EA4540" w:rsidRPr="007A2C80">
        <w:rPr>
          <w:rFonts w:ascii="Century" w:hAnsi="Century" w:cs="Times New Roman"/>
          <w:sz w:val="21"/>
          <w:szCs w:val="21"/>
        </w:rPr>
        <w:t>がなされませんでした。</w:t>
      </w:r>
    </w:p>
    <w:p w14:paraId="59E9ECA4" w14:textId="77777777" w:rsidR="00EA4540" w:rsidRPr="007A2C80" w:rsidRDefault="00EA4540" w:rsidP="00EA4540">
      <w:pPr>
        <w:snapToGrid w:val="0"/>
        <w:ind w:firstLineChars="100" w:firstLine="210"/>
        <w:rPr>
          <w:rFonts w:ascii="Century" w:hAnsi="Century" w:cs="Times New Roman"/>
          <w:sz w:val="21"/>
          <w:szCs w:val="21"/>
        </w:rPr>
      </w:pPr>
      <w:r w:rsidRPr="007A2C80">
        <w:rPr>
          <w:rFonts w:ascii="Century" w:hAnsi="Century" w:cs="Times New Roman"/>
          <w:sz w:val="21"/>
          <w:szCs w:val="21"/>
        </w:rPr>
        <w:t>ついては、下記のとおり措置をとることを命令します。</w:t>
      </w:r>
    </w:p>
    <w:p w14:paraId="450C0D0D" w14:textId="77777777" w:rsidR="00D92358" w:rsidRPr="007A2C80" w:rsidRDefault="00D92358" w:rsidP="00D92358">
      <w:pPr>
        <w:snapToGrid w:val="0"/>
        <w:ind w:firstLineChars="100" w:firstLine="210"/>
        <w:rPr>
          <w:rFonts w:ascii="Century" w:hAnsi="Century" w:cs="Times New Roman"/>
          <w:sz w:val="21"/>
          <w:szCs w:val="21"/>
        </w:rPr>
      </w:pPr>
    </w:p>
    <w:p w14:paraId="7A5D77D9" w14:textId="77777777" w:rsidR="00D92358" w:rsidRPr="007A2C80" w:rsidRDefault="00D92358" w:rsidP="00D92358">
      <w:pPr>
        <w:snapToGrid w:val="0"/>
        <w:jc w:val="center"/>
        <w:rPr>
          <w:rFonts w:ascii="Century" w:hAnsi="Century" w:cs="Times New Roman"/>
          <w:sz w:val="21"/>
          <w:szCs w:val="21"/>
        </w:rPr>
      </w:pPr>
      <w:r w:rsidRPr="007A2C80">
        <w:rPr>
          <w:rFonts w:ascii="Century" w:hAnsi="Century" w:cs="Times New Roman" w:hint="eastAsia"/>
          <w:sz w:val="21"/>
          <w:szCs w:val="21"/>
        </w:rPr>
        <w:t>記</w:t>
      </w:r>
    </w:p>
    <w:p w14:paraId="6ECBAEA6" w14:textId="77777777" w:rsidR="00D92358" w:rsidRPr="007A2C80" w:rsidRDefault="00D92358" w:rsidP="00D92358">
      <w:pPr>
        <w:snapToGrid w:val="0"/>
        <w:rPr>
          <w:rFonts w:ascii="Century" w:hAnsi="Century" w:cs="Times New Roman"/>
          <w:sz w:val="21"/>
          <w:szCs w:val="21"/>
        </w:rPr>
      </w:pPr>
    </w:p>
    <w:p w14:paraId="16F80906" w14:textId="705F9FE2" w:rsidR="00D92358" w:rsidRPr="007A2C80" w:rsidRDefault="00D92358" w:rsidP="00D92358">
      <w:pPr>
        <w:snapToGrid w:val="0"/>
        <w:rPr>
          <w:rFonts w:ascii="Century" w:hAnsi="Century" w:cs="Times New Roman"/>
          <w:sz w:val="21"/>
          <w:szCs w:val="21"/>
        </w:rPr>
      </w:pPr>
      <w:r w:rsidRPr="007A2C80">
        <w:rPr>
          <w:rFonts w:ascii="Century" w:hAnsi="Century" w:cs="Times New Roman"/>
          <w:sz w:val="21"/>
          <w:szCs w:val="21"/>
        </w:rPr>
        <w:t>１．対象となる浄化槽</w:t>
      </w:r>
    </w:p>
    <w:p w14:paraId="570C51C5" w14:textId="77777777" w:rsidR="007A2C80" w:rsidRPr="007A2C80" w:rsidRDefault="007A2C80" w:rsidP="007A2C80">
      <w:pPr>
        <w:snapToGrid w:val="0"/>
        <w:ind w:leftChars="200" w:left="440"/>
        <w:rPr>
          <w:rFonts w:ascii="Century" w:hAnsi="Century" w:cs="Times New Roman"/>
          <w:sz w:val="21"/>
          <w:szCs w:val="21"/>
        </w:rPr>
      </w:pPr>
      <w:r w:rsidRPr="007A2C80">
        <w:rPr>
          <w:rFonts w:ascii="Century" w:hAnsi="Century" w:cs="Times New Roman"/>
          <w:sz w:val="21"/>
          <w:szCs w:val="21"/>
        </w:rPr>
        <w:t>所在地</w:t>
      </w:r>
      <w:r w:rsidRPr="007A2C80">
        <w:rPr>
          <w:rFonts w:ascii="Century" w:hAnsi="Century" w:cs="Times New Roman" w:hint="eastAsia"/>
          <w:sz w:val="21"/>
          <w:szCs w:val="21"/>
        </w:rPr>
        <w:t>：</w:t>
      </w:r>
      <w:r w:rsidRPr="007A2C80">
        <w:rPr>
          <w:rFonts w:ascii="Century" w:hAnsi="Century" w:cs="Times New Roman"/>
          <w:sz w:val="21"/>
          <w:szCs w:val="21"/>
        </w:rPr>
        <w:t xml:space="preserve">　　　　</w:t>
      </w:r>
      <w:r w:rsidRPr="007A2C80">
        <w:rPr>
          <w:rFonts w:ascii="Century" w:hAnsi="Century" w:cs="Times New Roman"/>
          <w:sz w:val="21"/>
          <w:szCs w:val="21"/>
        </w:rPr>
        <w:tab/>
      </w:r>
      <w:r w:rsidRPr="007A2C80">
        <w:rPr>
          <w:rFonts w:ascii="Century" w:hAnsi="Century" w:cs="Times New Roman"/>
          <w:sz w:val="21"/>
          <w:szCs w:val="21"/>
        </w:rPr>
        <w:tab/>
      </w:r>
      <w:r w:rsidRPr="007A2C80">
        <w:rPr>
          <w:rFonts w:ascii="Century" w:hAnsi="Century" w:cs="Times New Roman" w:hint="eastAsia"/>
          <w:sz w:val="21"/>
          <w:szCs w:val="21"/>
        </w:rPr>
        <w:t>○○</w:t>
      </w:r>
      <w:r w:rsidRPr="007A2C80">
        <w:rPr>
          <w:rFonts w:ascii="Century" w:hAnsi="Century" w:cs="Times New Roman"/>
          <w:sz w:val="21"/>
          <w:szCs w:val="21"/>
        </w:rPr>
        <w:t>市</w:t>
      </w:r>
      <w:r w:rsidRPr="007A2C80">
        <w:rPr>
          <w:rFonts w:ascii="Century" w:hAnsi="Century" w:cs="Times New Roman"/>
          <w:sz w:val="21"/>
          <w:szCs w:val="21"/>
        </w:rPr>
        <w:t>××</w:t>
      </w:r>
      <w:r w:rsidRPr="007A2C80">
        <w:rPr>
          <w:rFonts w:ascii="Century" w:hAnsi="Century" w:cs="Times New Roman"/>
          <w:sz w:val="21"/>
          <w:szCs w:val="21"/>
        </w:rPr>
        <w:t>町</w:t>
      </w:r>
      <w:r w:rsidRPr="007A2C80">
        <w:rPr>
          <w:rFonts w:ascii="Century" w:hAnsi="Century" w:cs="Times New Roman"/>
          <w:sz w:val="21"/>
          <w:szCs w:val="21"/>
        </w:rPr>
        <w:t>×</w:t>
      </w:r>
      <w:r w:rsidRPr="007A2C80">
        <w:rPr>
          <w:rFonts w:ascii="Century" w:hAnsi="Century" w:cs="Times New Roman"/>
          <w:sz w:val="21"/>
          <w:szCs w:val="21"/>
        </w:rPr>
        <w:t>丁目</w:t>
      </w:r>
      <w:r w:rsidRPr="007A2C80">
        <w:rPr>
          <w:rFonts w:ascii="Century" w:hAnsi="Century" w:cs="Times New Roman"/>
          <w:sz w:val="21"/>
          <w:szCs w:val="21"/>
        </w:rPr>
        <w:t>×</w:t>
      </w:r>
      <w:r w:rsidRPr="007A2C80">
        <w:rPr>
          <w:rFonts w:ascii="Century" w:hAnsi="Century" w:cs="Times New Roman"/>
          <w:sz w:val="21"/>
          <w:szCs w:val="21"/>
        </w:rPr>
        <w:t>番地</w:t>
      </w:r>
      <w:r w:rsidRPr="007A2C80">
        <w:rPr>
          <w:rFonts w:ascii="Century" w:hAnsi="Century" w:cs="Times New Roman"/>
          <w:sz w:val="21"/>
          <w:szCs w:val="21"/>
        </w:rPr>
        <w:t>×</w:t>
      </w:r>
      <w:r w:rsidRPr="007A2C80">
        <w:rPr>
          <w:rFonts w:ascii="Century" w:hAnsi="Century" w:cs="Times New Roman"/>
          <w:sz w:val="21"/>
          <w:szCs w:val="21"/>
        </w:rPr>
        <w:t>号</w:t>
      </w:r>
    </w:p>
    <w:p w14:paraId="0EA9E582" w14:textId="77777777" w:rsidR="007A2C80" w:rsidRPr="007A2C80" w:rsidRDefault="007A2C80" w:rsidP="007A2C80">
      <w:pPr>
        <w:snapToGrid w:val="0"/>
        <w:ind w:leftChars="200" w:left="440"/>
        <w:rPr>
          <w:rFonts w:ascii="Century" w:hAnsi="Century" w:cs="Times New Roman"/>
          <w:sz w:val="21"/>
          <w:szCs w:val="21"/>
        </w:rPr>
      </w:pPr>
      <w:r w:rsidRPr="007A2C80">
        <w:rPr>
          <w:rFonts w:ascii="Century" w:hAnsi="Century" w:cs="Times New Roman"/>
          <w:sz w:val="21"/>
          <w:szCs w:val="21"/>
        </w:rPr>
        <w:t>用　途</w:t>
      </w:r>
      <w:r w:rsidRPr="007A2C80">
        <w:rPr>
          <w:rFonts w:ascii="Century" w:hAnsi="Century" w:cs="Times New Roman" w:hint="eastAsia"/>
          <w:sz w:val="21"/>
          <w:szCs w:val="21"/>
        </w:rPr>
        <w:t>：</w:t>
      </w:r>
      <w:r w:rsidRPr="007A2C80">
        <w:rPr>
          <w:rFonts w:ascii="Century" w:hAnsi="Century" w:cs="Times New Roman"/>
          <w:sz w:val="21"/>
          <w:szCs w:val="21"/>
        </w:rPr>
        <w:t xml:space="preserve">　　　</w:t>
      </w:r>
      <w:r w:rsidRPr="007A2C80">
        <w:rPr>
          <w:rFonts w:ascii="Century" w:hAnsi="Century" w:cs="Times New Roman"/>
          <w:sz w:val="21"/>
          <w:szCs w:val="21"/>
        </w:rPr>
        <w:tab/>
      </w:r>
      <w:r w:rsidRPr="007A2C80">
        <w:rPr>
          <w:rFonts w:ascii="Century" w:hAnsi="Century" w:cs="Times New Roman"/>
          <w:sz w:val="21"/>
          <w:szCs w:val="21"/>
        </w:rPr>
        <w:tab/>
      </w:r>
      <w:r w:rsidRPr="007A2C80">
        <w:rPr>
          <w:rFonts w:ascii="Century" w:hAnsi="Century" w:cs="Times New Roman"/>
          <w:sz w:val="21"/>
          <w:szCs w:val="21"/>
        </w:rPr>
        <w:t>住宅</w:t>
      </w:r>
    </w:p>
    <w:p w14:paraId="26D67821" w14:textId="77777777" w:rsidR="007A2C80" w:rsidRPr="007A2C80" w:rsidRDefault="007A2C80" w:rsidP="007A2C80">
      <w:pPr>
        <w:snapToGrid w:val="0"/>
        <w:ind w:leftChars="200" w:left="440"/>
        <w:rPr>
          <w:rFonts w:ascii="Century" w:hAnsi="Century" w:cs="Times New Roman"/>
          <w:sz w:val="21"/>
          <w:szCs w:val="21"/>
        </w:rPr>
      </w:pPr>
      <w:r w:rsidRPr="007A2C80">
        <w:rPr>
          <w:rFonts w:ascii="Century" w:hAnsi="Century" w:cs="Times New Roman"/>
          <w:sz w:val="21"/>
          <w:szCs w:val="21"/>
        </w:rPr>
        <w:t>浄化槽管理者の住所及び氏名</w:t>
      </w:r>
      <w:r w:rsidRPr="007A2C80">
        <w:rPr>
          <w:rFonts w:ascii="Century" w:hAnsi="Century" w:cs="Times New Roman" w:hint="eastAsia"/>
          <w:sz w:val="21"/>
          <w:szCs w:val="21"/>
        </w:rPr>
        <w:t>：○○</w:t>
      </w:r>
      <w:r w:rsidRPr="007A2C80">
        <w:rPr>
          <w:rFonts w:ascii="Century" w:hAnsi="Century" w:cs="Times New Roman"/>
          <w:sz w:val="21"/>
          <w:szCs w:val="21"/>
        </w:rPr>
        <w:t>市</w:t>
      </w:r>
      <w:r w:rsidRPr="007A2C80">
        <w:rPr>
          <w:rFonts w:ascii="Century" w:hAnsi="Century" w:cs="Times New Roman" w:hint="eastAsia"/>
          <w:sz w:val="21"/>
          <w:szCs w:val="21"/>
        </w:rPr>
        <w:t>○○</w:t>
      </w:r>
      <w:r w:rsidRPr="007A2C80">
        <w:rPr>
          <w:rFonts w:ascii="Century" w:hAnsi="Century" w:cs="Times New Roman"/>
          <w:sz w:val="21"/>
          <w:szCs w:val="21"/>
        </w:rPr>
        <w:t>町</w:t>
      </w:r>
      <w:r w:rsidRPr="007A2C80">
        <w:rPr>
          <w:rFonts w:ascii="Century" w:hAnsi="Century" w:cs="Times New Roman" w:hint="eastAsia"/>
          <w:sz w:val="21"/>
          <w:szCs w:val="21"/>
        </w:rPr>
        <w:t>○</w:t>
      </w:r>
      <w:r w:rsidRPr="007A2C80">
        <w:rPr>
          <w:rFonts w:ascii="Century" w:hAnsi="Century" w:cs="Times New Roman"/>
          <w:sz w:val="21"/>
          <w:szCs w:val="21"/>
        </w:rPr>
        <w:t>丁目</w:t>
      </w:r>
      <w:r w:rsidRPr="007A2C80">
        <w:rPr>
          <w:rFonts w:ascii="Century" w:hAnsi="Century" w:cs="Times New Roman" w:hint="eastAsia"/>
          <w:sz w:val="21"/>
          <w:szCs w:val="21"/>
        </w:rPr>
        <w:t>○</w:t>
      </w:r>
      <w:r w:rsidRPr="007A2C80">
        <w:rPr>
          <w:rFonts w:ascii="Century" w:hAnsi="Century" w:cs="Times New Roman"/>
          <w:sz w:val="21"/>
          <w:szCs w:val="21"/>
        </w:rPr>
        <w:t>番地</w:t>
      </w:r>
      <w:r w:rsidRPr="007A2C80">
        <w:rPr>
          <w:rFonts w:ascii="Century" w:hAnsi="Century" w:cs="Times New Roman" w:hint="eastAsia"/>
          <w:sz w:val="21"/>
          <w:szCs w:val="21"/>
        </w:rPr>
        <w:t>○</w:t>
      </w:r>
      <w:r w:rsidRPr="007A2C80">
        <w:rPr>
          <w:rFonts w:ascii="Century" w:hAnsi="Century" w:cs="Times New Roman"/>
          <w:sz w:val="21"/>
          <w:szCs w:val="21"/>
        </w:rPr>
        <w:t xml:space="preserve">号　</w:t>
      </w:r>
      <w:r w:rsidRPr="007A2C80">
        <w:rPr>
          <w:rFonts w:ascii="Century" w:hAnsi="Century" w:cs="Times New Roman" w:hint="eastAsia"/>
          <w:sz w:val="21"/>
          <w:szCs w:val="21"/>
        </w:rPr>
        <w:t>○○</w:t>
      </w:r>
      <w:r w:rsidRPr="007A2C80">
        <w:rPr>
          <w:rFonts w:ascii="Century" w:hAnsi="Century" w:cs="Times New Roman"/>
          <w:sz w:val="21"/>
          <w:szCs w:val="21"/>
        </w:rPr>
        <w:t xml:space="preserve">　</w:t>
      </w:r>
      <w:r w:rsidRPr="007A2C80">
        <w:rPr>
          <w:rFonts w:ascii="Century" w:hAnsi="Century" w:cs="Times New Roman" w:hint="eastAsia"/>
          <w:sz w:val="21"/>
          <w:szCs w:val="21"/>
        </w:rPr>
        <w:t>○○</w:t>
      </w:r>
    </w:p>
    <w:p w14:paraId="3EA60F91" w14:textId="77777777" w:rsidR="00D92358" w:rsidRPr="007A2C80" w:rsidRDefault="00D92358" w:rsidP="00D92358">
      <w:pPr>
        <w:snapToGrid w:val="0"/>
        <w:ind w:leftChars="1000" w:left="2200"/>
        <w:rPr>
          <w:rFonts w:ascii="Century" w:hAnsi="Century" w:cs="Times New Roman"/>
          <w:sz w:val="21"/>
          <w:szCs w:val="21"/>
        </w:rPr>
      </w:pPr>
    </w:p>
    <w:p w14:paraId="03B0020D" w14:textId="77777777" w:rsidR="00D92358" w:rsidRPr="007A2C80" w:rsidRDefault="00D92358" w:rsidP="00D92358">
      <w:pPr>
        <w:snapToGrid w:val="0"/>
        <w:rPr>
          <w:rFonts w:ascii="Century" w:hAnsi="Century" w:cs="Times New Roman"/>
          <w:sz w:val="21"/>
          <w:szCs w:val="21"/>
        </w:rPr>
      </w:pPr>
      <w:r w:rsidRPr="007A2C80">
        <w:rPr>
          <w:rFonts w:ascii="Century" w:hAnsi="Century" w:cs="Times New Roman"/>
          <w:sz w:val="21"/>
          <w:szCs w:val="21"/>
        </w:rPr>
        <w:t>２．措置の内容</w:t>
      </w:r>
    </w:p>
    <w:p w14:paraId="7172C6B5" w14:textId="75102358" w:rsidR="00EA4540" w:rsidRPr="007A2C80" w:rsidRDefault="00EA4540" w:rsidP="00EA4540">
      <w:pPr>
        <w:snapToGrid w:val="0"/>
        <w:ind w:leftChars="200" w:left="440"/>
        <w:rPr>
          <w:rFonts w:ascii="Century" w:hAnsi="Century" w:cs="Times New Roman"/>
          <w:sz w:val="21"/>
          <w:szCs w:val="21"/>
        </w:rPr>
      </w:pPr>
      <w:r w:rsidRPr="007A2C80">
        <w:rPr>
          <w:rFonts w:ascii="Century" w:hAnsi="Century" w:cs="Times New Roman" w:hint="eastAsia"/>
          <w:sz w:val="21"/>
          <w:szCs w:val="21"/>
        </w:rPr>
        <w:t>同</w:t>
      </w:r>
      <w:r w:rsidRPr="007A2C80">
        <w:rPr>
          <w:rFonts w:ascii="Century" w:hAnsi="Century" w:cs="Times New Roman"/>
          <w:sz w:val="21"/>
          <w:szCs w:val="21"/>
        </w:rPr>
        <w:t>法</w:t>
      </w:r>
      <w:r w:rsidR="00FE6B51" w:rsidRPr="00B8210D">
        <w:rPr>
          <w:rFonts w:ascii="Century" w:hAnsi="Century" w:cs="Times New Roman" w:hint="eastAsia"/>
          <w:sz w:val="21"/>
          <w:szCs w:val="21"/>
        </w:rPr>
        <w:t>【</w:t>
      </w:r>
      <w:r w:rsidR="00FE6B51" w:rsidRPr="00265E2A">
        <w:rPr>
          <w:rFonts w:ascii="Century" w:hAnsi="Century" w:cs="Times New Roman"/>
          <w:sz w:val="21"/>
          <w:szCs w:val="21"/>
          <w:u w:val="double"/>
        </w:rPr>
        <w:t>第</w:t>
      </w:r>
      <w:r w:rsidR="00FE6B51" w:rsidRPr="00265E2A">
        <w:rPr>
          <w:rFonts w:ascii="Century" w:hAnsi="Century" w:cs="Times New Roman" w:hint="eastAsia"/>
          <w:sz w:val="21"/>
          <w:szCs w:val="21"/>
          <w:u w:val="double"/>
        </w:rPr>
        <w:t>７</w:t>
      </w:r>
      <w:r w:rsidR="00FE6B51" w:rsidRPr="00265E2A">
        <w:rPr>
          <w:rFonts w:ascii="Century" w:hAnsi="Century" w:cs="Times New Roman"/>
          <w:sz w:val="21"/>
          <w:szCs w:val="21"/>
          <w:u w:val="double"/>
        </w:rPr>
        <w:t>条第</w:t>
      </w:r>
      <w:r w:rsidR="00FE6B51" w:rsidRPr="00265E2A">
        <w:rPr>
          <w:rFonts w:ascii="Century" w:hAnsi="Century" w:cs="Times New Roman" w:hint="eastAsia"/>
          <w:sz w:val="21"/>
          <w:szCs w:val="21"/>
          <w:u w:val="double"/>
        </w:rPr>
        <w:t>１</w:t>
      </w:r>
      <w:r w:rsidR="00FE6B51" w:rsidRPr="00265E2A">
        <w:rPr>
          <w:rFonts w:ascii="Century" w:hAnsi="Century" w:cs="Times New Roman"/>
          <w:sz w:val="21"/>
          <w:szCs w:val="21"/>
          <w:u w:val="double"/>
        </w:rPr>
        <w:t>項</w:t>
      </w:r>
      <w:r w:rsidR="00FE6B51" w:rsidRPr="00265E2A">
        <w:rPr>
          <w:rFonts w:ascii="Century" w:hAnsi="Century" w:cs="Times New Roman" w:hint="eastAsia"/>
          <w:sz w:val="21"/>
          <w:szCs w:val="21"/>
          <w:u w:val="double"/>
        </w:rPr>
        <w:t>に定める設置後の水質検査</w:t>
      </w:r>
      <w:r w:rsidR="00FE6B51">
        <w:rPr>
          <w:rFonts w:ascii="Century" w:hAnsi="Century" w:cs="Times New Roman" w:hint="eastAsia"/>
          <w:sz w:val="21"/>
          <w:szCs w:val="21"/>
          <w:u w:val="double"/>
        </w:rPr>
        <w:t xml:space="preserve">　</w:t>
      </w:r>
      <w:r w:rsidR="00FE6B51" w:rsidRPr="00265E2A">
        <w:rPr>
          <w:rFonts w:ascii="Century" w:hAnsi="Century" w:cs="Times New Roman" w:hint="eastAsia"/>
          <w:sz w:val="21"/>
          <w:szCs w:val="21"/>
          <w:u w:val="double"/>
        </w:rPr>
        <w:t>・</w:t>
      </w:r>
      <w:r w:rsidR="00FE6B51">
        <w:rPr>
          <w:rFonts w:ascii="Century" w:hAnsi="Century" w:cs="Times New Roman" w:hint="eastAsia"/>
          <w:sz w:val="21"/>
          <w:szCs w:val="21"/>
          <w:u w:val="double"/>
        </w:rPr>
        <w:t xml:space="preserve">　</w:t>
      </w:r>
      <w:r w:rsidR="00FE6B51" w:rsidRPr="00265E2A">
        <w:rPr>
          <w:rFonts w:ascii="Century" w:hAnsi="Century" w:cs="Times New Roman"/>
          <w:sz w:val="21"/>
          <w:szCs w:val="21"/>
          <w:u w:val="double"/>
        </w:rPr>
        <w:t>第</w:t>
      </w:r>
      <w:r w:rsidR="00FE6B51" w:rsidRPr="00265E2A">
        <w:rPr>
          <w:rFonts w:ascii="Century" w:hAnsi="Century" w:cs="Times New Roman" w:hint="eastAsia"/>
          <w:sz w:val="21"/>
          <w:szCs w:val="21"/>
          <w:u w:val="double"/>
        </w:rPr>
        <w:t>11</w:t>
      </w:r>
      <w:r w:rsidR="00FE6B51" w:rsidRPr="00265E2A">
        <w:rPr>
          <w:rFonts w:ascii="Century" w:hAnsi="Century" w:cs="Times New Roman"/>
          <w:sz w:val="21"/>
          <w:szCs w:val="21"/>
          <w:u w:val="double"/>
        </w:rPr>
        <w:t>条第</w:t>
      </w:r>
      <w:r w:rsidR="00FE6B51" w:rsidRPr="00265E2A">
        <w:rPr>
          <w:rFonts w:ascii="Century" w:hAnsi="Century" w:cs="Times New Roman" w:hint="eastAsia"/>
          <w:sz w:val="21"/>
          <w:szCs w:val="21"/>
          <w:u w:val="double"/>
        </w:rPr>
        <w:t>１</w:t>
      </w:r>
      <w:r w:rsidR="00FE6B51" w:rsidRPr="00265E2A">
        <w:rPr>
          <w:rFonts w:ascii="Century" w:hAnsi="Century" w:cs="Times New Roman"/>
          <w:sz w:val="21"/>
          <w:szCs w:val="21"/>
          <w:u w:val="double"/>
        </w:rPr>
        <w:t>項</w:t>
      </w:r>
      <w:r w:rsidR="00FE6B51" w:rsidRPr="00265E2A">
        <w:rPr>
          <w:rFonts w:ascii="Century" w:hAnsi="Century" w:cs="Times New Roman" w:hint="eastAsia"/>
          <w:sz w:val="21"/>
          <w:szCs w:val="21"/>
          <w:u w:val="double"/>
        </w:rPr>
        <w:t>に定める毎年１回の水質検査</w:t>
      </w:r>
      <w:r w:rsidR="00FE6B51" w:rsidRPr="00B8210D">
        <w:rPr>
          <w:rFonts w:ascii="Century" w:hAnsi="Century" w:cs="Times New Roman" w:hint="eastAsia"/>
          <w:sz w:val="21"/>
          <w:szCs w:val="21"/>
        </w:rPr>
        <w:t>】</w:t>
      </w:r>
      <w:r w:rsidRPr="007A2C80">
        <w:rPr>
          <w:rFonts w:ascii="Century" w:hAnsi="Century" w:cs="Times New Roman" w:hint="eastAsia"/>
          <w:sz w:val="21"/>
          <w:szCs w:val="21"/>
        </w:rPr>
        <w:t>に定める検査の受検</w:t>
      </w:r>
    </w:p>
    <w:p w14:paraId="6DFEB57E" w14:textId="77777777" w:rsidR="00D92358" w:rsidRPr="007A2C80" w:rsidRDefault="00D92358" w:rsidP="00D92358">
      <w:pPr>
        <w:snapToGrid w:val="0"/>
        <w:rPr>
          <w:rFonts w:ascii="Century" w:hAnsi="Century" w:cs="Times New Roman"/>
          <w:sz w:val="21"/>
          <w:szCs w:val="21"/>
        </w:rPr>
      </w:pPr>
    </w:p>
    <w:p w14:paraId="5F85A260" w14:textId="77777777" w:rsidR="00D92358" w:rsidRPr="007A2C80" w:rsidRDefault="00D92358" w:rsidP="00D92358">
      <w:pPr>
        <w:snapToGrid w:val="0"/>
        <w:rPr>
          <w:rFonts w:ascii="Century" w:hAnsi="Century" w:cs="Times New Roman"/>
          <w:sz w:val="21"/>
          <w:szCs w:val="21"/>
        </w:rPr>
      </w:pPr>
      <w:r w:rsidRPr="007A2C80">
        <w:rPr>
          <w:rFonts w:ascii="Century" w:hAnsi="Century" w:cs="Times New Roman"/>
          <w:sz w:val="21"/>
          <w:szCs w:val="21"/>
        </w:rPr>
        <w:t>３．命ずるに至った事由</w:t>
      </w:r>
    </w:p>
    <w:p w14:paraId="65797615" w14:textId="68AD871A" w:rsidR="00FE6B51" w:rsidRPr="007A2C80" w:rsidRDefault="00FE6B51" w:rsidP="00FE6B51">
      <w:pPr>
        <w:snapToGrid w:val="0"/>
        <w:ind w:leftChars="100" w:left="220" w:firstLine="220"/>
        <w:rPr>
          <w:rFonts w:ascii="Century" w:hAnsi="Century" w:cs="Times New Roman"/>
          <w:sz w:val="21"/>
          <w:szCs w:val="21"/>
        </w:rPr>
      </w:pPr>
      <w:r w:rsidRPr="007A2C80">
        <w:rPr>
          <w:rFonts w:ascii="Century" w:hAnsi="Century" w:cs="Times New Roman" w:hint="eastAsia"/>
          <w:sz w:val="21"/>
          <w:szCs w:val="21"/>
        </w:rPr>
        <w:t>上記１に示す浄化槽について、同法</w:t>
      </w:r>
      <w:r w:rsidRPr="00B8210D">
        <w:rPr>
          <w:rFonts w:ascii="Century" w:hAnsi="Century" w:cs="Times New Roman" w:hint="eastAsia"/>
          <w:sz w:val="21"/>
          <w:szCs w:val="21"/>
        </w:rPr>
        <w:t>【</w:t>
      </w:r>
      <w:r w:rsidRPr="00265E2A">
        <w:rPr>
          <w:rFonts w:ascii="Century" w:hAnsi="Century" w:cs="Times New Roman"/>
          <w:sz w:val="21"/>
          <w:szCs w:val="21"/>
          <w:u w:val="double"/>
        </w:rPr>
        <w:t>第</w:t>
      </w:r>
      <w:r w:rsidRPr="00265E2A">
        <w:rPr>
          <w:rFonts w:ascii="Century" w:hAnsi="Century" w:cs="Times New Roman" w:hint="eastAsia"/>
          <w:sz w:val="21"/>
          <w:szCs w:val="21"/>
          <w:u w:val="double"/>
        </w:rPr>
        <w:t>７</w:t>
      </w:r>
      <w:r w:rsidRPr="00265E2A">
        <w:rPr>
          <w:rFonts w:ascii="Century" w:hAnsi="Century" w:cs="Times New Roman"/>
          <w:sz w:val="21"/>
          <w:szCs w:val="21"/>
          <w:u w:val="double"/>
        </w:rPr>
        <w:t>条第</w:t>
      </w:r>
      <w:r w:rsidRPr="00265E2A">
        <w:rPr>
          <w:rFonts w:ascii="Century" w:hAnsi="Century" w:cs="Times New Roman" w:hint="eastAsia"/>
          <w:sz w:val="21"/>
          <w:szCs w:val="21"/>
          <w:u w:val="double"/>
        </w:rPr>
        <w:t>１</w:t>
      </w:r>
      <w:r w:rsidRPr="00265E2A">
        <w:rPr>
          <w:rFonts w:ascii="Century" w:hAnsi="Century" w:cs="Times New Roman"/>
          <w:sz w:val="21"/>
          <w:szCs w:val="21"/>
          <w:u w:val="double"/>
        </w:rPr>
        <w:t>項</w:t>
      </w:r>
      <w:r w:rsidRPr="00265E2A">
        <w:rPr>
          <w:rFonts w:ascii="Century" w:hAnsi="Century" w:cs="Times New Roman" w:hint="eastAsia"/>
          <w:sz w:val="21"/>
          <w:szCs w:val="21"/>
          <w:u w:val="double"/>
        </w:rPr>
        <w:t>に定める設置後の水質検査</w:t>
      </w:r>
      <w:r>
        <w:rPr>
          <w:rFonts w:ascii="Century" w:hAnsi="Century" w:cs="Times New Roman" w:hint="eastAsia"/>
          <w:sz w:val="21"/>
          <w:szCs w:val="21"/>
          <w:u w:val="double"/>
        </w:rPr>
        <w:t xml:space="preserve">　</w:t>
      </w:r>
      <w:r w:rsidRPr="00265E2A">
        <w:rPr>
          <w:rFonts w:ascii="Century" w:hAnsi="Century" w:cs="Times New Roman" w:hint="eastAsia"/>
          <w:sz w:val="21"/>
          <w:szCs w:val="21"/>
          <w:u w:val="double"/>
        </w:rPr>
        <w:t>・</w:t>
      </w:r>
      <w:r>
        <w:rPr>
          <w:rFonts w:ascii="Century" w:hAnsi="Century" w:cs="Times New Roman" w:hint="eastAsia"/>
          <w:sz w:val="21"/>
          <w:szCs w:val="21"/>
          <w:u w:val="double"/>
        </w:rPr>
        <w:t xml:space="preserve">　</w:t>
      </w:r>
      <w:r w:rsidRPr="00265E2A">
        <w:rPr>
          <w:rFonts w:ascii="Century" w:hAnsi="Century" w:cs="Times New Roman"/>
          <w:sz w:val="21"/>
          <w:szCs w:val="21"/>
          <w:u w:val="double"/>
        </w:rPr>
        <w:t>第</w:t>
      </w:r>
      <w:r w:rsidRPr="00265E2A">
        <w:rPr>
          <w:rFonts w:ascii="Century" w:hAnsi="Century" w:cs="Times New Roman" w:hint="eastAsia"/>
          <w:sz w:val="21"/>
          <w:szCs w:val="21"/>
          <w:u w:val="double"/>
        </w:rPr>
        <w:t>11</w:t>
      </w:r>
      <w:r w:rsidRPr="00265E2A">
        <w:rPr>
          <w:rFonts w:ascii="Century" w:hAnsi="Century" w:cs="Times New Roman"/>
          <w:sz w:val="21"/>
          <w:szCs w:val="21"/>
          <w:u w:val="double"/>
        </w:rPr>
        <w:t>条第</w:t>
      </w:r>
      <w:r w:rsidRPr="00265E2A">
        <w:rPr>
          <w:rFonts w:ascii="Century" w:hAnsi="Century" w:cs="Times New Roman" w:hint="eastAsia"/>
          <w:sz w:val="21"/>
          <w:szCs w:val="21"/>
          <w:u w:val="double"/>
        </w:rPr>
        <w:t>１</w:t>
      </w:r>
      <w:r w:rsidRPr="00265E2A">
        <w:rPr>
          <w:rFonts w:ascii="Century" w:hAnsi="Century" w:cs="Times New Roman"/>
          <w:sz w:val="21"/>
          <w:szCs w:val="21"/>
          <w:u w:val="double"/>
        </w:rPr>
        <w:t>項</w:t>
      </w:r>
      <w:r w:rsidRPr="00265E2A">
        <w:rPr>
          <w:rFonts w:ascii="Century" w:hAnsi="Century" w:cs="Times New Roman" w:hint="eastAsia"/>
          <w:sz w:val="21"/>
          <w:szCs w:val="21"/>
          <w:u w:val="double"/>
        </w:rPr>
        <w:t>に定める毎年１回の水質検査</w:t>
      </w:r>
      <w:r w:rsidRPr="00B8210D">
        <w:rPr>
          <w:rFonts w:ascii="Century" w:hAnsi="Century" w:cs="Times New Roman" w:hint="eastAsia"/>
          <w:sz w:val="21"/>
          <w:szCs w:val="21"/>
        </w:rPr>
        <w:t>】</w:t>
      </w:r>
      <w:r w:rsidRPr="007A2C80">
        <w:rPr>
          <w:rFonts w:ascii="Century" w:hAnsi="Century" w:cs="Times New Roman" w:hint="eastAsia"/>
          <w:sz w:val="21"/>
          <w:szCs w:val="21"/>
        </w:rPr>
        <w:t>を</w:t>
      </w:r>
      <w:r>
        <w:rPr>
          <w:rFonts w:ascii="Century" w:hAnsi="Century" w:cs="Times New Roman" w:hint="eastAsia"/>
          <w:sz w:val="21"/>
          <w:szCs w:val="21"/>
        </w:rPr>
        <w:t>【</w:t>
      </w:r>
      <w:r w:rsidRPr="0085618A">
        <w:rPr>
          <w:rFonts w:ascii="Century" w:hAnsi="Century" w:cs="Times New Roman" w:hint="eastAsia"/>
          <w:sz w:val="21"/>
          <w:szCs w:val="21"/>
          <w:u w:val="double"/>
        </w:rPr>
        <w:t>浄化槽法施行規則（昭和</w:t>
      </w:r>
      <w:r w:rsidRPr="0085618A">
        <w:rPr>
          <w:rFonts w:ascii="Century" w:hAnsi="Century" w:cs="Times New Roman" w:hint="eastAsia"/>
          <w:sz w:val="21"/>
          <w:szCs w:val="21"/>
          <w:u w:val="double"/>
        </w:rPr>
        <w:t>59</w:t>
      </w:r>
      <w:r w:rsidRPr="0085618A">
        <w:rPr>
          <w:rFonts w:ascii="Century" w:hAnsi="Century" w:cs="Times New Roman" w:hint="eastAsia"/>
          <w:sz w:val="21"/>
          <w:szCs w:val="21"/>
          <w:u w:val="double"/>
        </w:rPr>
        <w:t>年３月</w:t>
      </w:r>
      <w:r w:rsidRPr="0085618A">
        <w:rPr>
          <w:rFonts w:ascii="Century" w:hAnsi="Century" w:cs="Times New Roman" w:hint="eastAsia"/>
          <w:sz w:val="21"/>
          <w:szCs w:val="21"/>
          <w:u w:val="double"/>
        </w:rPr>
        <w:t>30</w:t>
      </w:r>
      <w:r w:rsidRPr="0085618A">
        <w:rPr>
          <w:rFonts w:ascii="Century" w:hAnsi="Century" w:cs="Times New Roman" w:hint="eastAsia"/>
          <w:sz w:val="21"/>
          <w:szCs w:val="21"/>
          <w:u w:val="double"/>
        </w:rPr>
        <w:t>日　厚生省令第</w:t>
      </w:r>
      <w:r w:rsidRPr="0085618A">
        <w:rPr>
          <w:rFonts w:ascii="Century" w:hAnsi="Century" w:cs="Times New Roman" w:hint="eastAsia"/>
          <w:sz w:val="21"/>
          <w:szCs w:val="21"/>
          <w:u w:val="double"/>
        </w:rPr>
        <w:t>17</w:t>
      </w:r>
      <w:r w:rsidRPr="0085618A">
        <w:rPr>
          <w:rFonts w:ascii="Century" w:hAnsi="Century" w:cs="Times New Roman" w:hint="eastAsia"/>
          <w:sz w:val="21"/>
          <w:szCs w:val="21"/>
          <w:u w:val="double"/>
        </w:rPr>
        <w:t>号）第４条第１項　・</w:t>
      </w:r>
      <w:r>
        <w:rPr>
          <w:rFonts w:ascii="Century" w:hAnsi="Century" w:cs="Times New Roman" w:hint="eastAsia"/>
          <w:sz w:val="21"/>
          <w:szCs w:val="21"/>
          <w:u w:val="double"/>
        </w:rPr>
        <w:t xml:space="preserve">　同</w:t>
      </w:r>
      <w:r w:rsidRPr="0085618A">
        <w:rPr>
          <w:rFonts w:ascii="Century" w:hAnsi="Century" w:cs="Times New Roman" w:hint="eastAsia"/>
          <w:sz w:val="21"/>
          <w:szCs w:val="21"/>
          <w:u w:val="double"/>
        </w:rPr>
        <w:t>法</w:t>
      </w:r>
      <w:r w:rsidRPr="0085618A">
        <w:rPr>
          <w:rFonts w:ascii="Century" w:hAnsi="Century" w:cs="Times New Roman"/>
          <w:sz w:val="21"/>
          <w:szCs w:val="21"/>
          <w:u w:val="double"/>
        </w:rPr>
        <w:t>第</w:t>
      </w:r>
      <w:r w:rsidRPr="0085618A">
        <w:rPr>
          <w:rFonts w:ascii="Century" w:hAnsi="Century" w:cs="Times New Roman" w:hint="eastAsia"/>
          <w:sz w:val="21"/>
          <w:szCs w:val="21"/>
          <w:u w:val="double"/>
        </w:rPr>
        <w:t>11</w:t>
      </w:r>
      <w:r w:rsidRPr="0085618A">
        <w:rPr>
          <w:rFonts w:ascii="Century" w:hAnsi="Century" w:cs="Times New Roman"/>
          <w:sz w:val="21"/>
          <w:szCs w:val="21"/>
          <w:u w:val="double"/>
        </w:rPr>
        <w:t>条第</w:t>
      </w:r>
      <w:r w:rsidRPr="0085618A">
        <w:rPr>
          <w:rFonts w:ascii="Century" w:hAnsi="Century" w:cs="Times New Roman" w:hint="eastAsia"/>
          <w:sz w:val="21"/>
          <w:szCs w:val="21"/>
          <w:u w:val="double"/>
        </w:rPr>
        <w:t>１</w:t>
      </w:r>
      <w:r w:rsidRPr="0085618A">
        <w:rPr>
          <w:rFonts w:ascii="Century" w:hAnsi="Century" w:cs="Times New Roman"/>
          <w:sz w:val="21"/>
          <w:szCs w:val="21"/>
          <w:u w:val="double"/>
        </w:rPr>
        <w:t>項</w:t>
      </w:r>
      <w:r w:rsidRPr="0085618A">
        <w:rPr>
          <w:rFonts w:ascii="Century" w:hAnsi="Century" w:cs="Times New Roman" w:hint="eastAsia"/>
          <w:sz w:val="21"/>
          <w:szCs w:val="21"/>
        </w:rPr>
        <w:t>】</w:t>
      </w:r>
      <w:r w:rsidRPr="007A2C80">
        <w:rPr>
          <w:rFonts w:ascii="Century" w:hAnsi="Century" w:cs="Times New Roman" w:hint="eastAsia"/>
          <w:sz w:val="21"/>
          <w:szCs w:val="21"/>
        </w:rPr>
        <w:t>に定める期間に受けていないこと。</w:t>
      </w:r>
    </w:p>
    <w:p w14:paraId="0769A5E9" w14:textId="77777777" w:rsidR="00D92358" w:rsidRPr="00FE6B51" w:rsidRDefault="00D92358" w:rsidP="00D92358">
      <w:pPr>
        <w:snapToGrid w:val="0"/>
        <w:rPr>
          <w:rFonts w:ascii="Century" w:hAnsi="Century" w:cs="Times New Roman"/>
          <w:sz w:val="21"/>
          <w:szCs w:val="21"/>
        </w:rPr>
      </w:pPr>
    </w:p>
    <w:p w14:paraId="7B0EA2C0" w14:textId="77777777" w:rsidR="00D92358" w:rsidRPr="007A2C80" w:rsidRDefault="00D92358" w:rsidP="00D92358">
      <w:pPr>
        <w:snapToGrid w:val="0"/>
        <w:rPr>
          <w:rFonts w:ascii="Century" w:hAnsi="Century" w:cs="Times New Roman"/>
          <w:sz w:val="21"/>
          <w:szCs w:val="21"/>
        </w:rPr>
      </w:pPr>
      <w:r w:rsidRPr="007A2C80">
        <w:rPr>
          <w:rFonts w:ascii="Century" w:hAnsi="Century" w:cs="Times New Roman"/>
          <w:sz w:val="21"/>
          <w:szCs w:val="21"/>
        </w:rPr>
        <w:t xml:space="preserve">４．命令の責任者　　</w:t>
      </w:r>
      <w:r w:rsidRPr="007A2C80">
        <w:rPr>
          <w:rFonts w:ascii="Century" w:hAnsi="Century" w:cs="Times New Roman" w:hint="eastAsia"/>
          <w:sz w:val="21"/>
          <w:szCs w:val="21"/>
        </w:rPr>
        <w:t>○○</w:t>
      </w:r>
      <w:r w:rsidRPr="007A2C80">
        <w:rPr>
          <w:rFonts w:ascii="Century" w:hAnsi="Century" w:cs="Times New Roman"/>
          <w:sz w:val="21"/>
          <w:szCs w:val="21"/>
        </w:rPr>
        <w:t>県</w:t>
      </w:r>
      <w:r w:rsidRPr="007A2C80">
        <w:rPr>
          <w:rFonts w:ascii="Century" w:hAnsi="Century" w:cs="Times New Roman" w:hint="eastAsia"/>
          <w:sz w:val="21"/>
          <w:szCs w:val="21"/>
        </w:rPr>
        <w:t>○○</w:t>
      </w:r>
      <w:r w:rsidRPr="007A2C80">
        <w:rPr>
          <w:rFonts w:ascii="Century" w:hAnsi="Century" w:cs="Times New Roman"/>
          <w:sz w:val="21"/>
          <w:szCs w:val="21"/>
        </w:rPr>
        <w:t>部</w:t>
      </w:r>
      <w:r w:rsidRPr="007A2C80">
        <w:rPr>
          <w:rFonts w:ascii="Century" w:hAnsi="Century" w:cs="Times New Roman" w:hint="eastAsia"/>
          <w:sz w:val="21"/>
          <w:szCs w:val="21"/>
        </w:rPr>
        <w:t>○○</w:t>
      </w:r>
      <w:r w:rsidRPr="007A2C80">
        <w:rPr>
          <w:rFonts w:ascii="Century" w:hAnsi="Century" w:cs="Times New Roman"/>
          <w:sz w:val="21"/>
          <w:szCs w:val="21"/>
        </w:rPr>
        <w:t xml:space="preserve">課長　</w:t>
      </w:r>
      <w:r w:rsidRPr="007A2C80">
        <w:rPr>
          <w:rFonts w:ascii="Century" w:hAnsi="Century" w:cs="Times New Roman" w:hint="eastAsia"/>
          <w:sz w:val="21"/>
          <w:szCs w:val="21"/>
        </w:rPr>
        <w:t>○○</w:t>
      </w:r>
      <w:r w:rsidRPr="007A2C80">
        <w:rPr>
          <w:rFonts w:ascii="Century" w:hAnsi="Century" w:cs="Times New Roman"/>
          <w:sz w:val="21"/>
          <w:szCs w:val="21"/>
        </w:rPr>
        <w:t xml:space="preserve">　</w:t>
      </w:r>
      <w:r w:rsidRPr="007A2C80">
        <w:rPr>
          <w:rFonts w:ascii="Century" w:hAnsi="Century" w:cs="Times New Roman" w:hint="eastAsia"/>
          <w:sz w:val="21"/>
          <w:szCs w:val="21"/>
        </w:rPr>
        <w:t>○○</w:t>
      </w:r>
    </w:p>
    <w:p w14:paraId="7B86880C" w14:textId="77777777" w:rsidR="00D92358" w:rsidRPr="007A2C80" w:rsidRDefault="00D92358" w:rsidP="00D92358">
      <w:pPr>
        <w:snapToGrid w:val="0"/>
        <w:ind w:firstLineChars="1000" w:firstLine="2100"/>
        <w:rPr>
          <w:rFonts w:ascii="Century" w:hAnsi="Century" w:cs="Times New Roman"/>
          <w:sz w:val="21"/>
          <w:szCs w:val="21"/>
        </w:rPr>
      </w:pPr>
      <w:r w:rsidRPr="007A2C80">
        <w:rPr>
          <w:rFonts w:ascii="Century" w:hAnsi="Century" w:cs="Times New Roman"/>
          <w:sz w:val="21"/>
          <w:szCs w:val="21"/>
        </w:rPr>
        <w:t>連絡先：</w:t>
      </w:r>
      <w:r w:rsidRPr="007A2C80">
        <w:rPr>
          <w:rFonts w:ascii="Century" w:hAnsi="Century" w:cs="Times New Roman" w:hint="eastAsia"/>
          <w:sz w:val="21"/>
          <w:szCs w:val="21"/>
        </w:rPr>
        <w:t>○○○○</w:t>
      </w:r>
      <w:r w:rsidRPr="007A2C80">
        <w:rPr>
          <w:rFonts w:ascii="Century" w:hAnsi="Century" w:cs="Times New Roman"/>
          <w:sz w:val="21"/>
          <w:szCs w:val="21"/>
        </w:rPr>
        <w:t>－</w:t>
      </w:r>
      <w:r w:rsidRPr="007A2C80">
        <w:rPr>
          <w:rFonts w:ascii="Century" w:hAnsi="Century" w:cs="Times New Roman" w:hint="eastAsia"/>
          <w:sz w:val="21"/>
          <w:szCs w:val="21"/>
        </w:rPr>
        <w:t>○○</w:t>
      </w:r>
      <w:r w:rsidRPr="007A2C80">
        <w:rPr>
          <w:rFonts w:ascii="Century" w:hAnsi="Century" w:cs="Times New Roman"/>
          <w:sz w:val="21"/>
          <w:szCs w:val="21"/>
        </w:rPr>
        <w:t>－</w:t>
      </w:r>
      <w:r w:rsidRPr="007A2C80">
        <w:rPr>
          <w:rFonts w:ascii="Century" w:hAnsi="Century" w:cs="Times New Roman" w:hint="eastAsia"/>
          <w:sz w:val="21"/>
          <w:szCs w:val="21"/>
        </w:rPr>
        <w:t>○○○○</w:t>
      </w:r>
    </w:p>
    <w:p w14:paraId="731E2E91" w14:textId="77777777" w:rsidR="00D92358" w:rsidRPr="007A2C80" w:rsidRDefault="00D92358" w:rsidP="00D92358">
      <w:pPr>
        <w:snapToGrid w:val="0"/>
        <w:rPr>
          <w:rFonts w:ascii="Century" w:hAnsi="Century" w:cs="Times New Roman"/>
          <w:sz w:val="21"/>
          <w:szCs w:val="21"/>
        </w:rPr>
      </w:pPr>
    </w:p>
    <w:p w14:paraId="67ED5467" w14:textId="77777777" w:rsidR="00D92358" w:rsidRPr="007A2C80" w:rsidRDefault="00D92358" w:rsidP="00D92358">
      <w:pPr>
        <w:snapToGrid w:val="0"/>
        <w:rPr>
          <w:rFonts w:ascii="Century" w:hAnsi="Century" w:cs="Times New Roman"/>
          <w:sz w:val="21"/>
          <w:szCs w:val="21"/>
        </w:rPr>
      </w:pPr>
      <w:r w:rsidRPr="007A2C80">
        <w:rPr>
          <w:rFonts w:ascii="Century" w:hAnsi="Century" w:cs="Times New Roman"/>
          <w:sz w:val="21"/>
          <w:szCs w:val="21"/>
        </w:rPr>
        <w:t xml:space="preserve">５．措置の期限　　　</w:t>
      </w:r>
      <w:r w:rsidRPr="007A2C80">
        <w:rPr>
          <w:rFonts w:ascii="Century" w:hAnsi="Century" w:cs="Times New Roman" w:hint="eastAsia"/>
          <w:sz w:val="21"/>
          <w:szCs w:val="21"/>
        </w:rPr>
        <w:t>○○</w:t>
      </w:r>
      <w:r w:rsidRPr="007A2C80">
        <w:rPr>
          <w:rFonts w:ascii="Century" w:hAnsi="Century" w:cs="Times New Roman"/>
          <w:sz w:val="21"/>
          <w:szCs w:val="21"/>
        </w:rPr>
        <w:t>年</w:t>
      </w:r>
      <w:r w:rsidRPr="007A2C80">
        <w:rPr>
          <w:rFonts w:ascii="Century" w:hAnsi="Century" w:cs="Times New Roman" w:hint="eastAsia"/>
          <w:sz w:val="21"/>
          <w:szCs w:val="21"/>
        </w:rPr>
        <w:t>○</w:t>
      </w:r>
      <w:r w:rsidRPr="007A2C80">
        <w:rPr>
          <w:rFonts w:ascii="Century" w:hAnsi="Century" w:cs="Times New Roman"/>
          <w:sz w:val="21"/>
          <w:szCs w:val="21"/>
        </w:rPr>
        <w:t>月</w:t>
      </w:r>
      <w:r w:rsidRPr="007A2C80">
        <w:rPr>
          <w:rFonts w:ascii="Century" w:hAnsi="Century" w:cs="Times New Roman" w:hint="eastAsia"/>
          <w:sz w:val="21"/>
          <w:szCs w:val="21"/>
        </w:rPr>
        <w:t>○</w:t>
      </w:r>
      <w:r w:rsidRPr="007A2C80">
        <w:rPr>
          <w:rFonts w:ascii="Century" w:hAnsi="Century" w:cs="Times New Roman"/>
          <w:sz w:val="21"/>
          <w:szCs w:val="21"/>
        </w:rPr>
        <w:t>日</w:t>
      </w:r>
    </w:p>
    <w:p w14:paraId="24900F23" w14:textId="77777777" w:rsidR="00D83D1C" w:rsidRPr="007A2C80" w:rsidRDefault="00D83D1C" w:rsidP="00D83D1C">
      <w:pPr>
        <w:snapToGrid w:val="0"/>
        <w:rPr>
          <w:rFonts w:ascii="Century" w:hAnsi="Century" w:cs="Times New Roman"/>
          <w:sz w:val="21"/>
          <w:szCs w:val="21"/>
        </w:rPr>
      </w:pPr>
    </w:p>
    <w:p w14:paraId="676AEF38" w14:textId="48A44437" w:rsidR="00D83D1C" w:rsidRPr="00FE6B51" w:rsidRDefault="00D83D1C" w:rsidP="00D83D1C">
      <w:pPr>
        <w:snapToGrid w:val="0"/>
        <w:rPr>
          <w:rFonts w:ascii="Century" w:hAnsi="Century" w:cs="Times New Roman"/>
          <w:sz w:val="21"/>
          <w:szCs w:val="21"/>
        </w:rPr>
      </w:pPr>
      <w:r w:rsidRPr="00FE6B51">
        <w:rPr>
          <w:rFonts w:ascii="Century" w:hAnsi="Century" w:cs="Times New Roman" w:hint="eastAsia"/>
          <w:sz w:val="21"/>
          <w:szCs w:val="21"/>
        </w:rPr>
        <w:t>６</w:t>
      </w:r>
      <w:r w:rsidRPr="00FE6B51">
        <w:rPr>
          <w:rFonts w:ascii="Century" w:hAnsi="Century" w:cs="Times New Roman"/>
          <w:sz w:val="21"/>
          <w:szCs w:val="21"/>
        </w:rPr>
        <w:t>．</w:t>
      </w:r>
      <w:r w:rsidRPr="00FE6B51">
        <w:rPr>
          <w:rFonts w:ascii="Century" w:hAnsi="Century" w:cs="Times New Roman" w:hint="eastAsia"/>
          <w:sz w:val="21"/>
          <w:szCs w:val="21"/>
        </w:rPr>
        <w:t>命令</w:t>
      </w:r>
      <w:r w:rsidRPr="00FE6B51">
        <w:rPr>
          <w:rFonts w:ascii="Century" w:hAnsi="Century" w:cs="Times New Roman"/>
          <w:sz w:val="21"/>
          <w:szCs w:val="21"/>
        </w:rPr>
        <w:t>にかかる措置</w:t>
      </w:r>
      <w:r w:rsidRPr="00FE6B51">
        <w:rPr>
          <w:rFonts w:ascii="Century" w:hAnsi="Century" w:cs="Times New Roman" w:hint="eastAsia"/>
          <w:sz w:val="21"/>
          <w:szCs w:val="21"/>
        </w:rPr>
        <w:t>を行うとき</w:t>
      </w:r>
      <w:r w:rsidRPr="00FE6B51">
        <w:rPr>
          <w:rFonts w:ascii="Century" w:hAnsi="Century" w:cs="Times New Roman"/>
          <w:sz w:val="21"/>
          <w:szCs w:val="21"/>
        </w:rPr>
        <w:t>の</w:t>
      </w:r>
      <w:r w:rsidRPr="00FE6B51">
        <w:rPr>
          <w:rFonts w:ascii="Century" w:hAnsi="Century" w:cs="Times New Roman" w:hint="eastAsia"/>
          <w:sz w:val="21"/>
          <w:szCs w:val="21"/>
        </w:rPr>
        <w:t>依頼先</w:t>
      </w:r>
    </w:p>
    <w:p w14:paraId="0C682E69" w14:textId="77777777" w:rsidR="00D83D1C" w:rsidRPr="00FE6B51" w:rsidRDefault="00D83D1C" w:rsidP="00D83D1C">
      <w:pPr>
        <w:snapToGrid w:val="0"/>
        <w:ind w:leftChars="200" w:left="440"/>
        <w:rPr>
          <w:rFonts w:ascii="Century" w:hAnsi="Century" w:cs="Times New Roman"/>
          <w:sz w:val="21"/>
          <w:szCs w:val="21"/>
        </w:rPr>
      </w:pPr>
      <w:r w:rsidRPr="00FE6B51">
        <w:rPr>
          <w:rFonts w:ascii="Century" w:hAnsi="Century" w:cs="Times New Roman" w:hint="eastAsia"/>
          <w:sz w:val="21"/>
          <w:szCs w:val="21"/>
        </w:rPr>
        <w:t>○○県浄化槽検査センター≪当該地域の指定検査機関の名称≫</w:t>
      </w:r>
    </w:p>
    <w:p w14:paraId="16B1558B" w14:textId="77777777" w:rsidR="00E605D9" w:rsidRPr="00FE6B51" w:rsidRDefault="00E605D9" w:rsidP="00E605D9">
      <w:pPr>
        <w:snapToGrid w:val="0"/>
        <w:ind w:leftChars="850" w:left="1870" w:firstLineChars="200" w:firstLine="420"/>
        <w:rPr>
          <w:rFonts w:ascii="Century" w:hAnsi="Century" w:cs="Times New Roman"/>
          <w:sz w:val="21"/>
          <w:szCs w:val="21"/>
        </w:rPr>
      </w:pPr>
      <w:r w:rsidRPr="00FE6B51">
        <w:rPr>
          <w:rFonts w:ascii="Century" w:hAnsi="Century" w:cs="Times New Roman"/>
          <w:sz w:val="21"/>
          <w:szCs w:val="21"/>
        </w:rPr>
        <w:t>連絡先：</w:t>
      </w:r>
      <w:r w:rsidRPr="00FE6B51">
        <w:rPr>
          <w:rFonts w:ascii="Century" w:hAnsi="Century" w:cs="Times New Roman" w:hint="eastAsia"/>
          <w:sz w:val="21"/>
          <w:szCs w:val="21"/>
        </w:rPr>
        <w:t>○○○○</w:t>
      </w:r>
      <w:r w:rsidRPr="00FE6B51">
        <w:rPr>
          <w:rFonts w:ascii="Century" w:hAnsi="Century" w:cs="Times New Roman"/>
          <w:sz w:val="21"/>
          <w:szCs w:val="21"/>
        </w:rPr>
        <w:t>－</w:t>
      </w:r>
      <w:r w:rsidRPr="00FE6B51">
        <w:rPr>
          <w:rFonts w:ascii="Century" w:hAnsi="Century" w:cs="Times New Roman" w:hint="eastAsia"/>
          <w:sz w:val="21"/>
          <w:szCs w:val="21"/>
        </w:rPr>
        <w:t>○○</w:t>
      </w:r>
      <w:r w:rsidRPr="00FE6B51">
        <w:rPr>
          <w:rFonts w:ascii="Century" w:hAnsi="Century" w:cs="Times New Roman"/>
          <w:sz w:val="21"/>
          <w:szCs w:val="21"/>
        </w:rPr>
        <w:t>－</w:t>
      </w:r>
      <w:r w:rsidRPr="00FE6B51">
        <w:rPr>
          <w:rFonts w:ascii="Century" w:hAnsi="Century" w:cs="Times New Roman" w:hint="eastAsia"/>
          <w:sz w:val="21"/>
          <w:szCs w:val="21"/>
        </w:rPr>
        <w:t>○○○○</w:t>
      </w:r>
    </w:p>
    <w:p w14:paraId="2C2B6321" w14:textId="77777777" w:rsidR="00E605D9" w:rsidRPr="00FE6B51" w:rsidRDefault="00E605D9" w:rsidP="00E605D9">
      <w:pPr>
        <w:snapToGrid w:val="0"/>
        <w:ind w:leftChars="850" w:left="1870" w:firstLineChars="200" w:firstLine="420"/>
        <w:rPr>
          <w:rFonts w:ascii="Century" w:hAnsi="Century" w:cs="Times New Roman"/>
          <w:sz w:val="21"/>
          <w:szCs w:val="21"/>
        </w:rPr>
      </w:pPr>
      <w:r w:rsidRPr="00FE6B51">
        <w:rPr>
          <w:rFonts w:ascii="Century" w:hAnsi="Century" w:cs="Times New Roman" w:hint="eastAsia"/>
          <w:sz w:val="21"/>
          <w:szCs w:val="21"/>
        </w:rPr>
        <w:t>所在地：〒○○○</w:t>
      </w:r>
      <w:r w:rsidRPr="00FE6B51">
        <w:rPr>
          <w:rFonts w:ascii="Century" w:hAnsi="Century" w:cs="Times New Roman"/>
          <w:sz w:val="21"/>
          <w:szCs w:val="21"/>
        </w:rPr>
        <w:t>－</w:t>
      </w:r>
      <w:r w:rsidRPr="00FE6B51">
        <w:rPr>
          <w:rFonts w:ascii="Century" w:hAnsi="Century" w:cs="Times New Roman" w:hint="eastAsia"/>
          <w:sz w:val="21"/>
          <w:szCs w:val="21"/>
        </w:rPr>
        <w:t>○○○○　　○○</w:t>
      </w:r>
      <w:r w:rsidRPr="00FE6B51">
        <w:rPr>
          <w:rFonts w:ascii="Century" w:hAnsi="Century" w:cs="Times New Roman"/>
          <w:sz w:val="21"/>
          <w:szCs w:val="21"/>
        </w:rPr>
        <w:t>市</w:t>
      </w:r>
      <w:r w:rsidRPr="00FE6B51">
        <w:rPr>
          <w:rFonts w:ascii="Century" w:hAnsi="Century" w:cs="Times New Roman"/>
          <w:sz w:val="21"/>
          <w:szCs w:val="21"/>
        </w:rPr>
        <w:t>××</w:t>
      </w:r>
      <w:r w:rsidRPr="00FE6B51">
        <w:rPr>
          <w:rFonts w:ascii="Century" w:hAnsi="Century" w:cs="Times New Roman"/>
          <w:sz w:val="21"/>
          <w:szCs w:val="21"/>
        </w:rPr>
        <w:t>町</w:t>
      </w:r>
      <w:r w:rsidRPr="00FE6B51">
        <w:rPr>
          <w:rFonts w:ascii="Century" w:hAnsi="Century" w:cs="Times New Roman"/>
          <w:sz w:val="21"/>
          <w:szCs w:val="21"/>
        </w:rPr>
        <w:t>×</w:t>
      </w:r>
      <w:r w:rsidRPr="00FE6B51">
        <w:rPr>
          <w:rFonts w:ascii="Century" w:hAnsi="Century" w:cs="Times New Roman"/>
          <w:sz w:val="21"/>
          <w:szCs w:val="21"/>
        </w:rPr>
        <w:t>丁目</w:t>
      </w:r>
      <w:r w:rsidRPr="00FE6B51">
        <w:rPr>
          <w:rFonts w:ascii="Century" w:hAnsi="Century" w:cs="Times New Roman"/>
          <w:sz w:val="21"/>
          <w:szCs w:val="21"/>
        </w:rPr>
        <w:t>×</w:t>
      </w:r>
      <w:r w:rsidRPr="00FE6B51">
        <w:rPr>
          <w:rFonts w:ascii="Century" w:hAnsi="Century" w:cs="Times New Roman"/>
          <w:sz w:val="21"/>
          <w:szCs w:val="21"/>
        </w:rPr>
        <w:t>番地</w:t>
      </w:r>
      <w:r w:rsidRPr="00FE6B51">
        <w:rPr>
          <w:rFonts w:ascii="Century" w:hAnsi="Century" w:cs="Times New Roman"/>
          <w:sz w:val="21"/>
          <w:szCs w:val="21"/>
        </w:rPr>
        <w:t>×</w:t>
      </w:r>
      <w:r w:rsidRPr="00FE6B51">
        <w:rPr>
          <w:rFonts w:ascii="Century" w:hAnsi="Century" w:cs="Times New Roman"/>
          <w:sz w:val="21"/>
          <w:szCs w:val="21"/>
        </w:rPr>
        <w:t>号</w:t>
      </w:r>
    </w:p>
    <w:p w14:paraId="16CBEAA2" w14:textId="77777777" w:rsidR="00D92358" w:rsidRPr="00E605D9" w:rsidRDefault="00D92358" w:rsidP="00D92358">
      <w:pPr>
        <w:snapToGrid w:val="0"/>
        <w:rPr>
          <w:rFonts w:ascii="Century" w:hAnsi="Century" w:cs="Times New Roman"/>
        </w:rPr>
      </w:pPr>
    </w:p>
    <w:p w14:paraId="7C7294D5" w14:textId="2D3379B8" w:rsidR="00D92358" w:rsidRPr="00123DF1" w:rsidRDefault="00D92358" w:rsidP="00D92358">
      <w:pPr>
        <w:snapToGrid w:val="0"/>
        <w:ind w:left="180" w:hangingChars="100" w:hanging="180"/>
        <w:rPr>
          <w:rFonts w:ascii="Century" w:hAnsi="Century" w:cs="Times New Roman"/>
          <w:sz w:val="18"/>
          <w:szCs w:val="18"/>
        </w:rPr>
      </w:pPr>
      <w:r w:rsidRPr="00123DF1">
        <w:rPr>
          <w:rFonts w:ascii="Century" w:hAnsi="Century" w:cs="Times New Roman"/>
          <w:sz w:val="18"/>
          <w:szCs w:val="18"/>
        </w:rPr>
        <w:t>・本命令に違反した場合は、</w:t>
      </w:r>
      <w:r>
        <w:rPr>
          <w:rFonts w:ascii="Century" w:hAnsi="Century" w:cs="Times New Roman" w:hint="eastAsia"/>
          <w:sz w:val="18"/>
          <w:szCs w:val="18"/>
        </w:rPr>
        <w:t>同法</w:t>
      </w:r>
      <w:r w:rsidRPr="00123DF1">
        <w:rPr>
          <w:rFonts w:ascii="Century" w:hAnsi="Century" w:cs="Times New Roman"/>
          <w:sz w:val="18"/>
          <w:szCs w:val="18"/>
        </w:rPr>
        <w:t>第</w:t>
      </w:r>
      <w:r w:rsidR="00EA4540">
        <w:rPr>
          <w:rFonts w:ascii="Century" w:hAnsi="Century" w:cs="Times New Roman" w:hint="eastAsia"/>
          <w:sz w:val="18"/>
          <w:szCs w:val="18"/>
        </w:rPr>
        <w:t>66</w:t>
      </w:r>
      <w:r w:rsidRPr="00123DF1">
        <w:rPr>
          <w:rFonts w:ascii="Century" w:hAnsi="Century" w:cs="Times New Roman"/>
          <w:sz w:val="18"/>
          <w:szCs w:val="18"/>
        </w:rPr>
        <w:t>条</w:t>
      </w:r>
      <w:r w:rsidR="00EA4540">
        <w:rPr>
          <w:rFonts w:ascii="Century" w:hAnsi="Century" w:cs="Times New Roman" w:hint="eastAsia"/>
          <w:sz w:val="18"/>
          <w:szCs w:val="18"/>
        </w:rPr>
        <w:t>の２</w:t>
      </w:r>
      <w:r w:rsidRPr="00123DF1">
        <w:rPr>
          <w:rFonts w:ascii="Century" w:hAnsi="Century" w:cs="Times New Roman"/>
          <w:sz w:val="18"/>
          <w:szCs w:val="18"/>
        </w:rPr>
        <w:t>の規定に基づき、３０万円以下の</w:t>
      </w:r>
      <w:r w:rsidR="00EA4540">
        <w:rPr>
          <w:rFonts w:ascii="Century" w:hAnsi="Century" w:cs="Times New Roman" w:hint="eastAsia"/>
          <w:sz w:val="18"/>
          <w:szCs w:val="18"/>
        </w:rPr>
        <w:t>過料</w:t>
      </w:r>
      <w:r w:rsidRPr="00123DF1">
        <w:rPr>
          <w:rFonts w:ascii="Century" w:hAnsi="Century" w:cs="Times New Roman"/>
          <w:sz w:val="18"/>
          <w:szCs w:val="18"/>
        </w:rPr>
        <w:t>に処せられます。</w:t>
      </w:r>
    </w:p>
    <w:p w14:paraId="52C49D5F" w14:textId="77777777" w:rsidR="00D92358" w:rsidRPr="00123DF1" w:rsidRDefault="00D92358" w:rsidP="00D92358">
      <w:pPr>
        <w:snapToGrid w:val="0"/>
        <w:ind w:left="220" w:hangingChars="100" w:hanging="220"/>
        <w:rPr>
          <w:rFonts w:ascii="Century" w:hAnsi="Century" w:cs="Times New Roman"/>
        </w:rPr>
      </w:pPr>
      <w:r w:rsidRPr="00123DF1">
        <w:rPr>
          <w:rFonts w:ascii="Century" w:hAnsi="Century" w:cs="Times New Roman"/>
          <w:noProof/>
        </w:rPr>
        <mc:AlternateContent>
          <mc:Choice Requires="wps">
            <w:drawing>
              <wp:anchor distT="0" distB="0" distL="114300" distR="114300" simplePos="0" relativeHeight="251665408" behindDoc="0" locked="0" layoutInCell="1" allowOverlap="1" wp14:anchorId="2F8FF03D" wp14:editId="54CE99BE">
                <wp:simplePos x="0" y="0"/>
                <wp:positionH relativeFrom="margin">
                  <wp:posOffset>-138430</wp:posOffset>
                </wp:positionH>
                <wp:positionV relativeFrom="paragraph">
                  <wp:posOffset>391795</wp:posOffset>
                </wp:positionV>
                <wp:extent cx="5991225" cy="685800"/>
                <wp:effectExtent l="0" t="0" r="28575" b="19050"/>
                <wp:wrapNone/>
                <wp:docPr id="4" name="大かっこ 4"/>
                <wp:cNvGraphicFramePr/>
                <a:graphic xmlns:a="http://schemas.openxmlformats.org/drawingml/2006/main">
                  <a:graphicData uri="http://schemas.microsoft.com/office/word/2010/wordprocessingShape">
                    <wps:wsp>
                      <wps:cNvSpPr/>
                      <wps:spPr>
                        <a:xfrm>
                          <a:off x="0" y="0"/>
                          <a:ext cx="5991225" cy="685800"/>
                        </a:xfrm>
                        <a:prstGeom prst="bracketPair">
                          <a:avLst>
                            <a:gd name="adj" fmla="val 6945"/>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94DB6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10.9pt;margin-top:30.85pt;width:471.75pt;height:5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" adj="1500">
                <w10:wrap anchorx="margin"/>
              </v:shape>
            </w:pict>
          </mc:Fallback>
        </mc:AlternateContent>
      </w:r>
      <w:r w:rsidRPr="00123DF1">
        <w:rPr>
          <w:rFonts w:ascii="Century" w:hAnsi="Century" w:cs="Times New Roman"/>
          <w:sz w:val="18"/>
          <w:szCs w:val="18"/>
        </w:rPr>
        <w:t>・この処分について不服がある場合は、行政不服審査法（昭和</w:t>
      </w:r>
      <w:r w:rsidRPr="0046388B">
        <w:rPr>
          <w:rFonts w:ascii="Century" w:hAnsi="Century" w:cs="Times New Roman" w:hint="eastAsia"/>
          <w:sz w:val="18"/>
          <w:szCs w:val="18"/>
        </w:rPr>
        <w:t>37</w:t>
      </w:r>
      <w:r w:rsidRPr="00123DF1">
        <w:rPr>
          <w:rFonts w:ascii="Century" w:hAnsi="Century" w:cs="Times New Roman"/>
          <w:sz w:val="18"/>
          <w:szCs w:val="18"/>
        </w:rPr>
        <w:t>年法律第</w:t>
      </w:r>
      <w:r w:rsidRPr="0046388B">
        <w:rPr>
          <w:rFonts w:ascii="Century" w:hAnsi="Century" w:cs="Times New Roman" w:hint="eastAsia"/>
          <w:sz w:val="18"/>
          <w:szCs w:val="18"/>
        </w:rPr>
        <w:t>160</w:t>
      </w:r>
      <w:r w:rsidRPr="00123DF1">
        <w:rPr>
          <w:rFonts w:ascii="Century" w:hAnsi="Century" w:cs="Times New Roman"/>
          <w:sz w:val="18"/>
          <w:szCs w:val="18"/>
        </w:rPr>
        <w:t>号）第６条及び第</w:t>
      </w:r>
      <w:r w:rsidRPr="0046388B">
        <w:rPr>
          <w:rFonts w:ascii="Century" w:hAnsi="Century" w:cs="Times New Roman" w:hint="eastAsia"/>
          <w:sz w:val="18"/>
          <w:szCs w:val="18"/>
        </w:rPr>
        <w:t>45</w:t>
      </w:r>
      <w:r w:rsidRPr="00123DF1">
        <w:rPr>
          <w:rFonts w:ascii="Century" w:hAnsi="Century" w:cs="Times New Roman"/>
          <w:sz w:val="18"/>
          <w:szCs w:val="18"/>
        </w:rPr>
        <w:t>条の規定により、この処分があったことを知った日の翌日から起算して６０日以内に</w:t>
      </w:r>
      <w:r w:rsidRPr="00C00516">
        <w:rPr>
          <w:rFonts w:ascii="Century" w:hAnsi="Century" w:cs="Times New Roman" w:hint="eastAsia"/>
          <w:sz w:val="18"/>
          <w:szCs w:val="18"/>
        </w:rPr>
        <w:t>○○</w:t>
      </w:r>
      <w:r w:rsidRPr="00123DF1">
        <w:rPr>
          <w:rFonts w:ascii="Century" w:hAnsi="Century" w:cs="Times New Roman" w:hint="eastAsia"/>
          <w:sz w:val="18"/>
          <w:szCs w:val="18"/>
        </w:rPr>
        <w:t>知事</w:t>
      </w:r>
      <w:r w:rsidRPr="00123DF1">
        <w:rPr>
          <w:rFonts w:ascii="Century" w:hAnsi="Century" w:cs="Times New Roman"/>
          <w:sz w:val="18"/>
          <w:szCs w:val="18"/>
        </w:rPr>
        <w:t>に対し異議申立てをすることができます。</w:t>
      </w:r>
    </w:p>
    <w:p w14:paraId="4437E66E" w14:textId="1F85A1AE" w:rsidR="00D92358" w:rsidRDefault="00D92358" w:rsidP="00604ABC">
      <w:pPr>
        <w:snapToGrid w:val="0"/>
        <w:rPr>
          <w:rFonts w:ascii="Century" w:hAnsi="Century"/>
        </w:rPr>
      </w:pPr>
      <w:r w:rsidRPr="00123DF1">
        <w:rPr>
          <w:rFonts w:ascii="Century" w:hAnsi="Century" w:cs="Times New Roman"/>
          <w:sz w:val="16"/>
          <w:szCs w:val="16"/>
        </w:rPr>
        <w:t>注：平成</w:t>
      </w:r>
      <w:r w:rsidRPr="00123DF1">
        <w:rPr>
          <w:rFonts w:ascii="Century" w:hAnsi="Century" w:cs="Times New Roman"/>
          <w:sz w:val="16"/>
          <w:szCs w:val="16"/>
        </w:rPr>
        <w:t>26</w:t>
      </w:r>
      <w:r w:rsidRPr="00123DF1">
        <w:rPr>
          <w:rFonts w:ascii="Century" w:hAnsi="Century" w:cs="Times New Roman"/>
          <w:sz w:val="16"/>
          <w:szCs w:val="16"/>
        </w:rPr>
        <w:t>年に成立した行政不服審査法（平成</w:t>
      </w:r>
      <w:r w:rsidRPr="00123DF1">
        <w:rPr>
          <w:rFonts w:ascii="Century" w:hAnsi="Century" w:cs="Times New Roman"/>
          <w:sz w:val="16"/>
          <w:szCs w:val="16"/>
        </w:rPr>
        <w:t>26</w:t>
      </w:r>
      <w:r w:rsidRPr="00123DF1">
        <w:rPr>
          <w:rFonts w:ascii="Century" w:hAnsi="Century" w:cs="Times New Roman"/>
          <w:sz w:val="16"/>
          <w:szCs w:val="16"/>
        </w:rPr>
        <w:t>年法律第</w:t>
      </w:r>
      <w:r w:rsidRPr="00123DF1">
        <w:rPr>
          <w:rFonts w:ascii="Century" w:hAnsi="Century" w:cs="Times New Roman"/>
          <w:sz w:val="16"/>
          <w:szCs w:val="16"/>
        </w:rPr>
        <w:t>68</w:t>
      </w:r>
      <w:r w:rsidRPr="00123DF1">
        <w:rPr>
          <w:rFonts w:ascii="Century" w:hAnsi="Century" w:cs="Times New Roman"/>
          <w:sz w:val="16"/>
          <w:szCs w:val="16"/>
        </w:rPr>
        <w:t>号）において、不服申立ての手続を審査請求に一元化することとなっており（新法第２条）、新法施行後は当該</w:t>
      </w:r>
      <w:r w:rsidRPr="00123DF1">
        <w:rPr>
          <w:rFonts w:ascii="Century" w:hAnsi="Century" w:cs="Times New Roman" w:hint="eastAsia"/>
          <w:sz w:val="16"/>
          <w:szCs w:val="16"/>
        </w:rPr>
        <w:t>都道府県知事</w:t>
      </w:r>
      <w:r w:rsidRPr="00123DF1">
        <w:rPr>
          <w:rFonts w:ascii="Century" w:hAnsi="Century" w:cs="Times New Roman"/>
          <w:sz w:val="16"/>
          <w:szCs w:val="16"/>
        </w:rPr>
        <w:t>に審査請求を行うことになる。（新法第４条第１号、なお、新法の施行日は、公布の日（平成</w:t>
      </w:r>
      <w:r w:rsidRPr="00123DF1">
        <w:rPr>
          <w:rFonts w:ascii="Century" w:hAnsi="Century" w:cs="Times New Roman"/>
          <w:sz w:val="16"/>
          <w:szCs w:val="16"/>
        </w:rPr>
        <w:t>26</w:t>
      </w:r>
      <w:r w:rsidRPr="00123DF1">
        <w:rPr>
          <w:rFonts w:ascii="Century" w:hAnsi="Century" w:cs="Times New Roman"/>
          <w:sz w:val="16"/>
          <w:szCs w:val="16"/>
        </w:rPr>
        <w:t>年６月</w:t>
      </w:r>
      <w:r w:rsidRPr="00123DF1">
        <w:rPr>
          <w:rFonts w:ascii="Century" w:hAnsi="Century" w:cs="Times New Roman"/>
          <w:sz w:val="16"/>
          <w:szCs w:val="16"/>
        </w:rPr>
        <w:t>13</w:t>
      </w:r>
      <w:r w:rsidRPr="00123DF1">
        <w:rPr>
          <w:rFonts w:ascii="Century" w:hAnsi="Century" w:cs="Times New Roman"/>
          <w:sz w:val="16"/>
          <w:szCs w:val="16"/>
        </w:rPr>
        <w:t>日）から起算して２年を超えない範囲において政令で定める日。）また、新法における審査請求期間は、処分があったことを知った日の翌日から起算して３月を経過するまで（新法第</w:t>
      </w:r>
      <w:r w:rsidRPr="00123DF1">
        <w:rPr>
          <w:rFonts w:ascii="Century" w:hAnsi="Century" w:cs="Times New Roman"/>
          <w:sz w:val="16"/>
          <w:szCs w:val="16"/>
        </w:rPr>
        <w:t>18</w:t>
      </w:r>
      <w:r w:rsidRPr="00123DF1">
        <w:rPr>
          <w:rFonts w:ascii="Century" w:hAnsi="Century" w:cs="Times New Roman"/>
          <w:sz w:val="16"/>
          <w:szCs w:val="16"/>
        </w:rPr>
        <w:t>条第１項）となる。</w:t>
      </w:r>
      <w:r w:rsidRPr="0046388B">
        <w:rPr>
          <w:rFonts w:ascii="Century" w:hAnsi="Century"/>
        </w:rPr>
        <w:br w:type="page"/>
      </w:r>
    </w:p>
    <w:p w14:paraId="2A1A1644" w14:textId="3E507C6D" w:rsidR="00604ABC" w:rsidRPr="007A2C80" w:rsidRDefault="00604ABC" w:rsidP="00604ABC">
      <w:pPr>
        <w:snapToGrid w:val="0"/>
        <w:jc w:val="left"/>
        <w:rPr>
          <w:rFonts w:ascii="Century" w:hAnsi="Century" w:cs="Times New Roman"/>
          <w:sz w:val="21"/>
          <w:szCs w:val="21"/>
        </w:rPr>
      </w:pPr>
      <w:r w:rsidRPr="00B41ECE">
        <w:rPr>
          <w:rFonts w:ascii="Century" w:hAnsi="Century" w:cs="Times New Roman" w:hint="eastAsia"/>
          <w:sz w:val="21"/>
          <w:szCs w:val="21"/>
        </w:rPr>
        <w:lastRenderedPageBreak/>
        <w:t>様式</w:t>
      </w:r>
      <w:r w:rsidR="00FE6B51" w:rsidRPr="00B41ECE">
        <w:rPr>
          <w:rFonts w:ascii="Century" w:hAnsi="Century" w:cs="Times New Roman" w:hint="eastAsia"/>
          <w:sz w:val="21"/>
          <w:szCs w:val="21"/>
        </w:rPr>
        <w:t>４</w:t>
      </w:r>
      <w:r w:rsidRPr="00B41ECE">
        <w:rPr>
          <w:rFonts w:ascii="Century" w:hAnsi="Century" w:cs="Times New Roman" w:hint="eastAsia"/>
          <w:sz w:val="21"/>
          <w:szCs w:val="21"/>
        </w:rPr>
        <w:t>（生活環境の保全または公衆衛生にかかる勧告）</w:t>
      </w:r>
    </w:p>
    <w:p w14:paraId="70BDD136" w14:textId="77777777" w:rsidR="00696CE4" w:rsidRDefault="00696CE4" w:rsidP="00604ABC">
      <w:pPr>
        <w:snapToGrid w:val="0"/>
        <w:jc w:val="right"/>
        <w:rPr>
          <w:rFonts w:ascii="Century" w:hAnsi="Century" w:cs="Times New Roman"/>
          <w:sz w:val="21"/>
          <w:szCs w:val="21"/>
        </w:rPr>
      </w:pPr>
    </w:p>
    <w:p w14:paraId="236A69D0" w14:textId="77777777" w:rsidR="00A42459" w:rsidRPr="00EB2084" w:rsidRDefault="00A42459" w:rsidP="00A42459">
      <w:pPr>
        <w:snapToGrid w:val="0"/>
        <w:jc w:val="right"/>
        <w:rPr>
          <w:rFonts w:ascii="Century" w:hAnsi="Century" w:cs="Times New Roman"/>
          <w:sz w:val="21"/>
          <w:szCs w:val="21"/>
        </w:rPr>
      </w:pPr>
      <w:r w:rsidRPr="00EB2084">
        <w:rPr>
          <w:rFonts w:ascii="Century" w:hAnsi="Century" w:cs="Times New Roman" w:hint="eastAsia"/>
          <w:sz w:val="21"/>
          <w:szCs w:val="21"/>
        </w:rPr>
        <w:t>○○第○○号</w:t>
      </w:r>
    </w:p>
    <w:p w14:paraId="45D5071E" w14:textId="7941EA13" w:rsidR="00604ABC" w:rsidRPr="007A2C80" w:rsidRDefault="00604ABC" w:rsidP="00604ABC">
      <w:pPr>
        <w:snapToGrid w:val="0"/>
        <w:jc w:val="right"/>
        <w:rPr>
          <w:rFonts w:ascii="Century" w:hAnsi="Century" w:cs="Times New Roman"/>
          <w:sz w:val="21"/>
          <w:szCs w:val="21"/>
        </w:rPr>
      </w:pPr>
      <w:r w:rsidRPr="007A2C80">
        <w:rPr>
          <w:rFonts w:ascii="Century" w:hAnsi="Century" w:cs="Times New Roman" w:hint="eastAsia"/>
          <w:sz w:val="21"/>
          <w:szCs w:val="21"/>
        </w:rPr>
        <w:t>○○年○月○日</w:t>
      </w:r>
    </w:p>
    <w:p w14:paraId="58E20516" w14:textId="77777777" w:rsidR="00604ABC" w:rsidRPr="007A2C80" w:rsidRDefault="00604ABC" w:rsidP="00604ABC">
      <w:pPr>
        <w:snapToGrid w:val="0"/>
        <w:rPr>
          <w:rFonts w:ascii="Century" w:hAnsi="Century" w:cs="Times New Roman"/>
          <w:sz w:val="21"/>
          <w:szCs w:val="21"/>
        </w:rPr>
      </w:pPr>
      <w:r w:rsidRPr="007A2C80">
        <w:rPr>
          <w:rFonts w:ascii="Century" w:hAnsi="Century" w:cs="Times New Roman" w:hint="eastAsia"/>
          <w:sz w:val="21"/>
          <w:szCs w:val="21"/>
        </w:rPr>
        <w:t>○○　○○　殿</w:t>
      </w:r>
    </w:p>
    <w:p w14:paraId="71EA0A76" w14:textId="77777777" w:rsidR="00604ABC" w:rsidRPr="007A2C80" w:rsidRDefault="00604ABC" w:rsidP="00604ABC">
      <w:pPr>
        <w:snapToGrid w:val="0"/>
        <w:ind w:left="5040" w:firstLine="1060"/>
        <w:jc w:val="left"/>
        <w:rPr>
          <w:rFonts w:ascii="Century" w:hAnsi="Century" w:cs="Times New Roman"/>
          <w:sz w:val="21"/>
          <w:szCs w:val="21"/>
        </w:rPr>
      </w:pPr>
      <w:r w:rsidRPr="007A2C80">
        <w:rPr>
          <w:rFonts w:ascii="Century" w:hAnsi="Century" w:cs="Times New Roman" w:hint="eastAsia"/>
          <w:sz w:val="21"/>
          <w:szCs w:val="21"/>
        </w:rPr>
        <w:t>○○県知事</w:t>
      </w:r>
    </w:p>
    <w:p w14:paraId="3AA0392B" w14:textId="5592C82C" w:rsidR="00604ABC" w:rsidRPr="007A2C80" w:rsidRDefault="00604ABC" w:rsidP="00604ABC">
      <w:pPr>
        <w:snapToGrid w:val="0"/>
        <w:ind w:left="5040" w:firstLine="1060"/>
        <w:jc w:val="left"/>
        <w:rPr>
          <w:rFonts w:ascii="Century" w:hAnsi="Century" w:cs="Times New Roman"/>
          <w:sz w:val="21"/>
          <w:szCs w:val="21"/>
        </w:rPr>
      </w:pPr>
      <w:r w:rsidRPr="007A2C80">
        <w:rPr>
          <w:rFonts w:ascii="Century" w:hAnsi="Century" w:cs="Times New Roman" w:hint="eastAsia"/>
          <w:sz w:val="21"/>
          <w:szCs w:val="21"/>
        </w:rPr>
        <w:t xml:space="preserve">○○　○○　</w:t>
      </w:r>
    </w:p>
    <w:p w14:paraId="7CCCDAE7" w14:textId="77777777" w:rsidR="0015747B" w:rsidRPr="00EB2084" w:rsidRDefault="0015747B" w:rsidP="0015747B">
      <w:pPr>
        <w:snapToGrid w:val="0"/>
        <w:ind w:left="5040" w:firstLine="1060"/>
        <w:jc w:val="left"/>
        <w:rPr>
          <w:rFonts w:ascii="Century" w:hAnsi="Century" w:cs="Times New Roman"/>
          <w:sz w:val="21"/>
          <w:szCs w:val="21"/>
        </w:rPr>
      </w:pPr>
      <w:r>
        <w:rPr>
          <w:rFonts w:ascii="Century" w:hAnsi="Century" w:cs="Times New Roman" w:hint="eastAsia"/>
          <w:sz w:val="21"/>
          <w:szCs w:val="21"/>
        </w:rPr>
        <w:t>（公印省略）</w:t>
      </w:r>
    </w:p>
    <w:p w14:paraId="2FBDFA78" w14:textId="77777777" w:rsidR="00604ABC" w:rsidRPr="007A2C80" w:rsidRDefault="00604ABC" w:rsidP="00604ABC">
      <w:pPr>
        <w:snapToGrid w:val="0"/>
        <w:ind w:left="5040" w:firstLine="840"/>
        <w:jc w:val="left"/>
        <w:rPr>
          <w:rFonts w:ascii="Century" w:hAnsi="Century" w:cs="Times New Roman"/>
          <w:sz w:val="21"/>
          <w:szCs w:val="21"/>
        </w:rPr>
      </w:pPr>
      <w:r w:rsidRPr="007A2C80">
        <w:rPr>
          <w:rFonts w:ascii="Century" w:hAnsi="Century" w:cs="Times New Roman" w:hint="eastAsia"/>
          <w:sz w:val="21"/>
          <w:szCs w:val="21"/>
        </w:rPr>
        <w:t>（担当　○○部○○課）</w:t>
      </w:r>
    </w:p>
    <w:p w14:paraId="263E8AE3" w14:textId="77777777" w:rsidR="00604ABC" w:rsidRPr="007A2C80" w:rsidRDefault="00604ABC" w:rsidP="00604ABC">
      <w:pPr>
        <w:snapToGrid w:val="0"/>
        <w:ind w:left="5040" w:firstLine="840"/>
        <w:jc w:val="left"/>
        <w:rPr>
          <w:rFonts w:ascii="Century" w:hAnsi="Century" w:cs="Times New Roman"/>
          <w:sz w:val="21"/>
          <w:szCs w:val="21"/>
        </w:rPr>
      </w:pPr>
    </w:p>
    <w:p w14:paraId="4862F045" w14:textId="77777777" w:rsidR="00604ABC" w:rsidRPr="007A2C80" w:rsidRDefault="00604ABC" w:rsidP="00604ABC">
      <w:pPr>
        <w:snapToGrid w:val="0"/>
        <w:jc w:val="center"/>
        <w:rPr>
          <w:rFonts w:ascii="Century" w:hAnsi="Century" w:cs="Times New Roman"/>
        </w:rPr>
      </w:pPr>
      <w:r w:rsidRPr="007A2C80">
        <w:rPr>
          <w:rFonts w:ascii="Century" w:hAnsi="Century" w:cs="Times New Roman" w:hint="eastAsia"/>
        </w:rPr>
        <w:t>勧　　　告　　　書</w:t>
      </w:r>
    </w:p>
    <w:p w14:paraId="16A85DB0" w14:textId="77777777" w:rsidR="00604ABC" w:rsidRPr="007A2C80" w:rsidRDefault="00604ABC" w:rsidP="00604ABC">
      <w:pPr>
        <w:snapToGrid w:val="0"/>
        <w:jc w:val="center"/>
        <w:rPr>
          <w:rFonts w:ascii="Century" w:hAnsi="Century" w:cs="Times New Roman"/>
          <w:sz w:val="21"/>
          <w:szCs w:val="21"/>
        </w:rPr>
      </w:pPr>
    </w:p>
    <w:p w14:paraId="541EDB83" w14:textId="72233179" w:rsidR="00604ABC" w:rsidRPr="007A2C80" w:rsidRDefault="00604ABC" w:rsidP="00604ABC">
      <w:pPr>
        <w:snapToGrid w:val="0"/>
        <w:ind w:firstLineChars="100" w:firstLine="210"/>
        <w:rPr>
          <w:rFonts w:ascii="Century" w:hAnsi="Century" w:cs="Times New Roman"/>
          <w:sz w:val="21"/>
          <w:szCs w:val="21"/>
        </w:rPr>
      </w:pPr>
      <w:r w:rsidRPr="007A2C80">
        <w:rPr>
          <w:rFonts w:ascii="Century" w:hAnsi="Century" w:cs="Times New Roman"/>
          <w:sz w:val="21"/>
          <w:szCs w:val="21"/>
        </w:rPr>
        <w:t>貴殿の所有する下記浄化槽は、</w:t>
      </w:r>
      <w:r w:rsidRPr="007A2C80">
        <w:rPr>
          <w:rFonts w:ascii="Century" w:hAnsi="Century" w:cs="Times New Roman" w:hint="eastAsia"/>
          <w:sz w:val="21"/>
          <w:szCs w:val="21"/>
        </w:rPr>
        <w:t>適正な保守点検または清掃が行われていないため、</w:t>
      </w:r>
      <w:r w:rsidR="00B52A56" w:rsidRPr="007A2C80">
        <w:rPr>
          <w:rFonts w:ascii="Century" w:hAnsi="Century" w:cs="Times New Roman" w:hint="eastAsia"/>
          <w:sz w:val="21"/>
          <w:szCs w:val="21"/>
        </w:rPr>
        <w:t>○○</w:t>
      </w:r>
      <w:r w:rsidR="00B52A56" w:rsidRPr="007A2C80">
        <w:rPr>
          <w:rFonts w:ascii="Century" w:hAnsi="Century" w:cs="Times New Roman"/>
          <w:sz w:val="21"/>
          <w:szCs w:val="21"/>
        </w:rPr>
        <w:t>年</w:t>
      </w:r>
      <w:r w:rsidR="00B52A56" w:rsidRPr="007A2C80">
        <w:rPr>
          <w:rFonts w:ascii="Century" w:hAnsi="Century" w:cs="Times New Roman" w:hint="eastAsia"/>
          <w:sz w:val="21"/>
          <w:szCs w:val="21"/>
        </w:rPr>
        <w:t>○</w:t>
      </w:r>
      <w:r w:rsidR="00B52A56" w:rsidRPr="007A2C80">
        <w:rPr>
          <w:rFonts w:ascii="Century" w:hAnsi="Century" w:cs="Times New Roman"/>
          <w:sz w:val="21"/>
          <w:szCs w:val="21"/>
        </w:rPr>
        <w:t>月</w:t>
      </w:r>
      <w:r w:rsidR="00B52A56" w:rsidRPr="007A2C80">
        <w:rPr>
          <w:rFonts w:ascii="Century" w:hAnsi="Century" w:cs="Times New Roman" w:hint="eastAsia"/>
          <w:sz w:val="21"/>
          <w:szCs w:val="21"/>
        </w:rPr>
        <w:t>○</w:t>
      </w:r>
      <w:r w:rsidR="00B52A56" w:rsidRPr="007A2C80">
        <w:rPr>
          <w:rFonts w:ascii="Century" w:hAnsi="Century" w:cs="Times New Roman"/>
          <w:sz w:val="21"/>
          <w:szCs w:val="21"/>
        </w:rPr>
        <w:t>日付け</w:t>
      </w:r>
      <w:r w:rsidR="00B52A56" w:rsidRPr="007A2C80">
        <w:rPr>
          <w:rFonts w:ascii="Century" w:hAnsi="Century" w:cs="Times New Roman" w:hint="eastAsia"/>
          <w:sz w:val="21"/>
          <w:szCs w:val="21"/>
        </w:rPr>
        <w:t>○○</w:t>
      </w:r>
      <w:r w:rsidR="00B52A56" w:rsidRPr="007A2C80">
        <w:rPr>
          <w:rFonts w:ascii="Century" w:hAnsi="Century" w:cs="Times New Roman"/>
          <w:sz w:val="21"/>
          <w:szCs w:val="21"/>
        </w:rPr>
        <w:t>第</w:t>
      </w:r>
      <w:r w:rsidR="00B52A56" w:rsidRPr="007A2C80">
        <w:rPr>
          <w:rFonts w:ascii="Century" w:hAnsi="Century" w:cs="Times New Roman" w:hint="eastAsia"/>
          <w:sz w:val="21"/>
          <w:szCs w:val="21"/>
        </w:rPr>
        <w:t>○○</w:t>
      </w:r>
      <w:r w:rsidR="00B52A56" w:rsidRPr="007A2C80">
        <w:rPr>
          <w:rFonts w:ascii="Century" w:hAnsi="Century" w:cs="Times New Roman"/>
          <w:sz w:val="21"/>
          <w:szCs w:val="21"/>
        </w:rPr>
        <w:t>号により、</w:t>
      </w:r>
      <w:r w:rsidRPr="007A2C80">
        <w:rPr>
          <w:rFonts w:ascii="Century" w:hAnsi="Century" w:cs="Times New Roman" w:hint="eastAsia"/>
          <w:sz w:val="21"/>
          <w:szCs w:val="21"/>
        </w:rPr>
        <w:t>適正な保守点検または清掃を行うよう</w:t>
      </w:r>
      <w:r w:rsidRPr="007A2C80">
        <w:rPr>
          <w:rFonts w:ascii="Century" w:hAnsi="Century" w:cs="Times New Roman"/>
          <w:sz w:val="21"/>
          <w:szCs w:val="21"/>
        </w:rPr>
        <w:t>指導してきたところでありますが、現在に至っても改善がなされていません。</w:t>
      </w:r>
    </w:p>
    <w:p w14:paraId="3ED821BB" w14:textId="0A87B8BF" w:rsidR="00604ABC" w:rsidRPr="007A2C80" w:rsidRDefault="00604ABC" w:rsidP="00604ABC">
      <w:pPr>
        <w:snapToGrid w:val="0"/>
        <w:ind w:firstLineChars="100" w:firstLine="210"/>
        <w:rPr>
          <w:rFonts w:ascii="Century" w:hAnsi="Century" w:cs="Times New Roman"/>
          <w:sz w:val="21"/>
          <w:szCs w:val="21"/>
        </w:rPr>
      </w:pPr>
      <w:r w:rsidRPr="007A2C80">
        <w:rPr>
          <w:rFonts w:ascii="Century" w:hAnsi="Century" w:cs="Times New Roman"/>
          <w:sz w:val="21"/>
          <w:szCs w:val="21"/>
        </w:rPr>
        <w:t>ついては、下記のとおり速やかに</w:t>
      </w:r>
      <w:r w:rsidRPr="007A2C80">
        <w:rPr>
          <w:rFonts w:ascii="Century" w:hAnsi="Century" w:cs="Times New Roman" w:hint="eastAsia"/>
          <w:sz w:val="21"/>
          <w:szCs w:val="21"/>
        </w:rPr>
        <w:t>必要な措置をとるよう、</w:t>
      </w:r>
      <w:r w:rsidRPr="007A2C80">
        <w:rPr>
          <w:rFonts w:ascii="Century" w:hAnsi="Century" w:cs="Times New Roman"/>
          <w:sz w:val="21"/>
          <w:szCs w:val="21"/>
        </w:rPr>
        <w:t>浄化槽法（</w:t>
      </w:r>
      <w:r w:rsidRPr="007A2C80">
        <w:rPr>
          <w:rFonts w:ascii="Century" w:hAnsi="Century" w:cs="Times New Roman" w:hint="eastAsia"/>
          <w:sz w:val="21"/>
          <w:szCs w:val="21"/>
        </w:rPr>
        <w:t>昭和</w:t>
      </w:r>
      <w:r w:rsidRPr="007A2C80">
        <w:rPr>
          <w:rFonts w:ascii="Century" w:hAnsi="Century" w:cs="Times New Roman" w:hint="eastAsia"/>
          <w:sz w:val="21"/>
          <w:szCs w:val="21"/>
        </w:rPr>
        <w:t>58</w:t>
      </w:r>
      <w:r w:rsidRPr="007A2C80">
        <w:rPr>
          <w:rFonts w:ascii="Century" w:hAnsi="Century" w:cs="Times New Roman" w:hint="eastAsia"/>
          <w:sz w:val="21"/>
          <w:szCs w:val="21"/>
        </w:rPr>
        <w:t>年法律第</w:t>
      </w:r>
      <w:r w:rsidRPr="007A2C80">
        <w:rPr>
          <w:rFonts w:ascii="Century" w:hAnsi="Century" w:cs="Times New Roman" w:hint="eastAsia"/>
          <w:sz w:val="21"/>
          <w:szCs w:val="21"/>
        </w:rPr>
        <w:t>43</w:t>
      </w:r>
      <w:r w:rsidRPr="007A2C80">
        <w:rPr>
          <w:rFonts w:ascii="Century" w:hAnsi="Century" w:cs="Times New Roman" w:hint="eastAsia"/>
          <w:sz w:val="21"/>
          <w:szCs w:val="21"/>
        </w:rPr>
        <w:t>号</w:t>
      </w:r>
      <w:r w:rsidRPr="007A2C80">
        <w:rPr>
          <w:rFonts w:ascii="Century" w:hAnsi="Century" w:cs="Times New Roman"/>
          <w:sz w:val="21"/>
          <w:szCs w:val="21"/>
        </w:rPr>
        <w:t>）</w:t>
      </w:r>
      <w:r w:rsidRPr="007A2C80">
        <w:rPr>
          <w:rFonts w:ascii="Century" w:hAnsi="Century" w:cs="Times New Roman" w:hint="eastAsia"/>
          <w:sz w:val="21"/>
          <w:szCs w:val="21"/>
        </w:rPr>
        <w:t>法第</w:t>
      </w:r>
      <w:r w:rsidRPr="007A2C80">
        <w:rPr>
          <w:rFonts w:ascii="Century" w:hAnsi="Century" w:cs="Times New Roman" w:hint="eastAsia"/>
          <w:sz w:val="21"/>
          <w:szCs w:val="21"/>
        </w:rPr>
        <w:t>12</w:t>
      </w:r>
      <w:r w:rsidRPr="007A2C80">
        <w:rPr>
          <w:rFonts w:ascii="Century" w:hAnsi="Century" w:cs="Times New Roman" w:hint="eastAsia"/>
          <w:sz w:val="21"/>
          <w:szCs w:val="21"/>
        </w:rPr>
        <w:t>条第１項に基づき勧告します。</w:t>
      </w:r>
    </w:p>
    <w:p w14:paraId="0492E76B" w14:textId="77777777" w:rsidR="00604ABC" w:rsidRPr="007A2C80" w:rsidRDefault="00604ABC" w:rsidP="00604ABC">
      <w:pPr>
        <w:snapToGrid w:val="0"/>
        <w:rPr>
          <w:rFonts w:ascii="Century" w:hAnsi="Century" w:cs="Times New Roman"/>
          <w:sz w:val="21"/>
          <w:szCs w:val="21"/>
        </w:rPr>
      </w:pPr>
    </w:p>
    <w:p w14:paraId="1AEACED0" w14:textId="77777777" w:rsidR="00604ABC" w:rsidRPr="007A2C80" w:rsidRDefault="00604ABC" w:rsidP="00604ABC">
      <w:pPr>
        <w:snapToGrid w:val="0"/>
        <w:jc w:val="center"/>
        <w:rPr>
          <w:rFonts w:ascii="Century" w:hAnsi="Century" w:cs="Times New Roman"/>
          <w:sz w:val="21"/>
          <w:szCs w:val="21"/>
        </w:rPr>
      </w:pPr>
      <w:r w:rsidRPr="007A2C80">
        <w:rPr>
          <w:rFonts w:ascii="Century" w:hAnsi="Century" w:cs="Times New Roman" w:hint="eastAsia"/>
          <w:sz w:val="21"/>
          <w:szCs w:val="21"/>
        </w:rPr>
        <w:t>記</w:t>
      </w:r>
    </w:p>
    <w:p w14:paraId="2C05ACBF" w14:textId="77777777" w:rsidR="00604ABC" w:rsidRPr="007A2C80" w:rsidRDefault="00604ABC" w:rsidP="00604ABC">
      <w:pPr>
        <w:snapToGrid w:val="0"/>
        <w:jc w:val="left"/>
        <w:rPr>
          <w:rFonts w:ascii="Century" w:hAnsi="Century" w:cs="Times New Roman"/>
          <w:sz w:val="21"/>
          <w:szCs w:val="21"/>
        </w:rPr>
      </w:pPr>
    </w:p>
    <w:p w14:paraId="70C0DD05" w14:textId="77777777" w:rsidR="00604ABC" w:rsidRPr="007A2C80" w:rsidRDefault="00604ABC" w:rsidP="00604ABC">
      <w:pPr>
        <w:snapToGrid w:val="0"/>
        <w:rPr>
          <w:rFonts w:ascii="Century" w:hAnsi="Century" w:cs="Times New Roman"/>
          <w:sz w:val="21"/>
          <w:szCs w:val="21"/>
        </w:rPr>
      </w:pPr>
      <w:r w:rsidRPr="007A2C80">
        <w:rPr>
          <w:rFonts w:ascii="Century" w:hAnsi="Century" w:cs="Times New Roman"/>
          <w:sz w:val="21"/>
          <w:szCs w:val="21"/>
        </w:rPr>
        <w:t>１．対象となる浄化槽</w:t>
      </w:r>
    </w:p>
    <w:p w14:paraId="0CCB63E8" w14:textId="77777777" w:rsidR="007A2C80" w:rsidRPr="007A2C80" w:rsidRDefault="007A2C80" w:rsidP="007A2C80">
      <w:pPr>
        <w:snapToGrid w:val="0"/>
        <w:ind w:leftChars="200" w:left="440"/>
        <w:rPr>
          <w:rFonts w:ascii="Century" w:hAnsi="Century" w:cs="Times New Roman"/>
          <w:sz w:val="21"/>
          <w:szCs w:val="21"/>
        </w:rPr>
      </w:pPr>
      <w:r w:rsidRPr="007A2C80">
        <w:rPr>
          <w:rFonts w:ascii="Century" w:hAnsi="Century" w:cs="Times New Roman"/>
          <w:sz w:val="21"/>
          <w:szCs w:val="21"/>
        </w:rPr>
        <w:t>所在地</w:t>
      </w:r>
      <w:r w:rsidRPr="007A2C80">
        <w:rPr>
          <w:rFonts w:ascii="Century" w:hAnsi="Century" w:cs="Times New Roman" w:hint="eastAsia"/>
          <w:sz w:val="21"/>
          <w:szCs w:val="21"/>
        </w:rPr>
        <w:t>：</w:t>
      </w:r>
      <w:r w:rsidRPr="007A2C80">
        <w:rPr>
          <w:rFonts w:ascii="Century" w:hAnsi="Century" w:cs="Times New Roman"/>
          <w:sz w:val="21"/>
          <w:szCs w:val="21"/>
        </w:rPr>
        <w:t xml:space="preserve">　　　　</w:t>
      </w:r>
      <w:r w:rsidRPr="007A2C80">
        <w:rPr>
          <w:rFonts w:ascii="Century" w:hAnsi="Century" w:cs="Times New Roman"/>
          <w:sz w:val="21"/>
          <w:szCs w:val="21"/>
        </w:rPr>
        <w:tab/>
      </w:r>
      <w:r w:rsidRPr="007A2C80">
        <w:rPr>
          <w:rFonts w:ascii="Century" w:hAnsi="Century" w:cs="Times New Roman"/>
          <w:sz w:val="21"/>
          <w:szCs w:val="21"/>
        </w:rPr>
        <w:tab/>
      </w:r>
      <w:r w:rsidRPr="007A2C80">
        <w:rPr>
          <w:rFonts w:ascii="Century" w:hAnsi="Century" w:cs="Times New Roman" w:hint="eastAsia"/>
          <w:sz w:val="21"/>
          <w:szCs w:val="21"/>
        </w:rPr>
        <w:t>○○</w:t>
      </w:r>
      <w:r w:rsidRPr="007A2C80">
        <w:rPr>
          <w:rFonts w:ascii="Century" w:hAnsi="Century" w:cs="Times New Roman"/>
          <w:sz w:val="21"/>
          <w:szCs w:val="21"/>
        </w:rPr>
        <w:t>市</w:t>
      </w:r>
      <w:r w:rsidRPr="007A2C80">
        <w:rPr>
          <w:rFonts w:ascii="Century" w:hAnsi="Century" w:cs="Times New Roman"/>
          <w:sz w:val="21"/>
          <w:szCs w:val="21"/>
        </w:rPr>
        <w:t>××</w:t>
      </w:r>
      <w:r w:rsidRPr="007A2C80">
        <w:rPr>
          <w:rFonts w:ascii="Century" w:hAnsi="Century" w:cs="Times New Roman"/>
          <w:sz w:val="21"/>
          <w:szCs w:val="21"/>
        </w:rPr>
        <w:t>町</w:t>
      </w:r>
      <w:r w:rsidRPr="007A2C80">
        <w:rPr>
          <w:rFonts w:ascii="Century" w:hAnsi="Century" w:cs="Times New Roman"/>
          <w:sz w:val="21"/>
          <w:szCs w:val="21"/>
        </w:rPr>
        <w:t>×</w:t>
      </w:r>
      <w:r w:rsidRPr="007A2C80">
        <w:rPr>
          <w:rFonts w:ascii="Century" w:hAnsi="Century" w:cs="Times New Roman"/>
          <w:sz w:val="21"/>
          <w:szCs w:val="21"/>
        </w:rPr>
        <w:t>丁目</w:t>
      </w:r>
      <w:r w:rsidRPr="007A2C80">
        <w:rPr>
          <w:rFonts w:ascii="Century" w:hAnsi="Century" w:cs="Times New Roman"/>
          <w:sz w:val="21"/>
          <w:szCs w:val="21"/>
        </w:rPr>
        <w:t>×</w:t>
      </w:r>
      <w:r w:rsidRPr="007A2C80">
        <w:rPr>
          <w:rFonts w:ascii="Century" w:hAnsi="Century" w:cs="Times New Roman"/>
          <w:sz w:val="21"/>
          <w:szCs w:val="21"/>
        </w:rPr>
        <w:t>番地</w:t>
      </w:r>
      <w:r w:rsidRPr="007A2C80">
        <w:rPr>
          <w:rFonts w:ascii="Century" w:hAnsi="Century" w:cs="Times New Roman"/>
          <w:sz w:val="21"/>
          <w:szCs w:val="21"/>
        </w:rPr>
        <w:t>×</w:t>
      </w:r>
      <w:r w:rsidRPr="007A2C80">
        <w:rPr>
          <w:rFonts w:ascii="Century" w:hAnsi="Century" w:cs="Times New Roman"/>
          <w:sz w:val="21"/>
          <w:szCs w:val="21"/>
        </w:rPr>
        <w:t>号</w:t>
      </w:r>
    </w:p>
    <w:p w14:paraId="71C46D8E" w14:textId="77777777" w:rsidR="007A2C80" w:rsidRPr="007A2C80" w:rsidRDefault="007A2C80" w:rsidP="007A2C80">
      <w:pPr>
        <w:snapToGrid w:val="0"/>
        <w:ind w:leftChars="200" w:left="440"/>
        <w:rPr>
          <w:rFonts w:ascii="Century" w:hAnsi="Century" w:cs="Times New Roman"/>
          <w:sz w:val="21"/>
          <w:szCs w:val="21"/>
        </w:rPr>
      </w:pPr>
      <w:r w:rsidRPr="007A2C80">
        <w:rPr>
          <w:rFonts w:ascii="Century" w:hAnsi="Century" w:cs="Times New Roman"/>
          <w:sz w:val="21"/>
          <w:szCs w:val="21"/>
        </w:rPr>
        <w:t>用　途</w:t>
      </w:r>
      <w:r w:rsidRPr="007A2C80">
        <w:rPr>
          <w:rFonts w:ascii="Century" w:hAnsi="Century" w:cs="Times New Roman" w:hint="eastAsia"/>
          <w:sz w:val="21"/>
          <w:szCs w:val="21"/>
        </w:rPr>
        <w:t>：</w:t>
      </w:r>
      <w:r w:rsidRPr="007A2C80">
        <w:rPr>
          <w:rFonts w:ascii="Century" w:hAnsi="Century" w:cs="Times New Roman"/>
          <w:sz w:val="21"/>
          <w:szCs w:val="21"/>
        </w:rPr>
        <w:t xml:space="preserve">　　　</w:t>
      </w:r>
      <w:r w:rsidRPr="007A2C80">
        <w:rPr>
          <w:rFonts w:ascii="Century" w:hAnsi="Century" w:cs="Times New Roman"/>
          <w:sz w:val="21"/>
          <w:szCs w:val="21"/>
        </w:rPr>
        <w:tab/>
      </w:r>
      <w:r w:rsidRPr="007A2C80">
        <w:rPr>
          <w:rFonts w:ascii="Century" w:hAnsi="Century" w:cs="Times New Roman"/>
          <w:sz w:val="21"/>
          <w:szCs w:val="21"/>
        </w:rPr>
        <w:tab/>
      </w:r>
      <w:r w:rsidRPr="007A2C80">
        <w:rPr>
          <w:rFonts w:ascii="Century" w:hAnsi="Century" w:cs="Times New Roman"/>
          <w:sz w:val="21"/>
          <w:szCs w:val="21"/>
        </w:rPr>
        <w:t>住宅</w:t>
      </w:r>
    </w:p>
    <w:p w14:paraId="17ABDC38" w14:textId="77777777" w:rsidR="007A2C80" w:rsidRPr="007A2C80" w:rsidRDefault="007A2C80" w:rsidP="007A2C80">
      <w:pPr>
        <w:snapToGrid w:val="0"/>
        <w:ind w:leftChars="200" w:left="440"/>
        <w:rPr>
          <w:rFonts w:ascii="Century" w:hAnsi="Century" w:cs="Times New Roman"/>
          <w:sz w:val="21"/>
          <w:szCs w:val="21"/>
        </w:rPr>
      </w:pPr>
      <w:r w:rsidRPr="007A2C80">
        <w:rPr>
          <w:rFonts w:ascii="Century" w:hAnsi="Century" w:cs="Times New Roman"/>
          <w:sz w:val="21"/>
          <w:szCs w:val="21"/>
        </w:rPr>
        <w:t>浄化槽管理者の住所及び氏名</w:t>
      </w:r>
      <w:r w:rsidRPr="007A2C80">
        <w:rPr>
          <w:rFonts w:ascii="Century" w:hAnsi="Century" w:cs="Times New Roman" w:hint="eastAsia"/>
          <w:sz w:val="21"/>
          <w:szCs w:val="21"/>
        </w:rPr>
        <w:t>：○○</w:t>
      </w:r>
      <w:r w:rsidRPr="007A2C80">
        <w:rPr>
          <w:rFonts w:ascii="Century" w:hAnsi="Century" w:cs="Times New Roman"/>
          <w:sz w:val="21"/>
          <w:szCs w:val="21"/>
        </w:rPr>
        <w:t>市</w:t>
      </w:r>
      <w:r w:rsidRPr="007A2C80">
        <w:rPr>
          <w:rFonts w:ascii="Century" w:hAnsi="Century" w:cs="Times New Roman" w:hint="eastAsia"/>
          <w:sz w:val="21"/>
          <w:szCs w:val="21"/>
        </w:rPr>
        <w:t>○○</w:t>
      </w:r>
      <w:r w:rsidRPr="007A2C80">
        <w:rPr>
          <w:rFonts w:ascii="Century" w:hAnsi="Century" w:cs="Times New Roman"/>
          <w:sz w:val="21"/>
          <w:szCs w:val="21"/>
        </w:rPr>
        <w:t>町</w:t>
      </w:r>
      <w:r w:rsidRPr="007A2C80">
        <w:rPr>
          <w:rFonts w:ascii="Century" w:hAnsi="Century" w:cs="Times New Roman" w:hint="eastAsia"/>
          <w:sz w:val="21"/>
          <w:szCs w:val="21"/>
        </w:rPr>
        <w:t>○</w:t>
      </w:r>
      <w:r w:rsidRPr="007A2C80">
        <w:rPr>
          <w:rFonts w:ascii="Century" w:hAnsi="Century" w:cs="Times New Roman"/>
          <w:sz w:val="21"/>
          <w:szCs w:val="21"/>
        </w:rPr>
        <w:t>丁目</w:t>
      </w:r>
      <w:r w:rsidRPr="007A2C80">
        <w:rPr>
          <w:rFonts w:ascii="Century" w:hAnsi="Century" w:cs="Times New Roman" w:hint="eastAsia"/>
          <w:sz w:val="21"/>
          <w:szCs w:val="21"/>
        </w:rPr>
        <w:t>○</w:t>
      </w:r>
      <w:r w:rsidRPr="007A2C80">
        <w:rPr>
          <w:rFonts w:ascii="Century" w:hAnsi="Century" w:cs="Times New Roman"/>
          <w:sz w:val="21"/>
          <w:szCs w:val="21"/>
        </w:rPr>
        <w:t>番地</w:t>
      </w:r>
      <w:r w:rsidRPr="007A2C80">
        <w:rPr>
          <w:rFonts w:ascii="Century" w:hAnsi="Century" w:cs="Times New Roman" w:hint="eastAsia"/>
          <w:sz w:val="21"/>
          <w:szCs w:val="21"/>
        </w:rPr>
        <w:t>○</w:t>
      </w:r>
      <w:r w:rsidRPr="007A2C80">
        <w:rPr>
          <w:rFonts w:ascii="Century" w:hAnsi="Century" w:cs="Times New Roman"/>
          <w:sz w:val="21"/>
          <w:szCs w:val="21"/>
        </w:rPr>
        <w:t xml:space="preserve">号　</w:t>
      </w:r>
      <w:r w:rsidRPr="007A2C80">
        <w:rPr>
          <w:rFonts w:ascii="Century" w:hAnsi="Century" w:cs="Times New Roman" w:hint="eastAsia"/>
          <w:sz w:val="21"/>
          <w:szCs w:val="21"/>
        </w:rPr>
        <w:t>○○</w:t>
      </w:r>
      <w:r w:rsidRPr="007A2C80">
        <w:rPr>
          <w:rFonts w:ascii="Century" w:hAnsi="Century" w:cs="Times New Roman"/>
          <w:sz w:val="21"/>
          <w:szCs w:val="21"/>
        </w:rPr>
        <w:t xml:space="preserve">　</w:t>
      </w:r>
      <w:r w:rsidRPr="007A2C80">
        <w:rPr>
          <w:rFonts w:ascii="Century" w:hAnsi="Century" w:cs="Times New Roman" w:hint="eastAsia"/>
          <w:sz w:val="21"/>
          <w:szCs w:val="21"/>
        </w:rPr>
        <w:t>○○</w:t>
      </w:r>
    </w:p>
    <w:p w14:paraId="05C77933" w14:textId="77777777" w:rsidR="00604ABC" w:rsidRPr="007A2C80" w:rsidRDefault="00604ABC" w:rsidP="00604ABC">
      <w:pPr>
        <w:snapToGrid w:val="0"/>
        <w:ind w:leftChars="200" w:left="440"/>
        <w:rPr>
          <w:rFonts w:ascii="Century" w:hAnsi="Century" w:cs="Times New Roman"/>
          <w:sz w:val="21"/>
          <w:szCs w:val="21"/>
        </w:rPr>
      </w:pPr>
    </w:p>
    <w:p w14:paraId="50816042" w14:textId="3E9450A0" w:rsidR="00604ABC" w:rsidRPr="007A2C80" w:rsidRDefault="00604ABC" w:rsidP="00604ABC">
      <w:pPr>
        <w:snapToGrid w:val="0"/>
        <w:rPr>
          <w:rFonts w:ascii="Century" w:hAnsi="Century" w:cs="Times New Roman"/>
          <w:sz w:val="21"/>
          <w:szCs w:val="21"/>
        </w:rPr>
      </w:pPr>
      <w:r w:rsidRPr="007A2C80">
        <w:rPr>
          <w:rFonts w:ascii="Century" w:hAnsi="Century" w:cs="Times New Roman"/>
          <w:sz w:val="21"/>
          <w:szCs w:val="21"/>
        </w:rPr>
        <w:t>２．勧告に</w:t>
      </w:r>
      <w:r w:rsidR="00424080" w:rsidRPr="007A2C80">
        <w:rPr>
          <w:rFonts w:ascii="Century" w:hAnsi="Century" w:cs="Times New Roman"/>
          <w:sz w:val="21"/>
          <w:szCs w:val="21"/>
        </w:rPr>
        <w:t>かかる</w:t>
      </w:r>
      <w:r w:rsidRPr="007A2C80">
        <w:rPr>
          <w:rFonts w:ascii="Century" w:hAnsi="Century" w:cs="Times New Roman"/>
          <w:sz w:val="21"/>
          <w:szCs w:val="21"/>
        </w:rPr>
        <w:t>措置の内容</w:t>
      </w:r>
    </w:p>
    <w:p w14:paraId="2A7BBA40" w14:textId="77777777" w:rsidR="00424080" w:rsidRPr="007A2C80" w:rsidRDefault="00424080" w:rsidP="00424080">
      <w:pPr>
        <w:snapToGrid w:val="0"/>
        <w:ind w:leftChars="100" w:left="220"/>
        <w:rPr>
          <w:rFonts w:ascii="Century" w:hAnsi="Century" w:cs="Times New Roman"/>
          <w:sz w:val="21"/>
          <w:szCs w:val="21"/>
        </w:rPr>
      </w:pPr>
      <w:r w:rsidRPr="007A2C80">
        <w:rPr>
          <w:rFonts w:ascii="Century" w:hAnsi="Century" w:cs="Times New Roman"/>
          <w:sz w:val="21"/>
          <w:szCs w:val="21"/>
        </w:rPr>
        <w:t>（何をどのようにするのか、具体的に記載）</w:t>
      </w:r>
    </w:p>
    <w:p w14:paraId="2EA30D90" w14:textId="77777777" w:rsidR="00604ABC" w:rsidRPr="007A2C80" w:rsidRDefault="00604ABC" w:rsidP="00604ABC">
      <w:pPr>
        <w:snapToGrid w:val="0"/>
        <w:ind w:leftChars="100" w:left="220"/>
        <w:rPr>
          <w:rFonts w:ascii="Century" w:hAnsi="Century" w:cs="Times New Roman"/>
          <w:sz w:val="21"/>
          <w:szCs w:val="21"/>
        </w:rPr>
      </w:pPr>
    </w:p>
    <w:p w14:paraId="404C08BB" w14:textId="77777777" w:rsidR="00604ABC" w:rsidRPr="007A2C80" w:rsidRDefault="00604ABC" w:rsidP="00604ABC">
      <w:pPr>
        <w:snapToGrid w:val="0"/>
        <w:rPr>
          <w:rFonts w:ascii="Century" w:hAnsi="Century" w:cs="Times New Roman"/>
          <w:sz w:val="21"/>
          <w:szCs w:val="21"/>
        </w:rPr>
      </w:pPr>
      <w:r w:rsidRPr="007A2C80">
        <w:rPr>
          <w:rFonts w:ascii="Century" w:hAnsi="Century" w:cs="Times New Roman"/>
          <w:sz w:val="21"/>
          <w:szCs w:val="21"/>
        </w:rPr>
        <w:t>３．勧告に至った事由</w:t>
      </w:r>
    </w:p>
    <w:p w14:paraId="3FF7C959" w14:textId="6FC6A94C" w:rsidR="00604ABC" w:rsidRPr="007A2C80" w:rsidRDefault="00604ABC" w:rsidP="00604ABC">
      <w:pPr>
        <w:snapToGrid w:val="0"/>
        <w:ind w:leftChars="100" w:left="220" w:firstLine="220"/>
        <w:rPr>
          <w:rFonts w:ascii="Century" w:hAnsi="Century" w:cs="Times New Roman"/>
          <w:sz w:val="21"/>
          <w:szCs w:val="21"/>
        </w:rPr>
      </w:pPr>
      <w:r w:rsidRPr="007A2C80">
        <w:rPr>
          <w:rFonts w:ascii="Century" w:hAnsi="Century" w:cs="Times New Roman" w:hint="eastAsia"/>
          <w:sz w:val="21"/>
          <w:szCs w:val="21"/>
        </w:rPr>
        <w:t>上記１に示す浄化槽について、</w:t>
      </w:r>
      <w:r w:rsidR="0069318E" w:rsidRPr="007A2C80">
        <w:rPr>
          <w:rFonts w:ascii="Century" w:hAnsi="Century" w:cs="Times New Roman" w:hint="eastAsia"/>
          <w:sz w:val="21"/>
          <w:szCs w:val="21"/>
        </w:rPr>
        <w:t>以下の状態にあり、生活環境の保全または公衆衛生上、保守点検または清掃において改善の必要があると認められる。</w:t>
      </w:r>
    </w:p>
    <w:p w14:paraId="3EE6721F" w14:textId="77777777" w:rsidR="00561C30" w:rsidRPr="00561C30" w:rsidRDefault="00561C30" w:rsidP="00561C30">
      <w:pPr>
        <w:snapToGrid w:val="0"/>
        <w:ind w:firstLine="360"/>
        <w:rPr>
          <w:rFonts w:ascii="Century" w:hAnsi="Century" w:cs="Times New Roman"/>
          <w:sz w:val="20"/>
          <w:szCs w:val="20"/>
        </w:rPr>
      </w:pPr>
      <w:r w:rsidRPr="00561C30">
        <w:rPr>
          <w:rFonts w:ascii="Century" w:hAnsi="Century" w:cs="ＭＳ 明朝" w:hint="eastAsia"/>
          <w:sz w:val="20"/>
          <w:szCs w:val="20"/>
        </w:rPr>
        <w:t>□　①　同法第７条または第</w:t>
      </w:r>
      <w:r w:rsidRPr="00561C30">
        <w:rPr>
          <w:rFonts w:ascii="Century" w:hAnsi="Century" w:cs="ＭＳ 明朝" w:hint="eastAsia"/>
          <w:sz w:val="20"/>
          <w:szCs w:val="20"/>
        </w:rPr>
        <w:t>11</w:t>
      </w:r>
      <w:r w:rsidRPr="00561C30">
        <w:rPr>
          <w:rFonts w:ascii="Century" w:hAnsi="Century" w:cs="ＭＳ 明朝" w:hint="eastAsia"/>
          <w:sz w:val="20"/>
          <w:szCs w:val="20"/>
        </w:rPr>
        <w:t>条に定める</w:t>
      </w:r>
      <w:r w:rsidRPr="00561C30">
        <w:rPr>
          <w:rFonts w:ascii="Century" w:hAnsi="Century" w:cs="Times New Roman" w:hint="eastAsia"/>
          <w:sz w:val="20"/>
          <w:szCs w:val="20"/>
        </w:rPr>
        <w:t>検査の総合判定が不適正である。</w:t>
      </w:r>
    </w:p>
    <w:p w14:paraId="29B4DBB1" w14:textId="77777777" w:rsidR="00561C30" w:rsidRPr="00561C30" w:rsidRDefault="00561C30" w:rsidP="00561C30">
      <w:pPr>
        <w:snapToGrid w:val="0"/>
        <w:ind w:firstLine="360"/>
        <w:rPr>
          <w:rFonts w:ascii="Century" w:hAnsi="Century" w:cs="ＭＳ 明朝"/>
          <w:sz w:val="20"/>
          <w:szCs w:val="20"/>
        </w:rPr>
      </w:pPr>
      <w:r w:rsidRPr="00561C30">
        <w:rPr>
          <w:rFonts w:ascii="Century" w:hAnsi="Century" w:cs="ＭＳ 明朝" w:hint="eastAsia"/>
          <w:sz w:val="20"/>
          <w:szCs w:val="20"/>
        </w:rPr>
        <w:t>□　②　近隣の住民等より悪臭、騒音、振動等に関する苦情があげられている。</w:t>
      </w:r>
    </w:p>
    <w:p w14:paraId="1A5CD345" w14:textId="77777777" w:rsidR="00561C30" w:rsidRPr="00561C30" w:rsidRDefault="00561C30" w:rsidP="00561C30">
      <w:pPr>
        <w:snapToGrid w:val="0"/>
        <w:ind w:firstLine="360"/>
        <w:rPr>
          <w:rFonts w:ascii="Century" w:hAnsi="Century" w:cs="Times New Roman"/>
          <w:sz w:val="20"/>
          <w:szCs w:val="20"/>
        </w:rPr>
      </w:pPr>
      <w:r w:rsidRPr="00561C30">
        <w:rPr>
          <w:rFonts w:ascii="Century" w:hAnsi="Century" w:cs="ＭＳ 明朝" w:hint="eastAsia"/>
          <w:sz w:val="20"/>
          <w:szCs w:val="20"/>
        </w:rPr>
        <w:t xml:space="preserve">□　③　</w:t>
      </w:r>
      <w:r w:rsidRPr="00561C30">
        <w:rPr>
          <w:rFonts w:ascii="Century" w:hAnsi="Century" w:cs="Times New Roman" w:hint="eastAsia"/>
          <w:sz w:val="20"/>
          <w:szCs w:val="20"/>
        </w:rPr>
        <w:t>放流される水の水質が所期の性能を満足していない。</w:t>
      </w:r>
    </w:p>
    <w:p w14:paraId="7621B9DB" w14:textId="77777777" w:rsidR="00561C30" w:rsidRPr="00561C30" w:rsidRDefault="00561C30" w:rsidP="00561C30">
      <w:pPr>
        <w:snapToGrid w:val="0"/>
        <w:ind w:left="900" w:hanging="540"/>
        <w:rPr>
          <w:rFonts w:ascii="Century" w:hAnsi="Century" w:cs="ＭＳ 明朝"/>
          <w:sz w:val="20"/>
          <w:szCs w:val="20"/>
        </w:rPr>
      </w:pPr>
      <w:r w:rsidRPr="00561C30">
        <w:rPr>
          <w:rFonts w:ascii="Century" w:hAnsi="Century" w:cs="ＭＳ 明朝" w:hint="eastAsia"/>
          <w:sz w:val="20"/>
          <w:szCs w:val="20"/>
        </w:rPr>
        <w:t>□　④　保守点検が同法第</w:t>
      </w:r>
      <w:r w:rsidRPr="00561C30">
        <w:rPr>
          <w:rFonts w:ascii="Century" w:hAnsi="Century" w:cs="ＭＳ 明朝" w:hint="eastAsia"/>
          <w:sz w:val="20"/>
          <w:szCs w:val="20"/>
        </w:rPr>
        <w:t>10</w:t>
      </w:r>
      <w:r w:rsidRPr="00561C30">
        <w:rPr>
          <w:rFonts w:ascii="Century" w:hAnsi="Century" w:cs="ＭＳ 明朝" w:hint="eastAsia"/>
          <w:sz w:val="20"/>
          <w:szCs w:val="20"/>
        </w:rPr>
        <w:t>条第１項及び浄化槽法施行規則（昭和</w:t>
      </w:r>
      <w:r w:rsidRPr="00561C30">
        <w:rPr>
          <w:rFonts w:ascii="Century" w:hAnsi="Century" w:cs="ＭＳ 明朝" w:hint="eastAsia"/>
          <w:sz w:val="20"/>
          <w:szCs w:val="20"/>
        </w:rPr>
        <w:t>59</w:t>
      </w:r>
      <w:r w:rsidRPr="00561C30">
        <w:rPr>
          <w:rFonts w:ascii="Century" w:hAnsi="Century" w:cs="ＭＳ 明朝" w:hint="eastAsia"/>
          <w:sz w:val="20"/>
          <w:szCs w:val="20"/>
        </w:rPr>
        <w:t>年３月</w:t>
      </w:r>
      <w:r w:rsidRPr="00561C30">
        <w:rPr>
          <w:rFonts w:ascii="Century" w:hAnsi="Century" w:cs="ＭＳ 明朝" w:hint="eastAsia"/>
          <w:sz w:val="20"/>
          <w:szCs w:val="20"/>
        </w:rPr>
        <w:t>30</w:t>
      </w:r>
      <w:r w:rsidRPr="00561C30">
        <w:rPr>
          <w:rFonts w:ascii="Century" w:hAnsi="Century" w:cs="ＭＳ 明朝" w:hint="eastAsia"/>
          <w:sz w:val="20"/>
          <w:szCs w:val="20"/>
        </w:rPr>
        <w:t>日　厚生省令第</w:t>
      </w:r>
      <w:r w:rsidRPr="00561C30">
        <w:rPr>
          <w:rFonts w:ascii="Century" w:hAnsi="Century" w:cs="ＭＳ 明朝" w:hint="eastAsia"/>
          <w:sz w:val="20"/>
          <w:szCs w:val="20"/>
        </w:rPr>
        <w:t>17</w:t>
      </w:r>
      <w:r w:rsidRPr="00561C30">
        <w:rPr>
          <w:rFonts w:ascii="Century" w:hAnsi="Century" w:cs="ＭＳ 明朝" w:hint="eastAsia"/>
          <w:sz w:val="20"/>
          <w:szCs w:val="20"/>
        </w:rPr>
        <w:t>号）第６条に定める回数、または国土交通大臣の認定を受けた回数実施されていない。</w:t>
      </w:r>
    </w:p>
    <w:p w14:paraId="06E404D1" w14:textId="77777777" w:rsidR="00561C30" w:rsidRPr="00561C30" w:rsidRDefault="00561C30" w:rsidP="00561C30">
      <w:pPr>
        <w:snapToGrid w:val="0"/>
        <w:ind w:left="900" w:hanging="540"/>
        <w:rPr>
          <w:rFonts w:ascii="Century" w:hAnsi="Century" w:cs="ＭＳ 明朝"/>
          <w:sz w:val="20"/>
          <w:szCs w:val="20"/>
        </w:rPr>
      </w:pPr>
      <w:r w:rsidRPr="00561C30">
        <w:rPr>
          <w:rFonts w:ascii="Century" w:hAnsi="Century" w:cs="ＭＳ 明朝" w:hint="eastAsia"/>
          <w:sz w:val="20"/>
          <w:szCs w:val="20"/>
        </w:rPr>
        <w:t>□　⑤　清掃が同法第</w:t>
      </w:r>
      <w:r w:rsidRPr="00561C30">
        <w:rPr>
          <w:rFonts w:ascii="Century" w:hAnsi="Century" w:cs="ＭＳ 明朝" w:hint="eastAsia"/>
          <w:sz w:val="20"/>
          <w:szCs w:val="20"/>
        </w:rPr>
        <w:t>10</w:t>
      </w:r>
      <w:r w:rsidRPr="00561C30">
        <w:rPr>
          <w:rFonts w:ascii="Century" w:hAnsi="Century" w:cs="ＭＳ 明朝" w:hint="eastAsia"/>
          <w:sz w:val="20"/>
          <w:szCs w:val="20"/>
        </w:rPr>
        <w:t>条第１項及び同規則第７条に定める回数、または国土交通大臣の認定を受けた回数実施されていない。</w:t>
      </w:r>
    </w:p>
    <w:p w14:paraId="74997BF2" w14:textId="77777777" w:rsidR="00561C30" w:rsidRPr="00561C30" w:rsidRDefault="00561C30" w:rsidP="00561C30">
      <w:pPr>
        <w:snapToGrid w:val="0"/>
        <w:ind w:firstLine="360"/>
        <w:rPr>
          <w:rFonts w:ascii="Century" w:hAnsi="Century" w:cs="Times New Roman"/>
        </w:rPr>
      </w:pPr>
      <w:r w:rsidRPr="00561C30">
        <w:rPr>
          <w:rFonts w:ascii="Century" w:hAnsi="Century" w:cs="ＭＳ 明朝" w:hint="eastAsia"/>
          <w:sz w:val="20"/>
          <w:szCs w:val="20"/>
        </w:rPr>
        <w:t>□　⑥　その他（具体的に記載）</w:t>
      </w:r>
    </w:p>
    <w:p w14:paraId="745E4509" w14:textId="77777777" w:rsidR="00604ABC" w:rsidRPr="00561C30" w:rsidRDefault="00604ABC" w:rsidP="00604ABC">
      <w:pPr>
        <w:snapToGrid w:val="0"/>
        <w:ind w:leftChars="200" w:left="440"/>
        <w:rPr>
          <w:rFonts w:ascii="Century" w:hAnsi="Century" w:cs="Times New Roman"/>
          <w:sz w:val="18"/>
          <w:szCs w:val="18"/>
        </w:rPr>
      </w:pPr>
    </w:p>
    <w:p w14:paraId="5F8B66B9" w14:textId="77777777" w:rsidR="00604ABC" w:rsidRPr="007A2C80" w:rsidRDefault="00604ABC" w:rsidP="00604ABC">
      <w:pPr>
        <w:snapToGrid w:val="0"/>
        <w:rPr>
          <w:rFonts w:ascii="Century" w:hAnsi="Century" w:cs="Times New Roman"/>
          <w:sz w:val="21"/>
          <w:szCs w:val="21"/>
        </w:rPr>
      </w:pPr>
      <w:r w:rsidRPr="007A2C80">
        <w:rPr>
          <w:rFonts w:ascii="Century" w:hAnsi="Century" w:cs="Times New Roman"/>
          <w:sz w:val="21"/>
          <w:szCs w:val="21"/>
        </w:rPr>
        <w:t>４．勧告の責任者</w:t>
      </w:r>
      <w:r w:rsidRPr="007A2C80">
        <w:rPr>
          <w:rFonts w:ascii="Century" w:hAnsi="Century" w:cs="Times New Roman"/>
          <w:sz w:val="21"/>
          <w:szCs w:val="21"/>
        </w:rPr>
        <w:t xml:space="preserve"> </w:t>
      </w:r>
      <w:r w:rsidRPr="007A2C80">
        <w:rPr>
          <w:rFonts w:ascii="Century" w:hAnsi="Century" w:cs="Times New Roman"/>
          <w:sz w:val="21"/>
          <w:szCs w:val="21"/>
        </w:rPr>
        <w:t xml:space="preserve">　　</w:t>
      </w:r>
      <w:r w:rsidRPr="007A2C80">
        <w:rPr>
          <w:rFonts w:ascii="Century" w:hAnsi="Century" w:cs="Times New Roman" w:hint="eastAsia"/>
          <w:sz w:val="21"/>
          <w:szCs w:val="21"/>
        </w:rPr>
        <w:t>○○</w:t>
      </w:r>
      <w:r w:rsidRPr="007A2C80">
        <w:rPr>
          <w:rFonts w:ascii="Century" w:hAnsi="Century" w:cs="Times New Roman"/>
          <w:sz w:val="21"/>
          <w:szCs w:val="21"/>
        </w:rPr>
        <w:t>県</w:t>
      </w:r>
      <w:r w:rsidRPr="007A2C80">
        <w:rPr>
          <w:rFonts w:ascii="Century" w:hAnsi="Century" w:cs="Times New Roman" w:hint="eastAsia"/>
          <w:sz w:val="21"/>
          <w:szCs w:val="21"/>
        </w:rPr>
        <w:t>○○</w:t>
      </w:r>
      <w:r w:rsidRPr="007A2C80">
        <w:rPr>
          <w:rFonts w:ascii="Century" w:hAnsi="Century" w:cs="Times New Roman"/>
          <w:sz w:val="21"/>
          <w:szCs w:val="21"/>
        </w:rPr>
        <w:t>部</w:t>
      </w:r>
      <w:r w:rsidRPr="007A2C80">
        <w:rPr>
          <w:rFonts w:ascii="Century" w:hAnsi="Century" w:cs="Times New Roman" w:hint="eastAsia"/>
          <w:sz w:val="21"/>
          <w:szCs w:val="21"/>
        </w:rPr>
        <w:t>○○</w:t>
      </w:r>
      <w:r w:rsidRPr="007A2C80">
        <w:rPr>
          <w:rFonts w:ascii="Century" w:hAnsi="Century" w:cs="Times New Roman"/>
          <w:sz w:val="21"/>
          <w:szCs w:val="21"/>
        </w:rPr>
        <w:t xml:space="preserve">課長　</w:t>
      </w:r>
      <w:r w:rsidRPr="007A2C80">
        <w:rPr>
          <w:rFonts w:ascii="Century" w:hAnsi="Century" w:cs="Times New Roman" w:hint="eastAsia"/>
          <w:sz w:val="21"/>
          <w:szCs w:val="21"/>
        </w:rPr>
        <w:t>○○</w:t>
      </w:r>
      <w:r w:rsidRPr="007A2C80">
        <w:rPr>
          <w:rFonts w:ascii="Century" w:hAnsi="Century" w:cs="Times New Roman"/>
          <w:sz w:val="21"/>
          <w:szCs w:val="21"/>
        </w:rPr>
        <w:t xml:space="preserve">　</w:t>
      </w:r>
      <w:r w:rsidRPr="007A2C80">
        <w:rPr>
          <w:rFonts w:ascii="Century" w:hAnsi="Century" w:cs="Times New Roman" w:hint="eastAsia"/>
          <w:sz w:val="21"/>
          <w:szCs w:val="21"/>
        </w:rPr>
        <w:t>○○</w:t>
      </w:r>
    </w:p>
    <w:p w14:paraId="01F0BC2D" w14:textId="77777777" w:rsidR="00604ABC" w:rsidRPr="007A2C80" w:rsidRDefault="00604ABC" w:rsidP="00604ABC">
      <w:pPr>
        <w:snapToGrid w:val="0"/>
        <w:ind w:leftChars="850" w:left="1870" w:firstLineChars="200" w:firstLine="420"/>
        <w:rPr>
          <w:rFonts w:ascii="Century" w:hAnsi="Century" w:cs="Times New Roman"/>
          <w:sz w:val="21"/>
          <w:szCs w:val="21"/>
        </w:rPr>
      </w:pPr>
      <w:r w:rsidRPr="007A2C80">
        <w:rPr>
          <w:rFonts w:ascii="Century" w:hAnsi="Century" w:cs="Times New Roman"/>
          <w:sz w:val="21"/>
          <w:szCs w:val="21"/>
        </w:rPr>
        <w:t>連絡先：</w:t>
      </w:r>
      <w:r w:rsidRPr="007A2C80">
        <w:rPr>
          <w:rFonts w:ascii="Century" w:hAnsi="Century" w:cs="Times New Roman" w:hint="eastAsia"/>
          <w:sz w:val="21"/>
          <w:szCs w:val="21"/>
        </w:rPr>
        <w:t>○○○○</w:t>
      </w:r>
      <w:r w:rsidRPr="007A2C80">
        <w:rPr>
          <w:rFonts w:ascii="Century" w:hAnsi="Century" w:cs="Times New Roman"/>
          <w:sz w:val="21"/>
          <w:szCs w:val="21"/>
        </w:rPr>
        <w:t>－</w:t>
      </w:r>
      <w:r w:rsidRPr="007A2C80">
        <w:rPr>
          <w:rFonts w:ascii="Century" w:hAnsi="Century" w:cs="Times New Roman" w:hint="eastAsia"/>
          <w:sz w:val="21"/>
          <w:szCs w:val="21"/>
        </w:rPr>
        <w:t>○○</w:t>
      </w:r>
      <w:r w:rsidRPr="007A2C80">
        <w:rPr>
          <w:rFonts w:ascii="Century" w:hAnsi="Century" w:cs="Times New Roman"/>
          <w:sz w:val="21"/>
          <w:szCs w:val="21"/>
        </w:rPr>
        <w:t>－</w:t>
      </w:r>
      <w:r w:rsidRPr="007A2C80">
        <w:rPr>
          <w:rFonts w:ascii="Century" w:hAnsi="Century" w:cs="Times New Roman" w:hint="eastAsia"/>
          <w:sz w:val="21"/>
          <w:szCs w:val="21"/>
        </w:rPr>
        <w:t>○○○○</w:t>
      </w:r>
    </w:p>
    <w:p w14:paraId="0B6FAC38" w14:textId="77777777" w:rsidR="00604ABC" w:rsidRPr="007A2C80" w:rsidRDefault="00604ABC" w:rsidP="00604ABC">
      <w:pPr>
        <w:snapToGrid w:val="0"/>
        <w:ind w:leftChars="850" w:left="1870"/>
        <w:rPr>
          <w:rFonts w:ascii="Century" w:hAnsi="Century" w:cs="Times New Roman"/>
          <w:sz w:val="21"/>
          <w:szCs w:val="21"/>
        </w:rPr>
      </w:pPr>
    </w:p>
    <w:p w14:paraId="562E97B8" w14:textId="77777777" w:rsidR="00604ABC" w:rsidRPr="007A2C80" w:rsidRDefault="00604ABC" w:rsidP="00604ABC">
      <w:pPr>
        <w:snapToGrid w:val="0"/>
        <w:rPr>
          <w:rFonts w:ascii="Century" w:hAnsi="Century" w:cs="Times New Roman"/>
          <w:sz w:val="21"/>
          <w:szCs w:val="21"/>
        </w:rPr>
      </w:pPr>
      <w:r w:rsidRPr="007A2C80">
        <w:rPr>
          <w:rFonts w:ascii="Century" w:hAnsi="Century" w:cs="Times New Roman"/>
          <w:sz w:val="21"/>
          <w:szCs w:val="21"/>
        </w:rPr>
        <w:t>５．措置の期限</w:t>
      </w:r>
      <w:r w:rsidRPr="007A2C80">
        <w:rPr>
          <w:rFonts w:ascii="Century" w:hAnsi="Century" w:cs="Times New Roman"/>
          <w:sz w:val="21"/>
          <w:szCs w:val="21"/>
        </w:rPr>
        <w:t xml:space="preserve"> </w:t>
      </w:r>
      <w:r w:rsidRPr="007A2C80">
        <w:rPr>
          <w:rFonts w:ascii="Century" w:hAnsi="Century" w:cs="Times New Roman"/>
          <w:sz w:val="21"/>
          <w:szCs w:val="21"/>
        </w:rPr>
        <w:t xml:space="preserve">　　　</w:t>
      </w:r>
      <w:r w:rsidRPr="007A2C80">
        <w:rPr>
          <w:rFonts w:ascii="Century" w:hAnsi="Century" w:cs="Times New Roman" w:hint="eastAsia"/>
          <w:sz w:val="21"/>
          <w:szCs w:val="21"/>
        </w:rPr>
        <w:t>○○</w:t>
      </w:r>
      <w:r w:rsidRPr="007A2C80">
        <w:rPr>
          <w:rFonts w:ascii="Century" w:hAnsi="Century" w:cs="Times New Roman"/>
          <w:sz w:val="21"/>
          <w:szCs w:val="21"/>
        </w:rPr>
        <w:t>年</w:t>
      </w:r>
      <w:r w:rsidRPr="007A2C80">
        <w:rPr>
          <w:rFonts w:ascii="Century" w:hAnsi="Century" w:cs="Times New Roman" w:hint="eastAsia"/>
          <w:sz w:val="21"/>
          <w:szCs w:val="21"/>
        </w:rPr>
        <w:t>○</w:t>
      </w:r>
      <w:r w:rsidRPr="007A2C80">
        <w:rPr>
          <w:rFonts w:ascii="Century" w:hAnsi="Century" w:cs="Times New Roman"/>
          <w:sz w:val="21"/>
          <w:szCs w:val="21"/>
        </w:rPr>
        <w:t>月</w:t>
      </w:r>
      <w:r w:rsidRPr="007A2C80">
        <w:rPr>
          <w:rFonts w:ascii="Century" w:hAnsi="Century" w:cs="Times New Roman" w:hint="eastAsia"/>
          <w:sz w:val="21"/>
          <w:szCs w:val="21"/>
        </w:rPr>
        <w:t>○</w:t>
      </w:r>
      <w:r w:rsidRPr="007A2C80">
        <w:rPr>
          <w:rFonts w:ascii="Century" w:hAnsi="Century" w:cs="Times New Roman"/>
          <w:sz w:val="21"/>
          <w:szCs w:val="21"/>
        </w:rPr>
        <w:t>日</w:t>
      </w:r>
    </w:p>
    <w:p w14:paraId="547F413B" w14:textId="77777777" w:rsidR="00604ABC" w:rsidRPr="00123DF1" w:rsidRDefault="00604ABC" w:rsidP="00604ABC">
      <w:pPr>
        <w:snapToGrid w:val="0"/>
        <w:rPr>
          <w:rFonts w:ascii="Century" w:hAnsi="Century" w:cs="Times New Roman"/>
        </w:rPr>
      </w:pPr>
    </w:p>
    <w:p w14:paraId="30F6455B" w14:textId="77777777" w:rsidR="00604ABC" w:rsidRPr="00123DF1" w:rsidRDefault="00604ABC" w:rsidP="00604ABC">
      <w:pPr>
        <w:snapToGrid w:val="0"/>
        <w:rPr>
          <w:rFonts w:ascii="Century" w:hAnsi="Century" w:cs="Times New Roman"/>
          <w:sz w:val="18"/>
          <w:szCs w:val="18"/>
        </w:rPr>
      </w:pPr>
      <w:r w:rsidRPr="00123DF1">
        <w:rPr>
          <w:rFonts w:ascii="Century" w:hAnsi="Century" w:cs="Times New Roman"/>
          <w:sz w:val="18"/>
          <w:szCs w:val="18"/>
        </w:rPr>
        <w:t>・上記５の期限までに上記２に示す措置を実施した場合は、遅滞なく上記４に示す者まで報告をすること。</w:t>
      </w:r>
    </w:p>
    <w:p w14:paraId="208076D9" w14:textId="650BFED8" w:rsidR="00604ABC" w:rsidRPr="0046388B" w:rsidRDefault="00604ABC" w:rsidP="00604ABC">
      <w:pPr>
        <w:snapToGrid w:val="0"/>
        <w:ind w:left="180" w:hangingChars="100" w:hanging="180"/>
        <w:rPr>
          <w:rFonts w:ascii="Century" w:hAnsi="Century" w:cs="Times New Roman"/>
          <w:sz w:val="18"/>
          <w:szCs w:val="18"/>
        </w:rPr>
      </w:pPr>
      <w:r w:rsidRPr="00123DF1">
        <w:rPr>
          <w:rFonts w:ascii="Century" w:hAnsi="Century" w:cs="Times New Roman"/>
          <w:sz w:val="18"/>
          <w:szCs w:val="18"/>
        </w:rPr>
        <w:t>・上記５の期限までに上記２に示す措置をとらなかった場合は、</w:t>
      </w:r>
      <w:r>
        <w:rPr>
          <w:rFonts w:ascii="Century" w:hAnsi="Century" w:cs="Times New Roman" w:hint="eastAsia"/>
          <w:sz w:val="18"/>
          <w:szCs w:val="18"/>
        </w:rPr>
        <w:t>同法</w:t>
      </w:r>
      <w:r w:rsidRPr="00123DF1">
        <w:rPr>
          <w:rFonts w:ascii="Century" w:hAnsi="Century" w:cs="Times New Roman"/>
          <w:sz w:val="18"/>
          <w:szCs w:val="18"/>
        </w:rPr>
        <w:t>第</w:t>
      </w:r>
      <w:r w:rsidR="0069318E" w:rsidRPr="0069318E">
        <w:rPr>
          <w:rFonts w:ascii="Century" w:hAnsi="Century" w:cs="Times New Roman" w:hint="eastAsia"/>
          <w:sz w:val="18"/>
          <w:szCs w:val="18"/>
        </w:rPr>
        <w:t>12</w:t>
      </w:r>
      <w:r w:rsidRPr="00123DF1">
        <w:rPr>
          <w:rFonts w:ascii="Century" w:hAnsi="Century" w:cs="Times New Roman"/>
          <w:sz w:val="18"/>
          <w:szCs w:val="18"/>
        </w:rPr>
        <w:t>条第</w:t>
      </w:r>
      <w:r w:rsidR="0069318E" w:rsidRPr="0069318E">
        <w:rPr>
          <w:rFonts w:ascii="Century" w:hAnsi="Century" w:cs="Times New Roman" w:hint="eastAsia"/>
          <w:sz w:val="18"/>
          <w:szCs w:val="18"/>
        </w:rPr>
        <w:t>２</w:t>
      </w:r>
      <w:r w:rsidRPr="00123DF1">
        <w:rPr>
          <w:rFonts w:ascii="Century" w:hAnsi="Century" w:cs="Times New Roman"/>
          <w:sz w:val="18"/>
          <w:szCs w:val="18"/>
        </w:rPr>
        <w:t>項の規定に基づき、当該措置をとることを命ずることがあります。</w:t>
      </w:r>
    </w:p>
    <w:p w14:paraId="7B5C2AFC" w14:textId="77777777" w:rsidR="00604ABC" w:rsidRPr="00123DF1" w:rsidRDefault="00604ABC" w:rsidP="00604ABC">
      <w:pPr>
        <w:snapToGrid w:val="0"/>
        <w:ind w:left="220" w:hangingChars="100" w:hanging="220"/>
        <w:rPr>
          <w:rFonts w:ascii="Century" w:hAnsi="Century" w:cs="Times New Roman"/>
        </w:rPr>
      </w:pPr>
      <w:r w:rsidRPr="00123DF1">
        <w:rPr>
          <w:rFonts w:ascii="Century" w:hAnsi="Century" w:cs="Times New Roman"/>
        </w:rPr>
        <w:br w:type="page"/>
      </w:r>
    </w:p>
    <w:p w14:paraId="0EC859FD" w14:textId="13F5F12A" w:rsidR="00494CCC" w:rsidRPr="007A2C80" w:rsidRDefault="00494CCC" w:rsidP="00494CCC">
      <w:pPr>
        <w:snapToGrid w:val="0"/>
        <w:jc w:val="left"/>
        <w:rPr>
          <w:rFonts w:ascii="Century" w:hAnsi="Century" w:cs="Times New Roman"/>
          <w:sz w:val="21"/>
          <w:szCs w:val="21"/>
        </w:rPr>
      </w:pPr>
      <w:r w:rsidRPr="007A2C80">
        <w:rPr>
          <w:rFonts w:ascii="Century" w:hAnsi="Century" w:cs="Times New Roman" w:hint="eastAsia"/>
          <w:sz w:val="21"/>
          <w:szCs w:val="21"/>
        </w:rPr>
        <w:lastRenderedPageBreak/>
        <w:t>様式</w:t>
      </w:r>
      <w:r w:rsidR="00D52EFC">
        <w:rPr>
          <w:rFonts w:ascii="Century" w:hAnsi="Century" w:cs="Times New Roman" w:hint="eastAsia"/>
          <w:sz w:val="21"/>
          <w:szCs w:val="21"/>
        </w:rPr>
        <w:t>５</w:t>
      </w:r>
      <w:r w:rsidRPr="007A2C80">
        <w:rPr>
          <w:rFonts w:ascii="Century" w:hAnsi="Century" w:cs="Times New Roman" w:hint="eastAsia"/>
          <w:sz w:val="21"/>
          <w:szCs w:val="21"/>
        </w:rPr>
        <w:t>（生活環境の保全または公衆衛生にかかる勧告［２回目］）</w:t>
      </w:r>
    </w:p>
    <w:p w14:paraId="2981CA74" w14:textId="77777777" w:rsidR="00696CE4" w:rsidRDefault="00696CE4" w:rsidP="00494CCC">
      <w:pPr>
        <w:snapToGrid w:val="0"/>
        <w:jc w:val="right"/>
        <w:rPr>
          <w:rFonts w:ascii="Century" w:hAnsi="Century" w:cs="Times New Roman"/>
          <w:sz w:val="21"/>
          <w:szCs w:val="21"/>
        </w:rPr>
      </w:pPr>
    </w:p>
    <w:p w14:paraId="2CDD2B02" w14:textId="77777777" w:rsidR="00A42459" w:rsidRPr="00EB2084" w:rsidRDefault="00A42459" w:rsidP="00A42459">
      <w:pPr>
        <w:snapToGrid w:val="0"/>
        <w:jc w:val="right"/>
        <w:rPr>
          <w:rFonts w:ascii="Century" w:hAnsi="Century" w:cs="Times New Roman"/>
          <w:sz w:val="21"/>
          <w:szCs w:val="21"/>
        </w:rPr>
      </w:pPr>
      <w:r w:rsidRPr="00EB2084">
        <w:rPr>
          <w:rFonts w:ascii="Century" w:hAnsi="Century" w:cs="Times New Roman" w:hint="eastAsia"/>
          <w:sz w:val="21"/>
          <w:szCs w:val="21"/>
        </w:rPr>
        <w:t>○○第○○号</w:t>
      </w:r>
    </w:p>
    <w:p w14:paraId="373105DE" w14:textId="3D0FFDA0" w:rsidR="00494CCC" w:rsidRPr="007A2C80" w:rsidRDefault="00494CCC" w:rsidP="00494CCC">
      <w:pPr>
        <w:snapToGrid w:val="0"/>
        <w:jc w:val="right"/>
        <w:rPr>
          <w:rFonts w:ascii="Century" w:hAnsi="Century" w:cs="Times New Roman"/>
          <w:sz w:val="21"/>
          <w:szCs w:val="21"/>
        </w:rPr>
      </w:pPr>
      <w:r w:rsidRPr="007A2C80">
        <w:rPr>
          <w:rFonts w:ascii="Century" w:hAnsi="Century" w:cs="Times New Roman" w:hint="eastAsia"/>
          <w:sz w:val="21"/>
          <w:szCs w:val="21"/>
        </w:rPr>
        <w:t>○○年○月○日</w:t>
      </w:r>
    </w:p>
    <w:p w14:paraId="14967F2E" w14:textId="77777777" w:rsidR="00494CCC" w:rsidRPr="007A2C80" w:rsidRDefault="00494CCC" w:rsidP="00494CCC">
      <w:pPr>
        <w:snapToGrid w:val="0"/>
        <w:rPr>
          <w:rFonts w:ascii="Century" w:hAnsi="Century" w:cs="Times New Roman"/>
          <w:sz w:val="21"/>
          <w:szCs w:val="21"/>
        </w:rPr>
      </w:pPr>
      <w:r w:rsidRPr="007A2C80">
        <w:rPr>
          <w:rFonts w:ascii="Century" w:hAnsi="Century" w:cs="Times New Roman" w:hint="eastAsia"/>
          <w:sz w:val="21"/>
          <w:szCs w:val="21"/>
        </w:rPr>
        <w:t>○○　○○　殿</w:t>
      </w:r>
    </w:p>
    <w:p w14:paraId="6C99C453" w14:textId="77777777" w:rsidR="00494CCC" w:rsidRPr="007A2C80" w:rsidRDefault="00494CCC" w:rsidP="00494CCC">
      <w:pPr>
        <w:snapToGrid w:val="0"/>
        <w:ind w:left="5040" w:firstLine="1060"/>
        <w:jc w:val="left"/>
        <w:rPr>
          <w:rFonts w:ascii="Century" w:hAnsi="Century" w:cs="Times New Roman"/>
          <w:sz w:val="21"/>
          <w:szCs w:val="21"/>
        </w:rPr>
      </w:pPr>
      <w:r w:rsidRPr="007A2C80">
        <w:rPr>
          <w:rFonts w:ascii="Century" w:hAnsi="Century" w:cs="Times New Roman" w:hint="eastAsia"/>
          <w:sz w:val="21"/>
          <w:szCs w:val="21"/>
        </w:rPr>
        <w:t>○○県知事</w:t>
      </w:r>
    </w:p>
    <w:p w14:paraId="620DA254" w14:textId="1E3673CB" w:rsidR="00494CCC" w:rsidRDefault="00494CCC" w:rsidP="00494CCC">
      <w:pPr>
        <w:snapToGrid w:val="0"/>
        <w:ind w:left="5040" w:firstLine="1060"/>
        <w:jc w:val="left"/>
        <w:rPr>
          <w:rFonts w:ascii="Century" w:hAnsi="Century" w:cs="Times New Roman"/>
          <w:sz w:val="21"/>
          <w:szCs w:val="21"/>
        </w:rPr>
      </w:pPr>
      <w:r w:rsidRPr="007A2C80">
        <w:rPr>
          <w:rFonts w:ascii="Century" w:hAnsi="Century" w:cs="Times New Roman" w:hint="eastAsia"/>
          <w:sz w:val="21"/>
          <w:szCs w:val="21"/>
        </w:rPr>
        <w:t xml:space="preserve">○○　○○　</w:t>
      </w:r>
    </w:p>
    <w:p w14:paraId="09EF8187" w14:textId="77777777" w:rsidR="0015747B" w:rsidRPr="00EB2084" w:rsidRDefault="0015747B" w:rsidP="0015747B">
      <w:pPr>
        <w:snapToGrid w:val="0"/>
        <w:ind w:left="5040" w:firstLine="1060"/>
        <w:jc w:val="left"/>
        <w:rPr>
          <w:rFonts w:ascii="Century" w:hAnsi="Century" w:cs="Times New Roman"/>
          <w:sz w:val="21"/>
          <w:szCs w:val="21"/>
        </w:rPr>
      </w:pPr>
      <w:r>
        <w:rPr>
          <w:rFonts w:ascii="Century" w:hAnsi="Century" w:cs="Times New Roman" w:hint="eastAsia"/>
          <w:sz w:val="21"/>
          <w:szCs w:val="21"/>
        </w:rPr>
        <w:t>（公印省略）</w:t>
      </w:r>
    </w:p>
    <w:p w14:paraId="40196C39" w14:textId="77777777" w:rsidR="00494CCC" w:rsidRPr="007A2C80" w:rsidRDefault="00494CCC" w:rsidP="00494CCC">
      <w:pPr>
        <w:snapToGrid w:val="0"/>
        <w:ind w:left="5040" w:firstLine="840"/>
        <w:jc w:val="left"/>
        <w:rPr>
          <w:rFonts w:ascii="Century" w:hAnsi="Century" w:cs="Times New Roman"/>
          <w:sz w:val="21"/>
          <w:szCs w:val="21"/>
        </w:rPr>
      </w:pPr>
      <w:r w:rsidRPr="007A2C80">
        <w:rPr>
          <w:rFonts w:ascii="Century" w:hAnsi="Century" w:cs="Times New Roman" w:hint="eastAsia"/>
          <w:sz w:val="21"/>
          <w:szCs w:val="21"/>
        </w:rPr>
        <w:t>（担当　○○部○○課）</w:t>
      </w:r>
    </w:p>
    <w:p w14:paraId="2A599C47" w14:textId="77777777" w:rsidR="00494CCC" w:rsidRPr="007A2C80" w:rsidRDefault="00494CCC" w:rsidP="00494CCC">
      <w:pPr>
        <w:snapToGrid w:val="0"/>
        <w:ind w:left="5040" w:firstLine="840"/>
        <w:jc w:val="left"/>
        <w:rPr>
          <w:rFonts w:ascii="Century" w:hAnsi="Century" w:cs="Times New Roman"/>
          <w:sz w:val="21"/>
          <w:szCs w:val="21"/>
        </w:rPr>
      </w:pPr>
    </w:p>
    <w:p w14:paraId="4ACD13E7" w14:textId="77777777" w:rsidR="00494CCC" w:rsidRPr="007A2C80" w:rsidRDefault="00494CCC" w:rsidP="00494CCC">
      <w:pPr>
        <w:snapToGrid w:val="0"/>
        <w:jc w:val="center"/>
        <w:rPr>
          <w:rFonts w:ascii="Century" w:hAnsi="Century" w:cs="Times New Roman"/>
        </w:rPr>
      </w:pPr>
      <w:r w:rsidRPr="007A2C80">
        <w:rPr>
          <w:rFonts w:ascii="Century" w:hAnsi="Century" w:cs="Times New Roman" w:hint="eastAsia"/>
        </w:rPr>
        <w:t>勧　　　告　　　書</w:t>
      </w:r>
    </w:p>
    <w:p w14:paraId="38816307" w14:textId="77777777" w:rsidR="00494CCC" w:rsidRPr="007A2C80" w:rsidRDefault="00494CCC" w:rsidP="00494CCC">
      <w:pPr>
        <w:snapToGrid w:val="0"/>
        <w:jc w:val="center"/>
        <w:rPr>
          <w:rFonts w:ascii="Century" w:hAnsi="Century" w:cs="Times New Roman"/>
          <w:sz w:val="21"/>
          <w:szCs w:val="21"/>
        </w:rPr>
      </w:pPr>
    </w:p>
    <w:p w14:paraId="45B40AD6" w14:textId="4EB85F7D" w:rsidR="00494CCC" w:rsidRPr="007A2C80" w:rsidRDefault="00494CCC" w:rsidP="00494CCC">
      <w:pPr>
        <w:snapToGrid w:val="0"/>
        <w:ind w:firstLineChars="100" w:firstLine="210"/>
        <w:rPr>
          <w:rFonts w:ascii="Century" w:hAnsi="Century" w:cs="Times New Roman"/>
          <w:sz w:val="21"/>
          <w:szCs w:val="21"/>
        </w:rPr>
      </w:pPr>
      <w:r w:rsidRPr="007A2C80">
        <w:rPr>
          <w:rFonts w:ascii="Century" w:hAnsi="Century" w:cs="Times New Roman"/>
          <w:sz w:val="21"/>
          <w:szCs w:val="21"/>
        </w:rPr>
        <w:t>貴殿の所有する下記浄化槽は、</w:t>
      </w:r>
      <w:r w:rsidRPr="007A2C80">
        <w:rPr>
          <w:rFonts w:ascii="Century" w:hAnsi="Century" w:cs="Times New Roman" w:hint="eastAsia"/>
          <w:sz w:val="21"/>
          <w:szCs w:val="21"/>
        </w:rPr>
        <w:t>適正な保守点検または清掃が行われていないため、○○</w:t>
      </w:r>
      <w:r w:rsidRPr="007A2C80">
        <w:rPr>
          <w:rFonts w:ascii="Century" w:hAnsi="Century" w:cs="Times New Roman"/>
          <w:sz w:val="21"/>
          <w:szCs w:val="21"/>
        </w:rPr>
        <w:t>年</w:t>
      </w:r>
      <w:r w:rsidRPr="007A2C80">
        <w:rPr>
          <w:rFonts w:ascii="Century" w:hAnsi="Century" w:cs="Times New Roman" w:hint="eastAsia"/>
          <w:sz w:val="21"/>
          <w:szCs w:val="21"/>
        </w:rPr>
        <w:t>○</w:t>
      </w:r>
      <w:r w:rsidRPr="007A2C80">
        <w:rPr>
          <w:rFonts w:ascii="Century" w:hAnsi="Century" w:cs="Times New Roman"/>
          <w:sz w:val="21"/>
          <w:szCs w:val="21"/>
        </w:rPr>
        <w:t>月</w:t>
      </w:r>
      <w:r w:rsidRPr="007A2C80">
        <w:rPr>
          <w:rFonts w:ascii="Century" w:hAnsi="Century" w:cs="Times New Roman" w:hint="eastAsia"/>
          <w:sz w:val="21"/>
          <w:szCs w:val="21"/>
        </w:rPr>
        <w:t>○</w:t>
      </w:r>
      <w:r w:rsidRPr="007A2C80">
        <w:rPr>
          <w:rFonts w:ascii="Century" w:hAnsi="Century" w:cs="Times New Roman"/>
          <w:sz w:val="21"/>
          <w:szCs w:val="21"/>
        </w:rPr>
        <w:t>日付け</w:t>
      </w:r>
      <w:r w:rsidRPr="007A2C80">
        <w:rPr>
          <w:rFonts w:ascii="Century" w:hAnsi="Century" w:cs="Times New Roman" w:hint="eastAsia"/>
          <w:sz w:val="21"/>
          <w:szCs w:val="21"/>
        </w:rPr>
        <w:t>○○</w:t>
      </w:r>
      <w:r w:rsidRPr="007A2C80">
        <w:rPr>
          <w:rFonts w:ascii="Century" w:hAnsi="Century" w:cs="Times New Roman"/>
          <w:sz w:val="21"/>
          <w:szCs w:val="21"/>
        </w:rPr>
        <w:t>第</w:t>
      </w:r>
      <w:r w:rsidRPr="007A2C80">
        <w:rPr>
          <w:rFonts w:ascii="Century" w:hAnsi="Century" w:cs="Times New Roman" w:hint="eastAsia"/>
          <w:sz w:val="21"/>
          <w:szCs w:val="21"/>
        </w:rPr>
        <w:t>○○</w:t>
      </w:r>
      <w:r w:rsidRPr="007A2C80">
        <w:rPr>
          <w:rFonts w:ascii="Century" w:hAnsi="Century" w:cs="Times New Roman"/>
          <w:sz w:val="21"/>
          <w:szCs w:val="21"/>
        </w:rPr>
        <w:t>号により、</w:t>
      </w:r>
      <w:r w:rsidR="002861D2" w:rsidRPr="007A2C80">
        <w:rPr>
          <w:rFonts w:ascii="Century" w:hAnsi="Century" w:cs="Times New Roman"/>
          <w:sz w:val="21"/>
          <w:szCs w:val="21"/>
        </w:rPr>
        <w:t>浄化槽法（</w:t>
      </w:r>
      <w:r w:rsidR="002861D2" w:rsidRPr="007A2C80">
        <w:rPr>
          <w:rFonts w:ascii="Century" w:hAnsi="Century" w:cs="Times New Roman" w:hint="eastAsia"/>
          <w:sz w:val="21"/>
          <w:szCs w:val="21"/>
        </w:rPr>
        <w:t>昭和</w:t>
      </w:r>
      <w:r w:rsidR="002861D2" w:rsidRPr="007A2C80">
        <w:rPr>
          <w:rFonts w:ascii="Century" w:hAnsi="Century" w:cs="Times New Roman" w:hint="eastAsia"/>
          <w:sz w:val="21"/>
          <w:szCs w:val="21"/>
        </w:rPr>
        <w:t>58</w:t>
      </w:r>
      <w:r w:rsidR="002861D2" w:rsidRPr="007A2C80">
        <w:rPr>
          <w:rFonts w:ascii="Century" w:hAnsi="Century" w:cs="Times New Roman" w:hint="eastAsia"/>
          <w:sz w:val="21"/>
          <w:szCs w:val="21"/>
        </w:rPr>
        <w:t>年法律第</w:t>
      </w:r>
      <w:r w:rsidR="002861D2" w:rsidRPr="007A2C80">
        <w:rPr>
          <w:rFonts w:ascii="Century" w:hAnsi="Century" w:cs="Times New Roman" w:hint="eastAsia"/>
          <w:sz w:val="21"/>
          <w:szCs w:val="21"/>
        </w:rPr>
        <w:t>43</w:t>
      </w:r>
      <w:r w:rsidR="002861D2" w:rsidRPr="007A2C80">
        <w:rPr>
          <w:rFonts w:ascii="Century" w:hAnsi="Century" w:cs="Times New Roman" w:hint="eastAsia"/>
          <w:sz w:val="21"/>
          <w:szCs w:val="21"/>
        </w:rPr>
        <w:t>号</w:t>
      </w:r>
      <w:r w:rsidR="002861D2" w:rsidRPr="007A2C80">
        <w:rPr>
          <w:rFonts w:ascii="Century" w:hAnsi="Century" w:cs="Times New Roman"/>
          <w:sz w:val="21"/>
          <w:szCs w:val="21"/>
        </w:rPr>
        <w:t>）</w:t>
      </w:r>
      <w:r w:rsidRPr="007A2C80">
        <w:rPr>
          <w:rFonts w:ascii="Century" w:hAnsi="Century" w:cs="Times New Roman" w:hint="eastAsia"/>
          <w:sz w:val="21"/>
          <w:szCs w:val="21"/>
        </w:rPr>
        <w:t>第</w:t>
      </w:r>
      <w:r w:rsidRPr="007A2C80">
        <w:rPr>
          <w:rFonts w:ascii="Century" w:hAnsi="Century" w:cs="Times New Roman" w:hint="eastAsia"/>
          <w:sz w:val="21"/>
          <w:szCs w:val="21"/>
        </w:rPr>
        <w:t>12</w:t>
      </w:r>
      <w:r w:rsidRPr="007A2C80">
        <w:rPr>
          <w:rFonts w:ascii="Century" w:hAnsi="Century" w:cs="Times New Roman" w:hint="eastAsia"/>
          <w:sz w:val="21"/>
          <w:szCs w:val="21"/>
        </w:rPr>
        <w:t>条第１項に基づき改善するよう勧告しましたが、</w:t>
      </w:r>
      <w:r w:rsidRPr="007A2C80">
        <w:rPr>
          <w:rFonts w:ascii="Century" w:hAnsi="Century" w:cs="Times New Roman"/>
          <w:sz w:val="21"/>
          <w:szCs w:val="21"/>
        </w:rPr>
        <w:t>現在に至っても</w:t>
      </w:r>
      <w:r w:rsidR="00B52A56">
        <w:rPr>
          <w:rFonts w:ascii="Century" w:hAnsi="Century" w:cs="Times New Roman" w:hint="eastAsia"/>
          <w:sz w:val="21"/>
          <w:szCs w:val="21"/>
        </w:rPr>
        <w:t>勧告</w:t>
      </w:r>
      <w:r w:rsidRPr="007A2C80">
        <w:rPr>
          <w:rFonts w:ascii="Century" w:hAnsi="Century" w:cs="Times New Roman"/>
          <w:sz w:val="21"/>
          <w:szCs w:val="21"/>
        </w:rPr>
        <w:t>した措置がなされ</w:t>
      </w:r>
      <w:r w:rsidRPr="007A2C80">
        <w:rPr>
          <w:rFonts w:ascii="Century" w:hAnsi="Century" w:cs="Times New Roman" w:hint="eastAsia"/>
          <w:sz w:val="21"/>
          <w:szCs w:val="21"/>
        </w:rPr>
        <w:t>た旨の報告が行われ</w:t>
      </w:r>
      <w:r w:rsidRPr="007A2C80">
        <w:rPr>
          <w:rFonts w:ascii="Century" w:hAnsi="Century" w:cs="Times New Roman"/>
          <w:sz w:val="21"/>
          <w:szCs w:val="21"/>
        </w:rPr>
        <w:t>ていません。</w:t>
      </w:r>
    </w:p>
    <w:p w14:paraId="4F1D063E" w14:textId="7DBCB309" w:rsidR="002861D2" w:rsidRPr="007A2C80" w:rsidRDefault="00494CCC" w:rsidP="00494CCC">
      <w:pPr>
        <w:snapToGrid w:val="0"/>
        <w:ind w:firstLineChars="100" w:firstLine="210"/>
        <w:rPr>
          <w:rFonts w:ascii="Century" w:hAnsi="Century" w:cs="Times New Roman"/>
          <w:sz w:val="21"/>
          <w:szCs w:val="21"/>
        </w:rPr>
      </w:pPr>
      <w:r w:rsidRPr="007A2C80">
        <w:rPr>
          <w:rFonts w:ascii="Century" w:hAnsi="Century" w:cs="Times New Roman"/>
          <w:sz w:val="21"/>
          <w:szCs w:val="21"/>
        </w:rPr>
        <w:t>ついては、</w:t>
      </w:r>
      <w:r w:rsidR="002861D2" w:rsidRPr="007A2C80">
        <w:rPr>
          <w:rFonts w:ascii="Century" w:hAnsi="Century" w:cs="Times New Roman" w:hint="eastAsia"/>
          <w:sz w:val="21"/>
          <w:szCs w:val="21"/>
        </w:rPr>
        <w:t>速やかに改善を完了するとともに、改善の完了後は同法</w:t>
      </w:r>
      <w:r w:rsidR="002861D2" w:rsidRPr="007A2C80">
        <w:rPr>
          <w:rFonts w:ascii="Century" w:hAnsi="Century" w:cs="Times New Roman" w:hint="eastAsia"/>
          <w:sz w:val="21"/>
          <w:szCs w:val="21"/>
        </w:rPr>
        <w:t>53</w:t>
      </w:r>
      <w:r w:rsidR="002861D2" w:rsidRPr="007A2C80">
        <w:rPr>
          <w:rFonts w:ascii="Century" w:hAnsi="Century" w:cs="Times New Roman" w:hint="eastAsia"/>
          <w:sz w:val="21"/>
          <w:szCs w:val="21"/>
        </w:rPr>
        <w:t>条第１項に基づき、○○</w:t>
      </w:r>
      <w:r w:rsidR="002861D2" w:rsidRPr="007A2C80">
        <w:rPr>
          <w:rFonts w:ascii="Century" w:hAnsi="Century" w:cs="Times New Roman"/>
          <w:sz w:val="21"/>
          <w:szCs w:val="21"/>
        </w:rPr>
        <w:t>年</w:t>
      </w:r>
      <w:r w:rsidR="002861D2" w:rsidRPr="007A2C80">
        <w:rPr>
          <w:rFonts w:ascii="Century" w:hAnsi="Century" w:cs="Times New Roman" w:hint="eastAsia"/>
          <w:sz w:val="21"/>
          <w:szCs w:val="21"/>
        </w:rPr>
        <w:t>○</w:t>
      </w:r>
      <w:r w:rsidR="002861D2" w:rsidRPr="007A2C80">
        <w:rPr>
          <w:rFonts w:ascii="Century" w:hAnsi="Century" w:cs="Times New Roman"/>
          <w:sz w:val="21"/>
          <w:szCs w:val="21"/>
        </w:rPr>
        <w:t>月</w:t>
      </w:r>
      <w:r w:rsidR="002861D2" w:rsidRPr="007A2C80">
        <w:rPr>
          <w:rFonts w:ascii="Century" w:hAnsi="Century" w:cs="Times New Roman" w:hint="eastAsia"/>
          <w:sz w:val="21"/>
          <w:szCs w:val="21"/>
        </w:rPr>
        <w:t>○</w:t>
      </w:r>
      <w:r w:rsidR="002861D2" w:rsidRPr="007A2C80">
        <w:rPr>
          <w:rFonts w:ascii="Century" w:hAnsi="Century" w:cs="Times New Roman"/>
          <w:sz w:val="21"/>
          <w:szCs w:val="21"/>
        </w:rPr>
        <w:t>日</w:t>
      </w:r>
      <w:r w:rsidR="002861D2" w:rsidRPr="007A2C80">
        <w:rPr>
          <w:rFonts w:ascii="Century" w:hAnsi="Century" w:cs="Times New Roman" w:hint="eastAsia"/>
          <w:sz w:val="21"/>
          <w:szCs w:val="21"/>
        </w:rPr>
        <w:t>までに報告してください。</w:t>
      </w:r>
    </w:p>
    <w:p w14:paraId="709F80F2" w14:textId="77777777" w:rsidR="00494CCC" w:rsidRPr="007A2C80" w:rsidRDefault="00494CCC" w:rsidP="00494CCC">
      <w:pPr>
        <w:snapToGrid w:val="0"/>
        <w:rPr>
          <w:rFonts w:ascii="Century" w:hAnsi="Century" w:cs="Times New Roman"/>
          <w:sz w:val="21"/>
          <w:szCs w:val="21"/>
        </w:rPr>
      </w:pPr>
    </w:p>
    <w:p w14:paraId="3222AD1D" w14:textId="77777777" w:rsidR="00494CCC" w:rsidRPr="007A2C80" w:rsidRDefault="00494CCC" w:rsidP="00494CCC">
      <w:pPr>
        <w:snapToGrid w:val="0"/>
        <w:jc w:val="center"/>
        <w:rPr>
          <w:rFonts w:ascii="Century" w:hAnsi="Century" w:cs="Times New Roman"/>
          <w:sz w:val="21"/>
          <w:szCs w:val="21"/>
        </w:rPr>
      </w:pPr>
      <w:r w:rsidRPr="007A2C80">
        <w:rPr>
          <w:rFonts w:ascii="Century" w:hAnsi="Century" w:cs="Times New Roman" w:hint="eastAsia"/>
          <w:sz w:val="21"/>
          <w:szCs w:val="21"/>
        </w:rPr>
        <w:t>記</w:t>
      </w:r>
    </w:p>
    <w:p w14:paraId="77580C45" w14:textId="77777777" w:rsidR="00494CCC" w:rsidRPr="007A2C80" w:rsidRDefault="00494CCC" w:rsidP="00494CCC">
      <w:pPr>
        <w:snapToGrid w:val="0"/>
        <w:jc w:val="left"/>
        <w:rPr>
          <w:rFonts w:ascii="Century" w:hAnsi="Century" w:cs="Times New Roman"/>
          <w:sz w:val="21"/>
          <w:szCs w:val="21"/>
        </w:rPr>
      </w:pPr>
    </w:p>
    <w:p w14:paraId="07DBB200" w14:textId="77777777" w:rsidR="00494CCC" w:rsidRPr="007A2C80" w:rsidRDefault="00494CCC" w:rsidP="00494CCC">
      <w:pPr>
        <w:snapToGrid w:val="0"/>
        <w:rPr>
          <w:rFonts w:ascii="Century" w:hAnsi="Century" w:cs="Times New Roman"/>
          <w:sz w:val="21"/>
          <w:szCs w:val="21"/>
        </w:rPr>
      </w:pPr>
      <w:r w:rsidRPr="007A2C80">
        <w:rPr>
          <w:rFonts w:ascii="Century" w:hAnsi="Century" w:cs="Times New Roman"/>
          <w:sz w:val="21"/>
          <w:szCs w:val="21"/>
        </w:rPr>
        <w:t>１．対象となる浄化槽</w:t>
      </w:r>
    </w:p>
    <w:p w14:paraId="7B9D6881" w14:textId="77777777" w:rsidR="007A2C80" w:rsidRPr="007A2C80" w:rsidRDefault="007A2C80" w:rsidP="007A2C80">
      <w:pPr>
        <w:snapToGrid w:val="0"/>
        <w:ind w:leftChars="200" w:left="440"/>
        <w:rPr>
          <w:rFonts w:ascii="Century" w:hAnsi="Century" w:cs="Times New Roman"/>
          <w:sz w:val="21"/>
          <w:szCs w:val="21"/>
        </w:rPr>
      </w:pPr>
      <w:r w:rsidRPr="007A2C80">
        <w:rPr>
          <w:rFonts w:ascii="Century" w:hAnsi="Century" w:cs="Times New Roman"/>
          <w:sz w:val="21"/>
          <w:szCs w:val="21"/>
        </w:rPr>
        <w:t>所在地</w:t>
      </w:r>
      <w:r w:rsidRPr="007A2C80">
        <w:rPr>
          <w:rFonts w:ascii="Century" w:hAnsi="Century" w:cs="Times New Roman" w:hint="eastAsia"/>
          <w:sz w:val="21"/>
          <w:szCs w:val="21"/>
        </w:rPr>
        <w:t>：</w:t>
      </w:r>
      <w:r w:rsidRPr="007A2C80">
        <w:rPr>
          <w:rFonts w:ascii="Century" w:hAnsi="Century" w:cs="Times New Roman"/>
          <w:sz w:val="21"/>
          <w:szCs w:val="21"/>
        </w:rPr>
        <w:t xml:space="preserve">　　　　</w:t>
      </w:r>
      <w:r w:rsidRPr="007A2C80">
        <w:rPr>
          <w:rFonts w:ascii="Century" w:hAnsi="Century" w:cs="Times New Roman"/>
          <w:sz w:val="21"/>
          <w:szCs w:val="21"/>
        </w:rPr>
        <w:tab/>
      </w:r>
      <w:r w:rsidRPr="007A2C80">
        <w:rPr>
          <w:rFonts w:ascii="Century" w:hAnsi="Century" w:cs="Times New Roman"/>
          <w:sz w:val="21"/>
          <w:szCs w:val="21"/>
        </w:rPr>
        <w:tab/>
      </w:r>
      <w:r w:rsidRPr="007A2C80">
        <w:rPr>
          <w:rFonts w:ascii="Century" w:hAnsi="Century" w:cs="Times New Roman" w:hint="eastAsia"/>
          <w:sz w:val="21"/>
          <w:szCs w:val="21"/>
        </w:rPr>
        <w:t>○○</w:t>
      </w:r>
      <w:r w:rsidRPr="007A2C80">
        <w:rPr>
          <w:rFonts w:ascii="Century" w:hAnsi="Century" w:cs="Times New Roman"/>
          <w:sz w:val="21"/>
          <w:szCs w:val="21"/>
        </w:rPr>
        <w:t>市</w:t>
      </w:r>
      <w:r w:rsidRPr="007A2C80">
        <w:rPr>
          <w:rFonts w:ascii="Century" w:hAnsi="Century" w:cs="Times New Roman"/>
          <w:sz w:val="21"/>
          <w:szCs w:val="21"/>
        </w:rPr>
        <w:t>××</w:t>
      </w:r>
      <w:r w:rsidRPr="007A2C80">
        <w:rPr>
          <w:rFonts w:ascii="Century" w:hAnsi="Century" w:cs="Times New Roman"/>
          <w:sz w:val="21"/>
          <w:szCs w:val="21"/>
        </w:rPr>
        <w:t>町</w:t>
      </w:r>
      <w:r w:rsidRPr="007A2C80">
        <w:rPr>
          <w:rFonts w:ascii="Century" w:hAnsi="Century" w:cs="Times New Roman"/>
          <w:sz w:val="21"/>
          <w:szCs w:val="21"/>
        </w:rPr>
        <w:t>×</w:t>
      </w:r>
      <w:r w:rsidRPr="007A2C80">
        <w:rPr>
          <w:rFonts w:ascii="Century" w:hAnsi="Century" w:cs="Times New Roman"/>
          <w:sz w:val="21"/>
          <w:szCs w:val="21"/>
        </w:rPr>
        <w:t>丁目</w:t>
      </w:r>
      <w:r w:rsidRPr="007A2C80">
        <w:rPr>
          <w:rFonts w:ascii="Century" w:hAnsi="Century" w:cs="Times New Roman"/>
          <w:sz w:val="21"/>
          <w:szCs w:val="21"/>
        </w:rPr>
        <w:t>×</w:t>
      </w:r>
      <w:r w:rsidRPr="007A2C80">
        <w:rPr>
          <w:rFonts w:ascii="Century" w:hAnsi="Century" w:cs="Times New Roman"/>
          <w:sz w:val="21"/>
          <w:szCs w:val="21"/>
        </w:rPr>
        <w:t>番地</w:t>
      </w:r>
      <w:r w:rsidRPr="007A2C80">
        <w:rPr>
          <w:rFonts w:ascii="Century" w:hAnsi="Century" w:cs="Times New Roman"/>
          <w:sz w:val="21"/>
          <w:szCs w:val="21"/>
        </w:rPr>
        <w:t>×</w:t>
      </w:r>
      <w:r w:rsidRPr="007A2C80">
        <w:rPr>
          <w:rFonts w:ascii="Century" w:hAnsi="Century" w:cs="Times New Roman"/>
          <w:sz w:val="21"/>
          <w:szCs w:val="21"/>
        </w:rPr>
        <w:t>号</w:t>
      </w:r>
    </w:p>
    <w:p w14:paraId="60BF2575" w14:textId="77777777" w:rsidR="007A2C80" w:rsidRPr="007A2C80" w:rsidRDefault="007A2C80" w:rsidP="007A2C80">
      <w:pPr>
        <w:snapToGrid w:val="0"/>
        <w:ind w:leftChars="200" w:left="440"/>
        <w:rPr>
          <w:rFonts w:ascii="Century" w:hAnsi="Century" w:cs="Times New Roman"/>
          <w:sz w:val="21"/>
          <w:szCs w:val="21"/>
        </w:rPr>
      </w:pPr>
      <w:r w:rsidRPr="007A2C80">
        <w:rPr>
          <w:rFonts w:ascii="Century" w:hAnsi="Century" w:cs="Times New Roman"/>
          <w:sz w:val="21"/>
          <w:szCs w:val="21"/>
        </w:rPr>
        <w:t>用　途</w:t>
      </w:r>
      <w:r w:rsidRPr="007A2C80">
        <w:rPr>
          <w:rFonts w:ascii="Century" w:hAnsi="Century" w:cs="Times New Roman" w:hint="eastAsia"/>
          <w:sz w:val="21"/>
          <w:szCs w:val="21"/>
        </w:rPr>
        <w:t>：</w:t>
      </w:r>
      <w:r w:rsidRPr="007A2C80">
        <w:rPr>
          <w:rFonts w:ascii="Century" w:hAnsi="Century" w:cs="Times New Roman"/>
          <w:sz w:val="21"/>
          <w:szCs w:val="21"/>
        </w:rPr>
        <w:t xml:space="preserve">　　　</w:t>
      </w:r>
      <w:r w:rsidRPr="007A2C80">
        <w:rPr>
          <w:rFonts w:ascii="Century" w:hAnsi="Century" w:cs="Times New Roman"/>
          <w:sz w:val="21"/>
          <w:szCs w:val="21"/>
        </w:rPr>
        <w:tab/>
      </w:r>
      <w:r w:rsidRPr="007A2C80">
        <w:rPr>
          <w:rFonts w:ascii="Century" w:hAnsi="Century" w:cs="Times New Roman"/>
          <w:sz w:val="21"/>
          <w:szCs w:val="21"/>
        </w:rPr>
        <w:tab/>
      </w:r>
      <w:r w:rsidRPr="007A2C80">
        <w:rPr>
          <w:rFonts w:ascii="Century" w:hAnsi="Century" w:cs="Times New Roman"/>
          <w:sz w:val="21"/>
          <w:szCs w:val="21"/>
        </w:rPr>
        <w:t>住宅</w:t>
      </w:r>
    </w:p>
    <w:p w14:paraId="200CD871" w14:textId="77777777" w:rsidR="007A2C80" w:rsidRPr="007A2C80" w:rsidRDefault="007A2C80" w:rsidP="007A2C80">
      <w:pPr>
        <w:snapToGrid w:val="0"/>
        <w:ind w:leftChars="200" w:left="440"/>
        <w:rPr>
          <w:rFonts w:ascii="Century" w:hAnsi="Century" w:cs="Times New Roman"/>
          <w:sz w:val="21"/>
          <w:szCs w:val="21"/>
        </w:rPr>
      </w:pPr>
      <w:r w:rsidRPr="007A2C80">
        <w:rPr>
          <w:rFonts w:ascii="Century" w:hAnsi="Century" w:cs="Times New Roman"/>
          <w:sz w:val="21"/>
          <w:szCs w:val="21"/>
        </w:rPr>
        <w:t>浄化槽管理者の住所及び氏名</w:t>
      </w:r>
      <w:r w:rsidRPr="007A2C80">
        <w:rPr>
          <w:rFonts w:ascii="Century" w:hAnsi="Century" w:cs="Times New Roman" w:hint="eastAsia"/>
          <w:sz w:val="21"/>
          <w:szCs w:val="21"/>
        </w:rPr>
        <w:t>：○○</w:t>
      </w:r>
      <w:r w:rsidRPr="007A2C80">
        <w:rPr>
          <w:rFonts w:ascii="Century" w:hAnsi="Century" w:cs="Times New Roman"/>
          <w:sz w:val="21"/>
          <w:szCs w:val="21"/>
        </w:rPr>
        <w:t>市</w:t>
      </w:r>
      <w:r w:rsidRPr="007A2C80">
        <w:rPr>
          <w:rFonts w:ascii="Century" w:hAnsi="Century" w:cs="Times New Roman" w:hint="eastAsia"/>
          <w:sz w:val="21"/>
          <w:szCs w:val="21"/>
        </w:rPr>
        <w:t>○○</w:t>
      </w:r>
      <w:r w:rsidRPr="007A2C80">
        <w:rPr>
          <w:rFonts w:ascii="Century" w:hAnsi="Century" w:cs="Times New Roman"/>
          <w:sz w:val="21"/>
          <w:szCs w:val="21"/>
        </w:rPr>
        <w:t>町</w:t>
      </w:r>
      <w:r w:rsidRPr="007A2C80">
        <w:rPr>
          <w:rFonts w:ascii="Century" w:hAnsi="Century" w:cs="Times New Roman" w:hint="eastAsia"/>
          <w:sz w:val="21"/>
          <w:szCs w:val="21"/>
        </w:rPr>
        <w:t>○</w:t>
      </w:r>
      <w:r w:rsidRPr="007A2C80">
        <w:rPr>
          <w:rFonts w:ascii="Century" w:hAnsi="Century" w:cs="Times New Roman"/>
          <w:sz w:val="21"/>
          <w:szCs w:val="21"/>
        </w:rPr>
        <w:t>丁目</w:t>
      </w:r>
      <w:r w:rsidRPr="007A2C80">
        <w:rPr>
          <w:rFonts w:ascii="Century" w:hAnsi="Century" w:cs="Times New Roman" w:hint="eastAsia"/>
          <w:sz w:val="21"/>
          <w:szCs w:val="21"/>
        </w:rPr>
        <w:t>○</w:t>
      </w:r>
      <w:r w:rsidRPr="007A2C80">
        <w:rPr>
          <w:rFonts w:ascii="Century" w:hAnsi="Century" w:cs="Times New Roman"/>
          <w:sz w:val="21"/>
          <w:szCs w:val="21"/>
        </w:rPr>
        <w:t>番地</w:t>
      </w:r>
      <w:r w:rsidRPr="007A2C80">
        <w:rPr>
          <w:rFonts w:ascii="Century" w:hAnsi="Century" w:cs="Times New Roman" w:hint="eastAsia"/>
          <w:sz w:val="21"/>
          <w:szCs w:val="21"/>
        </w:rPr>
        <w:t>○</w:t>
      </w:r>
      <w:r w:rsidRPr="007A2C80">
        <w:rPr>
          <w:rFonts w:ascii="Century" w:hAnsi="Century" w:cs="Times New Roman"/>
          <w:sz w:val="21"/>
          <w:szCs w:val="21"/>
        </w:rPr>
        <w:t xml:space="preserve">号　</w:t>
      </w:r>
      <w:r w:rsidRPr="007A2C80">
        <w:rPr>
          <w:rFonts w:ascii="Century" w:hAnsi="Century" w:cs="Times New Roman" w:hint="eastAsia"/>
          <w:sz w:val="21"/>
          <w:szCs w:val="21"/>
        </w:rPr>
        <w:t>○○</w:t>
      </w:r>
      <w:r w:rsidRPr="007A2C80">
        <w:rPr>
          <w:rFonts w:ascii="Century" w:hAnsi="Century" w:cs="Times New Roman"/>
          <w:sz w:val="21"/>
          <w:szCs w:val="21"/>
        </w:rPr>
        <w:t xml:space="preserve">　</w:t>
      </w:r>
      <w:r w:rsidRPr="007A2C80">
        <w:rPr>
          <w:rFonts w:ascii="Century" w:hAnsi="Century" w:cs="Times New Roman" w:hint="eastAsia"/>
          <w:sz w:val="21"/>
          <w:szCs w:val="21"/>
        </w:rPr>
        <w:t>○○</w:t>
      </w:r>
    </w:p>
    <w:p w14:paraId="17C7B516" w14:textId="77777777" w:rsidR="00494CCC" w:rsidRPr="007A2C80" w:rsidRDefault="00494CCC" w:rsidP="00494CCC">
      <w:pPr>
        <w:snapToGrid w:val="0"/>
        <w:ind w:leftChars="200" w:left="440"/>
        <w:rPr>
          <w:rFonts w:ascii="Century" w:hAnsi="Century" w:cs="Times New Roman"/>
          <w:sz w:val="21"/>
          <w:szCs w:val="21"/>
        </w:rPr>
      </w:pPr>
    </w:p>
    <w:p w14:paraId="637AC70F" w14:textId="77777777" w:rsidR="00494CCC" w:rsidRPr="007A2C80" w:rsidRDefault="00494CCC" w:rsidP="00494CCC">
      <w:pPr>
        <w:snapToGrid w:val="0"/>
        <w:rPr>
          <w:rFonts w:ascii="Century" w:hAnsi="Century" w:cs="Times New Roman"/>
          <w:sz w:val="21"/>
          <w:szCs w:val="21"/>
        </w:rPr>
      </w:pPr>
      <w:r w:rsidRPr="007A2C80">
        <w:rPr>
          <w:rFonts w:ascii="Century" w:hAnsi="Century" w:cs="Times New Roman"/>
          <w:sz w:val="21"/>
          <w:szCs w:val="21"/>
        </w:rPr>
        <w:t>２．勧告にかかる措置の内容</w:t>
      </w:r>
    </w:p>
    <w:p w14:paraId="783381E2" w14:textId="77777777" w:rsidR="00494CCC" w:rsidRPr="007A2C80" w:rsidRDefault="00494CCC" w:rsidP="00494CCC">
      <w:pPr>
        <w:snapToGrid w:val="0"/>
        <w:ind w:leftChars="100" w:left="220"/>
        <w:rPr>
          <w:rFonts w:ascii="Century" w:hAnsi="Century" w:cs="Times New Roman"/>
          <w:sz w:val="21"/>
          <w:szCs w:val="21"/>
        </w:rPr>
      </w:pPr>
      <w:r w:rsidRPr="007A2C80">
        <w:rPr>
          <w:rFonts w:ascii="Century" w:hAnsi="Century" w:cs="Times New Roman"/>
          <w:sz w:val="21"/>
          <w:szCs w:val="21"/>
        </w:rPr>
        <w:t>（何をどのようにするのか、具体的に記載）</w:t>
      </w:r>
    </w:p>
    <w:p w14:paraId="6B0AA978" w14:textId="77777777" w:rsidR="00494CCC" w:rsidRPr="007A2C80" w:rsidRDefault="00494CCC" w:rsidP="00494CCC">
      <w:pPr>
        <w:snapToGrid w:val="0"/>
        <w:ind w:leftChars="100" w:left="220"/>
        <w:rPr>
          <w:rFonts w:ascii="Century" w:hAnsi="Century" w:cs="Times New Roman"/>
          <w:sz w:val="21"/>
          <w:szCs w:val="21"/>
        </w:rPr>
      </w:pPr>
    </w:p>
    <w:p w14:paraId="13144FDE" w14:textId="77777777" w:rsidR="00494CCC" w:rsidRPr="007A2C80" w:rsidRDefault="00494CCC" w:rsidP="00494CCC">
      <w:pPr>
        <w:snapToGrid w:val="0"/>
        <w:rPr>
          <w:rFonts w:ascii="Century" w:hAnsi="Century" w:cs="Times New Roman"/>
          <w:sz w:val="21"/>
          <w:szCs w:val="21"/>
        </w:rPr>
      </w:pPr>
      <w:r w:rsidRPr="007A2C80">
        <w:rPr>
          <w:rFonts w:ascii="Century" w:hAnsi="Century" w:cs="Times New Roman"/>
          <w:sz w:val="21"/>
          <w:szCs w:val="21"/>
        </w:rPr>
        <w:t>３．勧告に至った事由</w:t>
      </w:r>
    </w:p>
    <w:p w14:paraId="0D48A116" w14:textId="77777777" w:rsidR="00494CCC" w:rsidRPr="007A2C80" w:rsidRDefault="00494CCC" w:rsidP="00494CCC">
      <w:pPr>
        <w:snapToGrid w:val="0"/>
        <w:ind w:leftChars="100" w:left="220" w:firstLine="220"/>
        <w:rPr>
          <w:rFonts w:ascii="Century" w:hAnsi="Century" w:cs="Times New Roman"/>
          <w:sz w:val="21"/>
          <w:szCs w:val="21"/>
        </w:rPr>
      </w:pPr>
      <w:r w:rsidRPr="007A2C80">
        <w:rPr>
          <w:rFonts w:ascii="Century" w:hAnsi="Century" w:cs="Times New Roman" w:hint="eastAsia"/>
          <w:sz w:val="21"/>
          <w:szCs w:val="21"/>
        </w:rPr>
        <w:t>上記１に示す浄化槽について、以下の状態にあり、生活環境の保全または公衆衛生上、保守点検または清掃において改善の必要があると認められる。</w:t>
      </w:r>
    </w:p>
    <w:p w14:paraId="3F34F1B1" w14:textId="77777777" w:rsidR="00561C30" w:rsidRPr="00561C30" w:rsidRDefault="00561C30" w:rsidP="00561C30">
      <w:pPr>
        <w:snapToGrid w:val="0"/>
        <w:ind w:firstLine="360"/>
        <w:rPr>
          <w:rFonts w:ascii="Century" w:hAnsi="Century" w:cs="Times New Roman"/>
          <w:sz w:val="20"/>
          <w:szCs w:val="20"/>
        </w:rPr>
      </w:pPr>
      <w:r w:rsidRPr="00561C30">
        <w:rPr>
          <w:rFonts w:ascii="Century" w:hAnsi="Century" w:cs="ＭＳ 明朝" w:hint="eastAsia"/>
          <w:sz w:val="20"/>
          <w:szCs w:val="20"/>
        </w:rPr>
        <w:t>□　①　同法第７条または第</w:t>
      </w:r>
      <w:r w:rsidRPr="00561C30">
        <w:rPr>
          <w:rFonts w:ascii="Century" w:hAnsi="Century" w:cs="ＭＳ 明朝" w:hint="eastAsia"/>
          <w:sz w:val="20"/>
          <w:szCs w:val="20"/>
        </w:rPr>
        <w:t>11</w:t>
      </w:r>
      <w:r w:rsidRPr="00561C30">
        <w:rPr>
          <w:rFonts w:ascii="Century" w:hAnsi="Century" w:cs="ＭＳ 明朝" w:hint="eastAsia"/>
          <w:sz w:val="20"/>
          <w:szCs w:val="20"/>
        </w:rPr>
        <w:t>条に定める</w:t>
      </w:r>
      <w:r w:rsidRPr="00561C30">
        <w:rPr>
          <w:rFonts w:ascii="Century" w:hAnsi="Century" w:cs="Times New Roman" w:hint="eastAsia"/>
          <w:sz w:val="20"/>
          <w:szCs w:val="20"/>
        </w:rPr>
        <w:t>検査の総合判定が不適正である。</w:t>
      </w:r>
    </w:p>
    <w:p w14:paraId="6D28FA06" w14:textId="77777777" w:rsidR="00561C30" w:rsidRPr="00561C30" w:rsidRDefault="00561C30" w:rsidP="00561C30">
      <w:pPr>
        <w:snapToGrid w:val="0"/>
        <w:ind w:firstLine="360"/>
        <w:rPr>
          <w:rFonts w:ascii="Century" w:hAnsi="Century" w:cs="ＭＳ 明朝"/>
          <w:sz w:val="20"/>
          <w:szCs w:val="20"/>
        </w:rPr>
      </w:pPr>
      <w:r w:rsidRPr="00561C30">
        <w:rPr>
          <w:rFonts w:ascii="Century" w:hAnsi="Century" w:cs="ＭＳ 明朝" w:hint="eastAsia"/>
          <w:sz w:val="20"/>
          <w:szCs w:val="20"/>
        </w:rPr>
        <w:t>□　②　近隣の住民等より悪臭、騒音、振動等に関する苦情があげられている。</w:t>
      </w:r>
    </w:p>
    <w:p w14:paraId="580CB981" w14:textId="77777777" w:rsidR="00561C30" w:rsidRPr="00561C30" w:rsidRDefault="00561C30" w:rsidP="00561C30">
      <w:pPr>
        <w:snapToGrid w:val="0"/>
        <w:ind w:firstLine="360"/>
        <w:rPr>
          <w:rFonts w:ascii="Century" w:hAnsi="Century" w:cs="Times New Roman"/>
          <w:sz w:val="20"/>
          <w:szCs w:val="20"/>
        </w:rPr>
      </w:pPr>
      <w:r w:rsidRPr="00561C30">
        <w:rPr>
          <w:rFonts w:ascii="Century" w:hAnsi="Century" w:cs="ＭＳ 明朝" w:hint="eastAsia"/>
          <w:sz w:val="20"/>
          <w:szCs w:val="20"/>
        </w:rPr>
        <w:t xml:space="preserve">□　③　</w:t>
      </w:r>
      <w:r w:rsidRPr="00561C30">
        <w:rPr>
          <w:rFonts w:ascii="Century" w:hAnsi="Century" w:cs="Times New Roman" w:hint="eastAsia"/>
          <w:sz w:val="20"/>
          <w:szCs w:val="20"/>
        </w:rPr>
        <w:t>放流される水の水質が所期の性能を満足していない。</w:t>
      </w:r>
    </w:p>
    <w:p w14:paraId="7B35777B" w14:textId="77777777" w:rsidR="00561C30" w:rsidRPr="00561C30" w:rsidRDefault="00561C30" w:rsidP="00561C30">
      <w:pPr>
        <w:snapToGrid w:val="0"/>
        <w:ind w:left="900" w:hanging="540"/>
        <w:rPr>
          <w:rFonts w:ascii="Century" w:hAnsi="Century" w:cs="ＭＳ 明朝"/>
          <w:sz w:val="20"/>
          <w:szCs w:val="20"/>
        </w:rPr>
      </w:pPr>
      <w:r w:rsidRPr="00561C30">
        <w:rPr>
          <w:rFonts w:ascii="Century" w:hAnsi="Century" w:cs="ＭＳ 明朝" w:hint="eastAsia"/>
          <w:sz w:val="20"/>
          <w:szCs w:val="20"/>
        </w:rPr>
        <w:t>□　④　保守点検が同法第</w:t>
      </w:r>
      <w:r w:rsidRPr="00561C30">
        <w:rPr>
          <w:rFonts w:ascii="Century" w:hAnsi="Century" w:cs="ＭＳ 明朝" w:hint="eastAsia"/>
          <w:sz w:val="20"/>
          <w:szCs w:val="20"/>
        </w:rPr>
        <w:t>10</w:t>
      </w:r>
      <w:r w:rsidRPr="00561C30">
        <w:rPr>
          <w:rFonts w:ascii="Century" w:hAnsi="Century" w:cs="ＭＳ 明朝" w:hint="eastAsia"/>
          <w:sz w:val="20"/>
          <w:szCs w:val="20"/>
        </w:rPr>
        <w:t>条第１項及び浄化槽法施行規則（昭和</w:t>
      </w:r>
      <w:r w:rsidRPr="00561C30">
        <w:rPr>
          <w:rFonts w:ascii="Century" w:hAnsi="Century" w:cs="ＭＳ 明朝" w:hint="eastAsia"/>
          <w:sz w:val="20"/>
          <w:szCs w:val="20"/>
        </w:rPr>
        <w:t>59</w:t>
      </w:r>
      <w:r w:rsidRPr="00561C30">
        <w:rPr>
          <w:rFonts w:ascii="Century" w:hAnsi="Century" w:cs="ＭＳ 明朝" w:hint="eastAsia"/>
          <w:sz w:val="20"/>
          <w:szCs w:val="20"/>
        </w:rPr>
        <w:t>年３月</w:t>
      </w:r>
      <w:r w:rsidRPr="00561C30">
        <w:rPr>
          <w:rFonts w:ascii="Century" w:hAnsi="Century" w:cs="ＭＳ 明朝" w:hint="eastAsia"/>
          <w:sz w:val="20"/>
          <w:szCs w:val="20"/>
        </w:rPr>
        <w:t>30</w:t>
      </w:r>
      <w:r w:rsidRPr="00561C30">
        <w:rPr>
          <w:rFonts w:ascii="Century" w:hAnsi="Century" w:cs="ＭＳ 明朝" w:hint="eastAsia"/>
          <w:sz w:val="20"/>
          <w:szCs w:val="20"/>
        </w:rPr>
        <w:t>日　厚生省令第</w:t>
      </w:r>
      <w:r w:rsidRPr="00561C30">
        <w:rPr>
          <w:rFonts w:ascii="Century" w:hAnsi="Century" w:cs="ＭＳ 明朝" w:hint="eastAsia"/>
          <w:sz w:val="20"/>
          <w:szCs w:val="20"/>
        </w:rPr>
        <w:t>17</w:t>
      </w:r>
      <w:r w:rsidRPr="00561C30">
        <w:rPr>
          <w:rFonts w:ascii="Century" w:hAnsi="Century" w:cs="ＭＳ 明朝" w:hint="eastAsia"/>
          <w:sz w:val="20"/>
          <w:szCs w:val="20"/>
        </w:rPr>
        <w:t>号）第６条に定める回数、または国土交通大臣の認定を受けた回数実施されていない。</w:t>
      </w:r>
    </w:p>
    <w:p w14:paraId="4D359FEC" w14:textId="77777777" w:rsidR="00561C30" w:rsidRPr="00561C30" w:rsidRDefault="00561C30" w:rsidP="00561C30">
      <w:pPr>
        <w:snapToGrid w:val="0"/>
        <w:ind w:left="900" w:hanging="540"/>
        <w:rPr>
          <w:rFonts w:ascii="Century" w:hAnsi="Century" w:cs="ＭＳ 明朝"/>
          <w:sz w:val="20"/>
          <w:szCs w:val="20"/>
        </w:rPr>
      </w:pPr>
      <w:r w:rsidRPr="00561C30">
        <w:rPr>
          <w:rFonts w:ascii="Century" w:hAnsi="Century" w:cs="ＭＳ 明朝" w:hint="eastAsia"/>
          <w:sz w:val="20"/>
          <w:szCs w:val="20"/>
        </w:rPr>
        <w:t>□　⑤　清掃が同法第</w:t>
      </w:r>
      <w:r w:rsidRPr="00561C30">
        <w:rPr>
          <w:rFonts w:ascii="Century" w:hAnsi="Century" w:cs="ＭＳ 明朝" w:hint="eastAsia"/>
          <w:sz w:val="20"/>
          <w:szCs w:val="20"/>
        </w:rPr>
        <w:t>10</w:t>
      </w:r>
      <w:r w:rsidRPr="00561C30">
        <w:rPr>
          <w:rFonts w:ascii="Century" w:hAnsi="Century" w:cs="ＭＳ 明朝" w:hint="eastAsia"/>
          <w:sz w:val="20"/>
          <w:szCs w:val="20"/>
        </w:rPr>
        <w:t>条第１項及び同規則第７条に定める回数、または国土交通大臣の認定を受けた回数実施されていない。</w:t>
      </w:r>
    </w:p>
    <w:p w14:paraId="1D44EC7D" w14:textId="77777777" w:rsidR="00561C30" w:rsidRPr="00561C30" w:rsidRDefault="00561C30" w:rsidP="00561C30">
      <w:pPr>
        <w:snapToGrid w:val="0"/>
        <w:ind w:firstLine="360"/>
        <w:rPr>
          <w:rFonts w:ascii="Century" w:hAnsi="Century" w:cs="Times New Roman"/>
        </w:rPr>
      </w:pPr>
      <w:r w:rsidRPr="00561C30">
        <w:rPr>
          <w:rFonts w:ascii="Century" w:hAnsi="Century" w:cs="ＭＳ 明朝" w:hint="eastAsia"/>
          <w:sz w:val="20"/>
          <w:szCs w:val="20"/>
        </w:rPr>
        <w:t>□　⑥　その他（具体的に記載）</w:t>
      </w:r>
    </w:p>
    <w:p w14:paraId="4A1933BD" w14:textId="77777777" w:rsidR="00494CCC" w:rsidRPr="00561C30" w:rsidRDefault="00494CCC" w:rsidP="00494CCC">
      <w:pPr>
        <w:snapToGrid w:val="0"/>
        <w:ind w:leftChars="200" w:left="440"/>
        <w:rPr>
          <w:rFonts w:ascii="Century" w:hAnsi="Century" w:cs="Times New Roman"/>
          <w:sz w:val="18"/>
          <w:szCs w:val="18"/>
        </w:rPr>
      </w:pPr>
    </w:p>
    <w:p w14:paraId="43E2C961" w14:textId="77777777" w:rsidR="00494CCC" w:rsidRPr="0075793B" w:rsidRDefault="00494CCC" w:rsidP="00494CCC">
      <w:pPr>
        <w:snapToGrid w:val="0"/>
        <w:rPr>
          <w:rFonts w:ascii="Century" w:hAnsi="Century" w:cs="Times New Roman"/>
          <w:sz w:val="21"/>
          <w:szCs w:val="21"/>
        </w:rPr>
      </w:pPr>
      <w:r w:rsidRPr="0075793B">
        <w:rPr>
          <w:rFonts w:ascii="Century" w:hAnsi="Century" w:cs="Times New Roman"/>
          <w:sz w:val="21"/>
          <w:szCs w:val="21"/>
        </w:rPr>
        <w:t>４．勧告の責任者</w:t>
      </w:r>
      <w:r w:rsidRPr="0075793B">
        <w:rPr>
          <w:rFonts w:ascii="Century" w:hAnsi="Century" w:cs="Times New Roman"/>
          <w:sz w:val="21"/>
          <w:szCs w:val="21"/>
        </w:rPr>
        <w:t xml:space="preserve"> </w:t>
      </w:r>
      <w:r w:rsidRPr="0075793B">
        <w:rPr>
          <w:rFonts w:ascii="Century" w:hAnsi="Century" w:cs="Times New Roman"/>
          <w:sz w:val="21"/>
          <w:szCs w:val="21"/>
        </w:rPr>
        <w:t xml:space="preserve">　　</w:t>
      </w:r>
      <w:r w:rsidRPr="0075793B">
        <w:rPr>
          <w:rFonts w:ascii="Century" w:hAnsi="Century" w:cs="Times New Roman" w:hint="eastAsia"/>
          <w:sz w:val="21"/>
          <w:szCs w:val="21"/>
        </w:rPr>
        <w:t>○○</w:t>
      </w:r>
      <w:r w:rsidRPr="0075793B">
        <w:rPr>
          <w:rFonts w:ascii="Century" w:hAnsi="Century" w:cs="Times New Roman"/>
          <w:sz w:val="21"/>
          <w:szCs w:val="21"/>
        </w:rPr>
        <w:t>県</w:t>
      </w:r>
      <w:r w:rsidRPr="0075793B">
        <w:rPr>
          <w:rFonts w:ascii="Century" w:hAnsi="Century" w:cs="Times New Roman" w:hint="eastAsia"/>
          <w:sz w:val="21"/>
          <w:szCs w:val="21"/>
        </w:rPr>
        <w:t>○○</w:t>
      </w:r>
      <w:r w:rsidRPr="0075793B">
        <w:rPr>
          <w:rFonts w:ascii="Century" w:hAnsi="Century" w:cs="Times New Roman"/>
          <w:sz w:val="21"/>
          <w:szCs w:val="21"/>
        </w:rPr>
        <w:t>部</w:t>
      </w:r>
      <w:r w:rsidRPr="0075793B">
        <w:rPr>
          <w:rFonts w:ascii="Century" w:hAnsi="Century" w:cs="Times New Roman" w:hint="eastAsia"/>
          <w:sz w:val="21"/>
          <w:szCs w:val="21"/>
        </w:rPr>
        <w:t>○○</w:t>
      </w:r>
      <w:r w:rsidRPr="0075793B">
        <w:rPr>
          <w:rFonts w:ascii="Century" w:hAnsi="Century" w:cs="Times New Roman"/>
          <w:sz w:val="21"/>
          <w:szCs w:val="21"/>
        </w:rPr>
        <w:t xml:space="preserve">課長　</w:t>
      </w:r>
      <w:r w:rsidRPr="0075793B">
        <w:rPr>
          <w:rFonts w:ascii="Century" w:hAnsi="Century" w:cs="Times New Roman" w:hint="eastAsia"/>
          <w:sz w:val="21"/>
          <w:szCs w:val="21"/>
        </w:rPr>
        <w:t>○○</w:t>
      </w:r>
      <w:r w:rsidRPr="0075793B">
        <w:rPr>
          <w:rFonts w:ascii="Century" w:hAnsi="Century" w:cs="Times New Roman"/>
          <w:sz w:val="21"/>
          <w:szCs w:val="21"/>
        </w:rPr>
        <w:t xml:space="preserve">　</w:t>
      </w:r>
      <w:r w:rsidRPr="0075793B">
        <w:rPr>
          <w:rFonts w:ascii="Century" w:hAnsi="Century" w:cs="Times New Roman" w:hint="eastAsia"/>
          <w:sz w:val="21"/>
          <w:szCs w:val="21"/>
        </w:rPr>
        <w:t>○○</w:t>
      </w:r>
    </w:p>
    <w:p w14:paraId="6E546168" w14:textId="77777777" w:rsidR="00494CCC" w:rsidRPr="0075793B" w:rsidRDefault="00494CCC" w:rsidP="00494CCC">
      <w:pPr>
        <w:snapToGrid w:val="0"/>
        <w:ind w:leftChars="850" w:left="1870" w:firstLineChars="200" w:firstLine="420"/>
        <w:rPr>
          <w:rFonts w:ascii="Century" w:hAnsi="Century" w:cs="Times New Roman"/>
          <w:sz w:val="21"/>
          <w:szCs w:val="21"/>
        </w:rPr>
      </w:pPr>
      <w:r w:rsidRPr="0075793B">
        <w:rPr>
          <w:rFonts w:ascii="Century" w:hAnsi="Century" w:cs="Times New Roman"/>
          <w:sz w:val="21"/>
          <w:szCs w:val="21"/>
        </w:rPr>
        <w:t>連絡先：</w:t>
      </w:r>
      <w:r w:rsidRPr="0075793B">
        <w:rPr>
          <w:rFonts w:ascii="Century" w:hAnsi="Century" w:cs="Times New Roman" w:hint="eastAsia"/>
          <w:sz w:val="21"/>
          <w:szCs w:val="21"/>
        </w:rPr>
        <w:t>○○○○</w:t>
      </w:r>
      <w:r w:rsidRPr="0075793B">
        <w:rPr>
          <w:rFonts w:ascii="Century" w:hAnsi="Century" w:cs="Times New Roman"/>
          <w:sz w:val="21"/>
          <w:szCs w:val="21"/>
        </w:rPr>
        <w:t>－</w:t>
      </w:r>
      <w:r w:rsidRPr="0075793B">
        <w:rPr>
          <w:rFonts w:ascii="Century" w:hAnsi="Century" w:cs="Times New Roman" w:hint="eastAsia"/>
          <w:sz w:val="21"/>
          <w:szCs w:val="21"/>
        </w:rPr>
        <w:t>○○</w:t>
      </w:r>
      <w:r w:rsidRPr="0075793B">
        <w:rPr>
          <w:rFonts w:ascii="Century" w:hAnsi="Century" w:cs="Times New Roman"/>
          <w:sz w:val="21"/>
          <w:szCs w:val="21"/>
        </w:rPr>
        <w:t>－</w:t>
      </w:r>
      <w:r w:rsidRPr="0075793B">
        <w:rPr>
          <w:rFonts w:ascii="Century" w:hAnsi="Century" w:cs="Times New Roman" w:hint="eastAsia"/>
          <w:sz w:val="21"/>
          <w:szCs w:val="21"/>
        </w:rPr>
        <w:t>○○○○</w:t>
      </w:r>
    </w:p>
    <w:p w14:paraId="3629C473" w14:textId="77777777" w:rsidR="00494CCC" w:rsidRPr="0075793B" w:rsidRDefault="00494CCC" w:rsidP="00494CCC">
      <w:pPr>
        <w:snapToGrid w:val="0"/>
        <w:ind w:leftChars="850" w:left="1870"/>
        <w:rPr>
          <w:rFonts w:ascii="Century" w:hAnsi="Century" w:cs="Times New Roman"/>
          <w:sz w:val="21"/>
          <w:szCs w:val="21"/>
        </w:rPr>
      </w:pPr>
    </w:p>
    <w:p w14:paraId="7B623861" w14:textId="77777777" w:rsidR="00494CCC" w:rsidRPr="0075793B" w:rsidRDefault="00494CCC" w:rsidP="00494CCC">
      <w:pPr>
        <w:snapToGrid w:val="0"/>
        <w:rPr>
          <w:rFonts w:ascii="Century" w:hAnsi="Century" w:cs="Times New Roman"/>
          <w:sz w:val="21"/>
          <w:szCs w:val="21"/>
        </w:rPr>
      </w:pPr>
      <w:r w:rsidRPr="0075793B">
        <w:rPr>
          <w:rFonts w:ascii="Century" w:hAnsi="Century" w:cs="Times New Roman"/>
          <w:sz w:val="21"/>
          <w:szCs w:val="21"/>
        </w:rPr>
        <w:t>５．措置の期限</w:t>
      </w:r>
      <w:r w:rsidRPr="0075793B">
        <w:rPr>
          <w:rFonts w:ascii="Century" w:hAnsi="Century" w:cs="Times New Roman"/>
          <w:sz w:val="21"/>
          <w:szCs w:val="21"/>
        </w:rPr>
        <w:t xml:space="preserve"> </w:t>
      </w:r>
      <w:r w:rsidRPr="0075793B">
        <w:rPr>
          <w:rFonts w:ascii="Century" w:hAnsi="Century" w:cs="Times New Roman"/>
          <w:sz w:val="21"/>
          <w:szCs w:val="21"/>
        </w:rPr>
        <w:t xml:space="preserve">　　　</w:t>
      </w:r>
      <w:r w:rsidRPr="0075793B">
        <w:rPr>
          <w:rFonts w:ascii="Century" w:hAnsi="Century" w:cs="Times New Roman" w:hint="eastAsia"/>
          <w:sz w:val="21"/>
          <w:szCs w:val="21"/>
        </w:rPr>
        <w:t>○○</w:t>
      </w:r>
      <w:r w:rsidRPr="0075793B">
        <w:rPr>
          <w:rFonts w:ascii="Century" w:hAnsi="Century" w:cs="Times New Roman"/>
          <w:sz w:val="21"/>
          <w:szCs w:val="21"/>
        </w:rPr>
        <w:t>年</w:t>
      </w:r>
      <w:r w:rsidRPr="0075793B">
        <w:rPr>
          <w:rFonts w:ascii="Century" w:hAnsi="Century" w:cs="Times New Roman" w:hint="eastAsia"/>
          <w:sz w:val="21"/>
          <w:szCs w:val="21"/>
        </w:rPr>
        <w:t>○</w:t>
      </w:r>
      <w:r w:rsidRPr="0075793B">
        <w:rPr>
          <w:rFonts w:ascii="Century" w:hAnsi="Century" w:cs="Times New Roman"/>
          <w:sz w:val="21"/>
          <w:szCs w:val="21"/>
        </w:rPr>
        <w:t>月</w:t>
      </w:r>
      <w:r w:rsidRPr="0075793B">
        <w:rPr>
          <w:rFonts w:ascii="Century" w:hAnsi="Century" w:cs="Times New Roman" w:hint="eastAsia"/>
          <w:sz w:val="21"/>
          <w:szCs w:val="21"/>
        </w:rPr>
        <w:t>○</w:t>
      </w:r>
      <w:r w:rsidRPr="0075793B">
        <w:rPr>
          <w:rFonts w:ascii="Century" w:hAnsi="Century" w:cs="Times New Roman"/>
          <w:sz w:val="21"/>
          <w:szCs w:val="21"/>
        </w:rPr>
        <w:t>日</w:t>
      </w:r>
    </w:p>
    <w:p w14:paraId="0219E1D2" w14:textId="77777777" w:rsidR="00494CCC" w:rsidRPr="00123DF1" w:rsidRDefault="00494CCC" w:rsidP="00494CCC">
      <w:pPr>
        <w:snapToGrid w:val="0"/>
        <w:rPr>
          <w:rFonts w:ascii="Century" w:hAnsi="Century" w:cs="Times New Roman"/>
        </w:rPr>
      </w:pPr>
    </w:p>
    <w:p w14:paraId="35F8DD14" w14:textId="77777777" w:rsidR="00494CCC" w:rsidRPr="00123DF1" w:rsidRDefault="00494CCC" w:rsidP="00494CCC">
      <w:pPr>
        <w:snapToGrid w:val="0"/>
        <w:rPr>
          <w:rFonts w:ascii="Century" w:hAnsi="Century" w:cs="Times New Roman"/>
          <w:sz w:val="18"/>
          <w:szCs w:val="18"/>
        </w:rPr>
      </w:pPr>
      <w:r w:rsidRPr="00123DF1">
        <w:rPr>
          <w:rFonts w:ascii="Century" w:hAnsi="Century" w:cs="Times New Roman"/>
          <w:sz w:val="18"/>
          <w:szCs w:val="18"/>
        </w:rPr>
        <w:t>・上記５の期限までに上記２に示す措置を実施した場合は、遅滞なく上記４に示す者まで報告をすること。</w:t>
      </w:r>
    </w:p>
    <w:p w14:paraId="0DA99BBF" w14:textId="4B2D6B90" w:rsidR="00C05383" w:rsidRDefault="00494CCC" w:rsidP="002861D2">
      <w:pPr>
        <w:snapToGrid w:val="0"/>
        <w:ind w:left="180" w:hangingChars="100" w:hanging="180"/>
        <w:rPr>
          <w:rFonts w:ascii="Century" w:hAnsi="Century"/>
        </w:rPr>
      </w:pPr>
      <w:r w:rsidRPr="00123DF1">
        <w:rPr>
          <w:rFonts w:ascii="Century" w:hAnsi="Century" w:cs="Times New Roman"/>
          <w:sz w:val="18"/>
          <w:szCs w:val="18"/>
        </w:rPr>
        <w:t>・上記５の期限までに正当な理由がなくて上記２に示す措置をとらなかった場合は、</w:t>
      </w:r>
      <w:r>
        <w:rPr>
          <w:rFonts w:ascii="Century" w:hAnsi="Century" w:cs="Times New Roman" w:hint="eastAsia"/>
          <w:sz w:val="18"/>
          <w:szCs w:val="18"/>
        </w:rPr>
        <w:t>同法</w:t>
      </w:r>
      <w:r w:rsidRPr="00123DF1">
        <w:rPr>
          <w:rFonts w:ascii="Century" w:hAnsi="Century" w:cs="Times New Roman"/>
          <w:sz w:val="18"/>
          <w:szCs w:val="18"/>
        </w:rPr>
        <w:t>第</w:t>
      </w:r>
      <w:r w:rsidRPr="0069318E">
        <w:rPr>
          <w:rFonts w:ascii="Century" w:hAnsi="Century" w:cs="Times New Roman" w:hint="eastAsia"/>
          <w:sz w:val="18"/>
          <w:szCs w:val="18"/>
        </w:rPr>
        <w:t>12</w:t>
      </w:r>
      <w:r w:rsidRPr="00123DF1">
        <w:rPr>
          <w:rFonts w:ascii="Century" w:hAnsi="Century" w:cs="Times New Roman"/>
          <w:sz w:val="18"/>
          <w:szCs w:val="18"/>
        </w:rPr>
        <w:t>条第</w:t>
      </w:r>
      <w:r w:rsidRPr="0069318E">
        <w:rPr>
          <w:rFonts w:ascii="Century" w:hAnsi="Century" w:cs="Times New Roman" w:hint="eastAsia"/>
          <w:sz w:val="18"/>
          <w:szCs w:val="18"/>
        </w:rPr>
        <w:t>２</w:t>
      </w:r>
      <w:r w:rsidRPr="00123DF1">
        <w:rPr>
          <w:rFonts w:ascii="Century" w:hAnsi="Century" w:cs="Times New Roman"/>
          <w:sz w:val="18"/>
          <w:szCs w:val="18"/>
        </w:rPr>
        <w:t>項の規定に基づき、当該措置をとることを命ずることがあります。</w:t>
      </w:r>
      <w:r w:rsidR="00C05383">
        <w:rPr>
          <w:rFonts w:ascii="Century" w:hAnsi="Century"/>
        </w:rPr>
        <w:br w:type="page"/>
      </w:r>
    </w:p>
    <w:p w14:paraId="73F8ACFF" w14:textId="3A5494A2" w:rsidR="002861D2" w:rsidRPr="0075793B" w:rsidRDefault="002861D2" w:rsidP="002861D2">
      <w:pPr>
        <w:snapToGrid w:val="0"/>
        <w:jc w:val="left"/>
        <w:rPr>
          <w:rFonts w:ascii="Century" w:hAnsi="Century" w:cs="Times New Roman"/>
          <w:sz w:val="21"/>
          <w:szCs w:val="21"/>
        </w:rPr>
      </w:pPr>
      <w:r w:rsidRPr="0075793B">
        <w:rPr>
          <w:rFonts w:ascii="Century" w:hAnsi="Century" w:cs="Times New Roman" w:hint="eastAsia"/>
          <w:sz w:val="21"/>
          <w:szCs w:val="21"/>
        </w:rPr>
        <w:lastRenderedPageBreak/>
        <w:t>様式</w:t>
      </w:r>
      <w:r w:rsidR="00D52EFC">
        <w:rPr>
          <w:rFonts w:ascii="Century" w:hAnsi="Century" w:cs="Times New Roman" w:hint="eastAsia"/>
          <w:sz w:val="21"/>
          <w:szCs w:val="21"/>
        </w:rPr>
        <w:t>６</w:t>
      </w:r>
      <w:r w:rsidRPr="0075793B">
        <w:rPr>
          <w:rFonts w:ascii="Century" w:hAnsi="Century" w:cs="Times New Roman" w:hint="eastAsia"/>
          <w:sz w:val="21"/>
          <w:szCs w:val="21"/>
        </w:rPr>
        <w:t>（生活環境の保全または公衆衛生にかかる報告）</w:t>
      </w:r>
    </w:p>
    <w:p w14:paraId="0DFFBA21" w14:textId="77777777" w:rsidR="00696CE4" w:rsidRDefault="00696CE4" w:rsidP="002861D2">
      <w:pPr>
        <w:snapToGrid w:val="0"/>
        <w:jc w:val="right"/>
        <w:rPr>
          <w:rFonts w:ascii="Century" w:hAnsi="Century" w:cs="Times New Roman"/>
          <w:sz w:val="21"/>
          <w:szCs w:val="21"/>
        </w:rPr>
      </w:pPr>
    </w:p>
    <w:p w14:paraId="2611A847" w14:textId="73408A1F" w:rsidR="002861D2" w:rsidRPr="0075793B" w:rsidRDefault="002861D2" w:rsidP="002861D2">
      <w:pPr>
        <w:snapToGrid w:val="0"/>
        <w:jc w:val="right"/>
        <w:rPr>
          <w:rFonts w:ascii="Century" w:hAnsi="Century" w:cs="Times New Roman"/>
          <w:sz w:val="21"/>
          <w:szCs w:val="21"/>
        </w:rPr>
      </w:pPr>
      <w:r w:rsidRPr="0075793B">
        <w:rPr>
          <w:rFonts w:ascii="Century" w:hAnsi="Century" w:cs="Times New Roman" w:hint="eastAsia"/>
          <w:sz w:val="21"/>
          <w:szCs w:val="21"/>
        </w:rPr>
        <w:t>○○</w:t>
      </w:r>
      <w:r w:rsidRPr="0075793B">
        <w:rPr>
          <w:rFonts w:ascii="Century" w:hAnsi="Century" w:cs="Times New Roman"/>
          <w:sz w:val="21"/>
          <w:szCs w:val="21"/>
        </w:rPr>
        <w:t>年</w:t>
      </w:r>
      <w:r w:rsidRPr="0075793B">
        <w:rPr>
          <w:rFonts w:ascii="Century" w:hAnsi="Century" w:cs="Times New Roman" w:hint="eastAsia"/>
          <w:sz w:val="21"/>
          <w:szCs w:val="21"/>
        </w:rPr>
        <w:t>○</w:t>
      </w:r>
      <w:r w:rsidRPr="0075793B">
        <w:rPr>
          <w:rFonts w:ascii="Century" w:hAnsi="Century" w:cs="Times New Roman"/>
          <w:sz w:val="21"/>
          <w:szCs w:val="21"/>
        </w:rPr>
        <w:t>月</w:t>
      </w:r>
      <w:r w:rsidRPr="0075793B">
        <w:rPr>
          <w:rFonts w:ascii="Century" w:hAnsi="Century" w:cs="Times New Roman" w:hint="eastAsia"/>
          <w:sz w:val="21"/>
          <w:szCs w:val="21"/>
        </w:rPr>
        <w:t>○</w:t>
      </w:r>
      <w:r w:rsidRPr="0075793B">
        <w:rPr>
          <w:rFonts w:ascii="Century" w:hAnsi="Century" w:cs="Times New Roman"/>
          <w:sz w:val="21"/>
          <w:szCs w:val="21"/>
        </w:rPr>
        <w:t>日</w:t>
      </w:r>
    </w:p>
    <w:p w14:paraId="5B4F92F0" w14:textId="77777777" w:rsidR="002861D2" w:rsidRPr="0075793B" w:rsidRDefault="002861D2" w:rsidP="002861D2">
      <w:pPr>
        <w:snapToGrid w:val="0"/>
        <w:rPr>
          <w:rFonts w:ascii="Century" w:hAnsi="Century" w:cs="Times New Roman"/>
          <w:sz w:val="21"/>
          <w:szCs w:val="21"/>
        </w:rPr>
      </w:pPr>
    </w:p>
    <w:p w14:paraId="2F691FD7" w14:textId="597E3F4F" w:rsidR="002861D2" w:rsidRPr="0075793B" w:rsidRDefault="002861D2" w:rsidP="002861D2">
      <w:pPr>
        <w:snapToGrid w:val="0"/>
        <w:rPr>
          <w:rFonts w:ascii="Century" w:hAnsi="Century" w:cs="Times New Roman"/>
          <w:sz w:val="21"/>
          <w:szCs w:val="21"/>
        </w:rPr>
      </w:pPr>
      <w:r w:rsidRPr="0075793B">
        <w:rPr>
          <w:rFonts w:ascii="Century" w:hAnsi="Century" w:cs="Times New Roman" w:hint="eastAsia"/>
          <w:sz w:val="21"/>
          <w:szCs w:val="21"/>
        </w:rPr>
        <w:t>○○</w:t>
      </w:r>
      <w:r w:rsidRPr="0075793B">
        <w:rPr>
          <w:rFonts w:ascii="Century" w:hAnsi="Century" w:cs="Times New Roman"/>
          <w:sz w:val="21"/>
          <w:szCs w:val="21"/>
        </w:rPr>
        <w:t>県知事</w:t>
      </w:r>
    </w:p>
    <w:p w14:paraId="6EF758FD" w14:textId="77777777" w:rsidR="002861D2" w:rsidRPr="0075793B" w:rsidRDefault="002861D2" w:rsidP="002861D2">
      <w:pPr>
        <w:snapToGrid w:val="0"/>
        <w:rPr>
          <w:rFonts w:ascii="Century" w:hAnsi="Century" w:cs="Times New Roman"/>
          <w:sz w:val="21"/>
          <w:szCs w:val="21"/>
        </w:rPr>
      </w:pPr>
      <w:r w:rsidRPr="0075793B">
        <w:rPr>
          <w:rFonts w:ascii="Century" w:hAnsi="Century" w:cs="Times New Roman" w:hint="eastAsia"/>
          <w:sz w:val="21"/>
          <w:szCs w:val="21"/>
        </w:rPr>
        <w:t>○○</w:t>
      </w:r>
      <w:r w:rsidRPr="0075793B">
        <w:rPr>
          <w:rFonts w:ascii="Century" w:hAnsi="Century" w:cs="Times New Roman"/>
          <w:sz w:val="21"/>
          <w:szCs w:val="21"/>
        </w:rPr>
        <w:t xml:space="preserve">　</w:t>
      </w:r>
      <w:r w:rsidRPr="0075793B">
        <w:rPr>
          <w:rFonts w:ascii="Century" w:hAnsi="Century" w:cs="Times New Roman" w:hint="eastAsia"/>
          <w:sz w:val="21"/>
          <w:szCs w:val="21"/>
        </w:rPr>
        <w:t>○○</w:t>
      </w:r>
      <w:r w:rsidRPr="0075793B">
        <w:rPr>
          <w:rFonts w:ascii="Century" w:hAnsi="Century" w:cs="Times New Roman"/>
          <w:sz w:val="21"/>
          <w:szCs w:val="21"/>
        </w:rPr>
        <w:t xml:space="preserve">　</w:t>
      </w:r>
      <w:r w:rsidRPr="0075793B">
        <w:rPr>
          <w:rFonts w:ascii="Century" w:hAnsi="Century" w:cs="Times New Roman" w:hint="eastAsia"/>
          <w:sz w:val="21"/>
          <w:szCs w:val="21"/>
        </w:rPr>
        <w:t>殿</w:t>
      </w:r>
    </w:p>
    <w:p w14:paraId="221DD29B" w14:textId="77777777" w:rsidR="002861D2" w:rsidRPr="0075793B" w:rsidRDefault="002861D2" w:rsidP="002861D2">
      <w:pPr>
        <w:snapToGrid w:val="0"/>
        <w:ind w:left="5540" w:firstLine="840"/>
        <w:jc w:val="right"/>
        <w:rPr>
          <w:rFonts w:ascii="Century" w:hAnsi="Century" w:cs="Times New Roman"/>
          <w:sz w:val="21"/>
          <w:szCs w:val="21"/>
        </w:rPr>
      </w:pPr>
      <w:r w:rsidRPr="0075793B">
        <w:rPr>
          <w:rFonts w:ascii="Century" w:hAnsi="Century" w:cs="Times New Roman" w:hint="eastAsia"/>
          <w:sz w:val="21"/>
          <w:szCs w:val="21"/>
        </w:rPr>
        <w:t>○○</w:t>
      </w:r>
      <w:r w:rsidRPr="0075793B">
        <w:rPr>
          <w:rFonts w:ascii="Century" w:hAnsi="Century" w:cs="Times New Roman"/>
          <w:sz w:val="21"/>
          <w:szCs w:val="21"/>
        </w:rPr>
        <w:t xml:space="preserve">　</w:t>
      </w:r>
      <w:r w:rsidRPr="0075793B">
        <w:rPr>
          <w:rFonts w:ascii="Century" w:hAnsi="Century" w:cs="Times New Roman" w:hint="eastAsia"/>
          <w:sz w:val="21"/>
          <w:szCs w:val="21"/>
        </w:rPr>
        <w:t>○○</w:t>
      </w:r>
    </w:p>
    <w:p w14:paraId="6D253EFA" w14:textId="77777777" w:rsidR="002861D2" w:rsidRPr="0075793B" w:rsidRDefault="002861D2" w:rsidP="002861D2">
      <w:pPr>
        <w:snapToGrid w:val="0"/>
        <w:ind w:left="5540" w:firstLine="840"/>
        <w:jc w:val="right"/>
        <w:rPr>
          <w:rFonts w:ascii="Century" w:hAnsi="Century" w:cs="Times New Roman"/>
          <w:sz w:val="21"/>
          <w:szCs w:val="21"/>
        </w:rPr>
      </w:pPr>
    </w:p>
    <w:p w14:paraId="48EDDF47" w14:textId="77777777" w:rsidR="002861D2" w:rsidRPr="0075793B" w:rsidRDefault="002861D2" w:rsidP="002861D2">
      <w:pPr>
        <w:snapToGrid w:val="0"/>
        <w:jc w:val="center"/>
        <w:rPr>
          <w:rFonts w:ascii="Century" w:hAnsi="Century" w:cs="Times New Roman"/>
        </w:rPr>
      </w:pPr>
      <w:r w:rsidRPr="0075793B">
        <w:rPr>
          <w:rFonts w:ascii="Century" w:hAnsi="Century" w:cs="Times New Roman" w:hint="eastAsia"/>
        </w:rPr>
        <w:t>報　　　告　　　書</w:t>
      </w:r>
    </w:p>
    <w:p w14:paraId="689B7457" w14:textId="77777777" w:rsidR="002861D2" w:rsidRPr="0075793B" w:rsidRDefault="002861D2" w:rsidP="002861D2">
      <w:pPr>
        <w:rPr>
          <w:rFonts w:ascii="Century" w:hAnsi="Century"/>
          <w:sz w:val="21"/>
          <w:szCs w:val="21"/>
        </w:rPr>
      </w:pPr>
    </w:p>
    <w:p w14:paraId="2ECB2DBC" w14:textId="77777777" w:rsidR="002861D2" w:rsidRPr="0075793B" w:rsidRDefault="002861D2" w:rsidP="002861D2">
      <w:pPr>
        <w:rPr>
          <w:rFonts w:ascii="Century" w:hAnsi="Century"/>
          <w:sz w:val="21"/>
          <w:szCs w:val="21"/>
        </w:rPr>
      </w:pPr>
    </w:p>
    <w:p w14:paraId="43A65000" w14:textId="1BD1202B" w:rsidR="002861D2" w:rsidRPr="0075793B" w:rsidRDefault="002861D2" w:rsidP="002861D2">
      <w:pPr>
        <w:ind w:firstLine="220"/>
        <w:rPr>
          <w:rFonts w:ascii="Century" w:hAnsi="Century"/>
          <w:sz w:val="21"/>
          <w:szCs w:val="21"/>
        </w:rPr>
      </w:pPr>
      <w:r w:rsidRPr="0075793B">
        <w:rPr>
          <w:rFonts w:ascii="Century" w:hAnsi="Century" w:cs="Times New Roman" w:hint="eastAsia"/>
          <w:sz w:val="21"/>
          <w:szCs w:val="21"/>
        </w:rPr>
        <w:t>○○</w:t>
      </w:r>
      <w:r w:rsidRPr="0075793B">
        <w:rPr>
          <w:rFonts w:ascii="Century" w:hAnsi="Century" w:cs="Times New Roman"/>
          <w:sz w:val="21"/>
          <w:szCs w:val="21"/>
        </w:rPr>
        <w:t>年</w:t>
      </w:r>
      <w:r w:rsidRPr="0075793B">
        <w:rPr>
          <w:rFonts w:ascii="Century" w:hAnsi="Century" w:cs="Times New Roman" w:hint="eastAsia"/>
          <w:sz w:val="21"/>
          <w:szCs w:val="21"/>
        </w:rPr>
        <w:t>○</w:t>
      </w:r>
      <w:r w:rsidRPr="0075793B">
        <w:rPr>
          <w:rFonts w:ascii="Century" w:hAnsi="Century" w:cs="Times New Roman"/>
          <w:sz w:val="21"/>
          <w:szCs w:val="21"/>
        </w:rPr>
        <w:t>月</w:t>
      </w:r>
      <w:r w:rsidRPr="0075793B">
        <w:rPr>
          <w:rFonts w:ascii="Century" w:hAnsi="Century" w:cs="Times New Roman" w:hint="eastAsia"/>
          <w:sz w:val="21"/>
          <w:szCs w:val="21"/>
        </w:rPr>
        <w:t>○</w:t>
      </w:r>
      <w:r w:rsidRPr="0075793B">
        <w:rPr>
          <w:rFonts w:ascii="Century" w:hAnsi="Century" w:cs="Times New Roman"/>
          <w:sz w:val="21"/>
          <w:szCs w:val="21"/>
        </w:rPr>
        <w:t>日付け</w:t>
      </w:r>
      <w:r w:rsidRPr="0075793B">
        <w:rPr>
          <w:rFonts w:ascii="Century" w:hAnsi="Century" w:cs="Times New Roman" w:hint="eastAsia"/>
          <w:sz w:val="21"/>
          <w:szCs w:val="21"/>
        </w:rPr>
        <w:t>○○</w:t>
      </w:r>
      <w:r w:rsidRPr="0075793B">
        <w:rPr>
          <w:rFonts w:ascii="Century" w:hAnsi="Century" w:cs="Times New Roman"/>
          <w:sz w:val="21"/>
          <w:szCs w:val="21"/>
        </w:rPr>
        <w:t>第</w:t>
      </w:r>
      <w:r w:rsidRPr="0075793B">
        <w:rPr>
          <w:rFonts w:ascii="Century" w:hAnsi="Century" w:cs="Times New Roman" w:hint="eastAsia"/>
          <w:sz w:val="21"/>
          <w:szCs w:val="21"/>
        </w:rPr>
        <w:t>○○</w:t>
      </w:r>
      <w:r w:rsidRPr="0075793B">
        <w:rPr>
          <w:rFonts w:ascii="Century" w:hAnsi="Century" w:cs="Times New Roman"/>
          <w:sz w:val="21"/>
          <w:szCs w:val="21"/>
        </w:rPr>
        <w:t>号</w:t>
      </w:r>
      <w:r w:rsidRPr="0075793B">
        <w:rPr>
          <w:rFonts w:ascii="Century" w:hAnsi="Century" w:cs="Times New Roman" w:hint="eastAsia"/>
          <w:sz w:val="21"/>
          <w:szCs w:val="21"/>
        </w:rPr>
        <w:t>において、</w:t>
      </w:r>
      <w:r w:rsidRPr="0075793B">
        <w:rPr>
          <w:rFonts w:ascii="Century" w:hAnsi="Century" w:hint="eastAsia"/>
          <w:sz w:val="21"/>
          <w:szCs w:val="21"/>
        </w:rPr>
        <w:t>下記浄化槽の保守点検または清掃にかかる改善についての</w:t>
      </w:r>
      <w:r w:rsidRPr="00D52EFC">
        <w:rPr>
          <w:rFonts w:ascii="Century" w:hAnsi="Century" w:hint="eastAsia"/>
          <w:sz w:val="21"/>
          <w:szCs w:val="21"/>
        </w:rPr>
        <w:t>勧告</w:t>
      </w:r>
      <w:r w:rsidRPr="0075793B">
        <w:rPr>
          <w:rFonts w:ascii="Century" w:hAnsi="Century" w:hint="eastAsia"/>
          <w:sz w:val="21"/>
          <w:szCs w:val="21"/>
        </w:rPr>
        <w:t>があったところ、次のとおり改善を完了したため、浄化槽法</w:t>
      </w:r>
      <w:r w:rsidRPr="0075793B">
        <w:rPr>
          <w:rFonts w:ascii="Century" w:hAnsi="Century" w:cs="Times New Roman"/>
          <w:sz w:val="21"/>
          <w:szCs w:val="21"/>
        </w:rPr>
        <w:t>（</w:t>
      </w:r>
      <w:r w:rsidRPr="0075793B">
        <w:rPr>
          <w:rFonts w:ascii="Century" w:hAnsi="Century" w:cs="Times New Roman" w:hint="eastAsia"/>
          <w:sz w:val="21"/>
          <w:szCs w:val="21"/>
        </w:rPr>
        <w:t>昭和</w:t>
      </w:r>
      <w:r w:rsidRPr="0075793B">
        <w:rPr>
          <w:rFonts w:ascii="Century" w:hAnsi="Century" w:cs="Times New Roman" w:hint="eastAsia"/>
          <w:sz w:val="21"/>
          <w:szCs w:val="21"/>
        </w:rPr>
        <w:t>58</w:t>
      </w:r>
      <w:r w:rsidRPr="0075793B">
        <w:rPr>
          <w:rFonts w:ascii="Century" w:hAnsi="Century" w:cs="Times New Roman" w:hint="eastAsia"/>
          <w:sz w:val="21"/>
          <w:szCs w:val="21"/>
        </w:rPr>
        <w:t>年法律第</w:t>
      </w:r>
      <w:r w:rsidRPr="0075793B">
        <w:rPr>
          <w:rFonts w:ascii="Century" w:hAnsi="Century" w:cs="Times New Roman" w:hint="eastAsia"/>
          <w:sz w:val="21"/>
          <w:szCs w:val="21"/>
        </w:rPr>
        <w:t>43</w:t>
      </w:r>
      <w:r w:rsidRPr="0075793B">
        <w:rPr>
          <w:rFonts w:ascii="Century" w:hAnsi="Century" w:cs="Times New Roman" w:hint="eastAsia"/>
          <w:sz w:val="21"/>
          <w:szCs w:val="21"/>
        </w:rPr>
        <w:t>号</w:t>
      </w:r>
      <w:r w:rsidRPr="0075793B">
        <w:rPr>
          <w:rFonts w:ascii="Century" w:hAnsi="Century" w:cs="Times New Roman"/>
          <w:sz w:val="21"/>
          <w:szCs w:val="21"/>
        </w:rPr>
        <w:t>）</w:t>
      </w:r>
      <w:r w:rsidRPr="0075793B">
        <w:rPr>
          <w:rFonts w:ascii="Century" w:hAnsi="Century" w:hint="eastAsia"/>
          <w:sz w:val="21"/>
          <w:szCs w:val="21"/>
        </w:rPr>
        <w:t>第</w:t>
      </w:r>
      <w:r w:rsidRPr="0075793B">
        <w:rPr>
          <w:rFonts w:ascii="Century" w:hAnsi="Century" w:hint="eastAsia"/>
          <w:sz w:val="21"/>
          <w:szCs w:val="21"/>
        </w:rPr>
        <w:t>53</w:t>
      </w:r>
      <w:r w:rsidRPr="0075793B">
        <w:rPr>
          <w:rFonts w:ascii="Century" w:hAnsi="Century" w:hint="eastAsia"/>
          <w:sz w:val="21"/>
          <w:szCs w:val="21"/>
        </w:rPr>
        <w:t>条第１項に基づき報告します。</w:t>
      </w:r>
    </w:p>
    <w:p w14:paraId="5E57ED82" w14:textId="77777777" w:rsidR="002861D2" w:rsidRPr="0075793B" w:rsidRDefault="002861D2" w:rsidP="002861D2">
      <w:pPr>
        <w:rPr>
          <w:rFonts w:ascii="Century" w:hAnsi="Century"/>
          <w:sz w:val="21"/>
          <w:szCs w:val="21"/>
        </w:rPr>
      </w:pPr>
    </w:p>
    <w:p w14:paraId="6E3F8870" w14:textId="77777777" w:rsidR="002861D2" w:rsidRPr="0075793B" w:rsidRDefault="002861D2" w:rsidP="002861D2">
      <w:pPr>
        <w:snapToGrid w:val="0"/>
        <w:rPr>
          <w:rFonts w:ascii="Century" w:hAnsi="Century" w:cs="Times New Roman"/>
          <w:sz w:val="21"/>
          <w:szCs w:val="21"/>
        </w:rPr>
      </w:pPr>
      <w:r w:rsidRPr="0075793B">
        <w:rPr>
          <w:rFonts w:ascii="Century" w:hAnsi="Century" w:cs="Times New Roman"/>
          <w:sz w:val="21"/>
          <w:szCs w:val="21"/>
        </w:rPr>
        <w:t>１．対象となる浄化槽</w:t>
      </w:r>
    </w:p>
    <w:p w14:paraId="27D81FD9" w14:textId="77777777" w:rsidR="007A2C80" w:rsidRPr="0075793B" w:rsidRDefault="007A2C80" w:rsidP="007A2C80">
      <w:pPr>
        <w:snapToGrid w:val="0"/>
        <w:ind w:leftChars="200" w:left="440"/>
        <w:rPr>
          <w:rFonts w:ascii="Century" w:hAnsi="Century" w:cs="Times New Roman"/>
          <w:sz w:val="21"/>
          <w:szCs w:val="21"/>
        </w:rPr>
      </w:pPr>
      <w:r w:rsidRPr="0075793B">
        <w:rPr>
          <w:rFonts w:ascii="Century" w:hAnsi="Century" w:cs="Times New Roman"/>
          <w:sz w:val="21"/>
          <w:szCs w:val="21"/>
        </w:rPr>
        <w:t>所在地</w:t>
      </w:r>
      <w:r w:rsidRPr="0075793B">
        <w:rPr>
          <w:rFonts w:ascii="Century" w:hAnsi="Century" w:cs="Times New Roman" w:hint="eastAsia"/>
          <w:sz w:val="21"/>
          <w:szCs w:val="21"/>
        </w:rPr>
        <w:t>：</w:t>
      </w:r>
      <w:r w:rsidRPr="0075793B">
        <w:rPr>
          <w:rFonts w:ascii="Century" w:hAnsi="Century" w:cs="Times New Roman"/>
          <w:sz w:val="21"/>
          <w:szCs w:val="21"/>
        </w:rPr>
        <w:t xml:space="preserve">　　　　</w:t>
      </w:r>
      <w:r w:rsidRPr="0075793B">
        <w:rPr>
          <w:rFonts w:ascii="Century" w:hAnsi="Century" w:cs="Times New Roman"/>
          <w:sz w:val="21"/>
          <w:szCs w:val="21"/>
        </w:rPr>
        <w:tab/>
      </w:r>
      <w:r w:rsidRPr="0075793B">
        <w:rPr>
          <w:rFonts w:ascii="Century" w:hAnsi="Century" w:cs="Times New Roman"/>
          <w:sz w:val="21"/>
          <w:szCs w:val="21"/>
        </w:rPr>
        <w:tab/>
      </w:r>
      <w:r w:rsidRPr="0075793B">
        <w:rPr>
          <w:rFonts w:ascii="Century" w:hAnsi="Century" w:cs="Times New Roman" w:hint="eastAsia"/>
          <w:sz w:val="21"/>
          <w:szCs w:val="21"/>
        </w:rPr>
        <w:t>○○</w:t>
      </w:r>
      <w:r w:rsidRPr="0075793B">
        <w:rPr>
          <w:rFonts w:ascii="Century" w:hAnsi="Century" w:cs="Times New Roman"/>
          <w:sz w:val="21"/>
          <w:szCs w:val="21"/>
        </w:rPr>
        <w:t>市</w:t>
      </w:r>
      <w:r w:rsidRPr="0075793B">
        <w:rPr>
          <w:rFonts w:ascii="Century" w:hAnsi="Century" w:cs="Times New Roman"/>
          <w:sz w:val="21"/>
          <w:szCs w:val="21"/>
        </w:rPr>
        <w:t>××</w:t>
      </w:r>
      <w:r w:rsidRPr="0075793B">
        <w:rPr>
          <w:rFonts w:ascii="Century" w:hAnsi="Century" w:cs="Times New Roman"/>
          <w:sz w:val="21"/>
          <w:szCs w:val="21"/>
        </w:rPr>
        <w:t>町</w:t>
      </w:r>
      <w:r w:rsidRPr="0075793B">
        <w:rPr>
          <w:rFonts w:ascii="Century" w:hAnsi="Century" w:cs="Times New Roman"/>
          <w:sz w:val="21"/>
          <w:szCs w:val="21"/>
        </w:rPr>
        <w:t>×</w:t>
      </w:r>
      <w:r w:rsidRPr="0075793B">
        <w:rPr>
          <w:rFonts w:ascii="Century" w:hAnsi="Century" w:cs="Times New Roman"/>
          <w:sz w:val="21"/>
          <w:szCs w:val="21"/>
        </w:rPr>
        <w:t>丁目</w:t>
      </w:r>
      <w:r w:rsidRPr="0075793B">
        <w:rPr>
          <w:rFonts w:ascii="Century" w:hAnsi="Century" w:cs="Times New Roman"/>
          <w:sz w:val="21"/>
          <w:szCs w:val="21"/>
        </w:rPr>
        <w:t>×</w:t>
      </w:r>
      <w:r w:rsidRPr="0075793B">
        <w:rPr>
          <w:rFonts w:ascii="Century" w:hAnsi="Century" w:cs="Times New Roman"/>
          <w:sz w:val="21"/>
          <w:szCs w:val="21"/>
        </w:rPr>
        <w:t>番地</w:t>
      </w:r>
      <w:r w:rsidRPr="0075793B">
        <w:rPr>
          <w:rFonts w:ascii="Century" w:hAnsi="Century" w:cs="Times New Roman"/>
          <w:sz w:val="21"/>
          <w:szCs w:val="21"/>
        </w:rPr>
        <w:t>×</w:t>
      </w:r>
      <w:r w:rsidRPr="0075793B">
        <w:rPr>
          <w:rFonts w:ascii="Century" w:hAnsi="Century" w:cs="Times New Roman"/>
          <w:sz w:val="21"/>
          <w:szCs w:val="21"/>
        </w:rPr>
        <w:t>号</w:t>
      </w:r>
    </w:p>
    <w:p w14:paraId="294A9589" w14:textId="77777777" w:rsidR="007A2C80" w:rsidRPr="0075793B" w:rsidRDefault="007A2C80" w:rsidP="007A2C80">
      <w:pPr>
        <w:snapToGrid w:val="0"/>
        <w:ind w:leftChars="200" w:left="440"/>
        <w:rPr>
          <w:rFonts w:ascii="Century" w:hAnsi="Century" w:cs="Times New Roman"/>
          <w:sz w:val="21"/>
          <w:szCs w:val="21"/>
        </w:rPr>
      </w:pPr>
      <w:r w:rsidRPr="0075793B">
        <w:rPr>
          <w:rFonts w:ascii="Century" w:hAnsi="Century" w:cs="Times New Roman"/>
          <w:sz w:val="21"/>
          <w:szCs w:val="21"/>
        </w:rPr>
        <w:t>用　途</w:t>
      </w:r>
      <w:r w:rsidRPr="0075793B">
        <w:rPr>
          <w:rFonts w:ascii="Century" w:hAnsi="Century" w:cs="Times New Roman" w:hint="eastAsia"/>
          <w:sz w:val="21"/>
          <w:szCs w:val="21"/>
        </w:rPr>
        <w:t>：</w:t>
      </w:r>
      <w:r w:rsidRPr="0075793B">
        <w:rPr>
          <w:rFonts w:ascii="Century" w:hAnsi="Century" w:cs="Times New Roman"/>
          <w:sz w:val="21"/>
          <w:szCs w:val="21"/>
        </w:rPr>
        <w:t xml:space="preserve">　　　</w:t>
      </w:r>
      <w:r w:rsidRPr="0075793B">
        <w:rPr>
          <w:rFonts w:ascii="Century" w:hAnsi="Century" w:cs="Times New Roman"/>
          <w:sz w:val="21"/>
          <w:szCs w:val="21"/>
        </w:rPr>
        <w:tab/>
      </w:r>
      <w:r w:rsidRPr="0075793B">
        <w:rPr>
          <w:rFonts w:ascii="Century" w:hAnsi="Century" w:cs="Times New Roman"/>
          <w:sz w:val="21"/>
          <w:szCs w:val="21"/>
        </w:rPr>
        <w:tab/>
      </w:r>
      <w:r w:rsidRPr="0075793B">
        <w:rPr>
          <w:rFonts w:ascii="Century" w:hAnsi="Century" w:cs="Times New Roman"/>
          <w:sz w:val="21"/>
          <w:szCs w:val="21"/>
        </w:rPr>
        <w:t>住宅</w:t>
      </w:r>
    </w:p>
    <w:p w14:paraId="2D576A1C" w14:textId="77777777" w:rsidR="007A2C80" w:rsidRPr="0075793B" w:rsidRDefault="007A2C80" w:rsidP="007A2C80">
      <w:pPr>
        <w:snapToGrid w:val="0"/>
        <w:ind w:leftChars="200" w:left="440"/>
        <w:rPr>
          <w:rFonts w:ascii="Century" w:hAnsi="Century" w:cs="Times New Roman"/>
          <w:sz w:val="21"/>
          <w:szCs w:val="21"/>
        </w:rPr>
      </w:pPr>
      <w:r w:rsidRPr="0075793B">
        <w:rPr>
          <w:rFonts w:ascii="Century" w:hAnsi="Century" w:cs="Times New Roman"/>
          <w:sz w:val="21"/>
          <w:szCs w:val="21"/>
        </w:rPr>
        <w:t>浄化槽管理者の住所及び氏名</w:t>
      </w:r>
      <w:r w:rsidRPr="0075793B">
        <w:rPr>
          <w:rFonts w:ascii="Century" w:hAnsi="Century" w:cs="Times New Roman" w:hint="eastAsia"/>
          <w:sz w:val="21"/>
          <w:szCs w:val="21"/>
        </w:rPr>
        <w:t>：○○</w:t>
      </w:r>
      <w:r w:rsidRPr="0075793B">
        <w:rPr>
          <w:rFonts w:ascii="Century" w:hAnsi="Century" w:cs="Times New Roman"/>
          <w:sz w:val="21"/>
          <w:szCs w:val="21"/>
        </w:rPr>
        <w:t>市</w:t>
      </w:r>
      <w:r w:rsidRPr="0075793B">
        <w:rPr>
          <w:rFonts w:ascii="Century" w:hAnsi="Century" w:cs="Times New Roman" w:hint="eastAsia"/>
          <w:sz w:val="21"/>
          <w:szCs w:val="21"/>
        </w:rPr>
        <w:t>○○</w:t>
      </w:r>
      <w:r w:rsidRPr="0075793B">
        <w:rPr>
          <w:rFonts w:ascii="Century" w:hAnsi="Century" w:cs="Times New Roman"/>
          <w:sz w:val="21"/>
          <w:szCs w:val="21"/>
        </w:rPr>
        <w:t>町</w:t>
      </w:r>
      <w:r w:rsidRPr="0075793B">
        <w:rPr>
          <w:rFonts w:ascii="Century" w:hAnsi="Century" w:cs="Times New Roman" w:hint="eastAsia"/>
          <w:sz w:val="21"/>
          <w:szCs w:val="21"/>
        </w:rPr>
        <w:t>○</w:t>
      </w:r>
      <w:r w:rsidRPr="0075793B">
        <w:rPr>
          <w:rFonts w:ascii="Century" w:hAnsi="Century" w:cs="Times New Roman"/>
          <w:sz w:val="21"/>
          <w:szCs w:val="21"/>
        </w:rPr>
        <w:t>丁目</w:t>
      </w:r>
      <w:r w:rsidRPr="0075793B">
        <w:rPr>
          <w:rFonts w:ascii="Century" w:hAnsi="Century" w:cs="Times New Roman" w:hint="eastAsia"/>
          <w:sz w:val="21"/>
          <w:szCs w:val="21"/>
        </w:rPr>
        <w:t>○</w:t>
      </w:r>
      <w:r w:rsidRPr="0075793B">
        <w:rPr>
          <w:rFonts w:ascii="Century" w:hAnsi="Century" w:cs="Times New Roman"/>
          <w:sz w:val="21"/>
          <w:szCs w:val="21"/>
        </w:rPr>
        <w:t>番地</w:t>
      </w:r>
      <w:r w:rsidRPr="0075793B">
        <w:rPr>
          <w:rFonts w:ascii="Century" w:hAnsi="Century" w:cs="Times New Roman" w:hint="eastAsia"/>
          <w:sz w:val="21"/>
          <w:szCs w:val="21"/>
        </w:rPr>
        <w:t>○</w:t>
      </w:r>
      <w:r w:rsidRPr="0075793B">
        <w:rPr>
          <w:rFonts w:ascii="Century" w:hAnsi="Century" w:cs="Times New Roman"/>
          <w:sz w:val="21"/>
          <w:szCs w:val="21"/>
        </w:rPr>
        <w:t xml:space="preserve">号　</w:t>
      </w:r>
      <w:r w:rsidRPr="0075793B">
        <w:rPr>
          <w:rFonts w:ascii="Century" w:hAnsi="Century" w:cs="Times New Roman" w:hint="eastAsia"/>
          <w:sz w:val="21"/>
          <w:szCs w:val="21"/>
        </w:rPr>
        <w:t>○○</w:t>
      </w:r>
      <w:r w:rsidRPr="0075793B">
        <w:rPr>
          <w:rFonts w:ascii="Century" w:hAnsi="Century" w:cs="Times New Roman"/>
          <w:sz w:val="21"/>
          <w:szCs w:val="21"/>
        </w:rPr>
        <w:t xml:space="preserve">　</w:t>
      </w:r>
      <w:r w:rsidRPr="0075793B">
        <w:rPr>
          <w:rFonts w:ascii="Century" w:hAnsi="Century" w:cs="Times New Roman" w:hint="eastAsia"/>
          <w:sz w:val="21"/>
          <w:szCs w:val="21"/>
        </w:rPr>
        <w:t>○○</w:t>
      </w:r>
    </w:p>
    <w:p w14:paraId="36ABF637" w14:textId="77777777" w:rsidR="002861D2" w:rsidRPr="0075793B" w:rsidRDefault="002861D2" w:rsidP="002861D2">
      <w:pPr>
        <w:rPr>
          <w:rFonts w:ascii="Century" w:hAnsi="Century"/>
          <w:sz w:val="21"/>
          <w:szCs w:val="21"/>
        </w:rPr>
      </w:pPr>
    </w:p>
    <w:p w14:paraId="7E117D02" w14:textId="77777777" w:rsidR="002861D2" w:rsidRPr="0075793B" w:rsidRDefault="002861D2" w:rsidP="002861D2">
      <w:pPr>
        <w:rPr>
          <w:rFonts w:ascii="Century" w:hAnsi="Century"/>
          <w:sz w:val="21"/>
          <w:szCs w:val="21"/>
        </w:rPr>
      </w:pPr>
      <w:r w:rsidRPr="0075793B">
        <w:rPr>
          <w:rFonts w:ascii="Century" w:hAnsi="Century" w:hint="eastAsia"/>
          <w:sz w:val="21"/>
          <w:szCs w:val="21"/>
        </w:rPr>
        <w:t>２．改善を完了した状況</w:t>
      </w:r>
    </w:p>
    <w:p w14:paraId="64FACC82" w14:textId="2DDFA33A" w:rsidR="002861D2" w:rsidRPr="0075793B" w:rsidRDefault="002861D2" w:rsidP="002861D2">
      <w:pPr>
        <w:snapToGrid w:val="0"/>
        <w:ind w:leftChars="100" w:left="220"/>
        <w:rPr>
          <w:rFonts w:ascii="Century" w:hAnsi="Century" w:cs="Times New Roman"/>
          <w:sz w:val="21"/>
          <w:szCs w:val="21"/>
        </w:rPr>
      </w:pPr>
      <w:r w:rsidRPr="0075793B">
        <w:rPr>
          <w:rFonts w:ascii="Century" w:hAnsi="Century" w:cs="Times New Roman"/>
          <w:sz w:val="21"/>
          <w:szCs w:val="21"/>
        </w:rPr>
        <w:t>（何をどのように</w:t>
      </w:r>
      <w:r w:rsidRPr="0075793B">
        <w:rPr>
          <w:rFonts w:ascii="Century" w:hAnsi="Century" w:cs="Times New Roman" w:hint="eastAsia"/>
          <w:sz w:val="21"/>
          <w:szCs w:val="21"/>
        </w:rPr>
        <w:t>した</w:t>
      </w:r>
      <w:r w:rsidRPr="0075793B">
        <w:rPr>
          <w:rFonts w:ascii="Century" w:hAnsi="Century" w:cs="Times New Roman"/>
          <w:sz w:val="21"/>
          <w:szCs w:val="21"/>
        </w:rPr>
        <w:t>のか、具体的に記載）</w:t>
      </w:r>
    </w:p>
    <w:p w14:paraId="5D08DB6E" w14:textId="77777777" w:rsidR="002861D2" w:rsidRPr="0075793B" w:rsidRDefault="002861D2" w:rsidP="002861D2">
      <w:pPr>
        <w:rPr>
          <w:rFonts w:ascii="Century" w:hAnsi="Century"/>
          <w:sz w:val="21"/>
          <w:szCs w:val="21"/>
        </w:rPr>
      </w:pPr>
    </w:p>
    <w:p w14:paraId="37D6FD61" w14:textId="77777777" w:rsidR="002861D2" w:rsidRPr="0075793B" w:rsidRDefault="002861D2" w:rsidP="002861D2">
      <w:pPr>
        <w:rPr>
          <w:rFonts w:ascii="Century" w:hAnsi="Century"/>
          <w:sz w:val="21"/>
          <w:szCs w:val="21"/>
        </w:rPr>
      </w:pPr>
      <w:r w:rsidRPr="0075793B">
        <w:rPr>
          <w:rFonts w:ascii="Century" w:hAnsi="Century" w:hint="eastAsia"/>
          <w:sz w:val="21"/>
          <w:szCs w:val="21"/>
        </w:rPr>
        <w:t>３．改善を完了したことを証する書類</w:t>
      </w:r>
    </w:p>
    <w:p w14:paraId="4DC333BA" w14:textId="49ED80B5" w:rsidR="002861D2" w:rsidRPr="0075793B" w:rsidRDefault="002861D2" w:rsidP="002861D2">
      <w:pPr>
        <w:ind w:left="440" w:hanging="220"/>
        <w:rPr>
          <w:rFonts w:ascii="Century" w:hAnsi="Century"/>
          <w:sz w:val="21"/>
          <w:szCs w:val="21"/>
        </w:rPr>
      </w:pPr>
      <w:r w:rsidRPr="0075793B">
        <w:rPr>
          <w:rFonts w:ascii="Century" w:hAnsi="Century" w:hint="eastAsia"/>
          <w:sz w:val="21"/>
          <w:szCs w:val="21"/>
        </w:rPr>
        <w:t>（改善したことを証する写真、保守点検または清掃の記録票</w:t>
      </w:r>
      <w:r w:rsidR="0013532B">
        <w:rPr>
          <w:rFonts w:ascii="Century" w:hAnsi="Century" w:hint="eastAsia"/>
          <w:sz w:val="21"/>
          <w:szCs w:val="21"/>
        </w:rPr>
        <w:t>（記録票において措置の実施が確認出来る場合）</w:t>
      </w:r>
      <w:r w:rsidRPr="0075793B">
        <w:rPr>
          <w:rFonts w:ascii="Century" w:hAnsi="Century" w:hint="eastAsia"/>
          <w:sz w:val="21"/>
          <w:szCs w:val="21"/>
        </w:rPr>
        <w:t>、あるいは契約書の写し等を添付）</w:t>
      </w:r>
    </w:p>
    <w:p w14:paraId="54A436F8" w14:textId="77777777" w:rsidR="002861D2" w:rsidRPr="0075793B" w:rsidRDefault="002861D2" w:rsidP="002861D2">
      <w:pPr>
        <w:rPr>
          <w:rFonts w:ascii="Century" w:hAnsi="Century"/>
          <w:sz w:val="21"/>
          <w:szCs w:val="21"/>
        </w:rPr>
      </w:pPr>
    </w:p>
    <w:p w14:paraId="64608017" w14:textId="77777777" w:rsidR="00494CCC" w:rsidRPr="0075793B" w:rsidRDefault="00494CCC" w:rsidP="00D92358">
      <w:pPr>
        <w:rPr>
          <w:rFonts w:ascii="Century" w:hAnsi="Century"/>
          <w:sz w:val="21"/>
          <w:szCs w:val="21"/>
        </w:rPr>
      </w:pPr>
    </w:p>
    <w:p w14:paraId="3E523193" w14:textId="77777777" w:rsidR="00494CCC" w:rsidRDefault="00494CCC" w:rsidP="00123DF1">
      <w:pPr>
        <w:snapToGrid w:val="0"/>
        <w:jc w:val="left"/>
        <w:rPr>
          <w:rFonts w:ascii="Century" w:hAnsi="Century" w:cs="Times New Roman"/>
        </w:rPr>
      </w:pPr>
      <w:r>
        <w:rPr>
          <w:rFonts w:ascii="Century" w:hAnsi="Century" w:cs="Times New Roman"/>
        </w:rPr>
        <w:br w:type="page"/>
      </w:r>
    </w:p>
    <w:p w14:paraId="1A2FF9AC" w14:textId="5667194C" w:rsidR="00D36B9F" w:rsidRPr="0075793B" w:rsidRDefault="00D36B9F" w:rsidP="00D36B9F">
      <w:pPr>
        <w:snapToGrid w:val="0"/>
        <w:jc w:val="left"/>
        <w:rPr>
          <w:rFonts w:ascii="Century" w:hAnsi="Century" w:cs="Times New Roman"/>
          <w:sz w:val="21"/>
          <w:szCs w:val="21"/>
        </w:rPr>
      </w:pPr>
      <w:r w:rsidRPr="0075793B">
        <w:rPr>
          <w:rFonts w:ascii="Century" w:hAnsi="Century" w:cs="Times New Roman" w:hint="eastAsia"/>
          <w:sz w:val="21"/>
          <w:szCs w:val="21"/>
        </w:rPr>
        <w:lastRenderedPageBreak/>
        <w:t>様式</w:t>
      </w:r>
      <w:r w:rsidR="00347009">
        <w:rPr>
          <w:rFonts w:ascii="Century" w:hAnsi="Century" w:cs="Times New Roman" w:hint="eastAsia"/>
          <w:sz w:val="21"/>
          <w:szCs w:val="21"/>
        </w:rPr>
        <w:t>７</w:t>
      </w:r>
      <w:r w:rsidRPr="0075793B">
        <w:rPr>
          <w:rFonts w:ascii="Century" w:hAnsi="Century" w:cs="Times New Roman" w:hint="eastAsia"/>
          <w:sz w:val="21"/>
          <w:szCs w:val="21"/>
        </w:rPr>
        <w:t>（保守点検・清掃</w:t>
      </w:r>
      <w:r w:rsidR="002330A5" w:rsidRPr="0075793B">
        <w:rPr>
          <w:rFonts w:ascii="Century" w:hAnsi="Century" w:cs="Times New Roman" w:hint="eastAsia"/>
          <w:sz w:val="21"/>
          <w:szCs w:val="21"/>
        </w:rPr>
        <w:t>の技術上の基準の実</w:t>
      </w:r>
      <w:r w:rsidR="00F12367" w:rsidRPr="0075793B">
        <w:rPr>
          <w:rFonts w:ascii="Century" w:hAnsi="Century" w:cs="Times New Roman" w:hint="eastAsia"/>
          <w:sz w:val="21"/>
          <w:szCs w:val="21"/>
        </w:rPr>
        <w:t>施</w:t>
      </w:r>
      <w:r w:rsidRPr="0075793B">
        <w:rPr>
          <w:rFonts w:ascii="Century" w:hAnsi="Century" w:cs="Times New Roman" w:hint="eastAsia"/>
          <w:sz w:val="21"/>
          <w:szCs w:val="21"/>
        </w:rPr>
        <w:t>にかかる</w:t>
      </w:r>
      <w:r w:rsidR="004C04EA" w:rsidRPr="0075793B">
        <w:rPr>
          <w:rFonts w:ascii="Century" w:hAnsi="Century" w:cs="Times New Roman" w:hint="eastAsia"/>
          <w:sz w:val="21"/>
          <w:szCs w:val="21"/>
        </w:rPr>
        <w:t>改善</w:t>
      </w:r>
      <w:r w:rsidRPr="0075793B">
        <w:rPr>
          <w:rFonts w:ascii="Century" w:hAnsi="Century" w:cs="Times New Roman" w:hint="eastAsia"/>
          <w:sz w:val="21"/>
          <w:szCs w:val="21"/>
        </w:rPr>
        <w:t>命令）</w:t>
      </w:r>
    </w:p>
    <w:p w14:paraId="21C143A4" w14:textId="77777777" w:rsidR="00696CE4" w:rsidRDefault="00696CE4" w:rsidP="00D36B9F">
      <w:pPr>
        <w:snapToGrid w:val="0"/>
        <w:jc w:val="right"/>
        <w:rPr>
          <w:rFonts w:ascii="Century" w:hAnsi="Century" w:cs="Times New Roman"/>
          <w:sz w:val="21"/>
          <w:szCs w:val="21"/>
        </w:rPr>
      </w:pPr>
    </w:p>
    <w:p w14:paraId="74D9ED14" w14:textId="77777777" w:rsidR="00A42459" w:rsidRPr="00EB2084" w:rsidRDefault="00A42459" w:rsidP="00A42459">
      <w:pPr>
        <w:snapToGrid w:val="0"/>
        <w:jc w:val="right"/>
        <w:rPr>
          <w:rFonts w:ascii="Century" w:hAnsi="Century" w:cs="Times New Roman"/>
          <w:sz w:val="21"/>
          <w:szCs w:val="21"/>
        </w:rPr>
      </w:pPr>
      <w:r w:rsidRPr="00EB2084">
        <w:rPr>
          <w:rFonts w:ascii="Century" w:hAnsi="Century" w:cs="Times New Roman" w:hint="eastAsia"/>
          <w:sz w:val="21"/>
          <w:szCs w:val="21"/>
        </w:rPr>
        <w:t>○○第○○号</w:t>
      </w:r>
    </w:p>
    <w:p w14:paraId="3D8A05E3" w14:textId="26944900" w:rsidR="00D36B9F" w:rsidRPr="0075793B" w:rsidRDefault="00D36B9F" w:rsidP="00D36B9F">
      <w:pPr>
        <w:snapToGrid w:val="0"/>
        <w:jc w:val="right"/>
        <w:rPr>
          <w:rFonts w:ascii="Century" w:hAnsi="Century" w:cs="Times New Roman"/>
          <w:sz w:val="21"/>
          <w:szCs w:val="21"/>
        </w:rPr>
      </w:pPr>
      <w:r w:rsidRPr="0075793B">
        <w:rPr>
          <w:rFonts w:ascii="Century" w:hAnsi="Century" w:cs="Times New Roman" w:hint="eastAsia"/>
          <w:sz w:val="21"/>
          <w:szCs w:val="21"/>
        </w:rPr>
        <w:t>○</w:t>
      </w:r>
      <w:r w:rsidR="00C00516" w:rsidRPr="0075793B">
        <w:rPr>
          <w:rFonts w:ascii="Century" w:hAnsi="Century" w:cs="Times New Roman" w:hint="eastAsia"/>
          <w:sz w:val="21"/>
          <w:szCs w:val="21"/>
        </w:rPr>
        <w:t>○</w:t>
      </w:r>
      <w:r w:rsidRPr="0075793B">
        <w:rPr>
          <w:rFonts w:ascii="Century" w:hAnsi="Century" w:cs="Times New Roman"/>
          <w:sz w:val="21"/>
          <w:szCs w:val="21"/>
        </w:rPr>
        <w:t>年</w:t>
      </w:r>
      <w:r w:rsidR="00C00516" w:rsidRPr="0075793B">
        <w:rPr>
          <w:rFonts w:ascii="Century" w:hAnsi="Century" w:cs="Times New Roman" w:hint="eastAsia"/>
          <w:sz w:val="21"/>
          <w:szCs w:val="21"/>
        </w:rPr>
        <w:t>○</w:t>
      </w:r>
      <w:r w:rsidRPr="0075793B">
        <w:rPr>
          <w:rFonts w:ascii="Century" w:hAnsi="Century" w:cs="Times New Roman"/>
          <w:sz w:val="21"/>
          <w:szCs w:val="21"/>
        </w:rPr>
        <w:t>月</w:t>
      </w:r>
      <w:r w:rsidR="00C00516" w:rsidRPr="0075793B">
        <w:rPr>
          <w:rFonts w:ascii="Century" w:hAnsi="Century" w:cs="Times New Roman" w:hint="eastAsia"/>
          <w:sz w:val="21"/>
          <w:szCs w:val="21"/>
        </w:rPr>
        <w:t>○</w:t>
      </w:r>
      <w:r w:rsidRPr="0075793B">
        <w:rPr>
          <w:rFonts w:ascii="Century" w:hAnsi="Century" w:cs="Times New Roman"/>
          <w:sz w:val="21"/>
          <w:szCs w:val="21"/>
        </w:rPr>
        <w:t>日</w:t>
      </w:r>
    </w:p>
    <w:p w14:paraId="64415C90" w14:textId="0407ED6B" w:rsidR="00D36B9F" w:rsidRPr="0075793B" w:rsidRDefault="00C00516" w:rsidP="00D36B9F">
      <w:pPr>
        <w:snapToGrid w:val="0"/>
        <w:rPr>
          <w:rFonts w:ascii="Century" w:hAnsi="Century" w:cs="Times New Roman"/>
          <w:sz w:val="21"/>
          <w:szCs w:val="21"/>
        </w:rPr>
      </w:pPr>
      <w:r w:rsidRPr="0075793B">
        <w:rPr>
          <w:rFonts w:ascii="Century" w:hAnsi="Century" w:cs="Times New Roman" w:hint="eastAsia"/>
          <w:sz w:val="21"/>
          <w:szCs w:val="21"/>
        </w:rPr>
        <w:t>○○</w:t>
      </w:r>
      <w:r w:rsidR="00D36B9F" w:rsidRPr="0075793B">
        <w:rPr>
          <w:rFonts w:ascii="Century" w:hAnsi="Century" w:cs="Times New Roman"/>
          <w:sz w:val="21"/>
          <w:szCs w:val="21"/>
        </w:rPr>
        <w:t xml:space="preserve">　</w:t>
      </w:r>
      <w:r w:rsidRPr="0075793B">
        <w:rPr>
          <w:rFonts w:ascii="Century" w:hAnsi="Century" w:cs="Times New Roman" w:hint="eastAsia"/>
          <w:sz w:val="21"/>
          <w:szCs w:val="21"/>
        </w:rPr>
        <w:t>○○</w:t>
      </w:r>
      <w:r w:rsidR="00D36B9F" w:rsidRPr="0075793B">
        <w:rPr>
          <w:rFonts w:ascii="Century" w:hAnsi="Century" w:cs="Times New Roman"/>
          <w:sz w:val="21"/>
          <w:szCs w:val="21"/>
        </w:rPr>
        <w:t xml:space="preserve">　殿</w:t>
      </w:r>
    </w:p>
    <w:p w14:paraId="3A88F487" w14:textId="33064F46" w:rsidR="00D36B9F" w:rsidRPr="0075793B" w:rsidRDefault="00C00516" w:rsidP="00D36B9F">
      <w:pPr>
        <w:snapToGrid w:val="0"/>
        <w:ind w:left="5540" w:firstLine="840"/>
        <w:rPr>
          <w:rFonts w:ascii="Century" w:hAnsi="Century" w:cs="Times New Roman"/>
          <w:sz w:val="21"/>
          <w:szCs w:val="21"/>
        </w:rPr>
      </w:pPr>
      <w:r w:rsidRPr="0075793B">
        <w:rPr>
          <w:rFonts w:ascii="Century" w:hAnsi="Century" w:cs="Times New Roman" w:hint="eastAsia"/>
          <w:sz w:val="21"/>
          <w:szCs w:val="21"/>
        </w:rPr>
        <w:t>○○</w:t>
      </w:r>
      <w:r w:rsidR="00D36B9F" w:rsidRPr="0075793B">
        <w:rPr>
          <w:rFonts w:ascii="Century" w:hAnsi="Century" w:cs="Times New Roman"/>
          <w:sz w:val="21"/>
          <w:szCs w:val="21"/>
        </w:rPr>
        <w:t>県知事</w:t>
      </w:r>
    </w:p>
    <w:p w14:paraId="3319AE51" w14:textId="5F425060" w:rsidR="00D36B9F" w:rsidRDefault="00C00516" w:rsidP="00D36B9F">
      <w:pPr>
        <w:snapToGrid w:val="0"/>
        <w:ind w:left="5540" w:firstLine="840"/>
        <w:rPr>
          <w:rFonts w:ascii="Century" w:hAnsi="Century" w:cs="Times New Roman"/>
          <w:sz w:val="21"/>
          <w:szCs w:val="21"/>
        </w:rPr>
      </w:pPr>
      <w:r w:rsidRPr="0075793B">
        <w:rPr>
          <w:rFonts w:ascii="Century" w:hAnsi="Century" w:cs="Times New Roman" w:hint="eastAsia"/>
          <w:sz w:val="21"/>
          <w:szCs w:val="21"/>
        </w:rPr>
        <w:t>○○</w:t>
      </w:r>
      <w:r w:rsidR="00D36B9F" w:rsidRPr="0075793B">
        <w:rPr>
          <w:rFonts w:ascii="Century" w:hAnsi="Century" w:cs="Times New Roman"/>
          <w:sz w:val="21"/>
          <w:szCs w:val="21"/>
        </w:rPr>
        <w:t xml:space="preserve">　</w:t>
      </w:r>
      <w:r w:rsidRPr="0075793B">
        <w:rPr>
          <w:rFonts w:ascii="Century" w:hAnsi="Century" w:cs="Times New Roman" w:hint="eastAsia"/>
          <w:sz w:val="21"/>
          <w:szCs w:val="21"/>
        </w:rPr>
        <w:t>○○</w:t>
      </w:r>
      <w:r w:rsidR="00D36B9F" w:rsidRPr="0075793B">
        <w:rPr>
          <w:rFonts w:ascii="Century" w:hAnsi="Century" w:cs="Times New Roman"/>
          <w:sz w:val="21"/>
          <w:szCs w:val="21"/>
        </w:rPr>
        <w:t xml:space="preserve">　</w:t>
      </w:r>
    </w:p>
    <w:p w14:paraId="4234D561" w14:textId="77777777" w:rsidR="0015747B" w:rsidRPr="00EB2084" w:rsidRDefault="0015747B" w:rsidP="00163235">
      <w:pPr>
        <w:snapToGrid w:val="0"/>
        <w:ind w:left="5040" w:firstLine="1270"/>
        <w:jc w:val="left"/>
        <w:rPr>
          <w:rFonts w:ascii="Century" w:hAnsi="Century" w:cs="Times New Roman"/>
          <w:sz w:val="21"/>
          <w:szCs w:val="21"/>
        </w:rPr>
      </w:pPr>
      <w:r>
        <w:rPr>
          <w:rFonts w:ascii="Century" w:hAnsi="Century" w:cs="Times New Roman" w:hint="eastAsia"/>
          <w:sz w:val="21"/>
          <w:szCs w:val="21"/>
        </w:rPr>
        <w:t>（公印省略）</w:t>
      </w:r>
    </w:p>
    <w:p w14:paraId="7B413A01" w14:textId="04FC78F4" w:rsidR="00D36B9F" w:rsidRPr="0075793B" w:rsidRDefault="00D36B9F" w:rsidP="00D36B9F">
      <w:pPr>
        <w:snapToGrid w:val="0"/>
        <w:ind w:left="5040" w:firstLine="1060"/>
        <w:rPr>
          <w:rFonts w:ascii="Century" w:hAnsi="Century" w:cs="Times New Roman"/>
          <w:sz w:val="21"/>
          <w:szCs w:val="21"/>
        </w:rPr>
      </w:pPr>
      <w:r w:rsidRPr="0075793B">
        <w:rPr>
          <w:rFonts w:ascii="Century" w:hAnsi="Century" w:cs="Times New Roman"/>
          <w:sz w:val="21"/>
          <w:szCs w:val="21"/>
        </w:rPr>
        <w:t xml:space="preserve">（担当　</w:t>
      </w:r>
      <w:r w:rsidR="00C00516" w:rsidRPr="0075793B">
        <w:rPr>
          <w:rFonts w:ascii="Century" w:hAnsi="Century" w:cs="Times New Roman" w:hint="eastAsia"/>
          <w:sz w:val="21"/>
          <w:szCs w:val="21"/>
        </w:rPr>
        <w:t>○○</w:t>
      </w:r>
      <w:r w:rsidRPr="0075793B">
        <w:rPr>
          <w:rFonts w:ascii="Century" w:hAnsi="Century" w:cs="Times New Roman"/>
          <w:sz w:val="21"/>
          <w:szCs w:val="21"/>
        </w:rPr>
        <w:t>部</w:t>
      </w:r>
      <w:r w:rsidR="00C00516" w:rsidRPr="0075793B">
        <w:rPr>
          <w:rFonts w:ascii="Century" w:hAnsi="Century" w:cs="Times New Roman" w:hint="eastAsia"/>
          <w:sz w:val="21"/>
          <w:szCs w:val="21"/>
        </w:rPr>
        <w:t>○○</w:t>
      </w:r>
      <w:r w:rsidRPr="0075793B">
        <w:rPr>
          <w:rFonts w:ascii="Century" w:hAnsi="Century" w:cs="Times New Roman"/>
          <w:sz w:val="21"/>
          <w:szCs w:val="21"/>
        </w:rPr>
        <w:t>課）</w:t>
      </w:r>
    </w:p>
    <w:p w14:paraId="105B3DBD" w14:textId="77777777" w:rsidR="00D36B9F" w:rsidRPr="0075793B" w:rsidRDefault="00D36B9F" w:rsidP="00D36B9F">
      <w:pPr>
        <w:snapToGrid w:val="0"/>
        <w:ind w:leftChars="2800" w:left="6160"/>
        <w:rPr>
          <w:rFonts w:ascii="Century" w:hAnsi="Century" w:cs="Times New Roman"/>
          <w:sz w:val="21"/>
          <w:szCs w:val="21"/>
        </w:rPr>
      </w:pPr>
    </w:p>
    <w:p w14:paraId="175C3B6D" w14:textId="77777777" w:rsidR="00D36B9F" w:rsidRPr="0075793B" w:rsidRDefault="00D36B9F" w:rsidP="00D36B9F">
      <w:pPr>
        <w:snapToGrid w:val="0"/>
        <w:jc w:val="center"/>
        <w:rPr>
          <w:rFonts w:ascii="Century" w:hAnsi="Century" w:cs="Times New Roman"/>
        </w:rPr>
      </w:pPr>
      <w:r w:rsidRPr="0075793B">
        <w:rPr>
          <w:rFonts w:ascii="Century" w:hAnsi="Century" w:cs="Times New Roman" w:hint="eastAsia"/>
        </w:rPr>
        <w:t>命　　　令　　　書</w:t>
      </w:r>
    </w:p>
    <w:p w14:paraId="48608E2D" w14:textId="77777777" w:rsidR="00D36B9F" w:rsidRPr="0075793B" w:rsidRDefault="00D36B9F" w:rsidP="00D36B9F">
      <w:pPr>
        <w:snapToGrid w:val="0"/>
        <w:jc w:val="center"/>
        <w:rPr>
          <w:rFonts w:ascii="Century" w:hAnsi="Century" w:cs="Times New Roman"/>
          <w:sz w:val="21"/>
          <w:szCs w:val="21"/>
        </w:rPr>
      </w:pPr>
    </w:p>
    <w:p w14:paraId="2A89D685" w14:textId="5FA493C4" w:rsidR="00601338" w:rsidRPr="0075793B" w:rsidRDefault="00FA663F" w:rsidP="00D36B9F">
      <w:pPr>
        <w:snapToGrid w:val="0"/>
        <w:ind w:firstLineChars="100" w:firstLine="210"/>
        <w:rPr>
          <w:rFonts w:ascii="Century" w:hAnsi="Century" w:cs="Times New Roman"/>
          <w:sz w:val="21"/>
          <w:szCs w:val="21"/>
        </w:rPr>
      </w:pPr>
      <w:r w:rsidRPr="0075793B">
        <w:rPr>
          <w:rFonts w:ascii="Century" w:hAnsi="Century" w:cs="Times New Roman"/>
          <w:sz w:val="21"/>
          <w:szCs w:val="21"/>
        </w:rPr>
        <w:t>貴殿の所有する下記浄化槽は、浄化槽法（</w:t>
      </w:r>
      <w:r w:rsidRPr="0075793B">
        <w:rPr>
          <w:rFonts w:ascii="Century" w:hAnsi="Century" w:cs="Times New Roman" w:hint="eastAsia"/>
          <w:sz w:val="21"/>
          <w:szCs w:val="21"/>
        </w:rPr>
        <w:t>昭和</w:t>
      </w:r>
      <w:r w:rsidRPr="0075793B">
        <w:rPr>
          <w:rFonts w:ascii="Century" w:hAnsi="Century" w:cs="Times New Roman" w:hint="eastAsia"/>
          <w:sz w:val="21"/>
          <w:szCs w:val="21"/>
        </w:rPr>
        <w:t>5</w:t>
      </w:r>
      <w:r w:rsidR="00D92358" w:rsidRPr="0075793B">
        <w:rPr>
          <w:rFonts w:ascii="Century" w:hAnsi="Century" w:cs="Times New Roman" w:hint="eastAsia"/>
          <w:sz w:val="21"/>
          <w:szCs w:val="21"/>
        </w:rPr>
        <w:t>8</w:t>
      </w:r>
      <w:r w:rsidRPr="0075793B">
        <w:rPr>
          <w:rFonts w:ascii="Century" w:hAnsi="Century" w:cs="Times New Roman" w:hint="eastAsia"/>
          <w:sz w:val="21"/>
          <w:szCs w:val="21"/>
        </w:rPr>
        <w:t>年法律第</w:t>
      </w:r>
      <w:r w:rsidRPr="0075793B">
        <w:rPr>
          <w:rFonts w:ascii="Century" w:hAnsi="Century" w:cs="Times New Roman" w:hint="eastAsia"/>
          <w:sz w:val="21"/>
          <w:szCs w:val="21"/>
        </w:rPr>
        <w:t>43</w:t>
      </w:r>
      <w:r w:rsidRPr="0075793B">
        <w:rPr>
          <w:rFonts w:ascii="Century" w:hAnsi="Century" w:cs="Times New Roman" w:hint="eastAsia"/>
          <w:sz w:val="21"/>
          <w:szCs w:val="21"/>
        </w:rPr>
        <w:t>号</w:t>
      </w:r>
      <w:r w:rsidRPr="0075793B">
        <w:rPr>
          <w:rFonts w:ascii="Century" w:hAnsi="Century" w:cs="Times New Roman"/>
          <w:sz w:val="21"/>
          <w:szCs w:val="21"/>
        </w:rPr>
        <w:t>）</w:t>
      </w:r>
      <w:r w:rsidRPr="0075793B">
        <w:rPr>
          <w:rFonts w:ascii="Century" w:hAnsi="Century" w:cs="Times New Roman" w:hint="eastAsia"/>
          <w:sz w:val="21"/>
          <w:szCs w:val="21"/>
        </w:rPr>
        <w:t>第８条または第９条に従い、適正な保守点検または清掃が行われていないため、同法</w:t>
      </w:r>
      <w:r w:rsidRPr="0075793B">
        <w:rPr>
          <w:rFonts w:ascii="Century" w:hAnsi="Century" w:cs="Times New Roman"/>
          <w:sz w:val="21"/>
          <w:szCs w:val="21"/>
        </w:rPr>
        <w:t>第</w:t>
      </w:r>
      <w:r w:rsidRPr="0075793B">
        <w:rPr>
          <w:rFonts w:ascii="Century" w:hAnsi="Century" w:cs="Times New Roman"/>
          <w:sz w:val="21"/>
          <w:szCs w:val="21"/>
        </w:rPr>
        <w:t>1</w:t>
      </w:r>
      <w:r w:rsidRPr="0075793B">
        <w:rPr>
          <w:rFonts w:ascii="Century" w:hAnsi="Century" w:cs="Times New Roman" w:hint="eastAsia"/>
          <w:sz w:val="21"/>
          <w:szCs w:val="21"/>
        </w:rPr>
        <w:t>2</w:t>
      </w:r>
      <w:r w:rsidRPr="0075793B">
        <w:rPr>
          <w:rFonts w:ascii="Century" w:hAnsi="Century" w:cs="Times New Roman"/>
          <w:sz w:val="21"/>
          <w:szCs w:val="21"/>
        </w:rPr>
        <w:t>条第</w:t>
      </w:r>
      <w:r w:rsidRPr="0075793B">
        <w:rPr>
          <w:rFonts w:ascii="Century" w:hAnsi="Century" w:cs="Times New Roman" w:hint="eastAsia"/>
          <w:sz w:val="21"/>
          <w:szCs w:val="21"/>
        </w:rPr>
        <w:t>２</w:t>
      </w:r>
      <w:r w:rsidRPr="0075793B">
        <w:rPr>
          <w:rFonts w:ascii="Century" w:hAnsi="Century" w:cs="Times New Roman"/>
          <w:sz w:val="21"/>
          <w:szCs w:val="21"/>
        </w:rPr>
        <w:t>項に</w:t>
      </w:r>
      <w:r w:rsidRPr="0075793B">
        <w:rPr>
          <w:rFonts w:ascii="Century" w:hAnsi="Century" w:cs="Times New Roman" w:hint="eastAsia"/>
          <w:sz w:val="21"/>
          <w:szCs w:val="21"/>
        </w:rPr>
        <w:t>基づき、</w:t>
      </w:r>
      <w:r w:rsidR="00601338" w:rsidRPr="0075793B">
        <w:rPr>
          <w:rFonts w:ascii="Century" w:hAnsi="Century" w:cs="Times New Roman" w:hint="eastAsia"/>
          <w:sz w:val="21"/>
          <w:szCs w:val="21"/>
        </w:rPr>
        <w:t>下記のとおり</w:t>
      </w:r>
      <w:r w:rsidR="00601338" w:rsidRPr="0075793B">
        <w:rPr>
          <w:rFonts w:ascii="Century" w:hAnsi="Century" w:cs="Times New Roman"/>
          <w:sz w:val="21"/>
          <w:szCs w:val="21"/>
        </w:rPr>
        <w:t>措置をとることを命令します。</w:t>
      </w:r>
    </w:p>
    <w:p w14:paraId="4677D7CA" w14:textId="77777777" w:rsidR="00D36B9F" w:rsidRPr="0075793B" w:rsidRDefault="00D36B9F" w:rsidP="00D36B9F">
      <w:pPr>
        <w:snapToGrid w:val="0"/>
        <w:ind w:firstLineChars="100" w:firstLine="210"/>
        <w:rPr>
          <w:rFonts w:ascii="Century" w:hAnsi="Century" w:cs="Times New Roman"/>
          <w:sz w:val="21"/>
          <w:szCs w:val="21"/>
        </w:rPr>
      </w:pPr>
    </w:p>
    <w:p w14:paraId="7E9E290F" w14:textId="77777777" w:rsidR="00D36B9F" w:rsidRPr="0075793B" w:rsidRDefault="00D36B9F" w:rsidP="00D36B9F">
      <w:pPr>
        <w:snapToGrid w:val="0"/>
        <w:jc w:val="center"/>
        <w:rPr>
          <w:rFonts w:ascii="Century" w:hAnsi="Century" w:cs="Times New Roman"/>
          <w:sz w:val="21"/>
          <w:szCs w:val="21"/>
        </w:rPr>
      </w:pPr>
      <w:r w:rsidRPr="0075793B">
        <w:rPr>
          <w:rFonts w:ascii="Century" w:hAnsi="Century" w:cs="Times New Roman" w:hint="eastAsia"/>
          <w:sz w:val="21"/>
          <w:szCs w:val="21"/>
        </w:rPr>
        <w:t>記</w:t>
      </w:r>
    </w:p>
    <w:p w14:paraId="149A2BFF" w14:textId="77777777" w:rsidR="00D36B9F" w:rsidRPr="0075793B" w:rsidRDefault="00D36B9F" w:rsidP="00D36B9F">
      <w:pPr>
        <w:snapToGrid w:val="0"/>
        <w:rPr>
          <w:rFonts w:ascii="Century" w:hAnsi="Century" w:cs="Times New Roman"/>
          <w:sz w:val="21"/>
          <w:szCs w:val="21"/>
        </w:rPr>
      </w:pPr>
    </w:p>
    <w:p w14:paraId="79969FBD" w14:textId="01EB06A5" w:rsidR="00D36B9F" w:rsidRPr="0075793B" w:rsidRDefault="00D36B9F" w:rsidP="00D36B9F">
      <w:pPr>
        <w:snapToGrid w:val="0"/>
        <w:rPr>
          <w:rFonts w:ascii="Century" w:hAnsi="Century" w:cs="Times New Roman"/>
          <w:sz w:val="21"/>
          <w:szCs w:val="21"/>
        </w:rPr>
      </w:pPr>
      <w:r w:rsidRPr="0075793B">
        <w:rPr>
          <w:rFonts w:ascii="Century" w:hAnsi="Century" w:cs="Times New Roman"/>
          <w:sz w:val="21"/>
          <w:szCs w:val="21"/>
        </w:rPr>
        <w:t>１．対象となる浄化槽</w:t>
      </w:r>
    </w:p>
    <w:p w14:paraId="7C662659" w14:textId="77777777" w:rsidR="007A2C80" w:rsidRPr="0075793B" w:rsidRDefault="007A2C80" w:rsidP="007A2C80">
      <w:pPr>
        <w:snapToGrid w:val="0"/>
        <w:ind w:leftChars="200" w:left="440"/>
        <w:rPr>
          <w:rFonts w:ascii="Century" w:hAnsi="Century" w:cs="Times New Roman"/>
          <w:sz w:val="21"/>
          <w:szCs w:val="21"/>
        </w:rPr>
      </w:pPr>
      <w:r w:rsidRPr="0075793B">
        <w:rPr>
          <w:rFonts w:ascii="Century" w:hAnsi="Century" w:cs="Times New Roman"/>
          <w:sz w:val="21"/>
          <w:szCs w:val="21"/>
        </w:rPr>
        <w:t>所在地</w:t>
      </w:r>
      <w:r w:rsidRPr="0075793B">
        <w:rPr>
          <w:rFonts w:ascii="Century" w:hAnsi="Century" w:cs="Times New Roman" w:hint="eastAsia"/>
          <w:sz w:val="21"/>
          <w:szCs w:val="21"/>
        </w:rPr>
        <w:t>：</w:t>
      </w:r>
      <w:r w:rsidRPr="0075793B">
        <w:rPr>
          <w:rFonts w:ascii="Century" w:hAnsi="Century" w:cs="Times New Roman"/>
          <w:sz w:val="21"/>
          <w:szCs w:val="21"/>
        </w:rPr>
        <w:t xml:space="preserve">　　　　</w:t>
      </w:r>
      <w:r w:rsidRPr="0075793B">
        <w:rPr>
          <w:rFonts w:ascii="Century" w:hAnsi="Century" w:cs="Times New Roman"/>
          <w:sz w:val="21"/>
          <w:szCs w:val="21"/>
        </w:rPr>
        <w:tab/>
      </w:r>
      <w:r w:rsidRPr="0075793B">
        <w:rPr>
          <w:rFonts w:ascii="Century" w:hAnsi="Century" w:cs="Times New Roman"/>
          <w:sz w:val="21"/>
          <w:szCs w:val="21"/>
        </w:rPr>
        <w:tab/>
      </w:r>
      <w:r w:rsidRPr="0075793B">
        <w:rPr>
          <w:rFonts w:ascii="Century" w:hAnsi="Century" w:cs="Times New Roman" w:hint="eastAsia"/>
          <w:sz w:val="21"/>
          <w:szCs w:val="21"/>
        </w:rPr>
        <w:t>○○</w:t>
      </w:r>
      <w:r w:rsidRPr="0075793B">
        <w:rPr>
          <w:rFonts w:ascii="Century" w:hAnsi="Century" w:cs="Times New Roman"/>
          <w:sz w:val="21"/>
          <w:szCs w:val="21"/>
        </w:rPr>
        <w:t>市</w:t>
      </w:r>
      <w:r w:rsidRPr="0075793B">
        <w:rPr>
          <w:rFonts w:ascii="Century" w:hAnsi="Century" w:cs="Times New Roman"/>
          <w:sz w:val="21"/>
          <w:szCs w:val="21"/>
        </w:rPr>
        <w:t>××</w:t>
      </w:r>
      <w:r w:rsidRPr="0075793B">
        <w:rPr>
          <w:rFonts w:ascii="Century" w:hAnsi="Century" w:cs="Times New Roman"/>
          <w:sz w:val="21"/>
          <w:szCs w:val="21"/>
        </w:rPr>
        <w:t>町</w:t>
      </w:r>
      <w:r w:rsidRPr="0075793B">
        <w:rPr>
          <w:rFonts w:ascii="Century" w:hAnsi="Century" w:cs="Times New Roman"/>
          <w:sz w:val="21"/>
          <w:szCs w:val="21"/>
        </w:rPr>
        <w:t>×</w:t>
      </w:r>
      <w:r w:rsidRPr="0075793B">
        <w:rPr>
          <w:rFonts w:ascii="Century" w:hAnsi="Century" w:cs="Times New Roman"/>
          <w:sz w:val="21"/>
          <w:szCs w:val="21"/>
        </w:rPr>
        <w:t>丁目</w:t>
      </w:r>
      <w:r w:rsidRPr="0075793B">
        <w:rPr>
          <w:rFonts w:ascii="Century" w:hAnsi="Century" w:cs="Times New Roman"/>
          <w:sz w:val="21"/>
          <w:szCs w:val="21"/>
        </w:rPr>
        <w:t>×</w:t>
      </w:r>
      <w:r w:rsidRPr="0075793B">
        <w:rPr>
          <w:rFonts w:ascii="Century" w:hAnsi="Century" w:cs="Times New Roman"/>
          <w:sz w:val="21"/>
          <w:szCs w:val="21"/>
        </w:rPr>
        <w:t>番地</w:t>
      </w:r>
      <w:r w:rsidRPr="0075793B">
        <w:rPr>
          <w:rFonts w:ascii="Century" w:hAnsi="Century" w:cs="Times New Roman"/>
          <w:sz w:val="21"/>
          <w:szCs w:val="21"/>
        </w:rPr>
        <w:t>×</w:t>
      </w:r>
      <w:r w:rsidRPr="0075793B">
        <w:rPr>
          <w:rFonts w:ascii="Century" w:hAnsi="Century" w:cs="Times New Roman"/>
          <w:sz w:val="21"/>
          <w:szCs w:val="21"/>
        </w:rPr>
        <w:t>号</w:t>
      </w:r>
    </w:p>
    <w:p w14:paraId="75DA17A5" w14:textId="77777777" w:rsidR="007A2C80" w:rsidRPr="0075793B" w:rsidRDefault="007A2C80" w:rsidP="007A2C80">
      <w:pPr>
        <w:snapToGrid w:val="0"/>
        <w:ind w:leftChars="200" w:left="440"/>
        <w:rPr>
          <w:rFonts w:ascii="Century" w:hAnsi="Century" w:cs="Times New Roman"/>
          <w:sz w:val="21"/>
          <w:szCs w:val="21"/>
        </w:rPr>
      </w:pPr>
      <w:r w:rsidRPr="0075793B">
        <w:rPr>
          <w:rFonts w:ascii="Century" w:hAnsi="Century" w:cs="Times New Roman"/>
          <w:sz w:val="21"/>
          <w:szCs w:val="21"/>
        </w:rPr>
        <w:t>用　途</w:t>
      </w:r>
      <w:r w:rsidRPr="0075793B">
        <w:rPr>
          <w:rFonts w:ascii="Century" w:hAnsi="Century" w:cs="Times New Roman" w:hint="eastAsia"/>
          <w:sz w:val="21"/>
          <w:szCs w:val="21"/>
        </w:rPr>
        <w:t>：</w:t>
      </w:r>
      <w:r w:rsidRPr="0075793B">
        <w:rPr>
          <w:rFonts w:ascii="Century" w:hAnsi="Century" w:cs="Times New Roman"/>
          <w:sz w:val="21"/>
          <w:szCs w:val="21"/>
        </w:rPr>
        <w:t xml:space="preserve">　　　</w:t>
      </w:r>
      <w:r w:rsidRPr="0075793B">
        <w:rPr>
          <w:rFonts w:ascii="Century" w:hAnsi="Century" w:cs="Times New Roman"/>
          <w:sz w:val="21"/>
          <w:szCs w:val="21"/>
        </w:rPr>
        <w:tab/>
      </w:r>
      <w:r w:rsidRPr="0075793B">
        <w:rPr>
          <w:rFonts w:ascii="Century" w:hAnsi="Century" w:cs="Times New Roman"/>
          <w:sz w:val="21"/>
          <w:szCs w:val="21"/>
        </w:rPr>
        <w:tab/>
      </w:r>
      <w:r w:rsidRPr="0075793B">
        <w:rPr>
          <w:rFonts w:ascii="Century" w:hAnsi="Century" w:cs="Times New Roman"/>
          <w:sz w:val="21"/>
          <w:szCs w:val="21"/>
        </w:rPr>
        <w:t>住宅</w:t>
      </w:r>
    </w:p>
    <w:p w14:paraId="4ACA03C3" w14:textId="77777777" w:rsidR="007A2C80" w:rsidRPr="0075793B" w:rsidRDefault="007A2C80" w:rsidP="007A2C80">
      <w:pPr>
        <w:snapToGrid w:val="0"/>
        <w:ind w:leftChars="200" w:left="440"/>
        <w:rPr>
          <w:rFonts w:ascii="Century" w:hAnsi="Century" w:cs="Times New Roman"/>
          <w:sz w:val="21"/>
          <w:szCs w:val="21"/>
        </w:rPr>
      </w:pPr>
      <w:r w:rsidRPr="0075793B">
        <w:rPr>
          <w:rFonts w:ascii="Century" w:hAnsi="Century" w:cs="Times New Roman"/>
          <w:sz w:val="21"/>
          <w:szCs w:val="21"/>
        </w:rPr>
        <w:t>浄化槽管理者の住所及び氏名</w:t>
      </w:r>
      <w:r w:rsidRPr="0075793B">
        <w:rPr>
          <w:rFonts w:ascii="Century" w:hAnsi="Century" w:cs="Times New Roman" w:hint="eastAsia"/>
          <w:sz w:val="21"/>
          <w:szCs w:val="21"/>
        </w:rPr>
        <w:t>：○○</w:t>
      </w:r>
      <w:r w:rsidRPr="0075793B">
        <w:rPr>
          <w:rFonts w:ascii="Century" w:hAnsi="Century" w:cs="Times New Roman"/>
          <w:sz w:val="21"/>
          <w:szCs w:val="21"/>
        </w:rPr>
        <w:t>市</w:t>
      </w:r>
      <w:r w:rsidRPr="0075793B">
        <w:rPr>
          <w:rFonts w:ascii="Century" w:hAnsi="Century" w:cs="Times New Roman" w:hint="eastAsia"/>
          <w:sz w:val="21"/>
          <w:szCs w:val="21"/>
        </w:rPr>
        <w:t>○○</w:t>
      </w:r>
      <w:r w:rsidRPr="0075793B">
        <w:rPr>
          <w:rFonts w:ascii="Century" w:hAnsi="Century" w:cs="Times New Roman"/>
          <w:sz w:val="21"/>
          <w:szCs w:val="21"/>
        </w:rPr>
        <w:t>町</w:t>
      </w:r>
      <w:r w:rsidRPr="0075793B">
        <w:rPr>
          <w:rFonts w:ascii="Century" w:hAnsi="Century" w:cs="Times New Roman" w:hint="eastAsia"/>
          <w:sz w:val="21"/>
          <w:szCs w:val="21"/>
        </w:rPr>
        <w:t>○</w:t>
      </w:r>
      <w:r w:rsidRPr="0075793B">
        <w:rPr>
          <w:rFonts w:ascii="Century" w:hAnsi="Century" w:cs="Times New Roman"/>
          <w:sz w:val="21"/>
          <w:szCs w:val="21"/>
        </w:rPr>
        <w:t>丁目</w:t>
      </w:r>
      <w:r w:rsidRPr="0075793B">
        <w:rPr>
          <w:rFonts w:ascii="Century" w:hAnsi="Century" w:cs="Times New Roman" w:hint="eastAsia"/>
          <w:sz w:val="21"/>
          <w:szCs w:val="21"/>
        </w:rPr>
        <w:t>○</w:t>
      </w:r>
      <w:r w:rsidRPr="0075793B">
        <w:rPr>
          <w:rFonts w:ascii="Century" w:hAnsi="Century" w:cs="Times New Roman"/>
          <w:sz w:val="21"/>
          <w:szCs w:val="21"/>
        </w:rPr>
        <w:t>番地</w:t>
      </w:r>
      <w:r w:rsidRPr="0075793B">
        <w:rPr>
          <w:rFonts w:ascii="Century" w:hAnsi="Century" w:cs="Times New Roman" w:hint="eastAsia"/>
          <w:sz w:val="21"/>
          <w:szCs w:val="21"/>
        </w:rPr>
        <w:t>○</w:t>
      </w:r>
      <w:r w:rsidRPr="0075793B">
        <w:rPr>
          <w:rFonts w:ascii="Century" w:hAnsi="Century" w:cs="Times New Roman"/>
          <w:sz w:val="21"/>
          <w:szCs w:val="21"/>
        </w:rPr>
        <w:t xml:space="preserve">号　</w:t>
      </w:r>
      <w:r w:rsidRPr="0075793B">
        <w:rPr>
          <w:rFonts w:ascii="Century" w:hAnsi="Century" w:cs="Times New Roman" w:hint="eastAsia"/>
          <w:sz w:val="21"/>
          <w:szCs w:val="21"/>
        </w:rPr>
        <w:t>○○</w:t>
      </w:r>
      <w:r w:rsidRPr="0075793B">
        <w:rPr>
          <w:rFonts w:ascii="Century" w:hAnsi="Century" w:cs="Times New Roman"/>
          <w:sz w:val="21"/>
          <w:szCs w:val="21"/>
        </w:rPr>
        <w:t xml:space="preserve">　</w:t>
      </w:r>
      <w:r w:rsidRPr="0075793B">
        <w:rPr>
          <w:rFonts w:ascii="Century" w:hAnsi="Century" w:cs="Times New Roman" w:hint="eastAsia"/>
          <w:sz w:val="21"/>
          <w:szCs w:val="21"/>
        </w:rPr>
        <w:t>○○</w:t>
      </w:r>
    </w:p>
    <w:p w14:paraId="71C31E98" w14:textId="77777777" w:rsidR="00D36B9F" w:rsidRPr="0075793B" w:rsidRDefault="00D36B9F" w:rsidP="00D36B9F">
      <w:pPr>
        <w:snapToGrid w:val="0"/>
        <w:ind w:leftChars="1000" w:left="2200"/>
        <w:rPr>
          <w:rFonts w:ascii="Century" w:hAnsi="Century" w:cs="Times New Roman"/>
          <w:sz w:val="21"/>
          <w:szCs w:val="21"/>
        </w:rPr>
      </w:pPr>
    </w:p>
    <w:p w14:paraId="6579AAB9" w14:textId="77777777" w:rsidR="00D36B9F" w:rsidRPr="0075793B" w:rsidRDefault="00D36B9F" w:rsidP="00D36B9F">
      <w:pPr>
        <w:snapToGrid w:val="0"/>
        <w:rPr>
          <w:rFonts w:ascii="Century" w:hAnsi="Century" w:cs="Times New Roman"/>
          <w:sz w:val="21"/>
          <w:szCs w:val="21"/>
        </w:rPr>
      </w:pPr>
      <w:r w:rsidRPr="0075793B">
        <w:rPr>
          <w:rFonts w:ascii="Century" w:hAnsi="Century" w:cs="Times New Roman"/>
          <w:sz w:val="21"/>
          <w:szCs w:val="21"/>
        </w:rPr>
        <w:t>２．措置の内容</w:t>
      </w:r>
    </w:p>
    <w:p w14:paraId="07975EA4" w14:textId="5B5B93FB" w:rsidR="00D36B9F" w:rsidRPr="0075793B" w:rsidRDefault="00D36B9F" w:rsidP="00D36B9F">
      <w:pPr>
        <w:snapToGrid w:val="0"/>
        <w:ind w:leftChars="100" w:left="220"/>
        <w:rPr>
          <w:rFonts w:ascii="Century" w:hAnsi="Century" w:cs="Times New Roman"/>
          <w:sz w:val="21"/>
          <w:szCs w:val="21"/>
        </w:rPr>
      </w:pPr>
      <w:r w:rsidRPr="0075793B">
        <w:rPr>
          <w:rFonts w:ascii="Century" w:hAnsi="Century" w:cs="Times New Roman"/>
          <w:sz w:val="21"/>
          <w:szCs w:val="21"/>
        </w:rPr>
        <w:t>（何をどのようにするのか、具体的に記載）</w:t>
      </w:r>
    </w:p>
    <w:p w14:paraId="55166E7A" w14:textId="77777777" w:rsidR="00D36B9F" w:rsidRPr="0075793B" w:rsidRDefault="00D36B9F" w:rsidP="00D36B9F">
      <w:pPr>
        <w:snapToGrid w:val="0"/>
        <w:rPr>
          <w:rFonts w:ascii="Century" w:hAnsi="Century" w:cs="Times New Roman"/>
          <w:sz w:val="21"/>
          <w:szCs w:val="21"/>
        </w:rPr>
      </w:pPr>
    </w:p>
    <w:p w14:paraId="5899214D" w14:textId="77777777" w:rsidR="00D36B9F" w:rsidRPr="0075793B" w:rsidRDefault="00D36B9F" w:rsidP="00D36B9F">
      <w:pPr>
        <w:snapToGrid w:val="0"/>
        <w:rPr>
          <w:rFonts w:ascii="Century" w:hAnsi="Century" w:cs="Times New Roman"/>
          <w:sz w:val="21"/>
          <w:szCs w:val="21"/>
        </w:rPr>
      </w:pPr>
      <w:r w:rsidRPr="0075793B">
        <w:rPr>
          <w:rFonts w:ascii="Century" w:hAnsi="Century" w:cs="Times New Roman"/>
          <w:sz w:val="21"/>
          <w:szCs w:val="21"/>
        </w:rPr>
        <w:t>３．命ずるに至った事由</w:t>
      </w:r>
    </w:p>
    <w:p w14:paraId="5920FCB6" w14:textId="7619804C" w:rsidR="00C00516" w:rsidRDefault="00C00516" w:rsidP="00F12367">
      <w:pPr>
        <w:snapToGrid w:val="0"/>
        <w:ind w:leftChars="100" w:left="220"/>
        <w:rPr>
          <w:rFonts w:ascii="Century" w:hAnsi="Century" w:cs="Times New Roman"/>
          <w:sz w:val="21"/>
          <w:szCs w:val="21"/>
        </w:rPr>
      </w:pPr>
      <w:r w:rsidRPr="0075793B">
        <w:rPr>
          <w:rFonts w:ascii="Century" w:hAnsi="Century" w:cs="Times New Roman" w:hint="eastAsia"/>
          <w:sz w:val="21"/>
          <w:szCs w:val="21"/>
        </w:rPr>
        <w:t>上記１に示す浄化槽の</w:t>
      </w:r>
    </w:p>
    <w:p w14:paraId="4B5BE695" w14:textId="77777777" w:rsidR="00561C30" w:rsidRPr="0075793B" w:rsidRDefault="00561C30" w:rsidP="00F12367">
      <w:pPr>
        <w:snapToGrid w:val="0"/>
        <w:ind w:leftChars="100" w:left="220"/>
        <w:rPr>
          <w:rFonts w:ascii="Century" w:hAnsi="Century" w:cs="Times New Roman"/>
          <w:sz w:val="21"/>
          <w:szCs w:val="21"/>
        </w:rPr>
      </w:pPr>
    </w:p>
    <w:p w14:paraId="1A2E5FCD" w14:textId="24ACF1B6" w:rsidR="00C00516" w:rsidRPr="00347009" w:rsidRDefault="00561C30" w:rsidP="00C00516">
      <w:pPr>
        <w:snapToGrid w:val="0"/>
        <w:ind w:firstLine="220"/>
        <w:rPr>
          <w:rFonts w:ascii="Century" w:hAnsi="Century" w:cs="Times New Roman"/>
          <w:sz w:val="21"/>
          <w:szCs w:val="21"/>
        </w:rPr>
      </w:pPr>
      <w:r>
        <w:rPr>
          <w:rFonts w:ascii="Century" w:hAnsi="Century" w:cs="Times New Roman" w:hint="eastAsia"/>
          <w:sz w:val="21"/>
          <w:szCs w:val="21"/>
        </w:rPr>
        <w:t xml:space="preserve">□　</w:t>
      </w:r>
      <w:r w:rsidR="00F12367" w:rsidRPr="00347009">
        <w:rPr>
          <w:rFonts w:ascii="Century" w:hAnsi="Century" w:cs="Times New Roman" w:hint="eastAsia"/>
          <w:sz w:val="21"/>
          <w:szCs w:val="21"/>
        </w:rPr>
        <w:t>保守点検</w:t>
      </w:r>
      <w:r w:rsidR="00C00516" w:rsidRPr="00347009">
        <w:rPr>
          <w:rFonts w:ascii="Century" w:hAnsi="Century" w:cs="Times New Roman" w:hint="eastAsia"/>
          <w:sz w:val="21"/>
          <w:szCs w:val="21"/>
        </w:rPr>
        <w:t>において、</w:t>
      </w:r>
    </w:p>
    <w:p w14:paraId="1B62CBFD" w14:textId="1FA9CF74" w:rsidR="00F12367" w:rsidRDefault="00F12367" w:rsidP="00C00516">
      <w:pPr>
        <w:snapToGrid w:val="0"/>
        <w:ind w:leftChars="100" w:left="220" w:firstLine="440"/>
        <w:rPr>
          <w:rFonts w:ascii="Century" w:hAnsi="Century" w:cs="Times New Roman"/>
          <w:sz w:val="21"/>
          <w:szCs w:val="21"/>
        </w:rPr>
      </w:pPr>
      <w:r w:rsidRPr="00347009">
        <w:rPr>
          <w:rFonts w:ascii="Century" w:hAnsi="Century" w:cs="Times New Roman" w:hint="eastAsia"/>
          <w:sz w:val="21"/>
          <w:szCs w:val="21"/>
        </w:rPr>
        <w:t>浄化槽法施行規則（昭和</w:t>
      </w:r>
      <w:r w:rsidRPr="00347009">
        <w:rPr>
          <w:rFonts w:ascii="Century" w:hAnsi="Century" w:cs="Times New Roman" w:hint="eastAsia"/>
          <w:sz w:val="21"/>
          <w:szCs w:val="21"/>
        </w:rPr>
        <w:t>59</w:t>
      </w:r>
      <w:r w:rsidRPr="00347009">
        <w:rPr>
          <w:rFonts w:ascii="Century" w:hAnsi="Century" w:cs="Times New Roman" w:hint="eastAsia"/>
          <w:sz w:val="21"/>
          <w:szCs w:val="21"/>
        </w:rPr>
        <w:t>年３月</w:t>
      </w:r>
      <w:r w:rsidRPr="00347009">
        <w:rPr>
          <w:rFonts w:ascii="Century" w:hAnsi="Century" w:cs="Times New Roman" w:hint="eastAsia"/>
          <w:sz w:val="21"/>
          <w:szCs w:val="21"/>
        </w:rPr>
        <w:t>30</w:t>
      </w:r>
      <w:r w:rsidRPr="00347009">
        <w:rPr>
          <w:rFonts w:ascii="Century" w:hAnsi="Century" w:cs="Times New Roman" w:hint="eastAsia"/>
          <w:sz w:val="21"/>
          <w:szCs w:val="21"/>
        </w:rPr>
        <w:t>日　厚生省令第</w:t>
      </w:r>
      <w:r w:rsidRPr="00347009">
        <w:rPr>
          <w:rFonts w:ascii="Century" w:hAnsi="Century" w:cs="Times New Roman" w:hint="eastAsia"/>
          <w:sz w:val="21"/>
          <w:szCs w:val="21"/>
        </w:rPr>
        <w:t>17</w:t>
      </w:r>
      <w:r w:rsidRPr="00347009">
        <w:rPr>
          <w:rFonts w:ascii="Century" w:hAnsi="Century" w:cs="Times New Roman" w:hint="eastAsia"/>
          <w:sz w:val="21"/>
          <w:szCs w:val="21"/>
        </w:rPr>
        <w:t>号）第２条第○号</w:t>
      </w:r>
    </w:p>
    <w:p w14:paraId="50884924" w14:textId="77777777" w:rsidR="00561C30" w:rsidRPr="00347009" w:rsidRDefault="00561C30" w:rsidP="00C00516">
      <w:pPr>
        <w:snapToGrid w:val="0"/>
        <w:ind w:leftChars="100" w:left="220" w:firstLine="440"/>
        <w:rPr>
          <w:rFonts w:ascii="Century" w:hAnsi="Century" w:cs="Times New Roman"/>
          <w:sz w:val="21"/>
          <w:szCs w:val="21"/>
        </w:rPr>
      </w:pPr>
    </w:p>
    <w:p w14:paraId="26D12DF7" w14:textId="6B5F980F" w:rsidR="00C00516" w:rsidRPr="00347009" w:rsidRDefault="00561C30" w:rsidP="00C00516">
      <w:pPr>
        <w:snapToGrid w:val="0"/>
        <w:ind w:firstLine="220"/>
        <w:rPr>
          <w:rFonts w:ascii="Century" w:hAnsi="Century" w:cs="Times New Roman"/>
          <w:sz w:val="21"/>
          <w:szCs w:val="21"/>
        </w:rPr>
      </w:pPr>
      <w:r>
        <w:rPr>
          <w:rFonts w:ascii="Century" w:hAnsi="Century" w:cs="Times New Roman" w:hint="eastAsia"/>
          <w:sz w:val="21"/>
          <w:szCs w:val="21"/>
        </w:rPr>
        <w:t xml:space="preserve">□　</w:t>
      </w:r>
      <w:r w:rsidR="00F12367" w:rsidRPr="00347009">
        <w:rPr>
          <w:rFonts w:ascii="Century" w:hAnsi="Century" w:cs="Times New Roman" w:hint="eastAsia"/>
          <w:sz w:val="21"/>
          <w:szCs w:val="21"/>
        </w:rPr>
        <w:t>清掃</w:t>
      </w:r>
      <w:r w:rsidR="00C00516" w:rsidRPr="00347009">
        <w:rPr>
          <w:rFonts w:ascii="Century" w:hAnsi="Century" w:cs="Times New Roman" w:hint="eastAsia"/>
          <w:sz w:val="21"/>
          <w:szCs w:val="21"/>
        </w:rPr>
        <w:t>において、</w:t>
      </w:r>
    </w:p>
    <w:p w14:paraId="383862FB" w14:textId="176AC62B" w:rsidR="00F12367" w:rsidRDefault="00F12367" w:rsidP="00C00516">
      <w:pPr>
        <w:snapToGrid w:val="0"/>
        <w:ind w:leftChars="100" w:left="220" w:firstLine="440"/>
        <w:rPr>
          <w:rFonts w:ascii="Century" w:hAnsi="Century" w:cs="Times New Roman"/>
          <w:sz w:val="21"/>
          <w:szCs w:val="21"/>
        </w:rPr>
      </w:pPr>
      <w:r w:rsidRPr="00347009">
        <w:rPr>
          <w:rFonts w:ascii="Century" w:hAnsi="Century" w:cs="Times New Roman" w:hint="eastAsia"/>
          <w:sz w:val="21"/>
          <w:szCs w:val="21"/>
        </w:rPr>
        <w:t>浄化槽法施行規則（昭和</w:t>
      </w:r>
      <w:r w:rsidRPr="00347009">
        <w:rPr>
          <w:rFonts w:ascii="Century" w:hAnsi="Century" w:cs="Times New Roman" w:hint="eastAsia"/>
          <w:sz w:val="21"/>
          <w:szCs w:val="21"/>
        </w:rPr>
        <w:t>59</w:t>
      </w:r>
      <w:r w:rsidRPr="00347009">
        <w:rPr>
          <w:rFonts w:ascii="Century" w:hAnsi="Century" w:cs="Times New Roman" w:hint="eastAsia"/>
          <w:sz w:val="21"/>
          <w:szCs w:val="21"/>
        </w:rPr>
        <w:t>年３月</w:t>
      </w:r>
      <w:r w:rsidRPr="00347009">
        <w:rPr>
          <w:rFonts w:ascii="Century" w:hAnsi="Century" w:cs="Times New Roman" w:hint="eastAsia"/>
          <w:sz w:val="21"/>
          <w:szCs w:val="21"/>
        </w:rPr>
        <w:t>30</w:t>
      </w:r>
      <w:r w:rsidRPr="00347009">
        <w:rPr>
          <w:rFonts w:ascii="Century" w:hAnsi="Century" w:cs="Times New Roman" w:hint="eastAsia"/>
          <w:sz w:val="21"/>
          <w:szCs w:val="21"/>
        </w:rPr>
        <w:t>日　厚生省令第</w:t>
      </w:r>
      <w:r w:rsidRPr="00347009">
        <w:rPr>
          <w:rFonts w:ascii="Century" w:hAnsi="Century" w:cs="Times New Roman" w:hint="eastAsia"/>
          <w:sz w:val="21"/>
          <w:szCs w:val="21"/>
        </w:rPr>
        <w:t>17</w:t>
      </w:r>
      <w:r w:rsidRPr="00347009">
        <w:rPr>
          <w:rFonts w:ascii="Century" w:hAnsi="Century" w:cs="Times New Roman" w:hint="eastAsia"/>
          <w:sz w:val="21"/>
          <w:szCs w:val="21"/>
        </w:rPr>
        <w:t>号）第３条第○号</w:t>
      </w:r>
    </w:p>
    <w:p w14:paraId="76411C29" w14:textId="77777777" w:rsidR="00561C30" w:rsidRPr="00347009" w:rsidRDefault="00561C30" w:rsidP="00C00516">
      <w:pPr>
        <w:snapToGrid w:val="0"/>
        <w:ind w:leftChars="100" w:left="220" w:firstLine="440"/>
        <w:rPr>
          <w:rFonts w:ascii="Century" w:hAnsi="Century" w:cs="Times New Roman"/>
          <w:sz w:val="21"/>
          <w:szCs w:val="21"/>
        </w:rPr>
      </w:pPr>
    </w:p>
    <w:p w14:paraId="00AD98FF" w14:textId="456C8479" w:rsidR="00F12367" w:rsidRPr="0075793B" w:rsidRDefault="00F12367" w:rsidP="00F12367">
      <w:pPr>
        <w:snapToGrid w:val="0"/>
        <w:ind w:leftChars="100" w:left="220"/>
        <w:rPr>
          <w:rFonts w:ascii="Century" w:hAnsi="Century" w:cs="Times New Roman"/>
          <w:sz w:val="21"/>
          <w:szCs w:val="21"/>
        </w:rPr>
      </w:pPr>
      <w:r w:rsidRPr="00347009">
        <w:rPr>
          <w:rFonts w:ascii="Century" w:hAnsi="Century" w:cs="Times New Roman" w:hint="eastAsia"/>
          <w:sz w:val="21"/>
          <w:szCs w:val="21"/>
        </w:rPr>
        <w:t>が未実施であること。</w:t>
      </w:r>
    </w:p>
    <w:p w14:paraId="4E0440BA" w14:textId="77777777" w:rsidR="00D36B9F" w:rsidRPr="0075793B" w:rsidRDefault="00D36B9F" w:rsidP="00D36B9F">
      <w:pPr>
        <w:snapToGrid w:val="0"/>
        <w:rPr>
          <w:rFonts w:ascii="Century" w:hAnsi="Century" w:cs="Times New Roman"/>
          <w:sz w:val="21"/>
          <w:szCs w:val="21"/>
        </w:rPr>
      </w:pPr>
    </w:p>
    <w:p w14:paraId="1433F524" w14:textId="3332C3FE" w:rsidR="00D36B9F" w:rsidRPr="0075793B" w:rsidRDefault="00D36B9F" w:rsidP="00D36B9F">
      <w:pPr>
        <w:snapToGrid w:val="0"/>
        <w:rPr>
          <w:rFonts w:ascii="Century" w:hAnsi="Century" w:cs="Times New Roman"/>
          <w:sz w:val="21"/>
          <w:szCs w:val="21"/>
        </w:rPr>
      </w:pPr>
      <w:r w:rsidRPr="0075793B">
        <w:rPr>
          <w:rFonts w:ascii="Century" w:hAnsi="Century" w:cs="Times New Roman"/>
          <w:sz w:val="21"/>
          <w:szCs w:val="21"/>
        </w:rPr>
        <w:t xml:space="preserve">４．命令の責任者　　</w:t>
      </w:r>
      <w:r w:rsidR="00C00516" w:rsidRPr="0075793B">
        <w:rPr>
          <w:rFonts w:ascii="Century" w:hAnsi="Century" w:cs="Times New Roman" w:hint="eastAsia"/>
          <w:sz w:val="21"/>
          <w:szCs w:val="21"/>
        </w:rPr>
        <w:t>○○</w:t>
      </w:r>
      <w:r w:rsidRPr="0075793B">
        <w:rPr>
          <w:rFonts w:ascii="Century" w:hAnsi="Century" w:cs="Times New Roman"/>
          <w:sz w:val="21"/>
          <w:szCs w:val="21"/>
        </w:rPr>
        <w:t>県</w:t>
      </w:r>
      <w:r w:rsidR="00C00516" w:rsidRPr="0075793B">
        <w:rPr>
          <w:rFonts w:ascii="Century" w:hAnsi="Century" w:cs="Times New Roman" w:hint="eastAsia"/>
          <w:sz w:val="21"/>
          <w:szCs w:val="21"/>
        </w:rPr>
        <w:t>○○</w:t>
      </w:r>
      <w:r w:rsidRPr="0075793B">
        <w:rPr>
          <w:rFonts w:ascii="Century" w:hAnsi="Century" w:cs="Times New Roman"/>
          <w:sz w:val="21"/>
          <w:szCs w:val="21"/>
        </w:rPr>
        <w:t>部</w:t>
      </w:r>
      <w:r w:rsidR="00C00516" w:rsidRPr="0075793B">
        <w:rPr>
          <w:rFonts w:ascii="Century" w:hAnsi="Century" w:cs="Times New Roman" w:hint="eastAsia"/>
          <w:sz w:val="21"/>
          <w:szCs w:val="21"/>
        </w:rPr>
        <w:t>○○</w:t>
      </w:r>
      <w:r w:rsidRPr="0075793B">
        <w:rPr>
          <w:rFonts w:ascii="Century" w:hAnsi="Century" w:cs="Times New Roman"/>
          <w:sz w:val="21"/>
          <w:szCs w:val="21"/>
        </w:rPr>
        <w:t xml:space="preserve">課長　</w:t>
      </w:r>
      <w:r w:rsidR="00C00516" w:rsidRPr="0075793B">
        <w:rPr>
          <w:rFonts w:ascii="Century" w:hAnsi="Century" w:cs="Times New Roman" w:hint="eastAsia"/>
          <w:sz w:val="21"/>
          <w:szCs w:val="21"/>
        </w:rPr>
        <w:t>○○</w:t>
      </w:r>
      <w:r w:rsidRPr="0075793B">
        <w:rPr>
          <w:rFonts w:ascii="Century" w:hAnsi="Century" w:cs="Times New Roman"/>
          <w:sz w:val="21"/>
          <w:szCs w:val="21"/>
        </w:rPr>
        <w:t xml:space="preserve">　</w:t>
      </w:r>
      <w:r w:rsidR="00C00516" w:rsidRPr="0075793B">
        <w:rPr>
          <w:rFonts w:ascii="Century" w:hAnsi="Century" w:cs="Times New Roman" w:hint="eastAsia"/>
          <w:sz w:val="21"/>
          <w:szCs w:val="21"/>
        </w:rPr>
        <w:t>○○</w:t>
      </w:r>
    </w:p>
    <w:p w14:paraId="28502A31" w14:textId="3CE6E381" w:rsidR="00D36B9F" w:rsidRPr="0075793B" w:rsidRDefault="00D36B9F" w:rsidP="00D36B9F">
      <w:pPr>
        <w:snapToGrid w:val="0"/>
        <w:ind w:firstLineChars="1000" w:firstLine="2100"/>
        <w:rPr>
          <w:rFonts w:ascii="Century" w:hAnsi="Century" w:cs="Times New Roman"/>
          <w:sz w:val="21"/>
          <w:szCs w:val="21"/>
        </w:rPr>
      </w:pPr>
      <w:r w:rsidRPr="0075793B">
        <w:rPr>
          <w:rFonts w:ascii="Century" w:hAnsi="Century" w:cs="Times New Roman"/>
          <w:sz w:val="21"/>
          <w:szCs w:val="21"/>
        </w:rPr>
        <w:t>連絡先：</w:t>
      </w:r>
      <w:r w:rsidR="00C00516" w:rsidRPr="0075793B">
        <w:rPr>
          <w:rFonts w:ascii="Century" w:hAnsi="Century" w:cs="Times New Roman" w:hint="eastAsia"/>
          <w:sz w:val="21"/>
          <w:szCs w:val="21"/>
        </w:rPr>
        <w:t>○○○○</w:t>
      </w:r>
      <w:r w:rsidRPr="0075793B">
        <w:rPr>
          <w:rFonts w:ascii="Century" w:hAnsi="Century" w:cs="Times New Roman"/>
          <w:sz w:val="21"/>
          <w:szCs w:val="21"/>
        </w:rPr>
        <w:t>－</w:t>
      </w:r>
      <w:r w:rsidR="00C00516" w:rsidRPr="0075793B">
        <w:rPr>
          <w:rFonts w:ascii="Century" w:hAnsi="Century" w:cs="Times New Roman" w:hint="eastAsia"/>
          <w:sz w:val="21"/>
          <w:szCs w:val="21"/>
        </w:rPr>
        <w:t>○○</w:t>
      </w:r>
      <w:r w:rsidRPr="0075793B">
        <w:rPr>
          <w:rFonts w:ascii="Century" w:hAnsi="Century" w:cs="Times New Roman"/>
          <w:sz w:val="21"/>
          <w:szCs w:val="21"/>
        </w:rPr>
        <w:t>－</w:t>
      </w:r>
      <w:r w:rsidR="00C00516" w:rsidRPr="0075793B">
        <w:rPr>
          <w:rFonts w:ascii="Century" w:hAnsi="Century" w:cs="Times New Roman" w:hint="eastAsia"/>
          <w:sz w:val="21"/>
          <w:szCs w:val="21"/>
        </w:rPr>
        <w:t>○○○○</w:t>
      </w:r>
    </w:p>
    <w:p w14:paraId="266F518D" w14:textId="77777777" w:rsidR="00D36B9F" w:rsidRPr="0075793B" w:rsidRDefault="00D36B9F" w:rsidP="00D36B9F">
      <w:pPr>
        <w:snapToGrid w:val="0"/>
        <w:rPr>
          <w:rFonts w:ascii="Century" w:hAnsi="Century" w:cs="Times New Roman"/>
          <w:sz w:val="21"/>
          <w:szCs w:val="21"/>
        </w:rPr>
      </w:pPr>
    </w:p>
    <w:p w14:paraId="17984719" w14:textId="3E77447A" w:rsidR="00D36B9F" w:rsidRPr="0075793B" w:rsidRDefault="00D36B9F" w:rsidP="00D36B9F">
      <w:pPr>
        <w:snapToGrid w:val="0"/>
        <w:rPr>
          <w:rFonts w:ascii="Century" w:hAnsi="Century" w:cs="Times New Roman"/>
          <w:sz w:val="21"/>
          <w:szCs w:val="21"/>
        </w:rPr>
      </w:pPr>
      <w:r w:rsidRPr="0075793B">
        <w:rPr>
          <w:rFonts w:ascii="Century" w:hAnsi="Century" w:cs="Times New Roman"/>
          <w:sz w:val="21"/>
          <w:szCs w:val="21"/>
        </w:rPr>
        <w:t xml:space="preserve">５．措置の期限　　　</w:t>
      </w:r>
      <w:r w:rsidRPr="0075793B">
        <w:rPr>
          <w:rFonts w:ascii="Century" w:hAnsi="Century" w:cs="Times New Roman" w:hint="eastAsia"/>
          <w:sz w:val="21"/>
          <w:szCs w:val="21"/>
        </w:rPr>
        <w:t>○</w:t>
      </w:r>
      <w:r w:rsidR="00C00516" w:rsidRPr="0075793B">
        <w:rPr>
          <w:rFonts w:ascii="Century" w:hAnsi="Century" w:cs="Times New Roman" w:hint="eastAsia"/>
          <w:sz w:val="21"/>
          <w:szCs w:val="21"/>
        </w:rPr>
        <w:t>○</w:t>
      </w:r>
      <w:r w:rsidRPr="0075793B">
        <w:rPr>
          <w:rFonts w:ascii="Century" w:hAnsi="Century" w:cs="Times New Roman"/>
          <w:sz w:val="21"/>
          <w:szCs w:val="21"/>
        </w:rPr>
        <w:t>年</w:t>
      </w:r>
      <w:r w:rsidR="00C00516" w:rsidRPr="0075793B">
        <w:rPr>
          <w:rFonts w:ascii="Century" w:hAnsi="Century" w:cs="Times New Roman" w:hint="eastAsia"/>
          <w:sz w:val="21"/>
          <w:szCs w:val="21"/>
        </w:rPr>
        <w:t>○</w:t>
      </w:r>
      <w:r w:rsidRPr="0075793B">
        <w:rPr>
          <w:rFonts w:ascii="Century" w:hAnsi="Century" w:cs="Times New Roman"/>
          <w:sz w:val="21"/>
          <w:szCs w:val="21"/>
        </w:rPr>
        <w:t>月</w:t>
      </w:r>
      <w:r w:rsidR="00C00516" w:rsidRPr="0075793B">
        <w:rPr>
          <w:rFonts w:ascii="Century" w:hAnsi="Century" w:cs="Times New Roman" w:hint="eastAsia"/>
          <w:sz w:val="21"/>
          <w:szCs w:val="21"/>
        </w:rPr>
        <w:t>○</w:t>
      </w:r>
      <w:r w:rsidRPr="0075793B">
        <w:rPr>
          <w:rFonts w:ascii="Century" w:hAnsi="Century" w:cs="Times New Roman"/>
          <w:sz w:val="21"/>
          <w:szCs w:val="21"/>
        </w:rPr>
        <w:t>日</w:t>
      </w:r>
    </w:p>
    <w:p w14:paraId="47EC3863" w14:textId="77777777" w:rsidR="00D36B9F" w:rsidRPr="00123DF1" w:rsidRDefault="00D36B9F" w:rsidP="00D36B9F">
      <w:pPr>
        <w:snapToGrid w:val="0"/>
        <w:rPr>
          <w:rFonts w:ascii="Century" w:hAnsi="Century" w:cs="Times New Roman"/>
        </w:rPr>
      </w:pPr>
    </w:p>
    <w:p w14:paraId="4C3C118B" w14:textId="7756E1C5" w:rsidR="00D36B9F" w:rsidRPr="00123DF1" w:rsidRDefault="00D36B9F" w:rsidP="00D36B9F">
      <w:pPr>
        <w:snapToGrid w:val="0"/>
        <w:ind w:left="180" w:hangingChars="100" w:hanging="180"/>
        <w:rPr>
          <w:rFonts w:ascii="Century" w:hAnsi="Century" w:cs="Times New Roman"/>
          <w:sz w:val="18"/>
          <w:szCs w:val="18"/>
        </w:rPr>
      </w:pPr>
      <w:r w:rsidRPr="00123DF1">
        <w:rPr>
          <w:rFonts w:ascii="Century" w:hAnsi="Century" w:cs="Times New Roman"/>
          <w:sz w:val="18"/>
          <w:szCs w:val="18"/>
        </w:rPr>
        <w:t>・</w:t>
      </w:r>
      <w:r w:rsidR="00A65618" w:rsidRPr="00123DF1">
        <w:rPr>
          <w:rFonts w:ascii="Century" w:hAnsi="Century" w:cs="Times New Roman"/>
          <w:sz w:val="18"/>
          <w:szCs w:val="18"/>
        </w:rPr>
        <w:t>上記５の期限までに</w:t>
      </w:r>
      <w:r w:rsidRPr="00123DF1">
        <w:rPr>
          <w:rFonts w:ascii="Century" w:hAnsi="Century" w:cs="Times New Roman"/>
          <w:sz w:val="18"/>
          <w:szCs w:val="18"/>
        </w:rPr>
        <w:t>上記２に示す措置を実施した場合は、遅滞なく上記４に示す者まで報告をすること。</w:t>
      </w:r>
    </w:p>
    <w:p w14:paraId="3779EAB2" w14:textId="2EDD46D9" w:rsidR="00D36B9F" w:rsidRPr="00123DF1" w:rsidRDefault="00D36B9F" w:rsidP="00D36B9F">
      <w:pPr>
        <w:snapToGrid w:val="0"/>
        <w:ind w:left="180" w:hangingChars="100" w:hanging="180"/>
        <w:rPr>
          <w:rFonts w:ascii="Century" w:hAnsi="Century" w:cs="Times New Roman"/>
          <w:sz w:val="18"/>
          <w:szCs w:val="18"/>
        </w:rPr>
      </w:pPr>
      <w:r w:rsidRPr="00123DF1">
        <w:rPr>
          <w:rFonts w:ascii="Century" w:hAnsi="Century" w:cs="Times New Roman"/>
          <w:sz w:val="18"/>
          <w:szCs w:val="18"/>
        </w:rPr>
        <w:t>・本命令に違反した場合は、</w:t>
      </w:r>
      <w:r w:rsidR="00D92358">
        <w:rPr>
          <w:rFonts w:ascii="Century" w:hAnsi="Century" w:cs="Times New Roman" w:hint="eastAsia"/>
          <w:sz w:val="18"/>
          <w:szCs w:val="18"/>
        </w:rPr>
        <w:t>同</w:t>
      </w:r>
      <w:r w:rsidR="002C1D00" w:rsidRPr="0046388B">
        <w:rPr>
          <w:rFonts w:ascii="Century" w:hAnsi="Century" w:cs="Times New Roman" w:hint="eastAsia"/>
          <w:sz w:val="18"/>
          <w:szCs w:val="18"/>
        </w:rPr>
        <w:t>法</w:t>
      </w:r>
      <w:r w:rsidRPr="00123DF1">
        <w:rPr>
          <w:rFonts w:ascii="Century" w:hAnsi="Century" w:cs="Times New Roman"/>
          <w:sz w:val="18"/>
          <w:szCs w:val="18"/>
        </w:rPr>
        <w:t>第</w:t>
      </w:r>
      <w:r w:rsidR="002C1D00" w:rsidRPr="0046388B">
        <w:rPr>
          <w:rFonts w:ascii="Century" w:hAnsi="Century" w:cs="Times New Roman" w:hint="eastAsia"/>
          <w:sz w:val="18"/>
          <w:szCs w:val="18"/>
        </w:rPr>
        <w:t>62</w:t>
      </w:r>
      <w:r w:rsidRPr="00123DF1">
        <w:rPr>
          <w:rFonts w:ascii="Century" w:hAnsi="Century" w:cs="Times New Roman"/>
          <w:sz w:val="18"/>
          <w:szCs w:val="18"/>
        </w:rPr>
        <w:t>条の規定に基づき、</w:t>
      </w:r>
      <w:r w:rsidR="002C1D00" w:rsidRPr="0046388B">
        <w:rPr>
          <w:rFonts w:ascii="Century" w:hAnsi="Century" w:cs="Times New Roman" w:hint="eastAsia"/>
          <w:sz w:val="18"/>
          <w:szCs w:val="18"/>
        </w:rPr>
        <w:t>懲役６か月または１０</w:t>
      </w:r>
      <w:r w:rsidRPr="00123DF1">
        <w:rPr>
          <w:rFonts w:ascii="Century" w:hAnsi="Century" w:cs="Times New Roman"/>
          <w:sz w:val="18"/>
          <w:szCs w:val="18"/>
        </w:rPr>
        <w:t>０万円以下の罰金に処せられます。</w:t>
      </w:r>
    </w:p>
    <w:p w14:paraId="5B2D8967" w14:textId="34B97487" w:rsidR="00D36B9F" w:rsidRPr="00123DF1" w:rsidRDefault="00D36B9F" w:rsidP="00D36B9F">
      <w:pPr>
        <w:snapToGrid w:val="0"/>
        <w:ind w:left="220" w:hangingChars="100" w:hanging="220"/>
        <w:rPr>
          <w:rFonts w:ascii="Century" w:hAnsi="Century" w:cs="Times New Roman"/>
        </w:rPr>
      </w:pPr>
      <w:r w:rsidRPr="00123DF1">
        <w:rPr>
          <w:rFonts w:ascii="Century" w:hAnsi="Century" w:cs="Times New Roman"/>
          <w:noProof/>
        </w:rPr>
        <mc:AlternateContent>
          <mc:Choice Requires="wps">
            <w:drawing>
              <wp:anchor distT="0" distB="0" distL="114300" distR="114300" simplePos="0" relativeHeight="251661312" behindDoc="0" locked="0" layoutInCell="1" allowOverlap="1" wp14:anchorId="669C70A0" wp14:editId="1868EBAB">
                <wp:simplePos x="0" y="0"/>
                <wp:positionH relativeFrom="margin">
                  <wp:posOffset>-138430</wp:posOffset>
                </wp:positionH>
                <wp:positionV relativeFrom="paragraph">
                  <wp:posOffset>409575</wp:posOffset>
                </wp:positionV>
                <wp:extent cx="5962650" cy="6858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5962650" cy="685800"/>
                        </a:xfrm>
                        <a:prstGeom prst="bracketPair">
                          <a:avLst>
                            <a:gd name="adj" fmla="val 6945"/>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E5F82F" id="大かっこ 1" o:spid="_x0000_s1026" type="#_x0000_t185" style="position:absolute;left:0;text-align:left;margin-left:-10.9pt;margin-top:32.25pt;width:469.5pt;height:5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" adj="1500">
                <w10:wrap anchorx="margin"/>
              </v:shape>
            </w:pict>
          </mc:Fallback>
        </mc:AlternateContent>
      </w:r>
      <w:r w:rsidRPr="00123DF1">
        <w:rPr>
          <w:rFonts w:ascii="Century" w:hAnsi="Century" w:cs="Times New Roman"/>
          <w:sz w:val="18"/>
          <w:szCs w:val="18"/>
        </w:rPr>
        <w:t>・この処分について不服がある場合は、行政不服審査法（昭和</w:t>
      </w:r>
      <w:r w:rsidR="00F12367" w:rsidRPr="0046388B">
        <w:rPr>
          <w:rFonts w:ascii="Century" w:hAnsi="Century" w:cs="Times New Roman" w:hint="eastAsia"/>
          <w:sz w:val="18"/>
          <w:szCs w:val="18"/>
        </w:rPr>
        <w:t>37</w:t>
      </w:r>
      <w:r w:rsidRPr="00123DF1">
        <w:rPr>
          <w:rFonts w:ascii="Century" w:hAnsi="Century" w:cs="Times New Roman"/>
          <w:sz w:val="18"/>
          <w:szCs w:val="18"/>
        </w:rPr>
        <w:t>年法律第</w:t>
      </w:r>
      <w:r w:rsidR="00F12367" w:rsidRPr="0046388B">
        <w:rPr>
          <w:rFonts w:ascii="Century" w:hAnsi="Century" w:cs="Times New Roman" w:hint="eastAsia"/>
          <w:sz w:val="18"/>
          <w:szCs w:val="18"/>
        </w:rPr>
        <w:t>160</w:t>
      </w:r>
      <w:r w:rsidRPr="00123DF1">
        <w:rPr>
          <w:rFonts w:ascii="Century" w:hAnsi="Century" w:cs="Times New Roman"/>
          <w:sz w:val="18"/>
          <w:szCs w:val="18"/>
        </w:rPr>
        <w:t>号）第６条及び第</w:t>
      </w:r>
      <w:r w:rsidR="00F12367" w:rsidRPr="0046388B">
        <w:rPr>
          <w:rFonts w:ascii="Century" w:hAnsi="Century" w:cs="Times New Roman" w:hint="eastAsia"/>
          <w:sz w:val="18"/>
          <w:szCs w:val="18"/>
        </w:rPr>
        <w:t>45</w:t>
      </w:r>
      <w:r w:rsidRPr="00123DF1">
        <w:rPr>
          <w:rFonts w:ascii="Century" w:hAnsi="Century" w:cs="Times New Roman"/>
          <w:sz w:val="18"/>
          <w:szCs w:val="18"/>
        </w:rPr>
        <w:t>条の規定により、この処分があったことを知った日の翌日から起算して６０日以内に</w:t>
      </w:r>
      <w:r w:rsidR="00C00516" w:rsidRPr="00C00516">
        <w:rPr>
          <w:rFonts w:ascii="Century" w:hAnsi="Century" w:cs="Times New Roman" w:hint="eastAsia"/>
          <w:sz w:val="18"/>
          <w:szCs w:val="18"/>
        </w:rPr>
        <w:t>○○</w:t>
      </w:r>
      <w:r w:rsidRPr="00123DF1">
        <w:rPr>
          <w:rFonts w:ascii="Century" w:hAnsi="Century" w:cs="Times New Roman" w:hint="eastAsia"/>
          <w:sz w:val="18"/>
          <w:szCs w:val="18"/>
        </w:rPr>
        <w:t>知事</w:t>
      </w:r>
      <w:r w:rsidRPr="00123DF1">
        <w:rPr>
          <w:rFonts w:ascii="Century" w:hAnsi="Century" w:cs="Times New Roman"/>
          <w:sz w:val="18"/>
          <w:szCs w:val="18"/>
        </w:rPr>
        <w:t>に対し異議申立てをすることができます。</w:t>
      </w:r>
    </w:p>
    <w:p w14:paraId="7CFD0CFB" w14:textId="6A04474A" w:rsidR="00D36B9F" w:rsidRPr="00123DF1" w:rsidRDefault="00D36B9F" w:rsidP="00D36B9F">
      <w:pPr>
        <w:snapToGrid w:val="0"/>
        <w:rPr>
          <w:rFonts w:ascii="Century" w:hAnsi="Century" w:cs="Times New Roman"/>
          <w:sz w:val="16"/>
          <w:szCs w:val="16"/>
        </w:rPr>
      </w:pPr>
      <w:r w:rsidRPr="00123DF1">
        <w:rPr>
          <w:rFonts w:ascii="Century" w:hAnsi="Century" w:cs="Times New Roman"/>
          <w:sz w:val="16"/>
          <w:szCs w:val="16"/>
        </w:rPr>
        <w:t>注：平成</w:t>
      </w:r>
      <w:r w:rsidRPr="00123DF1">
        <w:rPr>
          <w:rFonts w:ascii="Century" w:hAnsi="Century" w:cs="Times New Roman"/>
          <w:sz w:val="16"/>
          <w:szCs w:val="16"/>
        </w:rPr>
        <w:t>26</w:t>
      </w:r>
      <w:r w:rsidRPr="00123DF1">
        <w:rPr>
          <w:rFonts w:ascii="Century" w:hAnsi="Century" w:cs="Times New Roman"/>
          <w:sz w:val="16"/>
          <w:szCs w:val="16"/>
        </w:rPr>
        <w:t>年に成立した行政不服審査法（平成</w:t>
      </w:r>
      <w:r w:rsidRPr="00123DF1">
        <w:rPr>
          <w:rFonts w:ascii="Century" w:hAnsi="Century" w:cs="Times New Roman"/>
          <w:sz w:val="16"/>
          <w:szCs w:val="16"/>
        </w:rPr>
        <w:t>26</w:t>
      </w:r>
      <w:r w:rsidRPr="00123DF1">
        <w:rPr>
          <w:rFonts w:ascii="Century" w:hAnsi="Century" w:cs="Times New Roman"/>
          <w:sz w:val="16"/>
          <w:szCs w:val="16"/>
        </w:rPr>
        <w:t>年法律第</w:t>
      </w:r>
      <w:r w:rsidRPr="00123DF1">
        <w:rPr>
          <w:rFonts w:ascii="Century" w:hAnsi="Century" w:cs="Times New Roman"/>
          <w:sz w:val="16"/>
          <w:szCs w:val="16"/>
        </w:rPr>
        <w:t>68</w:t>
      </w:r>
      <w:r w:rsidRPr="00123DF1">
        <w:rPr>
          <w:rFonts w:ascii="Century" w:hAnsi="Century" w:cs="Times New Roman"/>
          <w:sz w:val="16"/>
          <w:szCs w:val="16"/>
        </w:rPr>
        <w:t>号）において、不服申立ての手続を審査請求に一元化することとなっており（新法第２条）、新法施行後は当該</w:t>
      </w:r>
      <w:r w:rsidRPr="00123DF1">
        <w:rPr>
          <w:rFonts w:ascii="Century" w:hAnsi="Century" w:cs="Times New Roman" w:hint="eastAsia"/>
          <w:sz w:val="16"/>
          <w:szCs w:val="16"/>
        </w:rPr>
        <w:t>都道府県知事</w:t>
      </w:r>
      <w:r w:rsidRPr="00123DF1">
        <w:rPr>
          <w:rFonts w:ascii="Century" w:hAnsi="Century" w:cs="Times New Roman"/>
          <w:sz w:val="16"/>
          <w:szCs w:val="16"/>
        </w:rPr>
        <w:t>に審査請求を行うことになる。（新法第４条第１号、なお、新法の施行日は、公布の日（平成</w:t>
      </w:r>
      <w:r w:rsidRPr="00123DF1">
        <w:rPr>
          <w:rFonts w:ascii="Century" w:hAnsi="Century" w:cs="Times New Roman"/>
          <w:sz w:val="16"/>
          <w:szCs w:val="16"/>
        </w:rPr>
        <w:t>26</w:t>
      </w:r>
      <w:r w:rsidRPr="00123DF1">
        <w:rPr>
          <w:rFonts w:ascii="Century" w:hAnsi="Century" w:cs="Times New Roman"/>
          <w:sz w:val="16"/>
          <w:szCs w:val="16"/>
        </w:rPr>
        <w:t>年６月</w:t>
      </w:r>
      <w:r w:rsidRPr="00123DF1">
        <w:rPr>
          <w:rFonts w:ascii="Century" w:hAnsi="Century" w:cs="Times New Roman"/>
          <w:sz w:val="16"/>
          <w:szCs w:val="16"/>
        </w:rPr>
        <w:t>13</w:t>
      </w:r>
      <w:r w:rsidRPr="00123DF1">
        <w:rPr>
          <w:rFonts w:ascii="Century" w:hAnsi="Century" w:cs="Times New Roman"/>
          <w:sz w:val="16"/>
          <w:szCs w:val="16"/>
        </w:rPr>
        <w:t>日）から起算して２年を超えない範囲において政令で定める日。）また、新法における審査請求期間は、処分があったことを知った日の翌日から起算して３月を経過するまで（新法第</w:t>
      </w:r>
      <w:r w:rsidRPr="00123DF1">
        <w:rPr>
          <w:rFonts w:ascii="Century" w:hAnsi="Century" w:cs="Times New Roman"/>
          <w:sz w:val="16"/>
          <w:szCs w:val="16"/>
        </w:rPr>
        <w:t>18</w:t>
      </w:r>
      <w:r w:rsidRPr="00123DF1">
        <w:rPr>
          <w:rFonts w:ascii="Century" w:hAnsi="Century" w:cs="Times New Roman"/>
          <w:sz w:val="16"/>
          <w:szCs w:val="16"/>
        </w:rPr>
        <w:t>条第１項）となる。</w:t>
      </w:r>
    </w:p>
    <w:p w14:paraId="5816DB55" w14:textId="279E34BC" w:rsidR="004C04EA" w:rsidRPr="0075793B" w:rsidRDefault="00D36B9F" w:rsidP="004C04EA">
      <w:pPr>
        <w:snapToGrid w:val="0"/>
        <w:jc w:val="left"/>
        <w:rPr>
          <w:rFonts w:ascii="Century" w:hAnsi="Century" w:cs="Times New Roman"/>
          <w:sz w:val="21"/>
          <w:szCs w:val="21"/>
        </w:rPr>
      </w:pPr>
      <w:r w:rsidRPr="0046388B">
        <w:rPr>
          <w:rFonts w:ascii="Century" w:hAnsi="Century"/>
        </w:rPr>
        <w:br w:type="page"/>
      </w:r>
      <w:r w:rsidR="004C04EA" w:rsidRPr="0075793B">
        <w:rPr>
          <w:rFonts w:ascii="Century" w:hAnsi="Century" w:cs="Times New Roman" w:hint="eastAsia"/>
          <w:sz w:val="21"/>
          <w:szCs w:val="21"/>
        </w:rPr>
        <w:lastRenderedPageBreak/>
        <w:t>様式８（保守点検・清掃の技術上の基準の実施にかかる使用停止命令）</w:t>
      </w:r>
    </w:p>
    <w:p w14:paraId="313D985F" w14:textId="77777777" w:rsidR="00696CE4" w:rsidRDefault="00696CE4" w:rsidP="004C04EA">
      <w:pPr>
        <w:snapToGrid w:val="0"/>
        <w:jc w:val="right"/>
        <w:rPr>
          <w:rFonts w:ascii="Century" w:hAnsi="Century" w:cs="Times New Roman"/>
          <w:sz w:val="21"/>
          <w:szCs w:val="21"/>
        </w:rPr>
      </w:pPr>
    </w:p>
    <w:p w14:paraId="47DBAAF4" w14:textId="77777777" w:rsidR="00A42459" w:rsidRPr="00EB2084" w:rsidRDefault="00A42459" w:rsidP="00A42459">
      <w:pPr>
        <w:snapToGrid w:val="0"/>
        <w:jc w:val="right"/>
        <w:rPr>
          <w:rFonts w:ascii="Century" w:hAnsi="Century" w:cs="Times New Roman"/>
          <w:sz w:val="21"/>
          <w:szCs w:val="21"/>
        </w:rPr>
      </w:pPr>
      <w:r w:rsidRPr="00EB2084">
        <w:rPr>
          <w:rFonts w:ascii="Century" w:hAnsi="Century" w:cs="Times New Roman" w:hint="eastAsia"/>
          <w:sz w:val="21"/>
          <w:szCs w:val="21"/>
        </w:rPr>
        <w:t>○○第○○号</w:t>
      </w:r>
    </w:p>
    <w:p w14:paraId="7FE92EC8" w14:textId="0E4CBEBA" w:rsidR="004C04EA" w:rsidRPr="0075793B" w:rsidRDefault="004C04EA" w:rsidP="004C04EA">
      <w:pPr>
        <w:snapToGrid w:val="0"/>
        <w:jc w:val="right"/>
        <w:rPr>
          <w:rFonts w:ascii="Century" w:hAnsi="Century" w:cs="Times New Roman"/>
          <w:sz w:val="21"/>
          <w:szCs w:val="21"/>
        </w:rPr>
      </w:pPr>
      <w:r w:rsidRPr="0075793B">
        <w:rPr>
          <w:rFonts w:ascii="Century" w:hAnsi="Century" w:cs="Times New Roman" w:hint="eastAsia"/>
          <w:sz w:val="21"/>
          <w:szCs w:val="21"/>
        </w:rPr>
        <w:t>○○</w:t>
      </w:r>
      <w:r w:rsidRPr="0075793B">
        <w:rPr>
          <w:rFonts w:ascii="Century" w:hAnsi="Century" w:cs="Times New Roman"/>
          <w:sz w:val="21"/>
          <w:szCs w:val="21"/>
        </w:rPr>
        <w:t>年</w:t>
      </w:r>
      <w:r w:rsidRPr="0075793B">
        <w:rPr>
          <w:rFonts w:ascii="Century" w:hAnsi="Century" w:cs="Times New Roman" w:hint="eastAsia"/>
          <w:sz w:val="21"/>
          <w:szCs w:val="21"/>
        </w:rPr>
        <w:t>○</w:t>
      </w:r>
      <w:r w:rsidRPr="0075793B">
        <w:rPr>
          <w:rFonts w:ascii="Century" w:hAnsi="Century" w:cs="Times New Roman"/>
          <w:sz w:val="21"/>
          <w:szCs w:val="21"/>
        </w:rPr>
        <w:t>月</w:t>
      </w:r>
      <w:r w:rsidRPr="0075793B">
        <w:rPr>
          <w:rFonts w:ascii="Century" w:hAnsi="Century" w:cs="Times New Roman" w:hint="eastAsia"/>
          <w:sz w:val="21"/>
          <w:szCs w:val="21"/>
        </w:rPr>
        <w:t>○</w:t>
      </w:r>
      <w:r w:rsidRPr="0075793B">
        <w:rPr>
          <w:rFonts w:ascii="Century" w:hAnsi="Century" w:cs="Times New Roman"/>
          <w:sz w:val="21"/>
          <w:szCs w:val="21"/>
        </w:rPr>
        <w:t>日</w:t>
      </w:r>
    </w:p>
    <w:p w14:paraId="404C0F30" w14:textId="77777777" w:rsidR="004C04EA" w:rsidRPr="0075793B" w:rsidRDefault="004C04EA" w:rsidP="004C04EA">
      <w:pPr>
        <w:snapToGrid w:val="0"/>
        <w:rPr>
          <w:rFonts w:ascii="Century" w:hAnsi="Century" w:cs="Times New Roman"/>
          <w:sz w:val="21"/>
          <w:szCs w:val="21"/>
        </w:rPr>
      </w:pPr>
      <w:r w:rsidRPr="0075793B">
        <w:rPr>
          <w:rFonts w:ascii="Century" w:hAnsi="Century" w:cs="Times New Roman" w:hint="eastAsia"/>
          <w:sz w:val="21"/>
          <w:szCs w:val="21"/>
        </w:rPr>
        <w:t>○○</w:t>
      </w:r>
      <w:r w:rsidRPr="0075793B">
        <w:rPr>
          <w:rFonts w:ascii="Century" w:hAnsi="Century" w:cs="Times New Roman"/>
          <w:sz w:val="21"/>
          <w:szCs w:val="21"/>
        </w:rPr>
        <w:t xml:space="preserve">　</w:t>
      </w:r>
      <w:r w:rsidRPr="0075793B">
        <w:rPr>
          <w:rFonts w:ascii="Century" w:hAnsi="Century" w:cs="Times New Roman" w:hint="eastAsia"/>
          <w:sz w:val="21"/>
          <w:szCs w:val="21"/>
        </w:rPr>
        <w:t>○○</w:t>
      </w:r>
      <w:r w:rsidRPr="0075793B">
        <w:rPr>
          <w:rFonts w:ascii="Century" w:hAnsi="Century" w:cs="Times New Roman"/>
          <w:sz w:val="21"/>
          <w:szCs w:val="21"/>
        </w:rPr>
        <w:t xml:space="preserve">　殿</w:t>
      </w:r>
    </w:p>
    <w:p w14:paraId="40EF8099" w14:textId="77777777" w:rsidR="004C04EA" w:rsidRPr="0075793B" w:rsidRDefault="004C04EA" w:rsidP="004C04EA">
      <w:pPr>
        <w:snapToGrid w:val="0"/>
        <w:ind w:left="5540" w:firstLine="840"/>
        <w:rPr>
          <w:rFonts w:ascii="Century" w:hAnsi="Century" w:cs="Times New Roman"/>
          <w:sz w:val="21"/>
          <w:szCs w:val="21"/>
        </w:rPr>
      </w:pPr>
      <w:r w:rsidRPr="0075793B">
        <w:rPr>
          <w:rFonts w:ascii="Century" w:hAnsi="Century" w:cs="Times New Roman" w:hint="eastAsia"/>
          <w:sz w:val="21"/>
          <w:szCs w:val="21"/>
        </w:rPr>
        <w:t>○○</w:t>
      </w:r>
      <w:r w:rsidRPr="0075793B">
        <w:rPr>
          <w:rFonts w:ascii="Century" w:hAnsi="Century" w:cs="Times New Roman"/>
          <w:sz w:val="21"/>
          <w:szCs w:val="21"/>
        </w:rPr>
        <w:t>県知事</w:t>
      </w:r>
    </w:p>
    <w:p w14:paraId="3F255775" w14:textId="1EA70BBB" w:rsidR="004C04EA" w:rsidRPr="0075793B" w:rsidRDefault="004C04EA" w:rsidP="004C04EA">
      <w:pPr>
        <w:snapToGrid w:val="0"/>
        <w:ind w:left="5540" w:firstLine="840"/>
        <w:rPr>
          <w:rFonts w:ascii="Century" w:hAnsi="Century" w:cs="Times New Roman"/>
          <w:sz w:val="21"/>
          <w:szCs w:val="21"/>
        </w:rPr>
      </w:pPr>
      <w:r w:rsidRPr="0075793B">
        <w:rPr>
          <w:rFonts w:ascii="Century" w:hAnsi="Century" w:cs="Times New Roman" w:hint="eastAsia"/>
          <w:sz w:val="21"/>
          <w:szCs w:val="21"/>
        </w:rPr>
        <w:t>○○</w:t>
      </w:r>
      <w:r w:rsidRPr="0075793B">
        <w:rPr>
          <w:rFonts w:ascii="Century" w:hAnsi="Century" w:cs="Times New Roman"/>
          <w:sz w:val="21"/>
          <w:szCs w:val="21"/>
        </w:rPr>
        <w:t xml:space="preserve">　</w:t>
      </w:r>
      <w:r w:rsidRPr="0075793B">
        <w:rPr>
          <w:rFonts w:ascii="Century" w:hAnsi="Century" w:cs="Times New Roman" w:hint="eastAsia"/>
          <w:sz w:val="21"/>
          <w:szCs w:val="21"/>
        </w:rPr>
        <w:t>○○</w:t>
      </w:r>
      <w:r w:rsidRPr="0075793B">
        <w:rPr>
          <w:rFonts w:ascii="Century" w:hAnsi="Century" w:cs="Times New Roman"/>
          <w:sz w:val="21"/>
          <w:szCs w:val="21"/>
        </w:rPr>
        <w:t xml:space="preserve">　</w:t>
      </w:r>
    </w:p>
    <w:p w14:paraId="6B4052A5" w14:textId="77777777" w:rsidR="0015747B" w:rsidRPr="00EB2084" w:rsidRDefault="0015747B" w:rsidP="00163235">
      <w:pPr>
        <w:snapToGrid w:val="0"/>
        <w:ind w:left="5040" w:firstLine="1270"/>
        <w:jc w:val="left"/>
        <w:rPr>
          <w:rFonts w:ascii="Century" w:hAnsi="Century" w:cs="Times New Roman"/>
          <w:sz w:val="21"/>
          <w:szCs w:val="21"/>
        </w:rPr>
      </w:pPr>
      <w:r>
        <w:rPr>
          <w:rFonts w:ascii="Century" w:hAnsi="Century" w:cs="Times New Roman" w:hint="eastAsia"/>
          <w:sz w:val="21"/>
          <w:szCs w:val="21"/>
        </w:rPr>
        <w:t>（公印省略）</w:t>
      </w:r>
    </w:p>
    <w:p w14:paraId="1698F03C" w14:textId="77777777" w:rsidR="004C04EA" w:rsidRPr="0075793B" w:rsidRDefault="004C04EA" w:rsidP="004C04EA">
      <w:pPr>
        <w:snapToGrid w:val="0"/>
        <w:ind w:left="5040" w:firstLine="1060"/>
        <w:rPr>
          <w:rFonts w:ascii="Century" w:hAnsi="Century" w:cs="Times New Roman"/>
          <w:sz w:val="21"/>
          <w:szCs w:val="21"/>
        </w:rPr>
      </w:pPr>
      <w:r w:rsidRPr="0075793B">
        <w:rPr>
          <w:rFonts w:ascii="Century" w:hAnsi="Century" w:cs="Times New Roman"/>
          <w:sz w:val="21"/>
          <w:szCs w:val="21"/>
        </w:rPr>
        <w:t xml:space="preserve">（担当　</w:t>
      </w:r>
      <w:r w:rsidRPr="0075793B">
        <w:rPr>
          <w:rFonts w:ascii="Century" w:hAnsi="Century" w:cs="Times New Roman" w:hint="eastAsia"/>
          <w:sz w:val="21"/>
          <w:szCs w:val="21"/>
        </w:rPr>
        <w:t>○○</w:t>
      </w:r>
      <w:r w:rsidRPr="0075793B">
        <w:rPr>
          <w:rFonts w:ascii="Century" w:hAnsi="Century" w:cs="Times New Roman"/>
          <w:sz w:val="21"/>
          <w:szCs w:val="21"/>
        </w:rPr>
        <w:t>部</w:t>
      </w:r>
      <w:r w:rsidRPr="0075793B">
        <w:rPr>
          <w:rFonts w:ascii="Century" w:hAnsi="Century" w:cs="Times New Roman" w:hint="eastAsia"/>
          <w:sz w:val="21"/>
          <w:szCs w:val="21"/>
        </w:rPr>
        <w:t>○○</w:t>
      </w:r>
      <w:r w:rsidRPr="0075793B">
        <w:rPr>
          <w:rFonts w:ascii="Century" w:hAnsi="Century" w:cs="Times New Roman"/>
          <w:sz w:val="21"/>
          <w:szCs w:val="21"/>
        </w:rPr>
        <w:t>課）</w:t>
      </w:r>
    </w:p>
    <w:p w14:paraId="0444E147" w14:textId="77777777" w:rsidR="004C04EA" w:rsidRPr="0075793B" w:rsidRDefault="004C04EA" w:rsidP="004C04EA">
      <w:pPr>
        <w:snapToGrid w:val="0"/>
        <w:ind w:leftChars="2800" w:left="6160"/>
        <w:rPr>
          <w:rFonts w:ascii="Century" w:hAnsi="Century" w:cs="Times New Roman"/>
          <w:sz w:val="21"/>
          <w:szCs w:val="21"/>
        </w:rPr>
      </w:pPr>
    </w:p>
    <w:p w14:paraId="61830C1A" w14:textId="77777777" w:rsidR="004C04EA" w:rsidRPr="0075793B" w:rsidRDefault="004C04EA" w:rsidP="004C04EA">
      <w:pPr>
        <w:snapToGrid w:val="0"/>
        <w:jc w:val="center"/>
        <w:rPr>
          <w:rFonts w:ascii="Century" w:hAnsi="Century" w:cs="Times New Roman"/>
        </w:rPr>
      </w:pPr>
      <w:r w:rsidRPr="0075793B">
        <w:rPr>
          <w:rFonts w:ascii="Century" w:hAnsi="Century" w:cs="Times New Roman" w:hint="eastAsia"/>
        </w:rPr>
        <w:t>命　　　令　　　書</w:t>
      </w:r>
    </w:p>
    <w:p w14:paraId="7B741AD5" w14:textId="77777777" w:rsidR="004C04EA" w:rsidRPr="0075793B" w:rsidRDefault="004C04EA" w:rsidP="004C04EA">
      <w:pPr>
        <w:snapToGrid w:val="0"/>
        <w:jc w:val="center"/>
        <w:rPr>
          <w:rFonts w:ascii="Century" w:hAnsi="Century" w:cs="Times New Roman"/>
          <w:sz w:val="21"/>
          <w:szCs w:val="21"/>
        </w:rPr>
      </w:pPr>
    </w:p>
    <w:p w14:paraId="303651F8" w14:textId="13AFB3D6" w:rsidR="004C04EA" w:rsidRPr="0075793B" w:rsidRDefault="004C04EA" w:rsidP="004C04EA">
      <w:pPr>
        <w:snapToGrid w:val="0"/>
        <w:ind w:firstLineChars="100" w:firstLine="210"/>
        <w:rPr>
          <w:rFonts w:ascii="Century" w:hAnsi="Century" w:cs="Times New Roman"/>
          <w:sz w:val="21"/>
          <w:szCs w:val="21"/>
        </w:rPr>
      </w:pPr>
      <w:r w:rsidRPr="0075793B">
        <w:rPr>
          <w:rFonts w:ascii="Century" w:hAnsi="Century" w:cs="Times New Roman"/>
          <w:sz w:val="21"/>
          <w:szCs w:val="21"/>
        </w:rPr>
        <w:t>貴殿の所有する下記浄化槽は、</w:t>
      </w:r>
      <w:r w:rsidR="00FA663F" w:rsidRPr="0075793B">
        <w:rPr>
          <w:rFonts w:ascii="Century" w:hAnsi="Century" w:cs="Times New Roman"/>
          <w:sz w:val="21"/>
          <w:szCs w:val="21"/>
        </w:rPr>
        <w:t>浄化槽法（</w:t>
      </w:r>
      <w:r w:rsidR="00FA663F" w:rsidRPr="0075793B">
        <w:rPr>
          <w:rFonts w:ascii="Century" w:hAnsi="Century" w:cs="Times New Roman" w:hint="eastAsia"/>
          <w:sz w:val="21"/>
          <w:szCs w:val="21"/>
        </w:rPr>
        <w:t>昭和</w:t>
      </w:r>
      <w:r w:rsidR="00FA663F" w:rsidRPr="0075793B">
        <w:rPr>
          <w:rFonts w:ascii="Century" w:hAnsi="Century" w:cs="Times New Roman" w:hint="eastAsia"/>
          <w:sz w:val="21"/>
          <w:szCs w:val="21"/>
        </w:rPr>
        <w:t>5</w:t>
      </w:r>
      <w:r w:rsidR="00D92358" w:rsidRPr="0075793B">
        <w:rPr>
          <w:rFonts w:ascii="Century" w:hAnsi="Century" w:cs="Times New Roman" w:hint="eastAsia"/>
          <w:sz w:val="21"/>
          <w:szCs w:val="21"/>
        </w:rPr>
        <w:t>8</w:t>
      </w:r>
      <w:r w:rsidR="00FA663F" w:rsidRPr="0075793B">
        <w:rPr>
          <w:rFonts w:ascii="Century" w:hAnsi="Century" w:cs="Times New Roman" w:hint="eastAsia"/>
          <w:sz w:val="21"/>
          <w:szCs w:val="21"/>
        </w:rPr>
        <w:t>年法律第</w:t>
      </w:r>
      <w:r w:rsidR="00FA663F" w:rsidRPr="0075793B">
        <w:rPr>
          <w:rFonts w:ascii="Century" w:hAnsi="Century" w:cs="Times New Roman" w:hint="eastAsia"/>
          <w:sz w:val="21"/>
          <w:szCs w:val="21"/>
        </w:rPr>
        <w:t>43</w:t>
      </w:r>
      <w:r w:rsidR="00FA663F" w:rsidRPr="0075793B">
        <w:rPr>
          <w:rFonts w:ascii="Century" w:hAnsi="Century" w:cs="Times New Roman" w:hint="eastAsia"/>
          <w:sz w:val="21"/>
          <w:szCs w:val="21"/>
        </w:rPr>
        <w:t>号</w:t>
      </w:r>
      <w:r w:rsidR="00FA663F" w:rsidRPr="0075793B">
        <w:rPr>
          <w:rFonts w:ascii="Century" w:hAnsi="Century" w:cs="Times New Roman"/>
          <w:sz w:val="21"/>
          <w:szCs w:val="21"/>
        </w:rPr>
        <w:t>）</w:t>
      </w:r>
      <w:r w:rsidR="00FA663F" w:rsidRPr="0075793B">
        <w:rPr>
          <w:rFonts w:ascii="Century" w:hAnsi="Century" w:cs="Times New Roman" w:hint="eastAsia"/>
          <w:sz w:val="21"/>
          <w:szCs w:val="21"/>
        </w:rPr>
        <w:t>第８条または第９条に従い、</w:t>
      </w:r>
      <w:r w:rsidRPr="0075793B">
        <w:rPr>
          <w:rFonts w:ascii="Century" w:hAnsi="Century" w:cs="Times New Roman" w:hint="eastAsia"/>
          <w:sz w:val="21"/>
          <w:szCs w:val="21"/>
        </w:rPr>
        <w:t>適正な保守点検または清掃が行われていないため、</w:t>
      </w:r>
      <w:r w:rsidR="00FA663F" w:rsidRPr="0075793B">
        <w:rPr>
          <w:rFonts w:ascii="Century" w:hAnsi="Century" w:cs="Times New Roman" w:hint="eastAsia"/>
          <w:sz w:val="21"/>
          <w:szCs w:val="21"/>
        </w:rPr>
        <w:t>同法</w:t>
      </w:r>
      <w:r w:rsidRPr="0075793B">
        <w:rPr>
          <w:rFonts w:ascii="Century" w:hAnsi="Century" w:cs="Times New Roman"/>
          <w:sz w:val="21"/>
          <w:szCs w:val="21"/>
        </w:rPr>
        <w:t>第</w:t>
      </w:r>
      <w:r w:rsidRPr="0075793B">
        <w:rPr>
          <w:rFonts w:ascii="Century" w:hAnsi="Century" w:cs="Times New Roman"/>
          <w:sz w:val="21"/>
          <w:szCs w:val="21"/>
        </w:rPr>
        <w:t>1</w:t>
      </w:r>
      <w:r w:rsidRPr="0075793B">
        <w:rPr>
          <w:rFonts w:ascii="Century" w:hAnsi="Century" w:cs="Times New Roman" w:hint="eastAsia"/>
          <w:sz w:val="21"/>
          <w:szCs w:val="21"/>
        </w:rPr>
        <w:t>2</w:t>
      </w:r>
      <w:r w:rsidRPr="0075793B">
        <w:rPr>
          <w:rFonts w:ascii="Century" w:hAnsi="Century" w:cs="Times New Roman"/>
          <w:sz w:val="21"/>
          <w:szCs w:val="21"/>
        </w:rPr>
        <w:t>条第</w:t>
      </w:r>
      <w:r w:rsidRPr="0075793B">
        <w:rPr>
          <w:rFonts w:ascii="Century" w:hAnsi="Century" w:cs="Times New Roman" w:hint="eastAsia"/>
          <w:sz w:val="21"/>
          <w:szCs w:val="21"/>
        </w:rPr>
        <w:t>２</w:t>
      </w:r>
      <w:r w:rsidRPr="0075793B">
        <w:rPr>
          <w:rFonts w:ascii="Century" w:hAnsi="Century" w:cs="Times New Roman"/>
          <w:sz w:val="21"/>
          <w:szCs w:val="21"/>
        </w:rPr>
        <w:t>項に</w:t>
      </w:r>
      <w:r w:rsidRPr="0075793B">
        <w:rPr>
          <w:rFonts w:ascii="Century" w:hAnsi="Century" w:cs="Times New Roman" w:hint="eastAsia"/>
          <w:sz w:val="21"/>
          <w:szCs w:val="21"/>
        </w:rPr>
        <w:t>基づき、下記のとおり使用の停止</w:t>
      </w:r>
      <w:r w:rsidRPr="0075793B">
        <w:rPr>
          <w:rFonts w:ascii="Century" w:hAnsi="Century" w:cs="Times New Roman"/>
          <w:sz w:val="21"/>
          <w:szCs w:val="21"/>
        </w:rPr>
        <w:t>を命令します。</w:t>
      </w:r>
    </w:p>
    <w:p w14:paraId="2EF362D9" w14:textId="77777777" w:rsidR="004C04EA" w:rsidRPr="0075793B" w:rsidRDefault="004C04EA" w:rsidP="004C04EA">
      <w:pPr>
        <w:snapToGrid w:val="0"/>
        <w:ind w:firstLineChars="100" w:firstLine="210"/>
        <w:rPr>
          <w:rFonts w:ascii="Century" w:hAnsi="Century" w:cs="Times New Roman"/>
          <w:sz w:val="21"/>
          <w:szCs w:val="21"/>
        </w:rPr>
      </w:pPr>
    </w:p>
    <w:p w14:paraId="4A23EACF" w14:textId="77777777" w:rsidR="004C04EA" w:rsidRPr="0075793B" w:rsidRDefault="004C04EA" w:rsidP="004C04EA">
      <w:pPr>
        <w:snapToGrid w:val="0"/>
        <w:jc w:val="center"/>
        <w:rPr>
          <w:rFonts w:ascii="Century" w:hAnsi="Century" w:cs="Times New Roman"/>
          <w:sz w:val="21"/>
          <w:szCs w:val="21"/>
        </w:rPr>
      </w:pPr>
      <w:r w:rsidRPr="0075793B">
        <w:rPr>
          <w:rFonts w:ascii="Century" w:hAnsi="Century" w:cs="Times New Roman" w:hint="eastAsia"/>
          <w:sz w:val="21"/>
          <w:szCs w:val="21"/>
        </w:rPr>
        <w:t>記</w:t>
      </w:r>
    </w:p>
    <w:p w14:paraId="5EF3E814" w14:textId="77777777" w:rsidR="004C04EA" w:rsidRPr="0075793B" w:rsidRDefault="004C04EA" w:rsidP="004C04EA">
      <w:pPr>
        <w:snapToGrid w:val="0"/>
        <w:rPr>
          <w:rFonts w:ascii="Century" w:hAnsi="Century" w:cs="Times New Roman"/>
          <w:sz w:val="21"/>
          <w:szCs w:val="21"/>
        </w:rPr>
      </w:pPr>
    </w:p>
    <w:p w14:paraId="4E1B4226" w14:textId="77777777" w:rsidR="004C04EA" w:rsidRPr="0075793B" w:rsidRDefault="004C04EA" w:rsidP="004C04EA">
      <w:pPr>
        <w:snapToGrid w:val="0"/>
        <w:rPr>
          <w:rFonts w:ascii="Century" w:hAnsi="Century" w:cs="Times New Roman"/>
          <w:sz w:val="21"/>
          <w:szCs w:val="21"/>
        </w:rPr>
      </w:pPr>
      <w:r w:rsidRPr="0075793B">
        <w:rPr>
          <w:rFonts w:ascii="Century" w:hAnsi="Century" w:cs="Times New Roman"/>
          <w:sz w:val="21"/>
          <w:szCs w:val="21"/>
        </w:rPr>
        <w:t>１．対象となる浄化槽</w:t>
      </w:r>
    </w:p>
    <w:p w14:paraId="42FF1C31" w14:textId="77777777" w:rsidR="007A2C80" w:rsidRPr="0075793B" w:rsidRDefault="007A2C80" w:rsidP="007A2C80">
      <w:pPr>
        <w:snapToGrid w:val="0"/>
        <w:ind w:leftChars="200" w:left="440"/>
        <w:rPr>
          <w:rFonts w:ascii="Century" w:hAnsi="Century" w:cs="Times New Roman"/>
          <w:sz w:val="21"/>
          <w:szCs w:val="21"/>
        </w:rPr>
      </w:pPr>
      <w:r w:rsidRPr="0075793B">
        <w:rPr>
          <w:rFonts w:ascii="Century" w:hAnsi="Century" w:cs="Times New Roman"/>
          <w:sz w:val="21"/>
          <w:szCs w:val="21"/>
        </w:rPr>
        <w:t>所在地</w:t>
      </w:r>
      <w:r w:rsidRPr="0075793B">
        <w:rPr>
          <w:rFonts w:ascii="Century" w:hAnsi="Century" w:cs="Times New Roman" w:hint="eastAsia"/>
          <w:sz w:val="21"/>
          <w:szCs w:val="21"/>
        </w:rPr>
        <w:t>：</w:t>
      </w:r>
      <w:r w:rsidRPr="0075793B">
        <w:rPr>
          <w:rFonts w:ascii="Century" w:hAnsi="Century" w:cs="Times New Roman"/>
          <w:sz w:val="21"/>
          <w:szCs w:val="21"/>
        </w:rPr>
        <w:t xml:space="preserve">　　　　</w:t>
      </w:r>
      <w:r w:rsidRPr="0075793B">
        <w:rPr>
          <w:rFonts w:ascii="Century" w:hAnsi="Century" w:cs="Times New Roman"/>
          <w:sz w:val="21"/>
          <w:szCs w:val="21"/>
        </w:rPr>
        <w:tab/>
      </w:r>
      <w:r w:rsidRPr="0075793B">
        <w:rPr>
          <w:rFonts w:ascii="Century" w:hAnsi="Century" w:cs="Times New Roman"/>
          <w:sz w:val="21"/>
          <w:szCs w:val="21"/>
        </w:rPr>
        <w:tab/>
      </w:r>
      <w:r w:rsidRPr="0075793B">
        <w:rPr>
          <w:rFonts w:ascii="Century" w:hAnsi="Century" w:cs="Times New Roman" w:hint="eastAsia"/>
          <w:sz w:val="21"/>
          <w:szCs w:val="21"/>
        </w:rPr>
        <w:t>○○</w:t>
      </w:r>
      <w:r w:rsidRPr="0075793B">
        <w:rPr>
          <w:rFonts w:ascii="Century" w:hAnsi="Century" w:cs="Times New Roman"/>
          <w:sz w:val="21"/>
          <w:szCs w:val="21"/>
        </w:rPr>
        <w:t>市</w:t>
      </w:r>
      <w:r w:rsidRPr="0075793B">
        <w:rPr>
          <w:rFonts w:ascii="Century" w:hAnsi="Century" w:cs="Times New Roman"/>
          <w:sz w:val="21"/>
          <w:szCs w:val="21"/>
        </w:rPr>
        <w:t>××</w:t>
      </w:r>
      <w:r w:rsidRPr="0075793B">
        <w:rPr>
          <w:rFonts w:ascii="Century" w:hAnsi="Century" w:cs="Times New Roman"/>
          <w:sz w:val="21"/>
          <w:szCs w:val="21"/>
        </w:rPr>
        <w:t>町</w:t>
      </w:r>
      <w:r w:rsidRPr="0075793B">
        <w:rPr>
          <w:rFonts w:ascii="Century" w:hAnsi="Century" w:cs="Times New Roman"/>
          <w:sz w:val="21"/>
          <w:szCs w:val="21"/>
        </w:rPr>
        <w:t>×</w:t>
      </w:r>
      <w:r w:rsidRPr="0075793B">
        <w:rPr>
          <w:rFonts w:ascii="Century" w:hAnsi="Century" w:cs="Times New Roman"/>
          <w:sz w:val="21"/>
          <w:szCs w:val="21"/>
        </w:rPr>
        <w:t>丁目</w:t>
      </w:r>
      <w:r w:rsidRPr="0075793B">
        <w:rPr>
          <w:rFonts w:ascii="Century" w:hAnsi="Century" w:cs="Times New Roman"/>
          <w:sz w:val="21"/>
          <w:szCs w:val="21"/>
        </w:rPr>
        <w:t>×</w:t>
      </w:r>
      <w:r w:rsidRPr="0075793B">
        <w:rPr>
          <w:rFonts w:ascii="Century" w:hAnsi="Century" w:cs="Times New Roman"/>
          <w:sz w:val="21"/>
          <w:szCs w:val="21"/>
        </w:rPr>
        <w:t>番地</w:t>
      </w:r>
      <w:r w:rsidRPr="0075793B">
        <w:rPr>
          <w:rFonts w:ascii="Century" w:hAnsi="Century" w:cs="Times New Roman"/>
          <w:sz w:val="21"/>
          <w:szCs w:val="21"/>
        </w:rPr>
        <w:t>×</w:t>
      </w:r>
      <w:r w:rsidRPr="0075793B">
        <w:rPr>
          <w:rFonts w:ascii="Century" w:hAnsi="Century" w:cs="Times New Roman"/>
          <w:sz w:val="21"/>
          <w:szCs w:val="21"/>
        </w:rPr>
        <w:t>号</w:t>
      </w:r>
    </w:p>
    <w:p w14:paraId="4FE96129" w14:textId="77777777" w:rsidR="007A2C80" w:rsidRPr="0075793B" w:rsidRDefault="007A2C80" w:rsidP="007A2C80">
      <w:pPr>
        <w:snapToGrid w:val="0"/>
        <w:ind w:leftChars="200" w:left="440"/>
        <w:rPr>
          <w:rFonts w:ascii="Century" w:hAnsi="Century" w:cs="Times New Roman"/>
          <w:sz w:val="21"/>
          <w:szCs w:val="21"/>
        </w:rPr>
      </w:pPr>
      <w:r w:rsidRPr="0075793B">
        <w:rPr>
          <w:rFonts w:ascii="Century" w:hAnsi="Century" w:cs="Times New Roman"/>
          <w:sz w:val="21"/>
          <w:szCs w:val="21"/>
        </w:rPr>
        <w:t>用　途</w:t>
      </w:r>
      <w:r w:rsidRPr="0075793B">
        <w:rPr>
          <w:rFonts w:ascii="Century" w:hAnsi="Century" w:cs="Times New Roman" w:hint="eastAsia"/>
          <w:sz w:val="21"/>
          <w:szCs w:val="21"/>
        </w:rPr>
        <w:t>：</w:t>
      </w:r>
      <w:r w:rsidRPr="0075793B">
        <w:rPr>
          <w:rFonts w:ascii="Century" w:hAnsi="Century" w:cs="Times New Roman"/>
          <w:sz w:val="21"/>
          <w:szCs w:val="21"/>
        </w:rPr>
        <w:t xml:space="preserve">　　　</w:t>
      </w:r>
      <w:r w:rsidRPr="0075793B">
        <w:rPr>
          <w:rFonts w:ascii="Century" w:hAnsi="Century" w:cs="Times New Roman"/>
          <w:sz w:val="21"/>
          <w:szCs w:val="21"/>
        </w:rPr>
        <w:tab/>
      </w:r>
      <w:r w:rsidRPr="0075793B">
        <w:rPr>
          <w:rFonts w:ascii="Century" w:hAnsi="Century" w:cs="Times New Roman"/>
          <w:sz w:val="21"/>
          <w:szCs w:val="21"/>
        </w:rPr>
        <w:tab/>
      </w:r>
      <w:r w:rsidRPr="0075793B">
        <w:rPr>
          <w:rFonts w:ascii="Century" w:hAnsi="Century" w:cs="Times New Roman"/>
          <w:sz w:val="21"/>
          <w:szCs w:val="21"/>
        </w:rPr>
        <w:t>住宅</w:t>
      </w:r>
    </w:p>
    <w:p w14:paraId="4741482C" w14:textId="77777777" w:rsidR="007A2C80" w:rsidRPr="0075793B" w:rsidRDefault="007A2C80" w:rsidP="007A2C80">
      <w:pPr>
        <w:snapToGrid w:val="0"/>
        <w:ind w:leftChars="200" w:left="440"/>
        <w:rPr>
          <w:rFonts w:ascii="Century" w:hAnsi="Century" w:cs="Times New Roman"/>
          <w:sz w:val="21"/>
          <w:szCs w:val="21"/>
        </w:rPr>
      </w:pPr>
      <w:r w:rsidRPr="0075793B">
        <w:rPr>
          <w:rFonts w:ascii="Century" w:hAnsi="Century" w:cs="Times New Roman"/>
          <w:sz w:val="21"/>
          <w:szCs w:val="21"/>
        </w:rPr>
        <w:t>浄化槽管理者の住所及び氏名</w:t>
      </w:r>
      <w:r w:rsidRPr="0075793B">
        <w:rPr>
          <w:rFonts w:ascii="Century" w:hAnsi="Century" w:cs="Times New Roman" w:hint="eastAsia"/>
          <w:sz w:val="21"/>
          <w:szCs w:val="21"/>
        </w:rPr>
        <w:t>：○○</w:t>
      </w:r>
      <w:r w:rsidRPr="0075793B">
        <w:rPr>
          <w:rFonts w:ascii="Century" w:hAnsi="Century" w:cs="Times New Roman"/>
          <w:sz w:val="21"/>
          <w:szCs w:val="21"/>
        </w:rPr>
        <w:t>市</w:t>
      </w:r>
      <w:r w:rsidRPr="0075793B">
        <w:rPr>
          <w:rFonts w:ascii="Century" w:hAnsi="Century" w:cs="Times New Roman" w:hint="eastAsia"/>
          <w:sz w:val="21"/>
          <w:szCs w:val="21"/>
        </w:rPr>
        <w:t>○○</w:t>
      </w:r>
      <w:r w:rsidRPr="0075793B">
        <w:rPr>
          <w:rFonts w:ascii="Century" w:hAnsi="Century" w:cs="Times New Roman"/>
          <w:sz w:val="21"/>
          <w:szCs w:val="21"/>
        </w:rPr>
        <w:t>町</w:t>
      </w:r>
      <w:r w:rsidRPr="0075793B">
        <w:rPr>
          <w:rFonts w:ascii="Century" w:hAnsi="Century" w:cs="Times New Roman" w:hint="eastAsia"/>
          <w:sz w:val="21"/>
          <w:szCs w:val="21"/>
        </w:rPr>
        <w:t>○</w:t>
      </w:r>
      <w:r w:rsidRPr="0075793B">
        <w:rPr>
          <w:rFonts w:ascii="Century" w:hAnsi="Century" w:cs="Times New Roman"/>
          <w:sz w:val="21"/>
          <w:szCs w:val="21"/>
        </w:rPr>
        <w:t>丁目</w:t>
      </w:r>
      <w:r w:rsidRPr="0075793B">
        <w:rPr>
          <w:rFonts w:ascii="Century" w:hAnsi="Century" w:cs="Times New Roman" w:hint="eastAsia"/>
          <w:sz w:val="21"/>
          <w:szCs w:val="21"/>
        </w:rPr>
        <w:t>○</w:t>
      </w:r>
      <w:r w:rsidRPr="0075793B">
        <w:rPr>
          <w:rFonts w:ascii="Century" w:hAnsi="Century" w:cs="Times New Roman"/>
          <w:sz w:val="21"/>
          <w:szCs w:val="21"/>
        </w:rPr>
        <w:t>番地</w:t>
      </w:r>
      <w:r w:rsidRPr="0075793B">
        <w:rPr>
          <w:rFonts w:ascii="Century" w:hAnsi="Century" w:cs="Times New Roman" w:hint="eastAsia"/>
          <w:sz w:val="21"/>
          <w:szCs w:val="21"/>
        </w:rPr>
        <w:t>○</w:t>
      </w:r>
      <w:r w:rsidRPr="0075793B">
        <w:rPr>
          <w:rFonts w:ascii="Century" w:hAnsi="Century" w:cs="Times New Roman"/>
          <w:sz w:val="21"/>
          <w:szCs w:val="21"/>
        </w:rPr>
        <w:t xml:space="preserve">号　</w:t>
      </w:r>
      <w:r w:rsidRPr="0075793B">
        <w:rPr>
          <w:rFonts w:ascii="Century" w:hAnsi="Century" w:cs="Times New Roman" w:hint="eastAsia"/>
          <w:sz w:val="21"/>
          <w:szCs w:val="21"/>
        </w:rPr>
        <w:t>○○</w:t>
      </w:r>
      <w:r w:rsidRPr="0075793B">
        <w:rPr>
          <w:rFonts w:ascii="Century" w:hAnsi="Century" w:cs="Times New Roman"/>
          <w:sz w:val="21"/>
          <w:szCs w:val="21"/>
        </w:rPr>
        <w:t xml:space="preserve">　</w:t>
      </w:r>
      <w:r w:rsidRPr="0075793B">
        <w:rPr>
          <w:rFonts w:ascii="Century" w:hAnsi="Century" w:cs="Times New Roman" w:hint="eastAsia"/>
          <w:sz w:val="21"/>
          <w:szCs w:val="21"/>
        </w:rPr>
        <w:t>○○</w:t>
      </w:r>
    </w:p>
    <w:p w14:paraId="2C4CB0BE" w14:textId="77777777" w:rsidR="004C04EA" w:rsidRPr="0075793B" w:rsidRDefault="004C04EA" w:rsidP="004C04EA">
      <w:pPr>
        <w:snapToGrid w:val="0"/>
        <w:ind w:leftChars="1000" w:left="2200"/>
        <w:rPr>
          <w:rFonts w:ascii="Century" w:hAnsi="Century" w:cs="Times New Roman"/>
          <w:sz w:val="21"/>
          <w:szCs w:val="21"/>
        </w:rPr>
      </w:pPr>
    </w:p>
    <w:p w14:paraId="15253813" w14:textId="252F09D4" w:rsidR="004C04EA" w:rsidRPr="0075793B" w:rsidRDefault="004C04EA" w:rsidP="004C04EA">
      <w:pPr>
        <w:snapToGrid w:val="0"/>
        <w:rPr>
          <w:rFonts w:ascii="Century" w:hAnsi="Century" w:cs="Times New Roman"/>
          <w:sz w:val="21"/>
          <w:szCs w:val="21"/>
        </w:rPr>
      </w:pPr>
      <w:r w:rsidRPr="0075793B">
        <w:rPr>
          <w:rFonts w:ascii="Century" w:hAnsi="Century" w:cs="Times New Roman"/>
          <w:sz w:val="21"/>
          <w:szCs w:val="21"/>
        </w:rPr>
        <w:t>２．</w:t>
      </w:r>
      <w:r w:rsidR="00CE40D6" w:rsidRPr="0075793B">
        <w:rPr>
          <w:rFonts w:ascii="Century" w:hAnsi="Century" w:cs="Times New Roman" w:hint="eastAsia"/>
          <w:sz w:val="21"/>
          <w:szCs w:val="21"/>
        </w:rPr>
        <w:t>使用停止の期間</w:t>
      </w:r>
    </w:p>
    <w:p w14:paraId="564FD625" w14:textId="3CB90389" w:rsidR="00CE40D6" w:rsidRPr="0075793B" w:rsidRDefault="00CE40D6" w:rsidP="00CE40D6">
      <w:pPr>
        <w:snapToGrid w:val="0"/>
        <w:ind w:right="880" w:firstLine="440"/>
        <w:rPr>
          <w:rFonts w:ascii="Century" w:hAnsi="Century" w:cs="Times New Roman"/>
          <w:sz w:val="21"/>
          <w:szCs w:val="21"/>
        </w:rPr>
      </w:pPr>
      <w:r w:rsidRPr="0075793B">
        <w:rPr>
          <w:rFonts w:ascii="Century" w:hAnsi="Century" w:cs="Times New Roman" w:hint="eastAsia"/>
          <w:sz w:val="21"/>
          <w:szCs w:val="21"/>
        </w:rPr>
        <w:t>○○</w:t>
      </w:r>
      <w:r w:rsidRPr="0075793B">
        <w:rPr>
          <w:rFonts w:ascii="Century" w:hAnsi="Century" w:cs="Times New Roman"/>
          <w:sz w:val="21"/>
          <w:szCs w:val="21"/>
        </w:rPr>
        <w:t>年</w:t>
      </w:r>
      <w:r w:rsidRPr="0075793B">
        <w:rPr>
          <w:rFonts w:ascii="Century" w:hAnsi="Century" w:cs="Times New Roman" w:hint="eastAsia"/>
          <w:sz w:val="21"/>
          <w:szCs w:val="21"/>
        </w:rPr>
        <w:t>○</w:t>
      </w:r>
      <w:r w:rsidRPr="0075793B">
        <w:rPr>
          <w:rFonts w:ascii="Century" w:hAnsi="Century" w:cs="Times New Roman"/>
          <w:sz w:val="21"/>
          <w:szCs w:val="21"/>
        </w:rPr>
        <w:t>月</w:t>
      </w:r>
      <w:r w:rsidRPr="0075793B">
        <w:rPr>
          <w:rFonts w:ascii="Century" w:hAnsi="Century" w:cs="Times New Roman" w:hint="eastAsia"/>
          <w:sz w:val="21"/>
          <w:szCs w:val="21"/>
        </w:rPr>
        <w:t>○</w:t>
      </w:r>
      <w:r w:rsidRPr="0075793B">
        <w:rPr>
          <w:rFonts w:ascii="Century" w:hAnsi="Century" w:cs="Times New Roman"/>
          <w:sz w:val="21"/>
          <w:szCs w:val="21"/>
        </w:rPr>
        <w:t>日</w:t>
      </w:r>
      <w:r w:rsidRPr="0075793B">
        <w:rPr>
          <w:rFonts w:ascii="Century" w:hAnsi="Century" w:cs="Times New Roman" w:hint="eastAsia"/>
          <w:sz w:val="21"/>
          <w:szCs w:val="21"/>
        </w:rPr>
        <w:t>～○○</w:t>
      </w:r>
      <w:r w:rsidRPr="0075793B">
        <w:rPr>
          <w:rFonts w:ascii="Century" w:hAnsi="Century" w:cs="Times New Roman"/>
          <w:sz w:val="21"/>
          <w:szCs w:val="21"/>
        </w:rPr>
        <w:t>年</w:t>
      </w:r>
      <w:r w:rsidRPr="0075793B">
        <w:rPr>
          <w:rFonts w:ascii="Century" w:hAnsi="Century" w:cs="Times New Roman" w:hint="eastAsia"/>
          <w:sz w:val="21"/>
          <w:szCs w:val="21"/>
        </w:rPr>
        <w:t>○</w:t>
      </w:r>
      <w:r w:rsidRPr="0075793B">
        <w:rPr>
          <w:rFonts w:ascii="Century" w:hAnsi="Century" w:cs="Times New Roman"/>
          <w:sz w:val="21"/>
          <w:szCs w:val="21"/>
        </w:rPr>
        <w:t>月</w:t>
      </w:r>
      <w:r w:rsidRPr="0075793B">
        <w:rPr>
          <w:rFonts w:ascii="Century" w:hAnsi="Century" w:cs="Times New Roman" w:hint="eastAsia"/>
          <w:sz w:val="21"/>
          <w:szCs w:val="21"/>
        </w:rPr>
        <w:t>○</w:t>
      </w:r>
      <w:r w:rsidRPr="0075793B">
        <w:rPr>
          <w:rFonts w:ascii="Century" w:hAnsi="Century" w:cs="Times New Roman"/>
          <w:sz w:val="21"/>
          <w:szCs w:val="21"/>
        </w:rPr>
        <w:t>日</w:t>
      </w:r>
    </w:p>
    <w:p w14:paraId="1EBAA524" w14:textId="77777777" w:rsidR="004C04EA" w:rsidRPr="0075793B" w:rsidRDefault="004C04EA" w:rsidP="004C04EA">
      <w:pPr>
        <w:snapToGrid w:val="0"/>
        <w:rPr>
          <w:rFonts w:ascii="Century" w:hAnsi="Century" w:cs="Times New Roman"/>
          <w:sz w:val="21"/>
          <w:szCs w:val="21"/>
        </w:rPr>
      </w:pPr>
    </w:p>
    <w:p w14:paraId="795E14B7" w14:textId="77777777" w:rsidR="004C04EA" w:rsidRPr="0075793B" w:rsidRDefault="004C04EA" w:rsidP="004C04EA">
      <w:pPr>
        <w:snapToGrid w:val="0"/>
        <w:rPr>
          <w:rFonts w:ascii="Century" w:hAnsi="Century" w:cs="Times New Roman"/>
          <w:sz w:val="21"/>
          <w:szCs w:val="21"/>
        </w:rPr>
      </w:pPr>
      <w:r w:rsidRPr="0075793B">
        <w:rPr>
          <w:rFonts w:ascii="Century" w:hAnsi="Century" w:cs="Times New Roman"/>
          <w:sz w:val="21"/>
          <w:szCs w:val="21"/>
        </w:rPr>
        <w:t>３．命ずるに至った事由</w:t>
      </w:r>
    </w:p>
    <w:p w14:paraId="294DAAFD" w14:textId="15AEA8AF" w:rsidR="004C04EA" w:rsidRDefault="004C04EA" w:rsidP="004C04EA">
      <w:pPr>
        <w:snapToGrid w:val="0"/>
        <w:ind w:leftChars="100" w:left="220"/>
        <w:rPr>
          <w:rFonts w:ascii="Century" w:hAnsi="Century" w:cs="Times New Roman"/>
          <w:sz w:val="21"/>
          <w:szCs w:val="21"/>
        </w:rPr>
      </w:pPr>
      <w:r w:rsidRPr="0075793B">
        <w:rPr>
          <w:rFonts w:ascii="Century" w:hAnsi="Century" w:cs="Times New Roman" w:hint="eastAsia"/>
          <w:sz w:val="21"/>
          <w:szCs w:val="21"/>
        </w:rPr>
        <w:t>上記１に示す浄化槽の</w:t>
      </w:r>
    </w:p>
    <w:p w14:paraId="6889F652" w14:textId="77777777" w:rsidR="00561C30" w:rsidRPr="0075793B" w:rsidRDefault="00561C30" w:rsidP="004C04EA">
      <w:pPr>
        <w:snapToGrid w:val="0"/>
        <w:ind w:leftChars="100" w:left="220"/>
        <w:rPr>
          <w:rFonts w:ascii="Century" w:hAnsi="Century" w:cs="Times New Roman"/>
          <w:sz w:val="21"/>
          <w:szCs w:val="21"/>
        </w:rPr>
      </w:pPr>
    </w:p>
    <w:p w14:paraId="23A58527" w14:textId="7A088D97" w:rsidR="004C04EA" w:rsidRPr="00347009" w:rsidRDefault="00561C30" w:rsidP="004C04EA">
      <w:pPr>
        <w:snapToGrid w:val="0"/>
        <w:ind w:firstLine="220"/>
        <w:rPr>
          <w:rFonts w:ascii="Century" w:hAnsi="Century" w:cs="Times New Roman"/>
          <w:sz w:val="21"/>
          <w:szCs w:val="21"/>
        </w:rPr>
      </w:pPr>
      <w:r>
        <w:rPr>
          <w:rFonts w:ascii="Century" w:hAnsi="Century" w:cs="Times New Roman" w:hint="eastAsia"/>
          <w:sz w:val="21"/>
          <w:szCs w:val="21"/>
        </w:rPr>
        <w:t xml:space="preserve">□　</w:t>
      </w:r>
      <w:r w:rsidR="004C04EA" w:rsidRPr="00347009">
        <w:rPr>
          <w:rFonts w:ascii="Century" w:hAnsi="Century" w:cs="Times New Roman" w:hint="eastAsia"/>
          <w:sz w:val="21"/>
          <w:szCs w:val="21"/>
        </w:rPr>
        <w:t>保守点検において、</w:t>
      </w:r>
    </w:p>
    <w:p w14:paraId="1FF1E975" w14:textId="745E26DF" w:rsidR="004C04EA" w:rsidRDefault="004C04EA" w:rsidP="004C04EA">
      <w:pPr>
        <w:snapToGrid w:val="0"/>
        <w:ind w:leftChars="100" w:left="220" w:firstLine="440"/>
        <w:rPr>
          <w:rFonts w:ascii="Century" w:hAnsi="Century" w:cs="Times New Roman"/>
          <w:sz w:val="21"/>
          <w:szCs w:val="21"/>
        </w:rPr>
      </w:pPr>
      <w:r w:rsidRPr="00347009">
        <w:rPr>
          <w:rFonts w:ascii="Century" w:hAnsi="Century" w:cs="Times New Roman" w:hint="eastAsia"/>
          <w:sz w:val="21"/>
          <w:szCs w:val="21"/>
        </w:rPr>
        <w:t>浄化槽法施行規則（昭和</w:t>
      </w:r>
      <w:r w:rsidRPr="00347009">
        <w:rPr>
          <w:rFonts w:ascii="Century" w:hAnsi="Century" w:cs="Times New Roman" w:hint="eastAsia"/>
          <w:sz w:val="21"/>
          <w:szCs w:val="21"/>
        </w:rPr>
        <w:t>59</w:t>
      </w:r>
      <w:r w:rsidRPr="00347009">
        <w:rPr>
          <w:rFonts w:ascii="Century" w:hAnsi="Century" w:cs="Times New Roman" w:hint="eastAsia"/>
          <w:sz w:val="21"/>
          <w:szCs w:val="21"/>
        </w:rPr>
        <w:t>年３月</w:t>
      </w:r>
      <w:r w:rsidRPr="00347009">
        <w:rPr>
          <w:rFonts w:ascii="Century" w:hAnsi="Century" w:cs="Times New Roman" w:hint="eastAsia"/>
          <w:sz w:val="21"/>
          <w:szCs w:val="21"/>
        </w:rPr>
        <w:t>30</w:t>
      </w:r>
      <w:r w:rsidRPr="00347009">
        <w:rPr>
          <w:rFonts w:ascii="Century" w:hAnsi="Century" w:cs="Times New Roman" w:hint="eastAsia"/>
          <w:sz w:val="21"/>
          <w:szCs w:val="21"/>
        </w:rPr>
        <w:t>日　厚生省令第</w:t>
      </w:r>
      <w:r w:rsidRPr="00347009">
        <w:rPr>
          <w:rFonts w:ascii="Century" w:hAnsi="Century" w:cs="Times New Roman" w:hint="eastAsia"/>
          <w:sz w:val="21"/>
          <w:szCs w:val="21"/>
        </w:rPr>
        <w:t>17</w:t>
      </w:r>
      <w:r w:rsidRPr="00347009">
        <w:rPr>
          <w:rFonts w:ascii="Century" w:hAnsi="Century" w:cs="Times New Roman" w:hint="eastAsia"/>
          <w:sz w:val="21"/>
          <w:szCs w:val="21"/>
        </w:rPr>
        <w:t>号）第２条第○号</w:t>
      </w:r>
    </w:p>
    <w:p w14:paraId="5B062462" w14:textId="77777777" w:rsidR="00561C30" w:rsidRPr="00347009" w:rsidRDefault="00561C30" w:rsidP="004C04EA">
      <w:pPr>
        <w:snapToGrid w:val="0"/>
        <w:ind w:leftChars="100" w:left="220" w:firstLine="440"/>
        <w:rPr>
          <w:rFonts w:ascii="Century" w:hAnsi="Century" w:cs="Times New Roman"/>
          <w:sz w:val="21"/>
          <w:szCs w:val="21"/>
        </w:rPr>
      </w:pPr>
    </w:p>
    <w:p w14:paraId="1E960180" w14:textId="138870DA" w:rsidR="004C04EA" w:rsidRPr="00347009" w:rsidRDefault="00561C30" w:rsidP="004C04EA">
      <w:pPr>
        <w:snapToGrid w:val="0"/>
        <w:ind w:firstLine="220"/>
        <w:rPr>
          <w:rFonts w:ascii="Century" w:hAnsi="Century" w:cs="Times New Roman"/>
          <w:sz w:val="21"/>
          <w:szCs w:val="21"/>
        </w:rPr>
      </w:pPr>
      <w:r>
        <w:rPr>
          <w:rFonts w:ascii="Century" w:hAnsi="Century" w:cs="Times New Roman" w:hint="eastAsia"/>
          <w:sz w:val="21"/>
          <w:szCs w:val="21"/>
        </w:rPr>
        <w:t xml:space="preserve">□　</w:t>
      </w:r>
      <w:r w:rsidR="004C04EA" w:rsidRPr="00347009">
        <w:rPr>
          <w:rFonts w:ascii="Century" w:hAnsi="Century" w:cs="Times New Roman" w:hint="eastAsia"/>
          <w:sz w:val="21"/>
          <w:szCs w:val="21"/>
        </w:rPr>
        <w:t>清掃において、</w:t>
      </w:r>
    </w:p>
    <w:p w14:paraId="7BC456BA" w14:textId="0FBBA333" w:rsidR="004C04EA" w:rsidRDefault="004C04EA" w:rsidP="004C04EA">
      <w:pPr>
        <w:snapToGrid w:val="0"/>
        <w:ind w:leftChars="100" w:left="220" w:firstLine="440"/>
        <w:rPr>
          <w:rFonts w:ascii="Century" w:hAnsi="Century" w:cs="Times New Roman"/>
          <w:sz w:val="21"/>
          <w:szCs w:val="21"/>
        </w:rPr>
      </w:pPr>
      <w:r w:rsidRPr="00347009">
        <w:rPr>
          <w:rFonts w:ascii="Century" w:hAnsi="Century" w:cs="Times New Roman" w:hint="eastAsia"/>
          <w:sz w:val="21"/>
          <w:szCs w:val="21"/>
        </w:rPr>
        <w:t>浄化槽法施行規則（昭和</w:t>
      </w:r>
      <w:r w:rsidRPr="00347009">
        <w:rPr>
          <w:rFonts w:ascii="Century" w:hAnsi="Century" w:cs="Times New Roman" w:hint="eastAsia"/>
          <w:sz w:val="21"/>
          <w:szCs w:val="21"/>
        </w:rPr>
        <w:t>59</w:t>
      </w:r>
      <w:r w:rsidRPr="00347009">
        <w:rPr>
          <w:rFonts w:ascii="Century" w:hAnsi="Century" w:cs="Times New Roman" w:hint="eastAsia"/>
          <w:sz w:val="21"/>
          <w:szCs w:val="21"/>
        </w:rPr>
        <w:t>年３月</w:t>
      </w:r>
      <w:r w:rsidRPr="00347009">
        <w:rPr>
          <w:rFonts w:ascii="Century" w:hAnsi="Century" w:cs="Times New Roman" w:hint="eastAsia"/>
          <w:sz w:val="21"/>
          <w:szCs w:val="21"/>
        </w:rPr>
        <w:t>30</w:t>
      </w:r>
      <w:r w:rsidRPr="00347009">
        <w:rPr>
          <w:rFonts w:ascii="Century" w:hAnsi="Century" w:cs="Times New Roman" w:hint="eastAsia"/>
          <w:sz w:val="21"/>
          <w:szCs w:val="21"/>
        </w:rPr>
        <w:t>日　厚生省令第</w:t>
      </w:r>
      <w:r w:rsidRPr="00347009">
        <w:rPr>
          <w:rFonts w:ascii="Century" w:hAnsi="Century" w:cs="Times New Roman" w:hint="eastAsia"/>
          <w:sz w:val="21"/>
          <w:szCs w:val="21"/>
        </w:rPr>
        <w:t>17</w:t>
      </w:r>
      <w:r w:rsidRPr="00347009">
        <w:rPr>
          <w:rFonts w:ascii="Century" w:hAnsi="Century" w:cs="Times New Roman" w:hint="eastAsia"/>
          <w:sz w:val="21"/>
          <w:szCs w:val="21"/>
        </w:rPr>
        <w:t>号）第３条第○号</w:t>
      </w:r>
    </w:p>
    <w:p w14:paraId="2C709539" w14:textId="77777777" w:rsidR="00561C30" w:rsidRPr="00347009" w:rsidRDefault="00561C30" w:rsidP="004C04EA">
      <w:pPr>
        <w:snapToGrid w:val="0"/>
        <w:ind w:leftChars="100" w:left="220" w:firstLine="440"/>
        <w:rPr>
          <w:rFonts w:ascii="Century" w:hAnsi="Century" w:cs="Times New Roman"/>
          <w:sz w:val="21"/>
          <w:szCs w:val="21"/>
        </w:rPr>
      </w:pPr>
    </w:p>
    <w:p w14:paraId="3640057F" w14:textId="77777777" w:rsidR="004C04EA" w:rsidRPr="0075793B" w:rsidRDefault="004C04EA" w:rsidP="004C04EA">
      <w:pPr>
        <w:snapToGrid w:val="0"/>
        <w:ind w:leftChars="100" w:left="220"/>
        <w:rPr>
          <w:rFonts w:ascii="Century" w:hAnsi="Century" w:cs="Times New Roman"/>
          <w:sz w:val="21"/>
          <w:szCs w:val="21"/>
        </w:rPr>
      </w:pPr>
      <w:r w:rsidRPr="00347009">
        <w:rPr>
          <w:rFonts w:ascii="Century" w:hAnsi="Century" w:cs="Times New Roman" w:hint="eastAsia"/>
          <w:sz w:val="21"/>
          <w:szCs w:val="21"/>
        </w:rPr>
        <w:t>が未実施であること。</w:t>
      </w:r>
    </w:p>
    <w:p w14:paraId="511FB094" w14:textId="77777777" w:rsidR="004C04EA" w:rsidRPr="0075793B" w:rsidRDefault="004C04EA" w:rsidP="004C04EA">
      <w:pPr>
        <w:snapToGrid w:val="0"/>
        <w:rPr>
          <w:rFonts w:ascii="Century" w:hAnsi="Century" w:cs="Times New Roman"/>
          <w:sz w:val="21"/>
          <w:szCs w:val="21"/>
        </w:rPr>
      </w:pPr>
    </w:p>
    <w:p w14:paraId="47C5F6A1" w14:textId="77777777" w:rsidR="004C04EA" w:rsidRPr="0075793B" w:rsidRDefault="004C04EA" w:rsidP="004C04EA">
      <w:pPr>
        <w:snapToGrid w:val="0"/>
        <w:rPr>
          <w:rFonts w:ascii="Century" w:hAnsi="Century" w:cs="Times New Roman"/>
          <w:sz w:val="21"/>
          <w:szCs w:val="21"/>
        </w:rPr>
      </w:pPr>
      <w:r w:rsidRPr="0075793B">
        <w:rPr>
          <w:rFonts w:ascii="Century" w:hAnsi="Century" w:cs="Times New Roman"/>
          <w:sz w:val="21"/>
          <w:szCs w:val="21"/>
        </w:rPr>
        <w:t xml:space="preserve">４．命令の責任者　　</w:t>
      </w:r>
      <w:r w:rsidRPr="0075793B">
        <w:rPr>
          <w:rFonts w:ascii="Century" w:hAnsi="Century" w:cs="Times New Roman" w:hint="eastAsia"/>
          <w:sz w:val="21"/>
          <w:szCs w:val="21"/>
        </w:rPr>
        <w:t>○○</w:t>
      </w:r>
      <w:r w:rsidRPr="0075793B">
        <w:rPr>
          <w:rFonts w:ascii="Century" w:hAnsi="Century" w:cs="Times New Roman"/>
          <w:sz w:val="21"/>
          <w:szCs w:val="21"/>
        </w:rPr>
        <w:t>県</w:t>
      </w:r>
      <w:r w:rsidRPr="0075793B">
        <w:rPr>
          <w:rFonts w:ascii="Century" w:hAnsi="Century" w:cs="Times New Roman" w:hint="eastAsia"/>
          <w:sz w:val="21"/>
          <w:szCs w:val="21"/>
        </w:rPr>
        <w:t>○○</w:t>
      </w:r>
      <w:r w:rsidRPr="0075793B">
        <w:rPr>
          <w:rFonts w:ascii="Century" w:hAnsi="Century" w:cs="Times New Roman"/>
          <w:sz w:val="21"/>
          <w:szCs w:val="21"/>
        </w:rPr>
        <w:t>部</w:t>
      </w:r>
      <w:r w:rsidRPr="0075793B">
        <w:rPr>
          <w:rFonts w:ascii="Century" w:hAnsi="Century" w:cs="Times New Roman" w:hint="eastAsia"/>
          <w:sz w:val="21"/>
          <w:szCs w:val="21"/>
        </w:rPr>
        <w:t>○○</w:t>
      </w:r>
      <w:r w:rsidRPr="0075793B">
        <w:rPr>
          <w:rFonts w:ascii="Century" w:hAnsi="Century" w:cs="Times New Roman"/>
          <w:sz w:val="21"/>
          <w:szCs w:val="21"/>
        </w:rPr>
        <w:t xml:space="preserve">課長　</w:t>
      </w:r>
      <w:r w:rsidRPr="0075793B">
        <w:rPr>
          <w:rFonts w:ascii="Century" w:hAnsi="Century" w:cs="Times New Roman" w:hint="eastAsia"/>
          <w:sz w:val="21"/>
          <w:szCs w:val="21"/>
        </w:rPr>
        <w:t>○○</w:t>
      </w:r>
      <w:r w:rsidRPr="0075793B">
        <w:rPr>
          <w:rFonts w:ascii="Century" w:hAnsi="Century" w:cs="Times New Roman"/>
          <w:sz w:val="21"/>
          <w:szCs w:val="21"/>
        </w:rPr>
        <w:t xml:space="preserve">　</w:t>
      </w:r>
      <w:r w:rsidRPr="0075793B">
        <w:rPr>
          <w:rFonts w:ascii="Century" w:hAnsi="Century" w:cs="Times New Roman" w:hint="eastAsia"/>
          <w:sz w:val="21"/>
          <w:szCs w:val="21"/>
        </w:rPr>
        <w:t>○○</w:t>
      </w:r>
    </w:p>
    <w:p w14:paraId="109368AA" w14:textId="77777777" w:rsidR="004C04EA" w:rsidRPr="0075793B" w:rsidRDefault="004C04EA" w:rsidP="004C04EA">
      <w:pPr>
        <w:snapToGrid w:val="0"/>
        <w:ind w:firstLineChars="1000" w:firstLine="2100"/>
        <w:rPr>
          <w:rFonts w:ascii="Century" w:hAnsi="Century" w:cs="Times New Roman"/>
          <w:sz w:val="21"/>
          <w:szCs w:val="21"/>
        </w:rPr>
      </w:pPr>
      <w:r w:rsidRPr="0075793B">
        <w:rPr>
          <w:rFonts w:ascii="Century" w:hAnsi="Century" w:cs="Times New Roman"/>
          <w:sz w:val="21"/>
          <w:szCs w:val="21"/>
        </w:rPr>
        <w:t>連絡先：</w:t>
      </w:r>
      <w:r w:rsidRPr="0075793B">
        <w:rPr>
          <w:rFonts w:ascii="Century" w:hAnsi="Century" w:cs="Times New Roman" w:hint="eastAsia"/>
          <w:sz w:val="21"/>
          <w:szCs w:val="21"/>
        </w:rPr>
        <w:t>○○○○</w:t>
      </w:r>
      <w:r w:rsidRPr="0075793B">
        <w:rPr>
          <w:rFonts w:ascii="Century" w:hAnsi="Century" w:cs="Times New Roman"/>
          <w:sz w:val="21"/>
          <w:szCs w:val="21"/>
        </w:rPr>
        <w:t>－</w:t>
      </w:r>
      <w:r w:rsidRPr="0075793B">
        <w:rPr>
          <w:rFonts w:ascii="Century" w:hAnsi="Century" w:cs="Times New Roman" w:hint="eastAsia"/>
          <w:sz w:val="21"/>
          <w:szCs w:val="21"/>
        </w:rPr>
        <w:t>○○</w:t>
      </w:r>
      <w:r w:rsidRPr="0075793B">
        <w:rPr>
          <w:rFonts w:ascii="Century" w:hAnsi="Century" w:cs="Times New Roman"/>
          <w:sz w:val="21"/>
          <w:szCs w:val="21"/>
        </w:rPr>
        <w:t>－</w:t>
      </w:r>
      <w:r w:rsidRPr="0075793B">
        <w:rPr>
          <w:rFonts w:ascii="Century" w:hAnsi="Century" w:cs="Times New Roman" w:hint="eastAsia"/>
          <w:sz w:val="21"/>
          <w:szCs w:val="21"/>
        </w:rPr>
        <w:t>○○○○</w:t>
      </w:r>
    </w:p>
    <w:p w14:paraId="02230400" w14:textId="77777777" w:rsidR="004C04EA" w:rsidRPr="00123DF1" w:rsidRDefault="004C04EA" w:rsidP="004C04EA">
      <w:pPr>
        <w:snapToGrid w:val="0"/>
        <w:rPr>
          <w:rFonts w:ascii="Century" w:hAnsi="Century" w:cs="Times New Roman"/>
        </w:rPr>
      </w:pPr>
    </w:p>
    <w:p w14:paraId="5247E172" w14:textId="77777777" w:rsidR="004C04EA" w:rsidRPr="00123DF1" w:rsidRDefault="004C04EA" w:rsidP="004C04EA">
      <w:pPr>
        <w:snapToGrid w:val="0"/>
        <w:rPr>
          <w:rFonts w:ascii="Century" w:hAnsi="Century" w:cs="Times New Roman"/>
        </w:rPr>
      </w:pPr>
    </w:p>
    <w:p w14:paraId="7241DCAB" w14:textId="6927D99B" w:rsidR="004C04EA" w:rsidRPr="00123DF1" w:rsidRDefault="004C04EA" w:rsidP="004C04EA">
      <w:pPr>
        <w:snapToGrid w:val="0"/>
        <w:ind w:left="180" w:hangingChars="100" w:hanging="180"/>
        <w:rPr>
          <w:rFonts w:ascii="Century" w:hAnsi="Century" w:cs="Times New Roman"/>
          <w:sz w:val="18"/>
          <w:szCs w:val="18"/>
        </w:rPr>
      </w:pPr>
      <w:r w:rsidRPr="00123DF1">
        <w:rPr>
          <w:rFonts w:ascii="Century" w:hAnsi="Century" w:cs="Times New Roman"/>
          <w:sz w:val="18"/>
          <w:szCs w:val="18"/>
        </w:rPr>
        <w:t>・本命令に違反した場合は、</w:t>
      </w:r>
      <w:r w:rsidR="00FA663F">
        <w:rPr>
          <w:rFonts w:ascii="Century" w:hAnsi="Century" w:cs="Times New Roman" w:hint="eastAsia"/>
          <w:sz w:val="18"/>
          <w:szCs w:val="18"/>
        </w:rPr>
        <w:t>同</w:t>
      </w:r>
      <w:r w:rsidRPr="0046388B">
        <w:rPr>
          <w:rFonts w:ascii="Century" w:hAnsi="Century" w:cs="Times New Roman" w:hint="eastAsia"/>
          <w:sz w:val="18"/>
          <w:szCs w:val="18"/>
        </w:rPr>
        <w:t>法</w:t>
      </w:r>
      <w:r w:rsidRPr="00123DF1">
        <w:rPr>
          <w:rFonts w:ascii="Century" w:hAnsi="Century" w:cs="Times New Roman"/>
          <w:sz w:val="18"/>
          <w:szCs w:val="18"/>
        </w:rPr>
        <w:t>第</w:t>
      </w:r>
      <w:r w:rsidRPr="0046388B">
        <w:rPr>
          <w:rFonts w:ascii="Century" w:hAnsi="Century" w:cs="Times New Roman" w:hint="eastAsia"/>
          <w:sz w:val="18"/>
          <w:szCs w:val="18"/>
        </w:rPr>
        <w:t>62</w:t>
      </w:r>
      <w:r w:rsidRPr="00123DF1">
        <w:rPr>
          <w:rFonts w:ascii="Century" w:hAnsi="Century" w:cs="Times New Roman"/>
          <w:sz w:val="18"/>
          <w:szCs w:val="18"/>
        </w:rPr>
        <w:t>条の規定に基づき、</w:t>
      </w:r>
      <w:r w:rsidRPr="0046388B">
        <w:rPr>
          <w:rFonts w:ascii="Century" w:hAnsi="Century" w:cs="Times New Roman" w:hint="eastAsia"/>
          <w:sz w:val="18"/>
          <w:szCs w:val="18"/>
        </w:rPr>
        <w:t>懲役６か月または１０</w:t>
      </w:r>
      <w:r w:rsidRPr="00123DF1">
        <w:rPr>
          <w:rFonts w:ascii="Century" w:hAnsi="Century" w:cs="Times New Roman"/>
          <w:sz w:val="18"/>
          <w:szCs w:val="18"/>
        </w:rPr>
        <w:t>０万円以下の罰金に処せられます。</w:t>
      </w:r>
    </w:p>
    <w:p w14:paraId="63BB868D" w14:textId="77777777" w:rsidR="004C04EA" w:rsidRPr="00123DF1" w:rsidRDefault="004C04EA" w:rsidP="004C04EA">
      <w:pPr>
        <w:snapToGrid w:val="0"/>
        <w:ind w:left="220" w:hangingChars="100" w:hanging="220"/>
        <w:rPr>
          <w:rFonts w:ascii="Century" w:hAnsi="Century" w:cs="Times New Roman"/>
        </w:rPr>
      </w:pPr>
      <w:r w:rsidRPr="00123DF1">
        <w:rPr>
          <w:rFonts w:ascii="Century" w:hAnsi="Century" w:cs="Times New Roman"/>
          <w:noProof/>
        </w:rPr>
        <mc:AlternateContent>
          <mc:Choice Requires="wps">
            <w:drawing>
              <wp:anchor distT="0" distB="0" distL="114300" distR="114300" simplePos="0" relativeHeight="251663360" behindDoc="0" locked="0" layoutInCell="1" allowOverlap="1" wp14:anchorId="39798564" wp14:editId="49BE797D">
                <wp:simplePos x="0" y="0"/>
                <wp:positionH relativeFrom="margin">
                  <wp:posOffset>-138430</wp:posOffset>
                </wp:positionH>
                <wp:positionV relativeFrom="paragraph">
                  <wp:posOffset>408940</wp:posOffset>
                </wp:positionV>
                <wp:extent cx="5972175" cy="685800"/>
                <wp:effectExtent l="0" t="0" r="28575" b="19050"/>
                <wp:wrapNone/>
                <wp:docPr id="3" name="大かっこ 3"/>
                <wp:cNvGraphicFramePr/>
                <a:graphic xmlns:a="http://schemas.openxmlformats.org/drawingml/2006/main">
                  <a:graphicData uri="http://schemas.microsoft.com/office/word/2010/wordprocessingShape">
                    <wps:wsp>
                      <wps:cNvSpPr/>
                      <wps:spPr>
                        <a:xfrm>
                          <a:off x="0" y="0"/>
                          <a:ext cx="5972175" cy="685800"/>
                        </a:xfrm>
                        <a:prstGeom prst="bracketPair">
                          <a:avLst>
                            <a:gd name="adj" fmla="val 6945"/>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E4148A" id="大かっこ 3" o:spid="_x0000_s1026" type="#_x0000_t185" style="position:absolute;left:0;text-align:left;margin-left:-10.9pt;margin-top:32.2pt;width:470.25pt;height:5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" adj="1500">
                <w10:wrap anchorx="margin"/>
              </v:shape>
            </w:pict>
          </mc:Fallback>
        </mc:AlternateContent>
      </w:r>
      <w:r w:rsidRPr="00123DF1">
        <w:rPr>
          <w:rFonts w:ascii="Century" w:hAnsi="Century" w:cs="Times New Roman"/>
          <w:sz w:val="18"/>
          <w:szCs w:val="18"/>
        </w:rPr>
        <w:t>・この処分について不服がある場合は、行政不服審査法（昭和</w:t>
      </w:r>
      <w:r w:rsidRPr="0046388B">
        <w:rPr>
          <w:rFonts w:ascii="Century" w:hAnsi="Century" w:cs="Times New Roman" w:hint="eastAsia"/>
          <w:sz w:val="18"/>
          <w:szCs w:val="18"/>
        </w:rPr>
        <w:t>37</w:t>
      </w:r>
      <w:r w:rsidRPr="00123DF1">
        <w:rPr>
          <w:rFonts w:ascii="Century" w:hAnsi="Century" w:cs="Times New Roman"/>
          <w:sz w:val="18"/>
          <w:szCs w:val="18"/>
        </w:rPr>
        <w:t>年法律第</w:t>
      </w:r>
      <w:r w:rsidRPr="0046388B">
        <w:rPr>
          <w:rFonts w:ascii="Century" w:hAnsi="Century" w:cs="Times New Roman" w:hint="eastAsia"/>
          <w:sz w:val="18"/>
          <w:szCs w:val="18"/>
        </w:rPr>
        <w:t>160</w:t>
      </w:r>
      <w:r w:rsidRPr="00123DF1">
        <w:rPr>
          <w:rFonts w:ascii="Century" w:hAnsi="Century" w:cs="Times New Roman"/>
          <w:sz w:val="18"/>
          <w:szCs w:val="18"/>
        </w:rPr>
        <w:t>号）第６条及び第</w:t>
      </w:r>
      <w:r w:rsidRPr="0046388B">
        <w:rPr>
          <w:rFonts w:ascii="Century" w:hAnsi="Century" w:cs="Times New Roman" w:hint="eastAsia"/>
          <w:sz w:val="18"/>
          <w:szCs w:val="18"/>
        </w:rPr>
        <w:t>45</w:t>
      </w:r>
      <w:r w:rsidRPr="00123DF1">
        <w:rPr>
          <w:rFonts w:ascii="Century" w:hAnsi="Century" w:cs="Times New Roman"/>
          <w:sz w:val="18"/>
          <w:szCs w:val="18"/>
        </w:rPr>
        <w:t>条の規定により、この処分があったことを知った日の翌日から起算して６０日以内に</w:t>
      </w:r>
      <w:r w:rsidRPr="00C00516">
        <w:rPr>
          <w:rFonts w:ascii="Century" w:hAnsi="Century" w:cs="Times New Roman" w:hint="eastAsia"/>
          <w:sz w:val="18"/>
          <w:szCs w:val="18"/>
        </w:rPr>
        <w:t>○○</w:t>
      </w:r>
      <w:r w:rsidRPr="00123DF1">
        <w:rPr>
          <w:rFonts w:ascii="Century" w:hAnsi="Century" w:cs="Times New Roman" w:hint="eastAsia"/>
          <w:sz w:val="18"/>
          <w:szCs w:val="18"/>
        </w:rPr>
        <w:t>知事</w:t>
      </w:r>
      <w:r w:rsidRPr="00123DF1">
        <w:rPr>
          <w:rFonts w:ascii="Century" w:hAnsi="Century" w:cs="Times New Roman"/>
          <w:sz w:val="18"/>
          <w:szCs w:val="18"/>
        </w:rPr>
        <w:t>に対し異議申立てをすることができます。</w:t>
      </w:r>
    </w:p>
    <w:p w14:paraId="2C25C7EF" w14:textId="0A9AA6F9" w:rsidR="004C04EA" w:rsidRPr="00123DF1" w:rsidRDefault="004C04EA" w:rsidP="004C04EA">
      <w:pPr>
        <w:snapToGrid w:val="0"/>
        <w:rPr>
          <w:rFonts w:ascii="Century" w:hAnsi="Century" w:cs="Times New Roman"/>
          <w:sz w:val="16"/>
          <w:szCs w:val="16"/>
        </w:rPr>
      </w:pPr>
      <w:r w:rsidRPr="00123DF1">
        <w:rPr>
          <w:rFonts w:ascii="Century" w:hAnsi="Century" w:cs="Times New Roman"/>
          <w:sz w:val="16"/>
          <w:szCs w:val="16"/>
        </w:rPr>
        <w:t>注：平成</w:t>
      </w:r>
      <w:r w:rsidRPr="00123DF1">
        <w:rPr>
          <w:rFonts w:ascii="Century" w:hAnsi="Century" w:cs="Times New Roman"/>
          <w:sz w:val="16"/>
          <w:szCs w:val="16"/>
        </w:rPr>
        <w:t>26</w:t>
      </w:r>
      <w:r w:rsidRPr="00123DF1">
        <w:rPr>
          <w:rFonts w:ascii="Century" w:hAnsi="Century" w:cs="Times New Roman"/>
          <w:sz w:val="16"/>
          <w:szCs w:val="16"/>
        </w:rPr>
        <w:t>年に成立した行政不服審査法（平成</w:t>
      </w:r>
      <w:r w:rsidRPr="00123DF1">
        <w:rPr>
          <w:rFonts w:ascii="Century" w:hAnsi="Century" w:cs="Times New Roman"/>
          <w:sz w:val="16"/>
          <w:szCs w:val="16"/>
        </w:rPr>
        <w:t>26</w:t>
      </w:r>
      <w:r w:rsidRPr="00123DF1">
        <w:rPr>
          <w:rFonts w:ascii="Century" w:hAnsi="Century" w:cs="Times New Roman"/>
          <w:sz w:val="16"/>
          <w:szCs w:val="16"/>
        </w:rPr>
        <w:t>年法律第</w:t>
      </w:r>
      <w:r w:rsidRPr="00123DF1">
        <w:rPr>
          <w:rFonts w:ascii="Century" w:hAnsi="Century" w:cs="Times New Roman"/>
          <w:sz w:val="16"/>
          <w:szCs w:val="16"/>
        </w:rPr>
        <w:t>68</w:t>
      </w:r>
      <w:r w:rsidRPr="00123DF1">
        <w:rPr>
          <w:rFonts w:ascii="Century" w:hAnsi="Century" w:cs="Times New Roman"/>
          <w:sz w:val="16"/>
          <w:szCs w:val="16"/>
        </w:rPr>
        <w:t>号）において、不服申立ての手続を審査請求に一元化することとなっており（新法第２条）、新法施行後は当該</w:t>
      </w:r>
      <w:r w:rsidRPr="00123DF1">
        <w:rPr>
          <w:rFonts w:ascii="Century" w:hAnsi="Century" w:cs="Times New Roman" w:hint="eastAsia"/>
          <w:sz w:val="16"/>
          <w:szCs w:val="16"/>
        </w:rPr>
        <w:t>都道府県知事</w:t>
      </w:r>
      <w:r w:rsidRPr="00123DF1">
        <w:rPr>
          <w:rFonts w:ascii="Century" w:hAnsi="Century" w:cs="Times New Roman"/>
          <w:sz w:val="16"/>
          <w:szCs w:val="16"/>
        </w:rPr>
        <w:t>に審査請求を行うことになる。（新法第４条第１号、なお、新法の施行日は、公布の日（平成</w:t>
      </w:r>
      <w:r w:rsidRPr="00123DF1">
        <w:rPr>
          <w:rFonts w:ascii="Century" w:hAnsi="Century" w:cs="Times New Roman"/>
          <w:sz w:val="16"/>
          <w:szCs w:val="16"/>
        </w:rPr>
        <w:t>26</w:t>
      </w:r>
      <w:r w:rsidRPr="00123DF1">
        <w:rPr>
          <w:rFonts w:ascii="Century" w:hAnsi="Century" w:cs="Times New Roman"/>
          <w:sz w:val="16"/>
          <w:szCs w:val="16"/>
        </w:rPr>
        <w:t>年６月</w:t>
      </w:r>
      <w:r w:rsidRPr="00123DF1">
        <w:rPr>
          <w:rFonts w:ascii="Century" w:hAnsi="Century" w:cs="Times New Roman"/>
          <w:sz w:val="16"/>
          <w:szCs w:val="16"/>
        </w:rPr>
        <w:t>13</w:t>
      </w:r>
      <w:r w:rsidRPr="00123DF1">
        <w:rPr>
          <w:rFonts w:ascii="Century" w:hAnsi="Century" w:cs="Times New Roman"/>
          <w:sz w:val="16"/>
          <w:szCs w:val="16"/>
        </w:rPr>
        <w:t>日）から起算して２年を超えない範囲において政令で定める日。）また、新法における審査請求期間は、処分があったことを知った日の翌日から起算して３月を経過するまで（新法第</w:t>
      </w:r>
      <w:r w:rsidRPr="00123DF1">
        <w:rPr>
          <w:rFonts w:ascii="Century" w:hAnsi="Century" w:cs="Times New Roman"/>
          <w:sz w:val="16"/>
          <w:szCs w:val="16"/>
        </w:rPr>
        <w:t>18</w:t>
      </w:r>
      <w:r w:rsidRPr="00123DF1">
        <w:rPr>
          <w:rFonts w:ascii="Century" w:hAnsi="Century" w:cs="Times New Roman"/>
          <w:sz w:val="16"/>
          <w:szCs w:val="16"/>
        </w:rPr>
        <w:t>条第１項）となる。</w:t>
      </w:r>
    </w:p>
    <w:p w14:paraId="412EFE46" w14:textId="50D11CE9" w:rsidR="00347009" w:rsidRPr="008C74C0" w:rsidRDefault="004C04EA" w:rsidP="00347009">
      <w:pPr>
        <w:snapToGrid w:val="0"/>
        <w:ind w:right="423" w:firstLine="284"/>
        <w:jc w:val="left"/>
        <w:rPr>
          <w:rFonts w:ascii="Century" w:hAnsi="Century" w:cs="Times New Roman"/>
          <w:sz w:val="18"/>
          <w:szCs w:val="18"/>
        </w:rPr>
      </w:pPr>
      <w:r w:rsidRPr="0046388B">
        <w:rPr>
          <w:rFonts w:ascii="Century" w:hAnsi="Century"/>
        </w:rPr>
        <w:br w:type="page"/>
      </w:r>
    </w:p>
    <w:p w14:paraId="75B6CB48" w14:textId="30A3612F" w:rsidR="00347009" w:rsidRDefault="00347009" w:rsidP="00347009">
      <w:pPr>
        <w:snapToGrid w:val="0"/>
        <w:jc w:val="left"/>
        <w:rPr>
          <w:rFonts w:ascii="Century" w:hAnsi="Century" w:cs="Times New Roman"/>
          <w:sz w:val="21"/>
          <w:szCs w:val="21"/>
        </w:rPr>
      </w:pPr>
      <w:r>
        <w:rPr>
          <w:rFonts w:ascii="Century" w:hAnsi="Century" w:cs="Times New Roman" w:hint="eastAsia"/>
          <w:sz w:val="21"/>
          <w:szCs w:val="21"/>
        </w:rPr>
        <w:lastRenderedPageBreak/>
        <w:t>（参考；</w:t>
      </w:r>
      <w:r w:rsidR="00322ED6">
        <w:rPr>
          <w:rFonts w:ascii="Century" w:hAnsi="Century" w:cs="Times New Roman" w:hint="eastAsia"/>
          <w:sz w:val="21"/>
          <w:szCs w:val="21"/>
        </w:rPr>
        <w:t>様式０、</w:t>
      </w:r>
      <w:r>
        <w:rPr>
          <w:rFonts w:ascii="Century" w:hAnsi="Century" w:cs="Times New Roman" w:hint="eastAsia"/>
          <w:sz w:val="21"/>
          <w:szCs w:val="21"/>
        </w:rPr>
        <w:t>様式７、様式８関係）</w:t>
      </w:r>
    </w:p>
    <w:p w14:paraId="04A9DA49" w14:textId="77777777" w:rsidR="00696CE4" w:rsidRDefault="00696CE4" w:rsidP="00347009">
      <w:pPr>
        <w:snapToGrid w:val="0"/>
        <w:jc w:val="left"/>
        <w:rPr>
          <w:rFonts w:ascii="Century" w:hAnsi="Century" w:cs="Times New Roman"/>
          <w:sz w:val="18"/>
          <w:szCs w:val="18"/>
        </w:rPr>
      </w:pPr>
    </w:p>
    <w:p w14:paraId="4CC9A6A7" w14:textId="56592D5A" w:rsidR="00347009" w:rsidRDefault="00347009" w:rsidP="00347009">
      <w:pPr>
        <w:snapToGrid w:val="0"/>
        <w:ind w:right="423" w:firstLine="284"/>
        <w:jc w:val="left"/>
        <w:rPr>
          <w:rFonts w:ascii="Century" w:hAnsi="Century" w:cs="Times New Roman"/>
          <w:sz w:val="18"/>
          <w:szCs w:val="18"/>
        </w:rPr>
      </w:pPr>
      <w:r>
        <w:rPr>
          <w:rFonts w:ascii="Century" w:hAnsi="Century" w:cs="Times New Roman" w:hint="eastAsia"/>
          <w:noProof/>
          <w:sz w:val="21"/>
          <w:szCs w:val="21"/>
        </w:rPr>
        <mc:AlternateContent>
          <mc:Choice Requires="wps">
            <w:drawing>
              <wp:anchor distT="0" distB="0" distL="114300" distR="114300" simplePos="0" relativeHeight="251676672" behindDoc="0" locked="0" layoutInCell="1" allowOverlap="1" wp14:anchorId="122F6020" wp14:editId="2863EF36">
                <wp:simplePos x="0" y="0"/>
                <wp:positionH relativeFrom="column">
                  <wp:posOffset>42545</wp:posOffset>
                </wp:positionH>
                <wp:positionV relativeFrom="paragraph">
                  <wp:posOffset>76834</wp:posOffset>
                </wp:positionV>
                <wp:extent cx="5645150" cy="6048375"/>
                <wp:effectExtent l="0" t="0" r="12700" b="28575"/>
                <wp:wrapNone/>
                <wp:docPr id="10" name="正方形/長方形 10"/>
                <wp:cNvGraphicFramePr/>
                <a:graphic xmlns:a="http://schemas.openxmlformats.org/drawingml/2006/main">
                  <a:graphicData uri="http://schemas.microsoft.com/office/word/2010/wordprocessingShape">
                    <wps:wsp>
                      <wps:cNvSpPr/>
                      <wps:spPr>
                        <a:xfrm>
                          <a:off x="0" y="0"/>
                          <a:ext cx="5645150" cy="6048375"/>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70C659" id="正方形/長方形 10" o:spid="_x0000_s1026" style="position:absolute;left:0;text-align:left;margin-left:3.35pt;margin-top:6.05pt;width:444.5pt;height:476.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" filled="f" strokecolor="black [3213]" strokeweight="1pt">
                <v:stroke dashstyle="3 1"/>
              </v:rect>
            </w:pict>
          </mc:Fallback>
        </mc:AlternateContent>
      </w:r>
    </w:p>
    <w:p w14:paraId="42DD8E82" w14:textId="16B5C527" w:rsidR="00347009" w:rsidRPr="008C74C0" w:rsidRDefault="00347009" w:rsidP="00347009">
      <w:pPr>
        <w:snapToGrid w:val="0"/>
        <w:ind w:right="423" w:firstLine="284"/>
        <w:jc w:val="left"/>
        <w:rPr>
          <w:rFonts w:ascii="Century" w:hAnsi="Century" w:cs="Times New Roman"/>
          <w:sz w:val="18"/>
          <w:szCs w:val="18"/>
        </w:rPr>
      </w:pPr>
      <w:r w:rsidRPr="008C74C0">
        <w:rPr>
          <w:rFonts w:ascii="Century" w:hAnsi="Century" w:cs="Times New Roman" w:hint="eastAsia"/>
          <w:sz w:val="18"/>
          <w:szCs w:val="18"/>
        </w:rPr>
        <w:t>環境省関係浄化槽法施行規則</w:t>
      </w:r>
    </w:p>
    <w:p w14:paraId="48B0EB37" w14:textId="77777777" w:rsidR="00347009" w:rsidRPr="008C74C0" w:rsidRDefault="00347009" w:rsidP="00347009">
      <w:pPr>
        <w:snapToGrid w:val="0"/>
        <w:ind w:right="423" w:firstLine="284"/>
        <w:jc w:val="left"/>
        <w:rPr>
          <w:rFonts w:ascii="Century" w:hAnsi="Century" w:cs="Times New Roman"/>
          <w:sz w:val="18"/>
          <w:szCs w:val="18"/>
        </w:rPr>
      </w:pPr>
      <w:r w:rsidRPr="008C74C0">
        <w:rPr>
          <w:rFonts w:ascii="Century" w:hAnsi="Century" w:cs="Times New Roman" w:hint="eastAsia"/>
          <w:sz w:val="18"/>
          <w:szCs w:val="18"/>
        </w:rPr>
        <w:t xml:space="preserve">　（保守点検の技術上の基準）</w:t>
      </w:r>
    </w:p>
    <w:p w14:paraId="463C7C97" w14:textId="77777777" w:rsidR="00347009" w:rsidRPr="008C74C0" w:rsidRDefault="00347009" w:rsidP="00347009">
      <w:pPr>
        <w:snapToGrid w:val="0"/>
        <w:ind w:right="423" w:firstLine="284"/>
        <w:jc w:val="left"/>
        <w:rPr>
          <w:rFonts w:ascii="Century" w:hAnsi="Century" w:cs="Times New Roman"/>
          <w:sz w:val="18"/>
          <w:szCs w:val="18"/>
        </w:rPr>
      </w:pPr>
      <w:r w:rsidRPr="008C74C0">
        <w:rPr>
          <w:rFonts w:ascii="Century" w:hAnsi="Century" w:cs="Times New Roman" w:hint="eastAsia"/>
          <w:sz w:val="18"/>
          <w:szCs w:val="18"/>
        </w:rPr>
        <w:t>第２条　法第４条第７項の規定による浄化槽の保守点検の技術上の基準は，次のとおりとする。</w:t>
      </w:r>
    </w:p>
    <w:p w14:paraId="19847E01" w14:textId="77777777" w:rsidR="00347009" w:rsidRPr="008C74C0" w:rsidRDefault="00347009" w:rsidP="00347009">
      <w:pPr>
        <w:snapToGrid w:val="0"/>
        <w:ind w:right="423" w:firstLine="284"/>
        <w:jc w:val="left"/>
        <w:rPr>
          <w:rFonts w:ascii="Century" w:hAnsi="Century" w:cs="Times New Roman"/>
          <w:sz w:val="18"/>
          <w:szCs w:val="18"/>
        </w:rPr>
      </w:pPr>
      <w:r w:rsidRPr="008C74C0">
        <w:rPr>
          <w:rFonts w:ascii="Century" w:hAnsi="Century" w:cs="Times New Roman" w:hint="eastAsia"/>
          <w:sz w:val="18"/>
          <w:szCs w:val="18"/>
        </w:rPr>
        <w:t xml:space="preserve">　一　浄化槽の正常な機能を維持するため，次に掲げる事項を点検すること。</w:t>
      </w:r>
    </w:p>
    <w:p w14:paraId="0AE2BB57" w14:textId="77777777" w:rsidR="00347009" w:rsidRPr="008C74C0" w:rsidRDefault="00347009" w:rsidP="00347009">
      <w:pPr>
        <w:snapToGrid w:val="0"/>
        <w:ind w:right="423" w:firstLine="284"/>
        <w:jc w:val="left"/>
        <w:rPr>
          <w:rFonts w:ascii="Century" w:hAnsi="Century" w:cs="Times New Roman"/>
          <w:sz w:val="18"/>
          <w:szCs w:val="18"/>
        </w:rPr>
      </w:pPr>
      <w:r w:rsidRPr="008C74C0">
        <w:rPr>
          <w:rFonts w:ascii="Century" w:hAnsi="Century" w:cs="Times New Roman" w:hint="eastAsia"/>
          <w:sz w:val="18"/>
          <w:szCs w:val="18"/>
        </w:rPr>
        <w:t xml:space="preserve">　　イ　第１条の準則の遵守の状況</w:t>
      </w:r>
    </w:p>
    <w:p w14:paraId="3739BD51" w14:textId="77777777" w:rsidR="00347009" w:rsidRPr="008C74C0" w:rsidRDefault="00347009" w:rsidP="00347009">
      <w:pPr>
        <w:snapToGrid w:val="0"/>
        <w:ind w:right="423" w:firstLine="284"/>
        <w:jc w:val="left"/>
        <w:rPr>
          <w:rFonts w:ascii="Century" w:hAnsi="Century" w:cs="Times New Roman"/>
          <w:sz w:val="18"/>
          <w:szCs w:val="18"/>
        </w:rPr>
      </w:pPr>
      <w:r w:rsidRPr="008C74C0">
        <w:rPr>
          <w:rFonts w:ascii="Century" w:hAnsi="Century" w:cs="Times New Roman" w:hint="eastAsia"/>
          <w:sz w:val="18"/>
          <w:szCs w:val="18"/>
        </w:rPr>
        <w:t xml:space="preserve">　　ロ　流入管きよと槽の接続及び放流管きよと槽の接続の状況</w:t>
      </w:r>
    </w:p>
    <w:p w14:paraId="3D20958E" w14:textId="77777777" w:rsidR="00347009" w:rsidRPr="008C74C0" w:rsidRDefault="00347009" w:rsidP="00347009">
      <w:pPr>
        <w:snapToGrid w:val="0"/>
        <w:ind w:right="423" w:firstLine="284"/>
        <w:jc w:val="left"/>
        <w:rPr>
          <w:rFonts w:ascii="Century" w:hAnsi="Century" w:cs="Times New Roman"/>
          <w:sz w:val="18"/>
          <w:szCs w:val="18"/>
        </w:rPr>
      </w:pPr>
      <w:r w:rsidRPr="008C74C0">
        <w:rPr>
          <w:rFonts w:ascii="Century" w:hAnsi="Century" w:cs="Times New Roman" w:hint="eastAsia"/>
          <w:sz w:val="18"/>
          <w:szCs w:val="18"/>
        </w:rPr>
        <w:t xml:space="preserve">　　ハ　槽の水平の保持の状況</w:t>
      </w:r>
    </w:p>
    <w:p w14:paraId="26164D37" w14:textId="77777777" w:rsidR="00347009" w:rsidRPr="008C74C0" w:rsidRDefault="00347009" w:rsidP="00347009">
      <w:pPr>
        <w:snapToGrid w:val="0"/>
        <w:ind w:right="423" w:firstLine="284"/>
        <w:jc w:val="left"/>
        <w:rPr>
          <w:rFonts w:ascii="Century" w:hAnsi="Century" w:cs="Times New Roman"/>
          <w:sz w:val="18"/>
          <w:szCs w:val="18"/>
        </w:rPr>
      </w:pPr>
      <w:r w:rsidRPr="008C74C0">
        <w:rPr>
          <w:rFonts w:ascii="Century" w:hAnsi="Century" w:cs="Times New Roman" w:hint="eastAsia"/>
          <w:sz w:val="18"/>
          <w:szCs w:val="18"/>
        </w:rPr>
        <w:t xml:space="preserve">　　ニ　流入管きよにおけるし尿，雑排水等の流れ方の状況</w:t>
      </w:r>
    </w:p>
    <w:p w14:paraId="409D0EA6" w14:textId="77777777" w:rsidR="00347009" w:rsidRDefault="00347009" w:rsidP="00347009">
      <w:pPr>
        <w:snapToGrid w:val="0"/>
        <w:ind w:right="423" w:firstLine="284"/>
        <w:jc w:val="left"/>
        <w:rPr>
          <w:rFonts w:ascii="Century" w:hAnsi="Century" w:cs="Times New Roman"/>
          <w:sz w:val="18"/>
          <w:szCs w:val="18"/>
        </w:rPr>
      </w:pPr>
      <w:r w:rsidRPr="008C74C0">
        <w:rPr>
          <w:rFonts w:ascii="Century" w:hAnsi="Century" w:cs="Times New Roman" w:hint="eastAsia"/>
          <w:sz w:val="18"/>
          <w:szCs w:val="18"/>
        </w:rPr>
        <w:t xml:space="preserve">　　ホ　単位装置及び附属機器類の設置の位置の状況</w:t>
      </w:r>
    </w:p>
    <w:p w14:paraId="6447BDB6" w14:textId="77777777" w:rsidR="00347009" w:rsidRDefault="00347009" w:rsidP="00347009">
      <w:pPr>
        <w:snapToGrid w:val="0"/>
        <w:ind w:left="824" w:right="423" w:hanging="540"/>
        <w:jc w:val="left"/>
        <w:rPr>
          <w:rFonts w:ascii="Century" w:hAnsi="Century" w:cs="Times New Roman"/>
          <w:sz w:val="18"/>
          <w:szCs w:val="18"/>
        </w:rPr>
      </w:pPr>
      <w:r w:rsidRPr="008C74C0">
        <w:rPr>
          <w:rFonts w:ascii="Century" w:hAnsi="Century" w:cs="Times New Roman" w:hint="eastAsia"/>
          <w:sz w:val="18"/>
          <w:szCs w:val="18"/>
        </w:rPr>
        <w:t xml:space="preserve">　　ヘ　スカムの生成，汚泥等の堆積，スクリーンの目づまり，生物膜の生成その他単位装置及び附属機器類の機能の状況</w:t>
      </w:r>
    </w:p>
    <w:p w14:paraId="2F45CCEE" w14:textId="77777777" w:rsidR="00347009" w:rsidRDefault="00347009" w:rsidP="00347009">
      <w:pPr>
        <w:snapToGrid w:val="0"/>
        <w:ind w:left="709" w:right="423" w:hanging="245"/>
        <w:jc w:val="left"/>
        <w:rPr>
          <w:rFonts w:ascii="Century" w:hAnsi="Century" w:cs="Times New Roman"/>
          <w:sz w:val="18"/>
          <w:szCs w:val="18"/>
        </w:rPr>
      </w:pPr>
      <w:r w:rsidRPr="008C74C0">
        <w:rPr>
          <w:rFonts w:ascii="Century" w:hAnsi="Century" w:cs="Times New Roman" w:hint="eastAsia"/>
          <w:sz w:val="18"/>
          <w:szCs w:val="18"/>
        </w:rPr>
        <w:t>二　流入管きよ，インバート升，移流管，移流口，越流ぜき，流出口及び放流管きよに異物等が付着しないようにし，並びにスクリーンが閉塞しないようにすること。</w:t>
      </w:r>
    </w:p>
    <w:p w14:paraId="23D389D3" w14:textId="77777777" w:rsidR="00347009" w:rsidRDefault="00347009" w:rsidP="00347009">
      <w:pPr>
        <w:snapToGrid w:val="0"/>
        <w:ind w:left="709" w:right="423" w:hanging="245"/>
        <w:jc w:val="left"/>
        <w:rPr>
          <w:rFonts w:ascii="Century" w:hAnsi="Century" w:cs="Times New Roman"/>
          <w:sz w:val="18"/>
          <w:szCs w:val="18"/>
        </w:rPr>
      </w:pPr>
      <w:r w:rsidRPr="008C74C0">
        <w:rPr>
          <w:rFonts w:ascii="Century" w:hAnsi="Century" w:cs="Times New Roman" w:hint="eastAsia"/>
          <w:sz w:val="18"/>
          <w:szCs w:val="18"/>
        </w:rPr>
        <w:t>三　流量調整タンク又は流量調整槽及び中間流量調整槽にあつては，ポンプ作動水位及び計量装置の調整を行い，汚水を安定して移送できるようにすること。</w:t>
      </w:r>
    </w:p>
    <w:p w14:paraId="055B2272" w14:textId="77777777" w:rsidR="00347009" w:rsidRDefault="00347009" w:rsidP="00347009">
      <w:pPr>
        <w:snapToGrid w:val="0"/>
        <w:ind w:left="709" w:right="423" w:hanging="245"/>
        <w:jc w:val="left"/>
        <w:rPr>
          <w:rFonts w:ascii="Century" w:hAnsi="Century" w:cs="Times New Roman"/>
          <w:sz w:val="18"/>
          <w:szCs w:val="18"/>
        </w:rPr>
      </w:pPr>
      <w:r w:rsidRPr="008C74C0">
        <w:rPr>
          <w:rFonts w:ascii="Century" w:hAnsi="Century" w:cs="Times New Roman" w:hint="eastAsia"/>
          <w:sz w:val="18"/>
          <w:szCs w:val="18"/>
        </w:rPr>
        <w:t>四　ばつ気装置及びかくはん装置にあつては，散気装置が目づまりしないようにし，又は機械かくはん装置に異物等が付着しないようにすること。</w:t>
      </w:r>
    </w:p>
    <w:p w14:paraId="14452B23" w14:textId="77777777" w:rsidR="00347009" w:rsidRDefault="00347009" w:rsidP="00347009">
      <w:pPr>
        <w:snapToGrid w:val="0"/>
        <w:ind w:left="709" w:right="423" w:hanging="245"/>
        <w:jc w:val="left"/>
        <w:rPr>
          <w:rFonts w:ascii="Century" w:hAnsi="Century" w:cs="Times New Roman"/>
          <w:sz w:val="18"/>
          <w:szCs w:val="18"/>
        </w:rPr>
      </w:pPr>
      <w:r w:rsidRPr="008C74C0">
        <w:rPr>
          <w:rFonts w:ascii="Century" w:hAnsi="Century" w:cs="Times New Roman" w:hint="eastAsia"/>
          <w:sz w:val="18"/>
          <w:szCs w:val="18"/>
        </w:rPr>
        <w:t>五　駆動装置及びポンプ設備にあつては，常時又は一定の時間ごとに，作動するようにすること。</w:t>
      </w:r>
    </w:p>
    <w:p w14:paraId="3C948846" w14:textId="77777777" w:rsidR="00347009" w:rsidRDefault="00347009" w:rsidP="00347009">
      <w:pPr>
        <w:snapToGrid w:val="0"/>
        <w:ind w:left="709" w:right="423" w:hanging="245"/>
        <w:jc w:val="left"/>
        <w:rPr>
          <w:rFonts w:ascii="Century" w:hAnsi="Century" w:cs="Times New Roman"/>
          <w:sz w:val="18"/>
          <w:szCs w:val="18"/>
        </w:rPr>
      </w:pPr>
      <w:r w:rsidRPr="008C74C0">
        <w:rPr>
          <w:rFonts w:ascii="Century" w:hAnsi="Century" w:cs="Times New Roman" w:hint="eastAsia"/>
          <w:sz w:val="18"/>
          <w:szCs w:val="18"/>
        </w:rPr>
        <w:t>六　嫌気ろ床槽及び脱窒ろ床槽にあつては，死水域が生じないようにし，及び異常な水位の上昇が生じないようにすること。</w:t>
      </w:r>
    </w:p>
    <w:p w14:paraId="293CC5DD" w14:textId="77777777" w:rsidR="00347009" w:rsidRDefault="00347009" w:rsidP="00347009">
      <w:pPr>
        <w:snapToGrid w:val="0"/>
        <w:ind w:left="709" w:right="423" w:hanging="245"/>
        <w:jc w:val="left"/>
        <w:rPr>
          <w:rFonts w:ascii="Century" w:hAnsi="Century" w:cs="Times New Roman"/>
          <w:sz w:val="18"/>
          <w:szCs w:val="18"/>
        </w:rPr>
      </w:pPr>
      <w:r w:rsidRPr="008C74C0">
        <w:rPr>
          <w:rFonts w:ascii="Century" w:hAnsi="Century" w:cs="Times New Roman" w:hint="eastAsia"/>
          <w:sz w:val="18"/>
          <w:szCs w:val="18"/>
        </w:rPr>
        <w:t>七　接触ばつ気室又は接触ばつ気槽，硝化用接触槽，脱窒用接触槽及び再ばつ気槽にあつては，溶存酸素量が適正に保持されるようにし，及び死水域が生じないようにすること。</w:t>
      </w:r>
    </w:p>
    <w:p w14:paraId="1B7F805C" w14:textId="77777777" w:rsidR="00347009" w:rsidRDefault="00347009" w:rsidP="00347009">
      <w:pPr>
        <w:snapToGrid w:val="0"/>
        <w:ind w:left="709" w:right="423" w:hanging="245"/>
        <w:jc w:val="left"/>
        <w:rPr>
          <w:rFonts w:ascii="Century" w:hAnsi="Century" w:cs="Times New Roman"/>
          <w:sz w:val="18"/>
          <w:szCs w:val="18"/>
        </w:rPr>
      </w:pPr>
      <w:r w:rsidRPr="008C74C0">
        <w:rPr>
          <w:rFonts w:ascii="Century" w:hAnsi="Century" w:cs="Times New Roman" w:hint="eastAsia"/>
          <w:sz w:val="18"/>
          <w:szCs w:val="18"/>
        </w:rPr>
        <w:t>八　ばつ気タンク，ばつ気室又はばつ気槽，流路，硝化槽及び脱窒槽にあつては，溶存酸素量及び混合液浮遊物質濃度が適正に保持されるようにすること。</w:t>
      </w:r>
    </w:p>
    <w:p w14:paraId="056C116F" w14:textId="77777777" w:rsidR="00347009" w:rsidRDefault="00347009" w:rsidP="00347009">
      <w:pPr>
        <w:snapToGrid w:val="0"/>
        <w:ind w:left="709" w:right="423" w:hanging="245"/>
        <w:jc w:val="left"/>
        <w:rPr>
          <w:rFonts w:ascii="Century" w:hAnsi="Century" w:cs="Times New Roman"/>
          <w:sz w:val="18"/>
          <w:szCs w:val="18"/>
        </w:rPr>
      </w:pPr>
      <w:r w:rsidRPr="008C74C0">
        <w:rPr>
          <w:rFonts w:ascii="Century" w:hAnsi="Century" w:cs="Times New Roman" w:hint="eastAsia"/>
          <w:sz w:val="18"/>
          <w:szCs w:val="18"/>
        </w:rPr>
        <w:t>九　散水ろ床型二次処理装置又は散水ろ床にあつては，ろ床に均等な散水が行われ，及びろ床に嫌気性変化が生じないようにすること。</w:t>
      </w:r>
    </w:p>
    <w:p w14:paraId="064B4181" w14:textId="781331E1" w:rsidR="00347009" w:rsidRDefault="00347009" w:rsidP="00347009">
      <w:pPr>
        <w:snapToGrid w:val="0"/>
        <w:ind w:left="709" w:right="423" w:hanging="245"/>
        <w:jc w:val="left"/>
        <w:rPr>
          <w:rFonts w:ascii="Century" w:hAnsi="Century" w:cs="Times New Roman"/>
          <w:sz w:val="18"/>
          <w:szCs w:val="18"/>
        </w:rPr>
      </w:pPr>
      <w:r w:rsidRPr="008C74C0">
        <w:rPr>
          <w:rFonts w:ascii="Century" w:hAnsi="Century" w:cs="Times New Roman" w:hint="eastAsia"/>
          <w:sz w:val="18"/>
          <w:szCs w:val="18"/>
        </w:rPr>
        <w:t>十　平面酸化型二次処理装置にあつては，流水部に均等に流水するようにし，及び流水部に異物等が付着しないようにすること。</w:t>
      </w:r>
    </w:p>
    <w:p w14:paraId="101CB3A7" w14:textId="77777777" w:rsidR="00347009" w:rsidRDefault="00347009" w:rsidP="00347009">
      <w:pPr>
        <w:snapToGrid w:val="0"/>
        <w:ind w:left="709" w:right="423" w:hanging="245"/>
        <w:jc w:val="left"/>
        <w:rPr>
          <w:rFonts w:ascii="Century" w:hAnsi="Century" w:cs="Times New Roman"/>
          <w:sz w:val="18"/>
          <w:szCs w:val="18"/>
        </w:rPr>
      </w:pPr>
      <w:r w:rsidRPr="008C74C0">
        <w:rPr>
          <w:rFonts w:ascii="Century" w:hAnsi="Century" w:cs="Times New Roman" w:hint="eastAsia"/>
          <w:sz w:val="18"/>
          <w:szCs w:val="18"/>
        </w:rPr>
        <w:t>十一　汚泥返送装置又は汚泥移送装置及び循環装置にあつては，適正に作動するようにすること。</w:t>
      </w:r>
    </w:p>
    <w:p w14:paraId="3824D394" w14:textId="77777777" w:rsidR="00347009" w:rsidRDefault="00347009" w:rsidP="00347009">
      <w:pPr>
        <w:snapToGrid w:val="0"/>
        <w:ind w:left="709" w:right="423" w:hanging="245"/>
        <w:jc w:val="left"/>
        <w:rPr>
          <w:rFonts w:ascii="Century" w:hAnsi="Century" w:cs="Times New Roman"/>
          <w:sz w:val="18"/>
          <w:szCs w:val="18"/>
        </w:rPr>
      </w:pPr>
      <w:r w:rsidRPr="008C74C0">
        <w:rPr>
          <w:rFonts w:ascii="Century" w:hAnsi="Century" w:cs="Times New Roman" w:hint="eastAsia"/>
          <w:sz w:val="18"/>
          <w:szCs w:val="18"/>
        </w:rPr>
        <w:t>十二　砂ろ過装置及び活性炭吸着装置にあつては，通水量が適正に保持され，及びろ材又は活性炭の洗浄若しくは交換が適切な頻度で行われるようにすること。</w:t>
      </w:r>
    </w:p>
    <w:p w14:paraId="77D59A4C" w14:textId="77777777" w:rsidR="00347009" w:rsidRDefault="00347009" w:rsidP="00347009">
      <w:pPr>
        <w:snapToGrid w:val="0"/>
        <w:ind w:left="709" w:right="423" w:hanging="245"/>
        <w:jc w:val="left"/>
        <w:rPr>
          <w:rFonts w:ascii="Century" w:hAnsi="Century" w:cs="Times New Roman"/>
          <w:sz w:val="18"/>
          <w:szCs w:val="18"/>
        </w:rPr>
      </w:pPr>
      <w:r w:rsidRPr="008C74C0">
        <w:rPr>
          <w:rFonts w:ascii="Century" w:hAnsi="Century" w:cs="Times New Roman" w:hint="eastAsia"/>
          <w:sz w:val="18"/>
          <w:szCs w:val="18"/>
        </w:rPr>
        <w:t>十三　汚泥濃縮装置及び汚泥脱水装置にあつては，適正に作動するようにすること。</w:t>
      </w:r>
    </w:p>
    <w:p w14:paraId="588D4507" w14:textId="77777777" w:rsidR="00347009" w:rsidRDefault="00347009" w:rsidP="00347009">
      <w:pPr>
        <w:snapToGrid w:val="0"/>
        <w:ind w:left="709" w:right="423" w:hanging="245"/>
        <w:jc w:val="left"/>
        <w:rPr>
          <w:rFonts w:ascii="Century" w:hAnsi="Century" w:cs="Times New Roman"/>
          <w:sz w:val="18"/>
          <w:szCs w:val="18"/>
        </w:rPr>
      </w:pPr>
      <w:r w:rsidRPr="008C74C0">
        <w:rPr>
          <w:rFonts w:ascii="Century" w:hAnsi="Century" w:cs="Times New Roman" w:hint="eastAsia"/>
          <w:sz w:val="18"/>
          <w:szCs w:val="18"/>
        </w:rPr>
        <w:t>十四　吸着剤，凝集剤，水素イオン濃度調整剤，水素供与体その他の薬剤を使用する場合には，その供給量を適度に調整すること。</w:t>
      </w:r>
    </w:p>
    <w:p w14:paraId="3E9DFB47" w14:textId="77777777" w:rsidR="00347009" w:rsidRDefault="00347009" w:rsidP="00347009">
      <w:pPr>
        <w:snapToGrid w:val="0"/>
        <w:ind w:left="709" w:right="423" w:hanging="245"/>
        <w:jc w:val="left"/>
        <w:rPr>
          <w:rFonts w:ascii="Century" w:hAnsi="Century" w:cs="Times New Roman"/>
          <w:sz w:val="18"/>
          <w:szCs w:val="18"/>
        </w:rPr>
      </w:pPr>
      <w:r w:rsidRPr="008C74C0">
        <w:rPr>
          <w:rFonts w:ascii="Century" w:hAnsi="Century" w:cs="Times New Roman" w:hint="eastAsia"/>
          <w:sz w:val="18"/>
          <w:szCs w:val="18"/>
        </w:rPr>
        <w:t>十五　悪臭並びに騒音及び振動により周囲の生活環境を損なわないようにし，及び蚊，はえ等の発生の防止に必要な措置を講じること。</w:t>
      </w:r>
    </w:p>
    <w:p w14:paraId="4DBDB58C" w14:textId="2A6D6BF7" w:rsidR="00347009" w:rsidRDefault="00347009" w:rsidP="00347009">
      <w:pPr>
        <w:snapToGrid w:val="0"/>
        <w:ind w:left="709" w:right="423" w:hanging="245"/>
        <w:jc w:val="left"/>
        <w:rPr>
          <w:rFonts w:ascii="Century" w:hAnsi="Century" w:cs="Times New Roman"/>
          <w:sz w:val="18"/>
          <w:szCs w:val="18"/>
        </w:rPr>
      </w:pPr>
      <w:r w:rsidRPr="008C74C0">
        <w:rPr>
          <w:rFonts w:ascii="Century" w:hAnsi="Century" w:cs="Times New Roman" w:hint="eastAsia"/>
          <w:sz w:val="18"/>
          <w:szCs w:val="18"/>
        </w:rPr>
        <w:t>十六　放流水（地下浸透方式の浄化槽からの流出水を除く。）は，環境衛生上の支障が生じないように消毒されるようにすること。</w:t>
      </w:r>
    </w:p>
    <w:p w14:paraId="01EAA523" w14:textId="03520574" w:rsidR="00347009" w:rsidRDefault="00347009" w:rsidP="00347009">
      <w:pPr>
        <w:snapToGrid w:val="0"/>
        <w:ind w:left="709" w:right="423" w:hanging="245"/>
        <w:jc w:val="left"/>
        <w:rPr>
          <w:rFonts w:ascii="Century" w:hAnsi="Century" w:cs="Times New Roman"/>
          <w:sz w:val="18"/>
          <w:szCs w:val="18"/>
        </w:rPr>
      </w:pPr>
      <w:r w:rsidRPr="008C74C0">
        <w:rPr>
          <w:rFonts w:ascii="Century" w:hAnsi="Century" w:cs="Times New Roman" w:hint="eastAsia"/>
          <w:sz w:val="18"/>
          <w:szCs w:val="18"/>
        </w:rPr>
        <w:t>十七　水量又は水質を測定し，若しくは記録する機器にあつては，適正に作動するようにすること。</w:t>
      </w:r>
    </w:p>
    <w:p w14:paraId="21CDEB0F" w14:textId="083D67BB" w:rsidR="00347009" w:rsidRPr="008C74C0" w:rsidRDefault="00347009" w:rsidP="00347009">
      <w:pPr>
        <w:snapToGrid w:val="0"/>
        <w:ind w:left="709" w:right="423" w:hanging="245"/>
        <w:jc w:val="left"/>
        <w:rPr>
          <w:rFonts w:ascii="Century" w:hAnsi="Century" w:cs="Times New Roman"/>
          <w:sz w:val="18"/>
          <w:szCs w:val="18"/>
        </w:rPr>
      </w:pPr>
      <w:r w:rsidRPr="008C74C0">
        <w:rPr>
          <w:rFonts w:ascii="Century" w:hAnsi="Century" w:cs="Times New Roman" w:hint="eastAsia"/>
          <w:sz w:val="18"/>
          <w:szCs w:val="18"/>
        </w:rPr>
        <w:t>十八　前各号のほか，浄化槽の正常な機能を維持するため，必要な措置を講じること。</w:t>
      </w:r>
    </w:p>
    <w:p w14:paraId="73BF72E5" w14:textId="474F3229" w:rsidR="00347009" w:rsidRDefault="00347009" w:rsidP="00347009">
      <w:pPr>
        <w:snapToGrid w:val="0"/>
        <w:ind w:left="420" w:right="423" w:firstLine="284"/>
        <w:jc w:val="left"/>
        <w:rPr>
          <w:rFonts w:ascii="Century" w:hAnsi="Century" w:cs="Times New Roman"/>
          <w:sz w:val="18"/>
          <w:szCs w:val="18"/>
        </w:rPr>
      </w:pPr>
    </w:p>
    <w:p w14:paraId="12A7A0DF" w14:textId="42D3A677" w:rsidR="00347009" w:rsidRPr="008C74C0" w:rsidRDefault="00347009" w:rsidP="00347009">
      <w:pPr>
        <w:snapToGrid w:val="0"/>
        <w:ind w:left="420" w:right="423" w:firstLine="284"/>
        <w:jc w:val="left"/>
        <w:rPr>
          <w:rFonts w:ascii="Century" w:hAnsi="Century" w:cs="Times New Roman"/>
          <w:sz w:val="18"/>
          <w:szCs w:val="18"/>
        </w:rPr>
      </w:pPr>
      <w:r>
        <w:rPr>
          <w:rFonts w:ascii="Century" w:hAnsi="Century" w:cs="Times New Roman" w:hint="eastAsia"/>
          <w:noProof/>
          <w:sz w:val="21"/>
          <w:szCs w:val="21"/>
        </w:rPr>
        <mc:AlternateContent>
          <mc:Choice Requires="wps">
            <w:drawing>
              <wp:anchor distT="0" distB="0" distL="114300" distR="114300" simplePos="0" relativeHeight="251678720" behindDoc="0" locked="0" layoutInCell="1" allowOverlap="1" wp14:anchorId="30038ADF" wp14:editId="5D412C01">
                <wp:simplePos x="0" y="0"/>
                <wp:positionH relativeFrom="column">
                  <wp:posOffset>42545</wp:posOffset>
                </wp:positionH>
                <wp:positionV relativeFrom="paragraph">
                  <wp:posOffset>69215</wp:posOffset>
                </wp:positionV>
                <wp:extent cx="5645150" cy="2809875"/>
                <wp:effectExtent l="0" t="0" r="12700" b="28575"/>
                <wp:wrapNone/>
                <wp:docPr id="12" name="正方形/長方形 12"/>
                <wp:cNvGraphicFramePr/>
                <a:graphic xmlns:a="http://schemas.openxmlformats.org/drawingml/2006/main">
                  <a:graphicData uri="http://schemas.microsoft.com/office/word/2010/wordprocessingShape">
                    <wps:wsp>
                      <wps:cNvSpPr/>
                      <wps:spPr>
                        <a:xfrm>
                          <a:off x="0" y="0"/>
                          <a:ext cx="5645150" cy="2809875"/>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E6C8A2" id="正方形/長方形 12" o:spid="_x0000_s1026" style="position:absolute;left:0;text-align:left;margin-left:3.35pt;margin-top:5.45pt;width:444.5pt;height:221.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" filled="f" strokecolor="black [3213]" strokeweight="1pt">
                <v:stroke dashstyle="3 1"/>
              </v:rect>
            </w:pict>
          </mc:Fallback>
        </mc:AlternateContent>
      </w:r>
    </w:p>
    <w:p w14:paraId="06504927" w14:textId="77777777" w:rsidR="000E3D39" w:rsidRPr="008C74C0" w:rsidRDefault="000E3D39" w:rsidP="000E3D39">
      <w:pPr>
        <w:snapToGrid w:val="0"/>
        <w:ind w:right="423" w:firstLine="284"/>
        <w:jc w:val="left"/>
        <w:rPr>
          <w:rFonts w:ascii="Century" w:hAnsi="Century" w:cs="Times New Roman"/>
          <w:sz w:val="18"/>
          <w:szCs w:val="18"/>
        </w:rPr>
      </w:pPr>
      <w:r w:rsidRPr="008C74C0">
        <w:rPr>
          <w:rFonts w:ascii="Century" w:hAnsi="Century" w:cs="Times New Roman" w:hint="eastAsia"/>
          <w:sz w:val="18"/>
          <w:szCs w:val="18"/>
        </w:rPr>
        <w:t>環境省関係浄化槽法施行規則</w:t>
      </w:r>
    </w:p>
    <w:p w14:paraId="43D35138" w14:textId="21D4F528" w:rsidR="00347009" w:rsidRPr="008C74C0" w:rsidRDefault="00347009" w:rsidP="00347009">
      <w:pPr>
        <w:snapToGrid w:val="0"/>
        <w:ind w:right="423" w:firstLine="284"/>
        <w:jc w:val="left"/>
        <w:rPr>
          <w:rFonts w:ascii="Century" w:hAnsi="Century" w:cs="Times New Roman"/>
          <w:sz w:val="18"/>
          <w:szCs w:val="18"/>
        </w:rPr>
      </w:pPr>
      <w:r w:rsidRPr="008C74C0">
        <w:rPr>
          <w:rFonts w:ascii="Century" w:hAnsi="Century" w:cs="Times New Roman" w:hint="eastAsia"/>
          <w:sz w:val="18"/>
          <w:szCs w:val="18"/>
        </w:rPr>
        <w:t xml:space="preserve">　（清掃の技術上の基準）</w:t>
      </w:r>
    </w:p>
    <w:p w14:paraId="1CDFB2C1" w14:textId="6B993AD4" w:rsidR="00347009" w:rsidRPr="008C74C0" w:rsidRDefault="00347009" w:rsidP="00347009">
      <w:pPr>
        <w:snapToGrid w:val="0"/>
        <w:ind w:right="423" w:firstLine="284"/>
        <w:jc w:val="left"/>
        <w:rPr>
          <w:rFonts w:ascii="Century" w:hAnsi="Century" w:cs="Times New Roman"/>
          <w:sz w:val="18"/>
          <w:szCs w:val="18"/>
        </w:rPr>
      </w:pPr>
      <w:r w:rsidRPr="008C74C0">
        <w:rPr>
          <w:rFonts w:ascii="Century" w:hAnsi="Century" w:cs="Times New Roman" w:hint="eastAsia"/>
          <w:sz w:val="18"/>
          <w:szCs w:val="18"/>
        </w:rPr>
        <w:t>第３条　法律第４条第８項の規定による浄化槽の清掃の技術上の基準は，次のとおりとする。</w:t>
      </w:r>
    </w:p>
    <w:p w14:paraId="4CD94EAF" w14:textId="51279465" w:rsidR="00347009" w:rsidRDefault="00347009" w:rsidP="00347009">
      <w:pPr>
        <w:snapToGrid w:val="0"/>
        <w:ind w:left="709" w:right="423" w:hanging="283"/>
        <w:jc w:val="left"/>
        <w:rPr>
          <w:rFonts w:ascii="Century" w:hAnsi="Century" w:cs="Times New Roman"/>
          <w:sz w:val="18"/>
          <w:szCs w:val="18"/>
        </w:rPr>
      </w:pPr>
      <w:r w:rsidRPr="008C74C0">
        <w:rPr>
          <w:rFonts w:ascii="Century" w:hAnsi="Century" w:cs="Times New Roman" w:hint="eastAsia"/>
          <w:sz w:val="18"/>
          <w:szCs w:val="18"/>
        </w:rPr>
        <w:t>一　多室型，二階タンク型又は変型二階タンク型一次処理装置，沈殿分離タンク又は沈殿分離室，多室型又は変型多室型腐敗室，単純ばつ気型二次処理装置，別置型沈殿室，汚泥貯留タンクを有しない浄化槽の沈殿池及び汚泥貯留タンク又は汚泥貯留槽の汚泥，スカム，中間水等の引き出しは，全量とすること。</w:t>
      </w:r>
    </w:p>
    <w:p w14:paraId="47AC6EBC" w14:textId="64C32EB3" w:rsidR="00347009" w:rsidRDefault="00347009" w:rsidP="00347009">
      <w:pPr>
        <w:snapToGrid w:val="0"/>
        <w:ind w:left="709" w:right="423" w:hanging="283"/>
        <w:jc w:val="left"/>
        <w:rPr>
          <w:rFonts w:ascii="Century" w:hAnsi="Century" w:cs="Times New Roman"/>
          <w:sz w:val="18"/>
          <w:szCs w:val="18"/>
        </w:rPr>
      </w:pPr>
      <w:r w:rsidRPr="008C74C0">
        <w:rPr>
          <w:rFonts w:ascii="Century" w:hAnsi="Century" w:cs="Times New Roman" w:hint="eastAsia"/>
          <w:sz w:val="18"/>
          <w:szCs w:val="18"/>
        </w:rPr>
        <w:t>二　汚泥濃縮貯留タンク又は汚泥濃縮貯留槽の汚泥，スカム等の引き出しは，脱離液を流量調整槽，脱窒槽又はばつ気タンク若しくはばつ気槽に移送した後の全量とすること。</w:t>
      </w:r>
    </w:p>
    <w:p w14:paraId="3D20EFFF" w14:textId="51BB1B8B" w:rsidR="00347009" w:rsidRDefault="00347009" w:rsidP="00347009">
      <w:pPr>
        <w:snapToGrid w:val="0"/>
        <w:ind w:left="709" w:right="423" w:hanging="283"/>
        <w:jc w:val="left"/>
        <w:rPr>
          <w:rFonts w:ascii="Century" w:hAnsi="Century" w:cs="Times New Roman"/>
          <w:sz w:val="18"/>
          <w:szCs w:val="18"/>
        </w:rPr>
      </w:pPr>
      <w:r w:rsidRPr="008C74C0">
        <w:rPr>
          <w:rFonts w:ascii="Century" w:hAnsi="Century" w:cs="Times New Roman" w:hint="eastAsia"/>
          <w:sz w:val="18"/>
          <w:szCs w:val="18"/>
        </w:rPr>
        <w:t>三　嫌気ろ床槽及び脱窒ろ床槽の汚泥，スカム等の引き出しは，第一室にあつては全量とし，第一室以外の室にあつては適正量とすること。</w:t>
      </w:r>
    </w:p>
    <w:p w14:paraId="33A3F157" w14:textId="23D42AA7" w:rsidR="00347009" w:rsidRDefault="00347009" w:rsidP="00347009">
      <w:pPr>
        <w:snapToGrid w:val="0"/>
        <w:ind w:left="709" w:right="423" w:hanging="283"/>
        <w:jc w:val="left"/>
        <w:rPr>
          <w:rFonts w:ascii="Century" w:hAnsi="Century" w:cs="Times New Roman"/>
          <w:sz w:val="18"/>
          <w:szCs w:val="18"/>
        </w:rPr>
      </w:pPr>
      <w:r w:rsidRPr="008C74C0">
        <w:rPr>
          <w:rFonts w:ascii="Century" w:hAnsi="Century" w:cs="Times New Roman" w:hint="eastAsia"/>
          <w:sz w:val="18"/>
          <w:szCs w:val="18"/>
        </w:rPr>
        <w:t>四　二階タンク，沈殿分離槽，流量調整タンク又は流量調整槽，中間流量調整槽，汚泥移送装置を有しない浄化槽の接触ばつ気室又は接触ばつ気槽，回転板接触槽，凝集槽，汚泥貯留タンクを有する浄化槽の沈殿池，重力返送式沈殿室又は重力移送式沈殿室若しくは重力移送式沈殿槽及び消毒タンク，消毒室又は消毒槽の汚泥，スカム等の引き出しは，適正量とすること。</w:t>
      </w:r>
    </w:p>
    <w:p w14:paraId="336E5911" w14:textId="77777777" w:rsidR="00347009" w:rsidRDefault="00347009" w:rsidP="00347009">
      <w:pPr>
        <w:snapToGrid w:val="0"/>
        <w:ind w:left="709" w:right="423" w:hanging="283"/>
        <w:jc w:val="left"/>
        <w:rPr>
          <w:rFonts w:ascii="Century" w:hAnsi="Century" w:cs="Times New Roman"/>
          <w:sz w:val="18"/>
          <w:szCs w:val="18"/>
        </w:rPr>
      </w:pPr>
      <w:r w:rsidRPr="008C74C0">
        <w:rPr>
          <w:rFonts w:ascii="Century" w:hAnsi="Century" w:cs="Times New Roman" w:hint="eastAsia"/>
          <w:sz w:val="18"/>
          <w:szCs w:val="18"/>
        </w:rPr>
        <w:t>五　汚泥貯留タンクを有しない浄化槽のばつ気タンク，流路及びばつ気室の汚泥の引き出しは，張り水後のばつ気タンク，流路及びばつ気室の混合液浮遊物質濃度が適正に保持されるように行うこと。</w:t>
      </w:r>
    </w:p>
    <w:p w14:paraId="0610FF4A" w14:textId="77777777" w:rsidR="00F92A78" w:rsidRDefault="00F92A78" w:rsidP="00347009">
      <w:pPr>
        <w:snapToGrid w:val="0"/>
        <w:ind w:left="709" w:right="423" w:hanging="283"/>
        <w:jc w:val="left"/>
        <w:rPr>
          <w:rFonts w:ascii="Century" w:hAnsi="Century" w:cs="Times New Roman"/>
          <w:sz w:val="18"/>
          <w:szCs w:val="18"/>
        </w:rPr>
      </w:pPr>
      <w:r>
        <w:rPr>
          <w:rFonts w:ascii="Century" w:hAnsi="Century" w:cs="Times New Roman"/>
          <w:sz w:val="18"/>
          <w:szCs w:val="18"/>
        </w:rPr>
        <w:br w:type="page"/>
      </w:r>
    </w:p>
    <w:p w14:paraId="0B815228" w14:textId="77777777" w:rsidR="00F92A78" w:rsidRDefault="00F92A78" w:rsidP="00347009">
      <w:pPr>
        <w:snapToGrid w:val="0"/>
        <w:ind w:left="709" w:right="423" w:hanging="283"/>
        <w:jc w:val="left"/>
        <w:rPr>
          <w:rFonts w:ascii="Century" w:hAnsi="Century" w:cs="Times New Roman"/>
          <w:sz w:val="18"/>
          <w:szCs w:val="18"/>
        </w:rPr>
      </w:pPr>
    </w:p>
    <w:p w14:paraId="6981F170" w14:textId="5FB329BF" w:rsidR="00F92A78" w:rsidRDefault="00F92A78" w:rsidP="00347009">
      <w:pPr>
        <w:snapToGrid w:val="0"/>
        <w:ind w:left="709" w:right="423" w:hanging="283"/>
        <w:jc w:val="left"/>
        <w:rPr>
          <w:rFonts w:ascii="Century" w:hAnsi="Century" w:cs="Times New Roman"/>
          <w:sz w:val="18"/>
          <w:szCs w:val="18"/>
        </w:rPr>
      </w:pPr>
      <w:r>
        <w:rPr>
          <w:rFonts w:ascii="Century" w:hAnsi="Century" w:cs="Times New Roman" w:hint="eastAsia"/>
          <w:noProof/>
          <w:sz w:val="21"/>
          <w:szCs w:val="21"/>
        </w:rPr>
        <mc:AlternateContent>
          <mc:Choice Requires="wps">
            <w:drawing>
              <wp:anchor distT="0" distB="0" distL="114300" distR="114300" simplePos="0" relativeHeight="251682816" behindDoc="0" locked="0" layoutInCell="1" allowOverlap="1" wp14:anchorId="45FFE6CA" wp14:editId="6D64D896">
                <wp:simplePos x="0" y="0"/>
                <wp:positionH relativeFrom="column">
                  <wp:posOffset>52070</wp:posOffset>
                </wp:positionH>
                <wp:positionV relativeFrom="paragraph">
                  <wp:posOffset>26670</wp:posOffset>
                </wp:positionV>
                <wp:extent cx="5645150" cy="3590925"/>
                <wp:effectExtent l="0" t="0" r="12700" b="28575"/>
                <wp:wrapNone/>
                <wp:docPr id="15" name="正方形/長方形 15"/>
                <wp:cNvGraphicFramePr/>
                <a:graphic xmlns:a="http://schemas.openxmlformats.org/drawingml/2006/main">
                  <a:graphicData uri="http://schemas.microsoft.com/office/word/2010/wordprocessingShape">
                    <wps:wsp>
                      <wps:cNvSpPr/>
                      <wps:spPr>
                        <a:xfrm>
                          <a:off x="0" y="0"/>
                          <a:ext cx="5645150" cy="3590925"/>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0C21A8" id="正方形/長方形 15" o:spid="_x0000_s1026" style="position:absolute;left:0;text-align:left;margin-left:4.1pt;margin-top:2.1pt;width:444.5pt;height:282.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" filled="f" strokecolor="black [3213]" strokeweight="1pt">
                <v:stroke dashstyle="3 1"/>
              </v:rect>
            </w:pict>
          </mc:Fallback>
        </mc:AlternateContent>
      </w:r>
    </w:p>
    <w:p w14:paraId="2B5BBF70" w14:textId="7242F9D6" w:rsidR="00347009" w:rsidRDefault="00347009" w:rsidP="00347009">
      <w:pPr>
        <w:snapToGrid w:val="0"/>
        <w:ind w:left="709" w:right="423" w:hanging="283"/>
        <w:jc w:val="left"/>
        <w:rPr>
          <w:rFonts w:ascii="Century" w:hAnsi="Century" w:cs="Times New Roman"/>
          <w:sz w:val="18"/>
          <w:szCs w:val="18"/>
        </w:rPr>
      </w:pPr>
      <w:r w:rsidRPr="008C74C0">
        <w:rPr>
          <w:rFonts w:ascii="Century" w:hAnsi="Century" w:cs="Times New Roman" w:hint="eastAsia"/>
          <w:sz w:val="18"/>
          <w:szCs w:val="18"/>
        </w:rPr>
        <w:t>六　第一号から第五号までの規定にかかわらず，使用の休止に当たつて清掃をする場合には，汚泥，スカム，中間水等の引き出しは全量とすること。</w:t>
      </w:r>
    </w:p>
    <w:p w14:paraId="79CBF27E" w14:textId="4D7C404B" w:rsidR="00347009" w:rsidRDefault="00347009" w:rsidP="00347009">
      <w:pPr>
        <w:snapToGrid w:val="0"/>
        <w:ind w:left="709" w:right="423" w:hanging="283"/>
        <w:jc w:val="left"/>
        <w:rPr>
          <w:rFonts w:ascii="Century" w:hAnsi="Century" w:cs="Times New Roman"/>
          <w:sz w:val="18"/>
          <w:szCs w:val="18"/>
        </w:rPr>
      </w:pPr>
      <w:r w:rsidRPr="008C74C0">
        <w:rPr>
          <w:rFonts w:ascii="Century" w:hAnsi="Century" w:cs="Times New Roman" w:hint="eastAsia"/>
          <w:sz w:val="18"/>
          <w:szCs w:val="18"/>
        </w:rPr>
        <w:t>七　前各号に規定する引き出しの後，必要に応じて単位装置及び附属機器類の洗浄，掃除等を行うこと。</w:t>
      </w:r>
    </w:p>
    <w:p w14:paraId="2022BE91" w14:textId="07AE676C" w:rsidR="00347009" w:rsidRDefault="00347009" w:rsidP="00347009">
      <w:pPr>
        <w:snapToGrid w:val="0"/>
        <w:ind w:left="709" w:right="423" w:hanging="283"/>
        <w:jc w:val="left"/>
        <w:rPr>
          <w:rFonts w:ascii="Century" w:hAnsi="Century" w:cs="Times New Roman"/>
          <w:sz w:val="18"/>
          <w:szCs w:val="18"/>
        </w:rPr>
      </w:pPr>
      <w:r w:rsidRPr="008C74C0">
        <w:rPr>
          <w:rFonts w:ascii="Century" w:hAnsi="Century" w:cs="Times New Roman" w:hint="eastAsia"/>
          <w:sz w:val="18"/>
          <w:szCs w:val="18"/>
        </w:rPr>
        <w:t>八　散水ろ床型二次処理装置又は散水ろ床及び平面酸化型二次処理装置にあつては，ろ床の生物膜の機能を阻害しないように，付着物を引き出し，洗浄すること。</w:t>
      </w:r>
    </w:p>
    <w:p w14:paraId="6FF57EA4" w14:textId="77777777" w:rsidR="00347009" w:rsidRDefault="00347009" w:rsidP="00347009">
      <w:pPr>
        <w:snapToGrid w:val="0"/>
        <w:ind w:left="709" w:right="423" w:hanging="283"/>
        <w:jc w:val="left"/>
        <w:rPr>
          <w:rFonts w:ascii="Century" w:hAnsi="Century" w:cs="Times New Roman"/>
          <w:sz w:val="18"/>
          <w:szCs w:val="18"/>
        </w:rPr>
      </w:pPr>
      <w:r w:rsidRPr="008C74C0">
        <w:rPr>
          <w:rFonts w:ascii="Century" w:hAnsi="Century" w:cs="Times New Roman" w:hint="eastAsia"/>
          <w:sz w:val="18"/>
          <w:szCs w:val="18"/>
        </w:rPr>
        <w:t>九　地下砂ろ過型二次処理装置にあつては，ろ層を洗浄すること。</w:t>
      </w:r>
    </w:p>
    <w:p w14:paraId="38083BBC" w14:textId="77777777" w:rsidR="00347009" w:rsidRDefault="00347009" w:rsidP="00347009">
      <w:pPr>
        <w:snapToGrid w:val="0"/>
        <w:ind w:left="709" w:right="423" w:hanging="283"/>
        <w:jc w:val="left"/>
        <w:rPr>
          <w:rFonts w:ascii="Century" w:hAnsi="Century" w:cs="Times New Roman"/>
          <w:sz w:val="18"/>
          <w:szCs w:val="18"/>
        </w:rPr>
      </w:pPr>
      <w:r w:rsidRPr="008C74C0">
        <w:rPr>
          <w:rFonts w:ascii="Century" w:hAnsi="Century" w:cs="Times New Roman" w:hint="eastAsia"/>
          <w:sz w:val="18"/>
          <w:szCs w:val="18"/>
        </w:rPr>
        <w:t>十　流入管きよ，インバート升，スクリーン，排砂槽，移流管，移流口，越流ぜき，散気装置，機械かくはん装置，流出口及び放流管きよにあつては，付着物，沈殿物等を引き出し，洗浄，掃除等を行うこと。</w:t>
      </w:r>
    </w:p>
    <w:p w14:paraId="2EE87357" w14:textId="77777777" w:rsidR="00347009" w:rsidRDefault="00347009" w:rsidP="00347009">
      <w:pPr>
        <w:snapToGrid w:val="0"/>
        <w:ind w:left="709" w:right="423" w:hanging="283"/>
        <w:jc w:val="left"/>
        <w:rPr>
          <w:rFonts w:ascii="Century" w:hAnsi="Century" w:cs="Times New Roman"/>
          <w:sz w:val="18"/>
          <w:szCs w:val="18"/>
        </w:rPr>
      </w:pPr>
      <w:r w:rsidRPr="008C74C0">
        <w:rPr>
          <w:rFonts w:ascii="Century" w:hAnsi="Century" w:cs="Times New Roman" w:hint="eastAsia"/>
          <w:sz w:val="18"/>
          <w:szCs w:val="18"/>
        </w:rPr>
        <w:t>十一　槽内の洗浄に使用した水は，引き出すこと。ただし，使用の休止に当たつて清掃をする場合を除き，嫌気ろ床槽，脱窒ろ床槽，消毒タンク，消毒室又は消毒槽以外の部分の洗浄に使用した水は，一次処理装置，二階タンク，腐敗室又は沈殿分離タンク，沈殿分離室若しくは沈殿分離槽の張り水として使用することができる。</w:t>
      </w:r>
    </w:p>
    <w:p w14:paraId="269D947E" w14:textId="77777777" w:rsidR="00347009" w:rsidRDefault="00347009" w:rsidP="00347009">
      <w:pPr>
        <w:snapToGrid w:val="0"/>
        <w:ind w:left="709" w:right="423" w:hanging="283"/>
        <w:jc w:val="left"/>
        <w:rPr>
          <w:rFonts w:ascii="Century" w:hAnsi="Century" w:cs="Times New Roman"/>
          <w:sz w:val="18"/>
          <w:szCs w:val="18"/>
        </w:rPr>
      </w:pPr>
      <w:r w:rsidRPr="008C74C0">
        <w:rPr>
          <w:rFonts w:ascii="Century" w:hAnsi="Century" w:cs="Times New Roman" w:hint="eastAsia"/>
          <w:sz w:val="18"/>
          <w:szCs w:val="18"/>
        </w:rPr>
        <w:t>十二　単純ばつ気型二次処理装置，流路，ばつ気室，汚泥貯留タンクを有しない浄化槽のばつ気タンク，汚泥移送装置を有しない浄化槽の接触ばつ気室又は接触ばつ気槽，回転板接触槽，凝集槽，汚泥貯留タンクを有しない浄化槽の沈殿池及び別置型沈殿室の張り水には，水道水等を使用すること。</w:t>
      </w:r>
    </w:p>
    <w:p w14:paraId="06566EFB" w14:textId="77777777" w:rsidR="00347009" w:rsidRPr="008C74C0" w:rsidRDefault="00347009" w:rsidP="00347009">
      <w:pPr>
        <w:snapToGrid w:val="0"/>
        <w:ind w:left="709" w:right="423" w:hanging="283"/>
        <w:jc w:val="left"/>
        <w:rPr>
          <w:rFonts w:ascii="Century" w:hAnsi="Century" w:cs="Times New Roman"/>
          <w:sz w:val="18"/>
          <w:szCs w:val="18"/>
        </w:rPr>
      </w:pPr>
      <w:r w:rsidRPr="008C74C0">
        <w:rPr>
          <w:rFonts w:ascii="Century" w:hAnsi="Century" w:cs="Times New Roman" w:hint="eastAsia"/>
          <w:sz w:val="18"/>
          <w:szCs w:val="18"/>
        </w:rPr>
        <w:t>十三　使用の休止に当たつて清掃をする場合には，一次処理装置，二階タンク，腐敗室又は沈殿分離タンク，沈殿分離室及び沈殿分離槽の張り水には，水道水等を使用すること。</w:t>
      </w:r>
    </w:p>
    <w:p w14:paraId="3CEC586B" w14:textId="77777777" w:rsidR="00347009" w:rsidRPr="008C74C0" w:rsidRDefault="00347009" w:rsidP="00347009">
      <w:pPr>
        <w:snapToGrid w:val="0"/>
        <w:ind w:right="423" w:firstLine="284"/>
        <w:jc w:val="left"/>
        <w:rPr>
          <w:rFonts w:ascii="Century" w:hAnsi="Century" w:cs="Times New Roman"/>
          <w:sz w:val="18"/>
          <w:szCs w:val="18"/>
        </w:rPr>
      </w:pPr>
      <w:r w:rsidRPr="008C74C0">
        <w:rPr>
          <w:rFonts w:ascii="Century" w:hAnsi="Century" w:cs="Times New Roman" w:hint="eastAsia"/>
          <w:sz w:val="18"/>
          <w:szCs w:val="18"/>
        </w:rPr>
        <w:t xml:space="preserve">　十四　引き出し後の汚泥，スカム等が適正に処理されるよう必要な措置を講じること。</w:t>
      </w:r>
    </w:p>
    <w:p w14:paraId="5208D46A" w14:textId="77777777" w:rsidR="00347009" w:rsidRPr="008C74C0" w:rsidRDefault="00347009" w:rsidP="00347009">
      <w:pPr>
        <w:snapToGrid w:val="0"/>
        <w:ind w:right="423" w:firstLine="284"/>
        <w:jc w:val="left"/>
        <w:rPr>
          <w:rFonts w:ascii="Century" w:hAnsi="Century" w:cs="Times New Roman"/>
          <w:sz w:val="18"/>
          <w:szCs w:val="18"/>
        </w:rPr>
      </w:pPr>
      <w:r w:rsidRPr="008C74C0">
        <w:rPr>
          <w:rFonts w:ascii="Century" w:hAnsi="Century" w:cs="Times New Roman" w:hint="eastAsia"/>
          <w:sz w:val="18"/>
          <w:szCs w:val="18"/>
        </w:rPr>
        <w:t xml:space="preserve">　十五　前各号のほか，浄化槽の正常な機能を維持するため，必要な措置を講じること。</w:t>
      </w:r>
    </w:p>
    <w:p w14:paraId="37C9D4A7" w14:textId="77777777" w:rsidR="00347009" w:rsidRPr="008C74C0" w:rsidRDefault="00347009" w:rsidP="00347009">
      <w:pPr>
        <w:snapToGrid w:val="0"/>
        <w:ind w:right="423" w:firstLine="284"/>
        <w:jc w:val="left"/>
        <w:rPr>
          <w:rFonts w:ascii="Century" w:hAnsi="Century" w:cs="Times New Roman"/>
          <w:sz w:val="18"/>
          <w:szCs w:val="18"/>
        </w:rPr>
      </w:pPr>
    </w:p>
    <w:p w14:paraId="6444DF14" w14:textId="54EFE4F5" w:rsidR="00347009" w:rsidRDefault="00347009" w:rsidP="004C04EA">
      <w:pPr>
        <w:snapToGrid w:val="0"/>
        <w:jc w:val="left"/>
        <w:rPr>
          <w:rFonts w:ascii="Century" w:hAnsi="Century"/>
        </w:rPr>
      </w:pPr>
      <w:r>
        <w:rPr>
          <w:rFonts w:ascii="Century" w:hAnsi="Century"/>
        </w:rPr>
        <w:br w:type="page"/>
      </w:r>
    </w:p>
    <w:p w14:paraId="4E65636D" w14:textId="6C506BCF" w:rsidR="002C1D00" w:rsidRPr="0075793B" w:rsidRDefault="002C1D00" w:rsidP="004C04EA">
      <w:pPr>
        <w:snapToGrid w:val="0"/>
        <w:jc w:val="left"/>
        <w:rPr>
          <w:rFonts w:ascii="Century" w:hAnsi="Century" w:cs="Times New Roman"/>
          <w:sz w:val="21"/>
          <w:szCs w:val="21"/>
        </w:rPr>
      </w:pPr>
      <w:r w:rsidRPr="0075793B">
        <w:rPr>
          <w:rFonts w:ascii="Century" w:hAnsi="Century" w:cs="Times New Roman" w:hint="eastAsia"/>
          <w:sz w:val="21"/>
          <w:szCs w:val="21"/>
        </w:rPr>
        <w:lastRenderedPageBreak/>
        <w:t>様式９（保守点検・清掃の技術上の基準の実施にかかる報告）</w:t>
      </w:r>
    </w:p>
    <w:p w14:paraId="46B21008" w14:textId="77777777" w:rsidR="00696CE4" w:rsidRDefault="00696CE4" w:rsidP="0046388B">
      <w:pPr>
        <w:snapToGrid w:val="0"/>
        <w:jc w:val="right"/>
        <w:rPr>
          <w:rFonts w:ascii="Century" w:hAnsi="Century" w:cs="Times New Roman"/>
          <w:sz w:val="21"/>
          <w:szCs w:val="21"/>
        </w:rPr>
      </w:pPr>
    </w:p>
    <w:p w14:paraId="519173A1" w14:textId="36571AF6" w:rsidR="0046388B" w:rsidRPr="0075793B" w:rsidRDefault="0046388B" w:rsidP="0046388B">
      <w:pPr>
        <w:snapToGrid w:val="0"/>
        <w:jc w:val="right"/>
        <w:rPr>
          <w:rFonts w:ascii="Century" w:hAnsi="Century" w:cs="Times New Roman"/>
          <w:sz w:val="21"/>
          <w:szCs w:val="21"/>
        </w:rPr>
      </w:pPr>
      <w:r w:rsidRPr="0075793B">
        <w:rPr>
          <w:rFonts w:ascii="Century" w:hAnsi="Century" w:cs="Times New Roman" w:hint="eastAsia"/>
          <w:sz w:val="21"/>
          <w:szCs w:val="21"/>
        </w:rPr>
        <w:t>○</w:t>
      </w:r>
      <w:r w:rsidR="00C00516" w:rsidRPr="0075793B">
        <w:rPr>
          <w:rFonts w:ascii="Century" w:hAnsi="Century" w:cs="Times New Roman" w:hint="eastAsia"/>
          <w:sz w:val="21"/>
          <w:szCs w:val="21"/>
        </w:rPr>
        <w:t>○</w:t>
      </w:r>
      <w:r w:rsidRPr="0075793B">
        <w:rPr>
          <w:rFonts w:ascii="Century" w:hAnsi="Century" w:cs="Times New Roman"/>
          <w:sz w:val="21"/>
          <w:szCs w:val="21"/>
        </w:rPr>
        <w:t>年</w:t>
      </w:r>
      <w:r w:rsidR="00C00516" w:rsidRPr="0075793B">
        <w:rPr>
          <w:rFonts w:ascii="Century" w:hAnsi="Century" w:cs="Times New Roman" w:hint="eastAsia"/>
          <w:sz w:val="21"/>
          <w:szCs w:val="21"/>
        </w:rPr>
        <w:t>○</w:t>
      </w:r>
      <w:r w:rsidRPr="0075793B">
        <w:rPr>
          <w:rFonts w:ascii="Century" w:hAnsi="Century" w:cs="Times New Roman"/>
          <w:sz w:val="21"/>
          <w:szCs w:val="21"/>
        </w:rPr>
        <w:t>月</w:t>
      </w:r>
      <w:r w:rsidR="00C00516" w:rsidRPr="0075793B">
        <w:rPr>
          <w:rFonts w:ascii="Century" w:hAnsi="Century" w:cs="Times New Roman" w:hint="eastAsia"/>
          <w:sz w:val="21"/>
          <w:szCs w:val="21"/>
        </w:rPr>
        <w:t>○</w:t>
      </w:r>
      <w:r w:rsidRPr="0075793B">
        <w:rPr>
          <w:rFonts w:ascii="Century" w:hAnsi="Century" w:cs="Times New Roman"/>
          <w:sz w:val="21"/>
          <w:szCs w:val="21"/>
        </w:rPr>
        <w:t>日</w:t>
      </w:r>
    </w:p>
    <w:p w14:paraId="1AFEF71A" w14:textId="77777777" w:rsidR="002861D2" w:rsidRPr="0075793B" w:rsidRDefault="002861D2" w:rsidP="0046388B">
      <w:pPr>
        <w:snapToGrid w:val="0"/>
        <w:rPr>
          <w:rFonts w:ascii="Century" w:hAnsi="Century" w:cs="Times New Roman"/>
          <w:sz w:val="21"/>
          <w:szCs w:val="21"/>
        </w:rPr>
      </w:pPr>
    </w:p>
    <w:p w14:paraId="5B289635" w14:textId="16C4E7D8" w:rsidR="0046388B" w:rsidRPr="0075793B" w:rsidRDefault="00C00516" w:rsidP="0046388B">
      <w:pPr>
        <w:snapToGrid w:val="0"/>
        <w:rPr>
          <w:rFonts w:ascii="Century" w:hAnsi="Century" w:cs="Times New Roman"/>
          <w:sz w:val="21"/>
          <w:szCs w:val="21"/>
        </w:rPr>
      </w:pPr>
      <w:r w:rsidRPr="0075793B">
        <w:rPr>
          <w:rFonts w:ascii="Century" w:hAnsi="Century" w:cs="Times New Roman" w:hint="eastAsia"/>
          <w:sz w:val="21"/>
          <w:szCs w:val="21"/>
        </w:rPr>
        <w:t>○○</w:t>
      </w:r>
      <w:r w:rsidR="0046388B" w:rsidRPr="0075793B">
        <w:rPr>
          <w:rFonts w:ascii="Century" w:hAnsi="Century" w:cs="Times New Roman"/>
          <w:sz w:val="21"/>
          <w:szCs w:val="21"/>
        </w:rPr>
        <w:t>県知事</w:t>
      </w:r>
    </w:p>
    <w:p w14:paraId="3F1752E9" w14:textId="273507AA" w:rsidR="0046388B" w:rsidRPr="0075793B" w:rsidRDefault="00C00516" w:rsidP="0046388B">
      <w:pPr>
        <w:snapToGrid w:val="0"/>
        <w:rPr>
          <w:rFonts w:ascii="Century" w:hAnsi="Century" w:cs="Times New Roman"/>
          <w:sz w:val="21"/>
          <w:szCs w:val="21"/>
        </w:rPr>
      </w:pPr>
      <w:r w:rsidRPr="0075793B">
        <w:rPr>
          <w:rFonts w:ascii="Century" w:hAnsi="Century" w:cs="Times New Roman" w:hint="eastAsia"/>
          <w:sz w:val="21"/>
          <w:szCs w:val="21"/>
        </w:rPr>
        <w:t>○○</w:t>
      </w:r>
      <w:r w:rsidR="0046388B" w:rsidRPr="0075793B">
        <w:rPr>
          <w:rFonts w:ascii="Century" w:hAnsi="Century" w:cs="Times New Roman"/>
          <w:sz w:val="21"/>
          <w:szCs w:val="21"/>
        </w:rPr>
        <w:t xml:space="preserve">　</w:t>
      </w:r>
      <w:r w:rsidRPr="0075793B">
        <w:rPr>
          <w:rFonts w:ascii="Century" w:hAnsi="Century" w:cs="Times New Roman" w:hint="eastAsia"/>
          <w:sz w:val="21"/>
          <w:szCs w:val="21"/>
        </w:rPr>
        <w:t>○○</w:t>
      </w:r>
      <w:r w:rsidR="0046388B" w:rsidRPr="0075793B">
        <w:rPr>
          <w:rFonts w:ascii="Century" w:hAnsi="Century" w:cs="Times New Roman"/>
          <w:sz w:val="21"/>
          <w:szCs w:val="21"/>
        </w:rPr>
        <w:t xml:space="preserve">　</w:t>
      </w:r>
      <w:r w:rsidR="0046388B" w:rsidRPr="0075793B">
        <w:rPr>
          <w:rFonts w:ascii="Century" w:hAnsi="Century" w:cs="Times New Roman" w:hint="eastAsia"/>
          <w:sz w:val="21"/>
          <w:szCs w:val="21"/>
        </w:rPr>
        <w:t>殿</w:t>
      </w:r>
    </w:p>
    <w:p w14:paraId="79256AAA" w14:textId="10FD64B3" w:rsidR="0046388B" w:rsidRPr="0075793B" w:rsidRDefault="00C00516" w:rsidP="0046388B">
      <w:pPr>
        <w:snapToGrid w:val="0"/>
        <w:ind w:left="5540" w:firstLine="840"/>
        <w:jc w:val="right"/>
        <w:rPr>
          <w:rFonts w:ascii="Century" w:hAnsi="Century" w:cs="Times New Roman"/>
          <w:sz w:val="21"/>
          <w:szCs w:val="21"/>
        </w:rPr>
      </w:pPr>
      <w:r w:rsidRPr="0075793B">
        <w:rPr>
          <w:rFonts w:ascii="Century" w:hAnsi="Century" w:cs="Times New Roman" w:hint="eastAsia"/>
          <w:sz w:val="21"/>
          <w:szCs w:val="21"/>
        </w:rPr>
        <w:t>○○</w:t>
      </w:r>
      <w:r w:rsidR="0046388B" w:rsidRPr="0075793B">
        <w:rPr>
          <w:rFonts w:ascii="Century" w:hAnsi="Century" w:cs="Times New Roman"/>
          <w:sz w:val="21"/>
          <w:szCs w:val="21"/>
        </w:rPr>
        <w:t xml:space="preserve">　</w:t>
      </w:r>
      <w:r w:rsidRPr="0075793B">
        <w:rPr>
          <w:rFonts w:ascii="Century" w:hAnsi="Century" w:cs="Times New Roman" w:hint="eastAsia"/>
          <w:sz w:val="21"/>
          <w:szCs w:val="21"/>
        </w:rPr>
        <w:t>○○</w:t>
      </w:r>
    </w:p>
    <w:p w14:paraId="640CDB7A" w14:textId="77777777" w:rsidR="004C04EA" w:rsidRPr="0075793B" w:rsidRDefault="004C04EA" w:rsidP="0046388B">
      <w:pPr>
        <w:snapToGrid w:val="0"/>
        <w:ind w:left="5540" w:firstLine="840"/>
        <w:jc w:val="right"/>
        <w:rPr>
          <w:rFonts w:ascii="Century" w:hAnsi="Century" w:cs="Times New Roman"/>
          <w:sz w:val="21"/>
          <w:szCs w:val="21"/>
        </w:rPr>
      </w:pPr>
    </w:p>
    <w:p w14:paraId="0D7D310A" w14:textId="1A1CE589" w:rsidR="0046388B" w:rsidRPr="0075793B" w:rsidRDefault="0046388B" w:rsidP="0046388B">
      <w:pPr>
        <w:snapToGrid w:val="0"/>
        <w:jc w:val="center"/>
        <w:rPr>
          <w:rFonts w:ascii="Century" w:hAnsi="Century" w:cs="Times New Roman"/>
        </w:rPr>
      </w:pPr>
      <w:r w:rsidRPr="0075793B">
        <w:rPr>
          <w:rFonts w:ascii="Century" w:hAnsi="Century" w:cs="Times New Roman" w:hint="eastAsia"/>
        </w:rPr>
        <w:t>報　　　告　　　書</w:t>
      </w:r>
    </w:p>
    <w:p w14:paraId="6988ADC2" w14:textId="47EC6FD9" w:rsidR="008E7D1B" w:rsidRPr="0075793B" w:rsidRDefault="008E7D1B" w:rsidP="00D36B9F">
      <w:pPr>
        <w:rPr>
          <w:rFonts w:ascii="Century" w:hAnsi="Century"/>
          <w:sz w:val="21"/>
          <w:szCs w:val="21"/>
        </w:rPr>
      </w:pPr>
    </w:p>
    <w:p w14:paraId="548BC47A" w14:textId="77777777" w:rsidR="004C04EA" w:rsidRPr="0075793B" w:rsidRDefault="004C04EA" w:rsidP="00D36B9F">
      <w:pPr>
        <w:rPr>
          <w:rFonts w:ascii="Century" w:hAnsi="Century"/>
          <w:sz w:val="21"/>
          <w:szCs w:val="21"/>
        </w:rPr>
      </w:pPr>
    </w:p>
    <w:p w14:paraId="17046F0B" w14:textId="2A1662EF" w:rsidR="0046388B" w:rsidRPr="0075793B" w:rsidRDefault="0046388B" w:rsidP="0046388B">
      <w:pPr>
        <w:ind w:firstLine="220"/>
        <w:rPr>
          <w:rFonts w:ascii="Century" w:hAnsi="Century"/>
          <w:sz w:val="21"/>
          <w:szCs w:val="21"/>
        </w:rPr>
      </w:pPr>
      <w:r w:rsidRPr="0075793B">
        <w:rPr>
          <w:rFonts w:ascii="Century" w:hAnsi="Century" w:cs="Times New Roman" w:hint="eastAsia"/>
          <w:sz w:val="21"/>
          <w:szCs w:val="21"/>
        </w:rPr>
        <w:t>○</w:t>
      </w:r>
      <w:r w:rsidR="00C00516" w:rsidRPr="0075793B">
        <w:rPr>
          <w:rFonts w:ascii="Century" w:hAnsi="Century" w:cs="Times New Roman" w:hint="eastAsia"/>
          <w:sz w:val="21"/>
          <w:szCs w:val="21"/>
        </w:rPr>
        <w:t>○</w:t>
      </w:r>
      <w:r w:rsidRPr="0075793B">
        <w:rPr>
          <w:rFonts w:ascii="Century" w:hAnsi="Century" w:cs="Times New Roman"/>
          <w:sz w:val="21"/>
          <w:szCs w:val="21"/>
        </w:rPr>
        <w:t>年</w:t>
      </w:r>
      <w:r w:rsidR="00C00516" w:rsidRPr="0075793B">
        <w:rPr>
          <w:rFonts w:ascii="Century" w:hAnsi="Century" w:cs="Times New Roman" w:hint="eastAsia"/>
          <w:sz w:val="21"/>
          <w:szCs w:val="21"/>
        </w:rPr>
        <w:t>○</w:t>
      </w:r>
      <w:r w:rsidRPr="0075793B">
        <w:rPr>
          <w:rFonts w:ascii="Century" w:hAnsi="Century" w:cs="Times New Roman"/>
          <w:sz w:val="21"/>
          <w:szCs w:val="21"/>
        </w:rPr>
        <w:t>月</w:t>
      </w:r>
      <w:r w:rsidR="00C00516" w:rsidRPr="0075793B">
        <w:rPr>
          <w:rFonts w:ascii="Century" w:hAnsi="Century" w:cs="Times New Roman" w:hint="eastAsia"/>
          <w:sz w:val="21"/>
          <w:szCs w:val="21"/>
        </w:rPr>
        <w:t>○</w:t>
      </w:r>
      <w:r w:rsidRPr="0075793B">
        <w:rPr>
          <w:rFonts w:ascii="Century" w:hAnsi="Century" w:cs="Times New Roman"/>
          <w:sz w:val="21"/>
          <w:szCs w:val="21"/>
        </w:rPr>
        <w:t>日付け</w:t>
      </w:r>
      <w:r w:rsidR="00C00516" w:rsidRPr="0075793B">
        <w:rPr>
          <w:rFonts w:ascii="Century" w:hAnsi="Century" w:cs="Times New Roman" w:hint="eastAsia"/>
          <w:sz w:val="21"/>
          <w:szCs w:val="21"/>
        </w:rPr>
        <w:t>○○</w:t>
      </w:r>
      <w:r w:rsidRPr="0075793B">
        <w:rPr>
          <w:rFonts w:ascii="Century" w:hAnsi="Century" w:cs="Times New Roman"/>
          <w:sz w:val="21"/>
          <w:szCs w:val="21"/>
        </w:rPr>
        <w:t>第</w:t>
      </w:r>
      <w:r w:rsidR="00C00516" w:rsidRPr="0075793B">
        <w:rPr>
          <w:rFonts w:ascii="Century" w:hAnsi="Century" w:cs="Times New Roman" w:hint="eastAsia"/>
          <w:sz w:val="21"/>
          <w:szCs w:val="21"/>
        </w:rPr>
        <w:t>○○</w:t>
      </w:r>
      <w:r w:rsidRPr="0075793B">
        <w:rPr>
          <w:rFonts w:ascii="Century" w:hAnsi="Century" w:cs="Times New Roman"/>
          <w:sz w:val="21"/>
          <w:szCs w:val="21"/>
        </w:rPr>
        <w:t>号</w:t>
      </w:r>
      <w:r w:rsidRPr="0075793B">
        <w:rPr>
          <w:rFonts w:ascii="Century" w:hAnsi="Century" w:cs="Times New Roman" w:hint="eastAsia"/>
          <w:sz w:val="21"/>
          <w:szCs w:val="21"/>
        </w:rPr>
        <w:t>に</w:t>
      </w:r>
      <w:r w:rsidR="00FA663F" w:rsidRPr="0075793B">
        <w:rPr>
          <w:rFonts w:ascii="Century" w:hAnsi="Century" w:cs="Times New Roman" w:hint="eastAsia"/>
          <w:sz w:val="21"/>
          <w:szCs w:val="21"/>
        </w:rPr>
        <w:t>おい</w:t>
      </w:r>
      <w:r w:rsidRPr="0075793B">
        <w:rPr>
          <w:rFonts w:ascii="Century" w:hAnsi="Century" w:cs="Times New Roman" w:hint="eastAsia"/>
          <w:sz w:val="21"/>
          <w:szCs w:val="21"/>
        </w:rPr>
        <w:t>て</w:t>
      </w:r>
      <w:r w:rsidR="00FA663F" w:rsidRPr="0075793B">
        <w:rPr>
          <w:rFonts w:ascii="Century" w:hAnsi="Century" w:cs="Times New Roman" w:hint="eastAsia"/>
          <w:sz w:val="21"/>
          <w:szCs w:val="21"/>
        </w:rPr>
        <w:t>、</w:t>
      </w:r>
      <w:r w:rsidR="00D92358" w:rsidRPr="0075793B">
        <w:rPr>
          <w:rFonts w:ascii="Century" w:hAnsi="Century" w:hint="eastAsia"/>
          <w:sz w:val="21"/>
          <w:szCs w:val="21"/>
        </w:rPr>
        <w:t>下記</w:t>
      </w:r>
      <w:r w:rsidRPr="0075793B">
        <w:rPr>
          <w:rFonts w:ascii="Century" w:hAnsi="Century" w:hint="eastAsia"/>
          <w:sz w:val="21"/>
          <w:szCs w:val="21"/>
        </w:rPr>
        <w:t>浄化槽の保守点検または清掃にかかる改善について</w:t>
      </w:r>
      <w:r w:rsidR="00FA663F" w:rsidRPr="0075793B">
        <w:rPr>
          <w:rFonts w:ascii="Century" w:hAnsi="Century" w:hint="eastAsia"/>
          <w:sz w:val="21"/>
          <w:szCs w:val="21"/>
        </w:rPr>
        <w:t>の</w:t>
      </w:r>
      <w:r w:rsidR="00604ABC" w:rsidRPr="0075793B">
        <w:rPr>
          <w:rFonts w:ascii="Century" w:hAnsi="Century" w:hint="eastAsia"/>
          <w:sz w:val="21"/>
          <w:szCs w:val="21"/>
        </w:rPr>
        <w:t>命令</w:t>
      </w:r>
      <w:r w:rsidRPr="0075793B">
        <w:rPr>
          <w:rFonts w:ascii="Century" w:hAnsi="Century" w:hint="eastAsia"/>
          <w:sz w:val="21"/>
          <w:szCs w:val="21"/>
        </w:rPr>
        <w:t>があったところ、</w:t>
      </w:r>
      <w:r w:rsidR="00D92358" w:rsidRPr="0075793B">
        <w:rPr>
          <w:rFonts w:ascii="Century" w:hAnsi="Century" w:hint="eastAsia"/>
          <w:sz w:val="21"/>
          <w:szCs w:val="21"/>
        </w:rPr>
        <w:t>次</w:t>
      </w:r>
      <w:r w:rsidRPr="0075793B">
        <w:rPr>
          <w:rFonts w:ascii="Century" w:hAnsi="Century" w:hint="eastAsia"/>
          <w:sz w:val="21"/>
          <w:szCs w:val="21"/>
        </w:rPr>
        <w:t>のとおり改善を完了したため、浄化槽法</w:t>
      </w:r>
      <w:r w:rsidR="00EA4540" w:rsidRPr="0075793B">
        <w:rPr>
          <w:rFonts w:ascii="Century" w:hAnsi="Century" w:cs="Times New Roman"/>
          <w:sz w:val="21"/>
          <w:szCs w:val="21"/>
        </w:rPr>
        <w:t>（</w:t>
      </w:r>
      <w:r w:rsidR="00EA4540" w:rsidRPr="0075793B">
        <w:rPr>
          <w:rFonts w:ascii="Century" w:hAnsi="Century" w:cs="Times New Roman" w:hint="eastAsia"/>
          <w:sz w:val="21"/>
          <w:szCs w:val="21"/>
        </w:rPr>
        <w:t>昭和</w:t>
      </w:r>
      <w:r w:rsidR="00EA4540" w:rsidRPr="0075793B">
        <w:rPr>
          <w:rFonts w:ascii="Century" w:hAnsi="Century" w:cs="Times New Roman" w:hint="eastAsia"/>
          <w:sz w:val="21"/>
          <w:szCs w:val="21"/>
        </w:rPr>
        <w:t>58</w:t>
      </w:r>
      <w:r w:rsidR="00EA4540" w:rsidRPr="0075793B">
        <w:rPr>
          <w:rFonts w:ascii="Century" w:hAnsi="Century" w:cs="Times New Roman" w:hint="eastAsia"/>
          <w:sz w:val="21"/>
          <w:szCs w:val="21"/>
        </w:rPr>
        <w:t>年法律第</w:t>
      </w:r>
      <w:r w:rsidR="00EA4540" w:rsidRPr="0075793B">
        <w:rPr>
          <w:rFonts w:ascii="Century" w:hAnsi="Century" w:cs="Times New Roman" w:hint="eastAsia"/>
          <w:sz w:val="21"/>
          <w:szCs w:val="21"/>
        </w:rPr>
        <w:t>43</w:t>
      </w:r>
      <w:r w:rsidR="00EA4540" w:rsidRPr="0075793B">
        <w:rPr>
          <w:rFonts w:ascii="Century" w:hAnsi="Century" w:cs="Times New Roman" w:hint="eastAsia"/>
          <w:sz w:val="21"/>
          <w:szCs w:val="21"/>
        </w:rPr>
        <w:t>号</w:t>
      </w:r>
      <w:r w:rsidR="00EA4540" w:rsidRPr="0075793B">
        <w:rPr>
          <w:rFonts w:ascii="Century" w:hAnsi="Century" w:cs="Times New Roman"/>
          <w:sz w:val="21"/>
          <w:szCs w:val="21"/>
        </w:rPr>
        <w:t>）</w:t>
      </w:r>
      <w:r w:rsidRPr="0075793B">
        <w:rPr>
          <w:rFonts w:ascii="Century" w:hAnsi="Century" w:hint="eastAsia"/>
          <w:sz w:val="21"/>
          <w:szCs w:val="21"/>
        </w:rPr>
        <w:t>第</w:t>
      </w:r>
      <w:r w:rsidRPr="0075793B">
        <w:rPr>
          <w:rFonts w:ascii="Century" w:hAnsi="Century" w:hint="eastAsia"/>
          <w:sz w:val="21"/>
          <w:szCs w:val="21"/>
        </w:rPr>
        <w:t>53</w:t>
      </w:r>
      <w:r w:rsidRPr="0075793B">
        <w:rPr>
          <w:rFonts w:ascii="Century" w:hAnsi="Century" w:hint="eastAsia"/>
          <w:sz w:val="21"/>
          <w:szCs w:val="21"/>
        </w:rPr>
        <w:t>条第１項に基づき報告します。</w:t>
      </w:r>
    </w:p>
    <w:p w14:paraId="3A89292A" w14:textId="50C23D75" w:rsidR="0046388B" w:rsidRPr="0075793B" w:rsidRDefault="0046388B" w:rsidP="00D36B9F">
      <w:pPr>
        <w:rPr>
          <w:rFonts w:ascii="Century" w:hAnsi="Century"/>
          <w:sz w:val="21"/>
          <w:szCs w:val="21"/>
        </w:rPr>
      </w:pPr>
    </w:p>
    <w:p w14:paraId="56ED8462" w14:textId="77777777" w:rsidR="004C04EA" w:rsidRPr="0075793B" w:rsidRDefault="004C04EA" w:rsidP="004C04EA">
      <w:pPr>
        <w:snapToGrid w:val="0"/>
        <w:rPr>
          <w:rFonts w:ascii="Century" w:hAnsi="Century" w:cs="Times New Roman"/>
          <w:sz w:val="21"/>
          <w:szCs w:val="21"/>
        </w:rPr>
      </w:pPr>
      <w:r w:rsidRPr="0075793B">
        <w:rPr>
          <w:rFonts w:ascii="Century" w:hAnsi="Century" w:cs="Times New Roman"/>
          <w:sz w:val="21"/>
          <w:szCs w:val="21"/>
        </w:rPr>
        <w:t>１．対象となる浄化槽</w:t>
      </w:r>
    </w:p>
    <w:p w14:paraId="2E7A9781" w14:textId="77777777" w:rsidR="007A2C80" w:rsidRPr="0075793B" w:rsidRDefault="007A2C80" w:rsidP="007A2C80">
      <w:pPr>
        <w:snapToGrid w:val="0"/>
        <w:ind w:leftChars="200" w:left="440"/>
        <w:rPr>
          <w:rFonts w:ascii="Century" w:hAnsi="Century" w:cs="Times New Roman"/>
          <w:sz w:val="21"/>
          <w:szCs w:val="21"/>
        </w:rPr>
      </w:pPr>
      <w:r w:rsidRPr="0075793B">
        <w:rPr>
          <w:rFonts w:ascii="Century" w:hAnsi="Century" w:cs="Times New Roman"/>
          <w:sz w:val="21"/>
          <w:szCs w:val="21"/>
        </w:rPr>
        <w:t>所在地</w:t>
      </w:r>
      <w:r w:rsidRPr="0075793B">
        <w:rPr>
          <w:rFonts w:ascii="Century" w:hAnsi="Century" w:cs="Times New Roman" w:hint="eastAsia"/>
          <w:sz w:val="21"/>
          <w:szCs w:val="21"/>
        </w:rPr>
        <w:t>：</w:t>
      </w:r>
      <w:r w:rsidRPr="0075793B">
        <w:rPr>
          <w:rFonts w:ascii="Century" w:hAnsi="Century" w:cs="Times New Roman"/>
          <w:sz w:val="21"/>
          <w:szCs w:val="21"/>
        </w:rPr>
        <w:t xml:space="preserve">　　　　</w:t>
      </w:r>
      <w:r w:rsidRPr="0075793B">
        <w:rPr>
          <w:rFonts w:ascii="Century" w:hAnsi="Century" w:cs="Times New Roman"/>
          <w:sz w:val="21"/>
          <w:szCs w:val="21"/>
        </w:rPr>
        <w:tab/>
      </w:r>
      <w:r w:rsidRPr="0075793B">
        <w:rPr>
          <w:rFonts w:ascii="Century" w:hAnsi="Century" w:cs="Times New Roman"/>
          <w:sz w:val="21"/>
          <w:szCs w:val="21"/>
        </w:rPr>
        <w:tab/>
      </w:r>
      <w:r w:rsidRPr="0075793B">
        <w:rPr>
          <w:rFonts w:ascii="Century" w:hAnsi="Century" w:cs="Times New Roman" w:hint="eastAsia"/>
          <w:sz w:val="21"/>
          <w:szCs w:val="21"/>
        </w:rPr>
        <w:t>○○</w:t>
      </w:r>
      <w:r w:rsidRPr="0075793B">
        <w:rPr>
          <w:rFonts w:ascii="Century" w:hAnsi="Century" w:cs="Times New Roman"/>
          <w:sz w:val="21"/>
          <w:szCs w:val="21"/>
        </w:rPr>
        <w:t>市</w:t>
      </w:r>
      <w:r w:rsidRPr="0075793B">
        <w:rPr>
          <w:rFonts w:ascii="Century" w:hAnsi="Century" w:cs="Times New Roman"/>
          <w:sz w:val="21"/>
          <w:szCs w:val="21"/>
        </w:rPr>
        <w:t>××</w:t>
      </w:r>
      <w:r w:rsidRPr="0075793B">
        <w:rPr>
          <w:rFonts w:ascii="Century" w:hAnsi="Century" w:cs="Times New Roman"/>
          <w:sz w:val="21"/>
          <w:szCs w:val="21"/>
        </w:rPr>
        <w:t>町</w:t>
      </w:r>
      <w:r w:rsidRPr="0075793B">
        <w:rPr>
          <w:rFonts w:ascii="Century" w:hAnsi="Century" w:cs="Times New Roman"/>
          <w:sz w:val="21"/>
          <w:szCs w:val="21"/>
        </w:rPr>
        <w:t>×</w:t>
      </w:r>
      <w:r w:rsidRPr="0075793B">
        <w:rPr>
          <w:rFonts w:ascii="Century" w:hAnsi="Century" w:cs="Times New Roman"/>
          <w:sz w:val="21"/>
          <w:szCs w:val="21"/>
        </w:rPr>
        <w:t>丁目</w:t>
      </w:r>
      <w:r w:rsidRPr="0075793B">
        <w:rPr>
          <w:rFonts w:ascii="Century" w:hAnsi="Century" w:cs="Times New Roman"/>
          <w:sz w:val="21"/>
          <w:szCs w:val="21"/>
        </w:rPr>
        <w:t>×</w:t>
      </w:r>
      <w:r w:rsidRPr="0075793B">
        <w:rPr>
          <w:rFonts w:ascii="Century" w:hAnsi="Century" w:cs="Times New Roman"/>
          <w:sz w:val="21"/>
          <w:szCs w:val="21"/>
        </w:rPr>
        <w:t>番地</w:t>
      </w:r>
      <w:r w:rsidRPr="0075793B">
        <w:rPr>
          <w:rFonts w:ascii="Century" w:hAnsi="Century" w:cs="Times New Roman"/>
          <w:sz w:val="21"/>
          <w:szCs w:val="21"/>
        </w:rPr>
        <w:t>×</w:t>
      </w:r>
      <w:r w:rsidRPr="0075793B">
        <w:rPr>
          <w:rFonts w:ascii="Century" w:hAnsi="Century" w:cs="Times New Roman"/>
          <w:sz w:val="21"/>
          <w:szCs w:val="21"/>
        </w:rPr>
        <w:t>号</w:t>
      </w:r>
    </w:p>
    <w:p w14:paraId="3012E956" w14:textId="77777777" w:rsidR="007A2C80" w:rsidRPr="0075793B" w:rsidRDefault="007A2C80" w:rsidP="007A2C80">
      <w:pPr>
        <w:snapToGrid w:val="0"/>
        <w:ind w:leftChars="200" w:left="440"/>
        <w:rPr>
          <w:rFonts w:ascii="Century" w:hAnsi="Century" w:cs="Times New Roman"/>
          <w:sz w:val="21"/>
          <w:szCs w:val="21"/>
        </w:rPr>
      </w:pPr>
      <w:r w:rsidRPr="0075793B">
        <w:rPr>
          <w:rFonts w:ascii="Century" w:hAnsi="Century" w:cs="Times New Roman"/>
          <w:sz w:val="21"/>
          <w:szCs w:val="21"/>
        </w:rPr>
        <w:t>用　途</w:t>
      </w:r>
      <w:r w:rsidRPr="0075793B">
        <w:rPr>
          <w:rFonts w:ascii="Century" w:hAnsi="Century" w:cs="Times New Roman" w:hint="eastAsia"/>
          <w:sz w:val="21"/>
          <w:szCs w:val="21"/>
        </w:rPr>
        <w:t>：</w:t>
      </w:r>
      <w:r w:rsidRPr="0075793B">
        <w:rPr>
          <w:rFonts w:ascii="Century" w:hAnsi="Century" w:cs="Times New Roman"/>
          <w:sz w:val="21"/>
          <w:szCs w:val="21"/>
        </w:rPr>
        <w:t xml:space="preserve">　　　</w:t>
      </w:r>
      <w:r w:rsidRPr="0075793B">
        <w:rPr>
          <w:rFonts w:ascii="Century" w:hAnsi="Century" w:cs="Times New Roman"/>
          <w:sz w:val="21"/>
          <w:szCs w:val="21"/>
        </w:rPr>
        <w:tab/>
      </w:r>
      <w:r w:rsidRPr="0075793B">
        <w:rPr>
          <w:rFonts w:ascii="Century" w:hAnsi="Century" w:cs="Times New Roman"/>
          <w:sz w:val="21"/>
          <w:szCs w:val="21"/>
        </w:rPr>
        <w:tab/>
      </w:r>
      <w:r w:rsidRPr="0075793B">
        <w:rPr>
          <w:rFonts w:ascii="Century" w:hAnsi="Century" w:cs="Times New Roman"/>
          <w:sz w:val="21"/>
          <w:szCs w:val="21"/>
        </w:rPr>
        <w:t>住宅</w:t>
      </w:r>
    </w:p>
    <w:p w14:paraId="608E47EE" w14:textId="77777777" w:rsidR="007A2C80" w:rsidRPr="0075793B" w:rsidRDefault="007A2C80" w:rsidP="007A2C80">
      <w:pPr>
        <w:snapToGrid w:val="0"/>
        <w:ind w:leftChars="200" w:left="440"/>
        <w:rPr>
          <w:rFonts w:ascii="Century" w:hAnsi="Century" w:cs="Times New Roman"/>
          <w:sz w:val="21"/>
          <w:szCs w:val="21"/>
        </w:rPr>
      </w:pPr>
      <w:r w:rsidRPr="0075793B">
        <w:rPr>
          <w:rFonts w:ascii="Century" w:hAnsi="Century" w:cs="Times New Roman"/>
          <w:sz w:val="21"/>
          <w:szCs w:val="21"/>
        </w:rPr>
        <w:t>浄化槽管理者の住所及び氏名</w:t>
      </w:r>
      <w:r w:rsidRPr="0075793B">
        <w:rPr>
          <w:rFonts w:ascii="Century" w:hAnsi="Century" w:cs="Times New Roman" w:hint="eastAsia"/>
          <w:sz w:val="21"/>
          <w:szCs w:val="21"/>
        </w:rPr>
        <w:t>：○○</w:t>
      </w:r>
      <w:r w:rsidRPr="0075793B">
        <w:rPr>
          <w:rFonts w:ascii="Century" w:hAnsi="Century" w:cs="Times New Roman"/>
          <w:sz w:val="21"/>
          <w:szCs w:val="21"/>
        </w:rPr>
        <w:t>市</w:t>
      </w:r>
      <w:r w:rsidRPr="0075793B">
        <w:rPr>
          <w:rFonts w:ascii="Century" w:hAnsi="Century" w:cs="Times New Roman" w:hint="eastAsia"/>
          <w:sz w:val="21"/>
          <w:szCs w:val="21"/>
        </w:rPr>
        <w:t>○○</w:t>
      </w:r>
      <w:r w:rsidRPr="0075793B">
        <w:rPr>
          <w:rFonts w:ascii="Century" w:hAnsi="Century" w:cs="Times New Roman"/>
          <w:sz w:val="21"/>
          <w:szCs w:val="21"/>
        </w:rPr>
        <w:t>町</w:t>
      </w:r>
      <w:r w:rsidRPr="0075793B">
        <w:rPr>
          <w:rFonts w:ascii="Century" w:hAnsi="Century" w:cs="Times New Roman" w:hint="eastAsia"/>
          <w:sz w:val="21"/>
          <w:szCs w:val="21"/>
        </w:rPr>
        <w:t>○</w:t>
      </w:r>
      <w:r w:rsidRPr="0075793B">
        <w:rPr>
          <w:rFonts w:ascii="Century" w:hAnsi="Century" w:cs="Times New Roman"/>
          <w:sz w:val="21"/>
          <w:szCs w:val="21"/>
        </w:rPr>
        <w:t>丁目</w:t>
      </w:r>
      <w:r w:rsidRPr="0075793B">
        <w:rPr>
          <w:rFonts w:ascii="Century" w:hAnsi="Century" w:cs="Times New Roman" w:hint="eastAsia"/>
          <w:sz w:val="21"/>
          <w:szCs w:val="21"/>
        </w:rPr>
        <w:t>○</w:t>
      </w:r>
      <w:r w:rsidRPr="0075793B">
        <w:rPr>
          <w:rFonts w:ascii="Century" w:hAnsi="Century" w:cs="Times New Roman"/>
          <w:sz w:val="21"/>
          <w:szCs w:val="21"/>
        </w:rPr>
        <w:t>番地</w:t>
      </w:r>
      <w:r w:rsidRPr="0075793B">
        <w:rPr>
          <w:rFonts w:ascii="Century" w:hAnsi="Century" w:cs="Times New Roman" w:hint="eastAsia"/>
          <w:sz w:val="21"/>
          <w:szCs w:val="21"/>
        </w:rPr>
        <w:t>○</w:t>
      </w:r>
      <w:r w:rsidRPr="0075793B">
        <w:rPr>
          <w:rFonts w:ascii="Century" w:hAnsi="Century" w:cs="Times New Roman"/>
          <w:sz w:val="21"/>
          <w:szCs w:val="21"/>
        </w:rPr>
        <w:t xml:space="preserve">号　</w:t>
      </w:r>
      <w:r w:rsidRPr="0075793B">
        <w:rPr>
          <w:rFonts w:ascii="Century" w:hAnsi="Century" w:cs="Times New Roman" w:hint="eastAsia"/>
          <w:sz w:val="21"/>
          <w:szCs w:val="21"/>
        </w:rPr>
        <w:t>○○</w:t>
      </w:r>
      <w:r w:rsidRPr="0075793B">
        <w:rPr>
          <w:rFonts w:ascii="Century" w:hAnsi="Century" w:cs="Times New Roman"/>
          <w:sz w:val="21"/>
          <w:szCs w:val="21"/>
        </w:rPr>
        <w:t xml:space="preserve">　</w:t>
      </w:r>
      <w:r w:rsidRPr="0075793B">
        <w:rPr>
          <w:rFonts w:ascii="Century" w:hAnsi="Century" w:cs="Times New Roman" w:hint="eastAsia"/>
          <w:sz w:val="21"/>
          <w:szCs w:val="21"/>
        </w:rPr>
        <w:t>○○</w:t>
      </w:r>
    </w:p>
    <w:p w14:paraId="46BC8101" w14:textId="48ADD27D" w:rsidR="004C04EA" w:rsidRPr="0075793B" w:rsidRDefault="004C04EA" w:rsidP="00D36B9F">
      <w:pPr>
        <w:rPr>
          <w:rFonts w:ascii="Century" w:hAnsi="Century"/>
          <w:sz w:val="21"/>
          <w:szCs w:val="21"/>
        </w:rPr>
      </w:pPr>
    </w:p>
    <w:p w14:paraId="4F70D80E" w14:textId="7B4BFB5B" w:rsidR="004C04EA" w:rsidRPr="0075793B" w:rsidRDefault="004C04EA" w:rsidP="00D36B9F">
      <w:pPr>
        <w:rPr>
          <w:rFonts w:ascii="Century" w:hAnsi="Century"/>
          <w:sz w:val="21"/>
          <w:szCs w:val="21"/>
        </w:rPr>
      </w:pPr>
      <w:r w:rsidRPr="0075793B">
        <w:rPr>
          <w:rFonts w:ascii="Century" w:hAnsi="Century" w:hint="eastAsia"/>
          <w:sz w:val="21"/>
          <w:szCs w:val="21"/>
        </w:rPr>
        <w:t>２．改善を完了した状況</w:t>
      </w:r>
    </w:p>
    <w:p w14:paraId="21147273" w14:textId="3140EF1B" w:rsidR="004C04EA" w:rsidRDefault="004C04EA" w:rsidP="004C04EA">
      <w:pPr>
        <w:snapToGrid w:val="0"/>
        <w:ind w:leftChars="100" w:left="220"/>
        <w:rPr>
          <w:rFonts w:ascii="Century" w:hAnsi="Century" w:cs="Times New Roman"/>
          <w:sz w:val="21"/>
          <w:szCs w:val="21"/>
        </w:rPr>
      </w:pPr>
      <w:r w:rsidRPr="0075793B">
        <w:rPr>
          <w:rFonts w:ascii="Century" w:hAnsi="Century" w:cs="Times New Roman" w:hint="eastAsia"/>
          <w:sz w:val="21"/>
          <w:szCs w:val="21"/>
        </w:rPr>
        <w:t>上記１に示す浄化槽の</w:t>
      </w:r>
    </w:p>
    <w:p w14:paraId="2321BF9E" w14:textId="77777777" w:rsidR="00561C30" w:rsidRPr="0075793B" w:rsidRDefault="00561C30" w:rsidP="004C04EA">
      <w:pPr>
        <w:snapToGrid w:val="0"/>
        <w:ind w:leftChars="100" w:left="220"/>
        <w:rPr>
          <w:rFonts w:ascii="Century" w:hAnsi="Century" w:cs="Times New Roman"/>
          <w:sz w:val="21"/>
          <w:szCs w:val="21"/>
        </w:rPr>
      </w:pPr>
    </w:p>
    <w:p w14:paraId="28776BCD" w14:textId="15F50D5A" w:rsidR="004C04EA" w:rsidRPr="0075793B" w:rsidRDefault="00561C30" w:rsidP="004C04EA">
      <w:pPr>
        <w:snapToGrid w:val="0"/>
        <w:ind w:firstLine="220"/>
        <w:rPr>
          <w:rFonts w:ascii="Century" w:hAnsi="Century" w:cs="Times New Roman"/>
          <w:sz w:val="21"/>
          <w:szCs w:val="21"/>
        </w:rPr>
      </w:pPr>
      <w:r>
        <w:rPr>
          <w:rFonts w:ascii="Century" w:hAnsi="Century" w:cs="Times New Roman" w:hint="eastAsia"/>
          <w:sz w:val="21"/>
          <w:szCs w:val="21"/>
        </w:rPr>
        <w:t xml:space="preserve">□　</w:t>
      </w:r>
      <w:r w:rsidR="004C04EA" w:rsidRPr="0075793B">
        <w:rPr>
          <w:rFonts w:ascii="Century" w:hAnsi="Century" w:cs="Times New Roman" w:hint="eastAsia"/>
          <w:sz w:val="21"/>
          <w:szCs w:val="21"/>
        </w:rPr>
        <w:t>保守点検において、</w:t>
      </w:r>
    </w:p>
    <w:p w14:paraId="086F5448" w14:textId="5D0B1873" w:rsidR="004C04EA" w:rsidRDefault="004C04EA" w:rsidP="004C04EA">
      <w:pPr>
        <w:snapToGrid w:val="0"/>
        <w:ind w:leftChars="100" w:left="220" w:firstLine="440"/>
        <w:rPr>
          <w:rFonts w:ascii="Century" w:hAnsi="Century" w:cs="Times New Roman"/>
          <w:sz w:val="21"/>
          <w:szCs w:val="21"/>
        </w:rPr>
      </w:pPr>
      <w:r w:rsidRPr="0075793B">
        <w:rPr>
          <w:rFonts w:ascii="Century" w:hAnsi="Century" w:cs="Times New Roman" w:hint="eastAsia"/>
          <w:sz w:val="21"/>
          <w:szCs w:val="21"/>
        </w:rPr>
        <w:t>浄化槽法施行規則（昭和</w:t>
      </w:r>
      <w:r w:rsidRPr="0075793B">
        <w:rPr>
          <w:rFonts w:ascii="Century" w:hAnsi="Century" w:cs="Times New Roman" w:hint="eastAsia"/>
          <w:sz w:val="21"/>
          <w:szCs w:val="21"/>
        </w:rPr>
        <w:t>59</w:t>
      </w:r>
      <w:r w:rsidRPr="0075793B">
        <w:rPr>
          <w:rFonts w:ascii="Century" w:hAnsi="Century" w:cs="Times New Roman" w:hint="eastAsia"/>
          <w:sz w:val="21"/>
          <w:szCs w:val="21"/>
        </w:rPr>
        <w:t>年３月</w:t>
      </w:r>
      <w:r w:rsidRPr="0075793B">
        <w:rPr>
          <w:rFonts w:ascii="Century" w:hAnsi="Century" w:cs="Times New Roman" w:hint="eastAsia"/>
          <w:sz w:val="21"/>
          <w:szCs w:val="21"/>
        </w:rPr>
        <w:t>30</w:t>
      </w:r>
      <w:r w:rsidRPr="0075793B">
        <w:rPr>
          <w:rFonts w:ascii="Century" w:hAnsi="Century" w:cs="Times New Roman" w:hint="eastAsia"/>
          <w:sz w:val="21"/>
          <w:szCs w:val="21"/>
        </w:rPr>
        <w:t>日　厚生省令第</w:t>
      </w:r>
      <w:r w:rsidRPr="0075793B">
        <w:rPr>
          <w:rFonts w:ascii="Century" w:hAnsi="Century" w:cs="Times New Roman" w:hint="eastAsia"/>
          <w:sz w:val="21"/>
          <w:szCs w:val="21"/>
        </w:rPr>
        <w:t>17</w:t>
      </w:r>
      <w:r w:rsidRPr="0075793B">
        <w:rPr>
          <w:rFonts w:ascii="Century" w:hAnsi="Century" w:cs="Times New Roman" w:hint="eastAsia"/>
          <w:sz w:val="21"/>
          <w:szCs w:val="21"/>
        </w:rPr>
        <w:t>号）第２条第○号</w:t>
      </w:r>
    </w:p>
    <w:p w14:paraId="0DB5D244" w14:textId="77777777" w:rsidR="000E3D39" w:rsidRPr="0075793B" w:rsidRDefault="000E3D39" w:rsidP="004C04EA">
      <w:pPr>
        <w:snapToGrid w:val="0"/>
        <w:ind w:leftChars="100" w:left="220" w:firstLine="440"/>
        <w:rPr>
          <w:rFonts w:ascii="Century" w:hAnsi="Century" w:cs="Times New Roman"/>
          <w:sz w:val="21"/>
          <w:szCs w:val="21"/>
        </w:rPr>
      </w:pPr>
    </w:p>
    <w:p w14:paraId="3200FDD9" w14:textId="32102AA6" w:rsidR="004C04EA" w:rsidRPr="0075793B" w:rsidRDefault="00561C30" w:rsidP="004C04EA">
      <w:pPr>
        <w:snapToGrid w:val="0"/>
        <w:ind w:firstLine="220"/>
        <w:rPr>
          <w:rFonts w:ascii="Century" w:hAnsi="Century" w:cs="Times New Roman"/>
          <w:sz w:val="21"/>
          <w:szCs w:val="21"/>
        </w:rPr>
      </w:pPr>
      <w:r>
        <w:rPr>
          <w:rFonts w:ascii="Century" w:hAnsi="Century" w:cs="Times New Roman" w:hint="eastAsia"/>
          <w:sz w:val="21"/>
          <w:szCs w:val="21"/>
        </w:rPr>
        <w:t xml:space="preserve">□　</w:t>
      </w:r>
      <w:r w:rsidR="004C04EA" w:rsidRPr="0075793B">
        <w:rPr>
          <w:rFonts w:ascii="Century" w:hAnsi="Century" w:cs="Times New Roman" w:hint="eastAsia"/>
          <w:sz w:val="21"/>
          <w:szCs w:val="21"/>
        </w:rPr>
        <w:t>清掃において、</w:t>
      </w:r>
    </w:p>
    <w:p w14:paraId="6B174C0D" w14:textId="60C0DDF3" w:rsidR="004C04EA" w:rsidRDefault="004C04EA" w:rsidP="004C04EA">
      <w:pPr>
        <w:snapToGrid w:val="0"/>
        <w:ind w:leftChars="100" w:left="220" w:firstLine="440"/>
        <w:rPr>
          <w:rFonts w:ascii="Century" w:hAnsi="Century" w:cs="Times New Roman"/>
          <w:sz w:val="21"/>
          <w:szCs w:val="21"/>
        </w:rPr>
      </w:pPr>
      <w:r w:rsidRPr="0075793B">
        <w:rPr>
          <w:rFonts w:ascii="Century" w:hAnsi="Century" w:cs="Times New Roman" w:hint="eastAsia"/>
          <w:sz w:val="21"/>
          <w:szCs w:val="21"/>
        </w:rPr>
        <w:t>浄化槽法施行規則（昭和</w:t>
      </w:r>
      <w:r w:rsidRPr="0075793B">
        <w:rPr>
          <w:rFonts w:ascii="Century" w:hAnsi="Century" w:cs="Times New Roman" w:hint="eastAsia"/>
          <w:sz w:val="21"/>
          <w:szCs w:val="21"/>
        </w:rPr>
        <w:t>59</w:t>
      </w:r>
      <w:r w:rsidRPr="0075793B">
        <w:rPr>
          <w:rFonts w:ascii="Century" w:hAnsi="Century" w:cs="Times New Roman" w:hint="eastAsia"/>
          <w:sz w:val="21"/>
          <w:szCs w:val="21"/>
        </w:rPr>
        <w:t>年３月</w:t>
      </w:r>
      <w:r w:rsidRPr="0075793B">
        <w:rPr>
          <w:rFonts w:ascii="Century" w:hAnsi="Century" w:cs="Times New Roman" w:hint="eastAsia"/>
          <w:sz w:val="21"/>
          <w:szCs w:val="21"/>
        </w:rPr>
        <w:t>30</w:t>
      </w:r>
      <w:r w:rsidRPr="0075793B">
        <w:rPr>
          <w:rFonts w:ascii="Century" w:hAnsi="Century" w:cs="Times New Roman" w:hint="eastAsia"/>
          <w:sz w:val="21"/>
          <w:szCs w:val="21"/>
        </w:rPr>
        <w:t>日　厚生省令第</w:t>
      </w:r>
      <w:r w:rsidRPr="0075793B">
        <w:rPr>
          <w:rFonts w:ascii="Century" w:hAnsi="Century" w:cs="Times New Roman" w:hint="eastAsia"/>
          <w:sz w:val="21"/>
          <w:szCs w:val="21"/>
        </w:rPr>
        <w:t>17</w:t>
      </w:r>
      <w:r w:rsidRPr="0075793B">
        <w:rPr>
          <w:rFonts w:ascii="Century" w:hAnsi="Century" w:cs="Times New Roman" w:hint="eastAsia"/>
          <w:sz w:val="21"/>
          <w:szCs w:val="21"/>
        </w:rPr>
        <w:t>号）第３条第○号</w:t>
      </w:r>
    </w:p>
    <w:p w14:paraId="620F8D0A" w14:textId="77777777" w:rsidR="00561C30" w:rsidRPr="0075793B" w:rsidRDefault="00561C30" w:rsidP="004C04EA">
      <w:pPr>
        <w:snapToGrid w:val="0"/>
        <w:ind w:leftChars="100" w:left="220" w:firstLine="440"/>
        <w:rPr>
          <w:rFonts w:ascii="Century" w:hAnsi="Century" w:cs="Times New Roman"/>
          <w:sz w:val="21"/>
          <w:szCs w:val="21"/>
        </w:rPr>
      </w:pPr>
    </w:p>
    <w:p w14:paraId="77CD8B96" w14:textId="141EC63D" w:rsidR="004C04EA" w:rsidRPr="0075793B" w:rsidRDefault="004C04EA" w:rsidP="004C04EA">
      <w:pPr>
        <w:snapToGrid w:val="0"/>
        <w:ind w:leftChars="100" w:left="220"/>
        <w:rPr>
          <w:rFonts w:ascii="Century" w:hAnsi="Century" w:cs="Times New Roman"/>
          <w:sz w:val="21"/>
          <w:szCs w:val="21"/>
        </w:rPr>
      </w:pPr>
      <w:r w:rsidRPr="0075793B">
        <w:rPr>
          <w:rFonts w:ascii="Century" w:hAnsi="Century" w:cs="Times New Roman" w:hint="eastAsia"/>
          <w:sz w:val="21"/>
          <w:szCs w:val="21"/>
        </w:rPr>
        <w:t>を実施。</w:t>
      </w:r>
    </w:p>
    <w:p w14:paraId="009E60A0" w14:textId="7BA7D9CA" w:rsidR="004C04EA" w:rsidRPr="0075793B" w:rsidRDefault="004C04EA" w:rsidP="00D36B9F">
      <w:pPr>
        <w:rPr>
          <w:rFonts w:ascii="Century" w:hAnsi="Century"/>
          <w:sz w:val="21"/>
          <w:szCs w:val="21"/>
        </w:rPr>
      </w:pPr>
    </w:p>
    <w:p w14:paraId="715B0D18" w14:textId="09B1F3FF" w:rsidR="004C04EA" w:rsidRPr="0075793B" w:rsidRDefault="004C04EA" w:rsidP="00D36B9F">
      <w:pPr>
        <w:rPr>
          <w:rFonts w:ascii="Century" w:hAnsi="Century"/>
          <w:sz w:val="21"/>
          <w:szCs w:val="21"/>
        </w:rPr>
      </w:pPr>
      <w:r w:rsidRPr="0075793B">
        <w:rPr>
          <w:rFonts w:ascii="Century" w:hAnsi="Century" w:hint="eastAsia"/>
          <w:sz w:val="21"/>
          <w:szCs w:val="21"/>
        </w:rPr>
        <w:t>３．改善を完了したことを証する書類</w:t>
      </w:r>
    </w:p>
    <w:p w14:paraId="0AEA316A" w14:textId="5204F95D" w:rsidR="004C04EA" w:rsidRPr="0075793B" w:rsidRDefault="004C04EA" w:rsidP="004C04EA">
      <w:pPr>
        <w:ind w:left="440" w:hanging="220"/>
        <w:rPr>
          <w:rFonts w:ascii="Century" w:hAnsi="Century"/>
          <w:sz w:val="21"/>
          <w:szCs w:val="21"/>
        </w:rPr>
      </w:pPr>
      <w:r w:rsidRPr="0075793B">
        <w:rPr>
          <w:rFonts w:ascii="Century" w:hAnsi="Century" w:hint="eastAsia"/>
          <w:sz w:val="21"/>
          <w:szCs w:val="21"/>
        </w:rPr>
        <w:t>（改善したことを証する写真、保守点検または清掃の記録票</w:t>
      </w:r>
      <w:r w:rsidR="0013532B">
        <w:rPr>
          <w:rFonts w:ascii="Century" w:hAnsi="Century" w:hint="eastAsia"/>
          <w:sz w:val="21"/>
          <w:szCs w:val="21"/>
        </w:rPr>
        <w:t>（記録票において措置の実施が確認出来る場合）</w:t>
      </w:r>
      <w:r w:rsidRPr="0075793B">
        <w:rPr>
          <w:rFonts w:ascii="Century" w:hAnsi="Century" w:hint="eastAsia"/>
          <w:sz w:val="21"/>
          <w:szCs w:val="21"/>
        </w:rPr>
        <w:t>、あるいは契約書の写し等を添付）</w:t>
      </w:r>
    </w:p>
    <w:p w14:paraId="14742860" w14:textId="473DA7DE" w:rsidR="004C04EA" w:rsidRPr="0075793B" w:rsidRDefault="004C04EA" w:rsidP="004C04EA">
      <w:pPr>
        <w:rPr>
          <w:rFonts w:ascii="Century" w:hAnsi="Century"/>
          <w:sz w:val="21"/>
          <w:szCs w:val="21"/>
        </w:rPr>
      </w:pPr>
    </w:p>
    <w:p w14:paraId="235DC3F2" w14:textId="6B430D39" w:rsidR="00696CE4" w:rsidRDefault="00696CE4" w:rsidP="004C04EA">
      <w:pPr>
        <w:rPr>
          <w:rFonts w:ascii="Century" w:hAnsi="Century"/>
          <w:sz w:val="21"/>
          <w:szCs w:val="21"/>
        </w:rPr>
      </w:pPr>
      <w:r>
        <w:rPr>
          <w:rFonts w:ascii="Century" w:hAnsi="Century"/>
          <w:sz w:val="21"/>
          <w:szCs w:val="21"/>
        </w:rPr>
        <w:br w:type="page"/>
      </w:r>
    </w:p>
    <w:p w14:paraId="651E8BD1" w14:textId="5E417844" w:rsidR="00696CE4" w:rsidRPr="007A2C80" w:rsidRDefault="00696CE4" w:rsidP="00696CE4">
      <w:pPr>
        <w:snapToGrid w:val="0"/>
        <w:jc w:val="left"/>
        <w:rPr>
          <w:rFonts w:ascii="Century" w:hAnsi="Century" w:cs="Times New Roman"/>
          <w:sz w:val="21"/>
          <w:szCs w:val="21"/>
        </w:rPr>
      </w:pPr>
      <w:r w:rsidRPr="007640E4">
        <w:rPr>
          <w:rFonts w:ascii="Century" w:hAnsi="Century" w:cs="Times New Roman" w:hint="eastAsia"/>
          <w:sz w:val="21"/>
          <w:szCs w:val="21"/>
        </w:rPr>
        <w:lastRenderedPageBreak/>
        <w:t>様式</w:t>
      </w:r>
      <w:r w:rsidRPr="007640E4">
        <w:rPr>
          <w:rFonts w:ascii="Century" w:hAnsi="Century" w:cs="Times New Roman" w:hint="eastAsia"/>
          <w:sz w:val="21"/>
          <w:szCs w:val="21"/>
        </w:rPr>
        <w:t>10</w:t>
      </w:r>
      <w:r w:rsidRPr="007640E4">
        <w:rPr>
          <w:rFonts w:ascii="Century" w:hAnsi="Century" w:cs="Times New Roman" w:hint="eastAsia"/>
          <w:sz w:val="21"/>
          <w:szCs w:val="21"/>
        </w:rPr>
        <w:t>（生活環境の保全または公衆衛生にかかる指導・助言；保守点検業者</w:t>
      </w:r>
      <w:r w:rsidR="00826260" w:rsidRPr="007640E4">
        <w:rPr>
          <w:rFonts w:ascii="Century" w:hAnsi="Century" w:cs="Times New Roman" w:hint="eastAsia"/>
          <w:sz w:val="21"/>
          <w:szCs w:val="21"/>
        </w:rPr>
        <w:t>・</w:t>
      </w:r>
      <w:r w:rsidRPr="007640E4">
        <w:rPr>
          <w:rFonts w:ascii="Century" w:hAnsi="Century" w:cs="Times New Roman" w:hint="eastAsia"/>
          <w:sz w:val="21"/>
          <w:szCs w:val="21"/>
        </w:rPr>
        <w:t>清掃業者</w:t>
      </w:r>
      <w:r w:rsidR="00561C30">
        <w:rPr>
          <w:rFonts w:ascii="Century" w:hAnsi="Century" w:cs="Times New Roman" w:hint="eastAsia"/>
          <w:sz w:val="21"/>
          <w:szCs w:val="21"/>
        </w:rPr>
        <w:t>・技術管理者</w:t>
      </w:r>
      <w:r w:rsidRPr="007640E4">
        <w:rPr>
          <w:rFonts w:ascii="Century" w:hAnsi="Century" w:cs="Times New Roman" w:hint="eastAsia"/>
          <w:sz w:val="21"/>
          <w:szCs w:val="21"/>
        </w:rPr>
        <w:t>用）</w:t>
      </w:r>
    </w:p>
    <w:p w14:paraId="25FA1D10" w14:textId="77777777" w:rsidR="0027259D" w:rsidRPr="00EB2084" w:rsidRDefault="0027259D" w:rsidP="0027259D">
      <w:pPr>
        <w:snapToGrid w:val="0"/>
        <w:jc w:val="left"/>
        <w:rPr>
          <w:rFonts w:ascii="Century" w:hAnsi="Century" w:cs="Times New Roman"/>
          <w:sz w:val="21"/>
          <w:szCs w:val="21"/>
        </w:rPr>
      </w:pPr>
    </w:p>
    <w:p w14:paraId="225AB452" w14:textId="77777777" w:rsidR="00A42459" w:rsidRPr="00EB2084" w:rsidRDefault="00A42459" w:rsidP="00A42459">
      <w:pPr>
        <w:snapToGrid w:val="0"/>
        <w:jc w:val="right"/>
        <w:rPr>
          <w:rFonts w:ascii="Century" w:hAnsi="Century" w:cs="Times New Roman"/>
          <w:sz w:val="21"/>
          <w:szCs w:val="21"/>
        </w:rPr>
      </w:pPr>
      <w:r w:rsidRPr="00EB2084">
        <w:rPr>
          <w:rFonts w:ascii="Century" w:hAnsi="Century" w:cs="Times New Roman" w:hint="eastAsia"/>
          <w:sz w:val="21"/>
          <w:szCs w:val="21"/>
        </w:rPr>
        <w:t>○○第○○号</w:t>
      </w:r>
    </w:p>
    <w:p w14:paraId="0739B4F3" w14:textId="77777777" w:rsidR="0027259D" w:rsidRPr="00EB2084" w:rsidRDefault="0027259D" w:rsidP="0027259D">
      <w:pPr>
        <w:snapToGrid w:val="0"/>
        <w:jc w:val="right"/>
        <w:rPr>
          <w:rFonts w:ascii="Century" w:hAnsi="Century" w:cs="Times New Roman"/>
          <w:sz w:val="21"/>
          <w:szCs w:val="21"/>
        </w:rPr>
      </w:pPr>
      <w:r w:rsidRPr="00EB2084">
        <w:rPr>
          <w:rFonts w:ascii="Century" w:hAnsi="Century" w:cs="Times New Roman" w:hint="eastAsia"/>
          <w:sz w:val="21"/>
          <w:szCs w:val="21"/>
        </w:rPr>
        <w:t>○○年○月○日</w:t>
      </w:r>
    </w:p>
    <w:p w14:paraId="13BF6F66" w14:textId="77777777" w:rsidR="0027259D" w:rsidRPr="00EB2084" w:rsidRDefault="0027259D" w:rsidP="0027259D">
      <w:pPr>
        <w:snapToGrid w:val="0"/>
        <w:jc w:val="right"/>
        <w:rPr>
          <w:rFonts w:ascii="Century" w:hAnsi="Century" w:cs="Times New Roman"/>
          <w:sz w:val="21"/>
          <w:szCs w:val="21"/>
        </w:rPr>
      </w:pPr>
    </w:p>
    <w:p w14:paraId="5E0CDD06" w14:textId="0A49265A" w:rsidR="0027259D" w:rsidRDefault="0027259D" w:rsidP="0027259D">
      <w:pPr>
        <w:snapToGrid w:val="0"/>
        <w:rPr>
          <w:rFonts w:ascii="Century" w:hAnsi="Century" w:cs="Times New Roman"/>
          <w:sz w:val="21"/>
          <w:szCs w:val="21"/>
        </w:rPr>
      </w:pPr>
      <w:r w:rsidRPr="00EB2084">
        <w:rPr>
          <w:rFonts w:ascii="Century" w:hAnsi="Century" w:cs="Times New Roman" w:hint="eastAsia"/>
          <w:sz w:val="21"/>
          <w:szCs w:val="21"/>
        </w:rPr>
        <w:t>○○○○○○</w:t>
      </w:r>
      <w:r>
        <w:rPr>
          <w:rFonts w:ascii="Century" w:hAnsi="Century" w:cs="Times New Roman" w:hint="eastAsia"/>
          <w:sz w:val="21"/>
          <w:szCs w:val="21"/>
        </w:rPr>
        <w:t>社</w:t>
      </w:r>
    </w:p>
    <w:p w14:paraId="589899C0" w14:textId="6F7E5EEF" w:rsidR="0027259D" w:rsidRPr="00EB2084" w:rsidRDefault="0027259D" w:rsidP="0027259D">
      <w:pPr>
        <w:snapToGrid w:val="0"/>
        <w:rPr>
          <w:rFonts w:ascii="Century" w:hAnsi="Century" w:cs="Times New Roman"/>
          <w:sz w:val="21"/>
          <w:szCs w:val="21"/>
        </w:rPr>
      </w:pPr>
      <w:r w:rsidRPr="00EB2084">
        <w:rPr>
          <w:rFonts w:ascii="Century" w:hAnsi="Century" w:cs="Times New Roman" w:hint="eastAsia"/>
          <w:sz w:val="21"/>
          <w:szCs w:val="21"/>
        </w:rPr>
        <w:t>○○　○○　殿</w:t>
      </w:r>
    </w:p>
    <w:p w14:paraId="714F3988" w14:textId="77777777" w:rsidR="0027259D" w:rsidRPr="00EB2084" w:rsidRDefault="0027259D" w:rsidP="0027259D">
      <w:pPr>
        <w:snapToGrid w:val="0"/>
        <w:ind w:left="5040" w:firstLine="1060"/>
        <w:jc w:val="left"/>
        <w:rPr>
          <w:rFonts w:ascii="Century" w:hAnsi="Century" w:cs="Times New Roman"/>
          <w:sz w:val="21"/>
          <w:szCs w:val="21"/>
        </w:rPr>
      </w:pPr>
      <w:r w:rsidRPr="00EB2084">
        <w:rPr>
          <w:rFonts w:ascii="Century" w:hAnsi="Century" w:cs="Times New Roman" w:hint="eastAsia"/>
          <w:sz w:val="21"/>
          <w:szCs w:val="21"/>
        </w:rPr>
        <w:t>○○県知事</w:t>
      </w:r>
    </w:p>
    <w:p w14:paraId="075F0DFF" w14:textId="228F6D2C" w:rsidR="0027259D" w:rsidRPr="00EB2084" w:rsidRDefault="0027259D" w:rsidP="0027259D">
      <w:pPr>
        <w:snapToGrid w:val="0"/>
        <w:ind w:left="5040" w:firstLine="1060"/>
        <w:jc w:val="left"/>
        <w:rPr>
          <w:rFonts w:ascii="Century" w:hAnsi="Century" w:cs="Times New Roman"/>
          <w:sz w:val="21"/>
          <w:szCs w:val="21"/>
        </w:rPr>
      </w:pPr>
      <w:r w:rsidRPr="00EB2084">
        <w:rPr>
          <w:rFonts w:ascii="Century" w:hAnsi="Century" w:cs="Times New Roman" w:hint="eastAsia"/>
          <w:sz w:val="21"/>
          <w:szCs w:val="21"/>
        </w:rPr>
        <w:t xml:space="preserve">○○　○○　</w:t>
      </w:r>
    </w:p>
    <w:p w14:paraId="6DD57A92" w14:textId="77777777" w:rsidR="0015747B" w:rsidRPr="00EB2084" w:rsidRDefault="0015747B" w:rsidP="0015747B">
      <w:pPr>
        <w:snapToGrid w:val="0"/>
        <w:ind w:left="5040" w:firstLine="1060"/>
        <w:jc w:val="left"/>
        <w:rPr>
          <w:rFonts w:ascii="Century" w:hAnsi="Century" w:cs="Times New Roman"/>
          <w:sz w:val="21"/>
          <w:szCs w:val="21"/>
        </w:rPr>
      </w:pPr>
      <w:r>
        <w:rPr>
          <w:rFonts w:ascii="Century" w:hAnsi="Century" w:cs="Times New Roman" w:hint="eastAsia"/>
          <w:sz w:val="21"/>
          <w:szCs w:val="21"/>
        </w:rPr>
        <w:t>（公印省略）</w:t>
      </w:r>
    </w:p>
    <w:p w14:paraId="64A89F37" w14:textId="77777777" w:rsidR="0027259D" w:rsidRPr="00EB2084" w:rsidRDefault="0027259D" w:rsidP="0027259D">
      <w:pPr>
        <w:snapToGrid w:val="0"/>
        <w:ind w:left="5040" w:firstLine="840"/>
        <w:jc w:val="left"/>
        <w:rPr>
          <w:rFonts w:ascii="Century" w:hAnsi="Century" w:cs="Times New Roman"/>
          <w:sz w:val="21"/>
          <w:szCs w:val="21"/>
        </w:rPr>
      </w:pPr>
      <w:r w:rsidRPr="00EB2084">
        <w:rPr>
          <w:rFonts w:ascii="Century" w:hAnsi="Century" w:cs="Times New Roman" w:hint="eastAsia"/>
          <w:sz w:val="21"/>
          <w:szCs w:val="21"/>
        </w:rPr>
        <w:t>（担当　○○部○○課）</w:t>
      </w:r>
    </w:p>
    <w:p w14:paraId="33F0E7EF" w14:textId="77777777" w:rsidR="0027259D" w:rsidRPr="00EB2084" w:rsidRDefault="0027259D" w:rsidP="0027259D">
      <w:pPr>
        <w:snapToGrid w:val="0"/>
        <w:jc w:val="left"/>
        <w:rPr>
          <w:rFonts w:ascii="Century" w:hAnsi="Century" w:cs="Times New Roman"/>
          <w:sz w:val="21"/>
          <w:szCs w:val="21"/>
        </w:rPr>
      </w:pPr>
    </w:p>
    <w:p w14:paraId="3BFE8554" w14:textId="77777777" w:rsidR="0027259D" w:rsidRPr="00EB2084" w:rsidRDefault="0027259D" w:rsidP="0027259D">
      <w:pPr>
        <w:snapToGrid w:val="0"/>
        <w:jc w:val="center"/>
        <w:rPr>
          <w:rFonts w:ascii="Century" w:hAnsi="Century" w:cs="Times New Roman"/>
        </w:rPr>
      </w:pPr>
      <w:r w:rsidRPr="007A2C80">
        <w:rPr>
          <w:rFonts w:ascii="Century" w:hAnsi="Century" w:cs="Times New Roman" w:hint="eastAsia"/>
        </w:rPr>
        <w:t>浄化槽の適正な</w:t>
      </w:r>
      <w:r>
        <w:rPr>
          <w:rFonts w:ascii="Century" w:hAnsi="Century" w:cs="Times New Roman" w:hint="eastAsia"/>
        </w:rPr>
        <w:t>維持管理</w:t>
      </w:r>
      <w:r w:rsidRPr="007A2C80">
        <w:rPr>
          <w:rFonts w:ascii="Century" w:hAnsi="Century" w:cs="Times New Roman" w:hint="eastAsia"/>
        </w:rPr>
        <w:t>の実施について</w:t>
      </w:r>
      <w:r w:rsidRPr="00EB2084">
        <w:rPr>
          <w:rFonts w:ascii="Century" w:hAnsi="Century" w:cs="Times New Roman" w:hint="eastAsia"/>
        </w:rPr>
        <w:t>（指導・助言）</w:t>
      </w:r>
    </w:p>
    <w:p w14:paraId="2E4DC8A0" w14:textId="77777777" w:rsidR="0027259D" w:rsidRPr="00EB2084" w:rsidRDefault="0027259D" w:rsidP="0027259D">
      <w:pPr>
        <w:snapToGrid w:val="0"/>
        <w:jc w:val="center"/>
        <w:rPr>
          <w:rFonts w:ascii="Century" w:hAnsi="Century" w:cs="Times New Roman"/>
          <w:sz w:val="21"/>
          <w:szCs w:val="21"/>
        </w:rPr>
      </w:pPr>
    </w:p>
    <w:p w14:paraId="7916652F" w14:textId="450395A9" w:rsidR="0027259D" w:rsidRPr="0027259D" w:rsidRDefault="00561C30" w:rsidP="0027259D">
      <w:pPr>
        <w:snapToGrid w:val="0"/>
        <w:ind w:firstLineChars="100" w:firstLine="210"/>
        <w:rPr>
          <w:rFonts w:ascii="Century" w:hAnsi="Century" w:cs="Times New Roman"/>
          <w:sz w:val="21"/>
          <w:szCs w:val="21"/>
        </w:rPr>
      </w:pPr>
      <w:r w:rsidRPr="0075793B">
        <w:rPr>
          <w:rFonts w:ascii="Century" w:hAnsi="Century" w:cs="Times New Roman"/>
          <w:sz w:val="21"/>
          <w:szCs w:val="21"/>
        </w:rPr>
        <w:t>貴殿</w:t>
      </w:r>
      <w:r>
        <w:rPr>
          <w:rFonts w:ascii="Century" w:hAnsi="Century" w:cs="Times New Roman" w:hint="eastAsia"/>
          <w:sz w:val="21"/>
          <w:szCs w:val="21"/>
        </w:rPr>
        <w:t>が委託を受け、維持管理を実施してい</w:t>
      </w:r>
      <w:r w:rsidRPr="0075793B">
        <w:rPr>
          <w:rFonts w:ascii="Century" w:hAnsi="Century" w:cs="Times New Roman"/>
          <w:sz w:val="21"/>
          <w:szCs w:val="21"/>
        </w:rPr>
        <w:t>る</w:t>
      </w:r>
      <w:r w:rsidR="0027259D" w:rsidRPr="00EB2084">
        <w:rPr>
          <w:rFonts w:ascii="Century" w:hAnsi="Century" w:cs="Times New Roman" w:hint="eastAsia"/>
          <w:sz w:val="21"/>
          <w:szCs w:val="21"/>
        </w:rPr>
        <w:t>下記</w:t>
      </w:r>
      <w:r w:rsidR="0027259D" w:rsidRPr="00EB2084">
        <w:rPr>
          <w:rFonts w:ascii="Century" w:hAnsi="Century" w:cs="Times New Roman"/>
          <w:sz w:val="21"/>
          <w:szCs w:val="21"/>
        </w:rPr>
        <w:t>浄化槽は</w:t>
      </w:r>
      <w:r w:rsidR="0027259D" w:rsidRPr="0027259D">
        <w:rPr>
          <w:rFonts w:ascii="Century" w:hAnsi="Century" w:cs="Times New Roman"/>
          <w:sz w:val="21"/>
          <w:szCs w:val="21"/>
        </w:rPr>
        <w:t>、</w:t>
      </w:r>
      <w:r w:rsidR="0027259D" w:rsidRPr="0027259D">
        <w:rPr>
          <w:rFonts w:ascii="Century" w:hAnsi="Century" w:cs="Times New Roman" w:hint="eastAsia"/>
          <w:sz w:val="21"/>
          <w:szCs w:val="21"/>
        </w:rPr>
        <w:t>適正な保守点検または清掃が行われておらず、生活環境の保全または公衆衛生上、改善の必要があると認められます</w:t>
      </w:r>
      <w:r w:rsidR="0027259D" w:rsidRPr="0027259D">
        <w:rPr>
          <w:rFonts w:ascii="Century" w:hAnsi="Century" w:cs="Times New Roman"/>
          <w:sz w:val="21"/>
          <w:szCs w:val="21"/>
        </w:rPr>
        <w:t>。</w:t>
      </w:r>
    </w:p>
    <w:p w14:paraId="78FF5ECB" w14:textId="6F025E7D" w:rsidR="0027259D" w:rsidRPr="007A2C80" w:rsidRDefault="0027259D" w:rsidP="0027259D">
      <w:pPr>
        <w:snapToGrid w:val="0"/>
        <w:ind w:firstLine="210"/>
        <w:rPr>
          <w:rFonts w:ascii="Century" w:hAnsi="Century" w:cs="Times New Roman"/>
          <w:sz w:val="21"/>
          <w:szCs w:val="21"/>
        </w:rPr>
      </w:pPr>
      <w:r w:rsidRPr="0027259D">
        <w:rPr>
          <w:rFonts w:ascii="Century" w:hAnsi="Century" w:cs="Times New Roman"/>
          <w:sz w:val="21"/>
          <w:szCs w:val="21"/>
        </w:rPr>
        <w:t>ついては、下記のとおり速やかに</w:t>
      </w:r>
      <w:r w:rsidRPr="0027259D">
        <w:rPr>
          <w:rFonts w:ascii="Century" w:hAnsi="Century" w:cs="Times New Roman" w:hint="eastAsia"/>
          <w:sz w:val="21"/>
          <w:szCs w:val="21"/>
        </w:rPr>
        <w:t>必要な措置をとってください。なお、この文書は</w:t>
      </w:r>
      <w:r w:rsidRPr="0027259D">
        <w:rPr>
          <w:rFonts w:ascii="Century" w:hAnsi="Century" w:cs="Times New Roman"/>
          <w:sz w:val="21"/>
          <w:szCs w:val="21"/>
        </w:rPr>
        <w:t>浄化槽法</w:t>
      </w:r>
      <w:r w:rsidRPr="0027259D">
        <w:rPr>
          <w:rFonts w:ascii="Century" w:hAnsi="Century" w:cs="Times New Roman" w:hint="eastAsia"/>
          <w:sz w:val="21"/>
          <w:szCs w:val="21"/>
        </w:rPr>
        <w:t>第</w:t>
      </w:r>
      <w:r w:rsidRPr="0027259D">
        <w:rPr>
          <w:rFonts w:ascii="Century" w:hAnsi="Century" w:cs="Times New Roman" w:hint="eastAsia"/>
          <w:sz w:val="21"/>
          <w:szCs w:val="21"/>
        </w:rPr>
        <w:t>12</w:t>
      </w:r>
      <w:r w:rsidRPr="0027259D">
        <w:rPr>
          <w:rFonts w:ascii="Century" w:hAnsi="Century" w:cs="Times New Roman" w:hint="eastAsia"/>
          <w:sz w:val="21"/>
          <w:szCs w:val="21"/>
        </w:rPr>
        <w:t>条第１項に基</w:t>
      </w:r>
      <w:r w:rsidRPr="007A2C80">
        <w:rPr>
          <w:rFonts w:ascii="Century" w:hAnsi="Century" w:cs="Times New Roman" w:hint="eastAsia"/>
          <w:sz w:val="21"/>
          <w:szCs w:val="21"/>
        </w:rPr>
        <w:t>づく指導及び助言に該当します。</w:t>
      </w:r>
    </w:p>
    <w:p w14:paraId="77E49159" w14:textId="3221506E" w:rsidR="0027259D" w:rsidRDefault="0027259D" w:rsidP="0027259D">
      <w:pPr>
        <w:snapToGrid w:val="0"/>
        <w:rPr>
          <w:rFonts w:ascii="Century" w:hAnsi="Century" w:cs="Times New Roman"/>
          <w:sz w:val="21"/>
          <w:szCs w:val="21"/>
        </w:rPr>
      </w:pPr>
    </w:p>
    <w:p w14:paraId="43176487" w14:textId="77777777" w:rsidR="0027259D" w:rsidRPr="00EB2084" w:rsidRDefault="0027259D" w:rsidP="0027259D">
      <w:pPr>
        <w:snapToGrid w:val="0"/>
        <w:rPr>
          <w:rFonts w:ascii="Century" w:hAnsi="Century" w:cs="Times New Roman"/>
          <w:sz w:val="21"/>
          <w:szCs w:val="21"/>
        </w:rPr>
      </w:pPr>
    </w:p>
    <w:p w14:paraId="16A8EA10" w14:textId="77777777" w:rsidR="0027259D" w:rsidRPr="00EB2084" w:rsidRDefault="0027259D" w:rsidP="0027259D">
      <w:pPr>
        <w:snapToGrid w:val="0"/>
        <w:jc w:val="center"/>
        <w:rPr>
          <w:rFonts w:ascii="Century" w:hAnsi="Century" w:cs="Times New Roman"/>
          <w:sz w:val="21"/>
          <w:szCs w:val="21"/>
        </w:rPr>
      </w:pPr>
      <w:r w:rsidRPr="00EB2084">
        <w:rPr>
          <w:rFonts w:ascii="Century" w:hAnsi="Century" w:cs="Times New Roman" w:hint="eastAsia"/>
          <w:sz w:val="21"/>
          <w:szCs w:val="21"/>
        </w:rPr>
        <w:t>記</w:t>
      </w:r>
    </w:p>
    <w:p w14:paraId="69281C7C" w14:textId="73785D57" w:rsidR="0027259D" w:rsidRDefault="0027259D" w:rsidP="0027259D">
      <w:pPr>
        <w:snapToGrid w:val="0"/>
        <w:jc w:val="left"/>
        <w:rPr>
          <w:rFonts w:ascii="Century" w:hAnsi="Century" w:cs="Times New Roman"/>
          <w:sz w:val="21"/>
          <w:szCs w:val="21"/>
        </w:rPr>
      </w:pPr>
    </w:p>
    <w:p w14:paraId="6BA1CBB0" w14:textId="77777777" w:rsidR="0027259D" w:rsidRPr="00EB2084" w:rsidRDefault="0027259D" w:rsidP="0027259D">
      <w:pPr>
        <w:snapToGrid w:val="0"/>
        <w:jc w:val="left"/>
        <w:rPr>
          <w:rFonts w:ascii="Century" w:hAnsi="Century" w:cs="Times New Roman"/>
          <w:sz w:val="21"/>
          <w:szCs w:val="21"/>
        </w:rPr>
      </w:pPr>
    </w:p>
    <w:p w14:paraId="42D9B57C" w14:textId="77777777" w:rsidR="0027259D" w:rsidRPr="00EB2084" w:rsidRDefault="0027259D" w:rsidP="0027259D">
      <w:pPr>
        <w:snapToGrid w:val="0"/>
        <w:rPr>
          <w:rFonts w:ascii="Century" w:hAnsi="Century" w:cs="Times New Roman"/>
          <w:sz w:val="21"/>
          <w:szCs w:val="21"/>
        </w:rPr>
      </w:pPr>
      <w:r w:rsidRPr="00EB2084">
        <w:rPr>
          <w:rFonts w:ascii="Century" w:hAnsi="Century" w:cs="Times New Roman"/>
          <w:sz w:val="21"/>
          <w:szCs w:val="21"/>
        </w:rPr>
        <w:t>１．対象となる浄化槽</w:t>
      </w:r>
    </w:p>
    <w:p w14:paraId="35143A3A" w14:textId="77777777" w:rsidR="0027259D" w:rsidRPr="00EB2084" w:rsidRDefault="0027259D" w:rsidP="0027259D">
      <w:pPr>
        <w:snapToGrid w:val="0"/>
        <w:ind w:leftChars="200" w:left="440"/>
        <w:rPr>
          <w:rFonts w:ascii="Century" w:hAnsi="Century" w:cs="Times New Roman"/>
          <w:sz w:val="21"/>
          <w:szCs w:val="21"/>
        </w:rPr>
      </w:pPr>
      <w:r w:rsidRPr="00EB2084">
        <w:rPr>
          <w:rFonts w:ascii="Century" w:hAnsi="Century" w:cs="Times New Roman"/>
          <w:sz w:val="21"/>
          <w:szCs w:val="21"/>
        </w:rPr>
        <w:t>所在地</w:t>
      </w:r>
      <w:r>
        <w:rPr>
          <w:rFonts w:ascii="Century" w:hAnsi="Century" w:cs="Times New Roman" w:hint="eastAsia"/>
          <w:sz w:val="21"/>
          <w:szCs w:val="21"/>
        </w:rPr>
        <w:t>：</w:t>
      </w:r>
      <w:r w:rsidRPr="00EB2084">
        <w:rPr>
          <w:rFonts w:ascii="Century" w:hAnsi="Century" w:cs="Times New Roman"/>
          <w:sz w:val="21"/>
          <w:szCs w:val="21"/>
        </w:rPr>
        <w:t xml:space="preserve">　　　　</w:t>
      </w:r>
      <w:r>
        <w:rPr>
          <w:rFonts w:ascii="Century" w:hAnsi="Century" w:cs="Times New Roman"/>
          <w:sz w:val="21"/>
          <w:szCs w:val="21"/>
        </w:rPr>
        <w:tab/>
      </w:r>
      <w:r>
        <w:rPr>
          <w:rFonts w:ascii="Century" w:hAnsi="Century" w:cs="Times New Roman"/>
          <w:sz w:val="21"/>
          <w:szCs w:val="21"/>
        </w:rPr>
        <w:tab/>
      </w:r>
      <w:r w:rsidRPr="00EB2084">
        <w:rPr>
          <w:rFonts w:ascii="Century" w:hAnsi="Century" w:cs="Times New Roman" w:hint="eastAsia"/>
          <w:sz w:val="21"/>
          <w:szCs w:val="21"/>
        </w:rPr>
        <w:t>○○</w:t>
      </w:r>
      <w:r w:rsidRPr="00EB2084">
        <w:rPr>
          <w:rFonts w:ascii="Century" w:hAnsi="Century" w:cs="Times New Roman"/>
          <w:sz w:val="21"/>
          <w:szCs w:val="21"/>
        </w:rPr>
        <w:t>市</w:t>
      </w:r>
      <w:r w:rsidRPr="00EB2084">
        <w:rPr>
          <w:rFonts w:ascii="Century" w:hAnsi="Century" w:cs="Times New Roman"/>
          <w:sz w:val="21"/>
          <w:szCs w:val="21"/>
        </w:rPr>
        <w:t>××</w:t>
      </w:r>
      <w:r w:rsidRPr="00EB2084">
        <w:rPr>
          <w:rFonts w:ascii="Century" w:hAnsi="Century" w:cs="Times New Roman"/>
          <w:sz w:val="21"/>
          <w:szCs w:val="21"/>
        </w:rPr>
        <w:t>町</w:t>
      </w:r>
      <w:r w:rsidRPr="00EB2084">
        <w:rPr>
          <w:rFonts w:ascii="Century" w:hAnsi="Century" w:cs="Times New Roman"/>
          <w:sz w:val="21"/>
          <w:szCs w:val="21"/>
        </w:rPr>
        <w:t>×</w:t>
      </w:r>
      <w:r w:rsidRPr="00EB2084">
        <w:rPr>
          <w:rFonts w:ascii="Century" w:hAnsi="Century" w:cs="Times New Roman"/>
          <w:sz w:val="21"/>
          <w:szCs w:val="21"/>
        </w:rPr>
        <w:t>丁目</w:t>
      </w:r>
      <w:r w:rsidRPr="00EB2084">
        <w:rPr>
          <w:rFonts w:ascii="Century" w:hAnsi="Century" w:cs="Times New Roman"/>
          <w:sz w:val="21"/>
          <w:szCs w:val="21"/>
        </w:rPr>
        <w:t>×</w:t>
      </w:r>
      <w:r w:rsidRPr="00EB2084">
        <w:rPr>
          <w:rFonts w:ascii="Century" w:hAnsi="Century" w:cs="Times New Roman"/>
          <w:sz w:val="21"/>
          <w:szCs w:val="21"/>
        </w:rPr>
        <w:t>番地</w:t>
      </w:r>
      <w:r w:rsidRPr="00EB2084">
        <w:rPr>
          <w:rFonts w:ascii="Century" w:hAnsi="Century" w:cs="Times New Roman"/>
          <w:sz w:val="21"/>
          <w:szCs w:val="21"/>
        </w:rPr>
        <w:t>×</w:t>
      </w:r>
      <w:r w:rsidRPr="00EB2084">
        <w:rPr>
          <w:rFonts w:ascii="Century" w:hAnsi="Century" w:cs="Times New Roman"/>
          <w:sz w:val="21"/>
          <w:szCs w:val="21"/>
        </w:rPr>
        <w:t>号</w:t>
      </w:r>
    </w:p>
    <w:p w14:paraId="640A974A" w14:textId="77777777" w:rsidR="0027259D" w:rsidRPr="00EB2084" w:rsidRDefault="0027259D" w:rsidP="0027259D">
      <w:pPr>
        <w:snapToGrid w:val="0"/>
        <w:ind w:leftChars="200" w:left="440"/>
        <w:rPr>
          <w:rFonts w:ascii="Century" w:hAnsi="Century" w:cs="Times New Roman"/>
          <w:sz w:val="21"/>
          <w:szCs w:val="21"/>
        </w:rPr>
      </w:pPr>
      <w:r w:rsidRPr="00EB2084">
        <w:rPr>
          <w:rFonts w:ascii="Century" w:hAnsi="Century" w:cs="Times New Roman"/>
          <w:sz w:val="21"/>
          <w:szCs w:val="21"/>
        </w:rPr>
        <w:t>用　途</w:t>
      </w:r>
      <w:r>
        <w:rPr>
          <w:rFonts w:ascii="Century" w:hAnsi="Century" w:cs="Times New Roman" w:hint="eastAsia"/>
          <w:sz w:val="21"/>
          <w:szCs w:val="21"/>
        </w:rPr>
        <w:t>：</w:t>
      </w:r>
      <w:r w:rsidRPr="00EB2084">
        <w:rPr>
          <w:rFonts w:ascii="Century" w:hAnsi="Century" w:cs="Times New Roman"/>
          <w:sz w:val="21"/>
          <w:szCs w:val="21"/>
        </w:rPr>
        <w:t xml:space="preserve">　　　</w:t>
      </w:r>
      <w:r>
        <w:rPr>
          <w:rFonts w:ascii="Century" w:hAnsi="Century" w:cs="Times New Roman"/>
          <w:sz w:val="21"/>
          <w:szCs w:val="21"/>
        </w:rPr>
        <w:tab/>
      </w:r>
      <w:r>
        <w:rPr>
          <w:rFonts w:ascii="Century" w:hAnsi="Century" w:cs="Times New Roman"/>
          <w:sz w:val="21"/>
          <w:szCs w:val="21"/>
        </w:rPr>
        <w:tab/>
      </w:r>
      <w:r w:rsidRPr="00EB2084">
        <w:rPr>
          <w:rFonts w:ascii="Century" w:hAnsi="Century" w:cs="Times New Roman"/>
          <w:sz w:val="21"/>
          <w:szCs w:val="21"/>
        </w:rPr>
        <w:t>住宅</w:t>
      </w:r>
    </w:p>
    <w:p w14:paraId="055AD205" w14:textId="3585F7C0" w:rsidR="0027259D" w:rsidRPr="00EB2084" w:rsidRDefault="0027259D" w:rsidP="0027259D">
      <w:pPr>
        <w:snapToGrid w:val="0"/>
        <w:ind w:leftChars="200" w:left="440"/>
        <w:rPr>
          <w:rFonts w:ascii="Century" w:hAnsi="Century" w:cs="Times New Roman"/>
          <w:sz w:val="21"/>
          <w:szCs w:val="21"/>
        </w:rPr>
      </w:pPr>
      <w:r w:rsidRPr="00EB2084">
        <w:rPr>
          <w:rFonts w:ascii="Century" w:hAnsi="Century" w:cs="Times New Roman"/>
          <w:sz w:val="21"/>
          <w:szCs w:val="21"/>
        </w:rPr>
        <w:t>浄化槽管理者の住所及び氏名</w:t>
      </w:r>
      <w:r>
        <w:rPr>
          <w:rFonts w:ascii="Century" w:hAnsi="Century" w:cs="Times New Roman" w:hint="eastAsia"/>
          <w:sz w:val="21"/>
          <w:szCs w:val="21"/>
        </w:rPr>
        <w:t>：</w:t>
      </w:r>
      <w:r w:rsidRPr="00EB2084">
        <w:rPr>
          <w:rFonts w:ascii="Century" w:hAnsi="Century" w:cs="Times New Roman" w:hint="eastAsia"/>
          <w:sz w:val="21"/>
          <w:szCs w:val="21"/>
        </w:rPr>
        <w:t>○○</w:t>
      </w:r>
      <w:r w:rsidRPr="00EB2084">
        <w:rPr>
          <w:rFonts w:ascii="Century" w:hAnsi="Century" w:cs="Times New Roman"/>
          <w:sz w:val="21"/>
          <w:szCs w:val="21"/>
        </w:rPr>
        <w:t>市</w:t>
      </w:r>
      <w:r w:rsidRPr="00EB2084">
        <w:rPr>
          <w:rFonts w:ascii="Century" w:hAnsi="Century" w:cs="Times New Roman" w:hint="eastAsia"/>
          <w:sz w:val="21"/>
          <w:szCs w:val="21"/>
        </w:rPr>
        <w:t>○○</w:t>
      </w:r>
      <w:r w:rsidRPr="00EB2084">
        <w:rPr>
          <w:rFonts w:ascii="Century" w:hAnsi="Century" w:cs="Times New Roman"/>
          <w:sz w:val="21"/>
          <w:szCs w:val="21"/>
        </w:rPr>
        <w:t>町</w:t>
      </w:r>
      <w:r w:rsidRPr="00EB2084">
        <w:rPr>
          <w:rFonts w:ascii="Century" w:hAnsi="Century" w:cs="Times New Roman" w:hint="eastAsia"/>
          <w:sz w:val="21"/>
          <w:szCs w:val="21"/>
        </w:rPr>
        <w:t>○</w:t>
      </w:r>
      <w:r w:rsidRPr="00EB2084">
        <w:rPr>
          <w:rFonts w:ascii="Century" w:hAnsi="Century" w:cs="Times New Roman"/>
          <w:sz w:val="21"/>
          <w:szCs w:val="21"/>
        </w:rPr>
        <w:t>丁目</w:t>
      </w:r>
      <w:r w:rsidRPr="00EB2084">
        <w:rPr>
          <w:rFonts w:ascii="Century" w:hAnsi="Century" w:cs="Times New Roman" w:hint="eastAsia"/>
          <w:sz w:val="21"/>
          <w:szCs w:val="21"/>
        </w:rPr>
        <w:t>○</w:t>
      </w:r>
      <w:r w:rsidRPr="00EB2084">
        <w:rPr>
          <w:rFonts w:ascii="Century" w:hAnsi="Century" w:cs="Times New Roman"/>
          <w:sz w:val="21"/>
          <w:szCs w:val="21"/>
        </w:rPr>
        <w:t>番地</w:t>
      </w:r>
      <w:r w:rsidRPr="00EB2084">
        <w:rPr>
          <w:rFonts w:ascii="Century" w:hAnsi="Century" w:cs="Times New Roman" w:hint="eastAsia"/>
          <w:sz w:val="21"/>
          <w:szCs w:val="21"/>
        </w:rPr>
        <w:t>○</w:t>
      </w:r>
      <w:r w:rsidRPr="00EB2084">
        <w:rPr>
          <w:rFonts w:ascii="Century" w:hAnsi="Century" w:cs="Times New Roman"/>
          <w:sz w:val="21"/>
          <w:szCs w:val="21"/>
        </w:rPr>
        <w:t xml:space="preserve">号　</w:t>
      </w:r>
      <w:r w:rsidRPr="00EB2084">
        <w:rPr>
          <w:rFonts w:ascii="Century" w:hAnsi="Century" w:cs="Times New Roman" w:hint="eastAsia"/>
          <w:sz w:val="21"/>
          <w:szCs w:val="21"/>
        </w:rPr>
        <w:t>○○</w:t>
      </w:r>
      <w:r w:rsidRPr="00EB2084">
        <w:rPr>
          <w:rFonts w:ascii="Century" w:hAnsi="Century" w:cs="Times New Roman"/>
          <w:sz w:val="21"/>
          <w:szCs w:val="21"/>
        </w:rPr>
        <w:t xml:space="preserve">　</w:t>
      </w:r>
      <w:r w:rsidRPr="00EB2084">
        <w:rPr>
          <w:rFonts w:ascii="Century" w:hAnsi="Century" w:cs="Times New Roman" w:hint="eastAsia"/>
          <w:sz w:val="21"/>
          <w:szCs w:val="21"/>
        </w:rPr>
        <w:t>○○</w:t>
      </w:r>
      <w:r>
        <w:rPr>
          <w:rFonts w:ascii="Century" w:hAnsi="Century" w:cs="Times New Roman" w:hint="eastAsia"/>
          <w:sz w:val="21"/>
          <w:szCs w:val="21"/>
        </w:rPr>
        <w:t>様</w:t>
      </w:r>
    </w:p>
    <w:p w14:paraId="0837BF05" w14:textId="77777777" w:rsidR="0027259D" w:rsidRPr="00EB2084" w:rsidRDefault="0027259D" w:rsidP="0027259D">
      <w:pPr>
        <w:snapToGrid w:val="0"/>
        <w:ind w:leftChars="200" w:left="440"/>
        <w:rPr>
          <w:rFonts w:ascii="Century" w:hAnsi="Century" w:cs="Times New Roman"/>
          <w:sz w:val="21"/>
          <w:szCs w:val="21"/>
        </w:rPr>
      </w:pPr>
    </w:p>
    <w:p w14:paraId="5DA7D4F1" w14:textId="78699ED8" w:rsidR="0027259D" w:rsidRDefault="0027259D" w:rsidP="0027259D">
      <w:pPr>
        <w:snapToGrid w:val="0"/>
        <w:rPr>
          <w:rFonts w:ascii="Century" w:hAnsi="Century" w:cs="Times New Roman"/>
          <w:sz w:val="21"/>
          <w:szCs w:val="21"/>
        </w:rPr>
      </w:pPr>
      <w:r w:rsidRPr="00EB2084">
        <w:rPr>
          <w:rFonts w:ascii="Century" w:hAnsi="Century" w:cs="Times New Roman"/>
          <w:sz w:val="21"/>
          <w:szCs w:val="21"/>
        </w:rPr>
        <w:t>２．</w:t>
      </w:r>
      <w:r w:rsidRPr="00EB2084">
        <w:rPr>
          <w:rFonts w:ascii="Century" w:hAnsi="Century" w:cs="Times New Roman" w:hint="eastAsia"/>
          <w:sz w:val="21"/>
          <w:szCs w:val="21"/>
        </w:rPr>
        <w:t>指導及び助言</w:t>
      </w:r>
      <w:r w:rsidRPr="00EB2084">
        <w:rPr>
          <w:rFonts w:ascii="Century" w:hAnsi="Century" w:cs="Times New Roman"/>
          <w:sz w:val="21"/>
          <w:szCs w:val="21"/>
        </w:rPr>
        <w:t>にかかる措置の内容</w:t>
      </w:r>
    </w:p>
    <w:p w14:paraId="1CB8B134" w14:textId="359160F7" w:rsidR="0027259D" w:rsidRDefault="0027259D" w:rsidP="0027259D">
      <w:pPr>
        <w:snapToGrid w:val="0"/>
        <w:ind w:leftChars="100" w:left="220"/>
        <w:rPr>
          <w:rFonts w:ascii="Century" w:hAnsi="Century" w:cs="Times New Roman"/>
          <w:sz w:val="21"/>
          <w:szCs w:val="21"/>
        </w:rPr>
      </w:pPr>
      <w:r w:rsidRPr="007A2C80">
        <w:rPr>
          <w:rFonts w:ascii="Century" w:hAnsi="Century" w:cs="Times New Roman"/>
          <w:sz w:val="21"/>
          <w:szCs w:val="21"/>
        </w:rPr>
        <w:t>（何をどのようにするのか、具体的に記載）</w:t>
      </w:r>
    </w:p>
    <w:p w14:paraId="2541C524" w14:textId="77777777" w:rsidR="00561C30" w:rsidRDefault="00561C30" w:rsidP="0027259D">
      <w:pPr>
        <w:snapToGrid w:val="0"/>
        <w:ind w:leftChars="100" w:left="220"/>
        <w:rPr>
          <w:rFonts w:ascii="Century" w:hAnsi="Century" w:cs="Times New Roman"/>
          <w:sz w:val="21"/>
          <w:szCs w:val="21"/>
        </w:rPr>
      </w:pPr>
    </w:p>
    <w:p w14:paraId="78FB04C9" w14:textId="77777777" w:rsidR="0027259D" w:rsidRPr="00EF32A8" w:rsidRDefault="0027259D" w:rsidP="0027259D">
      <w:pPr>
        <w:snapToGrid w:val="0"/>
        <w:ind w:leftChars="100" w:left="220"/>
        <w:rPr>
          <w:rFonts w:ascii="Century" w:hAnsi="Century" w:cs="Times New Roman"/>
          <w:sz w:val="21"/>
          <w:szCs w:val="21"/>
        </w:rPr>
      </w:pPr>
    </w:p>
    <w:p w14:paraId="50F378B2" w14:textId="77777777" w:rsidR="0027259D" w:rsidRPr="00EB2084" w:rsidRDefault="0027259D" w:rsidP="0027259D">
      <w:pPr>
        <w:snapToGrid w:val="0"/>
        <w:rPr>
          <w:rFonts w:ascii="Century" w:hAnsi="Century" w:cs="Times New Roman"/>
          <w:sz w:val="21"/>
          <w:szCs w:val="21"/>
        </w:rPr>
      </w:pPr>
      <w:r w:rsidRPr="00EB2084">
        <w:rPr>
          <w:rFonts w:ascii="Century" w:hAnsi="Century" w:cs="Times New Roman"/>
          <w:sz w:val="21"/>
          <w:szCs w:val="21"/>
        </w:rPr>
        <w:t>３．</w:t>
      </w:r>
      <w:r w:rsidRPr="00EB2084">
        <w:rPr>
          <w:rFonts w:ascii="Century" w:hAnsi="Century" w:cs="Times New Roman" w:hint="eastAsia"/>
          <w:sz w:val="21"/>
          <w:szCs w:val="21"/>
        </w:rPr>
        <w:t>指導及び助言</w:t>
      </w:r>
      <w:r w:rsidRPr="00EB2084">
        <w:rPr>
          <w:rFonts w:ascii="Century" w:hAnsi="Century" w:cs="Times New Roman"/>
          <w:sz w:val="21"/>
          <w:szCs w:val="21"/>
        </w:rPr>
        <w:t>に至った事由</w:t>
      </w:r>
    </w:p>
    <w:p w14:paraId="04F360E0" w14:textId="6E546A3B" w:rsidR="0027259D" w:rsidRPr="007A2C80" w:rsidRDefault="0027259D" w:rsidP="0027259D">
      <w:pPr>
        <w:snapToGrid w:val="0"/>
        <w:ind w:leftChars="100" w:left="220" w:firstLine="220"/>
        <w:rPr>
          <w:rFonts w:ascii="Century" w:hAnsi="Century" w:cs="Times New Roman"/>
          <w:sz w:val="21"/>
          <w:szCs w:val="21"/>
        </w:rPr>
      </w:pPr>
      <w:r w:rsidRPr="00EB2084">
        <w:rPr>
          <w:rFonts w:ascii="Century" w:hAnsi="Century" w:cs="Times New Roman" w:hint="eastAsia"/>
          <w:sz w:val="21"/>
          <w:szCs w:val="21"/>
        </w:rPr>
        <w:t>上記１に示す浄化槽について、</w:t>
      </w:r>
      <w:r w:rsidRPr="007A2C80">
        <w:rPr>
          <w:rFonts w:ascii="Century" w:hAnsi="Century" w:cs="Times New Roman" w:hint="eastAsia"/>
          <w:sz w:val="21"/>
          <w:szCs w:val="21"/>
        </w:rPr>
        <w:t>以下の状態にあり、生活環境の保全または公衆衛生上、保守点検または清掃において改善の必要があると認められる。</w:t>
      </w:r>
    </w:p>
    <w:p w14:paraId="07D81A37" w14:textId="77777777" w:rsidR="0027259D" w:rsidRPr="00561C30" w:rsidRDefault="0027259D" w:rsidP="0027259D">
      <w:pPr>
        <w:snapToGrid w:val="0"/>
        <w:ind w:firstLine="360"/>
        <w:rPr>
          <w:rFonts w:ascii="Century" w:hAnsi="Century" w:cs="Times New Roman"/>
          <w:sz w:val="20"/>
          <w:szCs w:val="20"/>
        </w:rPr>
      </w:pPr>
      <w:r w:rsidRPr="00561C30">
        <w:rPr>
          <w:rFonts w:ascii="Century" w:hAnsi="Century" w:cs="ＭＳ 明朝" w:hint="eastAsia"/>
          <w:sz w:val="20"/>
          <w:szCs w:val="20"/>
        </w:rPr>
        <w:t>□　①　同法第７条または第</w:t>
      </w:r>
      <w:r w:rsidRPr="00561C30">
        <w:rPr>
          <w:rFonts w:ascii="Century" w:hAnsi="Century" w:cs="ＭＳ 明朝" w:hint="eastAsia"/>
          <w:sz w:val="20"/>
          <w:szCs w:val="20"/>
        </w:rPr>
        <w:t>11</w:t>
      </w:r>
      <w:r w:rsidRPr="00561C30">
        <w:rPr>
          <w:rFonts w:ascii="Century" w:hAnsi="Century" w:cs="ＭＳ 明朝" w:hint="eastAsia"/>
          <w:sz w:val="20"/>
          <w:szCs w:val="20"/>
        </w:rPr>
        <w:t>条に定める</w:t>
      </w:r>
      <w:r w:rsidRPr="00561C30">
        <w:rPr>
          <w:rFonts w:ascii="Century" w:hAnsi="Century" w:cs="Times New Roman" w:hint="eastAsia"/>
          <w:sz w:val="20"/>
          <w:szCs w:val="20"/>
        </w:rPr>
        <w:t>検査の総合判定が不適正である。</w:t>
      </w:r>
    </w:p>
    <w:p w14:paraId="0872633C" w14:textId="77777777" w:rsidR="0027259D" w:rsidRPr="00561C30" w:rsidRDefault="0027259D" w:rsidP="0027259D">
      <w:pPr>
        <w:snapToGrid w:val="0"/>
        <w:ind w:firstLine="360"/>
        <w:rPr>
          <w:rFonts w:ascii="Century" w:hAnsi="Century" w:cs="ＭＳ 明朝"/>
          <w:sz w:val="20"/>
          <w:szCs w:val="20"/>
        </w:rPr>
      </w:pPr>
      <w:r w:rsidRPr="00561C30">
        <w:rPr>
          <w:rFonts w:ascii="Century" w:hAnsi="Century" w:cs="ＭＳ 明朝" w:hint="eastAsia"/>
          <w:sz w:val="20"/>
          <w:szCs w:val="20"/>
        </w:rPr>
        <w:t>□　②　近隣の住民等より悪臭、騒音、振動等に関する苦情があげられている。</w:t>
      </w:r>
    </w:p>
    <w:p w14:paraId="2755B191" w14:textId="77777777" w:rsidR="0027259D" w:rsidRPr="00561C30" w:rsidRDefault="0027259D" w:rsidP="0027259D">
      <w:pPr>
        <w:snapToGrid w:val="0"/>
        <w:ind w:firstLine="360"/>
        <w:rPr>
          <w:rFonts w:ascii="Century" w:hAnsi="Century" w:cs="Times New Roman"/>
          <w:sz w:val="20"/>
          <w:szCs w:val="20"/>
        </w:rPr>
      </w:pPr>
      <w:r w:rsidRPr="00561C30">
        <w:rPr>
          <w:rFonts w:ascii="Century" w:hAnsi="Century" w:cs="ＭＳ 明朝" w:hint="eastAsia"/>
          <w:sz w:val="20"/>
          <w:szCs w:val="20"/>
        </w:rPr>
        <w:t xml:space="preserve">□　③　</w:t>
      </w:r>
      <w:r w:rsidRPr="00561C30">
        <w:rPr>
          <w:rFonts w:ascii="Century" w:hAnsi="Century" w:cs="Times New Roman" w:hint="eastAsia"/>
          <w:sz w:val="20"/>
          <w:szCs w:val="20"/>
        </w:rPr>
        <w:t>放流される水の水質が所期の性能を満足していない。</w:t>
      </w:r>
    </w:p>
    <w:p w14:paraId="1D89C711" w14:textId="77777777" w:rsidR="0027259D" w:rsidRPr="00561C30" w:rsidRDefault="0027259D" w:rsidP="0027259D">
      <w:pPr>
        <w:snapToGrid w:val="0"/>
        <w:ind w:left="900" w:hanging="540"/>
        <w:rPr>
          <w:rFonts w:ascii="Century" w:hAnsi="Century" w:cs="ＭＳ 明朝"/>
          <w:sz w:val="20"/>
          <w:szCs w:val="20"/>
        </w:rPr>
      </w:pPr>
      <w:r w:rsidRPr="00561C30">
        <w:rPr>
          <w:rFonts w:ascii="Century" w:hAnsi="Century" w:cs="ＭＳ 明朝" w:hint="eastAsia"/>
          <w:sz w:val="20"/>
          <w:szCs w:val="20"/>
        </w:rPr>
        <w:t>□　④　保守点検が同法第</w:t>
      </w:r>
      <w:r w:rsidRPr="00561C30">
        <w:rPr>
          <w:rFonts w:ascii="Century" w:hAnsi="Century" w:cs="ＭＳ 明朝" w:hint="eastAsia"/>
          <w:sz w:val="20"/>
          <w:szCs w:val="20"/>
        </w:rPr>
        <w:t>10</w:t>
      </w:r>
      <w:r w:rsidRPr="00561C30">
        <w:rPr>
          <w:rFonts w:ascii="Century" w:hAnsi="Century" w:cs="ＭＳ 明朝" w:hint="eastAsia"/>
          <w:sz w:val="20"/>
          <w:szCs w:val="20"/>
        </w:rPr>
        <w:t>条第１項及び浄化槽法施行規則（昭和</w:t>
      </w:r>
      <w:r w:rsidRPr="00561C30">
        <w:rPr>
          <w:rFonts w:ascii="Century" w:hAnsi="Century" w:cs="ＭＳ 明朝" w:hint="eastAsia"/>
          <w:sz w:val="20"/>
          <w:szCs w:val="20"/>
        </w:rPr>
        <w:t>59</w:t>
      </w:r>
      <w:r w:rsidRPr="00561C30">
        <w:rPr>
          <w:rFonts w:ascii="Century" w:hAnsi="Century" w:cs="ＭＳ 明朝" w:hint="eastAsia"/>
          <w:sz w:val="20"/>
          <w:szCs w:val="20"/>
        </w:rPr>
        <w:t>年３月</w:t>
      </w:r>
      <w:r w:rsidRPr="00561C30">
        <w:rPr>
          <w:rFonts w:ascii="Century" w:hAnsi="Century" w:cs="ＭＳ 明朝" w:hint="eastAsia"/>
          <w:sz w:val="20"/>
          <w:szCs w:val="20"/>
        </w:rPr>
        <w:t>30</w:t>
      </w:r>
      <w:r w:rsidRPr="00561C30">
        <w:rPr>
          <w:rFonts w:ascii="Century" w:hAnsi="Century" w:cs="ＭＳ 明朝" w:hint="eastAsia"/>
          <w:sz w:val="20"/>
          <w:szCs w:val="20"/>
        </w:rPr>
        <w:t>日　厚生省令第</w:t>
      </w:r>
      <w:r w:rsidRPr="00561C30">
        <w:rPr>
          <w:rFonts w:ascii="Century" w:hAnsi="Century" w:cs="ＭＳ 明朝" w:hint="eastAsia"/>
          <w:sz w:val="20"/>
          <w:szCs w:val="20"/>
        </w:rPr>
        <w:t>17</w:t>
      </w:r>
      <w:r w:rsidRPr="00561C30">
        <w:rPr>
          <w:rFonts w:ascii="Century" w:hAnsi="Century" w:cs="ＭＳ 明朝" w:hint="eastAsia"/>
          <w:sz w:val="20"/>
          <w:szCs w:val="20"/>
        </w:rPr>
        <w:t>号）第６条に定める回数、または国土交通大臣の認定を受けた回数実施されていない。</w:t>
      </w:r>
    </w:p>
    <w:p w14:paraId="49A6A447" w14:textId="77777777" w:rsidR="0027259D" w:rsidRPr="00561C30" w:rsidRDefault="0027259D" w:rsidP="0027259D">
      <w:pPr>
        <w:snapToGrid w:val="0"/>
        <w:ind w:left="900" w:hanging="540"/>
        <w:rPr>
          <w:rFonts w:ascii="Century" w:hAnsi="Century" w:cs="ＭＳ 明朝"/>
          <w:sz w:val="20"/>
          <w:szCs w:val="20"/>
        </w:rPr>
      </w:pPr>
      <w:r w:rsidRPr="00561C30">
        <w:rPr>
          <w:rFonts w:ascii="Century" w:hAnsi="Century" w:cs="ＭＳ 明朝" w:hint="eastAsia"/>
          <w:sz w:val="20"/>
          <w:szCs w:val="20"/>
        </w:rPr>
        <w:t>□　⑤　清掃が同法第</w:t>
      </w:r>
      <w:r w:rsidRPr="00561C30">
        <w:rPr>
          <w:rFonts w:ascii="Century" w:hAnsi="Century" w:cs="ＭＳ 明朝" w:hint="eastAsia"/>
          <w:sz w:val="20"/>
          <w:szCs w:val="20"/>
        </w:rPr>
        <w:t>10</w:t>
      </w:r>
      <w:r w:rsidRPr="00561C30">
        <w:rPr>
          <w:rFonts w:ascii="Century" w:hAnsi="Century" w:cs="ＭＳ 明朝" w:hint="eastAsia"/>
          <w:sz w:val="20"/>
          <w:szCs w:val="20"/>
        </w:rPr>
        <w:t>条第１項及び同規則第７条に定める回数、または国土交通大臣の認定を受けた回数実施されていない。</w:t>
      </w:r>
    </w:p>
    <w:p w14:paraId="5B4024AB" w14:textId="18F90E1D" w:rsidR="0027259D" w:rsidRPr="00561C30" w:rsidRDefault="0027259D" w:rsidP="00561C30">
      <w:pPr>
        <w:snapToGrid w:val="0"/>
        <w:ind w:firstLine="360"/>
        <w:rPr>
          <w:rFonts w:ascii="Century" w:hAnsi="Century" w:cs="Times New Roman"/>
        </w:rPr>
      </w:pPr>
      <w:r w:rsidRPr="00561C30">
        <w:rPr>
          <w:rFonts w:ascii="Century" w:hAnsi="Century" w:cs="ＭＳ 明朝" w:hint="eastAsia"/>
          <w:sz w:val="20"/>
          <w:szCs w:val="20"/>
        </w:rPr>
        <w:t>□　⑥　その他（具体的に記載）</w:t>
      </w:r>
    </w:p>
    <w:p w14:paraId="2F86ED7D" w14:textId="77777777" w:rsidR="0027259D" w:rsidRDefault="0027259D" w:rsidP="0027259D">
      <w:pPr>
        <w:snapToGrid w:val="0"/>
        <w:rPr>
          <w:rFonts w:ascii="Century" w:hAnsi="Century" w:cs="Times New Roman"/>
        </w:rPr>
      </w:pPr>
    </w:p>
    <w:p w14:paraId="6651AC60" w14:textId="77777777" w:rsidR="0027259D" w:rsidRPr="00EB2084" w:rsidRDefault="0027259D" w:rsidP="0027259D">
      <w:pPr>
        <w:snapToGrid w:val="0"/>
        <w:rPr>
          <w:rFonts w:ascii="Century" w:hAnsi="Century" w:cs="Times New Roman"/>
          <w:sz w:val="21"/>
          <w:szCs w:val="21"/>
        </w:rPr>
      </w:pPr>
      <w:r w:rsidRPr="00EB2084">
        <w:rPr>
          <w:rFonts w:ascii="Century" w:hAnsi="Century" w:cs="Times New Roman" w:hint="eastAsia"/>
          <w:sz w:val="21"/>
          <w:szCs w:val="21"/>
        </w:rPr>
        <w:t>４</w:t>
      </w:r>
      <w:r w:rsidRPr="00EB2084">
        <w:rPr>
          <w:rFonts w:ascii="Century" w:hAnsi="Century" w:cs="Times New Roman"/>
          <w:sz w:val="21"/>
          <w:szCs w:val="21"/>
        </w:rPr>
        <w:t>．</w:t>
      </w:r>
      <w:r w:rsidRPr="00EB2084">
        <w:rPr>
          <w:rFonts w:ascii="Century" w:hAnsi="Century" w:cs="Times New Roman" w:hint="eastAsia"/>
          <w:sz w:val="21"/>
          <w:szCs w:val="21"/>
        </w:rPr>
        <w:t>指導及び助言</w:t>
      </w:r>
      <w:r w:rsidRPr="00EB2084">
        <w:rPr>
          <w:rFonts w:ascii="Century" w:hAnsi="Century" w:cs="Times New Roman"/>
          <w:sz w:val="21"/>
          <w:szCs w:val="21"/>
        </w:rPr>
        <w:t>の責任者</w:t>
      </w:r>
      <w:r w:rsidRPr="00EB2084">
        <w:rPr>
          <w:rFonts w:ascii="Century" w:hAnsi="Century" w:cs="Times New Roman"/>
          <w:sz w:val="21"/>
          <w:szCs w:val="21"/>
        </w:rPr>
        <w:t xml:space="preserve"> </w:t>
      </w:r>
      <w:r w:rsidRPr="00EB2084">
        <w:rPr>
          <w:rFonts w:ascii="Century" w:hAnsi="Century" w:cs="Times New Roman"/>
          <w:sz w:val="21"/>
          <w:szCs w:val="21"/>
        </w:rPr>
        <w:t xml:space="preserve">　　</w:t>
      </w:r>
      <w:r w:rsidRPr="00EB2084">
        <w:rPr>
          <w:rFonts w:ascii="Century" w:hAnsi="Century" w:cs="Times New Roman" w:hint="eastAsia"/>
          <w:sz w:val="21"/>
          <w:szCs w:val="21"/>
        </w:rPr>
        <w:t>○○</w:t>
      </w:r>
      <w:r w:rsidRPr="00EB2084">
        <w:rPr>
          <w:rFonts w:ascii="Century" w:hAnsi="Century" w:cs="Times New Roman"/>
          <w:sz w:val="21"/>
          <w:szCs w:val="21"/>
        </w:rPr>
        <w:t>県</w:t>
      </w:r>
      <w:r w:rsidRPr="00EB2084">
        <w:rPr>
          <w:rFonts w:ascii="Century" w:hAnsi="Century" w:cs="Times New Roman" w:hint="eastAsia"/>
          <w:sz w:val="21"/>
          <w:szCs w:val="21"/>
        </w:rPr>
        <w:t>○○</w:t>
      </w:r>
      <w:r w:rsidRPr="00EB2084">
        <w:rPr>
          <w:rFonts w:ascii="Century" w:hAnsi="Century" w:cs="Times New Roman"/>
          <w:sz w:val="21"/>
          <w:szCs w:val="21"/>
        </w:rPr>
        <w:t>部</w:t>
      </w:r>
      <w:r w:rsidRPr="00EB2084">
        <w:rPr>
          <w:rFonts w:ascii="Century" w:hAnsi="Century" w:cs="Times New Roman" w:hint="eastAsia"/>
          <w:sz w:val="21"/>
          <w:szCs w:val="21"/>
        </w:rPr>
        <w:t>○○</w:t>
      </w:r>
      <w:r w:rsidRPr="00EB2084">
        <w:rPr>
          <w:rFonts w:ascii="Century" w:hAnsi="Century" w:cs="Times New Roman"/>
          <w:sz w:val="21"/>
          <w:szCs w:val="21"/>
        </w:rPr>
        <w:t xml:space="preserve">課長　</w:t>
      </w:r>
      <w:r w:rsidRPr="00EB2084">
        <w:rPr>
          <w:rFonts w:ascii="Century" w:hAnsi="Century" w:cs="Times New Roman" w:hint="eastAsia"/>
          <w:sz w:val="21"/>
          <w:szCs w:val="21"/>
        </w:rPr>
        <w:t>○○</w:t>
      </w:r>
      <w:r w:rsidRPr="00EB2084">
        <w:rPr>
          <w:rFonts w:ascii="Century" w:hAnsi="Century" w:cs="Times New Roman"/>
          <w:sz w:val="21"/>
          <w:szCs w:val="21"/>
        </w:rPr>
        <w:t xml:space="preserve">　</w:t>
      </w:r>
      <w:r w:rsidRPr="00EB2084">
        <w:rPr>
          <w:rFonts w:ascii="Century" w:hAnsi="Century" w:cs="Times New Roman" w:hint="eastAsia"/>
          <w:sz w:val="21"/>
          <w:szCs w:val="21"/>
        </w:rPr>
        <w:t>○○</w:t>
      </w:r>
    </w:p>
    <w:p w14:paraId="664EC227" w14:textId="77777777" w:rsidR="0027259D" w:rsidRPr="00EB2084" w:rsidRDefault="0027259D" w:rsidP="0027259D">
      <w:pPr>
        <w:snapToGrid w:val="0"/>
        <w:ind w:leftChars="850" w:left="1870" w:firstLineChars="200" w:firstLine="420"/>
        <w:rPr>
          <w:rFonts w:ascii="Century" w:hAnsi="Century" w:cs="Times New Roman"/>
          <w:sz w:val="21"/>
          <w:szCs w:val="21"/>
        </w:rPr>
      </w:pPr>
      <w:r w:rsidRPr="00EB2084">
        <w:rPr>
          <w:rFonts w:ascii="Century" w:hAnsi="Century" w:cs="Times New Roman"/>
          <w:sz w:val="21"/>
          <w:szCs w:val="21"/>
        </w:rPr>
        <w:t>連絡先：</w:t>
      </w:r>
      <w:r w:rsidRPr="00EB2084">
        <w:rPr>
          <w:rFonts w:ascii="Century" w:hAnsi="Century" w:cs="Times New Roman" w:hint="eastAsia"/>
          <w:sz w:val="21"/>
          <w:szCs w:val="21"/>
        </w:rPr>
        <w:t>○○○○</w:t>
      </w:r>
      <w:r w:rsidRPr="00EB2084">
        <w:rPr>
          <w:rFonts w:ascii="Century" w:hAnsi="Century" w:cs="Times New Roman"/>
          <w:sz w:val="21"/>
          <w:szCs w:val="21"/>
        </w:rPr>
        <w:t>－</w:t>
      </w:r>
      <w:r w:rsidRPr="00EB2084">
        <w:rPr>
          <w:rFonts w:ascii="Century" w:hAnsi="Century" w:cs="Times New Roman" w:hint="eastAsia"/>
          <w:sz w:val="21"/>
          <w:szCs w:val="21"/>
        </w:rPr>
        <w:t>○○</w:t>
      </w:r>
      <w:r w:rsidRPr="00EB2084">
        <w:rPr>
          <w:rFonts w:ascii="Century" w:hAnsi="Century" w:cs="Times New Roman"/>
          <w:sz w:val="21"/>
          <w:szCs w:val="21"/>
        </w:rPr>
        <w:t>－</w:t>
      </w:r>
      <w:r w:rsidRPr="00EB2084">
        <w:rPr>
          <w:rFonts w:ascii="Century" w:hAnsi="Century" w:cs="Times New Roman" w:hint="eastAsia"/>
          <w:sz w:val="21"/>
          <w:szCs w:val="21"/>
        </w:rPr>
        <w:t>○○○○</w:t>
      </w:r>
    </w:p>
    <w:p w14:paraId="767B45DB" w14:textId="77777777" w:rsidR="0027259D" w:rsidRPr="00EB2084" w:rsidRDefault="0027259D" w:rsidP="0027259D">
      <w:pPr>
        <w:snapToGrid w:val="0"/>
        <w:ind w:leftChars="850" w:left="1870"/>
        <w:rPr>
          <w:rFonts w:ascii="Century" w:hAnsi="Century" w:cs="Times New Roman"/>
          <w:sz w:val="21"/>
          <w:szCs w:val="21"/>
        </w:rPr>
      </w:pPr>
    </w:p>
    <w:p w14:paraId="4F7209AA" w14:textId="615A8816" w:rsidR="00696CE4" w:rsidRDefault="00696CE4" w:rsidP="004C04EA">
      <w:pPr>
        <w:rPr>
          <w:rFonts w:ascii="Century" w:hAnsi="Century"/>
          <w:sz w:val="21"/>
          <w:szCs w:val="21"/>
        </w:rPr>
      </w:pPr>
      <w:r>
        <w:rPr>
          <w:rFonts w:ascii="Century" w:hAnsi="Century"/>
          <w:sz w:val="21"/>
          <w:szCs w:val="21"/>
        </w:rPr>
        <w:br w:type="page"/>
      </w:r>
    </w:p>
    <w:p w14:paraId="43B91920" w14:textId="22F94081" w:rsidR="00696CE4" w:rsidRPr="007A2C80" w:rsidRDefault="00696CE4" w:rsidP="00696CE4">
      <w:pPr>
        <w:snapToGrid w:val="0"/>
        <w:jc w:val="left"/>
        <w:rPr>
          <w:rFonts w:ascii="Century" w:hAnsi="Century" w:cs="Times New Roman"/>
          <w:sz w:val="21"/>
          <w:szCs w:val="21"/>
        </w:rPr>
      </w:pPr>
      <w:r w:rsidRPr="007640E4">
        <w:rPr>
          <w:rFonts w:ascii="Century" w:hAnsi="Century" w:cs="Times New Roman" w:hint="eastAsia"/>
          <w:sz w:val="21"/>
          <w:szCs w:val="21"/>
        </w:rPr>
        <w:lastRenderedPageBreak/>
        <w:t>様式</w:t>
      </w:r>
      <w:r w:rsidRPr="007640E4">
        <w:rPr>
          <w:rFonts w:ascii="Century" w:hAnsi="Century" w:cs="Times New Roman" w:hint="eastAsia"/>
          <w:sz w:val="21"/>
          <w:szCs w:val="21"/>
        </w:rPr>
        <w:t>1</w:t>
      </w:r>
      <w:r w:rsidR="007640E4">
        <w:rPr>
          <w:rFonts w:ascii="Century" w:hAnsi="Century" w:cs="Times New Roman" w:hint="eastAsia"/>
          <w:sz w:val="21"/>
          <w:szCs w:val="21"/>
        </w:rPr>
        <w:t>1</w:t>
      </w:r>
      <w:r w:rsidRPr="007640E4">
        <w:rPr>
          <w:rFonts w:ascii="Century" w:hAnsi="Century" w:cs="Times New Roman" w:hint="eastAsia"/>
          <w:sz w:val="21"/>
          <w:szCs w:val="21"/>
        </w:rPr>
        <w:t>（生活環境の保全または公衆衛生にかかる勧告；保守点検業者</w:t>
      </w:r>
      <w:r w:rsidR="00826260" w:rsidRPr="007640E4">
        <w:rPr>
          <w:rFonts w:ascii="Century" w:hAnsi="Century" w:cs="Times New Roman" w:hint="eastAsia"/>
          <w:sz w:val="21"/>
          <w:szCs w:val="21"/>
        </w:rPr>
        <w:t>・</w:t>
      </w:r>
      <w:r w:rsidRPr="007640E4">
        <w:rPr>
          <w:rFonts w:ascii="Century" w:hAnsi="Century" w:cs="Times New Roman" w:hint="eastAsia"/>
          <w:sz w:val="21"/>
          <w:szCs w:val="21"/>
        </w:rPr>
        <w:t>清掃業者</w:t>
      </w:r>
      <w:r w:rsidR="00561C30">
        <w:rPr>
          <w:rFonts w:ascii="Century" w:hAnsi="Century" w:cs="Times New Roman" w:hint="eastAsia"/>
          <w:sz w:val="21"/>
          <w:szCs w:val="21"/>
        </w:rPr>
        <w:t>・技術管理者</w:t>
      </w:r>
      <w:r w:rsidRPr="007640E4">
        <w:rPr>
          <w:rFonts w:ascii="Century" w:hAnsi="Century" w:cs="Times New Roman" w:hint="eastAsia"/>
          <w:sz w:val="21"/>
          <w:szCs w:val="21"/>
        </w:rPr>
        <w:t>用）</w:t>
      </w:r>
    </w:p>
    <w:p w14:paraId="2D6FFF14" w14:textId="77777777" w:rsidR="0027259D" w:rsidRDefault="0027259D" w:rsidP="0027259D">
      <w:pPr>
        <w:snapToGrid w:val="0"/>
        <w:jc w:val="right"/>
        <w:rPr>
          <w:rFonts w:ascii="Century" w:hAnsi="Century" w:cs="Times New Roman"/>
          <w:sz w:val="21"/>
          <w:szCs w:val="21"/>
        </w:rPr>
      </w:pPr>
    </w:p>
    <w:p w14:paraId="69F8BE68" w14:textId="77777777" w:rsidR="00A42459" w:rsidRPr="00EB2084" w:rsidRDefault="00A42459" w:rsidP="00A42459">
      <w:pPr>
        <w:snapToGrid w:val="0"/>
        <w:jc w:val="right"/>
        <w:rPr>
          <w:rFonts w:ascii="Century" w:hAnsi="Century" w:cs="Times New Roman"/>
          <w:sz w:val="21"/>
          <w:szCs w:val="21"/>
        </w:rPr>
      </w:pPr>
      <w:r w:rsidRPr="00EB2084">
        <w:rPr>
          <w:rFonts w:ascii="Century" w:hAnsi="Century" w:cs="Times New Roman" w:hint="eastAsia"/>
          <w:sz w:val="21"/>
          <w:szCs w:val="21"/>
        </w:rPr>
        <w:t>○○第○○号</w:t>
      </w:r>
    </w:p>
    <w:p w14:paraId="3C997729" w14:textId="77777777" w:rsidR="0027259D" w:rsidRPr="007A2C80" w:rsidRDefault="0027259D" w:rsidP="0027259D">
      <w:pPr>
        <w:snapToGrid w:val="0"/>
        <w:jc w:val="right"/>
        <w:rPr>
          <w:rFonts w:ascii="Century" w:hAnsi="Century" w:cs="Times New Roman"/>
          <w:sz w:val="21"/>
          <w:szCs w:val="21"/>
        </w:rPr>
      </w:pPr>
      <w:r w:rsidRPr="007A2C80">
        <w:rPr>
          <w:rFonts w:ascii="Century" w:hAnsi="Century" w:cs="Times New Roman" w:hint="eastAsia"/>
          <w:sz w:val="21"/>
          <w:szCs w:val="21"/>
        </w:rPr>
        <w:t>○○年○月○日</w:t>
      </w:r>
    </w:p>
    <w:p w14:paraId="5101A3EE" w14:textId="77777777" w:rsidR="00561C30" w:rsidRDefault="00561C30" w:rsidP="00561C30">
      <w:pPr>
        <w:snapToGrid w:val="0"/>
        <w:rPr>
          <w:rFonts w:ascii="Century" w:hAnsi="Century" w:cs="Times New Roman"/>
          <w:sz w:val="21"/>
          <w:szCs w:val="21"/>
        </w:rPr>
      </w:pPr>
      <w:r w:rsidRPr="00EB2084">
        <w:rPr>
          <w:rFonts w:ascii="Century" w:hAnsi="Century" w:cs="Times New Roman" w:hint="eastAsia"/>
          <w:sz w:val="21"/>
          <w:szCs w:val="21"/>
        </w:rPr>
        <w:t>○○○○○○</w:t>
      </w:r>
      <w:r>
        <w:rPr>
          <w:rFonts w:ascii="Century" w:hAnsi="Century" w:cs="Times New Roman" w:hint="eastAsia"/>
          <w:sz w:val="21"/>
          <w:szCs w:val="21"/>
        </w:rPr>
        <w:t>社</w:t>
      </w:r>
    </w:p>
    <w:p w14:paraId="6BF4A049" w14:textId="77777777" w:rsidR="0027259D" w:rsidRPr="007A2C80" w:rsidRDefault="0027259D" w:rsidP="0027259D">
      <w:pPr>
        <w:snapToGrid w:val="0"/>
        <w:rPr>
          <w:rFonts w:ascii="Century" w:hAnsi="Century" w:cs="Times New Roman"/>
          <w:sz w:val="21"/>
          <w:szCs w:val="21"/>
        </w:rPr>
      </w:pPr>
      <w:r w:rsidRPr="007A2C80">
        <w:rPr>
          <w:rFonts w:ascii="Century" w:hAnsi="Century" w:cs="Times New Roman" w:hint="eastAsia"/>
          <w:sz w:val="21"/>
          <w:szCs w:val="21"/>
        </w:rPr>
        <w:t>○○　○○　殿</w:t>
      </w:r>
    </w:p>
    <w:p w14:paraId="22B612BF" w14:textId="77777777" w:rsidR="0027259D" w:rsidRPr="007A2C80" w:rsidRDefault="0027259D" w:rsidP="0027259D">
      <w:pPr>
        <w:snapToGrid w:val="0"/>
        <w:ind w:left="5040" w:firstLine="1060"/>
        <w:jc w:val="left"/>
        <w:rPr>
          <w:rFonts w:ascii="Century" w:hAnsi="Century" w:cs="Times New Roman"/>
          <w:sz w:val="21"/>
          <w:szCs w:val="21"/>
        </w:rPr>
      </w:pPr>
      <w:r w:rsidRPr="007A2C80">
        <w:rPr>
          <w:rFonts w:ascii="Century" w:hAnsi="Century" w:cs="Times New Roman" w:hint="eastAsia"/>
          <w:sz w:val="21"/>
          <w:szCs w:val="21"/>
        </w:rPr>
        <w:t>○○県知事</w:t>
      </w:r>
    </w:p>
    <w:p w14:paraId="3DF9F78A" w14:textId="2CBC1677" w:rsidR="0027259D" w:rsidRPr="007A2C80" w:rsidRDefault="0027259D" w:rsidP="0027259D">
      <w:pPr>
        <w:snapToGrid w:val="0"/>
        <w:ind w:left="5040" w:firstLine="1060"/>
        <w:jc w:val="left"/>
        <w:rPr>
          <w:rFonts w:ascii="Century" w:hAnsi="Century" w:cs="Times New Roman"/>
          <w:sz w:val="21"/>
          <w:szCs w:val="21"/>
        </w:rPr>
      </w:pPr>
      <w:r w:rsidRPr="007A2C80">
        <w:rPr>
          <w:rFonts w:ascii="Century" w:hAnsi="Century" w:cs="Times New Roman" w:hint="eastAsia"/>
          <w:sz w:val="21"/>
          <w:szCs w:val="21"/>
        </w:rPr>
        <w:t xml:space="preserve">○○　○○　</w:t>
      </w:r>
    </w:p>
    <w:p w14:paraId="7F38E179" w14:textId="77777777" w:rsidR="0015747B" w:rsidRPr="00EB2084" w:rsidRDefault="0015747B" w:rsidP="0015747B">
      <w:pPr>
        <w:snapToGrid w:val="0"/>
        <w:ind w:left="5040" w:firstLine="1060"/>
        <w:jc w:val="left"/>
        <w:rPr>
          <w:rFonts w:ascii="Century" w:hAnsi="Century" w:cs="Times New Roman"/>
          <w:sz w:val="21"/>
          <w:szCs w:val="21"/>
        </w:rPr>
      </w:pPr>
      <w:r>
        <w:rPr>
          <w:rFonts w:ascii="Century" w:hAnsi="Century" w:cs="Times New Roman" w:hint="eastAsia"/>
          <w:sz w:val="21"/>
          <w:szCs w:val="21"/>
        </w:rPr>
        <w:t>（公印省略）</w:t>
      </w:r>
    </w:p>
    <w:p w14:paraId="399A2DEB" w14:textId="77777777" w:rsidR="0027259D" w:rsidRPr="007A2C80" w:rsidRDefault="0027259D" w:rsidP="0027259D">
      <w:pPr>
        <w:snapToGrid w:val="0"/>
        <w:ind w:left="5040" w:firstLine="840"/>
        <w:jc w:val="left"/>
        <w:rPr>
          <w:rFonts w:ascii="Century" w:hAnsi="Century" w:cs="Times New Roman"/>
          <w:sz w:val="21"/>
          <w:szCs w:val="21"/>
        </w:rPr>
      </w:pPr>
      <w:r w:rsidRPr="007A2C80">
        <w:rPr>
          <w:rFonts w:ascii="Century" w:hAnsi="Century" w:cs="Times New Roman" w:hint="eastAsia"/>
          <w:sz w:val="21"/>
          <w:szCs w:val="21"/>
        </w:rPr>
        <w:t>（担当　○○部○○課）</w:t>
      </w:r>
    </w:p>
    <w:p w14:paraId="6AE06078" w14:textId="77777777" w:rsidR="0027259D" w:rsidRPr="007A2C80" w:rsidRDefault="0027259D" w:rsidP="0027259D">
      <w:pPr>
        <w:snapToGrid w:val="0"/>
        <w:ind w:left="5040" w:firstLine="840"/>
        <w:jc w:val="left"/>
        <w:rPr>
          <w:rFonts w:ascii="Century" w:hAnsi="Century" w:cs="Times New Roman"/>
          <w:sz w:val="21"/>
          <w:szCs w:val="21"/>
        </w:rPr>
      </w:pPr>
    </w:p>
    <w:p w14:paraId="3CE1BC1A" w14:textId="77777777" w:rsidR="0027259D" w:rsidRPr="007A2C80" w:rsidRDefault="0027259D" w:rsidP="0027259D">
      <w:pPr>
        <w:snapToGrid w:val="0"/>
        <w:jc w:val="center"/>
        <w:rPr>
          <w:rFonts w:ascii="Century" w:hAnsi="Century" w:cs="Times New Roman"/>
        </w:rPr>
      </w:pPr>
      <w:r w:rsidRPr="007A2C80">
        <w:rPr>
          <w:rFonts w:ascii="Century" w:hAnsi="Century" w:cs="Times New Roman" w:hint="eastAsia"/>
        </w:rPr>
        <w:t>勧　　　告　　　書</w:t>
      </w:r>
    </w:p>
    <w:p w14:paraId="3AFA097D" w14:textId="77777777" w:rsidR="0027259D" w:rsidRPr="007A2C80" w:rsidRDefault="0027259D" w:rsidP="0027259D">
      <w:pPr>
        <w:snapToGrid w:val="0"/>
        <w:jc w:val="center"/>
        <w:rPr>
          <w:rFonts w:ascii="Century" w:hAnsi="Century" w:cs="Times New Roman"/>
          <w:sz w:val="21"/>
          <w:szCs w:val="21"/>
        </w:rPr>
      </w:pPr>
    </w:p>
    <w:p w14:paraId="254AC44C" w14:textId="0B9564FF" w:rsidR="0027259D" w:rsidRPr="007A2C80" w:rsidRDefault="00561C30" w:rsidP="0027259D">
      <w:pPr>
        <w:snapToGrid w:val="0"/>
        <w:ind w:firstLineChars="100" w:firstLine="210"/>
        <w:rPr>
          <w:rFonts w:ascii="Century" w:hAnsi="Century" w:cs="Times New Roman"/>
          <w:sz w:val="21"/>
          <w:szCs w:val="21"/>
        </w:rPr>
      </w:pPr>
      <w:r w:rsidRPr="0075793B">
        <w:rPr>
          <w:rFonts w:ascii="Century" w:hAnsi="Century" w:cs="Times New Roman"/>
          <w:sz w:val="21"/>
          <w:szCs w:val="21"/>
        </w:rPr>
        <w:t>貴殿</w:t>
      </w:r>
      <w:r>
        <w:rPr>
          <w:rFonts w:ascii="Century" w:hAnsi="Century" w:cs="Times New Roman" w:hint="eastAsia"/>
          <w:sz w:val="21"/>
          <w:szCs w:val="21"/>
        </w:rPr>
        <w:t>が委託を受け、維持管理を実施してい</w:t>
      </w:r>
      <w:r w:rsidRPr="0075793B">
        <w:rPr>
          <w:rFonts w:ascii="Century" w:hAnsi="Century" w:cs="Times New Roman"/>
          <w:sz w:val="21"/>
          <w:szCs w:val="21"/>
        </w:rPr>
        <w:t>る</w:t>
      </w:r>
      <w:r w:rsidR="0027259D" w:rsidRPr="007A2C80">
        <w:rPr>
          <w:rFonts w:ascii="Century" w:hAnsi="Century" w:cs="Times New Roman"/>
          <w:sz w:val="21"/>
          <w:szCs w:val="21"/>
        </w:rPr>
        <w:t>下記浄化槽は、</w:t>
      </w:r>
      <w:r w:rsidR="0027259D" w:rsidRPr="007A2C80">
        <w:rPr>
          <w:rFonts w:ascii="Century" w:hAnsi="Century" w:cs="Times New Roman" w:hint="eastAsia"/>
          <w:sz w:val="21"/>
          <w:szCs w:val="21"/>
        </w:rPr>
        <w:t>適正な保守点検または清掃が行われていないため、○○</w:t>
      </w:r>
      <w:r w:rsidR="0027259D" w:rsidRPr="007A2C80">
        <w:rPr>
          <w:rFonts w:ascii="Century" w:hAnsi="Century" w:cs="Times New Roman"/>
          <w:sz w:val="21"/>
          <w:szCs w:val="21"/>
        </w:rPr>
        <w:t>年</w:t>
      </w:r>
      <w:r w:rsidR="0027259D" w:rsidRPr="007A2C80">
        <w:rPr>
          <w:rFonts w:ascii="Century" w:hAnsi="Century" w:cs="Times New Roman" w:hint="eastAsia"/>
          <w:sz w:val="21"/>
          <w:szCs w:val="21"/>
        </w:rPr>
        <w:t>○</w:t>
      </w:r>
      <w:r w:rsidR="0027259D" w:rsidRPr="007A2C80">
        <w:rPr>
          <w:rFonts w:ascii="Century" w:hAnsi="Century" w:cs="Times New Roman"/>
          <w:sz w:val="21"/>
          <w:szCs w:val="21"/>
        </w:rPr>
        <w:t>月</w:t>
      </w:r>
      <w:r w:rsidR="0027259D" w:rsidRPr="007A2C80">
        <w:rPr>
          <w:rFonts w:ascii="Century" w:hAnsi="Century" w:cs="Times New Roman" w:hint="eastAsia"/>
          <w:sz w:val="21"/>
          <w:szCs w:val="21"/>
        </w:rPr>
        <w:t>○</w:t>
      </w:r>
      <w:r w:rsidR="0027259D" w:rsidRPr="007A2C80">
        <w:rPr>
          <w:rFonts w:ascii="Century" w:hAnsi="Century" w:cs="Times New Roman"/>
          <w:sz w:val="21"/>
          <w:szCs w:val="21"/>
        </w:rPr>
        <w:t>日付け</w:t>
      </w:r>
      <w:r w:rsidR="0027259D" w:rsidRPr="007A2C80">
        <w:rPr>
          <w:rFonts w:ascii="Century" w:hAnsi="Century" w:cs="Times New Roman" w:hint="eastAsia"/>
          <w:sz w:val="21"/>
          <w:szCs w:val="21"/>
        </w:rPr>
        <w:t>○○</w:t>
      </w:r>
      <w:r w:rsidR="0027259D" w:rsidRPr="007A2C80">
        <w:rPr>
          <w:rFonts w:ascii="Century" w:hAnsi="Century" w:cs="Times New Roman"/>
          <w:sz w:val="21"/>
          <w:szCs w:val="21"/>
        </w:rPr>
        <w:t>第</w:t>
      </w:r>
      <w:r w:rsidR="0027259D" w:rsidRPr="007A2C80">
        <w:rPr>
          <w:rFonts w:ascii="Century" w:hAnsi="Century" w:cs="Times New Roman" w:hint="eastAsia"/>
          <w:sz w:val="21"/>
          <w:szCs w:val="21"/>
        </w:rPr>
        <w:t>○○</w:t>
      </w:r>
      <w:r w:rsidR="0027259D" w:rsidRPr="007A2C80">
        <w:rPr>
          <w:rFonts w:ascii="Century" w:hAnsi="Century" w:cs="Times New Roman"/>
          <w:sz w:val="21"/>
          <w:szCs w:val="21"/>
        </w:rPr>
        <w:t>号により、</w:t>
      </w:r>
      <w:r w:rsidR="0027259D" w:rsidRPr="007A2C80">
        <w:rPr>
          <w:rFonts w:ascii="Century" w:hAnsi="Century" w:cs="Times New Roman" w:hint="eastAsia"/>
          <w:sz w:val="21"/>
          <w:szCs w:val="21"/>
        </w:rPr>
        <w:t>適正な保守点検または清掃を行うよう</w:t>
      </w:r>
      <w:r w:rsidR="0027259D" w:rsidRPr="007A2C80">
        <w:rPr>
          <w:rFonts w:ascii="Century" w:hAnsi="Century" w:cs="Times New Roman"/>
          <w:sz w:val="21"/>
          <w:szCs w:val="21"/>
        </w:rPr>
        <w:t>指導してきたところでありますが、現在に至っても改善がなされていません。</w:t>
      </w:r>
    </w:p>
    <w:p w14:paraId="405960D1" w14:textId="77777777" w:rsidR="0027259D" w:rsidRPr="007A2C80" w:rsidRDefault="0027259D" w:rsidP="0027259D">
      <w:pPr>
        <w:snapToGrid w:val="0"/>
        <w:ind w:firstLineChars="100" w:firstLine="210"/>
        <w:rPr>
          <w:rFonts w:ascii="Century" w:hAnsi="Century" w:cs="Times New Roman"/>
          <w:sz w:val="21"/>
          <w:szCs w:val="21"/>
        </w:rPr>
      </w:pPr>
      <w:r w:rsidRPr="007A2C80">
        <w:rPr>
          <w:rFonts w:ascii="Century" w:hAnsi="Century" w:cs="Times New Roman"/>
          <w:sz w:val="21"/>
          <w:szCs w:val="21"/>
        </w:rPr>
        <w:t>ついては、下記のとおり速やかに</w:t>
      </w:r>
      <w:r w:rsidRPr="007A2C80">
        <w:rPr>
          <w:rFonts w:ascii="Century" w:hAnsi="Century" w:cs="Times New Roman" w:hint="eastAsia"/>
          <w:sz w:val="21"/>
          <w:szCs w:val="21"/>
        </w:rPr>
        <w:t>必要な措置をとるよう、</w:t>
      </w:r>
      <w:r w:rsidRPr="007A2C80">
        <w:rPr>
          <w:rFonts w:ascii="Century" w:hAnsi="Century" w:cs="Times New Roman"/>
          <w:sz w:val="21"/>
          <w:szCs w:val="21"/>
        </w:rPr>
        <w:t>浄化槽法（</w:t>
      </w:r>
      <w:r w:rsidRPr="007A2C80">
        <w:rPr>
          <w:rFonts w:ascii="Century" w:hAnsi="Century" w:cs="Times New Roman" w:hint="eastAsia"/>
          <w:sz w:val="21"/>
          <w:szCs w:val="21"/>
        </w:rPr>
        <w:t>昭和</w:t>
      </w:r>
      <w:r w:rsidRPr="007A2C80">
        <w:rPr>
          <w:rFonts w:ascii="Century" w:hAnsi="Century" w:cs="Times New Roman" w:hint="eastAsia"/>
          <w:sz w:val="21"/>
          <w:szCs w:val="21"/>
        </w:rPr>
        <w:t>58</w:t>
      </w:r>
      <w:r w:rsidRPr="007A2C80">
        <w:rPr>
          <w:rFonts w:ascii="Century" w:hAnsi="Century" w:cs="Times New Roman" w:hint="eastAsia"/>
          <w:sz w:val="21"/>
          <w:szCs w:val="21"/>
        </w:rPr>
        <w:t>年法律第</w:t>
      </w:r>
      <w:r w:rsidRPr="007A2C80">
        <w:rPr>
          <w:rFonts w:ascii="Century" w:hAnsi="Century" w:cs="Times New Roman" w:hint="eastAsia"/>
          <w:sz w:val="21"/>
          <w:szCs w:val="21"/>
        </w:rPr>
        <w:t>43</w:t>
      </w:r>
      <w:r w:rsidRPr="007A2C80">
        <w:rPr>
          <w:rFonts w:ascii="Century" w:hAnsi="Century" w:cs="Times New Roman" w:hint="eastAsia"/>
          <w:sz w:val="21"/>
          <w:szCs w:val="21"/>
        </w:rPr>
        <w:t>号</w:t>
      </w:r>
      <w:r w:rsidRPr="007A2C80">
        <w:rPr>
          <w:rFonts w:ascii="Century" w:hAnsi="Century" w:cs="Times New Roman"/>
          <w:sz w:val="21"/>
          <w:szCs w:val="21"/>
        </w:rPr>
        <w:t>）</w:t>
      </w:r>
      <w:r w:rsidRPr="007A2C80">
        <w:rPr>
          <w:rFonts w:ascii="Century" w:hAnsi="Century" w:cs="Times New Roman" w:hint="eastAsia"/>
          <w:sz w:val="21"/>
          <w:szCs w:val="21"/>
        </w:rPr>
        <w:t>法第</w:t>
      </w:r>
      <w:r w:rsidRPr="007A2C80">
        <w:rPr>
          <w:rFonts w:ascii="Century" w:hAnsi="Century" w:cs="Times New Roman" w:hint="eastAsia"/>
          <w:sz w:val="21"/>
          <w:szCs w:val="21"/>
        </w:rPr>
        <w:t>12</w:t>
      </w:r>
      <w:r w:rsidRPr="007A2C80">
        <w:rPr>
          <w:rFonts w:ascii="Century" w:hAnsi="Century" w:cs="Times New Roman" w:hint="eastAsia"/>
          <w:sz w:val="21"/>
          <w:szCs w:val="21"/>
        </w:rPr>
        <w:t>条第１項に基づき勧告します。</w:t>
      </w:r>
    </w:p>
    <w:p w14:paraId="3FE3F729" w14:textId="77777777" w:rsidR="0027259D" w:rsidRPr="007A2C80" w:rsidRDefault="0027259D" w:rsidP="0027259D">
      <w:pPr>
        <w:snapToGrid w:val="0"/>
        <w:rPr>
          <w:rFonts w:ascii="Century" w:hAnsi="Century" w:cs="Times New Roman"/>
          <w:sz w:val="21"/>
          <w:szCs w:val="21"/>
        </w:rPr>
      </w:pPr>
    </w:p>
    <w:p w14:paraId="278DB371" w14:textId="77777777" w:rsidR="0027259D" w:rsidRPr="007A2C80" w:rsidRDefault="0027259D" w:rsidP="0027259D">
      <w:pPr>
        <w:snapToGrid w:val="0"/>
        <w:jc w:val="center"/>
        <w:rPr>
          <w:rFonts w:ascii="Century" w:hAnsi="Century" w:cs="Times New Roman"/>
          <w:sz w:val="21"/>
          <w:szCs w:val="21"/>
        </w:rPr>
      </w:pPr>
      <w:r w:rsidRPr="007A2C80">
        <w:rPr>
          <w:rFonts w:ascii="Century" w:hAnsi="Century" w:cs="Times New Roman" w:hint="eastAsia"/>
          <w:sz w:val="21"/>
          <w:szCs w:val="21"/>
        </w:rPr>
        <w:t>記</w:t>
      </w:r>
    </w:p>
    <w:p w14:paraId="0229BDD6" w14:textId="77777777" w:rsidR="0027259D" w:rsidRPr="007A2C80" w:rsidRDefault="0027259D" w:rsidP="0027259D">
      <w:pPr>
        <w:snapToGrid w:val="0"/>
        <w:jc w:val="left"/>
        <w:rPr>
          <w:rFonts w:ascii="Century" w:hAnsi="Century" w:cs="Times New Roman"/>
          <w:sz w:val="21"/>
          <w:szCs w:val="21"/>
        </w:rPr>
      </w:pPr>
    </w:p>
    <w:p w14:paraId="16646EAC" w14:textId="77777777" w:rsidR="0027259D" w:rsidRPr="007A2C80" w:rsidRDefault="0027259D" w:rsidP="0027259D">
      <w:pPr>
        <w:snapToGrid w:val="0"/>
        <w:rPr>
          <w:rFonts w:ascii="Century" w:hAnsi="Century" w:cs="Times New Roman"/>
          <w:sz w:val="21"/>
          <w:szCs w:val="21"/>
        </w:rPr>
      </w:pPr>
      <w:r w:rsidRPr="007A2C80">
        <w:rPr>
          <w:rFonts w:ascii="Century" w:hAnsi="Century" w:cs="Times New Roman"/>
          <w:sz w:val="21"/>
          <w:szCs w:val="21"/>
        </w:rPr>
        <w:t>１．対象となる浄化槽</w:t>
      </w:r>
    </w:p>
    <w:p w14:paraId="25F66B3E" w14:textId="77777777" w:rsidR="0027259D" w:rsidRPr="007A2C80" w:rsidRDefault="0027259D" w:rsidP="0027259D">
      <w:pPr>
        <w:snapToGrid w:val="0"/>
        <w:ind w:leftChars="200" w:left="440"/>
        <w:rPr>
          <w:rFonts w:ascii="Century" w:hAnsi="Century" w:cs="Times New Roman"/>
          <w:sz w:val="21"/>
          <w:szCs w:val="21"/>
        </w:rPr>
      </w:pPr>
      <w:r w:rsidRPr="007A2C80">
        <w:rPr>
          <w:rFonts w:ascii="Century" w:hAnsi="Century" w:cs="Times New Roman"/>
          <w:sz w:val="21"/>
          <w:szCs w:val="21"/>
        </w:rPr>
        <w:t>所在地</w:t>
      </w:r>
      <w:r w:rsidRPr="007A2C80">
        <w:rPr>
          <w:rFonts w:ascii="Century" w:hAnsi="Century" w:cs="Times New Roman" w:hint="eastAsia"/>
          <w:sz w:val="21"/>
          <w:szCs w:val="21"/>
        </w:rPr>
        <w:t>：</w:t>
      </w:r>
      <w:r w:rsidRPr="007A2C80">
        <w:rPr>
          <w:rFonts w:ascii="Century" w:hAnsi="Century" w:cs="Times New Roman"/>
          <w:sz w:val="21"/>
          <w:szCs w:val="21"/>
        </w:rPr>
        <w:t xml:space="preserve">　　　　</w:t>
      </w:r>
      <w:r w:rsidRPr="007A2C80">
        <w:rPr>
          <w:rFonts w:ascii="Century" w:hAnsi="Century" w:cs="Times New Roman"/>
          <w:sz w:val="21"/>
          <w:szCs w:val="21"/>
        </w:rPr>
        <w:tab/>
      </w:r>
      <w:r w:rsidRPr="007A2C80">
        <w:rPr>
          <w:rFonts w:ascii="Century" w:hAnsi="Century" w:cs="Times New Roman"/>
          <w:sz w:val="21"/>
          <w:szCs w:val="21"/>
        </w:rPr>
        <w:tab/>
      </w:r>
      <w:r w:rsidRPr="007A2C80">
        <w:rPr>
          <w:rFonts w:ascii="Century" w:hAnsi="Century" w:cs="Times New Roman" w:hint="eastAsia"/>
          <w:sz w:val="21"/>
          <w:szCs w:val="21"/>
        </w:rPr>
        <w:t>○○</w:t>
      </w:r>
      <w:r w:rsidRPr="007A2C80">
        <w:rPr>
          <w:rFonts w:ascii="Century" w:hAnsi="Century" w:cs="Times New Roman"/>
          <w:sz w:val="21"/>
          <w:szCs w:val="21"/>
        </w:rPr>
        <w:t>市</w:t>
      </w:r>
      <w:r w:rsidRPr="007A2C80">
        <w:rPr>
          <w:rFonts w:ascii="Century" w:hAnsi="Century" w:cs="Times New Roman"/>
          <w:sz w:val="21"/>
          <w:szCs w:val="21"/>
        </w:rPr>
        <w:t>××</w:t>
      </w:r>
      <w:r w:rsidRPr="007A2C80">
        <w:rPr>
          <w:rFonts w:ascii="Century" w:hAnsi="Century" w:cs="Times New Roman"/>
          <w:sz w:val="21"/>
          <w:szCs w:val="21"/>
        </w:rPr>
        <w:t>町</w:t>
      </w:r>
      <w:r w:rsidRPr="007A2C80">
        <w:rPr>
          <w:rFonts w:ascii="Century" w:hAnsi="Century" w:cs="Times New Roman"/>
          <w:sz w:val="21"/>
          <w:szCs w:val="21"/>
        </w:rPr>
        <w:t>×</w:t>
      </w:r>
      <w:r w:rsidRPr="007A2C80">
        <w:rPr>
          <w:rFonts w:ascii="Century" w:hAnsi="Century" w:cs="Times New Roman"/>
          <w:sz w:val="21"/>
          <w:szCs w:val="21"/>
        </w:rPr>
        <w:t>丁目</w:t>
      </w:r>
      <w:r w:rsidRPr="007A2C80">
        <w:rPr>
          <w:rFonts w:ascii="Century" w:hAnsi="Century" w:cs="Times New Roman"/>
          <w:sz w:val="21"/>
          <w:szCs w:val="21"/>
        </w:rPr>
        <w:t>×</w:t>
      </w:r>
      <w:r w:rsidRPr="007A2C80">
        <w:rPr>
          <w:rFonts w:ascii="Century" w:hAnsi="Century" w:cs="Times New Roman"/>
          <w:sz w:val="21"/>
          <w:szCs w:val="21"/>
        </w:rPr>
        <w:t>番地</w:t>
      </w:r>
      <w:r w:rsidRPr="007A2C80">
        <w:rPr>
          <w:rFonts w:ascii="Century" w:hAnsi="Century" w:cs="Times New Roman"/>
          <w:sz w:val="21"/>
          <w:szCs w:val="21"/>
        </w:rPr>
        <w:t>×</w:t>
      </w:r>
      <w:r w:rsidRPr="007A2C80">
        <w:rPr>
          <w:rFonts w:ascii="Century" w:hAnsi="Century" w:cs="Times New Roman"/>
          <w:sz w:val="21"/>
          <w:szCs w:val="21"/>
        </w:rPr>
        <w:t>号</w:t>
      </w:r>
    </w:p>
    <w:p w14:paraId="797D0130" w14:textId="77777777" w:rsidR="0027259D" w:rsidRPr="007A2C80" w:rsidRDefault="0027259D" w:rsidP="0027259D">
      <w:pPr>
        <w:snapToGrid w:val="0"/>
        <w:ind w:leftChars="200" w:left="440"/>
        <w:rPr>
          <w:rFonts w:ascii="Century" w:hAnsi="Century" w:cs="Times New Roman"/>
          <w:sz w:val="21"/>
          <w:szCs w:val="21"/>
        </w:rPr>
      </w:pPr>
      <w:r w:rsidRPr="007A2C80">
        <w:rPr>
          <w:rFonts w:ascii="Century" w:hAnsi="Century" w:cs="Times New Roman"/>
          <w:sz w:val="21"/>
          <w:szCs w:val="21"/>
        </w:rPr>
        <w:t>用　途</w:t>
      </w:r>
      <w:r w:rsidRPr="007A2C80">
        <w:rPr>
          <w:rFonts w:ascii="Century" w:hAnsi="Century" w:cs="Times New Roman" w:hint="eastAsia"/>
          <w:sz w:val="21"/>
          <w:szCs w:val="21"/>
        </w:rPr>
        <w:t>：</w:t>
      </w:r>
      <w:r w:rsidRPr="007A2C80">
        <w:rPr>
          <w:rFonts w:ascii="Century" w:hAnsi="Century" w:cs="Times New Roman"/>
          <w:sz w:val="21"/>
          <w:szCs w:val="21"/>
        </w:rPr>
        <w:t xml:space="preserve">　　　</w:t>
      </w:r>
      <w:r w:rsidRPr="007A2C80">
        <w:rPr>
          <w:rFonts w:ascii="Century" w:hAnsi="Century" w:cs="Times New Roman"/>
          <w:sz w:val="21"/>
          <w:szCs w:val="21"/>
        </w:rPr>
        <w:tab/>
      </w:r>
      <w:r w:rsidRPr="007A2C80">
        <w:rPr>
          <w:rFonts w:ascii="Century" w:hAnsi="Century" w:cs="Times New Roman"/>
          <w:sz w:val="21"/>
          <w:szCs w:val="21"/>
        </w:rPr>
        <w:tab/>
      </w:r>
      <w:r w:rsidRPr="007A2C80">
        <w:rPr>
          <w:rFonts w:ascii="Century" w:hAnsi="Century" w:cs="Times New Roman"/>
          <w:sz w:val="21"/>
          <w:szCs w:val="21"/>
        </w:rPr>
        <w:t>住宅</w:t>
      </w:r>
    </w:p>
    <w:p w14:paraId="4BA37C35" w14:textId="51A9049C" w:rsidR="0027259D" w:rsidRPr="007A2C80" w:rsidRDefault="0027259D" w:rsidP="0027259D">
      <w:pPr>
        <w:snapToGrid w:val="0"/>
        <w:ind w:leftChars="200" w:left="440"/>
        <w:rPr>
          <w:rFonts w:ascii="Century" w:hAnsi="Century" w:cs="Times New Roman"/>
          <w:sz w:val="21"/>
          <w:szCs w:val="21"/>
        </w:rPr>
      </w:pPr>
      <w:r w:rsidRPr="007A2C80">
        <w:rPr>
          <w:rFonts w:ascii="Century" w:hAnsi="Century" w:cs="Times New Roman"/>
          <w:sz w:val="21"/>
          <w:szCs w:val="21"/>
        </w:rPr>
        <w:t>浄化槽管理者の住所及び氏名</w:t>
      </w:r>
      <w:r w:rsidRPr="007A2C80">
        <w:rPr>
          <w:rFonts w:ascii="Century" w:hAnsi="Century" w:cs="Times New Roman" w:hint="eastAsia"/>
          <w:sz w:val="21"/>
          <w:szCs w:val="21"/>
        </w:rPr>
        <w:t>：○○</w:t>
      </w:r>
      <w:r w:rsidRPr="007A2C80">
        <w:rPr>
          <w:rFonts w:ascii="Century" w:hAnsi="Century" w:cs="Times New Roman"/>
          <w:sz w:val="21"/>
          <w:szCs w:val="21"/>
        </w:rPr>
        <w:t>市</w:t>
      </w:r>
      <w:r w:rsidRPr="007A2C80">
        <w:rPr>
          <w:rFonts w:ascii="Century" w:hAnsi="Century" w:cs="Times New Roman" w:hint="eastAsia"/>
          <w:sz w:val="21"/>
          <w:szCs w:val="21"/>
        </w:rPr>
        <w:t>○○</w:t>
      </w:r>
      <w:r w:rsidRPr="007A2C80">
        <w:rPr>
          <w:rFonts w:ascii="Century" w:hAnsi="Century" w:cs="Times New Roman"/>
          <w:sz w:val="21"/>
          <w:szCs w:val="21"/>
        </w:rPr>
        <w:t>町</w:t>
      </w:r>
      <w:r w:rsidRPr="007A2C80">
        <w:rPr>
          <w:rFonts w:ascii="Century" w:hAnsi="Century" w:cs="Times New Roman" w:hint="eastAsia"/>
          <w:sz w:val="21"/>
          <w:szCs w:val="21"/>
        </w:rPr>
        <w:t>○</w:t>
      </w:r>
      <w:r w:rsidRPr="007A2C80">
        <w:rPr>
          <w:rFonts w:ascii="Century" w:hAnsi="Century" w:cs="Times New Roman"/>
          <w:sz w:val="21"/>
          <w:szCs w:val="21"/>
        </w:rPr>
        <w:t>丁目</w:t>
      </w:r>
      <w:r w:rsidRPr="007A2C80">
        <w:rPr>
          <w:rFonts w:ascii="Century" w:hAnsi="Century" w:cs="Times New Roman" w:hint="eastAsia"/>
          <w:sz w:val="21"/>
          <w:szCs w:val="21"/>
        </w:rPr>
        <w:t>○</w:t>
      </w:r>
      <w:r w:rsidRPr="007A2C80">
        <w:rPr>
          <w:rFonts w:ascii="Century" w:hAnsi="Century" w:cs="Times New Roman"/>
          <w:sz w:val="21"/>
          <w:szCs w:val="21"/>
        </w:rPr>
        <w:t>番地</w:t>
      </w:r>
      <w:r w:rsidRPr="007A2C80">
        <w:rPr>
          <w:rFonts w:ascii="Century" w:hAnsi="Century" w:cs="Times New Roman" w:hint="eastAsia"/>
          <w:sz w:val="21"/>
          <w:szCs w:val="21"/>
        </w:rPr>
        <w:t>○</w:t>
      </w:r>
      <w:r w:rsidRPr="007A2C80">
        <w:rPr>
          <w:rFonts w:ascii="Century" w:hAnsi="Century" w:cs="Times New Roman"/>
          <w:sz w:val="21"/>
          <w:szCs w:val="21"/>
        </w:rPr>
        <w:t xml:space="preserve">号　</w:t>
      </w:r>
      <w:r w:rsidRPr="007A2C80">
        <w:rPr>
          <w:rFonts w:ascii="Century" w:hAnsi="Century" w:cs="Times New Roman" w:hint="eastAsia"/>
          <w:sz w:val="21"/>
          <w:szCs w:val="21"/>
        </w:rPr>
        <w:t>○○</w:t>
      </w:r>
      <w:r w:rsidRPr="007A2C80">
        <w:rPr>
          <w:rFonts w:ascii="Century" w:hAnsi="Century" w:cs="Times New Roman"/>
          <w:sz w:val="21"/>
          <w:szCs w:val="21"/>
        </w:rPr>
        <w:t xml:space="preserve">　</w:t>
      </w:r>
      <w:r w:rsidRPr="007A2C80">
        <w:rPr>
          <w:rFonts w:ascii="Century" w:hAnsi="Century" w:cs="Times New Roman" w:hint="eastAsia"/>
          <w:sz w:val="21"/>
          <w:szCs w:val="21"/>
        </w:rPr>
        <w:t>○○</w:t>
      </w:r>
      <w:r w:rsidR="00561C30">
        <w:rPr>
          <w:rFonts w:ascii="Century" w:hAnsi="Century" w:cs="Times New Roman" w:hint="eastAsia"/>
          <w:sz w:val="21"/>
          <w:szCs w:val="21"/>
        </w:rPr>
        <w:t>様</w:t>
      </w:r>
    </w:p>
    <w:p w14:paraId="59E0DB23" w14:textId="77777777" w:rsidR="0027259D" w:rsidRPr="007A2C80" w:rsidRDefault="0027259D" w:rsidP="0027259D">
      <w:pPr>
        <w:snapToGrid w:val="0"/>
        <w:ind w:leftChars="200" w:left="440"/>
        <w:rPr>
          <w:rFonts w:ascii="Century" w:hAnsi="Century" w:cs="Times New Roman"/>
          <w:sz w:val="21"/>
          <w:szCs w:val="21"/>
        </w:rPr>
      </w:pPr>
    </w:p>
    <w:p w14:paraId="2243BE69" w14:textId="77777777" w:rsidR="0027259D" w:rsidRPr="007A2C80" w:rsidRDefault="0027259D" w:rsidP="0027259D">
      <w:pPr>
        <w:snapToGrid w:val="0"/>
        <w:rPr>
          <w:rFonts w:ascii="Century" w:hAnsi="Century" w:cs="Times New Roman"/>
          <w:sz w:val="21"/>
          <w:szCs w:val="21"/>
        </w:rPr>
      </w:pPr>
      <w:r w:rsidRPr="007A2C80">
        <w:rPr>
          <w:rFonts w:ascii="Century" w:hAnsi="Century" w:cs="Times New Roman"/>
          <w:sz w:val="21"/>
          <w:szCs w:val="21"/>
        </w:rPr>
        <w:t>２．勧告にかかる措置の内容</w:t>
      </w:r>
    </w:p>
    <w:p w14:paraId="1BEC7CD1" w14:textId="5C22AB70" w:rsidR="0027259D" w:rsidRDefault="0027259D" w:rsidP="0027259D">
      <w:pPr>
        <w:snapToGrid w:val="0"/>
        <w:ind w:leftChars="100" w:left="220"/>
        <w:rPr>
          <w:rFonts w:ascii="Century" w:hAnsi="Century" w:cs="Times New Roman"/>
          <w:sz w:val="21"/>
          <w:szCs w:val="21"/>
        </w:rPr>
      </w:pPr>
      <w:r w:rsidRPr="007A2C80">
        <w:rPr>
          <w:rFonts w:ascii="Century" w:hAnsi="Century" w:cs="Times New Roman"/>
          <w:sz w:val="21"/>
          <w:szCs w:val="21"/>
        </w:rPr>
        <w:t>（何をどのようにするのか、具体的に記載）</w:t>
      </w:r>
    </w:p>
    <w:p w14:paraId="3917CE91" w14:textId="77777777" w:rsidR="00561C30" w:rsidRPr="007A2C80" w:rsidRDefault="00561C30" w:rsidP="0027259D">
      <w:pPr>
        <w:snapToGrid w:val="0"/>
        <w:ind w:leftChars="100" w:left="220"/>
        <w:rPr>
          <w:rFonts w:ascii="Century" w:hAnsi="Century" w:cs="Times New Roman"/>
          <w:sz w:val="21"/>
          <w:szCs w:val="21"/>
        </w:rPr>
      </w:pPr>
    </w:p>
    <w:p w14:paraId="5A7D1A04" w14:textId="77777777" w:rsidR="0027259D" w:rsidRPr="007A2C80" w:rsidRDefault="0027259D" w:rsidP="0027259D">
      <w:pPr>
        <w:snapToGrid w:val="0"/>
        <w:ind w:leftChars="100" w:left="220"/>
        <w:rPr>
          <w:rFonts w:ascii="Century" w:hAnsi="Century" w:cs="Times New Roman"/>
          <w:sz w:val="21"/>
          <w:szCs w:val="21"/>
        </w:rPr>
      </w:pPr>
    </w:p>
    <w:p w14:paraId="0C5BFF39" w14:textId="77777777" w:rsidR="0027259D" w:rsidRPr="007A2C80" w:rsidRDefault="0027259D" w:rsidP="0027259D">
      <w:pPr>
        <w:snapToGrid w:val="0"/>
        <w:rPr>
          <w:rFonts w:ascii="Century" w:hAnsi="Century" w:cs="Times New Roman"/>
          <w:sz w:val="21"/>
          <w:szCs w:val="21"/>
        </w:rPr>
      </w:pPr>
      <w:r w:rsidRPr="007A2C80">
        <w:rPr>
          <w:rFonts w:ascii="Century" w:hAnsi="Century" w:cs="Times New Roman"/>
          <w:sz w:val="21"/>
          <w:szCs w:val="21"/>
        </w:rPr>
        <w:t>３．勧告に至った事由</w:t>
      </w:r>
    </w:p>
    <w:p w14:paraId="405AD32C" w14:textId="77777777" w:rsidR="0027259D" w:rsidRPr="007A2C80" w:rsidRDefault="0027259D" w:rsidP="0027259D">
      <w:pPr>
        <w:snapToGrid w:val="0"/>
        <w:ind w:leftChars="100" w:left="220" w:firstLine="220"/>
        <w:rPr>
          <w:rFonts w:ascii="Century" w:hAnsi="Century" w:cs="Times New Roman"/>
          <w:sz w:val="21"/>
          <w:szCs w:val="21"/>
        </w:rPr>
      </w:pPr>
      <w:r w:rsidRPr="007A2C80">
        <w:rPr>
          <w:rFonts w:ascii="Century" w:hAnsi="Century" w:cs="Times New Roman" w:hint="eastAsia"/>
          <w:sz w:val="21"/>
          <w:szCs w:val="21"/>
        </w:rPr>
        <w:t>上記１に示す浄化槽について、以下の状態にあり、生活環境の保全または公衆衛生上、保守点検または清掃において改善の必要があると認められる。</w:t>
      </w:r>
    </w:p>
    <w:p w14:paraId="11589327" w14:textId="77777777" w:rsidR="00561C30" w:rsidRPr="00561C30" w:rsidRDefault="00561C30" w:rsidP="00561C30">
      <w:pPr>
        <w:snapToGrid w:val="0"/>
        <w:ind w:firstLine="360"/>
        <w:rPr>
          <w:rFonts w:ascii="Century" w:hAnsi="Century" w:cs="Times New Roman"/>
          <w:sz w:val="20"/>
          <w:szCs w:val="20"/>
        </w:rPr>
      </w:pPr>
      <w:r w:rsidRPr="00561C30">
        <w:rPr>
          <w:rFonts w:ascii="Century" w:hAnsi="Century" w:cs="ＭＳ 明朝" w:hint="eastAsia"/>
          <w:sz w:val="20"/>
          <w:szCs w:val="20"/>
        </w:rPr>
        <w:t>□　①　同法第７条または第</w:t>
      </w:r>
      <w:r w:rsidRPr="00561C30">
        <w:rPr>
          <w:rFonts w:ascii="Century" w:hAnsi="Century" w:cs="ＭＳ 明朝" w:hint="eastAsia"/>
          <w:sz w:val="20"/>
          <w:szCs w:val="20"/>
        </w:rPr>
        <w:t>11</w:t>
      </w:r>
      <w:r w:rsidRPr="00561C30">
        <w:rPr>
          <w:rFonts w:ascii="Century" w:hAnsi="Century" w:cs="ＭＳ 明朝" w:hint="eastAsia"/>
          <w:sz w:val="20"/>
          <w:szCs w:val="20"/>
        </w:rPr>
        <w:t>条に定める</w:t>
      </w:r>
      <w:r w:rsidRPr="00561C30">
        <w:rPr>
          <w:rFonts w:ascii="Century" w:hAnsi="Century" w:cs="Times New Roman" w:hint="eastAsia"/>
          <w:sz w:val="20"/>
          <w:szCs w:val="20"/>
        </w:rPr>
        <w:t>検査の総合判定が不適正である。</w:t>
      </w:r>
    </w:p>
    <w:p w14:paraId="0E11F652" w14:textId="77777777" w:rsidR="00561C30" w:rsidRPr="00561C30" w:rsidRDefault="00561C30" w:rsidP="00561C30">
      <w:pPr>
        <w:snapToGrid w:val="0"/>
        <w:ind w:firstLine="360"/>
        <w:rPr>
          <w:rFonts w:ascii="Century" w:hAnsi="Century" w:cs="ＭＳ 明朝"/>
          <w:sz w:val="20"/>
          <w:szCs w:val="20"/>
        </w:rPr>
      </w:pPr>
      <w:r w:rsidRPr="00561C30">
        <w:rPr>
          <w:rFonts w:ascii="Century" w:hAnsi="Century" w:cs="ＭＳ 明朝" w:hint="eastAsia"/>
          <w:sz w:val="20"/>
          <w:szCs w:val="20"/>
        </w:rPr>
        <w:t>□　②　近隣の住民等より悪臭、騒音、振動等に関する苦情があげられている。</w:t>
      </w:r>
    </w:p>
    <w:p w14:paraId="62234F46" w14:textId="77777777" w:rsidR="00561C30" w:rsidRPr="00561C30" w:rsidRDefault="00561C30" w:rsidP="00561C30">
      <w:pPr>
        <w:snapToGrid w:val="0"/>
        <w:ind w:firstLine="360"/>
        <w:rPr>
          <w:rFonts w:ascii="Century" w:hAnsi="Century" w:cs="Times New Roman"/>
          <w:sz w:val="20"/>
          <w:szCs w:val="20"/>
        </w:rPr>
      </w:pPr>
      <w:r w:rsidRPr="00561C30">
        <w:rPr>
          <w:rFonts w:ascii="Century" w:hAnsi="Century" w:cs="ＭＳ 明朝" w:hint="eastAsia"/>
          <w:sz w:val="20"/>
          <w:szCs w:val="20"/>
        </w:rPr>
        <w:t xml:space="preserve">□　③　</w:t>
      </w:r>
      <w:r w:rsidRPr="00561C30">
        <w:rPr>
          <w:rFonts w:ascii="Century" w:hAnsi="Century" w:cs="Times New Roman" w:hint="eastAsia"/>
          <w:sz w:val="20"/>
          <w:szCs w:val="20"/>
        </w:rPr>
        <w:t>放流される水の水質が所期の性能を満足していない。</w:t>
      </w:r>
    </w:p>
    <w:p w14:paraId="7FA52610" w14:textId="77777777" w:rsidR="00561C30" w:rsidRPr="00561C30" w:rsidRDefault="00561C30" w:rsidP="00561C30">
      <w:pPr>
        <w:snapToGrid w:val="0"/>
        <w:ind w:left="900" w:hanging="540"/>
        <w:rPr>
          <w:rFonts w:ascii="Century" w:hAnsi="Century" w:cs="ＭＳ 明朝"/>
          <w:sz w:val="20"/>
          <w:szCs w:val="20"/>
        </w:rPr>
      </w:pPr>
      <w:r w:rsidRPr="00561C30">
        <w:rPr>
          <w:rFonts w:ascii="Century" w:hAnsi="Century" w:cs="ＭＳ 明朝" w:hint="eastAsia"/>
          <w:sz w:val="20"/>
          <w:szCs w:val="20"/>
        </w:rPr>
        <w:t>□　④　保守点検が同法第</w:t>
      </w:r>
      <w:r w:rsidRPr="00561C30">
        <w:rPr>
          <w:rFonts w:ascii="Century" w:hAnsi="Century" w:cs="ＭＳ 明朝" w:hint="eastAsia"/>
          <w:sz w:val="20"/>
          <w:szCs w:val="20"/>
        </w:rPr>
        <w:t>10</w:t>
      </w:r>
      <w:r w:rsidRPr="00561C30">
        <w:rPr>
          <w:rFonts w:ascii="Century" w:hAnsi="Century" w:cs="ＭＳ 明朝" w:hint="eastAsia"/>
          <w:sz w:val="20"/>
          <w:szCs w:val="20"/>
        </w:rPr>
        <w:t>条第１項及び浄化槽法施行規則（昭和</w:t>
      </w:r>
      <w:r w:rsidRPr="00561C30">
        <w:rPr>
          <w:rFonts w:ascii="Century" w:hAnsi="Century" w:cs="ＭＳ 明朝" w:hint="eastAsia"/>
          <w:sz w:val="20"/>
          <w:szCs w:val="20"/>
        </w:rPr>
        <w:t>59</w:t>
      </w:r>
      <w:r w:rsidRPr="00561C30">
        <w:rPr>
          <w:rFonts w:ascii="Century" w:hAnsi="Century" w:cs="ＭＳ 明朝" w:hint="eastAsia"/>
          <w:sz w:val="20"/>
          <w:szCs w:val="20"/>
        </w:rPr>
        <w:t>年３月</w:t>
      </w:r>
      <w:r w:rsidRPr="00561C30">
        <w:rPr>
          <w:rFonts w:ascii="Century" w:hAnsi="Century" w:cs="ＭＳ 明朝" w:hint="eastAsia"/>
          <w:sz w:val="20"/>
          <w:szCs w:val="20"/>
        </w:rPr>
        <w:t>30</w:t>
      </w:r>
      <w:r w:rsidRPr="00561C30">
        <w:rPr>
          <w:rFonts w:ascii="Century" w:hAnsi="Century" w:cs="ＭＳ 明朝" w:hint="eastAsia"/>
          <w:sz w:val="20"/>
          <w:szCs w:val="20"/>
        </w:rPr>
        <w:t>日　厚生省令第</w:t>
      </w:r>
      <w:r w:rsidRPr="00561C30">
        <w:rPr>
          <w:rFonts w:ascii="Century" w:hAnsi="Century" w:cs="ＭＳ 明朝" w:hint="eastAsia"/>
          <w:sz w:val="20"/>
          <w:szCs w:val="20"/>
        </w:rPr>
        <w:t>17</w:t>
      </w:r>
      <w:r w:rsidRPr="00561C30">
        <w:rPr>
          <w:rFonts w:ascii="Century" w:hAnsi="Century" w:cs="ＭＳ 明朝" w:hint="eastAsia"/>
          <w:sz w:val="20"/>
          <w:szCs w:val="20"/>
        </w:rPr>
        <w:t>号）第６条に定める回数、または国土交通大臣の認定を受けた回数実施されていない。</w:t>
      </w:r>
    </w:p>
    <w:p w14:paraId="7DB23AC1" w14:textId="77777777" w:rsidR="00561C30" w:rsidRPr="00561C30" w:rsidRDefault="00561C30" w:rsidP="00561C30">
      <w:pPr>
        <w:snapToGrid w:val="0"/>
        <w:ind w:left="900" w:hanging="540"/>
        <w:rPr>
          <w:rFonts w:ascii="Century" w:hAnsi="Century" w:cs="ＭＳ 明朝"/>
          <w:sz w:val="20"/>
          <w:szCs w:val="20"/>
        </w:rPr>
      </w:pPr>
      <w:r w:rsidRPr="00561C30">
        <w:rPr>
          <w:rFonts w:ascii="Century" w:hAnsi="Century" w:cs="ＭＳ 明朝" w:hint="eastAsia"/>
          <w:sz w:val="20"/>
          <w:szCs w:val="20"/>
        </w:rPr>
        <w:t>□　⑤　清掃が同法第</w:t>
      </w:r>
      <w:r w:rsidRPr="00561C30">
        <w:rPr>
          <w:rFonts w:ascii="Century" w:hAnsi="Century" w:cs="ＭＳ 明朝" w:hint="eastAsia"/>
          <w:sz w:val="20"/>
          <w:szCs w:val="20"/>
        </w:rPr>
        <w:t>10</w:t>
      </w:r>
      <w:r w:rsidRPr="00561C30">
        <w:rPr>
          <w:rFonts w:ascii="Century" w:hAnsi="Century" w:cs="ＭＳ 明朝" w:hint="eastAsia"/>
          <w:sz w:val="20"/>
          <w:szCs w:val="20"/>
        </w:rPr>
        <w:t>条第１項及び同規則第７条に定める回数、または国土交通大臣の認定を受けた回数実施されていない。</w:t>
      </w:r>
    </w:p>
    <w:p w14:paraId="39850390" w14:textId="77777777" w:rsidR="00561C30" w:rsidRPr="00561C30" w:rsidRDefault="00561C30" w:rsidP="00561C30">
      <w:pPr>
        <w:snapToGrid w:val="0"/>
        <w:ind w:firstLine="360"/>
        <w:rPr>
          <w:rFonts w:ascii="Century" w:hAnsi="Century" w:cs="Times New Roman"/>
        </w:rPr>
      </w:pPr>
      <w:r w:rsidRPr="00561C30">
        <w:rPr>
          <w:rFonts w:ascii="Century" w:hAnsi="Century" w:cs="ＭＳ 明朝" w:hint="eastAsia"/>
          <w:sz w:val="20"/>
          <w:szCs w:val="20"/>
        </w:rPr>
        <w:t>□　⑥　その他（具体的に記載）</w:t>
      </w:r>
    </w:p>
    <w:p w14:paraId="60BD5929" w14:textId="77777777" w:rsidR="0027259D" w:rsidRPr="00561C30" w:rsidRDefault="0027259D" w:rsidP="0027259D">
      <w:pPr>
        <w:snapToGrid w:val="0"/>
        <w:ind w:leftChars="200" w:left="440"/>
        <w:rPr>
          <w:rFonts w:ascii="Century" w:hAnsi="Century" w:cs="Times New Roman"/>
          <w:sz w:val="18"/>
          <w:szCs w:val="18"/>
        </w:rPr>
      </w:pPr>
    </w:p>
    <w:p w14:paraId="5B125502" w14:textId="77777777" w:rsidR="0027259D" w:rsidRPr="007A2C80" w:rsidRDefault="0027259D" w:rsidP="0027259D">
      <w:pPr>
        <w:snapToGrid w:val="0"/>
        <w:rPr>
          <w:rFonts w:ascii="Century" w:hAnsi="Century" w:cs="Times New Roman"/>
          <w:sz w:val="21"/>
          <w:szCs w:val="21"/>
        </w:rPr>
      </w:pPr>
      <w:r w:rsidRPr="007A2C80">
        <w:rPr>
          <w:rFonts w:ascii="Century" w:hAnsi="Century" w:cs="Times New Roman"/>
          <w:sz w:val="21"/>
          <w:szCs w:val="21"/>
        </w:rPr>
        <w:t>４．勧告の責任者</w:t>
      </w:r>
      <w:r w:rsidRPr="007A2C80">
        <w:rPr>
          <w:rFonts w:ascii="Century" w:hAnsi="Century" w:cs="Times New Roman"/>
          <w:sz w:val="21"/>
          <w:szCs w:val="21"/>
        </w:rPr>
        <w:t xml:space="preserve"> </w:t>
      </w:r>
      <w:r w:rsidRPr="007A2C80">
        <w:rPr>
          <w:rFonts w:ascii="Century" w:hAnsi="Century" w:cs="Times New Roman"/>
          <w:sz w:val="21"/>
          <w:szCs w:val="21"/>
        </w:rPr>
        <w:t xml:space="preserve">　　</w:t>
      </w:r>
      <w:r w:rsidRPr="007A2C80">
        <w:rPr>
          <w:rFonts w:ascii="Century" w:hAnsi="Century" w:cs="Times New Roman" w:hint="eastAsia"/>
          <w:sz w:val="21"/>
          <w:szCs w:val="21"/>
        </w:rPr>
        <w:t>○○</w:t>
      </w:r>
      <w:r w:rsidRPr="007A2C80">
        <w:rPr>
          <w:rFonts w:ascii="Century" w:hAnsi="Century" w:cs="Times New Roman"/>
          <w:sz w:val="21"/>
          <w:szCs w:val="21"/>
        </w:rPr>
        <w:t>県</w:t>
      </w:r>
      <w:r w:rsidRPr="007A2C80">
        <w:rPr>
          <w:rFonts w:ascii="Century" w:hAnsi="Century" w:cs="Times New Roman" w:hint="eastAsia"/>
          <w:sz w:val="21"/>
          <w:szCs w:val="21"/>
        </w:rPr>
        <w:t>○○</w:t>
      </w:r>
      <w:r w:rsidRPr="007A2C80">
        <w:rPr>
          <w:rFonts w:ascii="Century" w:hAnsi="Century" w:cs="Times New Roman"/>
          <w:sz w:val="21"/>
          <w:szCs w:val="21"/>
        </w:rPr>
        <w:t>部</w:t>
      </w:r>
      <w:r w:rsidRPr="007A2C80">
        <w:rPr>
          <w:rFonts w:ascii="Century" w:hAnsi="Century" w:cs="Times New Roman" w:hint="eastAsia"/>
          <w:sz w:val="21"/>
          <w:szCs w:val="21"/>
        </w:rPr>
        <w:t>○○</w:t>
      </w:r>
      <w:r w:rsidRPr="007A2C80">
        <w:rPr>
          <w:rFonts w:ascii="Century" w:hAnsi="Century" w:cs="Times New Roman"/>
          <w:sz w:val="21"/>
          <w:szCs w:val="21"/>
        </w:rPr>
        <w:t xml:space="preserve">課長　</w:t>
      </w:r>
      <w:r w:rsidRPr="007A2C80">
        <w:rPr>
          <w:rFonts w:ascii="Century" w:hAnsi="Century" w:cs="Times New Roman" w:hint="eastAsia"/>
          <w:sz w:val="21"/>
          <w:szCs w:val="21"/>
        </w:rPr>
        <w:t>○○</w:t>
      </w:r>
      <w:r w:rsidRPr="007A2C80">
        <w:rPr>
          <w:rFonts w:ascii="Century" w:hAnsi="Century" w:cs="Times New Roman"/>
          <w:sz w:val="21"/>
          <w:szCs w:val="21"/>
        </w:rPr>
        <w:t xml:space="preserve">　</w:t>
      </w:r>
      <w:r w:rsidRPr="007A2C80">
        <w:rPr>
          <w:rFonts w:ascii="Century" w:hAnsi="Century" w:cs="Times New Roman" w:hint="eastAsia"/>
          <w:sz w:val="21"/>
          <w:szCs w:val="21"/>
        </w:rPr>
        <w:t>○○</w:t>
      </w:r>
    </w:p>
    <w:p w14:paraId="695402C5" w14:textId="77777777" w:rsidR="0027259D" w:rsidRPr="007A2C80" w:rsidRDefault="0027259D" w:rsidP="0027259D">
      <w:pPr>
        <w:snapToGrid w:val="0"/>
        <w:ind w:leftChars="850" w:left="1870" w:firstLineChars="200" w:firstLine="420"/>
        <w:rPr>
          <w:rFonts w:ascii="Century" w:hAnsi="Century" w:cs="Times New Roman"/>
          <w:sz w:val="21"/>
          <w:szCs w:val="21"/>
        </w:rPr>
      </w:pPr>
      <w:r w:rsidRPr="007A2C80">
        <w:rPr>
          <w:rFonts w:ascii="Century" w:hAnsi="Century" w:cs="Times New Roman"/>
          <w:sz w:val="21"/>
          <w:szCs w:val="21"/>
        </w:rPr>
        <w:t>連絡先：</w:t>
      </w:r>
      <w:r w:rsidRPr="007A2C80">
        <w:rPr>
          <w:rFonts w:ascii="Century" w:hAnsi="Century" w:cs="Times New Roman" w:hint="eastAsia"/>
          <w:sz w:val="21"/>
          <w:szCs w:val="21"/>
        </w:rPr>
        <w:t>○○○○</w:t>
      </w:r>
      <w:r w:rsidRPr="007A2C80">
        <w:rPr>
          <w:rFonts w:ascii="Century" w:hAnsi="Century" w:cs="Times New Roman"/>
          <w:sz w:val="21"/>
          <w:szCs w:val="21"/>
        </w:rPr>
        <w:t>－</w:t>
      </w:r>
      <w:r w:rsidRPr="007A2C80">
        <w:rPr>
          <w:rFonts w:ascii="Century" w:hAnsi="Century" w:cs="Times New Roman" w:hint="eastAsia"/>
          <w:sz w:val="21"/>
          <w:szCs w:val="21"/>
        </w:rPr>
        <w:t>○○</w:t>
      </w:r>
      <w:r w:rsidRPr="007A2C80">
        <w:rPr>
          <w:rFonts w:ascii="Century" w:hAnsi="Century" w:cs="Times New Roman"/>
          <w:sz w:val="21"/>
          <w:szCs w:val="21"/>
        </w:rPr>
        <w:t>－</w:t>
      </w:r>
      <w:r w:rsidRPr="007A2C80">
        <w:rPr>
          <w:rFonts w:ascii="Century" w:hAnsi="Century" w:cs="Times New Roman" w:hint="eastAsia"/>
          <w:sz w:val="21"/>
          <w:szCs w:val="21"/>
        </w:rPr>
        <w:t>○○○○</w:t>
      </w:r>
    </w:p>
    <w:p w14:paraId="56FB1FA0" w14:textId="77777777" w:rsidR="0027259D" w:rsidRPr="007A2C80" w:rsidRDefault="0027259D" w:rsidP="0027259D">
      <w:pPr>
        <w:snapToGrid w:val="0"/>
        <w:ind w:leftChars="850" w:left="1870"/>
        <w:rPr>
          <w:rFonts w:ascii="Century" w:hAnsi="Century" w:cs="Times New Roman"/>
          <w:sz w:val="21"/>
          <w:szCs w:val="21"/>
        </w:rPr>
      </w:pPr>
    </w:p>
    <w:p w14:paraId="7AF911B7" w14:textId="77777777" w:rsidR="0027259D" w:rsidRPr="007A2C80" w:rsidRDefault="0027259D" w:rsidP="0027259D">
      <w:pPr>
        <w:snapToGrid w:val="0"/>
        <w:rPr>
          <w:rFonts w:ascii="Century" w:hAnsi="Century" w:cs="Times New Roman"/>
          <w:sz w:val="21"/>
          <w:szCs w:val="21"/>
        </w:rPr>
      </w:pPr>
      <w:r w:rsidRPr="007A2C80">
        <w:rPr>
          <w:rFonts w:ascii="Century" w:hAnsi="Century" w:cs="Times New Roman"/>
          <w:sz w:val="21"/>
          <w:szCs w:val="21"/>
        </w:rPr>
        <w:t>５．措置の期限</w:t>
      </w:r>
      <w:r w:rsidRPr="007A2C80">
        <w:rPr>
          <w:rFonts w:ascii="Century" w:hAnsi="Century" w:cs="Times New Roman"/>
          <w:sz w:val="21"/>
          <w:szCs w:val="21"/>
        </w:rPr>
        <w:t xml:space="preserve"> </w:t>
      </w:r>
      <w:r w:rsidRPr="007A2C80">
        <w:rPr>
          <w:rFonts w:ascii="Century" w:hAnsi="Century" w:cs="Times New Roman"/>
          <w:sz w:val="21"/>
          <w:szCs w:val="21"/>
        </w:rPr>
        <w:t xml:space="preserve">　　　</w:t>
      </w:r>
      <w:r w:rsidRPr="007A2C80">
        <w:rPr>
          <w:rFonts w:ascii="Century" w:hAnsi="Century" w:cs="Times New Roman" w:hint="eastAsia"/>
          <w:sz w:val="21"/>
          <w:szCs w:val="21"/>
        </w:rPr>
        <w:t>○○</w:t>
      </w:r>
      <w:r w:rsidRPr="007A2C80">
        <w:rPr>
          <w:rFonts w:ascii="Century" w:hAnsi="Century" w:cs="Times New Roman"/>
          <w:sz w:val="21"/>
          <w:szCs w:val="21"/>
        </w:rPr>
        <w:t>年</w:t>
      </w:r>
      <w:r w:rsidRPr="007A2C80">
        <w:rPr>
          <w:rFonts w:ascii="Century" w:hAnsi="Century" w:cs="Times New Roman" w:hint="eastAsia"/>
          <w:sz w:val="21"/>
          <w:szCs w:val="21"/>
        </w:rPr>
        <w:t>○</w:t>
      </w:r>
      <w:r w:rsidRPr="007A2C80">
        <w:rPr>
          <w:rFonts w:ascii="Century" w:hAnsi="Century" w:cs="Times New Roman"/>
          <w:sz w:val="21"/>
          <w:szCs w:val="21"/>
        </w:rPr>
        <w:t>月</w:t>
      </w:r>
      <w:r w:rsidRPr="007A2C80">
        <w:rPr>
          <w:rFonts w:ascii="Century" w:hAnsi="Century" w:cs="Times New Roman" w:hint="eastAsia"/>
          <w:sz w:val="21"/>
          <w:szCs w:val="21"/>
        </w:rPr>
        <w:t>○</w:t>
      </w:r>
      <w:r w:rsidRPr="007A2C80">
        <w:rPr>
          <w:rFonts w:ascii="Century" w:hAnsi="Century" w:cs="Times New Roman"/>
          <w:sz w:val="21"/>
          <w:szCs w:val="21"/>
        </w:rPr>
        <w:t>日</w:t>
      </w:r>
    </w:p>
    <w:p w14:paraId="40299C75" w14:textId="77777777" w:rsidR="0027259D" w:rsidRPr="00123DF1" w:rsidRDefault="0027259D" w:rsidP="0027259D">
      <w:pPr>
        <w:snapToGrid w:val="0"/>
        <w:rPr>
          <w:rFonts w:ascii="Century" w:hAnsi="Century" w:cs="Times New Roman"/>
        </w:rPr>
      </w:pPr>
    </w:p>
    <w:p w14:paraId="1763FB77" w14:textId="77777777" w:rsidR="0027259D" w:rsidRPr="00123DF1" w:rsidRDefault="0027259D" w:rsidP="0027259D">
      <w:pPr>
        <w:snapToGrid w:val="0"/>
        <w:rPr>
          <w:rFonts w:ascii="Century" w:hAnsi="Century" w:cs="Times New Roman"/>
          <w:sz w:val="18"/>
          <w:szCs w:val="18"/>
        </w:rPr>
      </w:pPr>
      <w:r w:rsidRPr="00123DF1">
        <w:rPr>
          <w:rFonts w:ascii="Century" w:hAnsi="Century" w:cs="Times New Roman"/>
          <w:sz w:val="18"/>
          <w:szCs w:val="18"/>
        </w:rPr>
        <w:t>・上記５の期限までに上記２に示す措置を実施した場合は、遅滞なく上記４に示す者まで報告をすること。</w:t>
      </w:r>
    </w:p>
    <w:p w14:paraId="71B2B83A" w14:textId="77777777" w:rsidR="0027259D" w:rsidRPr="0046388B" w:rsidRDefault="0027259D" w:rsidP="0027259D">
      <w:pPr>
        <w:snapToGrid w:val="0"/>
        <w:ind w:left="180" w:hangingChars="100" w:hanging="180"/>
        <w:rPr>
          <w:rFonts w:ascii="Century" w:hAnsi="Century" w:cs="Times New Roman"/>
          <w:sz w:val="18"/>
          <w:szCs w:val="18"/>
        </w:rPr>
      </w:pPr>
      <w:r w:rsidRPr="00123DF1">
        <w:rPr>
          <w:rFonts w:ascii="Century" w:hAnsi="Century" w:cs="Times New Roman"/>
          <w:sz w:val="18"/>
          <w:szCs w:val="18"/>
        </w:rPr>
        <w:t>・上記５の期限までに上記２に示す措置をとらなかった場合は、</w:t>
      </w:r>
      <w:r>
        <w:rPr>
          <w:rFonts w:ascii="Century" w:hAnsi="Century" w:cs="Times New Roman" w:hint="eastAsia"/>
          <w:sz w:val="18"/>
          <w:szCs w:val="18"/>
        </w:rPr>
        <w:t>同法</w:t>
      </w:r>
      <w:r w:rsidRPr="00123DF1">
        <w:rPr>
          <w:rFonts w:ascii="Century" w:hAnsi="Century" w:cs="Times New Roman"/>
          <w:sz w:val="18"/>
          <w:szCs w:val="18"/>
        </w:rPr>
        <w:t>第</w:t>
      </w:r>
      <w:r w:rsidRPr="0069318E">
        <w:rPr>
          <w:rFonts w:ascii="Century" w:hAnsi="Century" w:cs="Times New Roman" w:hint="eastAsia"/>
          <w:sz w:val="18"/>
          <w:szCs w:val="18"/>
        </w:rPr>
        <w:t>12</w:t>
      </w:r>
      <w:r w:rsidRPr="00123DF1">
        <w:rPr>
          <w:rFonts w:ascii="Century" w:hAnsi="Century" w:cs="Times New Roman"/>
          <w:sz w:val="18"/>
          <w:szCs w:val="18"/>
        </w:rPr>
        <w:t>条第</w:t>
      </w:r>
      <w:r w:rsidRPr="0069318E">
        <w:rPr>
          <w:rFonts w:ascii="Century" w:hAnsi="Century" w:cs="Times New Roman" w:hint="eastAsia"/>
          <w:sz w:val="18"/>
          <w:szCs w:val="18"/>
        </w:rPr>
        <w:t>２</w:t>
      </w:r>
      <w:r w:rsidRPr="00123DF1">
        <w:rPr>
          <w:rFonts w:ascii="Century" w:hAnsi="Century" w:cs="Times New Roman"/>
          <w:sz w:val="18"/>
          <w:szCs w:val="18"/>
        </w:rPr>
        <w:t>項の規定に基づき、当該措置をとることを命ずることがあります。</w:t>
      </w:r>
    </w:p>
    <w:p w14:paraId="5032F526" w14:textId="40F549D0" w:rsidR="00826260" w:rsidRDefault="0027259D" w:rsidP="0027259D">
      <w:pPr>
        <w:snapToGrid w:val="0"/>
        <w:ind w:left="220" w:hangingChars="100" w:hanging="220"/>
        <w:rPr>
          <w:rFonts w:ascii="Century" w:hAnsi="Century"/>
          <w:sz w:val="21"/>
          <w:szCs w:val="21"/>
        </w:rPr>
      </w:pPr>
      <w:r w:rsidRPr="00123DF1">
        <w:rPr>
          <w:rFonts w:ascii="Century" w:hAnsi="Century" w:cs="Times New Roman"/>
        </w:rPr>
        <w:br w:type="page"/>
      </w:r>
    </w:p>
    <w:p w14:paraId="627E29B3" w14:textId="4F2C4EEF" w:rsidR="00826260" w:rsidRPr="007A2C80" w:rsidRDefault="00826260" w:rsidP="00826260">
      <w:pPr>
        <w:snapToGrid w:val="0"/>
        <w:jc w:val="left"/>
        <w:rPr>
          <w:rFonts w:ascii="Century" w:hAnsi="Century" w:cs="Times New Roman"/>
          <w:sz w:val="21"/>
          <w:szCs w:val="21"/>
        </w:rPr>
      </w:pPr>
      <w:r w:rsidRPr="007640E4">
        <w:rPr>
          <w:rFonts w:ascii="Century" w:hAnsi="Century" w:cs="Times New Roman" w:hint="eastAsia"/>
          <w:sz w:val="21"/>
          <w:szCs w:val="21"/>
        </w:rPr>
        <w:lastRenderedPageBreak/>
        <w:t>様式</w:t>
      </w:r>
      <w:r w:rsidRPr="007640E4">
        <w:rPr>
          <w:rFonts w:ascii="Century" w:hAnsi="Century" w:cs="Times New Roman" w:hint="eastAsia"/>
          <w:sz w:val="21"/>
          <w:szCs w:val="21"/>
        </w:rPr>
        <w:t>1</w:t>
      </w:r>
      <w:r w:rsidR="007640E4">
        <w:rPr>
          <w:rFonts w:ascii="Century" w:hAnsi="Century" w:cs="Times New Roman" w:hint="eastAsia"/>
          <w:sz w:val="21"/>
          <w:szCs w:val="21"/>
        </w:rPr>
        <w:t>2</w:t>
      </w:r>
      <w:r w:rsidRPr="007640E4">
        <w:rPr>
          <w:rFonts w:ascii="Century" w:hAnsi="Century" w:cs="Times New Roman" w:hint="eastAsia"/>
          <w:sz w:val="21"/>
          <w:szCs w:val="21"/>
        </w:rPr>
        <w:t>（生活環境の保全または公衆衛生にかかる勧告；保守点検業者・清掃業者</w:t>
      </w:r>
      <w:r w:rsidR="00561C30">
        <w:rPr>
          <w:rFonts w:ascii="Century" w:hAnsi="Century" w:cs="Times New Roman" w:hint="eastAsia"/>
          <w:sz w:val="21"/>
          <w:szCs w:val="21"/>
        </w:rPr>
        <w:t>・技術管理者</w:t>
      </w:r>
      <w:r w:rsidRPr="007640E4">
        <w:rPr>
          <w:rFonts w:ascii="Century" w:hAnsi="Century" w:cs="Times New Roman" w:hint="eastAsia"/>
          <w:sz w:val="21"/>
          <w:szCs w:val="21"/>
        </w:rPr>
        <w:t>用［２回目］）</w:t>
      </w:r>
    </w:p>
    <w:p w14:paraId="30D42566" w14:textId="77777777" w:rsidR="0027259D" w:rsidRDefault="0027259D" w:rsidP="0027259D">
      <w:pPr>
        <w:snapToGrid w:val="0"/>
        <w:jc w:val="right"/>
        <w:rPr>
          <w:rFonts w:ascii="Century" w:hAnsi="Century" w:cs="Times New Roman"/>
          <w:sz w:val="21"/>
          <w:szCs w:val="21"/>
        </w:rPr>
      </w:pPr>
    </w:p>
    <w:p w14:paraId="3AC326B3" w14:textId="77777777" w:rsidR="00A42459" w:rsidRPr="00EB2084" w:rsidRDefault="00A42459" w:rsidP="00A42459">
      <w:pPr>
        <w:snapToGrid w:val="0"/>
        <w:jc w:val="right"/>
        <w:rPr>
          <w:rFonts w:ascii="Century" w:hAnsi="Century" w:cs="Times New Roman"/>
          <w:sz w:val="21"/>
          <w:szCs w:val="21"/>
        </w:rPr>
      </w:pPr>
      <w:r w:rsidRPr="00EB2084">
        <w:rPr>
          <w:rFonts w:ascii="Century" w:hAnsi="Century" w:cs="Times New Roman" w:hint="eastAsia"/>
          <w:sz w:val="21"/>
          <w:szCs w:val="21"/>
        </w:rPr>
        <w:t>○○第○○号</w:t>
      </w:r>
    </w:p>
    <w:p w14:paraId="55AB9577" w14:textId="77777777" w:rsidR="0027259D" w:rsidRPr="007A2C80" w:rsidRDefault="0027259D" w:rsidP="0027259D">
      <w:pPr>
        <w:snapToGrid w:val="0"/>
        <w:jc w:val="right"/>
        <w:rPr>
          <w:rFonts w:ascii="Century" w:hAnsi="Century" w:cs="Times New Roman"/>
          <w:sz w:val="21"/>
          <w:szCs w:val="21"/>
        </w:rPr>
      </w:pPr>
      <w:r w:rsidRPr="007A2C80">
        <w:rPr>
          <w:rFonts w:ascii="Century" w:hAnsi="Century" w:cs="Times New Roman" w:hint="eastAsia"/>
          <w:sz w:val="21"/>
          <w:szCs w:val="21"/>
        </w:rPr>
        <w:t>○○年○月○日</w:t>
      </w:r>
    </w:p>
    <w:p w14:paraId="034EECFD" w14:textId="77777777" w:rsidR="00091D8D" w:rsidRDefault="00091D8D" w:rsidP="00091D8D">
      <w:pPr>
        <w:snapToGrid w:val="0"/>
        <w:rPr>
          <w:rFonts w:ascii="Century" w:hAnsi="Century" w:cs="Times New Roman"/>
          <w:sz w:val="21"/>
          <w:szCs w:val="21"/>
        </w:rPr>
      </w:pPr>
      <w:r w:rsidRPr="00EB2084">
        <w:rPr>
          <w:rFonts w:ascii="Century" w:hAnsi="Century" w:cs="Times New Roman" w:hint="eastAsia"/>
          <w:sz w:val="21"/>
          <w:szCs w:val="21"/>
        </w:rPr>
        <w:t>○○○○○○</w:t>
      </w:r>
      <w:r>
        <w:rPr>
          <w:rFonts w:ascii="Century" w:hAnsi="Century" w:cs="Times New Roman" w:hint="eastAsia"/>
          <w:sz w:val="21"/>
          <w:szCs w:val="21"/>
        </w:rPr>
        <w:t>社</w:t>
      </w:r>
    </w:p>
    <w:p w14:paraId="225D6C61" w14:textId="77777777" w:rsidR="0027259D" w:rsidRPr="007A2C80" w:rsidRDefault="0027259D" w:rsidP="0027259D">
      <w:pPr>
        <w:snapToGrid w:val="0"/>
        <w:rPr>
          <w:rFonts w:ascii="Century" w:hAnsi="Century" w:cs="Times New Roman"/>
          <w:sz w:val="21"/>
          <w:szCs w:val="21"/>
        </w:rPr>
      </w:pPr>
      <w:r w:rsidRPr="007A2C80">
        <w:rPr>
          <w:rFonts w:ascii="Century" w:hAnsi="Century" w:cs="Times New Roman" w:hint="eastAsia"/>
          <w:sz w:val="21"/>
          <w:szCs w:val="21"/>
        </w:rPr>
        <w:t>○○　○○　殿</w:t>
      </w:r>
    </w:p>
    <w:p w14:paraId="75139B54" w14:textId="77777777" w:rsidR="0027259D" w:rsidRPr="007A2C80" w:rsidRDefault="0027259D" w:rsidP="0027259D">
      <w:pPr>
        <w:snapToGrid w:val="0"/>
        <w:ind w:left="5040" w:firstLine="1060"/>
        <w:jc w:val="left"/>
        <w:rPr>
          <w:rFonts w:ascii="Century" w:hAnsi="Century" w:cs="Times New Roman"/>
          <w:sz w:val="21"/>
          <w:szCs w:val="21"/>
        </w:rPr>
      </w:pPr>
      <w:r w:rsidRPr="007A2C80">
        <w:rPr>
          <w:rFonts w:ascii="Century" w:hAnsi="Century" w:cs="Times New Roman" w:hint="eastAsia"/>
          <w:sz w:val="21"/>
          <w:szCs w:val="21"/>
        </w:rPr>
        <w:t>○○県知事</w:t>
      </w:r>
    </w:p>
    <w:p w14:paraId="0C3ADA68" w14:textId="65D302F9" w:rsidR="0027259D" w:rsidRPr="007A2C80" w:rsidRDefault="0027259D" w:rsidP="0027259D">
      <w:pPr>
        <w:snapToGrid w:val="0"/>
        <w:ind w:left="5040" w:firstLine="1060"/>
        <w:jc w:val="left"/>
        <w:rPr>
          <w:rFonts w:ascii="Century" w:hAnsi="Century" w:cs="Times New Roman"/>
          <w:sz w:val="21"/>
          <w:szCs w:val="21"/>
        </w:rPr>
      </w:pPr>
      <w:r w:rsidRPr="007A2C80">
        <w:rPr>
          <w:rFonts w:ascii="Century" w:hAnsi="Century" w:cs="Times New Roman" w:hint="eastAsia"/>
          <w:sz w:val="21"/>
          <w:szCs w:val="21"/>
        </w:rPr>
        <w:t xml:space="preserve">○○　○○　</w:t>
      </w:r>
    </w:p>
    <w:p w14:paraId="5764807F" w14:textId="77777777" w:rsidR="0015747B" w:rsidRPr="00EB2084" w:rsidRDefault="0015747B" w:rsidP="0015747B">
      <w:pPr>
        <w:snapToGrid w:val="0"/>
        <w:ind w:left="5040" w:firstLine="1060"/>
        <w:jc w:val="left"/>
        <w:rPr>
          <w:rFonts w:ascii="Century" w:hAnsi="Century" w:cs="Times New Roman"/>
          <w:sz w:val="21"/>
          <w:szCs w:val="21"/>
        </w:rPr>
      </w:pPr>
      <w:r>
        <w:rPr>
          <w:rFonts w:ascii="Century" w:hAnsi="Century" w:cs="Times New Roman" w:hint="eastAsia"/>
          <w:sz w:val="21"/>
          <w:szCs w:val="21"/>
        </w:rPr>
        <w:t>（公印省略）</w:t>
      </w:r>
    </w:p>
    <w:p w14:paraId="48D9890B" w14:textId="77777777" w:rsidR="0027259D" w:rsidRPr="007A2C80" w:rsidRDefault="0027259D" w:rsidP="0027259D">
      <w:pPr>
        <w:snapToGrid w:val="0"/>
        <w:ind w:left="5040" w:firstLine="840"/>
        <w:jc w:val="left"/>
        <w:rPr>
          <w:rFonts w:ascii="Century" w:hAnsi="Century" w:cs="Times New Roman"/>
          <w:sz w:val="21"/>
          <w:szCs w:val="21"/>
        </w:rPr>
      </w:pPr>
      <w:r w:rsidRPr="007A2C80">
        <w:rPr>
          <w:rFonts w:ascii="Century" w:hAnsi="Century" w:cs="Times New Roman" w:hint="eastAsia"/>
          <w:sz w:val="21"/>
          <w:szCs w:val="21"/>
        </w:rPr>
        <w:t>（担当　○○部○○課）</w:t>
      </w:r>
    </w:p>
    <w:p w14:paraId="5C6B4CDA" w14:textId="77777777" w:rsidR="0027259D" w:rsidRPr="007A2C80" w:rsidRDefault="0027259D" w:rsidP="0027259D">
      <w:pPr>
        <w:snapToGrid w:val="0"/>
        <w:ind w:left="5040" w:firstLine="840"/>
        <w:jc w:val="left"/>
        <w:rPr>
          <w:rFonts w:ascii="Century" w:hAnsi="Century" w:cs="Times New Roman"/>
          <w:sz w:val="21"/>
          <w:szCs w:val="21"/>
        </w:rPr>
      </w:pPr>
    </w:p>
    <w:p w14:paraId="1B702994" w14:textId="77777777" w:rsidR="0027259D" w:rsidRPr="007A2C80" w:rsidRDefault="0027259D" w:rsidP="0027259D">
      <w:pPr>
        <w:snapToGrid w:val="0"/>
        <w:jc w:val="center"/>
        <w:rPr>
          <w:rFonts w:ascii="Century" w:hAnsi="Century" w:cs="Times New Roman"/>
        </w:rPr>
      </w:pPr>
      <w:r w:rsidRPr="007A2C80">
        <w:rPr>
          <w:rFonts w:ascii="Century" w:hAnsi="Century" w:cs="Times New Roman" w:hint="eastAsia"/>
        </w:rPr>
        <w:t>勧　　　告　　　書</w:t>
      </w:r>
    </w:p>
    <w:p w14:paraId="38F7D933" w14:textId="77777777" w:rsidR="0027259D" w:rsidRPr="007A2C80" w:rsidRDefault="0027259D" w:rsidP="0027259D">
      <w:pPr>
        <w:snapToGrid w:val="0"/>
        <w:jc w:val="center"/>
        <w:rPr>
          <w:rFonts w:ascii="Century" w:hAnsi="Century" w:cs="Times New Roman"/>
          <w:sz w:val="21"/>
          <w:szCs w:val="21"/>
        </w:rPr>
      </w:pPr>
    </w:p>
    <w:p w14:paraId="1754497B" w14:textId="3EDB0ECB" w:rsidR="0027259D" w:rsidRPr="007A2C80" w:rsidRDefault="00091D8D" w:rsidP="0027259D">
      <w:pPr>
        <w:snapToGrid w:val="0"/>
        <w:ind w:firstLineChars="100" w:firstLine="210"/>
        <w:rPr>
          <w:rFonts w:ascii="Century" w:hAnsi="Century" w:cs="Times New Roman"/>
          <w:sz w:val="21"/>
          <w:szCs w:val="21"/>
        </w:rPr>
      </w:pPr>
      <w:r w:rsidRPr="0075793B">
        <w:rPr>
          <w:rFonts w:ascii="Century" w:hAnsi="Century" w:cs="Times New Roman"/>
          <w:sz w:val="21"/>
          <w:szCs w:val="21"/>
        </w:rPr>
        <w:t>貴殿</w:t>
      </w:r>
      <w:r>
        <w:rPr>
          <w:rFonts w:ascii="Century" w:hAnsi="Century" w:cs="Times New Roman" w:hint="eastAsia"/>
          <w:sz w:val="21"/>
          <w:szCs w:val="21"/>
        </w:rPr>
        <w:t>が委託を受け、維持管理を実施してい</w:t>
      </w:r>
      <w:r w:rsidRPr="0075793B">
        <w:rPr>
          <w:rFonts w:ascii="Century" w:hAnsi="Century" w:cs="Times New Roman"/>
          <w:sz w:val="21"/>
          <w:szCs w:val="21"/>
        </w:rPr>
        <w:t>る</w:t>
      </w:r>
      <w:r w:rsidR="0027259D" w:rsidRPr="007A2C80">
        <w:rPr>
          <w:rFonts w:ascii="Century" w:hAnsi="Century" w:cs="Times New Roman"/>
          <w:sz w:val="21"/>
          <w:szCs w:val="21"/>
        </w:rPr>
        <w:t>下記浄化槽は、</w:t>
      </w:r>
      <w:r w:rsidR="0027259D" w:rsidRPr="007A2C80">
        <w:rPr>
          <w:rFonts w:ascii="Century" w:hAnsi="Century" w:cs="Times New Roman" w:hint="eastAsia"/>
          <w:sz w:val="21"/>
          <w:szCs w:val="21"/>
        </w:rPr>
        <w:t>適正な保守点検または清掃が行われていないため、○○</w:t>
      </w:r>
      <w:r w:rsidR="0027259D" w:rsidRPr="007A2C80">
        <w:rPr>
          <w:rFonts w:ascii="Century" w:hAnsi="Century" w:cs="Times New Roman"/>
          <w:sz w:val="21"/>
          <w:szCs w:val="21"/>
        </w:rPr>
        <w:t>年</w:t>
      </w:r>
      <w:r w:rsidR="0027259D" w:rsidRPr="007A2C80">
        <w:rPr>
          <w:rFonts w:ascii="Century" w:hAnsi="Century" w:cs="Times New Roman" w:hint="eastAsia"/>
          <w:sz w:val="21"/>
          <w:szCs w:val="21"/>
        </w:rPr>
        <w:t>○</w:t>
      </w:r>
      <w:r w:rsidR="0027259D" w:rsidRPr="007A2C80">
        <w:rPr>
          <w:rFonts w:ascii="Century" w:hAnsi="Century" w:cs="Times New Roman"/>
          <w:sz w:val="21"/>
          <w:szCs w:val="21"/>
        </w:rPr>
        <w:t>月</w:t>
      </w:r>
      <w:r w:rsidR="0027259D" w:rsidRPr="007A2C80">
        <w:rPr>
          <w:rFonts w:ascii="Century" w:hAnsi="Century" w:cs="Times New Roman" w:hint="eastAsia"/>
          <w:sz w:val="21"/>
          <w:szCs w:val="21"/>
        </w:rPr>
        <w:t>○</w:t>
      </w:r>
      <w:r w:rsidR="0027259D" w:rsidRPr="007A2C80">
        <w:rPr>
          <w:rFonts w:ascii="Century" w:hAnsi="Century" w:cs="Times New Roman"/>
          <w:sz w:val="21"/>
          <w:szCs w:val="21"/>
        </w:rPr>
        <w:t>日付け</w:t>
      </w:r>
      <w:r w:rsidR="0027259D" w:rsidRPr="007A2C80">
        <w:rPr>
          <w:rFonts w:ascii="Century" w:hAnsi="Century" w:cs="Times New Roman" w:hint="eastAsia"/>
          <w:sz w:val="21"/>
          <w:szCs w:val="21"/>
        </w:rPr>
        <w:t>○○</w:t>
      </w:r>
      <w:r w:rsidR="0027259D" w:rsidRPr="007A2C80">
        <w:rPr>
          <w:rFonts w:ascii="Century" w:hAnsi="Century" w:cs="Times New Roman"/>
          <w:sz w:val="21"/>
          <w:szCs w:val="21"/>
        </w:rPr>
        <w:t>第</w:t>
      </w:r>
      <w:r w:rsidR="0027259D" w:rsidRPr="007A2C80">
        <w:rPr>
          <w:rFonts w:ascii="Century" w:hAnsi="Century" w:cs="Times New Roman" w:hint="eastAsia"/>
          <w:sz w:val="21"/>
          <w:szCs w:val="21"/>
        </w:rPr>
        <w:t>○○</w:t>
      </w:r>
      <w:r w:rsidR="0027259D" w:rsidRPr="007A2C80">
        <w:rPr>
          <w:rFonts w:ascii="Century" w:hAnsi="Century" w:cs="Times New Roman"/>
          <w:sz w:val="21"/>
          <w:szCs w:val="21"/>
        </w:rPr>
        <w:t>号により、浄化槽法（</w:t>
      </w:r>
      <w:r w:rsidR="0027259D" w:rsidRPr="007A2C80">
        <w:rPr>
          <w:rFonts w:ascii="Century" w:hAnsi="Century" w:cs="Times New Roman" w:hint="eastAsia"/>
          <w:sz w:val="21"/>
          <w:szCs w:val="21"/>
        </w:rPr>
        <w:t>昭和</w:t>
      </w:r>
      <w:r w:rsidR="0027259D" w:rsidRPr="007A2C80">
        <w:rPr>
          <w:rFonts w:ascii="Century" w:hAnsi="Century" w:cs="Times New Roman" w:hint="eastAsia"/>
          <w:sz w:val="21"/>
          <w:szCs w:val="21"/>
        </w:rPr>
        <w:t>58</w:t>
      </w:r>
      <w:r w:rsidR="0027259D" w:rsidRPr="007A2C80">
        <w:rPr>
          <w:rFonts w:ascii="Century" w:hAnsi="Century" w:cs="Times New Roman" w:hint="eastAsia"/>
          <w:sz w:val="21"/>
          <w:szCs w:val="21"/>
        </w:rPr>
        <w:t>年法律第</w:t>
      </w:r>
      <w:r w:rsidR="0027259D" w:rsidRPr="007A2C80">
        <w:rPr>
          <w:rFonts w:ascii="Century" w:hAnsi="Century" w:cs="Times New Roman" w:hint="eastAsia"/>
          <w:sz w:val="21"/>
          <w:szCs w:val="21"/>
        </w:rPr>
        <w:t>43</w:t>
      </w:r>
      <w:r w:rsidR="0027259D" w:rsidRPr="007A2C80">
        <w:rPr>
          <w:rFonts w:ascii="Century" w:hAnsi="Century" w:cs="Times New Roman" w:hint="eastAsia"/>
          <w:sz w:val="21"/>
          <w:szCs w:val="21"/>
        </w:rPr>
        <w:t>号</w:t>
      </w:r>
      <w:r w:rsidR="0027259D" w:rsidRPr="007A2C80">
        <w:rPr>
          <w:rFonts w:ascii="Century" w:hAnsi="Century" w:cs="Times New Roman"/>
          <w:sz w:val="21"/>
          <w:szCs w:val="21"/>
        </w:rPr>
        <w:t>）</w:t>
      </w:r>
      <w:r w:rsidR="0027259D" w:rsidRPr="007A2C80">
        <w:rPr>
          <w:rFonts w:ascii="Century" w:hAnsi="Century" w:cs="Times New Roman" w:hint="eastAsia"/>
          <w:sz w:val="21"/>
          <w:szCs w:val="21"/>
        </w:rPr>
        <w:t>第</w:t>
      </w:r>
      <w:r w:rsidR="0027259D" w:rsidRPr="007A2C80">
        <w:rPr>
          <w:rFonts w:ascii="Century" w:hAnsi="Century" w:cs="Times New Roman" w:hint="eastAsia"/>
          <w:sz w:val="21"/>
          <w:szCs w:val="21"/>
        </w:rPr>
        <w:t>12</w:t>
      </w:r>
      <w:r w:rsidR="0027259D" w:rsidRPr="007A2C80">
        <w:rPr>
          <w:rFonts w:ascii="Century" w:hAnsi="Century" w:cs="Times New Roman" w:hint="eastAsia"/>
          <w:sz w:val="21"/>
          <w:szCs w:val="21"/>
        </w:rPr>
        <w:t>条第１項に基づき改善するよう勧告しましたが、</w:t>
      </w:r>
      <w:r w:rsidR="0027259D" w:rsidRPr="007A2C80">
        <w:rPr>
          <w:rFonts w:ascii="Century" w:hAnsi="Century" w:cs="Times New Roman"/>
          <w:sz w:val="21"/>
          <w:szCs w:val="21"/>
        </w:rPr>
        <w:t>現在に至っても</w:t>
      </w:r>
      <w:r w:rsidR="0027259D">
        <w:rPr>
          <w:rFonts w:ascii="Century" w:hAnsi="Century" w:cs="Times New Roman" w:hint="eastAsia"/>
          <w:sz w:val="21"/>
          <w:szCs w:val="21"/>
        </w:rPr>
        <w:t>勧告</w:t>
      </w:r>
      <w:r w:rsidR="0027259D" w:rsidRPr="007A2C80">
        <w:rPr>
          <w:rFonts w:ascii="Century" w:hAnsi="Century" w:cs="Times New Roman"/>
          <w:sz w:val="21"/>
          <w:szCs w:val="21"/>
        </w:rPr>
        <w:t>した措置がなされ</w:t>
      </w:r>
      <w:r w:rsidR="0027259D" w:rsidRPr="007A2C80">
        <w:rPr>
          <w:rFonts w:ascii="Century" w:hAnsi="Century" w:cs="Times New Roman" w:hint="eastAsia"/>
          <w:sz w:val="21"/>
          <w:szCs w:val="21"/>
        </w:rPr>
        <w:t>た旨の報告が行われ</w:t>
      </w:r>
      <w:r w:rsidR="0027259D" w:rsidRPr="007A2C80">
        <w:rPr>
          <w:rFonts w:ascii="Century" w:hAnsi="Century" w:cs="Times New Roman"/>
          <w:sz w:val="21"/>
          <w:szCs w:val="21"/>
        </w:rPr>
        <w:t>ていません。</w:t>
      </w:r>
    </w:p>
    <w:p w14:paraId="17939FE5" w14:textId="77777777" w:rsidR="0027259D" w:rsidRPr="007A2C80" w:rsidRDefault="0027259D" w:rsidP="0027259D">
      <w:pPr>
        <w:snapToGrid w:val="0"/>
        <w:ind w:firstLineChars="100" w:firstLine="210"/>
        <w:rPr>
          <w:rFonts w:ascii="Century" w:hAnsi="Century" w:cs="Times New Roman"/>
          <w:sz w:val="21"/>
          <w:szCs w:val="21"/>
        </w:rPr>
      </w:pPr>
      <w:r w:rsidRPr="007A2C80">
        <w:rPr>
          <w:rFonts w:ascii="Century" w:hAnsi="Century" w:cs="Times New Roman"/>
          <w:sz w:val="21"/>
          <w:szCs w:val="21"/>
        </w:rPr>
        <w:t>ついては、</w:t>
      </w:r>
      <w:r w:rsidRPr="007A2C80">
        <w:rPr>
          <w:rFonts w:ascii="Century" w:hAnsi="Century" w:cs="Times New Roman" w:hint="eastAsia"/>
          <w:sz w:val="21"/>
          <w:szCs w:val="21"/>
        </w:rPr>
        <w:t>速やかに改善を完了するとともに、改善の完了後は同法</w:t>
      </w:r>
      <w:r w:rsidRPr="007A2C80">
        <w:rPr>
          <w:rFonts w:ascii="Century" w:hAnsi="Century" w:cs="Times New Roman" w:hint="eastAsia"/>
          <w:sz w:val="21"/>
          <w:szCs w:val="21"/>
        </w:rPr>
        <w:t>53</w:t>
      </w:r>
      <w:r w:rsidRPr="007A2C80">
        <w:rPr>
          <w:rFonts w:ascii="Century" w:hAnsi="Century" w:cs="Times New Roman" w:hint="eastAsia"/>
          <w:sz w:val="21"/>
          <w:szCs w:val="21"/>
        </w:rPr>
        <w:t>条第１項に基づき、○○</w:t>
      </w:r>
      <w:r w:rsidRPr="007A2C80">
        <w:rPr>
          <w:rFonts w:ascii="Century" w:hAnsi="Century" w:cs="Times New Roman"/>
          <w:sz w:val="21"/>
          <w:szCs w:val="21"/>
        </w:rPr>
        <w:t>年</w:t>
      </w:r>
      <w:r w:rsidRPr="007A2C80">
        <w:rPr>
          <w:rFonts w:ascii="Century" w:hAnsi="Century" w:cs="Times New Roman" w:hint="eastAsia"/>
          <w:sz w:val="21"/>
          <w:szCs w:val="21"/>
        </w:rPr>
        <w:t>○</w:t>
      </w:r>
      <w:r w:rsidRPr="007A2C80">
        <w:rPr>
          <w:rFonts w:ascii="Century" w:hAnsi="Century" w:cs="Times New Roman"/>
          <w:sz w:val="21"/>
          <w:szCs w:val="21"/>
        </w:rPr>
        <w:t>月</w:t>
      </w:r>
      <w:r w:rsidRPr="007A2C80">
        <w:rPr>
          <w:rFonts w:ascii="Century" w:hAnsi="Century" w:cs="Times New Roman" w:hint="eastAsia"/>
          <w:sz w:val="21"/>
          <w:szCs w:val="21"/>
        </w:rPr>
        <w:t>○</w:t>
      </w:r>
      <w:r w:rsidRPr="007A2C80">
        <w:rPr>
          <w:rFonts w:ascii="Century" w:hAnsi="Century" w:cs="Times New Roman"/>
          <w:sz w:val="21"/>
          <w:szCs w:val="21"/>
        </w:rPr>
        <w:t>日</w:t>
      </w:r>
      <w:r w:rsidRPr="007A2C80">
        <w:rPr>
          <w:rFonts w:ascii="Century" w:hAnsi="Century" w:cs="Times New Roman" w:hint="eastAsia"/>
          <w:sz w:val="21"/>
          <w:szCs w:val="21"/>
        </w:rPr>
        <w:t>までに報告してください。</w:t>
      </w:r>
    </w:p>
    <w:p w14:paraId="1569CE1D" w14:textId="77777777" w:rsidR="0027259D" w:rsidRPr="007A2C80" w:rsidRDefault="0027259D" w:rsidP="0027259D">
      <w:pPr>
        <w:snapToGrid w:val="0"/>
        <w:rPr>
          <w:rFonts w:ascii="Century" w:hAnsi="Century" w:cs="Times New Roman"/>
          <w:sz w:val="21"/>
          <w:szCs w:val="21"/>
        </w:rPr>
      </w:pPr>
    </w:p>
    <w:p w14:paraId="1714F1AC" w14:textId="77777777" w:rsidR="0027259D" w:rsidRPr="007A2C80" w:rsidRDefault="0027259D" w:rsidP="0027259D">
      <w:pPr>
        <w:snapToGrid w:val="0"/>
        <w:jc w:val="center"/>
        <w:rPr>
          <w:rFonts w:ascii="Century" w:hAnsi="Century" w:cs="Times New Roman"/>
          <w:sz w:val="21"/>
          <w:szCs w:val="21"/>
        </w:rPr>
      </w:pPr>
      <w:r w:rsidRPr="007A2C80">
        <w:rPr>
          <w:rFonts w:ascii="Century" w:hAnsi="Century" w:cs="Times New Roman" w:hint="eastAsia"/>
          <w:sz w:val="21"/>
          <w:szCs w:val="21"/>
        </w:rPr>
        <w:t>記</w:t>
      </w:r>
    </w:p>
    <w:p w14:paraId="198823BC" w14:textId="77777777" w:rsidR="0027259D" w:rsidRPr="007A2C80" w:rsidRDefault="0027259D" w:rsidP="0027259D">
      <w:pPr>
        <w:snapToGrid w:val="0"/>
        <w:jc w:val="left"/>
        <w:rPr>
          <w:rFonts w:ascii="Century" w:hAnsi="Century" w:cs="Times New Roman"/>
          <w:sz w:val="21"/>
          <w:szCs w:val="21"/>
        </w:rPr>
      </w:pPr>
    </w:p>
    <w:p w14:paraId="16CFAB61" w14:textId="77777777" w:rsidR="0027259D" w:rsidRPr="007A2C80" w:rsidRDefault="0027259D" w:rsidP="0027259D">
      <w:pPr>
        <w:snapToGrid w:val="0"/>
        <w:rPr>
          <w:rFonts w:ascii="Century" w:hAnsi="Century" w:cs="Times New Roman"/>
          <w:sz w:val="21"/>
          <w:szCs w:val="21"/>
        </w:rPr>
      </w:pPr>
      <w:r w:rsidRPr="007A2C80">
        <w:rPr>
          <w:rFonts w:ascii="Century" w:hAnsi="Century" w:cs="Times New Roman"/>
          <w:sz w:val="21"/>
          <w:szCs w:val="21"/>
        </w:rPr>
        <w:t>１．対象となる浄化槽</w:t>
      </w:r>
    </w:p>
    <w:p w14:paraId="37EE780A" w14:textId="77777777" w:rsidR="0027259D" w:rsidRPr="007A2C80" w:rsidRDefault="0027259D" w:rsidP="0027259D">
      <w:pPr>
        <w:snapToGrid w:val="0"/>
        <w:ind w:leftChars="200" w:left="440"/>
        <w:rPr>
          <w:rFonts w:ascii="Century" w:hAnsi="Century" w:cs="Times New Roman"/>
          <w:sz w:val="21"/>
          <w:szCs w:val="21"/>
        </w:rPr>
      </w:pPr>
      <w:r w:rsidRPr="007A2C80">
        <w:rPr>
          <w:rFonts w:ascii="Century" w:hAnsi="Century" w:cs="Times New Roman"/>
          <w:sz w:val="21"/>
          <w:szCs w:val="21"/>
        </w:rPr>
        <w:t>所在地</w:t>
      </w:r>
      <w:r w:rsidRPr="007A2C80">
        <w:rPr>
          <w:rFonts w:ascii="Century" w:hAnsi="Century" w:cs="Times New Roman" w:hint="eastAsia"/>
          <w:sz w:val="21"/>
          <w:szCs w:val="21"/>
        </w:rPr>
        <w:t>：</w:t>
      </w:r>
      <w:r w:rsidRPr="007A2C80">
        <w:rPr>
          <w:rFonts w:ascii="Century" w:hAnsi="Century" w:cs="Times New Roman"/>
          <w:sz w:val="21"/>
          <w:szCs w:val="21"/>
        </w:rPr>
        <w:t xml:space="preserve">　　　　</w:t>
      </w:r>
      <w:r w:rsidRPr="007A2C80">
        <w:rPr>
          <w:rFonts w:ascii="Century" w:hAnsi="Century" w:cs="Times New Roman"/>
          <w:sz w:val="21"/>
          <w:szCs w:val="21"/>
        </w:rPr>
        <w:tab/>
      </w:r>
      <w:r w:rsidRPr="007A2C80">
        <w:rPr>
          <w:rFonts w:ascii="Century" w:hAnsi="Century" w:cs="Times New Roman"/>
          <w:sz w:val="21"/>
          <w:szCs w:val="21"/>
        </w:rPr>
        <w:tab/>
      </w:r>
      <w:r w:rsidRPr="007A2C80">
        <w:rPr>
          <w:rFonts w:ascii="Century" w:hAnsi="Century" w:cs="Times New Roman" w:hint="eastAsia"/>
          <w:sz w:val="21"/>
          <w:szCs w:val="21"/>
        </w:rPr>
        <w:t>○○</w:t>
      </w:r>
      <w:r w:rsidRPr="007A2C80">
        <w:rPr>
          <w:rFonts w:ascii="Century" w:hAnsi="Century" w:cs="Times New Roman"/>
          <w:sz w:val="21"/>
          <w:szCs w:val="21"/>
        </w:rPr>
        <w:t>市</w:t>
      </w:r>
      <w:r w:rsidRPr="007A2C80">
        <w:rPr>
          <w:rFonts w:ascii="Century" w:hAnsi="Century" w:cs="Times New Roman"/>
          <w:sz w:val="21"/>
          <w:szCs w:val="21"/>
        </w:rPr>
        <w:t>××</w:t>
      </w:r>
      <w:r w:rsidRPr="007A2C80">
        <w:rPr>
          <w:rFonts w:ascii="Century" w:hAnsi="Century" w:cs="Times New Roman"/>
          <w:sz w:val="21"/>
          <w:szCs w:val="21"/>
        </w:rPr>
        <w:t>町</w:t>
      </w:r>
      <w:r w:rsidRPr="007A2C80">
        <w:rPr>
          <w:rFonts w:ascii="Century" w:hAnsi="Century" w:cs="Times New Roman"/>
          <w:sz w:val="21"/>
          <w:szCs w:val="21"/>
        </w:rPr>
        <w:t>×</w:t>
      </w:r>
      <w:r w:rsidRPr="007A2C80">
        <w:rPr>
          <w:rFonts w:ascii="Century" w:hAnsi="Century" w:cs="Times New Roman"/>
          <w:sz w:val="21"/>
          <w:szCs w:val="21"/>
        </w:rPr>
        <w:t>丁目</w:t>
      </w:r>
      <w:r w:rsidRPr="007A2C80">
        <w:rPr>
          <w:rFonts w:ascii="Century" w:hAnsi="Century" w:cs="Times New Roman"/>
          <w:sz w:val="21"/>
          <w:szCs w:val="21"/>
        </w:rPr>
        <w:t>×</w:t>
      </w:r>
      <w:r w:rsidRPr="007A2C80">
        <w:rPr>
          <w:rFonts w:ascii="Century" w:hAnsi="Century" w:cs="Times New Roman"/>
          <w:sz w:val="21"/>
          <w:szCs w:val="21"/>
        </w:rPr>
        <w:t>番地</w:t>
      </w:r>
      <w:r w:rsidRPr="007A2C80">
        <w:rPr>
          <w:rFonts w:ascii="Century" w:hAnsi="Century" w:cs="Times New Roman"/>
          <w:sz w:val="21"/>
          <w:szCs w:val="21"/>
        </w:rPr>
        <w:t>×</w:t>
      </w:r>
      <w:r w:rsidRPr="007A2C80">
        <w:rPr>
          <w:rFonts w:ascii="Century" w:hAnsi="Century" w:cs="Times New Roman"/>
          <w:sz w:val="21"/>
          <w:szCs w:val="21"/>
        </w:rPr>
        <w:t>号</w:t>
      </w:r>
    </w:p>
    <w:p w14:paraId="527FDC44" w14:textId="77777777" w:rsidR="0027259D" w:rsidRPr="007A2C80" w:rsidRDefault="0027259D" w:rsidP="0027259D">
      <w:pPr>
        <w:snapToGrid w:val="0"/>
        <w:ind w:leftChars="200" w:left="440"/>
        <w:rPr>
          <w:rFonts w:ascii="Century" w:hAnsi="Century" w:cs="Times New Roman"/>
          <w:sz w:val="21"/>
          <w:szCs w:val="21"/>
        </w:rPr>
      </w:pPr>
      <w:r w:rsidRPr="007A2C80">
        <w:rPr>
          <w:rFonts w:ascii="Century" w:hAnsi="Century" w:cs="Times New Roman"/>
          <w:sz w:val="21"/>
          <w:szCs w:val="21"/>
        </w:rPr>
        <w:t>用　途</w:t>
      </w:r>
      <w:r w:rsidRPr="007A2C80">
        <w:rPr>
          <w:rFonts w:ascii="Century" w:hAnsi="Century" w:cs="Times New Roman" w:hint="eastAsia"/>
          <w:sz w:val="21"/>
          <w:szCs w:val="21"/>
        </w:rPr>
        <w:t>：</w:t>
      </w:r>
      <w:r w:rsidRPr="007A2C80">
        <w:rPr>
          <w:rFonts w:ascii="Century" w:hAnsi="Century" w:cs="Times New Roman"/>
          <w:sz w:val="21"/>
          <w:szCs w:val="21"/>
        </w:rPr>
        <w:t xml:space="preserve">　　　</w:t>
      </w:r>
      <w:r w:rsidRPr="007A2C80">
        <w:rPr>
          <w:rFonts w:ascii="Century" w:hAnsi="Century" w:cs="Times New Roman"/>
          <w:sz w:val="21"/>
          <w:szCs w:val="21"/>
        </w:rPr>
        <w:tab/>
      </w:r>
      <w:r w:rsidRPr="007A2C80">
        <w:rPr>
          <w:rFonts w:ascii="Century" w:hAnsi="Century" w:cs="Times New Roman"/>
          <w:sz w:val="21"/>
          <w:szCs w:val="21"/>
        </w:rPr>
        <w:tab/>
      </w:r>
      <w:r w:rsidRPr="007A2C80">
        <w:rPr>
          <w:rFonts w:ascii="Century" w:hAnsi="Century" w:cs="Times New Roman"/>
          <w:sz w:val="21"/>
          <w:szCs w:val="21"/>
        </w:rPr>
        <w:t>住宅</w:t>
      </w:r>
    </w:p>
    <w:p w14:paraId="0E32053B" w14:textId="77777777" w:rsidR="0027259D" w:rsidRPr="007A2C80" w:rsidRDefault="0027259D" w:rsidP="0027259D">
      <w:pPr>
        <w:snapToGrid w:val="0"/>
        <w:ind w:leftChars="200" w:left="440"/>
        <w:rPr>
          <w:rFonts w:ascii="Century" w:hAnsi="Century" w:cs="Times New Roman"/>
          <w:sz w:val="21"/>
          <w:szCs w:val="21"/>
        </w:rPr>
      </w:pPr>
      <w:r w:rsidRPr="007A2C80">
        <w:rPr>
          <w:rFonts w:ascii="Century" w:hAnsi="Century" w:cs="Times New Roman"/>
          <w:sz w:val="21"/>
          <w:szCs w:val="21"/>
        </w:rPr>
        <w:t>浄化槽管理者の住所及び氏名</w:t>
      </w:r>
      <w:r w:rsidRPr="007A2C80">
        <w:rPr>
          <w:rFonts w:ascii="Century" w:hAnsi="Century" w:cs="Times New Roman" w:hint="eastAsia"/>
          <w:sz w:val="21"/>
          <w:szCs w:val="21"/>
        </w:rPr>
        <w:t>：○○</w:t>
      </w:r>
      <w:r w:rsidRPr="007A2C80">
        <w:rPr>
          <w:rFonts w:ascii="Century" w:hAnsi="Century" w:cs="Times New Roman"/>
          <w:sz w:val="21"/>
          <w:szCs w:val="21"/>
        </w:rPr>
        <w:t>市</w:t>
      </w:r>
      <w:r w:rsidRPr="007A2C80">
        <w:rPr>
          <w:rFonts w:ascii="Century" w:hAnsi="Century" w:cs="Times New Roman" w:hint="eastAsia"/>
          <w:sz w:val="21"/>
          <w:szCs w:val="21"/>
        </w:rPr>
        <w:t>○○</w:t>
      </w:r>
      <w:r w:rsidRPr="007A2C80">
        <w:rPr>
          <w:rFonts w:ascii="Century" w:hAnsi="Century" w:cs="Times New Roman"/>
          <w:sz w:val="21"/>
          <w:szCs w:val="21"/>
        </w:rPr>
        <w:t>町</w:t>
      </w:r>
      <w:r w:rsidRPr="007A2C80">
        <w:rPr>
          <w:rFonts w:ascii="Century" w:hAnsi="Century" w:cs="Times New Roman" w:hint="eastAsia"/>
          <w:sz w:val="21"/>
          <w:szCs w:val="21"/>
        </w:rPr>
        <w:t>○</w:t>
      </w:r>
      <w:r w:rsidRPr="007A2C80">
        <w:rPr>
          <w:rFonts w:ascii="Century" w:hAnsi="Century" w:cs="Times New Roman"/>
          <w:sz w:val="21"/>
          <w:szCs w:val="21"/>
        </w:rPr>
        <w:t>丁目</w:t>
      </w:r>
      <w:r w:rsidRPr="007A2C80">
        <w:rPr>
          <w:rFonts w:ascii="Century" w:hAnsi="Century" w:cs="Times New Roman" w:hint="eastAsia"/>
          <w:sz w:val="21"/>
          <w:szCs w:val="21"/>
        </w:rPr>
        <w:t>○</w:t>
      </w:r>
      <w:r w:rsidRPr="007A2C80">
        <w:rPr>
          <w:rFonts w:ascii="Century" w:hAnsi="Century" w:cs="Times New Roman"/>
          <w:sz w:val="21"/>
          <w:szCs w:val="21"/>
        </w:rPr>
        <w:t>番地</w:t>
      </w:r>
      <w:r w:rsidRPr="007A2C80">
        <w:rPr>
          <w:rFonts w:ascii="Century" w:hAnsi="Century" w:cs="Times New Roman" w:hint="eastAsia"/>
          <w:sz w:val="21"/>
          <w:szCs w:val="21"/>
        </w:rPr>
        <w:t>○</w:t>
      </w:r>
      <w:r w:rsidRPr="007A2C80">
        <w:rPr>
          <w:rFonts w:ascii="Century" w:hAnsi="Century" w:cs="Times New Roman"/>
          <w:sz w:val="21"/>
          <w:szCs w:val="21"/>
        </w:rPr>
        <w:t xml:space="preserve">号　</w:t>
      </w:r>
      <w:r w:rsidRPr="007A2C80">
        <w:rPr>
          <w:rFonts w:ascii="Century" w:hAnsi="Century" w:cs="Times New Roman" w:hint="eastAsia"/>
          <w:sz w:val="21"/>
          <w:szCs w:val="21"/>
        </w:rPr>
        <w:t>○○</w:t>
      </w:r>
      <w:r w:rsidRPr="007A2C80">
        <w:rPr>
          <w:rFonts w:ascii="Century" w:hAnsi="Century" w:cs="Times New Roman"/>
          <w:sz w:val="21"/>
          <w:szCs w:val="21"/>
        </w:rPr>
        <w:t xml:space="preserve">　</w:t>
      </w:r>
      <w:r w:rsidRPr="007A2C80">
        <w:rPr>
          <w:rFonts w:ascii="Century" w:hAnsi="Century" w:cs="Times New Roman" w:hint="eastAsia"/>
          <w:sz w:val="21"/>
          <w:szCs w:val="21"/>
        </w:rPr>
        <w:t>○○</w:t>
      </w:r>
    </w:p>
    <w:p w14:paraId="2FFF6AD2" w14:textId="77777777" w:rsidR="0027259D" w:rsidRPr="007A2C80" w:rsidRDefault="0027259D" w:rsidP="0027259D">
      <w:pPr>
        <w:snapToGrid w:val="0"/>
        <w:ind w:leftChars="200" w:left="440"/>
        <w:rPr>
          <w:rFonts w:ascii="Century" w:hAnsi="Century" w:cs="Times New Roman"/>
          <w:sz w:val="21"/>
          <w:szCs w:val="21"/>
        </w:rPr>
      </w:pPr>
    </w:p>
    <w:p w14:paraId="74B1D194" w14:textId="77777777" w:rsidR="0027259D" w:rsidRPr="007A2C80" w:rsidRDefault="0027259D" w:rsidP="0027259D">
      <w:pPr>
        <w:snapToGrid w:val="0"/>
        <w:rPr>
          <w:rFonts w:ascii="Century" w:hAnsi="Century" w:cs="Times New Roman"/>
          <w:sz w:val="21"/>
          <w:szCs w:val="21"/>
        </w:rPr>
      </w:pPr>
      <w:r w:rsidRPr="007A2C80">
        <w:rPr>
          <w:rFonts w:ascii="Century" w:hAnsi="Century" w:cs="Times New Roman"/>
          <w:sz w:val="21"/>
          <w:szCs w:val="21"/>
        </w:rPr>
        <w:t>２．勧告にかかる措置の内容</w:t>
      </w:r>
    </w:p>
    <w:p w14:paraId="64C20C0E" w14:textId="74D351D7" w:rsidR="0027259D" w:rsidRDefault="0027259D" w:rsidP="0027259D">
      <w:pPr>
        <w:snapToGrid w:val="0"/>
        <w:ind w:leftChars="100" w:left="220"/>
        <w:rPr>
          <w:rFonts w:ascii="Century" w:hAnsi="Century" w:cs="Times New Roman"/>
          <w:sz w:val="21"/>
          <w:szCs w:val="21"/>
        </w:rPr>
      </w:pPr>
      <w:r w:rsidRPr="007A2C80">
        <w:rPr>
          <w:rFonts w:ascii="Century" w:hAnsi="Century" w:cs="Times New Roman"/>
          <w:sz w:val="21"/>
          <w:szCs w:val="21"/>
        </w:rPr>
        <w:t>（何をどのようにするのか、具体的に記載）</w:t>
      </w:r>
    </w:p>
    <w:p w14:paraId="69F7ABF9" w14:textId="77777777" w:rsidR="00091D8D" w:rsidRPr="007A2C80" w:rsidRDefault="00091D8D" w:rsidP="0027259D">
      <w:pPr>
        <w:snapToGrid w:val="0"/>
        <w:ind w:leftChars="100" w:left="220"/>
        <w:rPr>
          <w:rFonts w:ascii="Century" w:hAnsi="Century" w:cs="Times New Roman"/>
          <w:sz w:val="21"/>
          <w:szCs w:val="21"/>
        </w:rPr>
      </w:pPr>
    </w:p>
    <w:p w14:paraId="03556781" w14:textId="77777777" w:rsidR="0027259D" w:rsidRPr="007A2C80" w:rsidRDefault="0027259D" w:rsidP="0027259D">
      <w:pPr>
        <w:snapToGrid w:val="0"/>
        <w:ind w:leftChars="100" w:left="220"/>
        <w:rPr>
          <w:rFonts w:ascii="Century" w:hAnsi="Century" w:cs="Times New Roman"/>
          <w:sz w:val="21"/>
          <w:szCs w:val="21"/>
        </w:rPr>
      </w:pPr>
    </w:p>
    <w:p w14:paraId="7E708159" w14:textId="77777777" w:rsidR="0027259D" w:rsidRPr="007A2C80" w:rsidRDefault="0027259D" w:rsidP="0027259D">
      <w:pPr>
        <w:snapToGrid w:val="0"/>
        <w:rPr>
          <w:rFonts w:ascii="Century" w:hAnsi="Century" w:cs="Times New Roman"/>
          <w:sz w:val="21"/>
          <w:szCs w:val="21"/>
        </w:rPr>
      </w:pPr>
      <w:r w:rsidRPr="007A2C80">
        <w:rPr>
          <w:rFonts w:ascii="Century" w:hAnsi="Century" w:cs="Times New Roman"/>
          <w:sz w:val="21"/>
          <w:szCs w:val="21"/>
        </w:rPr>
        <w:t>３．勧告に至った事由</w:t>
      </w:r>
    </w:p>
    <w:p w14:paraId="3D1F2A19" w14:textId="77777777" w:rsidR="0027259D" w:rsidRPr="007A2C80" w:rsidRDefault="0027259D" w:rsidP="0027259D">
      <w:pPr>
        <w:snapToGrid w:val="0"/>
        <w:ind w:leftChars="100" w:left="220" w:firstLine="220"/>
        <w:rPr>
          <w:rFonts w:ascii="Century" w:hAnsi="Century" w:cs="Times New Roman"/>
          <w:sz w:val="21"/>
          <w:szCs w:val="21"/>
        </w:rPr>
      </w:pPr>
      <w:r w:rsidRPr="007A2C80">
        <w:rPr>
          <w:rFonts w:ascii="Century" w:hAnsi="Century" w:cs="Times New Roman" w:hint="eastAsia"/>
          <w:sz w:val="21"/>
          <w:szCs w:val="21"/>
        </w:rPr>
        <w:t>上記１に示す浄化槽について、以下の状態にあり、生活環境の保全または公衆衛生上、保守点検または清掃において改善の必要があると認められる。</w:t>
      </w:r>
    </w:p>
    <w:p w14:paraId="6F9EC7BD" w14:textId="77777777" w:rsidR="0027259D" w:rsidRDefault="0027259D" w:rsidP="0027259D">
      <w:pPr>
        <w:snapToGrid w:val="0"/>
        <w:ind w:firstLine="540"/>
        <w:rPr>
          <w:rFonts w:ascii="Century" w:hAnsi="Century" w:cs="Times New Roman"/>
          <w:sz w:val="18"/>
          <w:szCs w:val="18"/>
        </w:rPr>
      </w:pPr>
      <w:r w:rsidRPr="00123DF1">
        <w:rPr>
          <w:rFonts w:ascii="Century" w:hAnsi="Century" w:cs="ＭＳ 明朝" w:hint="eastAsia"/>
          <w:sz w:val="18"/>
          <w:szCs w:val="18"/>
        </w:rPr>
        <w:t>①</w:t>
      </w:r>
      <w:r>
        <w:rPr>
          <w:rFonts w:ascii="Century" w:hAnsi="Century" w:cs="ＭＳ 明朝" w:hint="eastAsia"/>
          <w:sz w:val="18"/>
          <w:szCs w:val="18"/>
        </w:rPr>
        <w:t xml:space="preserve">　同法第７条または第</w:t>
      </w:r>
      <w:r>
        <w:rPr>
          <w:rFonts w:ascii="Century" w:hAnsi="Century" w:cs="ＭＳ 明朝" w:hint="eastAsia"/>
          <w:sz w:val="18"/>
          <w:szCs w:val="18"/>
        </w:rPr>
        <w:t>11</w:t>
      </w:r>
      <w:r>
        <w:rPr>
          <w:rFonts w:ascii="Century" w:hAnsi="Century" w:cs="ＭＳ 明朝" w:hint="eastAsia"/>
          <w:sz w:val="18"/>
          <w:szCs w:val="18"/>
        </w:rPr>
        <w:t>条に定める</w:t>
      </w:r>
      <w:r>
        <w:rPr>
          <w:rFonts w:ascii="Century" w:hAnsi="Century" w:cs="Times New Roman" w:hint="eastAsia"/>
          <w:sz w:val="18"/>
          <w:szCs w:val="18"/>
        </w:rPr>
        <w:t>検査の総合判定が不適正である。</w:t>
      </w:r>
    </w:p>
    <w:p w14:paraId="39618284" w14:textId="77777777" w:rsidR="0027259D" w:rsidRDefault="0027259D" w:rsidP="0027259D">
      <w:pPr>
        <w:snapToGrid w:val="0"/>
        <w:ind w:firstLine="540"/>
        <w:rPr>
          <w:rFonts w:ascii="Century" w:hAnsi="Century" w:cs="ＭＳ 明朝"/>
          <w:sz w:val="18"/>
          <w:szCs w:val="18"/>
        </w:rPr>
      </w:pPr>
      <w:r w:rsidRPr="00123DF1">
        <w:rPr>
          <w:rFonts w:ascii="Century" w:hAnsi="Century" w:cs="ＭＳ 明朝" w:hint="eastAsia"/>
          <w:sz w:val="18"/>
          <w:szCs w:val="18"/>
        </w:rPr>
        <w:t>②</w:t>
      </w:r>
      <w:r>
        <w:rPr>
          <w:rFonts w:ascii="Century" w:hAnsi="Century" w:cs="ＭＳ 明朝" w:hint="eastAsia"/>
          <w:sz w:val="18"/>
          <w:szCs w:val="18"/>
        </w:rPr>
        <w:t xml:space="preserve">　近隣の住民等より悪臭、騒音、振動等に関する苦情があげられている。</w:t>
      </w:r>
    </w:p>
    <w:p w14:paraId="6CD8C84F" w14:textId="77777777" w:rsidR="0027259D" w:rsidRDefault="0027259D" w:rsidP="0027259D">
      <w:pPr>
        <w:snapToGrid w:val="0"/>
        <w:ind w:firstLine="540"/>
        <w:rPr>
          <w:rFonts w:ascii="Century" w:hAnsi="Century" w:cs="Times New Roman"/>
          <w:sz w:val="18"/>
          <w:szCs w:val="18"/>
        </w:rPr>
      </w:pPr>
      <w:r w:rsidRPr="00123DF1">
        <w:rPr>
          <w:rFonts w:ascii="Century" w:hAnsi="Century" w:cs="ＭＳ 明朝" w:hint="eastAsia"/>
          <w:sz w:val="18"/>
          <w:szCs w:val="18"/>
        </w:rPr>
        <w:t>③</w:t>
      </w:r>
      <w:r>
        <w:rPr>
          <w:rFonts w:ascii="Century" w:hAnsi="Century" w:cs="ＭＳ 明朝" w:hint="eastAsia"/>
          <w:sz w:val="18"/>
          <w:szCs w:val="18"/>
        </w:rPr>
        <w:t xml:space="preserve">　</w:t>
      </w:r>
      <w:r>
        <w:rPr>
          <w:rFonts w:ascii="Century" w:hAnsi="Century" w:cs="Times New Roman" w:hint="eastAsia"/>
          <w:sz w:val="18"/>
          <w:szCs w:val="18"/>
        </w:rPr>
        <w:t>放流される水の水質が所期の性能を満足していない。</w:t>
      </w:r>
    </w:p>
    <w:p w14:paraId="53896E0B" w14:textId="77777777" w:rsidR="0027259D" w:rsidRDefault="0027259D" w:rsidP="0027259D">
      <w:pPr>
        <w:snapToGrid w:val="0"/>
        <w:ind w:left="720" w:hanging="180"/>
        <w:rPr>
          <w:rFonts w:ascii="Century" w:hAnsi="Century" w:cs="ＭＳ 明朝"/>
          <w:sz w:val="18"/>
          <w:szCs w:val="18"/>
        </w:rPr>
      </w:pPr>
      <w:r w:rsidRPr="00123DF1">
        <w:rPr>
          <w:rFonts w:ascii="Century" w:hAnsi="Century" w:cs="ＭＳ 明朝" w:hint="eastAsia"/>
          <w:sz w:val="18"/>
          <w:szCs w:val="18"/>
        </w:rPr>
        <w:t>④</w:t>
      </w:r>
      <w:r>
        <w:rPr>
          <w:rFonts w:ascii="Century" w:hAnsi="Century" w:cs="ＭＳ 明朝" w:hint="eastAsia"/>
          <w:sz w:val="18"/>
          <w:szCs w:val="18"/>
        </w:rPr>
        <w:t xml:space="preserve">　保守点検が同法第</w:t>
      </w:r>
      <w:r>
        <w:rPr>
          <w:rFonts w:ascii="Century" w:hAnsi="Century" w:cs="ＭＳ 明朝" w:hint="eastAsia"/>
          <w:sz w:val="18"/>
          <w:szCs w:val="18"/>
        </w:rPr>
        <w:t>10</w:t>
      </w:r>
      <w:r>
        <w:rPr>
          <w:rFonts w:ascii="Century" w:hAnsi="Century" w:cs="ＭＳ 明朝" w:hint="eastAsia"/>
          <w:sz w:val="18"/>
          <w:szCs w:val="18"/>
        </w:rPr>
        <w:t>条第１項及び</w:t>
      </w:r>
      <w:r w:rsidRPr="0069318E">
        <w:rPr>
          <w:rFonts w:ascii="Century" w:hAnsi="Century" w:cs="ＭＳ 明朝" w:hint="eastAsia"/>
          <w:sz w:val="18"/>
          <w:szCs w:val="18"/>
        </w:rPr>
        <w:t>浄化槽法施行規則（昭和</w:t>
      </w:r>
      <w:r w:rsidRPr="0069318E">
        <w:rPr>
          <w:rFonts w:ascii="Century" w:hAnsi="Century" w:cs="ＭＳ 明朝" w:hint="eastAsia"/>
          <w:sz w:val="18"/>
          <w:szCs w:val="18"/>
        </w:rPr>
        <w:t>59</w:t>
      </w:r>
      <w:r w:rsidRPr="0069318E">
        <w:rPr>
          <w:rFonts w:ascii="Century" w:hAnsi="Century" w:cs="ＭＳ 明朝" w:hint="eastAsia"/>
          <w:sz w:val="18"/>
          <w:szCs w:val="18"/>
        </w:rPr>
        <w:t>年３月</w:t>
      </w:r>
      <w:r w:rsidRPr="0069318E">
        <w:rPr>
          <w:rFonts w:ascii="Century" w:hAnsi="Century" w:cs="ＭＳ 明朝" w:hint="eastAsia"/>
          <w:sz w:val="18"/>
          <w:szCs w:val="18"/>
        </w:rPr>
        <w:t>30</w:t>
      </w:r>
      <w:r w:rsidRPr="0069318E">
        <w:rPr>
          <w:rFonts w:ascii="Century" w:hAnsi="Century" w:cs="ＭＳ 明朝" w:hint="eastAsia"/>
          <w:sz w:val="18"/>
          <w:szCs w:val="18"/>
        </w:rPr>
        <w:t>日　厚生省令第</w:t>
      </w:r>
      <w:r w:rsidRPr="0069318E">
        <w:rPr>
          <w:rFonts w:ascii="Century" w:hAnsi="Century" w:cs="ＭＳ 明朝" w:hint="eastAsia"/>
          <w:sz w:val="18"/>
          <w:szCs w:val="18"/>
        </w:rPr>
        <w:t>17</w:t>
      </w:r>
      <w:r w:rsidRPr="0069318E">
        <w:rPr>
          <w:rFonts w:ascii="Century" w:hAnsi="Century" w:cs="ＭＳ 明朝" w:hint="eastAsia"/>
          <w:sz w:val="18"/>
          <w:szCs w:val="18"/>
        </w:rPr>
        <w:t>号）</w:t>
      </w:r>
      <w:r>
        <w:rPr>
          <w:rFonts w:ascii="Century" w:hAnsi="Century" w:cs="ＭＳ 明朝" w:hint="eastAsia"/>
          <w:sz w:val="18"/>
          <w:szCs w:val="18"/>
        </w:rPr>
        <w:t>第６条に定める回数、または国土交通大臣の認定を受けた回数実施されていない。</w:t>
      </w:r>
    </w:p>
    <w:p w14:paraId="5A4F72D6" w14:textId="77777777" w:rsidR="0027259D" w:rsidRDefault="0027259D" w:rsidP="0027259D">
      <w:pPr>
        <w:snapToGrid w:val="0"/>
        <w:ind w:left="720" w:hanging="180"/>
        <w:rPr>
          <w:rFonts w:ascii="Century" w:hAnsi="Century" w:cs="ＭＳ 明朝"/>
          <w:sz w:val="18"/>
          <w:szCs w:val="18"/>
        </w:rPr>
      </w:pPr>
      <w:r>
        <w:rPr>
          <w:rFonts w:ascii="Century" w:hAnsi="Century" w:cs="ＭＳ 明朝" w:hint="eastAsia"/>
          <w:sz w:val="18"/>
          <w:szCs w:val="18"/>
        </w:rPr>
        <w:t>⑤　清掃が同法第</w:t>
      </w:r>
      <w:r>
        <w:rPr>
          <w:rFonts w:ascii="Century" w:hAnsi="Century" w:cs="ＭＳ 明朝" w:hint="eastAsia"/>
          <w:sz w:val="18"/>
          <w:szCs w:val="18"/>
        </w:rPr>
        <w:t>10</w:t>
      </w:r>
      <w:r>
        <w:rPr>
          <w:rFonts w:ascii="Century" w:hAnsi="Century" w:cs="ＭＳ 明朝" w:hint="eastAsia"/>
          <w:sz w:val="18"/>
          <w:szCs w:val="18"/>
        </w:rPr>
        <w:t>条第１項及び同</w:t>
      </w:r>
      <w:r w:rsidRPr="0069318E">
        <w:rPr>
          <w:rFonts w:ascii="Century" w:hAnsi="Century" w:cs="ＭＳ 明朝" w:hint="eastAsia"/>
          <w:sz w:val="18"/>
          <w:szCs w:val="18"/>
        </w:rPr>
        <w:t>規則</w:t>
      </w:r>
      <w:r>
        <w:rPr>
          <w:rFonts w:ascii="Century" w:hAnsi="Century" w:cs="ＭＳ 明朝" w:hint="eastAsia"/>
          <w:sz w:val="18"/>
          <w:szCs w:val="18"/>
        </w:rPr>
        <w:t>第７条に定める回数、または国土交通大臣の認定を受けた回数実施されていない。</w:t>
      </w:r>
    </w:p>
    <w:p w14:paraId="34F56997" w14:textId="77777777" w:rsidR="0027259D" w:rsidRPr="00424080" w:rsidRDefault="0027259D" w:rsidP="0027259D">
      <w:pPr>
        <w:snapToGrid w:val="0"/>
        <w:ind w:left="720" w:hanging="180"/>
        <w:rPr>
          <w:rFonts w:ascii="Century" w:hAnsi="Century" w:cs="Times New Roman"/>
        </w:rPr>
      </w:pPr>
      <w:r>
        <w:rPr>
          <w:rFonts w:ascii="Century" w:hAnsi="Century" w:cs="ＭＳ 明朝" w:hint="eastAsia"/>
          <w:sz w:val="18"/>
          <w:szCs w:val="18"/>
        </w:rPr>
        <w:t>⑥　その他（具体的に記載）</w:t>
      </w:r>
    </w:p>
    <w:p w14:paraId="45E08445" w14:textId="77777777" w:rsidR="0027259D" w:rsidRPr="000F773D" w:rsidRDefault="0027259D" w:rsidP="0027259D">
      <w:pPr>
        <w:snapToGrid w:val="0"/>
        <w:ind w:leftChars="200" w:left="440"/>
        <w:rPr>
          <w:rFonts w:ascii="Century" w:hAnsi="Century" w:cs="Times New Roman"/>
          <w:sz w:val="18"/>
          <w:szCs w:val="18"/>
        </w:rPr>
      </w:pPr>
    </w:p>
    <w:p w14:paraId="513F30AB" w14:textId="77777777" w:rsidR="0027259D" w:rsidRPr="0075793B" w:rsidRDefault="0027259D" w:rsidP="0027259D">
      <w:pPr>
        <w:snapToGrid w:val="0"/>
        <w:rPr>
          <w:rFonts w:ascii="Century" w:hAnsi="Century" w:cs="Times New Roman"/>
          <w:sz w:val="21"/>
          <w:szCs w:val="21"/>
        </w:rPr>
      </w:pPr>
      <w:r w:rsidRPr="0075793B">
        <w:rPr>
          <w:rFonts w:ascii="Century" w:hAnsi="Century" w:cs="Times New Roman"/>
          <w:sz w:val="21"/>
          <w:szCs w:val="21"/>
        </w:rPr>
        <w:t>４．勧告の責任者</w:t>
      </w:r>
      <w:r w:rsidRPr="0075793B">
        <w:rPr>
          <w:rFonts w:ascii="Century" w:hAnsi="Century" w:cs="Times New Roman"/>
          <w:sz w:val="21"/>
          <w:szCs w:val="21"/>
        </w:rPr>
        <w:t xml:space="preserve"> </w:t>
      </w:r>
      <w:r w:rsidRPr="0075793B">
        <w:rPr>
          <w:rFonts w:ascii="Century" w:hAnsi="Century" w:cs="Times New Roman"/>
          <w:sz w:val="21"/>
          <w:szCs w:val="21"/>
        </w:rPr>
        <w:t xml:space="preserve">　　</w:t>
      </w:r>
      <w:r w:rsidRPr="0075793B">
        <w:rPr>
          <w:rFonts w:ascii="Century" w:hAnsi="Century" w:cs="Times New Roman" w:hint="eastAsia"/>
          <w:sz w:val="21"/>
          <w:szCs w:val="21"/>
        </w:rPr>
        <w:t>○○</w:t>
      </w:r>
      <w:r w:rsidRPr="0075793B">
        <w:rPr>
          <w:rFonts w:ascii="Century" w:hAnsi="Century" w:cs="Times New Roman"/>
          <w:sz w:val="21"/>
          <w:szCs w:val="21"/>
        </w:rPr>
        <w:t>県</w:t>
      </w:r>
      <w:r w:rsidRPr="0075793B">
        <w:rPr>
          <w:rFonts w:ascii="Century" w:hAnsi="Century" w:cs="Times New Roman" w:hint="eastAsia"/>
          <w:sz w:val="21"/>
          <w:szCs w:val="21"/>
        </w:rPr>
        <w:t>○○</w:t>
      </w:r>
      <w:r w:rsidRPr="0075793B">
        <w:rPr>
          <w:rFonts w:ascii="Century" w:hAnsi="Century" w:cs="Times New Roman"/>
          <w:sz w:val="21"/>
          <w:szCs w:val="21"/>
        </w:rPr>
        <w:t>部</w:t>
      </w:r>
      <w:r w:rsidRPr="0075793B">
        <w:rPr>
          <w:rFonts w:ascii="Century" w:hAnsi="Century" w:cs="Times New Roman" w:hint="eastAsia"/>
          <w:sz w:val="21"/>
          <w:szCs w:val="21"/>
        </w:rPr>
        <w:t>○○</w:t>
      </w:r>
      <w:r w:rsidRPr="0075793B">
        <w:rPr>
          <w:rFonts w:ascii="Century" w:hAnsi="Century" w:cs="Times New Roman"/>
          <w:sz w:val="21"/>
          <w:szCs w:val="21"/>
        </w:rPr>
        <w:t xml:space="preserve">課長　</w:t>
      </w:r>
      <w:r w:rsidRPr="0075793B">
        <w:rPr>
          <w:rFonts w:ascii="Century" w:hAnsi="Century" w:cs="Times New Roman" w:hint="eastAsia"/>
          <w:sz w:val="21"/>
          <w:szCs w:val="21"/>
        </w:rPr>
        <w:t>○○</w:t>
      </w:r>
      <w:r w:rsidRPr="0075793B">
        <w:rPr>
          <w:rFonts w:ascii="Century" w:hAnsi="Century" w:cs="Times New Roman"/>
          <w:sz w:val="21"/>
          <w:szCs w:val="21"/>
        </w:rPr>
        <w:t xml:space="preserve">　</w:t>
      </w:r>
      <w:r w:rsidRPr="0075793B">
        <w:rPr>
          <w:rFonts w:ascii="Century" w:hAnsi="Century" w:cs="Times New Roman" w:hint="eastAsia"/>
          <w:sz w:val="21"/>
          <w:szCs w:val="21"/>
        </w:rPr>
        <w:t>○○</w:t>
      </w:r>
    </w:p>
    <w:p w14:paraId="003AF5A7" w14:textId="77777777" w:rsidR="0027259D" w:rsidRPr="0075793B" w:rsidRDefault="0027259D" w:rsidP="0027259D">
      <w:pPr>
        <w:snapToGrid w:val="0"/>
        <w:ind w:leftChars="850" w:left="1870" w:firstLineChars="200" w:firstLine="420"/>
        <w:rPr>
          <w:rFonts w:ascii="Century" w:hAnsi="Century" w:cs="Times New Roman"/>
          <w:sz w:val="21"/>
          <w:szCs w:val="21"/>
        </w:rPr>
      </w:pPr>
      <w:r w:rsidRPr="0075793B">
        <w:rPr>
          <w:rFonts w:ascii="Century" w:hAnsi="Century" w:cs="Times New Roman"/>
          <w:sz w:val="21"/>
          <w:szCs w:val="21"/>
        </w:rPr>
        <w:t>連絡先：</w:t>
      </w:r>
      <w:r w:rsidRPr="0075793B">
        <w:rPr>
          <w:rFonts w:ascii="Century" w:hAnsi="Century" w:cs="Times New Roman" w:hint="eastAsia"/>
          <w:sz w:val="21"/>
          <w:szCs w:val="21"/>
        </w:rPr>
        <w:t>○○○○</w:t>
      </w:r>
      <w:r w:rsidRPr="0075793B">
        <w:rPr>
          <w:rFonts w:ascii="Century" w:hAnsi="Century" w:cs="Times New Roman"/>
          <w:sz w:val="21"/>
          <w:szCs w:val="21"/>
        </w:rPr>
        <w:t>－</w:t>
      </w:r>
      <w:r w:rsidRPr="0075793B">
        <w:rPr>
          <w:rFonts w:ascii="Century" w:hAnsi="Century" w:cs="Times New Roman" w:hint="eastAsia"/>
          <w:sz w:val="21"/>
          <w:szCs w:val="21"/>
        </w:rPr>
        <w:t>○○</w:t>
      </w:r>
      <w:r w:rsidRPr="0075793B">
        <w:rPr>
          <w:rFonts w:ascii="Century" w:hAnsi="Century" w:cs="Times New Roman"/>
          <w:sz w:val="21"/>
          <w:szCs w:val="21"/>
        </w:rPr>
        <w:t>－</w:t>
      </w:r>
      <w:r w:rsidRPr="0075793B">
        <w:rPr>
          <w:rFonts w:ascii="Century" w:hAnsi="Century" w:cs="Times New Roman" w:hint="eastAsia"/>
          <w:sz w:val="21"/>
          <w:szCs w:val="21"/>
        </w:rPr>
        <w:t>○○○○</w:t>
      </w:r>
    </w:p>
    <w:p w14:paraId="70EEBFDD" w14:textId="77777777" w:rsidR="0027259D" w:rsidRPr="0075793B" w:rsidRDefault="0027259D" w:rsidP="0027259D">
      <w:pPr>
        <w:snapToGrid w:val="0"/>
        <w:ind w:leftChars="850" w:left="1870"/>
        <w:rPr>
          <w:rFonts w:ascii="Century" w:hAnsi="Century" w:cs="Times New Roman"/>
          <w:sz w:val="21"/>
          <w:szCs w:val="21"/>
        </w:rPr>
      </w:pPr>
    </w:p>
    <w:p w14:paraId="124363F8" w14:textId="77777777" w:rsidR="0027259D" w:rsidRPr="0075793B" w:rsidRDefault="0027259D" w:rsidP="0027259D">
      <w:pPr>
        <w:snapToGrid w:val="0"/>
        <w:rPr>
          <w:rFonts w:ascii="Century" w:hAnsi="Century" w:cs="Times New Roman"/>
          <w:sz w:val="21"/>
          <w:szCs w:val="21"/>
        </w:rPr>
      </w:pPr>
      <w:r w:rsidRPr="0075793B">
        <w:rPr>
          <w:rFonts w:ascii="Century" w:hAnsi="Century" w:cs="Times New Roman"/>
          <w:sz w:val="21"/>
          <w:szCs w:val="21"/>
        </w:rPr>
        <w:t>５．措置の期限</w:t>
      </w:r>
      <w:r w:rsidRPr="0075793B">
        <w:rPr>
          <w:rFonts w:ascii="Century" w:hAnsi="Century" w:cs="Times New Roman"/>
          <w:sz w:val="21"/>
          <w:szCs w:val="21"/>
        </w:rPr>
        <w:t xml:space="preserve"> </w:t>
      </w:r>
      <w:r w:rsidRPr="0075793B">
        <w:rPr>
          <w:rFonts w:ascii="Century" w:hAnsi="Century" w:cs="Times New Roman"/>
          <w:sz w:val="21"/>
          <w:szCs w:val="21"/>
        </w:rPr>
        <w:t xml:space="preserve">　　　</w:t>
      </w:r>
      <w:r w:rsidRPr="0075793B">
        <w:rPr>
          <w:rFonts w:ascii="Century" w:hAnsi="Century" w:cs="Times New Roman" w:hint="eastAsia"/>
          <w:sz w:val="21"/>
          <w:szCs w:val="21"/>
        </w:rPr>
        <w:t>○○</w:t>
      </w:r>
      <w:r w:rsidRPr="0075793B">
        <w:rPr>
          <w:rFonts w:ascii="Century" w:hAnsi="Century" w:cs="Times New Roman"/>
          <w:sz w:val="21"/>
          <w:szCs w:val="21"/>
        </w:rPr>
        <w:t>年</w:t>
      </w:r>
      <w:r w:rsidRPr="0075793B">
        <w:rPr>
          <w:rFonts w:ascii="Century" w:hAnsi="Century" w:cs="Times New Roman" w:hint="eastAsia"/>
          <w:sz w:val="21"/>
          <w:szCs w:val="21"/>
        </w:rPr>
        <w:t>○</w:t>
      </w:r>
      <w:r w:rsidRPr="0075793B">
        <w:rPr>
          <w:rFonts w:ascii="Century" w:hAnsi="Century" w:cs="Times New Roman"/>
          <w:sz w:val="21"/>
          <w:szCs w:val="21"/>
        </w:rPr>
        <w:t>月</w:t>
      </w:r>
      <w:r w:rsidRPr="0075793B">
        <w:rPr>
          <w:rFonts w:ascii="Century" w:hAnsi="Century" w:cs="Times New Roman" w:hint="eastAsia"/>
          <w:sz w:val="21"/>
          <w:szCs w:val="21"/>
        </w:rPr>
        <w:t>○</w:t>
      </w:r>
      <w:r w:rsidRPr="0075793B">
        <w:rPr>
          <w:rFonts w:ascii="Century" w:hAnsi="Century" w:cs="Times New Roman"/>
          <w:sz w:val="21"/>
          <w:szCs w:val="21"/>
        </w:rPr>
        <w:t>日</w:t>
      </w:r>
    </w:p>
    <w:p w14:paraId="3E5EEB7F" w14:textId="77777777" w:rsidR="0027259D" w:rsidRPr="00123DF1" w:rsidRDefault="0027259D" w:rsidP="0027259D">
      <w:pPr>
        <w:snapToGrid w:val="0"/>
        <w:rPr>
          <w:rFonts w:ascii="Century" w:hAnsi="Century" w:cs="Times New Roman"/>
        </w:rPr>
      </w:pPr>
    </w:p>
    <w:p w14:paraId="5A7D4F23" w14:textId="77777777" w:rsidR="0027259D" w:rsidRPr="00123DF1" w:rsidRDefault="0027259D" w:rsidP="0027259D">
      <w:pPr>
        <w:snapToGrid w:val="0"/>
        <w:rPr>
          <w:rFonts w:ascii="Century" w:hAnsi="Century" w:cs="Times New Roman"/>
          <w:sz w:val="18"/>
          <w:szCs w:val="18"/>
        </w:rPr>
      </w:pPr>
      <w:r w:rsidRPr="00123DF1">
        <w:rPr>
          <w:rFonts w:ascii="Century" w:hAnsi="Century" w:cs="Times New Roman"/>
          <w:sz w:val="18"/>
          <w:szCs w:val="18"/>
        </w:rPr>
        <w:t>・上記５の期限までに上記２に示す措置を実施した場合は、遅滞なく上記４に示す者まで報告をすること。</w:t>
      </w:r>
    </w:p>
    <w:p w14:paraId="1451D00D" w14:textId="21A75080" w:rsidR="0027259D" w:rsidRDefault="0027259D" w:rsidP="0027259D">
      <w:pPr>
        <w:snapToGrid w:val="0"/>
        <w:ind w:left="180" w:hangingChars="100" w:hanging="180"/>
        <w:rPr>
          <w:rFonts w:ascii="Century" w:hAnsi="Century"/>
        </w:rPr>
      </w:pPr>
      <w:r w:rsidRPr="00123DF1">
        <w:rPr>
          <w:rFonts w:ascii="Century" w:hAnsi="Century" w:cs="Times New Roman"/>
          <w:sz w:val="18"/>
          <w:szCs w:val="18"/>
        </w:rPr>
        <w:t>・上記５の期限までに正当な理由がなくて上記２に示す措置をとらなかった場合は、</w:t>
      </w:r>
      <w:r>
        <w:rPr>
          <w:rFonts w:ascii="Century" w:hAnsi="Century" w:cs="Times New Roman" w:hint="eastAsia"/>
          <w:sz w:val="18"/>
          <w:szCs w:val="18"/>
        </w:rPr>
        <w:t>同法</w:t>
      </w:r>
      <w:r w:rsidRPr="00123DF1">
        <w:rPr>
          <w:rFonts w:ascii="Century" w:hAnsi="Century" w:cs="Times New Roman"/>
          <w:sz w:val="18"/>
          <w:szCs w:val="18"/>
        </w:rPr>
        <w:t>第</w:t>
      </w:r>
      <w:r w:rsidRPr="0069318E">
        <w:rPr>
          <w:rFonts w:ascii="Century" w:hAnsi="Century" w:cs="Times New Roman" w:hint="eastAsia"/>
          <w:sz w:val="18"/>
          <w:szCs w:val="18"/>
        </w:rPr>
        <w:t>12</w:t>
      </w:r>
      <w:r w:rsidRPr="00123DF1">
        <w:rPr>
          <w:rFonts w:ascii="Century" w:hAnsi="Century" w:cs="Times New Roman"/>
          <w:sz w:val="18"/>
          <w:szCs w:val="18"/>
        </w:rPr>
        <w:t>条第</w:t>
      </w:r>
      <w:r w:rsidRPr="0069318E">
        <w:rPr>
          <w:rFonts w:ascii="Century" w:hAnsi="Century" w:cs="Times New Roman" w:hint="eastAsia"/>
          <w:sz w:val="18"/>
          <w:szCs w:val="18"/>
        </w:rPr>
        <w:t>２</w:t>
      </w:r>
      <w:r w:rsidRPr="00123DF1">
        <w:rPr>
          <w:rFonts w:ascii="Century" w:hAnsi="Century" w:cs="Times New Roman"/>
          <w:sz w:val="18"/>
          <w:szCs w:val="18"/>
        </w:rPr>
        <w:t>項の規定に基づき、当該措置をとることを命ずることがあります。</w:t>
      </w:r>
    </w:p>
    <w:p w14:paraId="12DE1949" w14:textId="56B2DD98" w:rsidR="00696CE4" w:rsidRPr="0027259D" w:rsidRDefault="00696CE4" w:rsidP="004C04EA">
      <w:pPr>
        <w:rPr>
          <w:rFonts w:ascii="Century" w:hAnsi="Century"/>
          <w:sz w:val="21"/>
          <w:szCs w:val="21"/>
        </w:rPr>
      </w:pPr>
    </w:p>
    <w:p w14:paraId="11AF9B67" w14:textId="1D51AA4E" w:rsidR="00696CE4" w:rsidRDefault="00696CE4" w:rsidP="004C04EA">
      <w:pPr>
        <w:rPr>
          <w:rFonts w:ascii="Century" w:hAnsi="Century"/>
          <w:sz w:val="21"/>
          <w:szCs w:val="21"/>
        </w:rPr>
      </w:pPr>
    </w:p>
    <w:p w14:paraId="60FF24D6" w14:textId="44ADEDB7" w:rsidR="00826260" w:rsidRDefault="00826260" w:rsidP="004C04EA">
      <w:pPr>
        <w:rPr>
          <w:rFonts w:ascii="Century" w:hAnsi="Century"/>
          <w:sz w:val="21"/>
          <w:szCs w:val="21"/>
        </w:rPr>
      </w:pPr>
      <w:r>
        <w:rPr>
          <w:rFonts w:ascii="Century" w:hAnsi="Century"/>
          <w:sz w:val="21"/>
          <w:szCs w:val="21"/>
        </w:rPr>
        <w:br w:type="page"/>
      </w:r>
    </w:p>
    <w:p w14:paraId="02F06B4E" w14:textId="6B25F1EE" w:rsidR="007640E4" w:rsidRPr="007A2C80" w:rsidRDefault="007640E4" w:rsidP="007640E4">
      <w:pPr>
        <w:snapToGrid w:val="0"/>
        <w:jc w:val="left"/>
        <w:rPr>
          <w:rFonts w:ascii="Century" w:hAnsi="Century" w:cs="Times New Roman"/>
          <w:sz w:val="21"/>
          <w:szCs w:val="21"/>
        </w:rPr>
      </w:pPr>
      <w:r w:rsidRPr="007640E4">
        <w:rPr>
          <w:rFonts w:ascii="Century" w:hAnsi="Century" w:cs="Times New Roman" w:hint="eastAsia"/>
          <w:sz w:val="21"/>
          <w:szCs w:val="21"/>
        </w:rPr>
        <w:lastRenderedPageBreak/>
        <w:t>様式</w:t>
      </w:r>
      <w:r w:rsidRPr="007640E4">
        <w:rPr>
          <w:rFonts w:ascii="Century" w:hAnsi="Century" w:cs="Times New Roman" w:hint="eastAsia"/>
          <w:sz w:val="21"/>
          <w:szCs w:val="21"/>
        </w:rPr>
        <w:t>1</w:t>
      </w:r>
      <w:r>
        <w:rPr>
          <w:rFonts w:ascii="Century" w:hAnsi="Century" w:cs="Times New Roman" w:hint="eastAsia"/>
          <w:sz w:val="21"/>
          <w:szCs w:val="21"/>
        </w:rPr>
        <w:t>3</w:t>
      </w:r>
      <w:r w:rsidRPr="007640E4">
        <w:rPr>
          <w:rFonts w:ascii="Century" w:hAnsi="Century" w:cs="Times New Roman" w:hint="eastAsia"/>
          <w:sz w:val="21"/>
          <w:szCs w:val="21"/>
        </w:rPr>
        <w:t>（</w:t>
      </w:r>
      <w:r w:rsidR="000530EB" w:rsidRPr="000530EB">
        <w:rPr>
          <w:rFonts w:ascii="Century" w:hAnsi="Century" w:cs="Times New Roman" w:hint="eastAsia"/>
          <w:sz w:val="21"/>
          <w:szCs w:val="21"/>
        </w:rPr>
        <w:t>保守点検・清掃の技術上の基準の実施</w:t>
      </w:r>
      <w:r w:rsidRPr="007640E4">
        <w:rPr>
          <w:rFonts w:ascii="Century" w:hAnsi="Century" w:cs="Times New Roman" w:hint="eastAsia"/>
          <w:sz w:val="21"/>
          <w:szCs w:val="21"/>
        </w:rPr>
        <w:t>にかかる</w:t>
      </w:r>
      <w:r>
        <w:rPr>
          <w:rFonts w:ascii="Century" w:hAnsi="Century" w:cs="Times New Roman" w:hint="eastAsia"/>
          <w:sz w:val="21"/>
          <w:szCs w:val="21"/>
        </w:rPr>
        <w:t>命令</w:t>
      </w:r>
      <w:r w:rsidRPr="007640E4">
        <w:rPr>
          <w:rFonts w:ascii="Century" w:hAnsi="Century" w:cs="Times New Roman" w:hint="eastAsia"/>
          <w:sz w:val="21"/>
          <w:szCs w:val="21"/>
        </w:rPr>
        <w:t>；保守点検業者・清掃業者</w:t>
      </w:r>
      <w:r w:rsidR="00561C30">
        <w:rPr>
          <w:rFonts w:ascii="Century" w:hAnsi="Century" w:cs="Times New Roman" w:hint="eastAsia"/>
          <w:sz w:val="21"/>
          <w:szCs w:val="21"/>
        </w:rPr>
        <w:t>・技術管理者</w:t>
      </w:r>
      <w:r w:rsidRPr="007640E4">
        <w:rPr>
          <w:rFonts w:ascii="Century" w:hAnsi="Century" w:cs="Times New Roman" w:hint="eastAsia"/>
          <w:sz w:val="21"/>
          <w:szCs w:val="21"/>
        </w:rPr>
        <w:t>用）</w:t>
      </w:r>
    </w:p>
    <w:p w14:paraId="75A90F44" w14:textId="77777777" w:rsidR="0027259D" w:rsidRDefault="0027259D" w:rsidP="0027259D">
      <w:pPr>
        <w:snapToGrid w:val="0"/>
        <w:jc w:val="right"/>
        <w:rPr>
          <w:rFonts w:ascii="Century" w:hAnsi="Century" w:cs="Times New Roman"/>
          <w:sz w:val="21"/>
          <w:szCs w:val="21"/>
        </w:rPr>
      </w:pPr>
    </w:p>
    <w:p w14:paraId="5B28FF0C" w14:textId="77777777" w:rsidR="00A42459" w:rsidRPr="00EB2084" w:rsidRDefault="00A42459" w:rsidP="00A42459">
      <w:pPr>
        <w:snapToGrid w:val="0"/>
        <w:jc w:val="right"/>
        <w:rPr>
          <w:rFonts w:ascii="Century" w:hAnsi="Century" w:cs="Times New Roman"/>
          <w:sz w:val="21"/>
          <w:szCs w:val="21"/>
        </w:rPr>
      </w:pPr>
      <w:r w:rsidRPr="00EB2084">
        <w:rPr>
          <w:rFonts w:ascii="Century" w:hAnsi="Century" w:cs="Times New Roman" w:hint="eastAsia"/>
          <w:sz w:val="21"/>
          <w:szCs w:val="21"/>
        </w:rPr>
        <w:t>○○第○○号</w:t>
      </w:r>
    </w:p>
    <w:p w14:paraId="71BB9571" w14:textId="77777777" w:rsidR="0027259D" w:rsidRPr="0075793B" w:rsidRDefault="0027259D" w:rsidP="0027259D">
      <w:pPr>
        <w:snapToGrid w:val="0"/>
        <w:jc w:val="right"/>
        <w:rPr>
          <w:rFonts w:ascii="Century" w:hAnsi="Century" w:cs="Times New Roman"/>
          <w:sz w:val="21"/>
          <w:szCs w:val="21"/>
        </w:rPr>
      </w:pPr>
      <w:r w:rsidRPr="0075793B">
        <w:rPr>
          <w:rFonts w:ascii="Century" w:hAnsi="Century" w:cs="Times New Roman" w:hint="eastAsia"/>
          <w:sz w:val="21"/>
          <w:szCs w:val="21"/>
        </w:rPr>
        <w:t>○○</w:t>
      </w:r>
      <w:r w:rsidRPr="0075793B">
        <w:rPr>
          <w:rFonts w:ascii="Century" w:hAnsi="Century" w:cs="Times New Roman"/>
          <w:sz w:val="21"/>
          <w:szCs w:val="21"/>
        </w:rPr>
        <w:t>年</w:t>
      </w:r>
      <w:r w:rsidRPr="0075793B">
        <w:rPr>
          <w:rFonts w:ascii="Century" w:hAnsi="Century" w:cs="Times New Roman" w:hint="eastAsia"/>
          <w:sz w:val="21"/>
          <w:szCs w:val="21"/>
        </w:rPr>
        <w:t>○</w:t>
      </w:r>
      <w:r w:rsidRPr="0075793B">
        <w:rPr>
          <w:rFonts w:ascii="Century" w:hAnsi="Century" w:cs="Times New Roman"/>
          <w:sz w:val="21"/>
          <w:szCs w:val="21"/>
        </w:rPr>
        <w:t>月</w:t>
      </w:r>
      <w:r w:rsidRPr="0075793B">
        <w:rPr>
          <w:rFonts w:ascii="Century" w:hAnsi="Century" w:cs="Times New Roman" w:hint="eastAsia"/>
          <w:sz w:val="21"/>
          <w:szCs w:val="21"/>
        </w:rPr>
        <w:t>○</w:t>
      </w:r>
      <w:r w:rsidRPr="0075793B">
        <w:rPr>
          <w:rFonts w:ascii="Century" w:hAnsi="Century" w:cs="Times New Roman"/>
          <w:sz w:val="21"/>
          <w:szCs w:val="21"/>
        </w:rPr>
        <w:t>日</w:t>
      </w:r>
    </w:p>
    <w:p w14:paraId="7ACE1030" w14:textId="77777777" w:rsidR="00091D8D" w:rsidRDefault="00091D8D" w:rsidP="00091D8D">
      <w:pPr>
        <w:snapToGrid w:val="0"/>
        <w:rPr>
          <w:rFonts w:ascii="Century" w:hAnsi="Century" w:cs="Times New Roman"/>
          <w:sz w:val="21"/>
          <w:szCs w:val="21"/>
        </w:rPr>
      </w:pPr>
      <w:r w:rsidRPr="00EB2084">
        <w:rPr>
          <w:rFonts w:ascii="Century" w:hAnsi="Century" w:cs="Times New Roman" w:hint="eastAsia"/>
          <w:sz w:val="21"/>
          <w:szCs w:val="21"/>
        </w:rPr>
        <w:t>○○○○○○</w:t>
      </w:r>
      <w:r>
        <w:rPr>
          <w:rFonts w:ascii="Century" w:hAnsi="Century" w:cs="Times New Roman" w:hint="eastAsia"/>
          <w:sz w:val="21"/>
          <w:szCs w:val="21"/>
        </w:rPr>
        <w:t>社</w:t>
      </w:r>
    </w:p>
    <w:p w14:paraId="593270F2" w14:textId="77777777" w:rsidR="0027259D" w:rsidRPr="0075793B" w:rsidRDefault="0027259D" w:rsidP="0027259D">
      <w:pPr>
        <w:snapToGrid w:val="0"/>
        <w:rPr>
          <w:rFonts w:ascii="Century" w:hAnsi="Century" w:cs="Times New Roman"/>
          <w:sz w:val="21"/>
          <w:szCs w:val="21"/>
        </w:rPr>
      </w:pPr>
      <w:r w:rsidRPr="0075793B">
        <w:rPr>
          <w:rFonts w:ascii="Century" w:hAnsi="Century" w:cs="Times New Roman" w:hint="eastAsia"/>
          <w:sz w:val="21"/>
          <w:szCs w:val="21"/>
        </w:rPr>
        <w:t>○○</w:t>
      </w:r>
      <w:r w:rsidRPr="0075793B">
        <w:rPr>
          <w:rFonts w:ascii="Century" w:hAnsi="Century" w:cs="Times New Roman"/>
          <w:sz w:val="21"/>
          <w:szCs w:val="21"/>
        </w:rPr>
        <w:t xml:space="preserve">　</w:t>
      </w:r>
      <w:r w:rsidRPr="0075793B">
        <w:rPr>
          <w:rFonts w:ascii="Century" w:hAnsi="Century" w:cs="Times New Roman" w:hint="eastAsia"/>
          <w:sz w:val="21"/>
          <w:szCs w:val="21"/>
        </w:rPr>
        <w:t>○○</w:t>
      </w:r>
      <w:r w:rsidRPr="0075793B">
        <w:rPr>
          <w:rFonts w:ascii="Century" w:hAnsi="Century" w:cs="Times New Roman"/>
          <w:sz w:val="21"/>
          <w:szCs w:val="21"/>
        </w:rPr>
        <w:t xml:space="preserve">　殿</w:t>
      </w:r>
    </w:p>
    <w:p w14:paraId="7F23EBA5" w14:textId="77777777" w:rsidR="0027259D" w:rsidRPr="0075793B" w:rsidRDefault="0027259D" w:rsidP="0027259D">
      <w:pPr>
        <w:snapToGrid w:val="0"/>
        <w:ind w:left="5540" w:firstLine="840"/>
        <w:rPr>
          <w:rFonts w:ascii="Century" w:hAnsi="Century" w:cs="Times New Roman"/>
          <w:sz w:val="21"/>
          <w:szCs w:val="21"/>
        </w:rPr>
      </w:pPr>
      <w:r w:rsidRPr="0075793B">
        <w:rPr>
          <w:rFonts w:ascii="Century" w:hAnsi="Century" w:cs="Times New Roman" w:hint="eastAsia"/>
          <w:sz w:val="21"/>
          <w:szCs w:val="21"/>
        </w:rPr>
        <w:t>○○</w:t>
      </w:r>
      <w:r w:rsidRPr="0075793B">
        <w:rPr>
          <w:rFonts w:ascii="Century" w:hAnsi="Century" w:cs="Times New Roman"/>
          <w:sz w:val="21"/>
          <w:szCs w:val="21"/>
        </w:rPr>
        <w:t>県知事</w:t>
      </w:r>
    </w:p>
    <w:p w14:paraId="20142330" w14:textId="5373B056" w:rsidR="0027259D" w:rsidRPr="0075793B" w:rsidRDefault="0027259D" w:rsidP="0027259D">
      <w:pPr>
        <w:snapToGrid w:val="0"/>
        <w:ind w:left="5540" w:firstLine="840"/>
        <w:rPr>
          <w:rFonts w:ascii="Century" w:hAnsi="Century" w:cs="Times New Roman"/>
          <w:sz w:val="21"/>
          <w:szCs w:val="21"/>
        </w:rPr>
      </w:pPr>
      <w:r w:rsidRPr="0075793B">
        <w:rPr>
          <w:rFonts w:ascii="Century" w:hAnsi="Century" w:cs="Times New Roman" w:hint="eastAsia"/>
          <w:sz w:val="21"/>
          <w:szCs w:val="21"/>
        </w:rPr>
        <w:t>○○</w:t>
      </w:r>
      <w:r w:rsidRPr="0075793B">
        <w:rPr>
          <w:rFonts w:ascii="Century" w:hAnsi="Century" w:cs="Times New Roman"/>
          <w:sz w:val="21"/>
          <w:szCs w:val="21"/>
        </w:rPr>
        <w:t xml:space="preserve">　</w:t>
      </w:r>
      <w:r w:rsidRPr="0075793B">
        <w:rPr>
          <w:rFonts w:ascii="Century" w:hAnsi="Century" w:cs="Times New Roman" w:hint="eastAsia"/>
          <w:sz w:val="21"/>
          <w:szCs w:val="21"/>
        </w:rPr>
        <w:t>○○</w:t>
      </w:r>
      <w:r w:rsidRPr="0075793B">
        <w:rPr>
          <w:rFonts w:ascii="Century" w:hAnsi="Century" w:cs="Times New Roman"/>
          <w:sz w:val="21"/>
          <w:szCs w:val="21"/>
        </w:rPr>
        <w:t xml:space="preserve">　</w:t>
      </w:r>
    </w:p>
    <w:p w14:paraId="03E88ABA" w14:textId="77777777" w:rsidR="0015747B" w:rsidRPr="00EB2084" w:rsidRDefault="0015747B" w:rsidP="00163235">
      <w:pPr>
        <w:snapToGrid w:val="0"/>
        <w:ind w:left="5040" w:firstLine="1270"/>
        <w:jc w:val="left"/>
        <w:rPr>
          <w:rFonts w:ascii="Century" w:hAnsi="Century" w:cs="Times New Roman"/>
          <w:sz w:val="21"/>
          <w:szCs w:val="21"/>
        </w:rPr>
      </w:pPr>
      <w:r>
        <w:rPr>
          <w:rFonts w:ascii="Century" w:hAnsi="Century" w:cs="Times New Roman" w:hint="eastAsia"/>
          <w:sz w:val="21"/>
          <w:szCs w:val="21"/>
        </w:rPr>
        <w:t>（公印省略）</w:t>
      </w:r>
    </w:p>
    <w:p w14:paraId="3F96A0DC" w14:textId="77777777" w:rsidR="0027259D" w:rsidRPr="0075793B" w:rsidRDefault="0027259D" w:rsidP="0027259D">
      <w:pPr>
        <w:snapToGrid w:val="0"/>
        <w:ind w:left="5040" w:firstLine="1060"/>
        <w:rPr>
          <w:rFonts w:ascii="Century" w:hAnsi="Century" w:cs="Times New Roman"/>
          <w:sz w:val="21"/>
          <w:szCs w:val="21"/>
        </w:rPr>
      </w:pPr>
      <w:r w:rsidRPr="0075793B">
        <w:rPr>
          <w:rFonts w:ascii="Century" w:hAnsi="Century" w:cs="Times New Roman"/>
          <w:sz w:val="21"/>
          <w:szCs w:val="21"/>
        </w:rPr>
        <w:t xml:space="preserve">（担当　</w:t>
      </w:r>
      <w:r w:rsidRPr="0075793B">
        <w:rPr>
          <w:rFonts w:ascii="Century" w:hAnsi="Century" w:cs="Times New Roman" w:hint="eastAsia"/>
          <w:sz w:val="21"/>
          <w:szCs w:val="21"/>
        </w:rPr>
        <w:t>○○</w:t>
      </w:r>
      <w:r w:rsidRPr="0075793B">
        <w:rPr>
          <w:rFonts w:ascii="Century" w:hAnsi="Century" w:cs="Times New Roman"/>
          <w:sz w:val="21"/>
          <w:szCs w:val="21"/>
        </w:rPr>
        <w:t>部</w:t>
      </w:r>
      <w:r w:rsidRPr="0075793B">
        <w:rPr>
          <w:rFonts w:ascii="Century" w:hAnsi="Century" w:cs="Times New Roman" w:hint="eastAsia"/>
          <w:sz w:val="21"/>
          <w:szCs w:val="21"/>
        </w:rPr>
        <w:t>○○</w:t>
      </w:r>
      <w:r w:rsidRPr="0075793B">
        <w:rPr>
          <w:rFonts w:ascii="Century" w:hAnsi="Century" w:cs="Times New Roman"/>
          <w:sz w:val="21"/>
          <w:szCs w:val="21"/>
        </w:rPr>
        <w:t>課）</w:t>
      </w:r>
    </w:p>
    <w:p w14:paraId="10A5E926" w14:textId="77777777" w:rsidR="0027259D" w:rsidRPr="0075793B" w:rsidRDefault="0027259D" w:rsidP="0027259D">
      <w:pPr>
        <w:snapToGrid w:val="0"/>
        <w:ind w:leftChars="2800" w:left="6160"/>
        <w:rPr>
          <w:rFonts w:ascii="Century" w:hAnsi="Century" w:cs="Times New Roman"/>
          <w:sz w:val="21"/>
          <w:szCs w:val="21"/>
        </w:rPr>
      </w:pPr>
    </w:p>
    <w:p w14:paraId="47EE0662" w14:textId="77777777" w:rsidR="0027259D" w:rsidRPr="0075793B" w:rsidRDefault="0027259D" w:rsidP="0027259D">
      <w:pPr>
        <w:snapToGrid w:val="0"/>
        <w:jc w:val="center"/>
        <w:rPr>
          <w:rFonts w:ascii="Century" w:hAnsi="Century" w:cs="Times New Roman"/>
        </w:rPr>
      </w:pPr>
      <w:r w:rsidRPr="0075793B">
        <w:rPr>
          <w:rFonts w:ascii="Century" w:hAnsi="Century" w:cs="Times New Roman" w:hint="eastAsia"/>
        </w:rPr>
        <w:t>命　　　令　　　書</w:t>
      </w:r>
    </w:p>
    <w:p w14:paraId="1177C48E" w14:textId="77777777" w:rsidR="0027259D" w:rsidRPr="0075793B" w:rsidRDefault="0027259D" w:rsidP="0027259D">
      <w:pPr>
        <w:snapToGrid w:val="0"/>
        <w:jc w:val="center"/>
        <w:rPr>
          <w:rFonts w:ascii="Century" w:hAnsi="Century" w:cs="Times New Roman"/>
          <w:sz w:val="21"/>
          <w:szCs w:val="21"/>
        </w:rPr>
      </w:pPr>
    </w:p>
    <w:p w14:paraId="3ABC4517" w14:textId="5B942AB5" w:rsidR="0027259D" w:rsidRPr="0075793B" w:rsidRDefault="00091D8D" w:rsidP="0027259D">
      <w:pPr>
        <w:snapToGrid w:val="0"/>
        <w:ind w:firstLineChars="100" w:firstLine="210"/>
        <w:rPr>
          <w:rFonts w:ascii="Century" w:hAnsi="Century" w:cs="Times New Roman"/>
          <w:sz w:val="21"/>
          <w:szCs w:val="21"/>
        </w:rPr>
      </w:pPr>
      <w:r w:rsidRPr="0075793B">
        <w:rPr>
          <w:rFonts w:ascii="Century" w:hAnsi="Century" w:cs="Times New Roman"/>
          <w:sz w:val="21"/>
          <w:szCs w:val="21"/>
        </w:rPr>
        <w:t>貴殿</w:t>
      </w:r>
      <w:r>
        <w:rPr>
          <w:rFonts w:ascii="Century" w:hAnsi="Century" w:cs="Times New Roman" w:hint="eastAsia"/>
          <w:sz w:val="21"/>
          <w:szCs w:val="21"/>
        </w:rPr>
        <w:t>が委託を受け、維持管理を実施してい</w:t>
      </w:r>
      <w:r w:rsidRPr="0075793B">
        <w:rPr>
          <w:rFonts w:ascii="Century" w:hAnsi="Century" w:cs="Times New Roman"/>
          <w:sz w:val="21"/>
          <w:szCs w:val="21"/>
        </w:rPr>
        <w:t>る</w:t>
      </w:r>
      <w:r w:rsidR="0027259D" w:rsidRPr="0075793B">
        <w:rPr>
          <w:rFonts w:ascii="Century" w:hAnsi="Century" w:cs="Times New Roman"/>
          <w:sz w:val="21"/>
          <w:szCs w:val="21"/>
        </w:rPr>
        <w:t>下記浄化槽は、浄化槽法（</w:t>
      </w:r>
      <w:r w:rsidR="0027259D" w:rsidRPr="0075793B">
        <w:rPr>
          <w:rFonts w:ascii="Century" w:hAnsi="Century" w:cs="Times New Roman" w:hint="eastAsia"/>
          <w:sz w:val="21"/>
          <w:szCs w:val="21"/>
        </w:rPr>
        <w:t>昭和</w:t>
      </w:r>
      <w:r w:rsidR="0027259D" w:rsidRPr="0075793B">
        <w:rPr>
          <w:rFonts w:ascii="Century" w:hAnsi="Century" w:cs="Times New Roman" w:hint="eastAsia"/>
          <w:sz w:val="21"/>
          <w:szCs w:val="21"/>
        </w:rPr>
        <w:t>58</w:t>
      </w:r>
      <w:r w:rsidR="0027259D" w:rsidRPr="0075793B">
        <w:rPr>
          <w:rFonts w:ascii="Century" w:hAnsi="Century" w:cs="Times New Roman" w:hint="eastAsia"/>
          <w:sz w:val="21"/>
          <w:szCs w:val="21"/>
        </w:rPr>
        <w:t>年法律第</w:t>
      </w:r>
      <w:r w:rsidR="0027259D" w:rsidRPr="0075793B">
        <w:rPr>
          <w:rFonts w:ascii="Century" w:hAnsi="Century" w:cs="Times New Roman" w:hint="eastAsia"/>
          <w:sz w:val="21"/>
          <w:szCs w:val="21"/>
        </w:rPr>
        <w:t>43</w:t>
      </w:r>
      <w:r w:rsidR="0027259D" w:rsidRPr="0075793B">
        <w:rPr>
          <w:rFonts w:ascii="Century" w:hAnsi="Century" w:cs="Times New Roman" w:hint="eastAsia"/>
          <w:sz w:val="21"/>
          <w:szCs w:val="21"/>
        </w:rPr>
        <w:t>号</w:t>
      </w:r>
      <w:r w:rsidR="0027259D" w:rsidRPr="0075793B">
        <w:rPr>
          <w:rFonts w:ascii="Century" w:hAnsi="Century" w:cs="Times New Roman"/>
          <w:sz w:val="21"/>
          <w:szCs w:val="21"/>
        </w:rPr>
        <w:t>）</w:t>
      </w:r>
      <w:r w:rsidR="0027259D" w:rsidRPr="0075793B">
        <w:rPr>
          <w:rFonts w:ascii="Century" w:hAnsi="Century" w:cs="Times New Roman" w:hint="eastAsia"/>
          <w:sz w:val="21"/>
          <w:szCs w:val="21"/>
        </w:rPr>
        <w:t>第８条または第９条に従い、適正な保守点検または清掃が行われていないため、同法</w:t>
      </w:r>
      <w:r w:rsidR="0027259D" w:rsidRPr="0075793B">
        <w:rPr>
          <w:rFonts w:ascii="Century" w:hAnsi="Century" w:cs="Times New Roman"/>
          <w:sz w:val="21"/>
          <w:szCs w:val="21"/>
        </w:rPr>
        <w:t>第</w:t>
      </w:r>
      <w:r w:rsidR="0027259D" w:rsidRPr="0075793B">
        <w:rPr>
          <w:rFonts w:ascii="Century" w:hAnsi="Century" w:cs="Times New Roman"/>
          <w:sz w:val="21"/>
          <w:szCs w:val="21"/>
        </w:rPr>
        <w:t>1</w:t>
      </w:r>
      <w:r w:rsidR="0027259D" w:rsidRPr="0075793B">
        <w:rPr>
          <w:rFonts w:ascii="Century" w:hAnsi="Century" w:cs="Times New Roman" w:hint="eastAsia"/>
          <w:sz w:val="21"/>
          <w:szCs w:val="21"/>
        </w:rPr>
        <w:t>2</w:t>
      </w:r>
      <w:r w:rsidR="0027259D" w:rsidRPr="0075793B">
        <w:rPr>
          <w:rFonts w:ascii="Century" w:hAnsi="Century" w:cs="Times New Roman"/>
          <w:sz w:val="21"/>
          <w:szCs w:val="21"/>
        </w:rPr>
        <w:t>条第</w:t>
      </w:r>
      <w:r w:rsidR="0027259D" w:rsidRPr="0075793B">
        <w:rPr>
          <w:rFonts w:ascii="Century" w:hAnsi="Century" w:cs="Times New Roman" w:hint="eastAsia"/>
          <w:sz w:val="21"/>
          <w:szCs w:val="21"/>
        </w:rPr>
        <w:t>２</w:t>
      </w:r>
      <w:r w:rsidR="0027259D" w:rsidRPr="0075793B">
        <w:rPr>
          <w:rFonts w:ascii="Century" w:hAnsi="Century" w:cs="Times New Roman"/>
          <w:sz w:val="21"/>
          <w:szCs w:val="21"/>
        </w:rPr>
        <w:t>項に</w:t>
      </w:r>
      <w:r w:rsidR="0027259D" w:rsidRPr="0075793B">
        <w:rPr>
          <w:rFonts w:ascii="Century" w:hAnsi="Century" w:cs="Times New Roman" w:hint="eastAsia"/>
          <w:sz w:val="21"/>
          <w:szCs w:val="21"/>
        </w:rPr>
        <w:t>基づき、下記のとおり</w:t>
      </w:r>
      <w:r w:rsidR="0027259D" w:rsidRPr="0075793B">
        <w:rPr>
          <w:rFonts w:ascii="Century" w:hAnsi="Century" w:cs="Times New Roman"/>
          <w:sz w:val="21"/>
          <w:szCs w:val="21"/>
        </w:rPr>
        <w:t>措置をとることを命令します。</w:t>
      </w:r>
    </w:p>
    <w:p w14:paraId="63B36476" w14:textId="77777777" w:rsidR="0027259D" w:rsidRPr="0075793B" w:rsidRDefault="0027259D" w:rsidP="0027259D">
      <w:pPr>
        <w:snapToGrid w:val="0"/>
        <w:ind w:firstLineChars="100" w:firstLine="210"/>
        <w:rPr>
          <w:rFonts w:ascii="Century" w:hAnsi="Century" w:cs="Times New Roman"/>
          <w:sz w:val="21"/>
          <w:szCs w:val="21"/>
        </w:rPr>
      </w:pPr>
    </w:p>
    <w:p w14:paraId="7421EC4A" w14:textId="77777777" w:rsidR="0027259D" w:rsidRPr="0075793B" w:rsidRDefault="0027259D" w:rsidP="0027259D">
      <w:pPr>
        <w:snapToGrid w:val="0"/>
        <w:jc w:val="center"/>
        <w:rPr>
          <w:rFonts w:ascii="Century" w:hAnsi="Century" w:cs="Times New Roman"/>
          <w:sz w:val="21"/>
          <w:szCs w:val="21"/>
        </w:rPr>
      </w:pPr>
      <w:r w:rsidRPr="0075793B">
        <w:rPr>
          <w:rFonts w:ascii="Century" w:hAnsi="Century" w:cs="Times New Roman" w:hint="eastAsia"/>
          <w:sz w:val="21"/>
          <w:szCs w:val="21"/>
        </w:rPr>
        <w:t>記</w:t>
      </w:r>
    </w:p>
    <w:p w14:paraId="5472C286" w14:textId="77777777" w:rsidR="0027259D" w:rsidRPr="0075793B" w:rsidRDefault="0027259D" w:rsidP="0027259D">
      <w:pPr>
        <w:snapToGrid w:val="0"/>
        <w:rPr>
          <w:rFonts w:ascii="Century" w:hAnsi="Century" w:cs="Times New Roman"/>
          <w:sz w:val="21"/>
          <w:szCs w:val="21"/>
        </w:rPr>
      </w:pPr>
    </w:p>
    <w:p w14:paraId="519D8165" w14:textId="77777777" w:rsidR="0027259D" w:rsidRPr="0075793B" w:rsidRDefault="0027259D" w:rsidP="0027259D">
      <w:pPr>
        <w:snapToGrid w:val="0"/>
        <w:rPr>
          <w:rFonts w:ascii="Century" w:hAnsi="Century" w:cs="Times New Roman"/>
          <w:sz w:val="21"/>
          <w:szCs w:val="21"/>
        </w:rPr>
      </w:pPr>
      <w:r w:rsidRPr="0075793B">
        <w:rPr>
          <w:rFonts w:ascii="Century" w:hAnsi="Century" w:cs="Times New Roman"/>
          <w:sz w:val="21"/>
          <w:szCs w:val="21"/>
        </w:rPr>
        <w:t>１．対象となる浄化槽</w:t>
      </w:r>
    </w:p>
    <w:p w14:paraId="2279DD0E" w14:textId="77777777" w:rsidR="0027259D" w:rsidRPr="0075793B" w:rsidRDefault="0027259D" w:rsidP="0027259D">
      <w:pPr>
        <w:snapToGrid w:val="0"/>
        <w:ind w:leftChars="200" w:left="440"/>
        <w:rPr>
          <w:rFonts w:ascii="Century" w:hAnsi="Century" w:cs="Times New Roman"/>
          <w:sz w:val="21"/>
          <w:szCs w:val="21"/>
        </w:rPr>
      </w:pPr>
      <w:r w:rsidRPr="0075793B">
        <w:rPr>
          <w:rFonts w:ascii="Century" w:hAnsi="Century" w:cs="Times New Roman"/>
          <w:sz w:val="21"/>
          <w:szCs w:val="21"/>
        </w:rPr>
        <w:t>所在地</w:t>
      </w:r>
      <w:r w:rsidRPr="0075793B">
        <w:rPr>
          <w:rFonts w:ascii="Century" w:hAnsi="Century" w:cs="Times New Roman" w:hint="eastAsia"/>
          <w:sz w:val="21"/>
          <w:szCs w:val="21"/>
        </w:rPr>
        <w:t>：</w:t>
      </w:r>
      <w:r w:rsidRPr="0075793B">
        <w:rPr>
          <w:rFonts w:ascii="Century" w:hAnsi="Century" w:cs="Times New Roman"/>
          <w:sz w:val="21"/>
          <w:szCs w:val="21"/>
        </w:rPr>
        <w:t xml:space="preserve">　　　　</w:t>
      </w:r>
      <w:r w:rsidRPr="0075793B">
        <w:rPr>
          <w:rFonts w:ascii="Century" w:hAnsi="Century" w:cs="Times New Roman"/>
          <w:sz w:val="21"/>
          <w:szCs w:val="21"/>
        </w:rPr>
        <w:tab/>
      </w:r>
      <w:r w:rsidRPr="0075793B">
        <w:rPr>
          <w:rFonts w:ascii="Century" w:hAnsi="Century" w:cs="Times New Roman"/>
          <w:sz w:val="21"/>
          <w:szCs w:val="21"/>
        </w:rPr>
        <w:tab/>
      </w:r>
      <w:r w:rsidRPr="0075793B">
        <w:rPr>
          <w:rFonts w:ascii="Century" w:hAnsi="Century" w:cs="Times New Roman" w:hint="eastAsia"/>
          <w:sz w:val="21"/>
          <w:szCs w:val="21"/>
        </w:rPr>
        <w:t>○○</w:t>
      </w:r>
      <w:r w:rsidRPr="0075793B">
        <w:rPr>
          <w:rFonts w:ascii="Century" w:hAnsi="Century" w:cs="Times New Roman"/>
          <w:sz w:val="21"/>
          <w:szCs w:val="21"/>
        </w:rPr>
        <w:t>市</w:t>
      </w:r>
      <w:r w:rsidRPr="0075793B">
        <w:rPr>
          <w:rFonts w:ascii="Century" w:hAnsi="Century" w:cs="Times New Roman"/>
          <w:sz w:val="21"/>
          <w:szCs w:val="21"/>
        </w:rPr>
        <w:t>××</w:t>
      </w:r>
      <w:r w:rsidRPr="0075793B">
        <w:rPr>
          <w:rFonts w:ascii="Century" w:hAnsi="Century" w:cs="Times New Roman"/>
          <w:sz w:val="21"/>
          <w:szCs w:val="21"/>
        </w:rPr>
        <w:t>町</w:t>
      </w:r>
      <w:r w:rsidRPr="0075793B">
        <w:rPr>
          <w:rFonts w:ascii="Century" w:hAnsi="Century" w:cs="Times New Roman"/>
          <w:sz w:val="21"/>
          <w:szCs w:val="21"/>
        </w:rPr>
        <w:t>×</w:t>
      </w:r>
      <w:r w:rsidRPr="0075793B">
        <w:rPr>
          <w:rFonts w:ascii="Century" w:hAnsi="Century" w:cs="Times New Roman"/>
          <w:sz w:val="21"/>
          <w:szCs w:val="21"/>
        </w:rPr>
        <w:t>丁目</w:t>
      </w:r>
      <w:r w:rsidRPr="0075793B">
        <w:rPr>
          <w:rFonts w:ascii="Century" w:hAnsi="Century" w:cs="Times New Roman"/>
          <w:sz w:val="21"/>
          <w:szCs w:val="21"/>
        </w:rPr>
        <w:t>×</w:t>
      </w:r>
      <w:r w:rsidRPr="0075793B">
        <w:rPr>
          <w:rFonts w:ascii="Century" w:hAnsi="Century" w:cs="Times New Roman"/>
          <w:sz w:val="21"/>
          <w:szCs w:val="21"/>
        </w:rPr>
        <w:t>番地</w:t>
      </w:r>
      <w:r w:rsidRPr="0075793B">
        <w:rPr>
          <w:rFonts w:ascii="Century" w:hAnsi="Century" w:cs="Times New Roman"/>
          <w:sz w:val="21"/>
          <w:szCs w:val="21"/>
        </w:rPr>
        <w:t>×</w:t>
      </w:r>
      <w:r w:rsidRPr="0075793B">
        <w:rPr>
          <w:rFonts w:ascii="Century" w:hAnsi="Century" w:cs="Times New Roman"/>
          <w:sz w:val="21"/>
          <w:szCs w:val="21"/>
        </w:rPr>
        <w:t>号</w:t>
      </w:r>
    </w:p>
    <w:p w14:paraId="38222200" w14:textId="77777777" w:rsidR="0027259D" w:rsidRPr="0075793B" w:rsidRDefault="0027259D" w:rsidP="0027259D">
      <w:pPr>
        <w:snapToGrid w:val="0"/>
        <w:ind w:leftChars="200" w:left="440"/>
        <w:rPr>
          <w:rFonts w:ascii="Century" w:hAnsi="Century" w:cs="Times New Roman"/>
          <w:sz w:val="21"/>
          <w:szCs w:val="21"/>
        </w:rPr>
      </w:pPr>
      <w:r w:rsidRPr="0075793B">
        <w:rPr>
          <w:rFonts w:ascii="Century" w:hAnsi="Century" w:cs="Times New Roman"/>
          <w:sz w:val="21"/>
          <w:szCs w:val="21"/>
        </w:rPr>
        <w:t>用　途</w:t>
      </w:r>
      <w:r w:rsidRPr="0075793B">
        <w:rPr>
          <w:rFonts w:ascii="Century" w:hAnsi="Century" w:cs="Times New Roman" w:hint="eastAsia"/>
          <w:sz w:val="21"/>
          <w:szCs w:val="21"/>
        </w:rPr>
        <w:t>：</w:t>
      </w:r>
      <w:r w:rsidRPr="0075793B">
        <w:rPr>
          <w:rFonts w:ascii="Century" w:hAnsi="Century" w:cs="Times New Roman"/>
          <w:sz w:val="21"/>
          <w:szCs w:val="21"/>
        </w:rPr>
        <w:t xml:space="preserve">　　　</w:t>
      </w:r>
      <w:r w:rsidRPr="0075793B">
        <w:rPr>
          <w:rFonts w:ascii="Century" w:hAnsi="Century" w:cs="Times New Roman"/>
          <w:sz w:val="21"/>
          <w:szCs w:val="21"/>
        </w:rPr>
        <w:tab/>
      </w:r>
      <w:r w:rsidRPr="0075793B">
        <w:rPr>
          <w:rFonts w:ascii="Century" w:hAnsi="Century" w:cs="Times New Roman"/>
          <w:sz w:val="21"/>
          <w:szCs w:val="21"/>
        </w:rPr>
        <w:tab/>
      </w:r>
      <w:r w:rsidRPr="0075793B">
        <w:rPr>
          <w:rFonts w:ascii="Century" w:hAnsi="Century" w:cs="Times New Roman"/>
          <w:sz w:val="21"/>
          <w:szCs w:val="21"/>
        </w:rPr>
        <w:t>住宅</w:t>
      </w:r>
    </w:p>
    <w:p w14:paraId="107F3185" w14:textId="77777777" w:rsidR="0027259D" w:rsidRPr="0075793B" w:rsidRDefault="0027259D" w:rsidP="0027259D">
      <w:pPr>
        <w:snapToGrid w:val="0"/>
        <w:ind w:leftChars="200" w:left="440"/>
        <w:rPr>
          <w:rFonts w:ascii="Century" w:hAnsi="Century" w:cs="Times New Roman"/>
          <w:sz w:val="21"/>
          <w:szCs w:val="21"/>
        </w:rPr>
      </w:pPr>
      <w:r w:rsidRPr="0075793B">
        <w:rPr>
          <w:rFonts w:ascii="Century" w:hAnsi="Century" w:cs="Times New Roman"/>
          <w:sz w:val="21"/>
          <w:szCs w:val="21"/>
        </w:rPr>
        <w:t>浄化槽管理者の住所及び氏名</w:t>
      </w:r>
      <w:r w:rsidRPr="0075793B">
        <w:rPr>
          <w:rFonts w:ascii="Century" w:hAnsi="Century" w:cs="Times New Roman" w:hint="eastAsia"/>
          <w:sz w:val="21"/>
          <w:szCs w:val="21"/>
        </w:rPr>
        <w:t>：○○</w:t>
      </w:r>
      <w:r w:rsidRPr="0075793B">
        <w:rPr>
          <w:rFonts w:ascii="Century" w:hAnsi="Century" w:cs="Times New Roman"/>
          <w:sz w:val="21"/>
          <w:szCs w:val="21"/>
        </w:rPr>
        <w:t>市</w:t>
      </w:r>
      <w:r w:rsidRPr="0075793B">
        <w:rPr>
          <w:rFonts w:ascii="Century" w:hAnsi="Century" w:cs="Times New Roman" w:hint="eastAsia"/>
          <w:sz w:val="21"/>
          <w:szCs w:val="21"/>
        </w:rPr>
        <w:t>○○</w:t>
      </w:r>
      <w:r w:rsidRPr="0075793B">
        <w:rPr>
          <w:rFonts w:ascii="Century" w:hAnsi="Century" w:cs="Times New Roman"/>
          <w:sz w:val="21"/>
          <w:szCs w:val="21"/>
        </w:rPr>
        <w:t>町</w:t>
      </w:r>
      <w:r w:rsidRPr="0075793B">
        <w:rPr>
          <w:rFonts w:ascii="Century" w:hAnsi="Century" w:cs="Times New Roman" w:hint="eastAsia"/>
          <w:sz w:val="21"/>
          <w:szCs w:val="21"/>
        </w:rPr>
        <w:t>○</w:t>
      </w:r>
      <w:r w:rsidRPr="0075793B">
        <w:rPr>
          <w:rFonts w:ascii="Century" w:hAnsi="Century" w:cs="Times New Roman"/>
          <w:sz w:val="21"/>
          <w:szCs w:val="21"/>
        </w:rPr>
        <w:t>丁目</w:t>
      </w:r>
      <w:r w:rsidRPr="0075793B">
        <w:rPr>
          <w:rFonts w:ascii="Century" w:hAnsi="Century" w:cs="Times New Roman" w:hint="eastAsia"/>
          <w:sz w:val="21"/>
          <w:szCs w:val="21"/>
        </w:rPr>
        <w:t>○</w:t>
      </w:r>
      <w:r w:rsidRPr="0075793B">
        <w:rPr>
          <w:rFonts w:ascii="Century" w:hAnsi="Century" w:cs="Times New Roman"/>
          <w:sz w:val="21"/>
          <w:szCs w:val="21"/>
        </w:rPr>
        <w:t>番地</w:t>
      </w:r>
      <w:r w:rsidRPr="0075793B">
        <w:rPr>
          <w:rFonts w:ascii="Century" w:hAnsi="Century" w:cs="Times New Roman" w:hint="eastAsia"/>
          <w:sz w:val="21"/>
          <w:szCs w:val="21"/>
        </w:rPr>
        <w:t>○</w:t>
      </w:r>
      <w:r w:rsidRPr="0075793B">
        <w:rPr>
          <w:rFonts w:ascii="Century" w:hAnsi="Century" w:cs="Times New Roman"/>
          <w:sz w:val="21"/>
          <w:szCs w:val="21"/>
        </w:rPr>
        <w:t xml:space="preserve">号　</w:t>
      </w:r>
      <w:r w:rsidRPr="0075793B">
        <w:rPr>
          <w:rFonts w:ascii="Century" w:hAnsi="Century" w:cs="Times New Roman" w:hint="eastAsia"/>
          <w:sz w:val="21"/>
          <w:szCs w:val="21"/>
        </w:rPr>
        <w:t>○○</w:t>
      </w:r>
      <w:r w:rsidRPr="0075793B">
        <w:rPr>
          <w:rFonts w:ascii="Century" w:hAnsi="Century" w:cs="Times New Roman"/>
          <w:sz w:val="21"/>
          <w:szCs w:val="21"/>
        </w:rPr>
        <w:t xml:space="preserve">　</w:t>
      </w:r>
      <w:r w:rsidRPr="0075793B">
        <w:rPr>
          <w:rFonts w:ascii="Century" w:hAnsi="Century" w:cs="Times New Roman" w:hint="eastAsia"/>
          <w:sz w:val="21"/>
          <w:szCs w:val="21"/>
        </w:rPr>
        <w:t>○○</w:t>
      </w:r>
    </w:p>
    <w:p w14:paraId="7A9B74C8" w14:textId="77777777" w:rsidR="0027259D" w:rsidRPr="0075793B" w:rsidRDefault="0027259D" w:rsidP="0027259D">
      <w:pPr>
        <w:snapToGrid w:val="0"/>
        <w:ind w:leftChars="1000" w:left="2200"/>
        <w:rPr>
          <w:rFonts w:ascii="Century" w:hAnsi="Century" w:cs="Times New Roman"/>
          <w:sz w:val="21"/>
          <w:szCs w:val="21"/>
        </w:rPr>
      </w:pPr>
    </w:p>
    <w:p w14:paraId="38DC2913" w14:textId="77777777" w:rsidR="0027259D" w:rsidRPr="0075793B" w:rsidRDefault="0027259D" w:rsidP="0027259D">
      <w:pPr>
        <w:snapToGrid w:val="0"/>
        <w:rPr>
          <w:rFonts w:ascii="Century" w:hAnsi="Century" w:cs="Times New Roman"/>
          <w:sz w:val="21"/>
          <w:szCs w:val="21"/>
        </w:rPr>
      </w:pPr>
      <w:r w:rsidRPr="0075793B">
        <w:rPr>
          <w:rFonts w:ascii="Century" w:hAnsi="Century" w:cs="Times New Roman"/>
          <w:sz w:val="21"/>
          <w:szCs w:val="21"/>
        </w:rPr>
        <w:t>２．措置の内容</w:t>
      </w:r>
    </w:p>
    <w:p w14:paraId="712080A9" w14:textId="5E373C31" w:rsidR="0027259D" w:rsidRDefault="0027259D" w:rsidP="0027259D">
      <w:pPr>
        <w:snapToGrid w:val="0"/>
        <w:ind w:leftChars="100" w:left="220"/>
        <w:rPr>
          <w:rFonts w:ascii="Century" w:hAnsi="Century" w:cs="Times New Roman"/>
          <w:sz w:val="21"/>
          <w:szCs w:val="21"/>
        </w:rPr>
      </w:pPr>
      <w:r w:rsidRPr="0075793B">
        <w:rPr>
          <w:rFonts w:ascii="Century" w:hAnsi="Century" w:cs="Times New Roman"/>
          <w:sz w:val="21"/>
          <w:szCs w:val="21"/>
        </w:rPr>
        <w:t>（何をどのようにするのか、具体的に記載）</w:t>
      </w:r>
    </w:p>
    <w:p w14:paraId="080D06DC" w14:textId="77777777" w:rsidR="00091D8D" w:rsidRPr="0075793B" w:rsidRDefault="00091D8D" w:rsidP="0027259D">
      <w:pPr>
        <w:snapToGrid w:val="0"/>
        <w:ind w:leftChars="100" w:left="220"/>
        <w:rPr>
          <w:rFonts w:ascii="Century" w:hAnsi="Century" w:cs="Times New Roman"/>
          <w:sz w:val="21"/>
          <w:szCs w:val="21"/>
        </w:rPr>
      </w:pPr>
    </w:p>
    <w:p w14:paraId="06F4CD88" w14:textId="77777777" w:rsidR="0027259D" w:rsidRPr="0075793B" w:rsidRDefault="0027259D" w:rsidP="0027259D">
      <w:pPr>
        <w:snapToGrid w:val="0"/>
        <w:rPr>
          <w:rFonts w:ascii="Century" w:hAnsi="Century" w:cs="Times New Roman"/>
          <w:sz w:val="21"/>
          <w:szCs w:val="21"/>
        </w:rPr>
      </w:pPr>
    </w:p>
    <w:p w14:paraId="787D90E0" w14:textId="77777777" w:rsidR="0027259D" w:rsidRPr="0075793B" w:rsidRDefault="0027259D" w:rsidP="0027259D">
      <w:pPr>
        <w:snapToGrid w:val="0"/>
        <w:rPr>
          <w:rFonts w:ascii="Century" w:hAnsi="Century" w:cs="Times New Roman"/>
          <w:sz w:val="21"/>
          <w:szCs w:val="21"/>
        </w:rPr>
      </w:pPr>
      <w:r w:rsidRPr="0075793B">
        <w:rPr>
          <w:rFonts w:ascii="Century" w:hAnsi="Century" w:cs="Times New Roman"/>
          <w:sz w:val="21"/>
          <w:szCs w:val="21"/>
        </w:rPr>
        <w:t>３．命ずるに至った事由</w:t>
      </w:r>
    </w:p>
    <w:p w14:paraId="042BE39B" w14:textId="085B9830" w:rsidR="0027259D" w:rsidRDefault="0027259D" w:rsidP="0027259D">
      <w:pPr>
        <w:snapToGrid w:val="0"/>
        <w:ind w:leftChars="100" w:left="220"/>
        <w:rPr>
          <w:rFonts w:ascii="Century" w:hAnsi="Century" w:cs="Times New Roman"/>
          <w:sz w:val="21"/>
          <w:szCs w:val="21"/>
        </w:rPr>
      </w:pPr>
      <w:r w:rsidRPr="0075793B">
        <w:rPr>
          <w:rFonts w:ascii="Century" w:hAnsi="Century" w:cs="Times New Roman" w:hint="eastAsia"/>
          <w:sz w:val="21"/>
          <w:szCs w:val="21"/>
        </w:rPr>
        <w:t>上記１に示す浄化槽の</w:t>
      </w:r>
    </w:p>
    <w:p w14:paraId="3CEA2A67" w14:textId="77777777" w:rsidR="00091D8D" w:rsidRPr="0075793B" w:rsidRDefault="00091D8D" w:rsidP="0027259D">
      <w:pPr>
        <w:snapToGrid w:val="0"/>
        <w:ind w:leftChars="100" w:left="220"/>
        <w:rPr>
          <w:rFonts w:ascii="Century" w:hAnsi="Century" w:cs="Times New Roman"/>
          <w:sz w:val="21"/>
          <w:szCs w:val="21"/>
        </w:rPr>
      </w:pPr>
    </w:p>
    <w:p w14:paraId="22C75919" w14:textId="02C3D7FB" w:rsidR="0027259D" w:rsidRPr="00347009" w:rsidRDefault="00091D8D" w:rsidP="0027259D">
      <w:pPr>
        <w:snapToGrid w:val="0"/>
        <w:ind w:firstLine="220"/>
        <w:rPr>
          <w:rFonts w:ascii="Century" w:hAnsi="Century" w:cs="Times New Roman"/>
          <w:sz w:val="21"/>
          <w:szCs w:val="21"/>
        </w:rPr>
      </w:pPr>
      <w:r>
        <w:rPr>
          <w:rFonts w:ascii="Century" w:hAnsi="Century" w:cs="Times New Roman" w:hint="eastAsia"/>
          <w:sz w:val="21"/>
          <w:szCs w:val="21"/>
        </w:rPr>
        <w:t xml:space="preserve">□　</w:t>
      </w:r>
      <w:r w:rsidR="0027259D" w:rsidRPr="00347009">
        <w:rPr>
          <w:rFonts w:ascii="Century" w:hAnsi="Century" w:cs="Times New Roman" w:hint="eastAsia"/>
          <w:sz w:val="21"/>
          <w:szCs w:val="21"/>
        </w:rPr>
        <w:t>保守点検において、</w:t>
      </w:r>
    </w:p>
    <w:p w14:paraId="54B1D8DE" w14:textId="0BDD00BF" w:rsidR="0027259D" w:rsidRDefault="0027259D" w:rsidP="0027259D">
      <w:pPr>
        <w:snapToGrid w:val="0"/>
        <w:ind w:leftChars="100" w:left="220" w:firstLine="440"/>
        <w:rPr>
          <w:rFonts w:ascii="Century" w:hAnsi="Century" w:cs="Times New Roman"/>
          <w:sz w:val="21"/>
          <w:szCs w:val="21"/>
        </w:rPr>
      </w:pPr>
      <w:r w:rsidRPr="00347009">
        <w:rPr>
          <w:rFonts w:ascii="Century" w:hAnsi="Century" w:cs="Times New Roman" w:hint="eastAsia"/>
          <w:sz w:val="21"/>
          <w:szCs w:val="21"/>
        </w:rPr>
        <w:t>浄化槽法施行規則（昭和</w:t>
      </w:r>
      <w:r w:rsidRPr="00347009">
        <w:rPr>
          <w:rFonts w:ascii="Century" w:hAnsi="Century" w:cs="Times New Roman" w:hint="eastAsia"/>
          <w:sz w:val="21"/>
          <w:szCs w:val="21"/>
        </w:rPr>
        <w:t>59</w:t>
      </w:r>
      <w:r w:rsidRPr="00347009">
        <w:rPr>
          <w:rFonts w:ascii="Century" w:hAnsi="Century" w:cs="Times New Roman" w:hint="eastAsia"/>
          <w:sz w:val="21"/>
          <w:szCs w:val="21"/>
        </w:rPr>
        <w:t>年３月</w:t>
      </w:r>
      <w:r w:rsidRPr="00347009">
        <w:rPr>
          <w:rFonts w:ascii="Century" w:hAnsi="Century" w:cs="Times New Roman" w:hint="eastAsia"/>
          <w:sz w:val="21"/>
          <w:szCs w:val="21"/>
        </w:rPr>
        <w:t>30</w:t>
      </w:r>
      <w:r w:rsidRPr="00347009">
        <w:rPr>
          <w:rFonts w:ascii="Century" w:hAnsi="Century" w:cs="Times New Roman" w:hint="eastAsia"/>
          <w:sz w:val="21"/>
          <w:szCs w:val="21"/>
        </w:rPr>
        <w:t>日　厚生省令第</w:t>
      </w:r>
      <w:r w:rsidRPr="00347009">
        <w:rPr>
          <w:rFonts w:ascii="Century" w:hAnsi="Century" w:cs="Times New Roman" w:hint="eastAsia"/>
          <w:sz w:val="21"/>
          <w:szCs w:val="21"/>
        </w:rPr>
        <w:t>17</w:t>
      </w:r>
      <w:r w:rsidRPr="00347009">
        <w:rPr>
          <w:rFonts w:ascii="Century" w:hAnsi="Century" w:cs="Times New Roman" w:hint="eastAsia"/>
          <w:sz w:val="21"/>
          <w:szCs w:val="21"/>
        </w:rPr>
        <w:t>号）第２条第○号</w:t>
      </w:r>
    </w:p>
    <w:p w14:paraId="38725E07" w14:textId="77777777" w:rsidR="00091D8D" w:rsidRPr="00347009" w:rsidRDefault="00091D8D" w:rsidP="0027259D">
      <w:pPr>
        <w:snapToGrid w:val="0"/>
        <w:ind w:leftChars="100" w:left="220" w:firstLine="440"/>
        <w:rPr>
          <w:rFonts w:ascii="Century" w:hAnsi="Century" w:cs="Times New Roman"/>
          <w:sz w:val="21"/>
          <w:szCs w:val="21"/>
        </w:rPr>
      </w:pPr>
    </w:p>
    <w:p w14:paraId="45D98CBF" w14:textId="1C5F2001" w:rsidR="0027259D" w:rsidRPr="00347009" w:rsidRDefault="00091D8D" w:rsidP="0027259D">
      <w:pPr>
        <w:snapToGrid w:val="0"/>
        <w:ind w:firstLine="220"/>
        <w:rPr>
          <w:rFonts w:ascii="Century" w:hAnsi="Century" w:cs="Times New Roman"/>
          <w:sz w:val="21"/>
          <w:szCs w:val="21"/>
        </w:rPr>
      </w:pPr>
      <w:r>
        <w:rPr>
          <w:rFonts w:ascii="Century" w:hAnsi="Century" w:cs="Times New Roman" w:hint="eastAsia"/>
          <w:sz w:val="21"/>
          <w:szCs w:val="21"/>
        </w:rPr>
        <w:t xml:space="preserve">□　</w:t>
      </w:r>
      <w:r w:rsidR="0027259D" w:rsidRPr="00347009">
        <w:rPr>
          <w:rFonts w:ascii="Century" w:hAnsi="Century" w:cs="Times New Roman" w:hint="eastAsia"/>
          <w:sz w:val="21"/>
          <w:szCs w:val="21"/>
        </w:rPr>
        <w:t>清掃において、</w:t>
      </w:r>
    </w:p>
    <w:p w14:paraId="45F95BE5" w14:textId="7E697766" w:rsidR="0027259D" w:rsidRDefault="0027259D" w:rsidP="0027259D">
      <w:pPr>
        <w:snapToGrid w:val="0"/>
        <w:ind w:leftChars="100" w:left="220" w:firstLine="440"/>
        <w:rPr>
          <w:rFonts w:ascii="Century" w:hAnsi="Century" w:cs="Times New Roman"/>
          <w:sz w:val="21"/>
          <w:szCs w:val="21"/>
        </w:rPr>
      </w:pPr>
      <w:r w:rsidRPr="00347009">
        <w:rPr>
          <w:rFonts w:ascii="Century" w:hAnsi="Century" w:cs="Times New Roman" w:hint="eastAsia"/>
          <w:sz w:val="21"/>
          <w:szCs w:val="21"/>
        </w:rPr>
        <w:t>浄化槽法施行規則（昭和</w:t>
      </w:r>
      <w:r w:rsidRPr="00347009">
        <w:rPr>
          <w:rFonts w:ascii="Century" w:hAnsi="Century" w:cs="Times New Roman" w:hint="eastAsia"/>
          <w:sz w:val="21"/>
          <w:szCs w:val="21"/>
        </w:rPr>
        <w:t>59</w:t>
      </w:r>
      <w:r w:rsidRPr="00347009">
        <w:rPr>
          <w:rFonts w:ascii="Century" w:hAnsi="Century" w:cs="Times New Roman" w:hint="eastAsia"/>
          <w:sz w:val="21"/>
          <w:szCs w:val="21"/>
        </w:rPr>
        <w:t>年３月</w:t>
      </w:r>
      <w:r w:rsidRPr="00347009">
        <w:rPr>
          <w:rFonts w:ascii="Century" w:hAnsi="Century" w:cs="Times New Roman" w:hint="eastAsia"/>
          <w:sz w:val="21"/>
          <w:szCs w:val="21"/>
        </w:rPr>
        <w:t>30</w:t>
      </w:r>
      <w:r w:rsidRPr="00347009">
        <w:rPr>
          <w:rFonts w:ascii="Century" w:hAnsi="Century" w:cs="Times New Roman" w:hint="eastAsia"/>
          <w:sz w:val="21"/>
          <w:szCs w:val="21"/>
        </w:rPr>
        <w:t>日　厚生省令第</w:t>
      </w:r>
      <w:r w:rsidRPr="00347009">
        <w:rPr>
          <w:rFonts w:ascii="Century" w:hAnsi="Century" w:cs="Times New Roman" w:hint="eastAsia"/>
          <w:sz w:val="21"/>
          <w:szCs w:val="21"/>
        </w:rPr>
        <w:t>17</w:t>
      </w:r>
      <w:r w:rsidRPr="00347009">
        <w:rPr>
          <w:rFonts w:ascii="Century" w:hAnsi="Century" w:cs="Times New Roman" w:hint="eastAsia"/>
          <w:sz w:val="21"/>
          <w:szCs w:val="21"/>
        </w:rPr>
        <w:t>号）第３条第○号</w:t>
      </w:r>
    </w:p>
    <w:p w14:paraId="2F1676EC" w14:textId="77777777" w:rsidR="00091D8D" w:rsidRPr="00347009" w:rsidRDefault="00091D8D" w:rsidP="0027259D">
      <w:pPr>
        <w:snapToGrid w:val="0"/>
        <w:ind w:leftChars="100" w:left="220" w:firstLine="440"/>
        <w:rPr>
          <w:rFonts w:ascii="Century" w:hAnsi="Century" w:cs="Times New Roman"/>
          <w:sz w:val="21"/>
          <w:szCs w:val="21"/>
        </w:rPr>
      </w:pPr>
    </w:p>
    <w:p w14:paraId="0A47383C" w14:textId="77777777" w:rsidR="0027259D" w:rsidRPr="0075793B" w:rsidRDefault="0027259D" w:rsidP="0027259D">
      <w:pPr>
        <w:snapToGrid w:val="0"/>
        <w:ind w:leftChars="100" w:left="220"/>
        <w:rPr>
          <w:rFonts w:ascii="Century" w:hAnsi="Century" w:cs="Times New Roman"/>
          <w:sz w:val="21"/>
          <w:szCs w:val="21"/>
        </w:rPr>
      </w:pPr>
      <w:r w:rsidRPr="00347009">
        <w:rPr>
          <w:rFonts w:ascii="Century" w:hAnsi="Century" w:cs="Times New Roman" w:hint="eastAsia"/>
          <w:sz w:val="21"/>
          <w:szCs w:val="21"/>
        </w:rPr>
        <w:t>が未実施であること。</w:t>
      </w:r>
    </w:p>
    <w:p w14:paraId="694519AE" w14:textId="77777777" w:rsidR="0027259D" w:rsidRPr="0075793B" w:rsidRDefault="0027259D" w:rsidP="0027259D">
      <w:pPr>
        <w:snapToGrid w:val="0"/>
        <w:rPr>
          <w:rFonts w:ascii="Century" w:hAnsi="Century" w:cs="Times New Roman"/>
          <w:sz w:val="21"/>
          <w:szCs w:val="21"/>
        </w:rPr>
      </w:pPr>
    </w:p>
    <w:p w14:paraId="1AF717C8" w14:textId="77777777" w:rsidR="0027259D" w:rsidRPr="0075793B" w:rsidRDefault="0027259D" w:rsidP="0027259D">
      <w:pPr>
        <w:snapToGrid w:val="0"/>
        <w:rPr>
          <w:rFonts w:ascii="Century" w:hAnsi="Century" w:cs="Times New Roman"/>
          <w:sz w:val="21"/>
          <w:szCs w:val="21"/>
        </w:rPr>
      </w:pPr>
      <w:r w:rsidRPr="0075793B">
        <w:rPr>
          <w:rFonts w:ascii="Century" w:hAnsi="Century" w:cs="Times New Roman"/>
          <w:sz w:val="21"/>
          <w:szCs w:val="21"/>
        </w:rPr>
        <w:t xml:space="preserve">４．命令の責任者　　</w:t>
      </w:r>
      <w:r w:rsidRPr="0075793B">
        <w:rPr>
          <w:rFonts w:ascii="Century" w:hAnsi="Century" w:cs="Times New Roman" w:hint="eastAsia"/>
          <w:sz w:val="21"/>
          <w:szCs w:val="21"/>
        </w:rPr>
        <w:t>○○</w:t>
      </w:r>
      <w:r w:rsidRPr="0075793B">
        <w:rPr>
          <w:rFonts w:ascii="Century" w:hAnsi="Century" w:cs="Times New Roman"/>
          <w:sz w:val="21"/>
          <w:szCs w:val="21"/>
        </w:rPr>
        <w:t>県</w:t>
      </w:r>
      <w:r w:rsidRPr="0075793B">
        <w:rPr>
          <w:rFonts w:ascii="Century" w:hAnsi="Century" w:cs="Times New Roman" w:hint="eastAsia"/>
          <w:sz w:val="21"/>
          <w:szCs w:val="21"/>
        </w:rPr>
        <w:t>○○</w:t>
      </w:r>
      <w:r w:rsidRPr="0075793B">
        <w:rPr>
          <w:rFonts w:ascii="Century" w:hAnsi="Century" w:cs="Times New Roman"/>
          <w:sz w:val="21"/>
          <w:szCs w:val="21"/>
        </w:rPr>
        <w:t>部</w:t>
      </w:r>
      <w:r w:rsidRPr="0075793B">
        <w:rPr>
          <w:rFonts w:ascii="Century" w:hAnsi="Century" w:cs="Times New Roman" w:hint="eastAsia"/>
          <w:sz w:val="21"/>
          <w:szCs w:val="21"/>
        </w:rPr>
        <w:t>○○</w:t>
      </w:r>
      <w:r w:rsidRPr="0075793B">
        <w:rPr>
          <w:rFonts w:ascii="Century" w:hAnsi="Century" w:cs="Times New Roman"/>
          <w:sz w:val="21"/>
          <w:szCs w:val="21"/>
        </w:rPr>
        <w:t xml:space="preserve">課長　</w:t>
      </w:r>
      <w:r w:rsidRPr="0075793B">
        <w:rPr>
          <w:rFonts w:ascii="Century" w:hAnsi="Century" w:cs="Times New Roman" w:hint="eastAsia"/>
          <w:sz w:val="21"/>
          <w:szCs w:val="21"/>
        </w:rPr>
        <w:t>○○</w:t>
      </w:r>
      <w:r w:rsidRPr="0075793B">
        <w:rPr>
          <w:rFonts w:ascii="Century" w:hAnsi="Century" w:cs="Times New Roman"/>
          <w:sz w:val="21"/>
          <w:szCs w:val="21"/>
        </w:rPr>
        <w:t xml:space="preserve">　</w:t>
      </w:r>
      <w:r w:rsidRPr="0075793B">
        <w:rPr>
          <w:rFonts w:ascii="Century" w:hAnsi="Century" w:cs="Times New Roman" w:hint="eastAsia"/>
          <w:sz w:val="21"/>
          <w:szCs w:val="21"/>
        </w:rPr>
        <w:t>○○</w:t>
      </w:r>
    </w:p>
    <w:p w14:paraId="145818E5" w14:textId="77777777" w:rsidR="0027259D" w:rsidRPr="0075793B" w:rsidRDefault="0027259D" w:rsidP="0027259D">
      <w:pPr>
        <w:snapToGrid w:val="0"/>
        <w:ind w:firstLineChars="1000" w:firstLine="2100"/>
        <w:rPr>
          <w:rFonts w:ascii="Century" w:hAnsi="Century" w:cs="Times New Roman"/>
          <w:sz w:val="21"/>
          <w:szCs w:val="21"/>
        </w:rPr>
      </w:pPr>
      <w:r w:rsidRPr="0075793B">
        <w:rPr>
          <w:rFonts w:ascii="Century" w:hAnsi="Century" w:cs="Times New Roman"/>
          <w:sz w:val="21"/>
          <w:szCs w:val="21"/>
        </w:rPr>
        <w:t>連絡先：</w:t>
      </w:r>
      <w:r w:rsidRPr="0075793B">
        <w:rPr>
          <w:rFonts w:ascii="Century" w:hAnsi="Century" w:cs="Times New Roman" w:hint="eastAsia"/>
          <w:sz w:val="21"/>
          <w:szCs w:val="21"/>
        </w:rPr>
        <w:t>○○○○</w:t>
      </w:r>
      <w:r w:rsidRPr="0075793B">
        <w:rPr>
          <w:rFonts w:ascii="Century" w:hAnsi="Century" w:cs="Times New Roman"/>
          <w:sz w:val="21"/>
          <w:szCs w:val="21"/>
        </w:rPr>
        <w:t>－</w:t>
      </w:r>
      <w:r w:rsidRPr="0075793B">
        <w:rPr>
          <w:rFonts w:ascii="Century" w:hAnsi="Century" w:cs="Times New Roman" w:hint="eastAsia"/>
          <w:sz w:val="21"/>
          <w:szCs w:val="21"/>
        </w:rPr>
        <w:t>○○</w:t>
      </w:r>
      <w:r w:rsidRPr="0075793B">
        <w:rPr>
          <w:rFonts w:ascii="Century" w:hAnsi="Century" w:cs="Times New Roman"/>
          <w:sz w:val="21"/>
          <w:szCs w:val="21"/>
        </w:rPr>
        <w:t>－</w:t>
      </w:r>
      <w:r w:rsidRPr="0075793B">
        <w:rPr>
          <w:rFonts w:ascii="Century" w:hAnsi="Century" w:cs="Times New Roman" w:hint="eastAsia"/>
          <w:sz w:val="21"/>
          <w:szCs w:val="21"/>
        </w:rPr>
        <w:t>○○○○</w:t>
      </w:r>
    </w:p>
    <w:p w14:paraId="12BFB660" w14:textId="77777777" w:rsidR="0027259D" w:rsidRPr="0075793B" w:rsidRDefault="0027259D" w:rsidP="0027259D">
      <w:pPr>
        <w:snapToGrid w:val="0"/>
        <w:rPr>
          <w:rFonts w:ascii="Century" w:hAnsi="Century" w:cs="Times New Roman"/>
          <w:sz w:val="21"/>
          <w:szCs w:val="21"/>
        </w:rPr>
      </w:pPr>
    </w:p>
    <w:p w14:paraId="5FC448A8" w14:textId="77777777" w:rsidR="0027259D" w:rsidRPr="0075793B" w:rsidRDefault="0027259D" w:rsidP="0027259D">
      <w:pPr>
        <w:snapToGrid w:val="0"/>
        <w:rPr>
          <w:rFonts w:ascii="Century" w:hAnsi="Century" w:cs="Times New Roman"/>
          <w:sz w:val="21"/>
          <w:szCs w:val="21"/>
        </w:rPr>
      </w:pPr>
      <w:r w:rsidRPr="0075793B">
        <w:rPr>
          <w:rFonts w:ascii="Century" w:hAnsi="Century" w:cs="Times New Roman"/>
          <w:sz w:val="21"/>
          <w:szCs w:val="21"/>
        </w:rPr>
        <w:t xml:space="preserve">５．措置の期限　　　</w:t>
      </w:r>
      <w:r w:rsidRPr="0075793B">
        <w:rPr>
          <w:rFonts w:ascii="Century" w:hAnsi="Century" w:cs="Times New Roman" w:hint="eastAsia"/>
          <w:sz w:val="21"/>
          <w:szCs w:val="21"/>
        </w:rPr>
        <w:t>○○</w:t>
      </w:r>
      <w:r w:rsidRPr="0075793B">
        <w:rPr>
          <w:rFonts w:ascii="Century" w:hAnsi="Century" w:cs="Times New Roman"/>
          <w:sz w:val="21"/>
          <w:szCs w:val="21"/>
        </w:rPr>
        <w:t>年</w:t>
      </w:r>
      <w:r w:rsidRPr="0075793B">
        <w:rPr>
          <w:rFonts w:ascii="Century" w:hAnsi="Century" w:cs="Times New Roman" w:hint="eastAsia"/>
          <w:sz w:val="21"/>
          <w:szCs w:val="21"/>
        </w:rPr>
        <w:t>○</w:t>
      </w:r>
      <w:r w:rsidRPr="0075793B">
        <w:rPr>
          <w:rFonts w:ascii="Century" w:hAnsi="Century" w:cs="Times New Roman"/>
          <w:sz w:val="21"/>
          <w:szCs w:val="21"/>
        </w:rPr>
        <w:t>月</w:t>
      </w:r>
      <w:r w:rsidRPr="0075793B">
        <w:rPr>
          <w:rFonts w:ascii="Century" w:hAnsi="Century" w:cs="Times New Roman" w:hint="eastAsia"/>
          <w:sz w:val="21"/>
          <w:szCs w:val="21"/>
        </w:rPr>
        <w:t>○</w:t>
      </w:r>
      <w:r w:rsidRPr="0075793B">
        <w:rPr>
          <w:rFonts w:ascii="Century" w:hAnsi="Century" w:cs="Times New Roman"/>
          <w:sz w:val="21"/>
          <w:szCs w:val="21"/>
        </w:rPr>
        <w:t>日</w:t>
      </w:r>
    </w:p>
    <w:p w14:paraId="08242F53" w14:textId="77777777" w:rsidR="0027259D" w:rsidRPr="00123DF1" w:rsidRDefault="0027259D" w:rsidP="0027259D">
      <w:pPr>
        <w:snapToGrid w:val="0"/>
        <w:rPr>
          <w:rFonts w:ascii="Century" w:hAnsi="Century" w:cs="Times New Roman"/>
        </w:rPr>
      </w:pPr>
    </w:p>
    <w:p w14:paraId="6F3831E8" w14:textId="3FF3642D" w:rsidR="0027259D" w:rsidRPr="00123DF1" w:rsidRDefault="0027259D" w:rsidP="0027259D">
      <w:pPr>
        <w:snapToGrid w:val="0"/>
        <w:ind w:left="180" w:hangingChars="100" w:hanging="180"/>
        <w:rPr>
          <w:rFonts w:ascii="Century" w:hAnsi="Century" w:cs="Times New Roman"/>
          <w:sz w:val="18"/>
          <w:szCs w:val="18"/>
        </w:rPr>
      </w:pPr>
      <w:r w:rsidRPr="00123DF1">
        <w:rPr>
          <w:rFonts w:ascii="Century" w:hAnsi="Century" w:cs="Times New Roman"/>
          <w:sz w:val="18"/>
          <w:szCs w:val="18"/>
        </w:rPr>
        <w:t>・</w:t>
      </w:r>
      <w:r w:rsidR="00A65618" w:rsidRPr="00123DF1">
        <w:rPr>
          <w:rFonts w:ascii="Century" w:hAnsi="Century" w:cs="Times New Roman"/>
          <w:sz w:val="18"/>
          <w:szCs w:val="18"/>
        </w:rPr>
        <w:t>上記５の期限までに</w:t>
      </w:r>
      <w:r w:rsidRPr="00123DF1">
        <w:rPr>
          <w:rFonts w:ascii="Century" w:hAnsi="Century" w:cs="Times New Roman"/>
          <w:sz w:val="18"/>
          <w:szCs w:val="18"/>
        </w:rPr>
        <w:t>上記２に示す措置を実施した場合は、遅滞なく上記４に示す者まで報告をすること。</w:t>
      </w:r>
    </w:p>
    <w:p w14:paraId="59DF784E" w14:textId="77777777" w:rsidR="0027259D" w:rsidRPr="00123DF1" w:rsidRDefault="0027259D" w:rsidP="0027259D">
      <w:pPr>
        <w:snapToGrid w:val="0"/>
        <w:ind w:left="180" w:hangingChars="100" w:hanging="180"/>
        <w:rPr>
          <w:rFonts w:ascii="Century" w:hAnsi="Century" w:cs="Times New Roman"/>
          <w:sz w:val="18"/>
          <w:szCs w:val="18"/>
        </w:rPr>
      </w:pPr>
      <w:r w:rsidRPr="00123DF1">
        <w:rPr>
          <w:rFonts w:ascii="Century" w:hAnsi="Century" w:cs="Times New Roman"/>
          <w:sz w:val="18"/>
          <w:szCs w:val="18"/>
        </w:rPr>
        <w:t>・本命令に違反した場合は、</w:t>
      </w:r>
      <w:r>
        <w:rPr>
          <w:rFonts w:ascii="Century" w:hAnsi="Century" w:cs="Times New Roman" w:hint="eastAsia"/>
          <w:sz w:val="18"/>
          <w:szCs w:val="18"/>
        </w:rPr>
        <w:t>同</w:t>
      </w:r>
      <w:r w:rsidRPr="0046388B">
        <w:rPr>
          <w:rFonts w:ascii="Century" w:hAnsi="Century" w:cs="Times New Roman" w:hint="eastAsia"/>
          <w:sz w:val="18"/>
          <w:szCs w:val="18"/>
        </w:rPr>
        <w:t>法</w:t>
      </w:r>
      <w:r w:rsidRPr="00123DF1">
        <w:rPr>
          <w:rFonts w:ascii="Century" w:hAnsi="Century" w:cs="Times New Roman"/>
          <w:sz w:val="18"/>
          <w:szCs w:val="18"/>
        </w:rPr>
        <w:t>第</w:t>
      </w:r>
      <w:r w:rsidRPr="0046388B">
        <w:rPr>
          <w:rFonts w:ascii="Century" w:hAnsi="Century" w:cs="Times New Roman" w:hint="eastAsia"/>
          <w:sz w:val="18"/>
          <w:szCs w:val="18"/>
        </w:rPr>
        <w:t>62</w:t>
      </w:r>
      <w:r w:rsidRPr="00123DF1">
        <w:rPr>
          <w:rFonts w:ascii="Century" w:hAnsi="Century" w:cs="Times New Roman"/>
          <w:sz w:val="18"/>
          <w:szCs w:val="18"/>
        </w:rPr>
        <w:t>条の規定に基づき、</w:t>
      </w:r>
      <w:r w:rsidRPr="0046388B">
        <w:rPr>
          <w:rFonts w:ascii="Century" w:hAnsi="Century" w:cs="Times New Roman" w:hint="eastAsia"/>
          <w:sz w:val="18"/>
          <w:szCs w:val="18"/>
        </w:rPr>
        <w:t>懲役６か月または１０</w:t>
      </w:r>
      <w:r w:rsidRPr="00123DF1">
        <w:rPr>
          <w:rFonts w:ascii="Century" w:hAnsi="Century" w:cs="Times New Roman"/>
          <w:sz w:val="18"/>
          <w:szCs w:val="18"/>
        </w:rPr>
        <w:t>０万円以下の罰金に処せられます。</w:t>
      </w:r>
    </w:p>
    <w:p w14:paraId="6D173F3F" w14:textId="77777777" w:rsidR="0027259D" w:rsidRPr="00123DF1" w:rsidRDefault="0027259D" w:rsidP="0027259D">
      <w:pPr>
        <w:snapToGrid w:val="0"/>
        <w:ind w:left="220" w:hangingChars="100" w:hanging="220"/>
        <w:rPr>
          <w:rFonts w:ascii="Century" w:hAnsi="Century" w:cs="Times New Roman"/>
        </w:rPr>
      </w:pPr>
      <w:r w:rsidRPr="00123DF1">
        <w:rPr>
          <w:rFonts w:ascii="Century" w:hAnsi="Century" w:cs="Times New Roman"/>
          <w:noProof/>
        </w:rPr>
        <mc:AlternateContent>
          <mc:Choice Requires="wps">
            <w:drawing>
              <wp:anchor distT="0" distB="0" distL="114300" distR="114300" simplePos="0" relativeHeight="251684864" behindDoc="0" locked="0" layoutInCell="1" allowOverlap="1" wp14:anchorId="511A5CE5" wp14:editId="7B6A8F62">
                <wp:simplePos x="0" y="0"/>
                <wp:positionH relativeFrom="margin">
                  <wp:posOffset>-138430</wp:posOffset>
                </wp:positionH>
                <wp:positionV relativeFrom="paragraph">
                  <wp:posOffset>409575</wp:posOffset>
                </wp:positionV>
                <wp:extent cx="5962650" cy="68580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5962650" cy="685800"/>
                        </a:xfrm>
                        <a:prstGeom prst="bracketPair">
                          <a:avLst>
                            <a:gd name="adj" fmla="val 6945"/>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6353B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0.9pt;margin-top:32.25pt;width:469.5pt;height:54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" adj="1500">
                <w10:wrap anchorx="margin"/>
              </v:shape>
            </w:pict>
          </mc:Fallback>
        </mc:AlternateContent>
      </w:r>
      <w:r w:rsidRPr="00123DF1">
        <w:rPr>
          <w:rFonts w:ascii="Century" w:hAnsi="Century" w:cs="Times New Roman"/>
          <w:sz w:val="18"/>
          <w:szCs w:val="18"/>
        </w:rPr>
        <w:t>・この処分について不服がある場合は、行政不服審査法（昭和</w:t>
      </w:r>
      <w:r w:rsidRPr="0046388B">
        <w:rPr>
          <w:rFonts w:ascii="Century" w:hAnsi="Century" w:cs="Times New Roman" w:hint="eastAsia"/>
          <w:sz w:val="18"/>
          <w:szCs w:val="18"/>
        </w:rPr>
        <w:t>37</w:t>
      </w:r>
      <w:r w:rsidRPr="00123DF1">
        <w:rPr>
          <w:rFonts w:ascii="Century" w:hAnsi="Century" w:cs="Times New Roman"/>
          <w:sz w:val="18"/>
          <w:szCs w:val="18"/>
        </w:rPr>
        <w:t>年法律第</w:t>
      </w:r>
      <w:r w:rsidRPr="0046388B">
        <w:rPr>
          <w:rFonts w:ascii="Century" w:hAnsi="Century" w:cs="Times New Roman" w:hint="eastAsia"/>
          <w:sz w:val="18"/>
          <w:szCs w:val="18"/>
        </w:rPr>
        <w:t>160</w:t>
      </w:r>
      <w:r w:rsidRPr="00123DF1">
        <w:rPr>
          <w:rFonts w:ascii="Century" w:hAnsi="Century" w:cs="Times New Roman"/>
          <w:sz w:val="18"/>
          <w:szCs w:val="18"/>
        </w:rPr>
        <w:t>号）第６条及び第</w:t>
      </w:r>
      <w:r w:rsidRPr="0046388B">
        <w:rPr>
          <w:rFonts w:ascii="Century" w:hAnsi="Century" w:cs="Times New Roman" w:hint="eastAsia"/>
          <w:sz w:val="18"/>
          <w:szCs w:val="18"/>
        </w:rPr>
        <w:t>45</w:t>
      </w:r>
      <w:r w:rsidRPr="00123DF1">
        <w:rPr>
          <w:rFonts w:ascii="Century" w:hAnsi="Century" w:cs="Times New Roman"/>
          <w:sz w:val="18"/>
          <w:szCs w:val="18"/>
        </w:rPr>
        <w:t>条の規定により、この処分があったことを知った日の翌日から起算して６０日以内に</w:t>
      </w:r>
      <w:r w:rsidRPr="00C00516">
        <w:rPr>
          <w:rFonts w:ascii="Century" w:hAnsi="Century" w:cs="Times New Roman" w:hint="eastAsia"/>
          <w:sz w:val="18"/>
          <w:szCs w:val="18"/>
        </w:rPr>
        <w:t>○○</w:t>
      </w:r>
      <w:r w:rsidRPr="00123DF1">
        <w:rPr>
          <w:rFonts w:ascii="Century" w:hAnsi="Century" w:cs="Times New Roman" w:hint="eastAsia"/>
          <w:sz w:val="18"/>
          <w:szCs w:val="18"/>
        </w:rPr>
        <w:t>知事</w:t>
      </w:r>
      <w:r w:rsidRPr="00123DF1">
        <w:rPr>
          <w:rFonts w:ascii="Century" w:hAnsi="Century" w:cs="Times New Roman"/>
          <w:sz w:val="18"/>
          <w:szCs w:val="18"/>
        </w:rPr>
        <w:t>に対し異議申立てをすることができます。</w:t>
      </w:r>
    </w:p>
    <w:p w14:paraId="2FE237D8" w14:textId="77777777" w:rsidR="0027259D" w:rsidRPr="00123DF1" w:rsidRDefault="0027259D" w:rsidP="0027259D">
      <w:pPr>
        <w:snapToGrid w:val="0"/>
        <w:rPr>
          <w:rFonts w:ascii="Century" w:hAnsi="Century" w:cs="Times New Roman"/>
          <w:sz w:val="16"/>
          <w:szCs w:val="16"/>
        </w:rPr>
      </w:pPr>
      <w:r w:rsidRPr="00123DF1">
        <w:rPr>
          <w:rFonts w:ascii="Century" w:hAnsi="Century" w:cs="Times New Roman"/>
          <w:sz w:val="16"/>
          <w:szCs w:val="16"/>
        </w:rPr>
        <w:t>注：平成</w:t>
      </w:r>
      <w:r w:rsidRPr="00123DF1">
        <w:rPr>
          <w:rFonts w:ascii="Century" w:hAnsi="Century" w:cs="Times New Roman"/>
          <w:sz w:val="16"/>
          <w:szCs w:val="16"/>
        </w:rPr>
        <w:t>26</w:t>
      </w:r>
      <w:r w:rsidRPr="00123DF1">
        <w:rPr>
          <w:rFonts w:ascii="Century" w:hAnsi="Century" w:cs="Times New Roman"/>
          <w:sz w:val="16"/>
          <w:szCs w:val="16"/>
        </w:rPr>
        <w:t>年に成立した行政不服審査法（平成</w:t>
      </w:r>
      <w:r w:rsidRPr="00123DF1">
        <w:rPr>
          <w:rFonts w:ascii="Century" w:hAnsi="Century" w:cs="Times New Roman"/>
          <w:sz w:val="16"/>
          <w:szCs w:val="16"/>
        </w:rPr>
        <w:t>26</w:t>
      </w:r>
      <w:r w:rsidRPr="00123DF1">
        <w:rPr>
          <w:rFonts w:ascii="Century" w:hAnsi="Century" w:cs="Times New Roman"/>
          <w:sz w:val="16"/>
          <w:szCs w:val="16"/>
        </w:rPr>
        <w:t>年法律第</w:t>
      </w:r>
      <w:r w:rsidRPr="00123DF1">
        <w:rPr>
          <w:rFonts w:ascii="Century" w:hAnsi="Century" w:cs="Times New Roman"/>
          <w:sz w:val="16"/>
          <w:szCs w:val="16"/>
        </w:rPr>
        <w:t>68</w:t>
      </w:r>
      <w:r w:rsidRPr="00123DF1">
        <w:rPr>
          <w:rFonts w:ascii="Century" w:hAnsi="Century" w:cs="Times New Roman"/>
          <w:sz w:val="16"/>
          <w:szCs w:val="16"/>
        </w:rPr>
        <w:t>号）において、不服申立ての手続を審査請求に一元化することとなっており（新法第２条）、新法施行後は当該</w:t>
      </w:r>
      <w:r w:rsidRPr="00123DF1">
        <w:rPr>
          <w:rFonts w:ascii="Century" w:hAnsi="Century" w:cs="Times New Roman" w:hint="eastAsia"/>
          <w:sz w:val="16"/>
          <w:szCs w:val="16"/>
        </w:rPr>
        <w:t>都道府県知事</w:t>
      </w:r>
      <w:r w:rsidRPr="00123DF1">
        <w:rPr>
          <w:rFonts w:ascii="Century" w:hAnsi="Century" w:cs="Times New Roman"/>
          <w:sz w:val="16"/>
          <w:szCs w:val="16"/>
        </w:rPr>
        <w:t>に審査請求を行うことになる。（新法第４条第１号、なお、新法の施行日は、公布の日（平成</w:t>
      </w:r>
      <w:r w:rsidRPr="00123DF1">
        <w:rPr>
          <w:rFonts w:ascii="Century" w:hAnsi="Century" w:cs="Times New Roman"/>
          <w:sz w:val="16"/>
          <w:szCs w:val="16"/>
        </w:rPr>
        <w:t>26</w:t>
      </w:r>
      <w:r w:rsidRPr="00123DF1">
        <w:rPr>
          <w:rFonts w:ascii="Century" w:hAnsi="Century" w:cs="Times New Roman"/>
          <w:sz w:val="16"/>
          <w:szCs w:val="16"/>
        </w:rPr>
        <w:t>年６月</w:t>
      </w:r>
      <w:r w:rsidRPr="00123DF1">
        <w:rPr>
          <w:rFonts w:ascii="Century" w:hAnsi="Century" w:cs="Times New Roman"/>
          <w:sz w:val="16"/>
          <w:szCs w:val="16"/>
        </w:rPr>
        <w:t>13</w:t>
      </w:r>
      <w:r w:rsidRPr="00123DF1">
        <w:rPr>
          <w:rFonts w:ascii="Century" w:hAnsi="Century" w:cs="Times New Roman"/>
          <w:sz w:val="16"/>
          <w:szCs w:val="16"/>
        </w:rPr>
        <w:t>日）から起算して２年を超えない範囲において政令で定める日。）また、新法における審査請求期間は、処分があったことを知った日の翌日から起算して３月を経過するまで（新法第</w:t>
      </w:r>
      <w:r w:rsidRPr="00123DF1">
        <w:rPr>
          <w:rFonts w:ascii="Century" w:hAnsi="Century" w:cs="Times New Roman"/>
          <w:sz w:val="16"/>
          <w:szCs w:val="16"/>
        </w:rPr>
        <w:t>18</w:t>
      </w:r>
      <w:r w:rsidRPr="00123DF1">
        <w:rPr>
          <w:rFonts w:ascii="Century" w:hAnsi="Century" w:cs="Times New Roman"/>
          <w:sz w:val="16"/>
          <w:szCs w:val="16"/>
        </w:rPr>
        <w:t>条第１項）となる。</w:t>
      </w:r>
    </w:p>
    <w:p w14:paraId="5F8550C8" w14:textId="451EFA90" w:rsidR="00826260" w:rsidRDefault="00826260" w:rsidP="0027259D">
      <w:pPr>
        <w:rPr>
          <w:rFonts w:ascii="Century" w:hAnsi="Century"/>
          <w:sz w:val="21"/>
          <w:szCs w:val="21"/>
        </w:rPr>
      </w:pPr>
    </w:p>
    <w:p w14:paraId="495CC961" w14:textId="77777777" w:rsidR="00E748CF" w:rsidRDefault="00E748CF" w:rsidP="004C04EA">
      <w:pPr>
        <w:rPr>
          <w:rFonts w:ascii="Century" w:hAnsi="Century"/>
          <w:sz w:val="21"/>
          <w:szCs w:val="21"/>
        </w:rPr>
      </w:pPr>
      <w:r>
        <w:rPr>
          <w:rFonts w:ascii="Century" w:hAnsi="Century"/>
          <w:sz w:val="21"/>
          <w:szCs w:val="21"/>
        </w:rPr>
        <w:br w:type="page"/>
      </w:r>
    </w:p>
    <w:p w14:paraId="6C22A394" w14:textId="2123A47A" w:rsidR="00E748CF" w:rsidRPr="007A2C80" w:rsidRDefault="00E748CF" w:rsidP="00E748CF">
      <w:pPr>
        <w:snapToGrid w:val="0"/>
        <w:jc w:val="left"/>
        <w:rPr>
          <w:rFonts w:ascii="Century" w:hAnsi="Century" w:cs="Times New Roman"/>
          <w:sz w:val="21"/>
          <w:szCs w:val="21"/>
        </w:rPr>
      </w:pPr>
      <w:r w:rsidRPr="007A2C80">
        <w:rPr>
          <w:rFonts w:ascii="Century" w:hAnsi="Century" w:cs="Times New Roman" w:hint="eastAsia"/>
          <w:sz w:val="21"/>
          <w:szCs w:val="21"/>
        </w:rPr>
        <w:lastRenderedPageBreak/>
        <w:t>様式</w:t>
      </w:r>
      <w:r>
        <w:rPr>
          <w:rFonts w:ascii="Century" w:hAnsi="Century" w:cs="Times New Roman" w:hint="eastAsia"/>
          <w:sz w:val="21"/>
          <w:szCs w:val="21"/>
        </w:rPr>
        <w:t>14</w:t>
      </w:r>
      <w:r w:rsidRPr="007A2C80">
        <w:rPr>
          <w:rFonts w:ascii="Century" w:hAnsi="Century" w:cs="Times New Roman" w:hint="eastAsia"/>
          <w:sz w:val="21"/>
          <w:szCs w:val="21"/>
        </w:rPr>
        <w:t>（</w:t>
      </w:r>
      <w:r>
        <w:rPr>
          <w:rFonts w:ascii="Century" w:hAnsi="Century" w:cs="Times New Roman" w:hint="eastAsia"/>
          <w:sz w:val="21"/>
          <w:szCs w:val="21"/>
        </w:rPr>
        <w:t>特定既存単独処理浄化槽</w:t>
      </w:r>
      <w:r w:rsidRPr="007A2C80">
        <w:rPr>
          <w:rFonts w:ascii="Century" w:hAnsi="Century" w:cs="Times New Roman" w:hint="eastAsia"/>
          <w:sz w:val="21"/>
          <w:szCs w:val="21"/>
        </w:rPr>
        <w:t>にかかる</w:t>
      </w:r>
      <w:r>
        <w:rPr>
          <w:rFonts w:ascii="Century" w:hAnsi="Century" w:cs="Times New Roman" w:hint="eastAsia"/>
          <w:sz w:val="21"/>
          <w:szCs w:val="21"/>
        </w:rPr>
        <w:t>指導・助言</w:t>
      </w:r>
      <w:r w:rsidRPr="007A2C80">
        <w:rPr>
          <w:rFonts w:ascii="Century" w:hAnsi="Century" w:cs="Times New Roman" w:hint="eastAsia"/>
          <w:sz w:val="21"/>
          <w:szCs w:val="21"/>
        </w:rPr>
        <w:t>）</w:t>
      </w:r>
    </w:p>
    <w:p w14:paraId="07EA675F" w14:textId="77777777" w:rsidR="00E748CF" w:rsidRDefault="00E748CF" w:rsidP="00E748CF">
      <w:pPr>
        <w:snapToGrid w:val="0"/>
        <w:jc w:val="right"/>
        <w:rPr>
          <w:rFonts w:ascii="Century" w:hAnsi="Century" w:cs="Times New Roman"/>
          <w:sz w:val="21"/>
          <w:szCs w:val="21"/>
        </w:rPr>
      </w:pPr>
    </w:p>
    <w:p w14:paraId="6126898F" w14:textId="77777777" w:rsidR="00A42459" w:rsidRPr="00EB2084" w:rsidRDefault="00A42459" w:rsidP="00A42459">
      <w:pPr>
        <w:snapToGrid w:val="0"/>
        <w:jc w:val="right"/>
        <w:rPr>
          <w:rFonts w:ascii="Century" w:hAnsi="Century" w:cs="Times New Roman"/>
          <w:sz w:val="21"/>
          <w:szCs w:val="21"/>
        </w:rPr>
      </w:pPr>
      <w:r w:rsidRPr="00EB2084">
        <w:rPr>
          <w:rFonts w:ascii="Century" w:hAnsi="Century" w:cs="Times New Roman" w:hint="eastAsia"/>
          <w:sz w:val="21"/>
          <w:szCs w:val="21"/>
        </w:rPr>
        <w:t>○○第○○号</w:t>
      </w:r>
    </w:p>
    <w:p w14:paraId="468C4BB4" w14:textId="77777777" w:rsidR="00E748CF" w:rsidRPr="007A2C80" w:rsidRDefault="00E748CF" w:rsidP="00E748CF">
      <w:pPr>
        <w:snapToGrid w:val="0"/>
        <w:jc w:val="right"/>
        <w:rPr>
          <w:rFonts w:ascii="Century" w:hAnsi="Century" w:cs="Times New Roman"/>
          <w:sz w:val="21"/>
          <w:szCs w:val="21"/>
        </w:rPr>
      </w:pPr>
      <w:r w:rsidRPr="007A2C80">
        <w:rPr>
          <w:rFonts w:ascii="Century" w:hAnsi="Century" w:cs="Times New Roman" w:hint="eastAsia"/>
          <w:sz w:val="21"/>
          <w:szCs w:val="21"/>
        </w:rPr>
        <w:t>○○年○月○日</w:t>
      </w:r>
    </w:p>
    <w:p w14:paraId="4CDB64D3" w14:textId="77777777" w:rsidR="00E748CF" w:rsidRPr="007A2C80" w:rsidRDefault="00E748CF" w:rsidP="00E748CF">
      <w:pPr>
        <w:snapToGrid w:val="0"/>
        <w:rPr>
          <w:rFonts w:ascii="Century" w:hAnsi="Century" w:cs="Times New Roman"/>
          <w:sz w:val="21"/>
          <w:szCs w:val="21"/>
        </w:rPr>
      </w:pPr>
      <w:r w:rsidRPr="007A2C80">
        <w:rPr>
          <w:rFonts w:ascii="Century" w:hAnsi="Century" w:cs="Times New Roman" w:hint="eastAsia"/>
          <w:sz w:val="21"/>
          <w:szCs w:val="21"/>
        </w:rPr>
        <w:t>○○　○○　殿</w:t>
      </w:r>
    </w:p>
    <w:p w14:paraId="17B7C12E" w14:textId="77777777" w:rsidR="00E748CF" w:rsidRPr="007A2C80" w:rsidRDefault="00E748CF" w:rsidP="00E748CF">
      <w:pPr>
        <w:snapToGrid w:val="0"/>
        <w:ind w:left="5040" w:firstLine="1060"/>
        <w:jc w:val="left"/>
        <w:rPr>
          <w:rFonts w:ascii="Century" w:hAnsi="Century" w:cs="Times New Roman"/>
          <w:sz w:val="21"/>
          <w:szCs w:val="21"/>
        </w:rPr>
      </w:pPr>
      <w:r w:rsidRPr="007A2C80">
        <w:rPr>
          <w:rFonts w:ascii="Century" w:hAnsi="Century" w:cs="Times New Roman" w:hint="eastAsia"/>
          <w:sz w:val="21"/>
          <w:szCs w:val="21"/>
        </w:rPr>
        <w:t>○○県知事</w:t>
      </w:r>
    </w:p>
    <w:p w14:paraId="7F7AC2F8" w14:textId="0B1EAB89" w:rsidR="00E748CF" w:rsidRPr="007A2C80" w:rsidRDefault="00E748CF" w:rsidP="00E748CF">
      <w:pPr>
        <w:snapToGrid w:val="0"/>
        <w:ind w:left="5040" w:firstLine="1060"/>
        <w:jc w:val="left"/>
        <w:rPr>
          <w:rFonts w:ascii="Century" w:hAnsi="Century" w:cs="Times New Roman"/>
          <w:sz w:val="21"/>
          <w:szCs w:val="21"/>
        </w:rPr>
      </w:pPr>
      <w:r w:rsidRPr="007A2C80">
        <w:rPr>
          <w:rFonts w:ascii="Century" w:hAnsi="Century" w:cs="Times New Roman" w:hint="eastAsia"/>
          <w:sz w:val="21"/>
          <w:szCs w:val="21"/>
        </w:rPr>
        <w:t xml:space="preserve">○○　○○　</w:t>
      </w:r>
    </w:p>
    <w:p w14:paraId="32A74F75" w14:textId="77777777" w:rsidR="0015747B" w:rsidRPr="00EB2084" w:rsidRDefault="0015747B" w:rsidP="0015747B">
      <w:pPr>
        <w:snapToGrid w:val="0"/>
        <w:ind w:left="5040" w:firstLine="1060"/>
        <w:jc w:val="left"/>
        <w:rPr>
          <w:rFonts w:ascii="Century" w:hAnsi="Century" w:cs="Times New Roman"/>
          <w:sz w:val="21"/>
          <w:szCs w:val="21"/>
        </w:rPr>
      </w:pPr>
      <w:r>
        <w:rPr>
          <w:rFonts w:ascii="Century" w:hAnsi="Century" w:cs="Times New Roman" w:hint="eastAsia"/>
          <w:sz w:val="21"/>
          <w:szCs w:val="21"/>
        </w:rPr>
        <w:t>（公印省略）</w:t>
      </w:r>
    </w:p>
    <w:p w14:paraId="2396AC51" w14:textId="77777777" w:rsidR="00E748CF" w:rsidRPr="007A2C80" w:rsidRDefault="00E748CF" w:rsidP="00E748CF">
      <w:pPr>
        <w:snapToGrid w:val="0"/>
        <w:ind w:left="5040" w:firstLine="840"/>
        <w:jc w:val="left"/>
        <w:rPr>
          <w:rFonts w:ascii="Century" w:hAnsi="Century" w:cs="Times New Roman"/>
          <w:sz w:val="21"/>
          <w:szCs w:val="21"/>
        </w:rPr>
      </w:pPr>
      <w:r w:rsidRPr="007A2C80">
        <w:rPr>
          <w:rFonts w:ascii="Century" w:hAnsi="Century" w:cs="Times New Roman" w:hint="eastAsia"/>
          <w:sz w:val="21"/>
          <w:szCs w:val="21"/>
        </w:rPr>
        <w:t>（担当　○○部○○課）</w:t>
      </w:r>
    </w:p>
    <w:p w14:paraId="665D5B97" w14:textId="237898CB" w:rsidR="00E748CF" w:rsidRDefault="00E748CF" w:rsidP="00E748CF">
      <w:pPr>
        <w:snapToGrid w:val="0"/>
        <w:ind w:left="5040" w:firstLine="840"/>
        <w:jc w:val="left"/>
        <w:rPr>
          <w:rFonts w:ascii="Century" w:hAnsi="Century" w:cs="Times New Roman"/>
          <w:sz w:val="21"/>
          <w:szCs w:val="21"/>
        </w:rPr>
      </w:pPr>
    </w:p>
    <w:p w14:paraId="648A78B6" w14:textId="77777777" w:rsidR="0032797A" w:rsidRPr="007A2C80" w:rsidRDefault="0032797A" w:rsidP="00E748CF">
      <w:pPr>
        <w:snapToGrid w:val="0"/>
        <w:ind w:left="5040" w:firstLine="840"/>
        <w:jc w:val="left"/>
        <w:rPr>
          <w:rFonts w:ascii="Century" w:hAnsi="Century" w:cs="Times New Roman"/>
          <w:sz w:val="21"/>
          <w:szCs w:val="21"/>
        </w:rPr>
      </w:pPr>
    </w:p>
    <w:p w14:paraId="70902A8F" w14:textId="411747F4" w:rsidR="00E748CF" w:rsidRDefault="0032797A" w:rsidP="00E748CF">
      <w:pPr>
        <w:snapToGrid w:val="0"/>
        <w:jc w:val="center"/>
        <w:rPr>
          <w:rFonts w:ascii="Century" w:hAnsi="Century" w:cs="Times New Roman"/>
          <w:kern w:val="0"/>
          <w:sz w:val="21"/>
          <w:szCs w:val="21"/>
        </w:rPr>
      </w:pPr>
      <w:r>
        <w:rPr>
          <w:rFonts w:ascii="Century" w:hAnsi="Century" w:cs="Times New Roman" w:hint="eastAsia"/>
          <w:kern w:val="0"/>
          <w:sz w:val="21"/>
          <w:szCs w:val="21"/>
        </w:rPr>
        <w:t>特定既存単独処理浄化槽の判定について</w:t>
      </w:r>
    </w:p>
    <w:p w14:paraId="4C7A1B36" w14:textId="2F45DD92" w:rsidR="0032797A" w:rsidRDefault="0032797A" w:rsidP="00E748CF">
      <w:pPr>
        <w:snapToGrid w:val="0"/>
        <w:jc w:val="center"/>
        <w:rPr>
          <w:rFonts w:ascii="Century" w:hAnsi="Century" w:cs="Times New Roman"/>
          <w:sz w:val="21"/>
          <w:szCs w:val="21"/>
        </w:rPr>
      </w:pPr>
    </w:p>
    <w:p w14:paraId="265202C2" w14:textId="77777777" w:rsidR="0032797A" w:rsidRPr="007A2C80" w:rsidRDefault="0032797A" w:rsidP="00E748CF">
      <w:pPr>
        <w:snapToGrid w:val="0"/>
        <w:jc w:val="center"/>
        <w:rPr>
          <w:rFonts w:ascii="Century" w:hAnsi="Century" w:cs="Times New Roman"/>
          <w:sz w:val="21"/>
          <w:szCs w:val="21"/>
        </w:rPr>
      </w:pPr>
    </w:p>
    <w:p w14:paraId="65BDA9A1" w14:textId="015D3F4F" w:rsidR="00E748CF" w:rsidRPr="007A2C80" w:rsidRDefault="0032797A" w:rsidP="00E748CF">
      <w:pPr>
        <w:snapToGrid w:val="0"/>
        <w:ind w:firstLineChars="100" w:firstLine="210"/>
        <w:rPr>
          <w:rFonts w:ascii="Century" w:hAnsi="Century" w:cs="Times New Roman"/>
          <w:sz w:val="21"/>
          <w:szCs w:val="21"/>
        </w:rPr>
      </w:pPr>
      <w:r w:rsidRPr="007A2C80">
        <w:rPr>
          <w:rFonts w:ascii="Century" w:hAnsi="Century" w:cs="Times New Roman"/>
          <w:sz w:val="21"/>
          <w:szCs w:val="21"/>
        </w:rPr>
        <w:t>貴殿の所有する</w:t>
      </w:r>
      <w:r w:rsidRPr="00B8210D">
        <w:rPr>
          <w:rFonts w:ascii="Century" w:hAnsi="Century" w:cs="Times New Roman" w:hint="eastAsia"/>
          <w:sz w:val="21"/>
          <w:szCs w:val="21"/>
        </w:rPr>
        <w:t>下記</w:t>
      </w:r>
      <w:r w:rsidRPr="007A2C80">
        <w:rPr>
          <w:rFonts w:ascii="Century" w:hAnsi="Century" w:cs="Times New Roman"/>
          <w:sz w:val="21"/>
          <w:szCs w:val="21"/>
        </w:rPr>
        <w:t>浄化槽は、浄化槽法（</w:t>
      </w:r>
      <w:r w:rsidRPr="007A2C80">
        <w:rPr>
          <w:rFonts w:ascii="Century" w:hAnsi="Century" w:cs="Times New Roman" w:hint="eastAsia"/>
          <w:sz w:val="21"/>
          <w:szCs w:val="21"/>
        </w:rPr>
        <w:t>昭和</w:t>
      </w:r>
      <w:r w:rsidRPr="007A2C80">
        <w:rPr>
          <w:rFonts w:ascii="Century" w:hAnsi="Century" w:cs="Times New Roman" w:hint="eastAsia"/>
          <w:sz w:val="21"/>
          <w:szCs w:val="21"/>
        </w:rPr>
        <w:t>58</w:t>
      </w:r>
      <w:r w:rsidRPr="007A2C80">
        <w:rPr>
          <w:rFonts w:ascii="Century" w:hAnsi="Century" w:cs="Times New Roman" w:hint="eastAsia"/>
          <w:sz w:val="21"/>
          <w:szCs w:val="21"/>
        </w:rPr>
        <w:t>年法律第</w:t>
      </w:r>
      <w:r w:rsidRPr="007A2C80">
        <w:rPr>
          <w:rFonts w:ascii="Century" w:hAnsi="Century" w:cs="Times New Roman" w:hint="eastAsia"/>
          <w:sz w:val="21"/>
          <w:szCs w:val="21"/>
        </w:rPr>
        <w:t>43</w:t>
      </w:r>
      <w:r w:rsidRPr="007A2C80">
        <w:rPr>
          <w:rFonts w:ascii="Century" w:hAnsi="Century" w:cs="Times New Roman" w:hint="eastAsia"/>
          <w:sz w:val="21"/>
          <w:szCs w:val="21"/>
        </w:rPr>
        <w:t>号</w:t>
      </w:r>
      <w:r w:rsidRPr="007A2C80">
        <w:rPr>
          <w:rFonts w:ascii="Century" w:hAnsi="Century" w:cs="Times New Roman"/>
          <w:sz w:val="21"/>
          <w:szCs w:val="21"/>
        </w:rPr>
        <w:t>）</w:t>
      </w:r>
      <w:r>
        <w:rPr>
          <w:rFonts w:ascii="Century" w:hAnsi="Century" w:cs="Times New Roman" w:hint="eastAsia"/>
          <w:sz w:val="21"/>
          <w:szCs w:val="21"/>
        </w:rPr>
        <w:t>附則</w:t>
      </w:r>
      <w:r w:rsidRPr="00163235">
        <w:rPr>
          <w:rFonts w:ascii="Century" w:hAnsi="Century" w:cs="Times New Roman" w:hint="eastAsia"/>
          <w:sz w:val="21"/>
          <w:szCs w:val="21"/>
        </w:rPr>
        <w:t>第</w:t>
      </w:r>
      <w:r w:rsidRPr="00163235">
        <w:rPr>
          <w:rFonts w:ascii="Century" w:hAnsi="Century" w:cs="Times New Roman"/>
          <w:sz w:val="21"/>
          <w:szCs w:val="21"/>
        </w:rPr>
        <w:t>11</w:t>
      </w:r>
      <w:r w:rsidRPr="00163235">
        <w:rPr>
          <w:rFonts w:ascii="Century" w:hAnsi="Century" w:cs="Times New Roman" w:hint="eastAsia"/>
          <w:sz w:val="21"/>
          <w:szCs w:val="21"/>
        </w:rPr>
        <w:t>条第１項に定める</w:t>
      </w:r>
      <w:r>
        <w:rPr>
          <w:rFonts w:ascii="Century" w:hAnsi="Century" w:cs="Times New Roman" w:hint="eastAsia"/>
          <w:kern w:val="0"/>
          <w:sz w:val="21"/>
          <w:szCs w:val="21"/>
        </w:rPr>
        <w:t>「特定既存単独処理浄化槽」に該当すると認められました</w:t>
      </w:r>
      <w:r w:rsidR="00E748CF" w:rsidRPr="007A2C80">
        <w:rPr>
          <w:rFonts w:ascii="Century" w:hAnsi="Century" w:cs="Times New Roman"/>
          <w:sz w:val="21"/>
          <w:szCs w:val="21"/>
        </w:rPr>
        <w:t>。</w:t>
      </w:r>
    </w:p>
    <w:p w14:paraId="38218518" w14:textId="39D496B9" w:rsidR="00E748CF" w:rsidRPr="007A2C80" w:rsidRDefault="00E748CF" w:rsidP="00E748CF">
      <w:pPr>
        <w:snapToGrid w:val="0"/>
        <w:ind w:firstLineChars="100" w:firstLine="210"/>
        <w:rPr>
          <w:rFonts w:ascii="Century" w:hAnsi="Century" w:cs="Times New Roman"/>
          <w:sz w:val="21"/>
          <w:szCs w:val="21"/>
        </w:rPr>
      </w:pPr>
      <w:r w:rsidRPr="007A2C80">
        <w:rPr>
          <w:rFonts w:ascii="Century" w:hAnsi="Century" w:cs="Times New Roman"/>
          <w:sz w:val="21"/>
          <w:szCs w:val="21"/>
        </w:rPr>
        <w:t>ついては、下記のとおり速やかに</w:t>
      </w:r>
      <w:r w:rsidRPr="007A2C80">
        <w:rPr>
          <w:rFonts w:ascii="Century" w:hAnsi="Century" w:cs="Times New Roman" w:hint="eastAsia"/>
          <w:sz w:val="21"/>
          <w:szCs w:val="21"/>
        </w:rPr>
        <w:t>必要な措置をと</w:t>
      </w:r>
      <w:r w:rsidR="0032797A">
        <w:rPr>
          <w:rFonts w:ascii="Century" w:hAnsi="Century" w:cs="Times New Roman" w:hint="eastAsia"/>
          <w:sz w:val="21"/>
          <w:szCs w:val="21"/>
        </w:rPr>
        <w:t>ってください、なお</w:t>
      </w:r>
      <w:r w:rsidRPr="007A2C80">
        <w:rPr>
          <w:rFonts w:ascii="Century" w:hAnsi="Century" w:cs="Times New Roman" w:hint="eastAsia"/>
          <w:sz w:val="21"/>
          <w:szCs w:val="21"/>
        </w:rPr>
        <w:t>、</w:t>
      </w:r>
      <w:r w:rsidR="0032797A">
        <w:rPr>
          <w:rFonts w:ascii="Century" w:hAnsi="Century" w:cs="Times New Roman" w:hint="eastAsia"/>
          <w:sz w:val="21"/>
          <w:szCs w:val="21"/>
        </w:rPr>
        <w:t>この文書は</w:t>
      </w:r>
      <w:r w:rsidRPr="007A2C80">
        <w:rPr>
          <w:rFonts w:ascii="Century" w:hAnsi="Century" w:cs="Times New Roman" w:hint="eastAsia"/>
          <w:sz w:val="21"/>
          <w:szCs w:val="21"/>
        </w:rPr>
        <w:t>同法</w:t>
      </w:r>
      <w:r w:rsidR="0032797A">
        <w:rPr>
          <w:rFonts w:ascii="Century" w:hAnsi="Century" w:cs="Times New Roman" w:hint="eastAsia"/>
          <w:sz w:val="21"/>
          <w:szCs w:val="21"/>
        </w:rPr>
        <w:t>附則</w:t>
      </w:r>
      <w:r w:rsidR="0032797A" w:rsidRPr="008B5DCB">
        <w:rPr>
          <w:rFonts w:ascii="Century" w:hAnsi="Century" w:cs="Times New Roman"/>
          <w:sz w:val="21"/>
          <w:szCs w:val="21"/>
        </w:rPr>
        <w:t>第</w:t>
      </w:r>
      <w:r w:rsidR="0032797A" w:rsidRPr="008B5DCB">
        <w:rPr>
          <w:rFonts w:ascii="Century" w:hAnsi="Century" w:cs="Times New Roman" w:hint="eastAsia"/>
          <w:sz w:val="21"/>
          <w:szCs w:val="21"/>
        </w:rPr>
        <w:t>11</w:t>
      </w:r>
      <w:r w:rsidR="0032797A" w:rsidRPr="008B5DCB">
        <w:rPr>
          <w:rFonts w:ascii="Century" w:hAnsi="Century" w:cs="Times New Roman"/>
          <w:sz w:val="21"/>
          <w:szCs w:val="21"/>
        </w:rPr>
        <w:t>条第</w:t>
      </w:r>
      <w:r w:rsidR="0032797A" w:rsidRPr="008B5DCB">
        <w:rPr>
          <w:rFonts w:ascii="Century" w:hAnsi="Century" w:cs="Times New Roman" w:hint="eastAsia"/>
          <w:sz w:val="21"/>
          <w:szCs w:val="21"/>
        </w:rPr>
        <w:t>１</w:t>
      </w:r>
      <w:r w:rsidR="0032797A" w:rsidRPr="008B5DCB">
        <w:rPr>
          <w:rFonts w:ascii="Century" w:hAnsi="Century" w:cs="Times New Roman"/>
          <w:sz w:val="21"/>
          <w:szCs w:val="21"/>
        </w:rPr>
        <w:t>項</w:t>
      </w:r>
      <w:r w:rsidR="0032797A" w:rsidRPr="007A2C80">
        <w:rPr>
          <w:rFonts w:ascii="Century" w:hAnsi="Century" w:cs="Times New Roman" w:hint="eastAsia"/>
          <w:sz w:val="21"/>
          <w:szCs w:val="21"/>
        </w:rPr>
        <w:t>に基づく指導及び助言に該当します</w:t>
      </w:r>
      <w:r w:rsidRPr="007A2C80">
        <w:rPr>
          <w:rFonts w:ascii="Century" w:hAnsi="Century" w:cs="Times New Roman" w:hint="eastAsia"/>
          <w:sz w:val="21"/>
          <w:szCs w:val="21"/>
        </w:rPr>
        <w:t>。</w:t>
      </w:r>
    </w:p>
    <w:p w14:paraId="78FBAA01" w14:textId="77777777" w:rsidR="00E748CF" w:rsidRPr="007A2C80" w:rsidRDefault="00E748CF" w:rsidP="00E748CF">
      <w:pPr>
        <w:snapToGrid w:val="0"/>
        <w:rPr>
          <w:rFonts w:ascii="Century" w:hAnsi="Century" w:cs="Times New Roman"/>
          <w:sz w:val="21"/>
          <w:szCs w:val="21"/>
        </w:rPr>
      </w:pPr>
    </w:p>
    <w:p w14:paraId="69B5E2B8" w14:textId="77777777" w:rsidR="00E748CF" w:rsidRPr="007A2C80" w:rsidRDefault="00E748CF" w:rsidP="00E748CF">
      <w:pPr>
        <w:snapToGrid w:val="0"/>
        <w:rPr>
          <w:rFonts w:ascii="Century" w:hAnsi="Century" w:cs="Times New Roman"/>
          <w:sz w:val="21"/>
          <w:szCs w:val="21"/>
        </w:rPr>
      </w:pPr>
    </w:p>
    <w:p w14:paraId="01C79E84" w14:textId="77777777" w:rsidR="00E748CF" w:rsidRPr="007A2C80" w:rsidRDefault="00E748CF" w:rsidP="00E748CF">
      <w:pPr>
        <w:snapToGrid w:val="0"/>
        <w:jc w:val="center"/>
        <w:rPr>
          <w:rFonts w:ascii="Century" w:hAnsi="Century" w:cs="Times New Roman"/>
          <w:sz w:val="21"/>
          <w:szCs w:val="21"/>
        </w:rPr>
      </w:pPr>
      <w:r w:rsidRPr="007A2C80">
        <w:rPr>
          <w:rFonts w:ascii="Century" w:hAnsi="Century" w:cs="Times New Roman" w:hint="eastAsia"/>
          <w:sz w:val="21"/>
          <w:szCs w:val="21"/>
        </w:rPr>
        <w:t>記</w:t>
      </w:r>
    </w:p>
    <w:p w14:paraId="6218D01E" w14:textId="77777777" w:rsidR="00E748CF" w:rsidRPr="007A2C80" w:rsidRDefault="00E748CF" w:rsidP="00E748CF">
      <w:pPr>
        <w:snapToGrid w:val="0"/>
        <w:jc w:val="left"/>
        <w:rPr>
          <w:rFonts w:ascii="Century" w:hAnsi="Century" w:cs="Times New Roman"/>
          <w:sz w:val="21"/>
          <w:szCs w:val="21"/>
        </w:rPr>
      </w:pPr>
    </w:p>
    <w:p w14:paraId="6CF50882" w14:textId="77777777" w:rsidR="00E748CF" w:rsidRPr="007A2C80" w:rsidRDefault="00E748CF" w:rsidP="00E748CF">
      <w:pPr>
        <w:snapToGrid w:val="0"/>
        <w:jc w:val="left"/>
        <w:rPr>
          <w:rFonts w:ascii="Century" w:hAnsi="Century" w:cs="Times New Roman"/>
          <w:sz w:val="21"/>
          <w:szCs w:val="21"/>
        </w:rPr>
      </w:pPr>
    </w:p>
    <w:p w14:paraId="0F544C81" w14:textId="77777777" w:rsidR="00E748CF" w:rsidRPr="007A2C80" w:rsidRDefault="00E748CF" w:rsidP="00E748CF">
      <w:pPr>
        <w:snapToGrid w:val="0"/>
        <w:rPr>
          <w:rFonts w:ascii="Century" w:hAnsi="Century" w:cs="Times New Roman"/>
          <w:sz w:val="21"/>
          <w:szCs w:val="21"/>
        </w:rPr>
      </w:pPr>
      <w:r w:rsidRPr="007A2C80">
        <w:rPr>
          <w:rFonts w:ascii="Century" w:hAnsi="Century" w:cs="Times New Roman"/>
          <w:sz w:val="21"/>
          <w:szCs w:val="21"/>
        </w:rPr>
        <w:t>１．対象となる浄化槽</w:t>
      </w:r>
    </w:p>
    <w:p w14:paraId="3007AC48" w14:textId="77777777" w:rsidR="00E748CF" w:rsidRPr="007A2C80" w:rsidRDefault="00E748CF" w:rsidP="00E748CF">
      <w:pPr>
        <w:snapToGrid w:val="0"/>
        <w:ind w:leftChars="200" w:left="440"/>
        <w:rPr>
          <w:rFonts w:ascii="Century" w:hAnsi="Century" w:cs="Times New Roman"/>
          <w:sz w:val="21"/>
          <w:szCs w:val="21"/>
        </w:rPr>
      </w:pPr>
      <w:r w:rsidRPr="007A2C80">
        <w:rPr>
          <w:rFonts w:ascii="Century" w:hAnsi="Century" w:cs="Times New Roman"/>
          <w:sz w:val="21"/>
          <w:szCs w:val="21"/>
        </w:rPr>
        <w:t>所在地</w:t>
      </w:r>
      <w:r w:rsidRPr="007A2C80">
        <w:rPr>
          <w:rFonts w:ascii="Century" w:hAnsi="Century" w:cs="Times New Roman" w:hint="eastAsia"/>
          <w:sz w:val="21"/>
          <w:szCs w:val="21"/>
        </w:rPr>
        <w:t>：</w:t>
      </w:r>
      <w:r w:rsidRPr="007A2C80">
        <w:rPr>
          <w:rFonts w:ascii="Century" w:hAnsi="Century" w:cs="Times New Roman"/>
          <w:sz w:val="21"/>
          <w:szCs w:val="21"/>
        </w:rPr>
        <w:t xml:space="preserve">　　　　</w:t>
      </w:r>
      <w:r w:rsidRPr="007A2C80">
        <w:rPr>
          <w:rFonts w:ascii="Century" w:hAnsi="Century" w:cs="Times New Roman"/>
          <w:sz w:val="21"/>
          <w:szCs w:val="21"/>
        </w:rPr>
        <w:tab/>
      </w:r>
      <w:r w:rsidRPr="007A2C80">
        <w:rPr>
          <w:rFonts w:ascii="Century" w:hAnsi="Century" w:cs="Times New Roman"/>
          <w:sz w:val="21"/>
          <w:szCs w:val="21"/>
        </w:rPr>
        <w:tab/>
      </w:r>
      <w:r w:rsidRPr="007A2C80">
        <w:rPr>
          <w:rFonts w:ascii="Century" w:hAnsi="Century" w:cs="Times New Roman" w:hint="eastAsia"/>
          <w:sz w:val="21"/>
          <w:szCs w:val="21"/>
        </w:rPr>
        <w:t>○○</w:t>
      </w:r>
      <w:r w:rsidRPr="007A2C80">
        <w:rPr>
          <w:rFonts w:ascii="Century" w:hAnsi="Century" w:cs="Times New Roman"/>
          <w:sz w:val="21"/>
          <w:szCs w:val="21"/>
        </w:rPr>
        <w:t>市</w:t>
      </w:r>
      <w:r w:rsidRPr="007A2C80">
        <w:rPr>
          <w:rFonts w:ascii="Century" w:hAnsi="Century" w:cs="Times New Roman"/>
          <w:sz w:val="21"/>
          <w:szCs w:val="21"/>
        </w:rPr>
        <w:t>××</w:t>
      </w:r>
      <w:r w:rsidRPr="007A2C80">
        <w:rPr>
          <w:rFonts w:ascii="Century" w:hAnsi="Century" w:cs="Times New Roman"/>
          <w:sz w:val="21"/>
          <w:szCs w:val="21"/>
        </w:rPr>
        <w:t>町</w:t>
      </w:r>
      <w:r w:rsidRPr="007A2C80">
        <w:rPr>
          <w:rFonts w:ascii="Century" w:hAnsi="Century" w:cs="Times New Roman"/>
          <w:sz w:val="21"/>
          <w:szCs w:val="21"/>
        </w:rPr>
        <w:t>×</w:t>
      </w:r>
      <w:r w:rsidRPr="007A2C80">
        <w:rPr>
          <w:rFonts w:ascii="Century" w:hAnsi="Century" w:cs="Times New Roman"/>
          <w:sz w:val="21"/>
          <w:szCs w:val="21"/>
        </w:rPr>
        <w:t>丁目</w:t>
      </w:r>
      <w:r w:rsidRPr="007A2C80">
        <w:rPr>
          <w:rFonts w:ascii="Century" w:hAnsi="Century" w:cs="Times New Roman"/>
          <w:sz w:val="21"/>
          <w:szCs w:val="21"/>
        </w:rPr>
        <w:t>×</w:t>
      </w:r>
      <w:r w:rsidRPr="007A2C80">
        <w:rPr>
          <w:rFonts w:ascii="Century" w:hAnsi="Century" w:cs="Times New Roman"/>
          <w:sz w:val="21"/>
          <w:szCs w:val="21"/>
        </w:rPr>
        <w:t>番地</w:t>
      </w:r>
      <w:r w:rsidRPr="007A2C80">
        <w:rPr>
          <w:rFonts w:ascii="Century" w:hAnsi="Century" w:cs="Times New Roman"/>
          <w:sz w:val="21"/>
          <w:szCs w:val="21"/>
        </w:rPr>
        <w:t>×</w:t>
      </w:r>
      <w:r w:rsidRPr="007A2C80">
        <w:rPr>
          <w:rFonts w:ascii="Century" w:hAnsi="Century" w:cs="Times New Roman"/>
          <w:sz w:val="21"/>
          <w:szCs w:val="21"/>
        </w:rPr>
        <w:t>号</w:t>
      </w:r>
    </w:p>
    <w:p w14:paraId="31692192" w14:textId="77777777" w:rsidR="00E748CF" w:rsidRPr="007A2C80" w:rsidRDefault="00E748CF" w:rsidP="00E748CF">
      <w:pPr>
        <w:snapToGrid w:val="0"/>
        <w:ind w:leftChars="200" w:left="440"/>
        <w:rPr>
          <w:rFonts w:ascii="Century" w:hAnsi="Century" w:cs="Times New Roman"/>
          <w:sz w:val="21"/>
          <w:szCs w:val="21"/>
        </w:rPr>
      </w:pPr>
      <w:r w:rsidRPr="007A2C80">
        <w:rPr>
          <w:rFonts w:ascii="Century" w:hAnsi="Century" w:cs="Times New Roman"/>
          <w:sz w:val="21"/>
          <w:szCs w:val="21"/>
        </w:rPr>
        <w:t>用　途</w:t>
      </w:r>
      <w:r w:rsidRPr="007A2C80">
        <w:rPr>
          <w:rFonts w:ascii="Century" w:hAnsi="Century" w:cs="Times New Roman" w:hint="eastAsia"/>
          <w:sz w:val="21"/>
          <w:szCs w:val="21"/>
        </w:rPr>
        <w:t>：</w:t>
      </w:r>
      <w:r w:rsidRPr="007A2C80">
        <w:rPr>
          <w:rFonts w:ascii="Century" w:hAnsi="Century" w:cs="Times New Roman"/>
          <w:sz w:val="21"/>
          <w:szCs w:val="21"/>
        </w:rPr>
        <w:t xml:space="preserve">　　　</w:t>
      </w:r>
      <w:r w:rsidRPr="007A2C80">
        <w:rPr>
          <w:rFonts w:ascii="Century" w:hAnsi="Century" w:cs="Times New Roman"/>
          <w:sz w:val="21"/>
          <w:szCs w:val="21"/>
        </w:rPr>
        <w:tab/>
      </w:r>
      <w:r w:rsidRPr="007A2C80">
        <w:rPr>
          <w:rFonts w:ascii="Century" w:hAnsi="Century" w:cs="Times New Roman"/>
          <w:sz w:val="21"/>
          <w:szCs w:val="21"/>
        </w:rPr>
        <w:tab/>
      </w:r>
      <w:r w:rsidRPr="007A2C80">
        <w:rPr>
          <w:rFonts w:ascii="Century" w:hAnsi="Century" w:cs="Times New Roman"/>
          <w:sz w:val="21"/>
          <w:szCs w:val="21"/>
        </w:rPr>
        <w:t>住宅</w:t>
      </w:r>
    </w:p>
    <w:p w14:paraId="2939A898" w14:textId="77777777" w:rsidR="00E748CF" w:rsidRPr="007A2C80" w:rsidRDefault="00E748CF" w:rsidP="00E748CF">
      <w:pPr>
        <w:snapToGrid w:val="0"/>
        <w:ind w:leftChars="200" w:left="440"/>
        <w:rPr>
          <w:rFonts w:ascii="Century" w:hAnsi="Century" w:cs="Times New Roman"/>
          <w:sz w:val="21"/>
          <w:szCs w:val="21"/>
        </w:rPr>
      </w:pPr>
      <w:r w:rsidRPr="007A2C80">
        <w:rPr>
          <w:rFonts w:ascii="Century" w:hAnsi="Century" w:cs="Times New Roman"/>
          <w:sz w:val="21"/>
          <w:szCs w:val="21"/>
        </w:rPr>
        <w:t>浄化槽管理者の住所及び氏名</w:t>
      </w:r>
      <w:r w:rsidRPr="007A2C80">
        <w:rPr>
          <w:rFonts w:ascii="Century" w:hAnsi="Century" w:cs="Times New Roman" w:hint="eastAsia"/>
          <w:sz w:val="21"/>
          <w:szCs w:val="21"/>
        </w:rPr>
        <w:t>：○○</w:t>
      </w:r>
      <w:r w:rsidRPr="007A2C80">
        <w:rPr>
          <w:rFonts w:ascii="Century" w:hAnsi="Century" w:cs="Times New Roman"/>
          <w:sz w:val="21"/>
          <w:szCs w:val="21"/>
        </w:rPr>
        <w:t>市</w:t>
      </w:r>
      <w:r w:rsidRPr="007A2C80">
        <w:rPr>
          <w:rFonts w:ascii="Century" w:hAnsi="Century" w:cs="Times New Roman" w:hint="eastAsia"/>
          <w:sz w:val="21"/>
          <w:szCs w:val="21"/>
        </w:rPr>
        <w:t>○○</w:t>
      </w:r>
      <w:r w:rsidRPr="007A2C80">
        <w:rPr>
          <w:rFonts w:ascii="Century" w:hAnsi="Century" w:cs="Times New Roman"/>
          <w:sz w:val="21"/>
          <w:szCs w:val="21"/>
        </w:rPr>
        <w:t>町</w:t>
      </w:r>
      <w:r w:rsidRPr="007A2C80">
        <w:rPr>
          <w:rFonts w:ascii="Century" w:hAnsi="Century" w:cs="Times New Roman" w:hint="eastAsia"/>
          <w:sz w:val="21"/>
          <w:szCs w:val="21"/>
        </w:rPr>
        <w:t>○</w:t>
      </w:r>
      <w:r w:rsidRPr="007A2C80">
        <w:rPr>
          <w:rFonts w:ascii="Century" w:hAnsi="Century" w:cs="Times New Roman"/>
          <w:sz w:val="21"/>
          <w:szCs w:val="21"/>
        </w:rPr>
        <w:t>丁目</w:t>
      </w:r>
      <w:r w:rsidRPr="007A2C80">
        <w:rPr>
          <w:rFonts w:ascii="Century" w:hAnsi="Century" w:cs="Times New Roman" w:hint="eastAsia"/>
          <w:sz w:val="21"/>
          <w:szCs w:val="21"/>
        </w:rPr>
        <w:t>○</w:t>
      </w:r>
      <w:r w:rsidRPr="007A2C80">
        <w:rPr>
          <w:rFonts w:ascii="Century" w:hAnsi="Century" w:cs="Times New Roman"/>
          <w:sz w:val="21"/>
          <w:szCs w:val="21"/>
        </w:rPr>
        <w:t>番地</w:t>
      </w:r>
      <w:r w:rsidRPr="007A2C80">
        <w:rPr>
          <w:rFonts w:ascii="Century" w:hAnsi="Century" w:cs="Times New Roman" w:hint="eastAsia"/>
          <w:sz w:val="21"/>
          <w:szCs w:val="21"/>
        </w:rPr>
        <w:t>○</w:t>
      </w:r>
      <w:r w:rsidRPr="007A2C80">
        <w:rPr>
          <w:rFonts w:ascii="Century" w:hAnsi="Century" w:cs="Times New Roman"/>
          <w:sz w:val="21"/>
          <w:szCs w:val="21"/>
        </w:rPr>
        <w:t xml:space="preserve">号　</w:t>
      </w:r>
      <w:r w:rsidRPr="007A2C80">
        <w:rPr>
          <w:rFonts w:ascii="Century" w:hAnsi="Century" w:cs="Times New Roman" w:hint="eastAsia"/>
          <w:sz w:val="21"/>
          <w:szCs w:val="21"/>
        </w:rPr>
        <w:t>○○</w:t>
      </w:r>
      <w:r w:rsidRPr="007A2C80">
        <w:rPr>
          <w:rFonts w:ascii="Century" w:hAnsi="Century" w:cs="Times New Roman"/>
          <w:sz w:val="21"/>
          <w:szCs w:val="21"/>
        </w:rPr>
        <w:t xml:space="preserve">　</w:t>
      </w:r>
      <w:r w:rsidRPr="007A2C80">
        <w:rPr>
          <w:rFonts w:ascii="Century" w:hAnsi="Century" w:cs="Times New Roman" w:hint="eastAsia"/>
          <w:sz w:val="21"/>
          <w:szCs w:val="21"/>
        </w:rPr>
        <w:t>○○</w:t>
      </w:r>
    </w:p>
    <w:p w14:paraId="24059ECB" w14:textId="77777777" w:rsidR="00E748CF" w:rsidRPr="007A2C80" w:rsidRDefault="00E748CF" w:rsidP="00E748CF">
      <w:pPr>
        <w:snapToGrid w:val="0"/>
        <w:ind w:leftChars="200" w:left="440"/>
        <w:rPr>
          <w:rFonts w:ascii="Century" w:hAnsi="Century" w:cs="Times New Roman"/>
          <w:sz w:val="21"/>
          <w:szCs w:val="21"/>
        </w:rPr>
      </w:pPr>
    </w:p>
    <w:p w14:paraId="06A9A7D8" w14:textId="537421AD" w:rsidR="00E748CF" w:rsidRPr="007A2C80" w:rsidRDefault="00E748CF" w:rsidP="00E748CF">
      <w:pPr>
        <w:snapToGrid w:val="0"/>
        <w:rPr>
          <w:rFonts w:ascii="Century" w:hAnsi="Century" w:cs="Times New Roman"/>
          <w:sz w:val="21"/>
          <w:szCs w:val="21"/>
        </w:rPr>
      </w:pPr>
      <w:r w:rsidRPr="007A2C80">
        <w:rPr>
          <w:rFonts w:ascii="Century" w:hAnsi="Century" w:cs="Times New Roman"/>
          <w:sz w:val="21"/>
          <w:szCs w:val="21"/>
        </w:rPr>
        <w:t>２．</w:t>
      </w:r>
      <w:r w:rsidR="0032797A">
        <w:rPr>
          <w:rFonts w:ascii="Century" w:hAnsi="Century" w:cs="Times New Roman" w:hint="eastAsia"/>
          <w:sz w:val="21"/>
          <w:szCs w:val="21"/>
        </w:rPr>
        <w:t>指導及び助言</w:t>
      </w:r>
      <w:r w:rsidRPr="007A2C80">
        <w:rPr>
          <w:rFonts w:ascii="Century" w:hAnsi="Century" w:cs="Times New Roman"/>
          <w:sz w:val="21"/>
          <w:szCs w:val="21"/>
        </w:rPr>
        <w:t>にかかる措置の内容</w:t>
      </w:r>
    </w:p>
    <w:p w14:paraId="69536019" w14:textId="77777777" w:rsidR="0032797A" w:rsidRDefault="0032797A" w:rsidP="0032797A">
      <w:pPr>
        <w:snapToGrid w:val="0"/>
        <w:ind w:leftChars="100" w:left="220"/>
        <w:rPr>
          <w:rFonts w:ascii="Century" w:hAnsi="Century" w:cs="Times New Roman"/>
          <w:sz w:val="21"/>
          <w:szCs w:val="21"/>
        </w:rPr>
      </w:pPr>
      <w:r>
        <w:rPr>
          <w:rFonts w:ascii="Century" w:hAnsi="Century" w:cs="Times New Roman" w:hint="eastAsia"/>
          <w:sz w:val="21"/>
          <w:szCs w:val="21"/>
        </w:rPr>
        <w:t xml:space="preserve">　□　上記１に示す浄化槽の除却</w:t>
      </w:r>
    </w:p>
    <w:p w14:paraId="3E9A97CB" w14:textId="1A55FA1D" w:rsidR="0032797A" w:rsidRPr="007A2C80" w:rsidRDefault="0032797A" w:rsidP="0032797A">
      <w:pPr>
        <w:snapToGrid w:val="0"/>
        <w:ind w:leftChars="100" w:left="220" w:firstLine="420"/>
        <w:rPr>
          <w:rFonts w:ascii="Century" w:hAnsi="Century" w:cs="Times New Roman"/>
          <w:sz w:val="21"/>
          <w:szCs w:val="21"/>
        </w:rPr>
      </w:pPr>
      <w:r w:rsidRPr="007A2C80">
        <w:rPr>
          <w:rFonts w:ascii="Century" w:hAnsi="Century" w:cs="Times New Roman"/>
          <w:sz w:val="21"/>
          <w:szCs w:val="21"/>
        </w:rPr>
        <w:t>（</w:t>
      </w:r>
      <w:r>
        <w:rPr>
          <w:rFonts w:ascii="Century" w:hAnsi="Century" w:cs="Times New Roman" w:hint="eastAsia"/>
          <w:sz w:val="21"/>
          <w:szCs w:val="21"/>
        </w:rPr>
        <w:t>合併処理浄化槽への転換　・　下水道への接続</w:t>
      </w:r>
      <w:r w:rsidR="0030673F">
        <w:rPr>
          <w:rFonts w:ascii="Century" w:hAnsi="Century" w:cs="Times New Roman" w:hint="eastAsia"/>
          <w:sz w:val="21"/>
          <w:szCs w:val="21"/>
        </w:rPr>
        <w:t xml:space="preserve">　・　集落排水への接続</w:t>
      </w:r>
      <w:r>
        <w:rPr>
          <w:rFonts w:ascii="Century" w:hAnsi="Century" w:cs="Times New Roman" w:hint="eastAsia"/>
          <w:sz w:val="21"/>
          <w:szCs w:val="21"/>
        </w:rPr>
        <w:t>）</w:t>
      </w:r>
    </w:p>
    <w:p w14:paraId="4BBE1220" w14:textId="77777777" w:rsidR="0032797A" w:rsidRDefault="0032797A" w:rsidP="0032797A">
      <w:pPr>
        <w:snapToGrid w:val="0"/>
        <w:ind w:leftChars="100" w:left="220"/>
        <w:rPr>
          <w:rFonts w:ascii="Century" w:hAnsi="Century" w:cs="Times New Roman"/>
          <w:sz w:val="21"/>
          <w:szCs w:val="21"/>
        </w:rPr>
      </w:pPr>
      <w:r>
        <w:rPr>
          <w:rFonts w:ascii="Century" w:hAnsi="Century" w:cs="Times New Roman" w:hint="eastAsia"/>
          <w:sz w:val="21"/>
          <w:szCs w:val="21"/>
        </w:rPr>
        <w:t xml:space="preserve">　□　上記１に示す浄化槽の補修</w:t>
      </w:r>
    </w:p>
    <w:p w14:paraId="55CA251F" w14:textId="77777777" w:rsidR="0032797A" w:rsidRPr="007A2C80" w:rsidRDefault="0032797A" w:rsidP="0032797A">
      <w:pPr>
        <w:snapToGrid w:val="0"/>
        <w:ind w:leftChars="100" w:left="220" w:firstLine="420"/>
        <w:rPr>
          <w:rFonts w:ascii="Century" w:hAnsi="Century" w:cs="Times New Roman"/>
          <w:sz w:val="21"/>
          <w:szCs w:val="21"/>
        </w:rPr>
      </w:pPr>
      <w:r w:rsidRPr="007A2C80">
        <w:rPr>
          <w:rFonts w:ascii="Century" w:hAnsi="Century" w:cs="Times New Roman"/>
          <w:sz w:val="21"/>
          <w:szCs w:val="21"/>
        </w:rPr>
        <w:t>（何をどのようにするのか、具体的に記載）</w:t>
      </w:r>
    </w:p>
    <w:p w14:paraId="46FF0BC0" w14:textId="77777777" w:rsidR="0032797A" w:rsidRDefault="0032797A" w:rsidP="0032797A">
      <w:pPr>
        <w:snapToGrid w:val="0"/>
        <w:ind w:leftChars="100" w:left="220"/>
        <w:rPr>
          <w:rFonts w:ascii="Century" w:hAnsi="Century" w:cs="Times New Roman"/>
          <w:sz w:val="21"/>
          <w:szCs w:val="21"/>
        </w:rPr>
      </w:pPr>
      <w:r>
        <w:rPr>
          <w:rFonts w:ascii="Century" w:hAnsi="Century" w:cs="Times New Roman" w:hint="eastAsia"/>
          <w:sz w:val="21"/>
          <w:szCs w:val="21"/>
        </w:rPr>
        <w:t xml:space="preserve">　□　上記１に示す浄化槽の付帯設備の交換</w:t>
      </w:r>
    </w:p>
    <w:p w14:paraId="41729765" w14:textId="77777777" w:rsidR="0032797A" w:rsidRDefault="0032797A" w:rsidP="0032797A">
      <w:pPr>
        <w:snapToGrid w:val="0"/>
        <w:ind w:leftChars="100" w:left="220" w:firstLine="420"/>
        <w:rPr>
          <w:rFonts w:ascii="Century" w:hAnsi="Century" w:cs="Times New Roman"/>
          <w:sz w:val="21"/>
          <w:szCs w:val="21"/>
        </w:rPr>
      </w:pPr>
      <w:r w:rsidRPr="007A2C80">
        <w:rPr>
          <w:rFonts w:ascii="Century" w:hAnsi="Century" w:cs="Times New Roman"/>
          <w:sz w:val="21"/>
          <w:szCs w:val="21"/>
        </w:rPr>
        <w:t>（何をどのようにするのか、具体的に記載）</w:t>
      </w:r>
    </w:p>
    <w:p w14:paraId="3DE3551D" w14:textId="77777777" w:rsidR="00E748CF" w:rsidRPr="0032797A" w:rsidRDefault="00E748CF" w:rsidP="00E748CF">
      <w:pPr>
        <w:snapToGrid w:val="0"/>
        <w:ind w:leftChars="100" w:left="220"/>
        <w:rPr>
          <w:rFonts w:ascii="Century" w:hAnsi="Century" w:cs="Times New Roman"/>
          <w:sz w:val="21"/>
          <w:szCs w:val="21"/>
        </w:rPr>
      </w:pPr>
    </w:p>
    <w:p w14:paraId="55451B64" w14:textId="518E68C4" w:rsidR="00E748CF" w:rsidRPr="007A2C80" w:rsidRDefault="00E748CF" w:rsidP="00E748CF">
      <w:pPr>
        <w:snapToGrid w:val="0"/>
        <w:rPr>
          <w:rFonts w:ascii="Century" w:hAnsi="Century" w:cs="Times New Roman"/>
          <w:sz w:val="21"/>
          <w:szCs w:val="21"/>
        </w:rPr>
      </w:pPr>
      <w:r w:rsidRPr="007A2C80">
        <w:rPr>
          <w:rFonts w:ascii="Century" w:hAnsi="Century" w:cs="Times New Roman"/>
          <w:sz w:val="21"/>
          <w:szCs w:val="21"/>
        </w:rPr>
        <w:t>３．</w:t>
      </w:r>
      <w:r w:rsidR="0032797A">
        <w:rPr>
          <w:rFonts w:ascii="Century" w:hAnsi="Century" w:cs="Times New Roman" w:hint="eastAsia"/>
          <w:sz w:val="21"/>
          <w:szCs w:val="21"/>
        </w:rPr>
        <w:t>指導及び助言</w:t>
      </w:r>
      <w:r w:rsidRPr="007A2C80">
        <w:rPr>
          <w:rFonts w:ascii="Century" w:hAnsi="Century" w:cs="Times New Roman"/>
          <w:sz w:val="21"/>
          <w:szCs w:val="21"/>
        </w:rPr>
        <w:t>に至った事由</w:t>
      </w:r>
    </w:p>
    <w:p w14:paraId="23E01DEB" w14:textId="77777777" w:rsidR="0032797A" w:rsidRPr="008B5DCB" w:rsidRDefault="0032797A" w:rsidP="0032797A">
      <w:pPr>
        <w:snapToGrid w:val="0"/>
        <w:ind w:leftChars="200" w:left="440"/>
        <w:rPr>
          <w:rFonts w:ascii="Century" w:hAnsi="Century" w:cs="Times New Roman"/>
          <w:sz w:val="20"/>
          <w:szCs w:val="20"/>
        </w:rPr>
      </w:pPr>
      <w:r w:rsidRPr="007A2C80">
        <w:rPr>
          <w:rFonts w:ascii="Century" w:hAnsi="Century" w:cs="Times New Roman" w:hint="eastAsia"/>
          <w:sz w:val="21"/>
          <w:szCs w:val="21"/>
        </w:rPr>
        <w:t>上記１に示す浄化槽について、以下の状態にあり、改善の必要があると認められる。</w:t>
      </w:r>
    </w:p>
    <w:p w14:paraId="67E88D9F" w14:textId="77777777" w:rsidR="0032797A" w:rsidRDefault="0032797A" w:rsidP="0032797A">
      <w:pPr>
        <w:snapToGrid w:val="0"/>
        <w:ind w:firstLine="600"/>
        <w:rPr>
          <w:rFonts w:ascii="Century" w:hAnsi="Century" w:cs="Times New Roman"/>
          <w:sz w:val="20"/>
          <w:szCs w:val="20"/>
        </w:rPr>
      </w:pPr>
      <w:r>
        <w:rPr>
          <w:rFonts w:ascii="Century" w:hAnsi="Century" w:cs="ＭＳ 明朝" w:hint="eastAsia"/>
          <w:sz w:val="20"/>
          <w:szCs w:val="20"/>
        </w:rPr>
        <w:t xml:space="preserve">□　</w:t>
      </w:r>
      <w:r w:rsidRPr="008B5DCB">
        <w:rPr>
          <w:rFonts w:ascii="Century" w:hAnsi="Century" w:cs="ＭＳ 明朝" w:hint="eastAsia"/>
          <w:sz w:val="20"/>
          <w:szCs w:val="20"/>
        </w:rPr>
        <w:t>①</w:t>
      </w:r>
      <w:r>
        <w:rPr>
          <w:rFonts w:ascii="Century" w:hAnsi="Century" w:cs="ＭＳ 明朝" w:hint="eastAsia"/>
          <w:sz w:val="20"/>
          <w:szCs w:val="20"/>
        </w:rPr>
        <w:t xml:space="preserve">　</w:t>
      </w:r>
      <w:r w:rsidRPr="008B5DCB">
        <w:rPr>
          <w:rFonts w:ascii="Century" w:hAnsi="Century" w:cs="Times New Roman" w:hint="eastAsia"/>
          <w:sz w:val="20"/>
          <w:szCs w:val="20"/>
        </w:rPr>
        <w:t>そのまま放置すれば倒壊等著しく保安上危険となるおそれのある状態</w:t>
      </w:r>
    </w:p>
    <w:p w14:paraId="5F8DF104" w14:textId="77777777" w:rsidR="0032797A" w:rsidRDefault="0032797A" w:rsidP="0032797A">
      <w:pPr>
        <w:snapToGrid w:val="0"/>
        <w:ind w:firstLine="600"/>
        <w:rPr>
          <w:rFonts w:ascii="Century" w:hAnsi="Century" w:cs="Times New Roman"/>
          <w:sz w:val="20"/>
          <w:szCs w:val="20"/>
        </w:rPr>
      </w:pPr>
      <w:r>
        <w:rPr>
          <w:rFonts w:ascii="Century" w:hAnsi="Century" w:cs="ＭＳ 明朝" w:hint="eastAsia"/>
          <w:sz w:val="20"/>
          <w:szCs w:val="20"/>
        </w:rPr>
        <w:t xml:space="preserve">□　</w:t>
      </w:r>
      <w:r w:rsidRPr="008B5DCB">
        <w:rPr>
          <w:rFonts w:ascii="Century" w:hAnsi="Century" w:cs="ＭＳ 明朝" w:hint="eastAsia"/>
          <w:sz w:val="20"/>
          <w:szCs w:val="20"/>
        </w:rPr>
        <w:t>②</w:t>
      </w:r>
      <w:r>
        <w:rPr>
          <w:rFonts w:ascii="Century" w:hAnsi="Century" w:cs="ＭＳ 明朝" w:hint="eastAsia"/>
          <w:sz w:val="20"/>
          <w:szCs w:val="20"/>
        </w:rPr>
        <w:t xml:space="preserve">　</w:t>
      </w:r>
      <w:r w:rsidRPr="008B5DCB">
        <w:rPr>
          <w:rFonts w:ascii="Century" w:hAnsi="Century" w:cs="Times New Roman" w:hint="eastAsia"/>
          <w:sz w:val="20"/>
          <w:szCs w:val="20"/>
        </w:rPr>
        <w:t>そのまま放置すれば著しく衛生上有害となるおそれのある状態</w:t>
      </w:r>
    </w:p>
    <w:p w14:paraId="636401A4" w14:textId="77777777" w:rsidR="0032797A" w:rsidRDefault="0032797A" w:rsidP="0032797A">
      <w:pPr>
        <w:snapToGrid w:val="0"/>
        <w:ind w:firstLine="600"/>
        <w:rPr>
          <w:rFonts w:ascii="Century" w:hAnsi="Century" w:cs="Times New Roman"/>
          <w:sz w:val="20"/>
          <w:szCs w:val="20"/>
        </w:rPr>
      </w:pPr>
      <w:r>
        <w:rPr>
          <w:rFonts w:ascii="Century" w:hAnsi="Century" w:cs="ＭＳ 明朝" w:hint="eastAsia"/>
          <w:sz w:val="20"/>
          <w:szCs w:val="20"/>
        </w:rPr>
        <w:t xml:space="preserve">□　</w:t>
      </w:r>
      <w:r w:rsidRPr="008B5DCB">
        <w:rPr>
          <w:rFonts w:ascii="Century" w:hAnsi="Century" w:cs="ＭＳ 明朝" w:hint="eastAsia"/>
          <w:sz w:val="20"/>
          <w:szCs w:val="20"/>
        </w:rPr>
        <w:t>③</w:t>
      </w:r>
      <w:r>
        <w:rPr>
          <w:rFonts w:ascii="Century" w:hAnsi="Century" w:cs="ＭＳ 明朝" w:hint="eastAsia"/>
          <w:sz w:val="20"/>
          <w:szCs w:val="20"/>
        </w:rPr>
        <w:t xml:space="preserve">　</w:t>
      </w:r>
      <w:r w:rsidRPr="008B5DCB">
        <w:rPr>
          <w:rFonts w:ascii="Century" w:hAnsi="Century" w:cs="Times New Roman" w:hint="eastAsia"/>
          <w:sz w:val="20"/>
          <w:szCs w:val="20"/>
        </w:rPr>
        <w:t>適切な管理が行われていないことにより著しく景観を損なっている状態</w:t>
      </w:r>
    </w:p>
    <w:p w14:paraId="0E9FCC98" w14:textId="77777777" w:rsidR="0032797A" w:rsidRPr="008B5DCB" w:rsidRDefault="0032797A" w:rsidP="0032797A">
      <w:pPr>
        <w:snapToGrid w:val="0"/>
        <w:ind w:firstLine="600"/>
        <w:rPr>
          <w:rFonts w:ascii="Century" w:hAnsi="Century" w:cs="Times New Roman"/>
          <w:sz w:val="20"/>
          <w:szCs w:val="20"/>
        </w:rPr>
      </w:pPr>
      <w:r>
        <w:rPr>
          <w:rFonts w:ascii="Century" w:hAnsi="Century" w:cs="ＭＳ 明朝" w:hint="eastAsia"/>
          <w:sz w:val="20"/>
          <w:szCs w:val="20"/>
        </w:rPr>
        <w:t xml:space="preserve">□　</w:t>
      </w:r>
      <w:r w:rsidRPr="008B5DCB">
        <w:rPr>
          <w:rFonts w:ascii="Century" w:hAnsi="Century" w:cs="ＭＳ 明朝" w:hint="eastAsia"/>
          <w:sz w:val="20"/>
          <w:szCs w:val="20"/>
        </w:rPr>
        <w:t>④</w:t>
      </w:r>
      <w:r>
        <w:rPr>
          <w:rFonts w:ascii="Century" w:hAnsi="Century" w:cs="ＭＳ 明朝" w:hint="eastAsia"/>
          <w:sz w:val="20"/>
          <w:szCs w:val="20"/>
        </w:rPr>
        <w:t xml:space="preserve">　</w:t>
      </w:r>
      <w:r w:rsidRPr="008B5DCB">
        <w:rPr>
          <w:rFonts w:ascii="Century" w:hAnsi="Century" w:cs="Times New Roman" w:hint="eastAsia"/>
          <w:sz w:val="20"/>
          <w:szCs w:val="20"/>
        </w:rPr>
        <w:t>その他周辺の生活環境の保全を図るために放置することが不適切である状態</w:t>
      </w:r>
    </w:p>
    <w:p w14:paraId="50AF222C" w14:textId="77777777" w:rsidR="00E748CF" w:rsidRPr="007A2C80" w:rsidRDefault="00E748CF" w:rsidP="00E748CF">
      <w:pPr>
        <w:snapToGrid w:val="0"/>
        <w:ind w:leftChars="200" w:left="440"/>
        <w:rPr>
          <w:rFonts w:ascii="Century" w:hAnsi="Century" w:cs="Times New Roman"/>
          <w:sz w:val="21"/>
          <w:szCs w:val="21"/>
        </w:rPr>
      </w:pPr>
    </w:p>
    <w:p w14:paraId="69BEC48E" w14:textId="77777777" w:rsidR="00E748CF" w:rsidRPr="007A2C80" w:rsidRDefault="00E748CF" w:rsidP="00E748CF">
      <w:pPr>
        <w:snapToGrid w:val="0"/>
        <w:rPr>
          <w:rFonts w:ascii="Century" w:hAnsi="Century" w:cs="Times New Roman"/>
          <w:sz w:val="21"/>
          <w:szCs w:val="21"/>
        </w:rPr>
      </w:pPr>
      <w:r w:rsidRPr="007A2C80">
        <w:rPr>
          <w:rFonts w:ascii="Century" w:hAnsi="Century" w:cs="Times New Roman"/>
          <w:sz w:val="21"/>
          <w:szCs w:val="21"/>
        </w:rPr>
        <w:t>４．勧告の責任者</w:t>
      </w:r>
      <w:r w:rsidRPr="007A2C80">
        <w:rPr>
          <w:rFonts w:ascii="Century" w:hAnsi="Century" w:cs="Times New Roman"/>
          <w:sz w:val="21"/>
          <w:szCs w:val="21"/>
        </w:rPr>
        <w:t xml:space="preserve"> </w:t>
      </w:r>
      <w:r w:rsidRPr="007A2C80">
        <w:rPr>
          <w:rFonts w:ascii="Century" w:hAnsi="Century" w:cs="Times New Roman"/>
          <w:sz w:val="21"/>
          <w:szCs w:val="21"/>
        </w:rPr>
        <w:t xml:space="preserve">　　</w:t>
      </w:r>
      <w:r w:rsidRPr="007A2C80">
        <w:rPr>
          <w:rFonts w:ascii="Century" w:hAnsi="Century" w:cs="Times New Roman" w:hint="eastAsia"/>
          <w:sz w:val="21"/>
          <w:szCs w:val="21"/>
        </w:rPr>
        <w:t>○○</w:t>
      </w:r>
      <w:r w:rsidRPr="007A2C80">
        <w:rPr>
          <w:rFonts w:ascii="Century" w:hAnsi="Century" w:cs="Times New Roman"/>
          <w:sz w:val="21"/>
          <w:szCs w:val="21"/>
        </w:rPr>
        <w:t>県</w:t>
      </w:r>
      <w:r w:rsidRPr="007A2C80">
        <w:rPr>
          <w:rFonts w:ascii="Century" w:hAnsi="Century" w:cs="Times New Roman" w:hint="eastAsia"/>
          <w:sz w:val="21"/>
          <w:szCs w:val="21"/>
        </w:rPr>
        <w:t>○○</w:t>
      </w:r>
      <w:r w:rsidRPr="007A2C80">
        <w:rPr>
          <w:rFonts w:ascii="Century" w:hAnsi="Century" w:cs="Times New Roman"/>
          <w:sz w:val="21"/>
          <w:szCs w:val="21"/>
        </w:rPr>
        <w:t>部</w:t>
      </w:r>
      <w:r w:rsidRPr="007A2C80">
        <w:rPr>
          <w:rFonts w:ascii="Century" w:hAnsi="Century" w:cs="Times New Roman" w:hint="eastAsia"/>
          <w:sz w:val="21"/>
          <w:szCs w:val="21"/>
        </w:rPr>
        <w:t>○○</w:t>
      </w:r>
      <w:r w:rsidRPr="007A2C80">
        <w:rPr>
          <w:rFonts w:ascii="Century" w:hAnsi="Century" w:cs="Times New Roman"/>
          <w:sz w:val="21"/>
          <w:szCs w:val="21"/>
        </w:rPr>
        <w:t xml:space="preserve">課長　</w:t>
      </w:r>
      <w:r w:rsidRPr="007A2C80">
        <w:rPr>
          <w:rFonts w:ascii="Century" w:hAnsi="Century" w:cs="Times New Roman" w:hint="eastAsia"/>
          <w:sz w:val="21"/>
          <w:szCs w:val="21"/>
        </w:rPr>
        <w:t>○○</w:t>
      </w:r>
      <w:r w:rsidRPr="007A2C80">
        <w:rPr>
          <w:rFonts w:ascii="Century" w:hAnsi="Century" w:cs="Times New Roman"/>
          <w:sz w:val="21"/>
          <w:szCs w:val="21"/>
        </w:rPr>
        <w:t xml:space="preserve">　</w:t>
      </w:r>
      <w:r w:rsidRPr="007A2C80">
        <w:rPr>
          <w:rFonts w:ascii="Century" w:hAnsi="Century" w:cs="Times New Roman" w:hint="eastAsia"/>
          <w:sz w:val="21"/>
          <w:szCs w:val="21"/>
        </w:rPr>
        <w:t>○○</w:t>
      </w:r>
    </w:p>
    <w:p w14:paraId="56875BDE" w14:textId="77777777" w:rsidR="00E748CF" w:rsidRPr="007A2C80" w:rsidRDefault="00E748CF" w:rsidP="00E748CF">
      <w:pPr>
        <w:snapToGrid w:val="0"/>
        <w:ind w:leftChars="850" w:left="1870" w:firstLineChars="200" w:firstLine="420"/>
        <w:rPr>
          <w:rFonts w:ascii="Century" w:hAnsi="Century" w:cs="Times New Roman"/>
          <w:sz w:val="21"/>
          <w:szCs w:val="21"/>
        </w:rPr>
      </w:pPr>
      <w:r w:rsidRPr="007A2C80">
        <w:rPr>
          <w:rFonts w:ascii="Century" w:hAnsi="Century" w:cs="Times New Roman"/>
          <w:sz w:val="21"/>
          <w:szCs w:val="21"/>
        </w:rPr>
        <w:t>連絡先：</w:t>
      </w:r>
      <w:r w:rsidRPr="007A2C80">
        <w:rPr>
          <w:rFonts w:ascii="Century" w:hAnsi="Century" w:cs="Times New Roman" w:hint="eastAsia"/>
          <w:sz w:val="21"/>
          <w:szCs w:val="21"/>
        </w:rPr>
        <w:t>○○○○</w:t>
      </w:r>
      <w:r w:rsidRPr="007A2C80">
        <w:rPr>
          <w:rFonts w:ascii="Century" w:hAnsi="Century" w:cs="Times New Roman"/>
          <w:sz w:val="21"/>
          <w:szCs w:val="21"/>
        </w:rPr>
        <w:t>－</w:t>
      </w:r>
      <w:r w:rsidRPr="007A2C80">
        <w:rPr>
          <w:rFonts w:ascii="Century" w:hAnsi="Century" w:cs="Times New Roman" w:hint="eastAsia"/>
          <w:sz w:val="21"/>
          <w:szCs w:val="21"/>
        </w:rPr>
        <w:t>○○</w:t>
      </w:r>
      <w:r w:rsidRPr="007A2C80">
        <w:rPr>
          <w:rFonts w:ascii="Century" w:hAnsi="Century" w:cs="Times New Roman"/>
          <w:sz w:val="21"/>
          <w:szCs w:val="21"/>
        </w:rPr>
        <w:t>－</w:t>
      </w:r>
      <w:r w:rsidRPr="007A2C80">
        <w:rPr>
          <w:rFonts w:ascii="Century" w:hAnsi="Century" w:cs="Times New Roman" w:hint="eastAsia"/>
          <w:sz w:val="21"/>
          <w:szCs w:val="21"/>
        </w:rPr>
        <w:t>○○○○</w:t>
      </w:r>
    </w:p>
    <w:p w14:paraId="21DC3D26" w14:textId="77777777" w:rsidR="00E748CF" w:rsidRPr="007A2C80" w:rsidRDefault="00E748CF" w:rsidP="00E748CF">
      <w:pPr>
        <w:snapToGrid w:val="0"/>
        <w:ind w:leftChars="850" w:left="1870"/>
        <w:rPr>
          <w:rFonts w:ascii="Century" w:hAnsi="Century" w:cs="Times New Roman"/>
          <w:sz w:val="21"/>
          <w:szCs w:val="21"/>
        </w:rPr>
      </w:pPr>
    </w:p>
    <w:p w14:paraId="1E588876" w14:textId="77777777" w:rsidR="00E748CF" w:rsidRPr="00E605D9" w:rsidRDefault="00E748CF" w:rsidP="00E748CF">
      <w:pPr>
        <w:snapToGrid w:val="0"/>
        <w:rPr>
          <w:rFonts w:ascii="Century" w:hAnsi="Century" w:cs="Times New Roman"/>
        </w:rPr>
      </w:pPr>
    </w:p>
    <w:p w14:paraId="23E41BC3" w14:textId="77777777" w:rsidR="00E748CF" w:rsidRPr="00123DF1" w:rsidRDefault="00E748CF" w:rsidP="00E748CF">
      <w:pPr>
        <w:snapToGrid w:val="0"/>
        <w:ind w:left="220" w:hangingChars="100" w:hanging="220"/>
        <w:rPr>
          <w:rFonts w:ascii="Century" w:hAnsi="Century" w:cs="Times New Roman"/>
        </w:rPr>
      </w:pPr>
      <w:r w:rsidRPr="00123DF1">
        <w:rPr>
          <w:rFonts w:ascii="Century" w:hAnsi="Century" w:cs="Times New Roman"/>
        </w:rPr>
        <w:br w:type="page"/>
      </w:r>
    </w:p>
    <w:p w14:paraId="4E730560" w14:textId="711EDEEF" w:rsidR="00E748CF" w:rsidRPr="007A2C80" w:rsidRDefault="00E748CF" w:rsidP="00E748CF">
      <w:pPr>
        <w:snapToGrid w:val="0"/>
        <w:jc w:val="left"/>
        <w:rPr>
          <w:rFonts w:ascii="Century" w:hAnsi="Century" w:cs="Times New Roman"/>
          <w:sz w:val="21"/>
          <w:szCs w:val="21"/>
        </w:rPr>
      </w:pPr>
      <w:r w:rsidRPr="007A2C80">
        <w:rPr>
          <w:rFonts w:ascii="Century" w:hAnsi="Century" w:cs="Times New Roman" w:hint="eastAsia"/>
          <w:sz w:val="21"/>
          <w:szCs w:val="21"/>
        </w:rPr>
        <w:lastRenderedPageBreak/>
        <w:t>様式</w:t>
      </w:r>
      <w:r>
        <w:rPr>
          <w:rFonts w:ascii="Century" w:hAnsi="Century" w:cs="Times New Roman" w:hint="eastAsia"/>
          <w:sz w:val="21"/>
          <w:szCs w:val="21"/>
        </w:rPr>
        <w:t>15</w:t>
      </w:r>
      <w:r w:rsidRPr="007A2C80">
        <w:rPr>
          <w:rFonts w:ascii="Century" w:hAnsi="Century" w:cs="Times New Roman" w:hint="eastAsia"/>
          <w:sz w:val="21"/>
          <w:szCs w:val="21"/>
        </w:rPr>
        <w:t>（</w:t>
      </w:r>
      <w:r>
        <w:rPr>
          <w:rFonts w:ascii="Century" w:hAnsi="Century" w:cs="Times New Roman" w:hint="eastAsia"/>
          <w:sz w:val="21"/>
          <w:szCs w:val="21"/>
        </w:rPr>
        <w:t>特定既存単独処理浄化槽</w:t>
      </w:r>
      <w:r w:rsidRPr="007A2C80">
        <w:rPr>
          <w:rFonts w:ascii="Century" w:hAnsi="Century" w:cs="Times New Roman" w:hint="eastAsia"/>
          <w:sz w:val="21"/>
          <w:szCs w:val="21"/>
        </w:rPr>
        <w:t>にかかる勧告）</w:t>
      </w:r>
    </w:p>
    <w:p w14:paraId="2DA21A01" w14:textId="77777777" w:rsidR="00E748CF" w:rsidRDefault="00E748CF" w:rsidP="00E748CF">
      <w:pPr>
        <w:snapToGrid w:val="0"/>
        <w:jc w:val="right"/>
        <w:rPr>
          <w:rFonts w:ascii="Century" w:hAnsi="Century" w:cs="Times New Roman"/>
          <w:sz w:val="21"/>
          <w:szCs w:val="21"/>
        </w:rPr>
      </w:pPr>
    </w:p>
    <w:p w14:paraId="7EDA2FB0" w14:textId="77777777" w:rsidR="00A42459" w:rsidRPr="00EB2084" w:rsidRDefault="00A42459" w:rsidP="00A42459">
      <w:pPr>
        <w:snapToGrid w:val="0"/>
        <w:jc w:val="right"/>
        <w:rPr>
          <w:rFonts w:ascii="Century" w:hAnsi="Century" w:cs="Times New Roman"/>
          <w:sz w:val="21"/>
          <w:szCs w:val="21"/>
        </w:rPr>
      </w:pPr>
      <w:r w:rsidRPr="00EB2084">
        <w:rPr>
          <w:rFonts w:ascii="Century" w:hAnsi="Century" w:cs="Times New Roman" w:hint="eastAsia"/>
          <w:sz w:val="21"/>
          <w:szCs w:val="21"/>
        </w:rPr>
        <w:t>○○第○○号</w:t>
      </w:r>
    </w:p>
    <w:p w14:paraId="3ECC61F1" w14:textId="77777777" w:rsidR="00E748CF" w:rsidRPr="007A2C80" w:rsidRDefault="00E748CF" w:rsidP="00E748CF">
      <w:pPr>
        <w:snapToGrid w:val="0"/>
        <w:jc w:val="right"/>
        <w:rPr>
          <w:rFonts w:ascii="Century" w:hAnsi="Century" w:cs="Times New Roman"/>
          <w:sz w:val="21"/>
          <w:szCs w:val="21"/>
        </w:rPr>
      </w:pPr>
      <w:r w:rsidRPr="007A2C80">
        <w:rPr>
          <w:rFonts w:ascii="Century" w:hAnsi="Century" w:cs="Times New Roman" w:hint="eastAsia"/>
          <w:sz w:val="21"/>
          <w:szCs w:val="21"/>
        </w:rPr>
        <w:t>○○年○月○日</w:t>
      </w:r>
    </w:p>
    <w:p w14:paraId="53C6D96D" w14:textId="77777777" w:rsidR="00E748CF" w:rsidRPr="007A2C80" w:rsidRDefault="00E748CF" w:rsidP="00E748CF">
      <w:pPr>
        <w:snapToGrid w:val="0"/>
        <w:rPr>
          <w:rFonts w:ascii="Century" w:hAnsi="Century" w:cs="Times New Roman"/>
          <w:sz w:val="21"/>
          <w:szCs w:val="21"/>
        </w:rPr>
      </w:pPr>
      <w:r w:rsidRPr="007A2C80">
        <w:rPr>
          <w:rFonts w:ascii="Century" w:hAnsi="Century" w:cs="Times New Roman" w:hint="eastAsia"/>
          <w:sz w:val="21"/>
          <w:szCs w:val="21"/>
        </w:rPr>
        <w:t>○○　○○　殿</w:t>
      </w:r>
    </w:p>
    <w:p w14:paraId="0E901A9E" w14:textId="77777777" w:rsidR="00E748CF" w:rsidRPr="007A2C80" w:rsidRDefault="00E748CF" w:rsidP="00E748CF">
      <w:pPr>
        <w:snapToGrid w:val="0"/>
        <w:ind w:left="5040" w:firstLine="1060"/>
        <w:jc w:val="left"/>
        <w:rPr>
          <w:rFonts w:ascii="Century" w:hAnsi="Century" w:cs="Times New Roman"/>
          <w:sz w:val="21"/>
          <w:szCs w:val="21"/>
        </w:rPr>
      </w:pPr>
      <w:r w:rsidRPr="007A2C80">
        <w:rPr>
          <w:rFonts w:ascii="Century" w:hAnsi="Century" w:cs="Times New Roman" w:hint="eastAsia"/>
          <w:sz w:val="21"/>
          <w:szCs w:val="21"/>
        </w:rPr>
        <w:t>○○県知事</w:t>
      </w:r>
    </w:p>
    <w:p w14:paraId="4959E814" w14:textId="57A0072E" w:rsidR="00E748CF" w:rsidRPr="007A2C80" w:rsidRDefault="00E748CF" w:rsidP="00E748CF">
      <w:pPr>
        <w:snapToGrid w:val="0"/>
        <w:ind w:left="5040" w:firstLine="1060"/>
        <w:jc w:val="left"/>
        <w:rPr>
          <w:rFonts w:ascii="Century" w:hAnsi="Century" w:cs="Times New Roman"/>
          <w:sz w:val="21"/>
          <w:szCs w:val="21"/>
        </w:rPr>
      </w:pPr>
      <w:r w:rsidRPr="007A2C80">
        <w:rPr>
          <w:rFonts w:ascii="Century" w:hAnsi="Century" w:cs="Times New Roman" w:hint="eastAsia"/>
          <w:sz w:val="21"/>
          <w:szCs w:val="21"/>
        </w:rPr>
        <w:t xml:space="preserve">○○　○○　</w:t>
      </w:r>
    </w:p>
    <w:p w14:paraId="31405B16" w14:textId="77777777" w:rsidR="0015747B" w:rsidRPr="00EB2084" w:rsidRDefault="0015747B" w:rsidP="0015747B">
      <w:pPr>
        <w:snapToGrid w:val="0"/>
        <w:ind w:left="5040" w:firstLine="1060"/>
        <w:jc w:val="left"/>
        <w:rPr>
          <w:rFonts w:ascii="Century" w:hAnsi="Century" w:cs="Times New Roman"/>
          <w:sz w:val="21"/>
          <w:szCs w:val="21"/>
        </w:rPr>
      </w:pPr>
      <w:r>
        <w:rPr>
          <w:rFonts w:ascii="Century" w:hAnsi="Century" w:cs="Times New Roman" w:hint="eastAsia"/>
          <w:sz w:val="21"/>
          <w:szCs w:val="21"/>
        </w:rPr>
        <w:t>（公印省略）</w:t>
      </w:r>
    </w:p>
    <w:p w14:paraId="19292873" w14:textId="77777777" w:rsidR="00E748CF" w:rsidRPr="007A2C80" w:rsidRDefault="00E748CF" w:rsidP="00E748CF">
      <w:pPr>
        <w:snapToGrid w:val="0"/>
        <w:ind w:left="5040" w:firstLine="840"/>
        <w:jc w:val="left"/>
        <w:rPr>
          <w:rFonts w:ascii="Century" w:hAnsi="Century" w:cs="Times New Roman"/>
          <w:sz w:val="21"/>
          <w:szCs w:val="21"/>
        </w:rPr>
      </w:pPr>
      <w:r w:rsidRPr="007A2C80">
        <w:rPr>
          <w:rFonts w:ascii="Century" w:hAnsi="Century" w:cs="Times New Roman" w:hint="eastAsia"/>
          <w:sz w:val="21"/>
          <w:szCs w:val="21"/>
        </w:rPr>
        <w:t>（担当　○○部○○課）</w:t>
      </w:r>
    </w:p>
    <w:p w14:paraId="5B018DCE" w14:textId="77777777" w:rsidR="00E748CF" w:rsidRPr="007A2C80" w:rsidRDefault="00E748CF" w:rsidP="00E748CF">
      <w:pPr>
        <w:snapToGrid w:val="0"/>
        <w:ind w:left="5040" w:firstLine="840"/>
        <w:jc w:val="left"/>
        <w:rPr>
          <w:rFonts w:ascii="Century" w:hAnsi="Century" w:cs="Times New Roman"/>
          <w:sz w:val="21"/>
          <w:szCs w:val="21"/>
        </w:rPr>
      </w:pPr>
    </w:p>
    <w:p w14:paraId="65AA035B" w14:textId="77777777" w:rsidR="00E748CF" w:rsidRPr="007A2C80" w:rsidRDefault="00E748CF" w:rsidP="00E748CF">
      <w:pPr>
        <w:snapToGrid w:val="0"/>
        <w:jc w:val="center"/>
        <w:rPr>
          <w:rFonts w:ascii="Century" w:hAnsi="Century" w:cs="Times New Roman"/>
        </w:rPr>
      </w:pPr>
      <w:r w:rsidRPr="007A2C80">
        <w:rPr>
          <w:rFonts w:ascii="Century" w:hAnsi="Century" w:cs="Times New Roman" w:hint="eastAsia"/>
        </w:rPr>
        <w:t>勧　　　告　　　書</w:t>
      </w:r>
    </w:p>
    <w:p w14:paraId="464FAD00" w14:textId="77777777" w:rsidR="00E748CF" w:rsidRPr="007A2C80" w:rsidRDefault="00E748CF" w:rsidP="00E748CF">
      <w:pPr>
        <w:snapToGrid w:val="0"/>
        <w:jc w:val="center"/>
        <w:rPr>
          <w:rFonts w:ascii="Century" w:hAnsi="Century" w:cs="Times New Roman"/>
          <w:sz w:val="21"/>
          <w:szCs w:val="21"/>
        </w:rPr>
      </w:pPr>
    </w:p>
    <w:p w14:paraId="79ACA4E6" w14:textId="15906F4C" w:rsidR="00E748CF" w:rsidRPr="007A2C80" w:rsidRDefault="00E748CF" w:rsidP="00E748CF">
      <w:pPr>
        <w:snapToGrid w:val="0"/>
        <w:ind w:firstLineChars="100" w:firstLine="210"/>
        <w:rPr>
          <w:rFonts w:ascii="Century" w:hAnsi="Century" w:cs="Times New Roman"/>
          <w:sz w:val="21"/>
          <w:szCs w:val="21"/>
        </w:rPr>
      </w:pPr>
      <w:r w:rsidRPr="007A2C80">
        <w:rPr>
          <w:rFonts w:ascii="Century" w:hAnsi="Century" w:cs="Times New Roman"/>
          <w:sz w:val="21"/>
          <w:szCs w:val="21"/>
        </w:rPr>
        <w:t>貴殿の所有する</w:t>
      </w:r>
      <w:r w:rsidRPr="00B8210D">
        <w:rPr>
          <w:rFonts w:ascii="Century" w:hAnsi="Century" w:cs="Times New Roman" w:hint="eastAsia"/>
          <w:sz w:val="21"/>
          <w:szCs w:val="21"/>
        </w:rPr>
        <w:t>下記</w:t>
      </w:r>
      <w:r w:rsidRPr="007A2C80">
        <w:rPr>
          <w:rFonts w:ascii="Century" w:hAnsi="Century" w:cs="Times New Roman"/>
          <w:sz w:val="21"/>
          <w:szCs w:val="21"/>
        </w:rPr>
        <w:t>浄化槽は、浄化槽法（</w:t>
      </w:r>
      <w:r w:rsidRPr="007A2C80">
        <w:rPr>
          <w:rFonts w:ascii="Century" w:hAnsi="Century" w:cs="Times New Roman" w:hint="eastAsia"/>
          <w:sz w:val="21"/>
          <w:szCs w:val="21"/>
        </w:rPr>
        <w:t>昭和</w:t>
      </w:r>
      <w:r w:rsidRPr="007A2C80">
        <w:rPr>
          <w:rFonts w:ascii="Century" w:hAnsi="Century" w:cs="Times New Roman" w:hint="eastAsia"/>
          <w:sz w:val="21"/>
          <w:szCs w:val="21"/>
        </w:rPr>
        <w:t>58</w:t>
      </w:r>
      <w:r w:rsidRPr="007A2C80">
        <w:rPr>
          <w:rFonts w:ascii="Century" w:hAnsi="Century" w:cs="Times New Roman" w:hint="eastAsia"/>
          <w:sz w:val="21"/>
          <w:szCs w:val="21"/>
        </w:rPr>
        <w:t>年法律第</w:t>
      </w:r>
      <w:r w:rsidRPr="007A2C80">
        <w:rPr>
          <w:rFonts w:ascii="Century" w:hAnsi="Century" w:cs="Times New Roman" w:hint="eastAsia"/>
          <w:sz w:val="21"/>
          <w:szCs w:val="21"/>
        </w:rPr>
        <w:t>43</w:t>
      </w:r>
      <w:r w:rsidRPr="007A2C80">
        <w:rPr>
          <w:rFonts w:ascii="Century" w:hAnsi="Century" w:cs="Times New Roman" w:hint="eastAsia"/>
          <w:sz w:val="21"/>
          <w:szCs w:val="21"/>
        </w:rPr>
        <w:t>号</w:t>
      </w:r>
      <w:r w:rsidRPr="007A2C80">
        <w:rPr>
          <w:rFonts w:ascii="Century" w:hAnsi="Century" w:cs="Times New Roman"/>
          <w:sz w:val="21"/>
          <w:szCs w:val="21"/>
        </w:rPr>
        <w:t>）</w:t>
      </w:r>
      <w:r>
        <w:rPr>
          <w:rFonts w:ascii="Century" w:hAnsi="Century" w:cs="Times New Roman" w:hint="eastAsia"/>
          <w:sz w:val="21"/>
          <w:szCs w:val="21"/>
        </w:rPr>
        <w:t>附則</w:t>
      </w:r>
      <w:r w:rsidRPr="00163235">
        <w:rPr>
          <w:rFonts w:ascii="Century" w:hAnsi="Century" w:cs="Times New Roman" w:hint="eastAsia"/>
          <w:sz w:val="21"/>
          <w:szCs w:val="21"/>
        </w:rPr>
        <w:t>第</w:t>
      </w:r>
      <w:r w:rsidRPr="00163235">
        <w:rPr>
          <w:rFonts w:ascii="Century" w:hAnsi="Century" w:cs="Times New Roman"/>
          <w:sz w:val="21"/>
          <w:szCs w:val="21"/>
        </w:rPr>
        <w:t>11</w:t>
      </w:r>
      <w:r w:rsidRPr="00163235">
        <w:rPr>
          <w:rFonts w:ascii="Century" w:hAnsi="Century" w:cs="Times New Roman" w:hint="eastAsia"/>
          <w:sz w:val="21"/>
          <w:szCs w:val="21"/>
        </w:rPr>
        <w:t>条第１項に定める</w:t>
      </w:r>
      <w:r>
        <w:rPr>
          <w:rFonts w:ascii="Century" w:hAnsi="Century" w:cs="Times New Roman" w:hint="eastAsia"/>
          <w:kern w:val="0"/>
          <w:sz w:val="21"/>
          <w:szCs w:val="21"/>
        </w:rPr>
        <w:t>「特定既存単独処理浄化槽」に該当すると認められたため</w:t>
      </w:r>
      <w:r w:rsidRPr="007A2C80">
        <w:rPr>
          <w:rFonts w:ascii="Century" w:hAnsi="Century" w:cs="Times New Roman" w:hint="eastAsia"/>
          <w:sz w:val="21"/>
          <w:szCs w:val="21"/>
        </w:rPr>
        <w:t>、○○</w:t>
      </w:r>
      <w:r w:rsidRPr="007A2C80">
        <w:rPr>
          <w:rFonts w:ascii="Century" w:hAnsi="Century" w:cs="Times New Roman"/>
          <w:sz w:val="21"/>
          <w:szCs w:val="21"/>
        </w:rPr>
        <w:t>年</w:t>
      </w:r>
      <w:r w:rsidRPr="007A2C80">
        <w:rPr>
          <w:rFonts w:ascii="Century" w:hAnsi="Century" w:cs="Times New Roman" w:hint="eastAsia"/>
          <w:sz w:val="21"/>
          <w:szCs w:val="21"/>
        </w:rPr>
        <w:t>○</w:t>
      </w:r>
      <w:r w:rsidRPr="007A2C80">
        <w:rPr>
          <w:rFonts w:ascii="Century" w:hAnsi="Century" w:cs="Times New Roman"/>
          <w:sz w:val="21"/>
          <w:szCs w:val="21"/>
        </w:rPr>
        <w:t>月</w:t>
      </w:r>
      <w:r w:rsidRPr="007A2C80">
        <w:rPr>
          <w:rFonts w:ascii="Century" w:hAnsi="Century" w:cs="Times New Roman" w:hint="eastAsia"/>
          <w:sz w:val="21"/>
          <w:szCs w:val="21"/>
        </w:rPr>
        <w:t>○</w:t>
      </w:r>
      <w:r w:rsidRPr="007A2C80">
        <w:rPr>
          <w:rFonts w:ascii="Century" w:hAnsi="Century" w:cs="Times New Roman"/>
          <w:sz w:val="21"/>
          <w:szCs w:val="21"/>
        </w:rPr>
        <w:t>日付け</w:t>
      </w:r>
      <w:r w:rsidRPr="007A2C80">
        <w:rPr>
          <w:rFonts w:ascii="Century" w:hAnsi="Century" w:cs="Times New Roman" w:hint="eastAsia"/>
          <w:sz w:val="21"/>
          <w:szCs w:val="21"/>
        </w:rPr>
        <w:t>○○</w:t>
      </w:r>
      <w:r w:rsidRPr="007A2C80">
        <w:rPr>
          <w:rFonts w:ascii="Century" w:hAnsi="Century" w:cs="Times New Roman"/>
          <w:sz w:val="21"/>
          <w:szCs w:val="21"/>
        </w:rPr>
        <w:t>第</w:t>
      </w:r>
      <w:r w:rsidRPr="007A2C80">
        <w:rPr>
          <w:rFonts w:ascii="Century" w:hAnsi="Century" w:cs="Times New Roman" w:hint="eastAsia"/>
          <w:sz w:val="21"/>
          <w:szCs w:val="21"/>
        </w:rPr>
        <w:t>○○</w:t>
      </w:r>
      <w:r w:rsidRPr="007A2C80">
        <w:rPr>
          <w:rFonts w:ascii="Century" w:hAnsi="Century" w:cs="Times New Roman"/>
          <w:sz w:val="21"/>
          <w:szCs w:val="21"/>
        </w:rPr>
        <w:t>号により、</w:t>
      </w:r>
      <w:r>
        <w:rPr>
          <w:rFonts w:ascii="Century" w:hAnsi="Century" w:cs="Times New Roman" w:hint="eastAsia"/>
          <w:sz w:val="21"/>
          <w:szCs w:val="21"/>
        </w:rPr>
        <w:t>対策を講じる</w:t>
      </w:r>
      <w:r w:rsidRPr="007A2C80">
        <w:rPr>
          <w:rFonts w:ascii="Century" w:hAnsi="Century" w:cs="Times New Roman"/>
          <w:sz w:val="21"/>
          <w:szCs w:val="21"/>
        </w:rPr>
        <w:t>よう指導してきたところでありますが、現在に至っても改善がなされていません。</w:t>
      </w:r>
    </w:p>
    <w:p w14:paraId="6F3F0BD4" w14:textId="574F3AD2" w:rsidR="00E748CF" w:rsidRPr="007A2C80" w:rsidRDefault="00E748CF" w:rsidP="00E748CF">
      <w:pPr>
        <w:snapToGrid w:val="0"/>
        <w:ind w:firstLineChars="100" w:firstLine="210"/>
        <w:rPr>
          <w:rFonts w:ascii="Century" w:hAnsi="Century" w:cs="Times New Roman"/>
          <w:sz w:val="21"/>
          <w:szCs w:val="21"/>
        </w:rPr>
      </w:pPr>
      <w:r w:rsidRPr="007A2C80">
        <w:rPr>
          <w:rFonts w:ascii="Century" w:hAnsi="Century" w:cs="Times New Roman"/>
          <w:sz w:val="21"/>
          <w:szCs w:val="21"/>
        </w:rPr>
        <w:t>ついては、下記のとおり速やかに</w:t>
      </w:r>
      <w:r w:rsidRPr="007A2C80">
        <w:rPr>
          <w:rFonts w:ascii="Century" w:hAnsi="Century" w:cs="Times New Roman" w:hint="eastAsia"/>
          <w:sz w:val="21"/>
          <w:szCs w:val="21"/>
        </w:rPr>
        <w:t>必要な措置をとるよう、同法</w:t>
      </w:r>
      <w:r>
        <w:rPr>
          <w:rFonts w:ascii="Century" w:hAnsi="Century" w:cs="Times New Roman" w:hint="eastAsia"/>
          <w:sz w:val="21"/>
          <w:szCs w:val="21"/>
        </w:rPr>
        <w:t>附則</w:t>
      </w:r>
      <w:r w:rsidRPr="00163235">
        <w:rPr>
          <w:rFonts w:ascii="Century" w:hAnsi="Century" w:cs="Times New Roman" w:hint="eastAsia"/>
          <w:sz w:val="21"/>
          <w:szCs w:val="21"/>
        </w:rPr>
        <w:t>第</w:t>
      </w:r>
      <w:r w:rsidRPr="00163235">
        <w:rPr>
          <w:rFonts w:ascii="Century" w:hAnsi="Century" w:cs="Times New Roman"/>
          <w:sz w:val="21"/>
          <w:szCs w:val="21"/>
        </w:rPr>
        <w:t>11</w:t>
      </w:r>
      <w:r w:rsidRPr="00163235">
        <w:rPr>
          <w:rFonts w:ascii="Century" w:hAnsi="Century" w:cs="Times New Roman" w:hint="eastAsia"/>
          <w:sz w:val="21"/>
          <w:szCs w:val="21"/>
        </w:rPr>
        <w:t>条第２項</w:t>
      </w:r>
      <w:r w:rsidRPr="007A2C80">
        <w:rPr>
          <w:rFonts w:ascii="Century" w:hAnsi="Century" w:cs="Times New Roman" w:hint="eastAsia"/>
          <w:sz w:val="21"/>
          <w:szCs w:val="21"/>
        </w:rPr>
        <w:t>に基づき勧告します。</w:t>
      </w:r>
    </w:p>
    <w:p w14:paraId="60B5C304" w14:textId="77777777" w:rsidR="00E748CF" w:rsidRPr="007A2C80" w:rsidRDefault="00E748CF" w:rsidP="00E748CF">
      <w:pPr>
        <w:snapToGrid w:val="0"/>
        <w:rPr>
          <w:rFonts w:ascii="Century" w:hAnsi="Century" w:cs="Times New Roman"/>
          <w:sz w:val="21"/>
          <w:szCs w:val="21"/>
        </w:rPr>
      </w:pPr>
    </w:p>
    <w:p w14:paraId="38076C29" w14:textId="77777777" w:rsidR="00E748CF" w:rsidRPr="007A2C80" w:rsidRDefault="00E748CF" w:rsidP="00E748CF">
      <w:pPr>
        <w:snapToGrid w:val="0"/>
        <w:rPr>
          <w:rFonts w:ascii="Century" w:hAnsi="Century" w:cs="Times New Roman"/>
          <w:sz w:val="21"/>
          <w:szCs w:val="21"/>
        </w:rPr>
      </w:pPr>
    </w:p>
    <w:p w14:paraId="0FCD3677" w14:textId="77777777" w:rsidR="00E748CF" w:rsidRPr="007A2C80" w:rsidRDefault="00E748CF" w:rsidP="00E748CF">
      <w:pPr>
        <w:snapToGrid w:val="0"/>
        <w:jc w:val="center"/>
        <w:rPr>
          <w:rFonts w:ascii="Century" w:hAnsi="Century" w:cs="Times New Roman"/>
          <w:sz w:val="21"/>
          <w:szCs w:val="21"/>
        </w:rPr>
      </w:pPr>
      <w:r w:rsidRPr="007A2C80">
        <w:rPr>
          <w:rFonts w:ascii="Century" w:hAnsi="Century" w:cs="Times New Roman" w:hint="eastAsia"/>
          <w:sz w:val="21"/>
          <w:szCs w:val="21"/>
        </w:rPr>
        <w:t>記</w:t>
      </w:r>
    </w:p>
    <w:p w14:paraId="4EAF3757" w14:textId="77777777" w:rsidR="00E748CF" w:rsidRPr="007A2C80" w:rsidRDefault="00E748CF" w:rsidP="00E748CF">
      <w:pPr>
        <w:snapToGrid w:val="0"/>
        <w:jc w:val="left"/>
        <w:rPr>
          <w:rFonts w:ascii="Century" w:hAnsi="Century" w:cs="Times New Roman"/>
          <w:sz w:val="21"/>
          <w:szCs w:val="21"/>
        </w:rPr>
      </w:pPr>
    </w:p>
    <w:p w14:paraId="32EAE2B7" w14:textId="77777777" w:rsidR="00E748CF" w:rsidRPr="007A2C80" w:rsidRDefault="00E748CF" w:rsidP="00E748CF">
      <w:pPr>
        <w:snapToGrid w:val="0"/>
        <w:jc w:val="left"/>
        <w:rPr>
          <w:rFonts w:ascii="Century" w:hAnsi="Century" w:cs="Times New Roman"/>
          <w:sz w:val="21"/>
          <w:szCs w:val="21"/>
        </w:rPr>
      </w:pPr>
    </w:p>
    <w:p w14:paraId="780865B6" w14:textId="77777777" w:rsidR="00E748CF" w:rsidRPr="007A2C80" w:rsidRDefault="00E748CF" w:rsidP="00E748CF">
      <w:pPr>
        <w:snapToGrid w:val="0"/>
        <w:rPr>
          <w:rFonts w:ascii="Century" w:hAnsi="Century" w:cs="Times New Roman"/>
          <w:sz w:val="21"/>
          <w:szCs w:val="21"/>
        </w:rPr>
      </w:pPr>
      <w:r w:rsidRPr="007A2C80">
        <w:rPr>
          <w:rFonts w:ascii="Century" w:hAnsi="Century" w:cs="Times New Roman"/>
          <w:sz w:val="21"/>
          <w:szCs w:val="21"/>
        </w:rPr>
        <w:t>１．対象となる浄化槽</w:t>
      </w:r>
    </w:p>
    <w:p w14:paraId="7532F226" w14:textId="77777777" w:rsidR="00E748CF" w:rsidRPr="007A2C80" w:rsidRDefault="00E748CF" w:rsidP="00E748CF">
      <w:pPr>
        <w:snapToGrid w:val="0"/>
        <w:ind w:leftChars="200" w:left="440"/>
        <w:rPr>
          <w:rFonts w:ascii="Century" w:hAnsi="Century" w:cs="Times New Roman"/>
          <w:sz w:val="21"/>
          <w:szCs w:val="21"/>
        </w:rPr>
      </w:pPr>
      <w:r w:rsidRPr="007A2C80">
        <w:rPr>
          <w:rFonts w:ascii="Century" w:hAnsi="Century" w:cs="Times New Roman"/>
          <w:sz w:val="21"/>
          <w:szCs w:val="21"/>
        </w:rPr>
        <w:t>所在地</w:t>
      </w:r>
      <w:r w:rsidRPr="007A2C80">
        <w:rPr>
          <w:rFonts w:ascii="Century" w:hAnsi="Century" w:cs="Times New Roman" w:hint="eastAsia"/>
          <w:sz w:val="21"/>
          <w:szCs w:val="21"/>
        </w:rPr>
        <w:t>：</w:t>
      </w:r>
      <w:r w:rsidRPr="007A2C80">
        <w:rPr>
          <w:rFonts w:ascii="Century" w:hAnsi="Century" w:cs="Times New Roman"/>
          <w:sz w:val="21"/>
          <w:szCs w:val="21"/>
        </w:rPr>
        <w:t xml:space="preserve">　　　　</w:t>
      </w:r>
      <w:r w:rsidRPr="007A2C80">
        <w:rPr>
          <w:rFonts w:ascii="Century" w:hAnsi="Century" w:cs="Times New Roman"/>
          <w:sz w:val="21"/>
          <w:szCs w:val="21"/>
        </w:rPr>
        <w:tab/>
      </w:r>
      <w:r w:rsidRPr="007A2C80">
        <w:rPr>
          <w:rFonts w:ascii="Century" w:hAnsi="Century" w:cs="Times New Roman"/>
          <w:sz w:val="21"/>
          <w:szCs w:val="21"/>
        </w:rPr>
        <w:tab/>
      </w:r>
      <w:r w:rsidRPr="007A2C80">
        <w:rPr>
          <w:rFonts w:ascii="Century" w:hAnsi="Century" w:cs="Times New Roman" w:hint="eastAsia"/>
          <w:sz w:val="21"/>
          <w:szCs w:val="21"/>
        </w:rPr>
        <w:t>○○</w:t>
      </w:r>
      <w:r w:rsidRPr="007A2C80">
        <w:rPr>
          <w:rFonts w:ascii="Century" w:hAnsi="Century" w:cs="Times New Roman"/>
          <w:sz w:val="21"/>
          <w:szCs w:val="21"/>
        </w:rPr>
        <w:t>市</w:t>
      </w:r>
      <w:r w:rsidRPr="007A2C80">
        <w:rPr>
          <w:rFonts w:ascii="Century" w:hAnsi="Century" w:cs="Times New Roman"/>
          <w:sz w:val="21"/>
          <w:szCs w:val="21"/>
        </w:rPr>
        <w:t>××</w:t>
      </w:r>
      <w:r w:rsidRPr="007A2C80">
        <w:rPr>
          <w:rFonts w:ascii="Century" w:hAnsi="Century" w:cs="Times New Roman"/>
          <w:sz w:val="21"/>
          <w:szCs w:val="21"/>
        </w:rPr>
        <w:t>町</w:t>
      </w:r>
      <w:r w:rsidRPr="007A2C80">
        <w:rPr>
          <w:rFonts w:ascii="Century" w:hAnsi="Century" w:cs="Times New Roman"/>
          <w:sz w:val="21"/>
          <w:szCs w:val="21"/>
        </w:rPr>
        <w:t>×</w:t>
      </w:r>
      <w:r w:rsidRPr="007A2C80">
        <w:rPr>
          <w:rFonts w:ascii="Century" w:hAnsi="Century" w:cs="Times New Roman"/>
          <w:sz w:val="21"/>
          <w:szCs w:val="21"/>
        </w:rPr>
        <w:t>丁目</w:t>
      </w:r>
      <w:r w:rsidRPr="007A2C80">
        <w:rPr>
          <w:rFonts w:ascii="Century" w:hAnsi="Century" w:cs="Times New Roman"/>
          <w:sz w:val="21"/>
          <w:szCs w:val="21"/>
        </w:rPr>
        <w:t>×</w:t>
      </w:r>
      <w:r w:rsidRPr="007A2C80">
        <w:rPr>
          <w:rFonts w:ascii="Century" w:hAnsi="Century" w:cs="Times New Roman"/>
          <w:sz w:val="21"/>
          <w:szCs w:val="21"/>
        </w:rPr>
        <w:t>番地</w:t>
      </w:r>
      <w:r w:rsidRPr="007A2C80">
        <w:rPr>
          <w:rFonts w:ascii="Century" w:hAnsi="Century" w:cs="Times New Roman"/>
          <w:sz w:val="21"/>
          <w:szCs w:val="21"/>
        </w:rPr>
        <w:t>×</w:t>
      </w:r>
      <w:r w:rsidRPr="007A2C80">
        <w:rPr>
          <w:rFonts w:ascii="Century" w:hAnsi="Century" w:cs="Times New Roman"/>
          <w:sz w:val="21"/>
          <w:szCs w:val="21"/>
        </w:rPr>
        <w:t>号</w:t>
      </w:r>
    </w:p>
    <w:p w14:paraId="3E807F89" w14:textId="77777777" w:rsidR="00E748CF" w:rsidRPr="007A2C80" w:rsidRDefault="00E748CF" w:rsidP="00E748CF">
      <w:pPr>
        <w:snapToGrid w:val="0"/>
        <w:ind w:leftChars="200" w:left="440"/>
        <w:rPr>
          <w:rFonts w:ascii="Century" w:hAnsi="Century" w:cs="Times New Roman"/>
          <w:sz w:val="21"/>
          <w:szCs w:val="21"/>
        </w:rPr>
      </w:pPr>
      <w:r w:rsidRPr="007A2C80">
        <w:rPr>
          <w:rFonts w:ascii="Century" w:hAnsi="Century" w:cs="Times New Roman"/>
          <w:sz w:val="21"/>
          <w:szCs w:val="21"/>
        </w:rPr>
        <w:t>用　途</w:t>
      </w:r>
      <w:r w:rsidRPr="007A2C80">
        <w:rPr>
          <w:rFonts w:ascii="Century" w:hAnsi="Century" w:cs="Times New Roman" w:hint="eastAsia"/>
          <w:sz w:val="21"/>
          <w:szCs w:val="21"/>
        </w:rPr>
        <w:t>：</w:t>
      </w:r>
      <w:r w:rsidRPr="007A2C80">
        <w:rPr>
          <w:rFonts w:ascii="Century" w:hAnsi="Century" w:cs="Times New Roman"/>
          <w:sz w:val="21"/>
          <w:szCs w:val="21"/>
        </w:rPr>
        <w:t xml:space="preserve">　　　</w:t>
      </w:r>
      <w:r w:rsidRPr="007A2C80">
        <w:rPr>
          <w:rFonts w:ascii="Century" w:hAnsi="Century" w:cs="Times New Roman"/>
          <w:sz w:val="21"/>
          <w:szCs w:val="21"/>
        </w:rPr>
        <w:tab/>
      </w:r>
      <w:r w:rsidRPr="007A2C80">
        <w:rPr>
          <w:rFonts w:ascii="Century" w:hAnsi="Century" w:cs="Times New Roman"/>
          <w:sz w:val="21"/>
          <w:szCs w:val="21"/>
        </w:rPr>
        <w:tab/>
      </w:r>
      <w:r w:rsidRPr="007A2C80">
        <w:rPr>
          <w:rFonts w:ascii="Century" w:hAnsi="Century" w:cs="Times New Roman"/>
          <w:sz w:val="21"/>
          <w:szCs w:val="21"/>
        </w:rPr>
        <w:t>住宅</w:t>
      </w:r>
    </w:p>
    <w:p w14:paraId="62A97B9E" w14:textId="77777777" w:rsidR="00E748CF" w:rsidRPr="007A2C80" w:rsidRDefault="00E748CF" w:rsidP="00E748CF">
      <w:pPr>
        <w:snapToGrid w:val="0"/>
        <w:ind w:leftChars="200" w:left="440"/>
        <w:rPr>
          <w:rFonts w:ascii="Century" w:hAnsi="Century" w:cs="Times New Roman"/>
          <w:sz w:val="21"/>
          <w:szCs w:val="21"/>
        </w:rPr>
      </w:pPr>
      <w:r w:rsidRPr="007A2C80">
        <w:rPr>
          <w:rFonts w:ascii="Century" w:hAnsi="Century" w:cs="Times New Roman"/>
          <w:sz w:val="21"/>
          <w:szCs w:val="21"/>
        </w:rPr>
        <w:t>浄化槽管理者の住所及び氏名</w:t>
      </w:r>
      <w:r w:rsidRPr="007A2C80">
        <w:rPr>
          <w:rFonts w:ascii="Century" w:hAnsi="Century" w:cs="Times New Roman" w:hint="eastAsia"/>
          <w:sz w:val="21"/>
          <w:szCs w:val="21"/>
        </w:rPr>
        <w:t>：○○</w:t>
      </w:r>
      <w:r w:rsidRPr="007A2C80">
        <w:rPr>
          <w:rFonts w:ascii="Century" w:hAnsi="Century" w:cs="Times New Roman"/>
          <w:sz w:val="21"/>
          <w:szCs w:val="21"/>
        </w:rPr>
        <w:t>市</w:t>
      </w:r>
      <w:r w:rsidRPr="007A2C80">
        <w:rPr>
          <w:rFonts w:ascii="Century" w:hAnsi="Century" w:cs="Times New Roman" w:hint="eastAsia"/>
          <w:sz w:val="21"/>
          <w:szCs w:val="21"/>
        </w:rPr>
        <w:t>○○</w:t>
      </w:r>
      <w:r w:rsidRPr="007A2C80">
        <w:rPr>
          <w:rFonts w:ascii="Century" w:hAnsi="Century" w:cs="Times New Roman"/>
          <w:sz w:val="21"/>
          <w:szCs w:val="21"/>
        </w:rPr>
        <w:t>町</w:t>
      </w:r>
      <w:r w:rsidRPr="007A2C80">
        <w:rPr>
          <w:rFonts w:ascii="Century" w:hAnsi="Century" w:cs="Times New Roman" w:hint="eastAsia"/>
          <w:sz w:val="21"/>
          <w:szCs w:val="21"/>
        </w:rPr>
        <w:t>○</w:t>
      </w:r>
      <w:r w:rsidRPr="007A2C80">
        <w:rPr>
          <w:rFonts w:ascii="Century" w:hAnsi="Century" w:cs="Times New Roman"/>
          <w:sz w:val="21"/>
          <w:szCs w:val="21"/>
        </w:rPr>
        <w:t>丁目</w:t>
      </w:r>
      <w:r w:rsidRPr="007A2C80">
        <w:rPr>
          <w:rFonts w:ascii="Century" w:hAnsi="Century" w:cs="Times New Roman" w:hint="eastAsia"/>
          <w:sz w:val="21"/>
          <w:szCs w:val="21"/>
        </w:rPr>
        <w:t>○</w:t>
      </w:r>
      <w:r w:rsidRPr="007A2C80">
        <w:rPr>
          <w:rFonts w:ascii="Century" w:hAnsi="Century" w:cs="Times New Roman"/>
          <w:sz w:val="21"/>
          <w:szCs w:val="21"/>
        </w:rPr>
        <w:t>番地</w:t>
      </w:r>
      <w:r w:rsidRPr="007A2C80">
        <w:rPr>
          <w:rFonts w:ascii="Century" w:hAnsi="Century" w:cs="Times New Roman" w:hint="eastAsia"/>
          <w:sz w:val="21"/>
          <w:szCs w:val="21"/>
        </w:rPr>
        <w:t>○</w:t>
      </w:r>
      <w:r w:rsidRPr="007A2C80">
        <w:rPr>
          <w:rFonts w:ascii="Century" w:hAnsi="Century" w:cs="Times New Roman"/>
          <w:sz w:val="21"/>
          <w:szCs w:val="21"/>
        </w:rPr>
        <w:t xml:space="preserve">号　</w:t>
      </w:r>
      <w:r w:rsidRPr="007A2C80">
        <w:rPr>
          <w:rFonts w:ascii="Century" w:hAnsi="Century" w:cs="Times New Roman" w:hint="eastAsia"/>
          <w:sz w:val="21"/>
          <w:szCs w:val="21"/>
        </w:rPr>
        <w:t>○○</w:t>
      </w:r>
      <w:r w:rsidRPr="007A2C80">
        <w:rPr>
          <w:rFonts w:ascii="Century" w:hAnsi="Century" w:cs="Times New Roman"/>
          <w:sz w:val="21"/>
          <w:szCs w:val="21"/>
        </w:rPr>
        <w:t xml:space="preserve">　</w:t>
      </w:r>
      <w:r w:rsidRPr="007A2C80">
        <w:rPr>
          <w:rFonts w:ascii="Century" w:hAnsi="Century" w:cs="Times New Roman" w:hint="eastAsia"/>
          <w:sz w:val="21"/>
          <w:szCs w:val="21"/>
        </w:rPr>
        <w:t>○○</w:t>
      </w:r>
    </w:p>
    <w:p w14:paraId="1AF835DE" w14:textId="77777777" w:rsidR="00E748CF" w:rsidRPr="007A2C80" w:rsidRDefault="00E748CF" w:rsidP="00E748CF">
      <w:pPr>
        <w:snapToGrid w:val="0"/>
        <w:ind w:leftChars="200" w:left="440"/>
        <w:rPr>
          <w:rFonts w:ascii="Century" w:hAnsi="Century" w:cs="Times New Roman"/>
          <w:sz w:val="21"/>
          <w:szCs w:val="21"/>
        </w:rPr>
      </w:pPr>
    </w:p>
    <w:p w14:paraId="3F37347B" w14:textId="77777777" w:rsidR="00E748CF" w:rsidRPr="007A2C80" w:rsidRDefault="00E748CF" w:rsidP="00E748CF">
      <w:pPr>
        <w:snapToGrid w:val="0"/>
        <w:rPr>
          <w:rFonts w:ascii="Century" w:hAnsi="Century" w:cs="Times New Roman"/>
          <w:sz w:val="21"/>
          <w:szCs w:val="21"/>
        </w:rPr>
      </w:pPr>
      <w:r w:rsidRPr="007A2C80">
        <w:rPr>
          <w:rFonts w:ascii="Century" w:hAnsi="Century" w:cs="Times New Roman"/>
          <w:sz w:val="21"/>
          <w:szCs w:val="21"/>
        </w:rPr>
        <w:t>２．勧告にかかる措置の内容</w:t>
      </w:r>
    </w:p>
    <w:p w14:paraId="7F95585F" w14:textId="5235F6EA" w:rsidR="0061322E" w:rsidRDefault="0061322E" w:rsidP="00E748CF">
      <w:pPr>
        <w:snapToGrid w:val="0"/>
        <w:ind w:leftChars="100" w:left="220"/>
        <w:rPr>
          <w:rFonts w:ascii="Century" w:hAnsi="Century" w:cs="Times New Roman"/>
          <w:sz w:val="21"/>
          <w:szCs w:val="21"/>
        </w:rPr>
      </w:pPr>
      <w:r>
        <w:rPr>
          <w:rFonts w:ascii="Century" w:hAnsi="Century" w:cs="Times New Roman" w:hint="eastAsia"/>
          <w:sz w:val="21"/>
          <w:szCs w:val="21"/>
        </w:rPr>
        <w:t xml:space="preserve">　□　上記１に示す浄化槽の除却</w:t>
      </w:r>
    </w:p>
    <w:p w14:paraId="3D8F7E84" w14:textId="0DBF2A27" w:rsidR="0061322E" w:rsidRPr="007A2C80" w:rsidRDefault="0061322E" w:rsidP="0061322E">
      <w:pPr>
        <w:snapToGrid w:val="0"/>
        <w:ind w:leftChars="100" w:left="220" w:firstLine="420"/>
        <w:rPr>
          <w:rFonts w:ascii="Century" w:hAnsi="Century" w:cs="Times New Roman"/>
          <w:sz w:val="21"/>
          <w:szCs w:val="21"/>
        </w:rPr>
      </w:pPr>
      <w:r w:rsidRPr="007A2C80">
        <w:rPr>
          <w:rFonts w:ascii="Century" w:hAnsi="Century" w:cs="Times New Roman"/>
          <w:sz w:val="21"/>
          <w:szCs w:val="21"/>
        </w:rPr>
        <w:t>（</w:t>
      </w:r>
      <w:r>
        <w:rPr>
          <w:rFonts w:ascii="Century" w:hAnsi="Century" w:cs="Times New Roman" w:hint="eastAsia"/>
          <w:sz w:val="21"/>
          <w:szCs w:val="21"/>
        </w:rPr>
        <w:t>合併処理浄化槽への転換</w:t>
      </w:r>
      <w:r w:rsidR="00CC26AE">
        <w:rPr>
          <w:rFonts w:ascii="Century" w:hAnsi="Century" w:cs="Times New Roman" w:hint="eastAsia"/>
          <w:sz w:val="21"/>
          <w:szCs w:val="21"/>
        </w:rPr>
        <w:t xml:space="preserve">　・　下水道への接続</w:t>
      </w:r>
      <w:r w:rsidR="00377FA7">
        <w:rPr>
          <w:rFonts w:ascii="Century" w:hAnsi="Century" w:cs="Times New Roman" w:hint="eastAsia"/>
          <w:sz w:val="21"/>
          <w:szCs w:val="21"/>
        </w:rPr>
        <w:t xml:space="preserve">　・　集落排水への接続</w:t>
      </w:r>
      <w:r w:rsidR="00CC26AE">
        <w:rPr>
          <w:rFonts w:ascii="Century" w:hAnsi="Century" w:cs="Times New Roman" w:hint="eastAsia"/>
          <w:sz w:val="21"/>
          <w:szCs w:val="21"/>
        </w:rPr>
        <w:t>）</w:t>
      </w:r>
    </w:p>
    <w:p w14:paraId="33CF704E" w14:textId="73493B6B" w:rsidR="0061322E" w:rsidRDefault="0061322E" w:rsidP="00E748CF">
      <w:pPr>
        <w:snapToGrid w:val="0"/>
        <w:ind w:leftChars="100" w:left="220"/>
        <w:rPr>
          <w:rFonts w:ascii="Century" w:hAnsi="Century" w:cs="Times New Roman"/>
          <w:sz w:val="21"/>
          <w:szCs w:val="21"/>
        </w:rPr>
      </w:pPr>
      <w:r>
        <w:rPr>
          <w:rFonts w:ascii="Century" w:hAnsi="Century" w:cs="Times New Roman" w:hint="eastAsia"/>
          <w:sz w:val="21"/>
          <w:szCs w:val="21"/>
        </w:rPr>
        <w:t xml:space="preserve">　□　上記１に示す浄化槽の補修</w:t>
      </w:r>
    </w:p>
    <w:p w14:paraId="3CB83378" w14:textId="77777777" w:rsidR="0061322E" w:rsidRPr="007A2C80" w:rsidRDefault="0061322E" w:rsidP="00163235">
      <w:pPr>
        <w:snapToGrid w:val="0"/>
        <w:ind w:leftChars="100" w:left="220" w:firstLine="420"/>
        <w:rPr>
          <w:rFonts w:ascii="Century" w:hAnsi="Century" w:cs="Times New Roman"/>
          <w:sz w:val="21"/>
          <w:szCs w:val="21"/>
        </w:rPr>
      </w:pPr>
      <w:r w:rsidRPr="007A2C80">
        <w:rPr>
          <w:rFonts w:ascii="Century" w:hAnsi="Century" w:cs="Times New Roman"/>
          <w:sz w:val="21"/>
          <w:szCs w:val="21"/>
        </w:rPr>
        <w:t>（何をどのようにするのか、具体的に記載）</w:t>
      </w:r>
    </w:p>
    <w:p w14:paraId="4E359EB5" w14:textId="5B1E1B6E" w:rsidR="0061322E" w:rsidRDefault="0061322E" w:rsidP="0061322E">
      <w:pPr>
        <w:snapToGrid w:val="0"/>
        <w:ind w:leftChars="100" w:left="220"/>
        <w:rPr>
          <w:rFonts w:ascii="Century" w:hAnsi="Century" w:cs="Times New Roman"/>
          <w:sz w:val="21"/>
          <w:szCs w:val="21"/>
        </w:rPr>
      </w:pPr>
      <w:r>
        <w:rPr>
          <w:rFonts w:ascii="Century" w:hAnsi="Century" w:cs="Times New Roman" w:hint="eastAsia"/>
          <w:sz w:val="21"/>
          <w:szCs w:val="21"/>
        </w:rPr>
        <w:t xml:space="preserve">　□　上記１に示す浄化槽の付帯設備の交換</w:t>
      </w:r>
    </w:p>
    <w:p w14:paraId="189A37E0" w14:textId="337DCA79" w:rsidR="00E748CF" w:rsidRDefault="00E748CF" w:rsidP="0061322E">
      <w:pPr>
        <w:snapToGrid w:val="0"/>
        <w:ind w:leftChars="100" w:left="220" w:firstLine="420"/>
        <w:rPr>
          <w:rFonts w:ascii="Century" w:hAnsi="Century" w:cs="Times New Roman"/>
          <w:sz w:val="21"/>
          <w:szCs w:val="21"/>
        </w:rPr>
      </w:pPr>
      <w:r w:rsidRPr="007A2C80">
        <w:rPr>
          <w:rFonts w:ascii="Century" w:hAnsi="Century" w:cs="Times New Roman"/>
          <w:sz w:val="21"/>
          <w:szCs w:val="21"/>
        </w:rPr>
        <w:t>（何をどのようにするのか、具体的に記載）</w:t>
      </w:r>
    </w:p>
    <w:p w14:paraId="472F61C7" w14:textId="77777777" w:rsidR="00E748CF" w:rsidRPr="00E748CF" w:rsidRDefault="00E748CF" w:rsidP="00E748CF">
      <w:pPr>
        <w:snapToGrid w:val="0"/>
        <w:ind w:leftChars="100" w:left="220"/>
        <w:rPr>
          <w:rFonts w:ascii="Century" w:hAnsi="Century" w:cs="Times New Roman"/>
          <w:sz w:val="21"/>
          <w:szCs w:val="21"/>
        </w:rPr>
      </w:pPr>
    </w:p>
    <w:p w14:paraId="7FC6ECA6" w14:textId="77777777" w:rsidR="00E748CF" w:rsidRPr="007A2C80" w:rsidRDefault="00E748CF" w:rsidP="00E748CF">
      <w:pPr>
        <w:snapToGrid w:val="0"/>
        <w:rPr>
          <w:rFonts w:ascii="Century" w:hAnsi="Century" w:cs="Times New Roman"/>
          <w:sz w:val="21"/>
          <w:szCs w:val="21"/>
        </w:rPr>
      </w:pPr>
      <w:r w:rsidRPr="007A2C80">
        <w:rPr>
          <w:rFonts w:ascii="Century" w:hAnsi="Century" w:cs="Times New Roman"/>
          <w:sz w:val="21"/>
          <w:szCs w:val="21"/>
        </w:rPr>
        <w:t>３．勧告に至った事由</w:t>
      </w:r>
    </w:p>
    <w:p w14:paraId="44EBF28F" w14:textId="0049E4CE" w:rsidR="0061322E" w:rsidRPr="00163235" w:rsidRDefault="0061322E" w:rsidP="0061322E">
      <w:pPr>
        <w:snapToGrid w:val="0"/>
        <w:ind w:leftChars="200" w:left="440"/>
        <w:rPr>
          <w:rFonts w:ascii="Century" w:hAnsi="Century" w:cs="Times New Roman"/>
          <w:sz w:val="20"/>
          <w:szCs w:val="20"/>
        </w:rPr>
      </w:pPr>
      <w:r w:rsidRPr="007A2C80">
        <w:rPr>
          <w:rFonts w:ascii="Century" w:hAnsi="Century" w:cs="Times New Roman" w:hint="eastAsia"/>
          <w:sz w:val="21"/>
          <w:szCs w:val="21"/>
        </w:rPr>
        <w:t>上記１に示す浄化槽について、以下の状態にあり、改善の必要があると認められる。</w:t>
      </w:r>
    </w:p>
    <w:p w14:paraId="1F2D76EA" w14:textId="77777777" w:rsidR="00A65618" w:rsidRDefault="00A65618" w:rsidP="00A65618">
      <w:pPr>
        <w:snapToGrid w:val="0"/>
        <w:ind w:firstLine="600"/>
        <w:rPr>
          <w:rFonts w:ascii="Century" w:hAnsi="Century" w:cs="Times New Roman"/>
          <w:sz w:val="20"/>
          <w:szCs w:val="20"/>
        </w:rPr>
      </w:pPr>
      <w:r>
        <w:rPr>
          <w:rFonts w:ascii="Century" w:hAnsi="Century" w:cs="ＭＳ 明朝" w:hint="eastAsia"/>
          <w:sz w:val="20"/>
          <w:szCs w:val="20"/>
        </w:rPr>
        <w:t xml:space="preserve">□　</w:t>
      </w:r>
      <w:r w:rsidRPr="008B5DCB">
        <w:rPr>
          <w:rFonts w:ascii="Century" w:hAnsi="Century" w:cs="ＭＳ 明朝" w:hint="eastAsia"/>
          <w:sz w:val="20"/>
          <w:szCs w:val="20"/>
        </w:rPr>
        <w:t>①</w:t>
      </w:r>
      <w:r>
        <w:rPr>
          <w:rFonts w:ascii="Century" w:hAnsi="Century" w:cs="ＭＳ 明朝" w:hint="eastAsia"/>
          <w:sz w:val="20"/>
          <w:szCs w:val="20"/>
        </w:rPr>
        <w:t xml:space="preserve">　</w:t>
      </w:r>
      <w:r w:rsidRPr="008B5DCB">
        <w:rPr>
          <w:rFonts w:ascii="Century" w:hAnsi="Century" w:cs="Times New Roman" w:hint="eastAsia"/>
          <w:sz w:val="20"/>
          <w:szCs w:val="20"/>
        </w:rPr>
        <w:t>そのまま放置すれば倒壊等著しく保安上危険となるおそれのある状態</w:t>
      </w:r>
    </w:p>
    <w:p w14:paraId="2E37C075" w14:textId="77777777" w:rsidR="00A65618" w:rsidRDefault="00A65618" w:rsidP="00A65618">
      <w:pPr>
        <w:snapToGrid w:val="0"/>
        <w:ind w:firstLine="600"/>
        <w:rPr>
          <w:rFonts w:ascii="Century" w:hAnsi="Century" w:cs="Times New Roman"/>
          <w:sz w:val="20"/>
          <w:szCs w:val="20"/>
        </w:rPr>
      </w:pPr>
      <w:r>
        <w:rPr>
          <w:rFonts w:ascii="Century" w:hAnsi="Century" w:cs="ＭＳ 明朝" w:hint="eastAsia"/>
          <w:sz w:val="20"/>
          <w:szCs w:val="20"/>
        </w:rPr>
        <w:t xml:space="preserve">□　</w:t>
      </w:r>
      <w:r w:rsidRPr="008B5DCB">
        <w:rPr>
          <w:rFonts w:ascii="Century" w:hAnsi="Century" w:cs="ＭＳ 明朝" w:hint="eastAsia"/>
          <w:sz w:val="20"/>
          <w:szCs w:val="20"/>
        </w:rPr>
        <w:t>②</w:t>
      </w:r>
      <w:r>
        <w:rPr>
          <w:rFonts w:ascii="Century" w:hAnsi="Century" w:cs="ＭＳ 明朝" w:hint="eastAsia"/>
          <w:sz w:val="20"/>
          <w:szCs w:val="20"/>
        </w:rPr>
        <w:t xml:space="preserve">　</w:t>
      </w:r>
      <w:r w:rsidRPr="008B5DCB">
        <w:rPr>
          <w:rFonts w:ascii="Century" w:hAnsi="Century" w:cs="Times New Roman" w:hint="eastAsia"/>
          <w:sz w:val="20"/>
          <w:szCs w:val="20"/>
        </w:rPr>
        <w:t>そのまま放置すれば著しく衛生上有害となるおそれのある状態</w:t>
      </w:r>
    </w:p>
    <w:p w14:paraId="2BDF0CFD" w14:textId="77777777" w:rsidR="00A65618" w:rsidRDefault="00A65618" w:rsidP="00A65618">
      <w:pPr>
        <w:snapToGrid w:val="0"/>
        <w:ind w:firstLine="600"/>
        <w:rPr>
          <w:rFonts w:ascii="Century" w:hAnsi="Century" w:cs="Times New Roman"/>
          <w:sz w:val="20"/>
          <w:szCs w:val="20"/>
        </w:rPr>
      </w:pPr>
      <w:r>
        <w:rPr>
          <w:rFonts w:ascii="Century" w:hAnsi="Century" w:cs="ＭＳ 明朝" w:hint="eastAsia"/>
          <w:sz w:val="20"/>
          <w:szCs w:val="20"/>
        </w:rPr>
        <w:t xml:space="preserve">□　</w:t>
      </w:r>
      <w:r w:rsidRPr="008B5DCB">
        <w:rPr>
          <w:rFonts w:ascii="Century" w:hAnsi="Century" w:cs="ＭＳ 明朝" w:hint="eastAsia"/>
          <w:sz w:val="20"/>
          <w:szCs w:val="20"/>
        </w:rPr>
        <w:t>③</w:t>
      </w:r>
      <w:r>
        <w:rPr>
          <w:rFonts w:ascii="Century" w:hAnsi="Century" w:cs="ＭＳ 明朝" w:hint="eastAsia"/>
          <w:sz w:val="20"/>
          <w:szCs w:val="20"/>
        </w:rPr>
        <w:t xml:space="preserve">　</w:t>
      </w:r>
      <w:r w:rsidRPr="008B5DCB">
        <w:rPr>
          <w:rFonts w:ascii="Century" w:hAnsi="Century" w:cs="Times New Roman" w:hint="eastAsia"/>
          <w:sz w:val="20"/>
          <w:szCs w:val="20"/>
        </w:rPr>
        <w:t>適切な管理が行われていないことにより著しく景観を損なっている状態</w:t>
      </w:r>
    </w:p>
    <w:p w14:paraId="27022080" w14:textId="77777777" w:rsidR="00A65618" w:rsidRPr="008B5DCB" w:rsidRDefault="00A65618" w:rsidP="00A65618">
      <w:pPr>
        <w:snapToGrid w:val="0"/>
        <w:ind w:firstLine="600"/>
        <w:rPr>
          <w:rFonts w:ascii="Century" w:hAnsi="Century" w:cs="Times New Roman"/>
          <w:sz w:val="20"/>
          <w:szCs w:val="20"/>
        </w:rPr>
      </w:pPr>
      <w:r>
        <w:rPr>
          <w:rFonts w:ascii="Century" w:hAnsi="Century" w:cs="ＭＳ 明朝" w:hint="eastAsia"/>
          <w:sz w:val="20"/>
          <w:szCs w:val="20"/>
        </w:rPr>
        <w:t xml:space="preserve">□　</w:t>
      </w:r>
      <w:r w:rsidRPr="008B5DCB">
        <w:rPr>
          <w:rFonts w:ascii="Century" w:hAnsi="Century" w:cs="ＭＳ 明朝" w:hint="eastAsia"/>
          <w:sz w:val="20"/>
          <w:szCs w:val="20"/>
        </w:rPr>
        <w:t>④</w:t>
      </w:r>
      <w:r>
        <w:rPr>
          <w:rFonts w:ascii="Century" w:hAnsi="Century" w:cs="ＭＳ 明朝" w:hint="eastAsia"/>
          <w:sz w:val="20"/>
          <w:szCs w:val="20"/>
        </w:rPr>
        <w:t xml:space="preserve">　</w:t>
      </w:r>
      <w:r w:rsidRPr="008B5DCB">
        <w:rPr>
          <w:rFonts w:ascii="Century" w:hAnsi="Century" w:cs="Times New Roman" w:hint="eastAsia"/>
          <w:sz w:val="20"/>
          <w:szCs w:val="20"/>
        </w:rPr>
        <w:t>その他周辺の生活環境の保全を図るために放置することが不適切である状態</w:t>
      </w:r>
    </w:p>
    <w:p w14:paraId="153DF2AB" w14:textId="77777777" w:rsidR="00E748CF" w:rsidRPr="00A65618" w:rsidRDefault="00E748CF" w:rsidP="00E748CF">
      <w:pPr>
        <w:snapToGrid w:val="0"/>
        <w:ind w:leftChars="200" w:left="440"/>
        <w:rPr>
          <w:rFonts w:ascii="Century" w:hAnsi="Century" w:cs="Times New Roman"/>
          <w:sz w:val="21"/>
          <w:szCs w:val="21"/>
        </w:rPr>
      </w:pPr>
    </w:p>
    <w:p w14:paraId="049345B1" w14:textId="77777777" w:rsidR="00E748CF" w:rsidRPr="007A2C80" w:rsidRDefault="00E748CF" w:rsidP="00E748CF">
      <w:pPr>
        <w:snapToGrid w:val="0"/>
        <w:rPr>
          <w:rFonts w:ascii="Century" w:hAnsi="Century" w:cs="Times New Roman"/>
          <w:sz w:val="21"/>
          <w:szCs w:val="21"/>
        </w:rPr>
      </w:pPr>
      <w:r w:rsidRPr="007A2C80">
        <w:rPr>
          <w:rFonts w:ascii="Century" w:hAnsi="Century" w:cs="Times New Roman"/>
          <w:sz w:val="21"/>
          <w:szCs w:val="21"/>
        </w:rPr>
        <w:t>４．勧告の責任者</w:t>
      </w:r>
      <w:r w:rsidRPr="007A2C80">
        <w:rPr>
          <w:rFonts w:ascii="Century" w:hAnsi="Century" w:cs="Times New Roman"/>
          <w:sz w:val="21"/>
          <w:szCs w:val="21"/>
        </w:rPr>
        <w:t xml:space="preserve"> </w:t>
      </w:r>
      <w:r w:rsidRPr="007A2C80">
        <w:rPr>
          <w:rFonts w:ascii="Century" w:hAnsi="Century" w:cs="Times New Roman"/>
          <w:sz w:val="21"/>
          <w:szCs w:val="21"/>
        </w:rPr>
        <w:t xml:space="preserve">　　</w:t>
      </w:r>
      <w:r w:rsidRPr="007A2C80">
        <w:rPr>
          <w:rFonts w:ascii="Century" w:hAnsi="Century" w:cs="Times New Roman" w:hint="eastAsia"/>
          <w:sz w:val="21"/>
          <w:szCs w:val="21"/>
        </w:rPr>
        <w:t>○○</w:t>
      </w:r>
      <w:r w:rsidRPr="007A2C80">
        <w:rPr>
          <w:rFonts w:ascii="Century" w:hAnsi="Century" w:cs="Times New Roman"/>
          <w:sz w:val="21"/>
          <w:szCs w:val="21"/>
        </w:rPr>
        <w:t>県</w:t>
      </w:r>
      <w:r w:rsidRPr="007A2C80">
        <w:rPr>
          <w:rFonts w:ascii="Century" w:hAnsi="Century" w:cs="Times New Roman" w:hint="eastAsia"/>
          <w:sz w:val="21"/>
          <w:szCs w:val="21"/>
        </w:rPr>
        <w:t>○○</w:t>
      </w:r>
      <w:r w:rsidRPr="007A2C80">
        <w:rPr>
          <w:rFonts w:ascii="Century" w:hAnsi="Century" w:cs="Times New Roman"/>
          <w:sz w:val="21"/>
          <w:szCs w:val="21"/>
        </w:rPr>
        <w:t>部</w:t>
      </w:r>
      <w:r w:rsidRPr="007A2C80">
        <w:rPr>
          <w:rFonts w:ascii="Century" w:hAnsi="Century" w:cs="Times New Roman" w:hint="eastAsia"/>
          <w:sz w:val="21"/>
          <w:szCs w:val="21"/>
        </w:rPr>
        <w:t>○○</w:t>
      </w:r>
      <w:r w:rsidRPr="007A2C80">
        <w:rPr>
          <w:rFonts w:ascii="Century" w:hAnsi="Century" w:cs="Times New Roman"/>
          <w:sz w:val="21"/>
          <w:szCs w:val="21"/>
        </w:rPr>
        <w:t xml:space="preserve">課長　</w:t>
      </w:r>
      <w:r w:rsidRPr="007A2C80">
        <w:rPr>
          <w:rFonts w:ascii="Century" w:hAnsi="Century" w:cs="Times New Roman" w:hint="eastAsia"/>
          <w:sz w:val="21"/>
          <w:szCs w:val="21"/>
        </w:rPr>
        <w:t>○○</w:t>
      </w:r>
      <w:r w:rsidRPr="007A2C80">
        <w:rPr>
          <w:rFonts w:ascii="Century" w:hAnsi="Century" w:cs="Times New Roman"/>
          <w:sz w:val="21"/>
          <w:szCs w:val="21"/>
        </w:rPr>
        <w:t xml:space="preserve">　</w:t>
      </w:r>
      <w:r w:rsidRPr="007A2C80">
        <w:rPr>
          <w:rFonts w:ascii="Century" w:hAnsi="Century" w:cs="Times New Roman" w:hint="eastAsia"/>
          <w:sz w:val="21"/>
          <w:szCs w:val="21"/>
        </w:rPr>
        <w:t>○○</w:t>
      </w:r>
    </w:p>
    <w:p w14:paraId="20E55A4A" w14:textId="77777777" w:rsidR="00E748CF" w:rsidRPr="007A2C80" w:rsidRDefault="00E748CF" w:rsidP="00E748CF">
      <w:pPr>
        <w:snapToGrid w:val="0"/>
        <w:ind w:leftChars="850" w:left="1870" w:firstLineChars="200" w:firstLine="420"/>
        <w:rPr>
          <w:rFonts w:ascii="Century" w:hAnsi="Century" w:cs="Times New Roman"/>
          <w:sz w:val="21"/>
          <w:szCs w:val="21"/>
        </w:rPr>
      </w:pPr>
      <w:r w:rsidRPr="007A2C80">
        <w:rPr>
          <w:rFonts w:ascii="Century" w:hAnsi="Century" w:cs="Times New Roman"/>
          <w:sz w:val="21"/>
          <w:szCs w:val="21"/>
        </w:rPr>
        <w:t>連絡先：</w:t>
      </w:r>
      <w:r w:rsidRPr="007A2C80">
        <w:rPr>
          <w:rFonts w:ascii="Century" w:hAnsi="Century" w:cs="Times New Roman" w:hint="eastAsia"/>
          <w:sz w:val="21"/>
          <w:szCs w:val="21"/>
        </w:rPr>
        <w:t>○○○○</w:t>
      </w:r>
      <w:r w:rsidRPr="007A2C80">
        <w:rPr>
          <w:rFonts w:ascii="Century" w:hAnsi="Century" w:cs="Times New Roman"/>
          <w:sz w:val="21"/>
          <w:szCs w:val="21"/>
        </w:rPr>
        <w:t>－</w:t>
      </w:r>
      <w:r w:rsidRPr="007A2C80">
        <w:rPr>
          <w:rFonts w:ascii="Century" w:hAnsi="Century" w:cs="Times New Roman" w:hint="eastAsia"/>
          <w:sz w:val="21"/>
          <w:szCs w:val="21"/>
        </w:rPr>
        <w:t>○○</w:t>
      </w:r>
      <w:r w:rsidRPr="007A2C80">
        <w:rPr>
          <w:rFonts w:ascii="Century" w:hAnsi="Century" w:cs="Times New Roman"/>
          <w:sz w:val="21"/>
          <w:szCs w:val="21"/>
        </w:rPr>
        <w:t>－</w:t>
      </w:r>
      <w:r w:rsidRPr="007A2C80">
        <w:rPr>
          <w:rFonts w:ascii="Century" w:hAnsi="Century" w:cs="Times New Roman" w:hint="eastAsia"/>
          <w:sz w:val="21"/>
          <w:szCs w:val="21"/>
        </w:rPr>
        <w:t>○○○○</w:t>
      </w:r>
    </w:p>
    <w:p w14:paraId="19C58B32" w14:textId="77777777" w:rsidR="00E748CF" w:rsidRPr="007A2C80" w:rsidRDefault="00E748CF" w:rsidP="00E748CF">
      <w:pPr>
        <w:snapToGrid w:val="0"/>
        <w:ind w:leftChars="850" w:left="1870"/>
        <w:rPr>
          <w:rFonts w:ascii="Century" w:hAnsi="Century" w:cs="Times New Roman"/>
          <w:sz w:val="21"/>
          <w:szCs w:val="21"/>
        </w:rPr>
      </w:pPr>
    </w:p>
    <w:p w14:paraId="4A79CD7D" w14:textId="77777777" w:rsidR="00E748CF" w:rsidRPr="007A2C80" w:rsidRDefault="00E748CF" w:rsidP="00E748CF">
      <w:pPr>
        <w:snapToGrid w:val="0"/>
        <w:rPr>
          <w:rFonts w:ascii="Century" w:hAnsi="Century" w:cs="Times New Roman"/>
          <w:sz w:val="21"/>
          <w:szCs w:val="21"/>
        </w:rPr>
      </w:pPr>
      <w:r w:rsidRPr="007A2C80">
        <w:rPr>
          <w:rFonts w:ascii="Century" w:hAnsi="Century" w:cs="Times New Roman"/>
          <w:sz w:val="21"/>
          <w:szCs w:val="21"/>
        </w:rPr>
        <w:t>５．措置の期限</w:t>
      </w:r>
      <w:r w:rsidRPr="007A2C80">
        <w:rPr>
          <w:rFonts w:ascii="Century" w:hAnsi="Century" w:cs="Times New Roman"/>
          <w:sz w:val="21"/>
          <w:szCs w:val="21"/>
        </w:rPr>
        <w:t xml:space="preserve"> </w:t>
      </w:r>
      <w:r w:rsidRPr="007A2C80">
        <w:rPr>
          <w:rFonts w:ascii="Century" w:hAnsi="Century" w:cs="Times New Roman"/>
          <w:sz w:val="21"/>
          <w:szCs w:val="21"/>
        </w:rPr>
        <w:t xml:space="preserve">　　　</w:t>
      </w:r>
      <w:r w:rsidRPr="007A2C80">
        <w:rPr>
          <w:rFonts w:ascii="Century" w:hAnsi="Century" w:cs="Times New Roman" w:hint="eastAsia"/>
          <w:sz w:val="21"/>
          <w:szCs w:val="21"/>
        </w:rPr>
        <w:t>○○</w:t>
      </w:r>
      <w:r w:rsidRPr="007A2C80">
        <w:rPr>
          <w:rFonts w:ascii="Century" w:hAnsi="Century" w:cs="Times New Roman"/>
          <w:sz w:val="21"/>
          <w:szCs w:val="21"/>
        </w:rPr>
        <w:t>年</w:t>
      </w:r>
      <w:r w:rsidRPr="007A2C80">
        <w:rPr>
          <w:rFonts w:ascii="Century" w:hAnsi="Century" w:cs="Times New Roman" w:hint="eastAsia"/>
          <w:sz w:val="21"/>
          <w:szCs w:val="21"/>
        </w:rPr>
        <w:t>○</w:t>
      </w:r>
      <w:r w:rsidRPr="007A2C80">
        <w:rPr>
          <w:rFonts w:ascii="Century" w:hAnsi="Century" w:cs="Times New Roman"/>
          <w:sz w:val="21"/>
          <w:szCs w:val="21"/>
        </w:rPr>
        <w:t>月</w:t>
      </w:r>
      <w:r w:rsidRPr="007A2C80">
        <w:rPr>
          <w:rFonts w:ascii="Century" w:hAnsi="Century" w:cs="Times New Roman" w:hint="eastAsia"/>
          <w:sz w:val="21"/>
          <w:szCs w:val="21"/>
        </w:rPr>
        <w:t>○</w:t>
      </w:r>
      <w:r w:rsidRPr="007A2C80">
        <w:rPr>
          <w:rFonts w:ascii="Century" w:hAnsi="Century" w:cs="Times New Roman"/>
          <w:sz w:val="21"/>
          <w:szCs w:val="21"/>
        </w:rPr>
        <w:t>日</w:t>
      </w:r>
    </w:p>
    <w:p w14:paraId="3DCD0376" w14:textId="77777777" w:rsidR="00E748CF" w:rsidRPr="007A2C80" w:rsidRDefault="00E748CF" w:rsidP="00E748CF">
      <w:pPr>
        <w:snapToGrid w:val="0"/>
        <w:ind w:leftChars="100" w:left="220"/>
        <w:rPr>
          <w:rFonts w:ascii="Century" w:hAnsi="Century" w:cs="Times New Roman"/>
          <w:sz w:val="21"/>
          <w:szCs w:val="21"/>
        </w:rPr>
      </w:pPr>
    </w:p>
    <w:p w14:paraId="4EE9ED9E" w14:textId="77777777" w:rsidR="00E748CF" w:rsidRPr="00E605D9" w:rsidRDefault="00E748CF" w:rsidP="00E748CF">
      <w:pPr>
        <w:snapToGrid w:val="0"/>
        <w:rPr>
          <w:rFonts w:ascii="Century" w:hAnsi="Century" w:cs="Times New Roman"/>
        </w:rPr>
      </w:pPr>
    </w:p>
    <w:p w14:paraId="7F4DA674" w14:textId="77777777" w:rsidR="00E748CF" w:rsidRDefault="00E748CF" w:rsidP="00E748CF">
      <w:pPr>
        <w:snapToGrid w:val="0"/>
        <w:ind w:left="180" w:hangingChars="100" w:hanging="180"/>
        <w:rPr>
          <w:rFonts w:ascii="Century" w:hAnsi="Century" w:cs="Times New Roman"/>
          <w:sz w:val="18"/>
          <w:szCs w:val="18"/>
        </w:rPr>
      </w:pPr>
      <w:r>
        <w:rPr>
          <w:rFonts w:ascii="Century" w:hAnsi="Century" w:cs="Times New Roman" w:hint="eastAsia"/>
          <w:sz w:val="18"/>
          <w:szCs w:val="18"/>
        </w:rPr>
        <w:t>・</w:t>
      </w:r>
      <w:r w:rsidRPr="00123DF1">
        <w:rPr>
          <w:rFonts w:ascii="Century" w:hAnsi="Century" w:cs="Times New Roman"/>
          <w:sz w:val="18"/>
          <w:szCs w:val="18"/>
        </w:rPr>
        <w:t>上記２に示す措置を</w:t>
      </w:r>
      <w:r>
        <w:rPr>
          <w:rFonts w:ascii="Century" w:hAnsi="Century" w:cs="Times New Roman" w:hint="eastAsia"/>
          <w:sz w:val="18"/>
          <w:szCs w:val="18"/>
        </w:rPr>
        <w:t>とれない正当な理由がある場合は、その旨を</w:t>
      </w:r>
      <w:r w:rsidRPr="00123DF1">
        <w:rPr>
          <w:rFonts w:ascii="Century" w:hAnsi="Century" w:cs="Times New Roman"/>
          <w:sz w:val="18"/>
          <w:szCs w:val="18"/>
        </w:rPr>
        <w:t>上記５の期限までに</w:t>
      </w:r>
      <w:r w:rsidRPr="00CF1570">
        <w:rPr>
          <w:rFonts w:ascii="Century" w:hAnsi="Century" w:cs="Times New Roman" w:hint="eastAsia"/>
          <w:sz w:val="18"/>
          <w:szCs w:val="18"/>
        </w:rPr>
        <w:t>上記４に示す者まで</w:t>
      </w:r>
      <w:r>
        <w:rPr>
          <w:rFonts w:ascii="Century" w:hAnsi="Century" w:cs="Times New Roman" w:hint="eastAsia"/>
          <w:sz w:val="18"/>
          <w:szCs w:val="18"/>
        </w:rPr>
        <w:t>連絡</w:t>
      </w:r>
      <w:r w:rsidRPr="00CF1570">
        <w:rPr>
          <w:rFonts w:ascii="Century" w:hAnsi="Century" w:cs="Times New Roman" w:hint="eastAsia"/>
          <w:sz w:val="18"/>
          <w:szCs w:val="18"/>
        </w:rPr>
        <w:t>すること。</w:t>
      </w:r>
    </w:p>
    <w:p w14:paraId="5B8C5F58" w14:textId="77777777" w:rsidR="00EB393E" w:rsidRPr="00123DF1" w:rsidRDefault="00EB393E" w:rsidP="00EB393E">
      <w:pPr>
        <w:snapToGrid w:val="0"/>
        <w:rPr>
          <w:rFonts w:ascii="Century" w:hAnsi="Century" w:cs="Times New Roman"/>
          <w:sz w:val="18"/>
          <w:szCs w:val="18"/>
        </w:rPr>
      </w:pPr>
      <w:r w:rsidRPr="00123DF1">
        <w:rPr>
          <w:rFonts w:ascii="Century" w:hAnsi="Century" w:cs="Times New Roman"/>
          <w:sz w:val="18"/>
          <w:szCs w:val="18"/>
        </w:rPr>
        <w:t>・上記５の期限までに上記２に示す措置を実施した場合は、遅滞なく上記４に示す者まで報告をすること。</w:t>
      </w:r>
    </w:p>
    <w:p w14:paraId="60F7AB19" w14:textId="772641C4" w:rsidR="00E748CF" w:rsidRPr="0046388B" w:rsidRDefault="00E748CF" w:rsidP="00E748CF">
      <w:pPr>
        <w:snapToGrid w:val="0"/>
        <w:ind w:left="180" w:hangingChars="100" w:hanging="180"/>
        <w:rPr>
          <w:rFonts w:ascii="Century" w:hAnsi="Century" w:cs="Times New Roman"/>
          <w:sz w:val="18"/>
          <w:szCs w:val="18"/>
        </w:rPr>
      </w:pPr>
      <w:r w:rsidRPr="00123DF1">
        <w:rPr>
          <w:rFonts w:ascii="Century" w:hAnsi="Century" w:cs="Times New Roman"/>
          <w:sz w:val="18"/>
          <w:szCs w:val="18"/>
        </w:rPr>
        <w:t>・上記５の期限までに正当な理由がなくて上記２に示す措置をとらなかった場合は、</w:t>
      </w:r>
      <w:r>
        <w:rPr>
          <w:rFonts w:ascii="Century" w:hAnsi="Century" w:cs="Times New Roman" w:hint="eastAsia"/>
          <w:sz w:val="18"/>
          <w:szCs w:val="18"/>
        </w:rPr>
        <w:t>同法</w:t>
      </w:r>
      <w:r w:rsidR="00CC26AE">
        <w:rPr>
          <w:rFonts w:ascii="Century" w:hAnsi="Century" w:cs="Times New Roman" w:hint="eastAsia"/>
          <w:sz w:val="18"/>
          <w:szCs w:val="18"/>
        </w:rPr>
        <w:t>附則</w:t>
      </w:r>
      <w:r w:rsidRPr="00123DF1">
        <w:rPr>
          <w:rFonts w:ascii="Century" w:hAnsi="Century" w:cs="Times New Roman"/>
          <w:sz w:val="18"/>
          <w:szCs w:val="18"/>
          <w:u w:val="single"/>
        </w:rPr>
        <w:t>第</w:t>
      </w:r>
      <w:r w:rsidR="00CC26AE">
        <w:rPr>
          <w:rFonts w:ascii="Century" w:hAnsi="Century" w:cs="Times New Roman" w:hint="eastAsia"/>
          <w:sz w:val="18"/>
          <w:szCs w:val="18"/>
          <w:u w:val="single"/>
        </w:rPr>
        <w:t>11</w:t>
      </w:r>
      <w:r w:rsidRPr="00123DF1">
        <w:rPr>
          <w:rFonts w:ascii="Century" w:hAnsi="Century" w:cs="Times New Roman"/>
          <w:sz w:val="18"/>
          <w:szCs w:val="18"/>
          <w:u w:val="single"/>
        </w:rPr>
        <w:t>条第３項</w:t>
      </w:r>
      <w:r w:rsidRPr="00123DF1">
        <w:rPr>
          <w:rFonts w:ascii="Century" w:hAnsi="Century" w:cs="Times New Roman"/>
          <w:sz w:val="18"/>
          <w:szCs w:val="18"/>
        </w:rPr>
        <w:t>の規定に基づき、当該措置をとることを命ずることがあります。</w:t>
      </w:r>
    </w:p>
    <w:p w14:paraId="186BBAC5" w14:textId="77777777" w:rsidR="00E748CF" w:rsidRPr="00123DF1" w:rsidRDefault="00E748CF" w:rsidP="00E748CF">
      <w:pPr>
        <w:snapToGrid w:val="0"/>
        <w:ind w:left="220" w:hangingChars="100" w:hanging="220"/>
        <w:rPr>
          <w:rFonts w:ascii="Century" w:hAnsi="Century" w:cs="Times New Roman"/>
        </w:rPr>
      </w:pPr>
      <w:r w:rsidRPr="00123DF1">
        <w:rPr>
          <w:rFonts w:ascii="Century" w:hAnsi="Century" w:cs="Times New Roman"/>
        </w:rPr>
        <w:br w:type="page"/>
      </w:r>
    </w:p>
    <w:p w14:paraId="77E8E57D" w14:textId="6409D9D0" w:rsidR="00E748CF" w:rsidRPr="007A2C80" w:rsidRDefault="00E748CF" w:rsidP="00E748CF">
      <w:pPr>
        <w:snapToGrid w:val="0"/>
        <w:jc w:val="left"/>
        <w:rPr>
          <w:rFonts w:ascii="Century" w:hAnsi="Century" w:cs="Times New Roman"/>
          <w:sz w:val="21"/>
          <w:szCs w:val="21"/>
        </w:rPr>
      </w:pPr>
      <w:r w:rsidRPr="007A2C80">
        <w:rPr>
          <w:rFonts w:ascii="Century" w:hAnsi="Century" w:cs="Times New Roman" w:hint="eastAsia"/>
          <w:sz w:val="21"/>
          <w:szCs w:val="21"/>
        </w:rPr>
        <w:lastRenderedPageBreak/>
        <w:t>様式</w:t>
      </w:r>
      <w:r>
        <w:rPr>
          <w:rFonts w:ascii="Century" w:hAnsi="Century" w:cs="Times New Roman" w:hint="eastAsia"/>
          <w:sz w:val="21"/>
          <w:szCs w:val="21"/>
        </w:rPr>
        <w:t>16</w:t>
      </w:r>
      <w:r w:rsidRPr="007A2C80">
        <w:rPr>
          <w:rFonts w:ascii="Century" w:hAnsi="Century" w:cs="Times New Roman" w:hint="eastAsia"/>
          <w:sz w:val="21"/>
          <w:szCs w:val="21"/>
        </w:rPr>
        <w:t>（</w:t>
      </w:r>
      <w:r>
        <w:rPr>
          <w:rFonts w:ascii="Century" w:hAnsi="Century" w:cs="Times New Roman" w:hint="eastAsia"/>
          <w:sz w:val="21"/>
          <w:szCs w:val="21"/>
        </w:rPr>
        <w:t>特定既存単独処理浄化槽</w:t>
      </w:r>
      <w:r w:rsidRPr="007A2C80">
        <w:rPr>
          <w:rFonts w:ascii="Century" w:hAnsi="Century" w:cs="Times New Roman" w:hint="eastAsia"/>
          <w:sz w:val="21"/>
          <w:szCs w:val="21"/>
        </w:rPr>
        <w:t>にかかる命令）</w:t>
      </w:r>
    </w:p>
    <w:p w14:paraId="3CB8E904" w14:textId="77777777" w:rsidR="00E748CF" w:rsidRDefault="00E748CF" w:rsidP="00E748CF">
      <w:pPr>
        <w:snapToGrid w:val="0"/>
        <w:jc w:val="right"/>
        <w:rPr>
          <w:rFonts w:ascii="Century" w:hAnsi="Century" w:cs="Times New Roman"/>
          <w:sz w:val="21"/>
          <w:szCs w:val="21"/>
        </w:rPr>
      </w:pPr>
    </w:p>
    <w:p w14:paraId="10C170E5" w14:textId="77777777" w:rsidR="00A42459" w:rsidRPr="00EB2084" w:rsidRDefault="00A42459" w:rsidP="00A42459">
      <w:pPr>
        <w:snapToGrid w:val="0"/>
        <w:jc w:val="right"/>
        <w:rPr>
          <w:rFonts w:ascii="Century" w:hAnsi="Century" w:cs="Times New Roman"/>
          <w:sz w:val="21"/>
          <w:szCs w:val="21"/>
        </w:rPr>
      </w:pPr>
      <w:r w:rsidRPr="00EB2084">
        <w:rPr>
          <w:rFonts w:ascii="Century" w:hAnsi="Century" w:cs="Times New Roman" w:hint="eastAsia"/>
          <w:sz w:val="21"/>
          <w:szCs w:val="21"/>
        </w:rPr>
        <w:t>○○第○○号</w:t>
      </w:r>
    </w:p>
    <w:p w14:paraId="1CD01AFE" w14:textId="77777777" w:rsidR="00E748CF" w:rsidRPr="007A2C80" w:rsidRDefault="00E748CF" w:rsidP="00E748CF">
      <w:pPr>
        <w:snapToGrid w:val="0"/>
        <w:jc w:val="right"/>
        <w:rPr>
          <w:rFonts w:ascii="Century" w:hAnsi="Century" w:cs="Times New Roman"/>
          <w:sz w:val="21"/>
          <w:szCs w:val="21"/>
        </w:rPr>
      </w:pPr>
      <w:r w:rsidRPr="007A2C80">
        <w:rPr>
          <w:rFonts w:ascii="Century" w:hAnsi="Century" w:cs="Times New Roman" w:hint="eastAsia"/>
          <w:sz w:val="21"/>
          <w:szCs w:val="21"/>
        </w:rPr>
        <w:t>○○</w:t>
      </w:r>
      <w:r w:rsidRPr="007A2C80">
        <w:rPr>
          <w:rFonts w:ascii="Century" w:hAnsi="Century" w:cs="Times New Roman"/>
          <w:sz w:val="21"/>
          <w:szCs w:val="21"/>
        </w:rPr>
        <w:t>年</w:t>
      </w:r>
      <w:r w:rsidRPr="007A2C80">
        <w:rPr>
          <w:rFonts w:ascii="Century" w:hAnsi="Century" w:cs="Times New Roman" w:hint="eastAsia"/>
          <w:sz w:val="21"/>
          <w:szCs w:val="21"/>
        </w:rPr>
        <w:t>○</w:t>
      </w:r>
      <w:r w:rsidRPr="007A2C80">
        <w:rPr>
          <w:rFonts w:ascii="Century" w:hAnsi="Century" w:cs="Times New Roman"/>
          <w:sz w:val="21"/>
          <w:szCs w:val="21"/>
        </w:rPr>
        <w:t>月</w:t>
      </w:r>
      <w:r w:rsidRPr="007A2C80">
        <w:rPr>
          <w:rFonts w:ascii="Century" w:hAnsi="Century" w:cs="Times New Roman" w:hint="eastAsia"/>
          <w:sz w:val="21"/>
          <w:szCs w:val="21"/>
        </w:rPr>
        <w:t>○</w:t>
      </w:r>
      <w:r w:rsidRPr="007A2C80">
        <w:rPr>
          <w:rFonts w:ascii="Century" w:hAnsi="Century" w:cs="Times New Roman"/>
          <w:sz w:val="21"/>
          <w:szCs w:val="21"/>
        </w:rPr>
        <w:t>日</w:t>
      </w:r>
    </w:p>
    <w:p w14:paraId="3002E2D3" w14:textId="77777777" w:rsidR="00E748CF" w:rsidRPr="007A2C80" w:rsidRDefault="00E748CF" w:rsidP="00E748CF">
      <w:pPr>
        <w:snapToGrid w:val="0"/>
        <w:rPr>
          <w:rFonts w:ascii="Century" w:hAnsi="Century" w:cs="Times New Roman"/>
          <w:sz w:val="21"/>
          <w:szCs w:val="21"/>
        </w:rPr>
      </w:pPr>
      <w:r w:rsidRPr="007A2C80">
        <w:rPr>
          <w:rFonts w:ascii="Century" w:hAnsi="Century" w:cs="Times New Roman" w:hint="eastAsia"/>
          <w:sz w:val="21"/>
          <w:szCs w:val="21"/>
        </w:rPr>
        <w:t>○○</w:t>
      </w:r>
      <w:r w:rsidRPr="007A2C80">
        <w:rPr>
          <w:rFonts w:ascii="Century" w:hAnsi="Century" w:cs="Times New Roman"/>
          <w:sz w:val="21"/>
          <w:szCs w:val="21"/>
        </w:rPr>
        <w:t xml:space="preserve">　</w:t>
      </w:r>
      <w:r w:rsidRPr="007A2C80">
        <w:rPr>
          <w:rFonts w:ascii="Century" w:hAnsi="Century" w:cs="Times New Roman" w:hint="eastAsia"/>
          <w:sz w:val="21"/>
          <w:szCs w:val="21"/>
        </w:rPr>
        <w:t>○○</w:t>
      </w:r>
      <w:r w:rsidRPr="007A2C80">
        <w:rPr>
          <w:rFonts w:ascii="Century" w:hAnsi="Century" w:cs="Times New Roman"/>
          <w:sz w:val="21"/>
          <w:szCs w:val="21"/>
        </w:rPr>
        <w:t xml:space="preserve">　殿</w:t>
      </w:r>
    </w:p>
    <w:p w14:paraId="79C49470" w14:textId="77777777" w:rsidR="00E748CF" w:rsidRPr="007A2C80" w:rsidRDefault="00E748CF" w:rsidP="00E748CF">
      <w:pPr>
        <w:snapToGrid w:val="0"/>
        <w:ind w:left="5540" w:firstLine="840"/>
        <w:rPr>
          <w:rFonts w:ascii="Century" w:hAnsi="Century" w:cs="Times New Roman"/>
          <w:sz w:val="21"/>
          <w:szCs w:val="21"/>
        </w:rPr>
      </w:pPr>
      <w:r w:rsidRPr="007A2C80">
        <w:rPr>
          <w:rFonts w:ascii="Century" w:hAnsi="Century" w:cs="Times New Roman" w:hint="eastAsia"/>
          <w:sz w:val="21"/>
          <w:szCs w:val="21"/>
        </w:rPr>
        <w:t>○○</w:t>
      </w:r>
      <w:r w:rsidRPr="007A2C80">
        <w:rPr>
          <w:rFonts w:ascii="Century" w:hAnsi="Century" w:cs="Times New Roman"/>
          <w:sz w:val="21"/>
          <w:szCs w:val="21"/>
        </w:rPr>
        <w:t>県知事</w:t>
      </w:r>
    </w:p>
    <w:p w14:paraId="057F7A16" w14:textId="0CF319A3" w:rsidR="00E748CF" w:rsidRPr="007A2C80" w:rsidRDefault="00E748CF" w:rsidP="00E748CF">
      <w:pPr>
        <w:snapToGrid w:val="0"/>
        <w:ind w:left="5540" w:firstLine="840"/>
        <w:rPr>
          <w:rFonts w:ascii="Century" w:hAnsi="Century" w:cs="Times New Roman"/>
          <w:sz w:val="21"/>
          <w:szCs w:val="21"/>
        </w:rPr>
      </w:pPr>
      <w:r w:rsidRPr="007A2C80">
        <w:rPr>
          <w:rFonts w:ascii="Century" w:hAnsi="Century" w:cs="Times New Roman" w:hint="eastAsia"/>
          <w:sz w:val="21"/>
          <w:szCs w:val="21"/>
        </w:rPr>
        <w:t>○○</w:t>
      </w:r>
      <w:r w:rsidRPr="007A2C80">
        <w:rPr>
          <w:rFonts w:ascii="Century" w:hAnsi="Century" w:cs="Times New Roman"/>
          <w:sz w:val="21"/>
          <w:szCs w:val="21"/>
        </w:rPr>
        <w:t xml:space="preserve">　</w:t>
      </w:r>
      <w:r w:rsidRPr="007A2C80">
        <w:rPr>
          <w:rFonts w:ascii="Century" w:hAnsi="Century" w:cs="Times New Roman" w:hint="eastAsia"/>
          <w:sz w:val="21"/>
          <w:szCs w:val="21"/>
        </w:rPr>
        <w:t>○○</w:t>
      </w:r>
      <w:r w:rsidRPr="007A2C80">
        <w:rPr>
          <w:rFonts w:ascii="Century" w:hAnsi="Century" w:cs="Times New Roman"/>
          <w:sz w:val="21"/>
          <w:szCs w:val="21"/>
        </w:rPr>
        <w:t xml:space="preserve">　</w:t>
      </w:r>
    </w:p>
    <w:p w14:paraId="652B2FFE" w14:textId="77777777" w:rsidR="0015747B" w:rsidRPr="00EB2084" w:rsidRDefault="0015747B" w:rsidP="00163235">
      <w:pPr>
        <w:snapToGrid w:val="0"/>
        <w:ind w:left="5040" w:firstLine="1270"/>
        <w:jc w:val="left"/>
        <w:rPr>
          <w:rFonts w:ascii="Century" w:hAnsi="Century" w:cs="Times New Roman"/>
          <w:sz w:val="21"/>
          <w:szCs w:val="21"/>
        </w:rPr>
      </w:pPr>
      <w:r>
        <w:rPr>
          <w:rFonts w:ascii="Century" w:hAnsi="Century" w:cs="Times New Roman" w:hint="eastAsia"/>
          <w:sz w:val="21"/>
          <w:szCs w:val="21"/>
        </w:rPr>
        <w:t>（公印省略）</w:t>
      </w:r>
    </w:p>
    <w:p w14:paraId="067B58F7" w14:textId="77777777" w:rsidR="00E748CF" w:rsidRPr="007A2C80" w:rsidRDefault="00E748CF" w:rsidP="00E748CF">
      <w:pPr>
        <w:snapToGrid w:val="0"/>
        <w:ind w:left="5040" w:firstLine="1060"/>
        <w:rPr>
          <w:rFonts w:ascii="Century" w:hAnsi="Century" w:cs="Times New Roman"/>
          <w:sz w:val="21"/>
          <w:szCs w:val="21"/>
        </w:rPr>
      </w:pPr>
      <w:r w:rsidRPr="007A2C80">
        <w:rPr>
          <w:rFonts w:ascii="Century" w:hAnsi="Century" w:cs="Times New Roman"/>
          <w:sz w:val="21"/>
          <w:szCs w:val="21"/>
        </w:rPr>
        <w:t xml:space="preserve">（担当　</w:t>
      </w:r>
      <w:r w:rsidRPr="007A2C80">
        <w:rPr>
          <w:rFonts w:ascii="Century" w:hAnsi="Century" w:cs="Times New Roman" w:hint="eastAsia"/>
          <w:sz w:val="21"/>
          <w:szCs w:val="21"/>
        </w:rPr>
        <w:t>○○</w:t>
      </w:r>
      <w:r w:rsidRPr="007A2C80">
        <w:rPr>
          <w:rFonts w:ascii="Century" w:hAnsi="Century" w:cs="Times New Roman"/>
          <w:sz w:val="21"/>
          <w:szCs w:val="21"/>
        </w:rPr>
        <w:t>部</w:t>
      </w:r>
      <w:r w:rsidRPr="007A2C80">
        <w:rPr>
          <w:rFonts w:ascii="Century" w:hAnsi="Century" w:cs="Times New Roman" w:hint="eastAsia"/>
          <w:sz w:val="21"/>
          <w:szCs w:val="21"/>
        </w:rPr>
        <w:t>○○</w:t>
      </w:r>
      <w:r w:rsidRPr="007A2C80">
        <w:rPr>
          <w:rFonts w:ascii="Century" w:hAnsi="Century" w:cs="Times New Roman"/>
          <w:sz w:val="21"/>
          <w:szCs w:val="21"/>
        </w:rPr>
        <w:t>課）</w:t>
      </w:r>
    </w:p>
    <w:p w14:paraId="4510AD55" w14:textId="77777777" w:rsidR="00E748CF" w:rsidRPr="007A2C80" w:rsidRDefault="00E748CF" w:rsidP="00E748CF">
      <w:pPr>
        <w:snapToGrid w:val="0"/>
        <w:ind w:leftChars="2800" w:left="6160"/>
        <w:rPr>
          <w:rFonts w:ascii="Century" w:hAnsi="Century" w:cs="Times New Roman"/>
          <w:sz w:val="21"/>
          <w:szCs w:val="21"/>
        </w:rPr>
      </w:pPr>
    </w:p>
    <w:p w14:paraId="2BD67929" w14:textId="77777777" w:rsidR="00E748CF" w:rsidRPr="007A2C80" w:rsidRDefault="00E748CF" w:rsidP="00E748CF">
      <w:pPr>
        <w:snapToGrid w:val="0"/>
        <w:jc w:val="center"/>
        <w:rPr>
          <w:rFonts w:ascii="Century" w:hAnsi="Century" w:cs="Times New Roman"/>
        </w:rPr>
      </w:pPr>
      <w:r w:rsidRPr="007A2C80">
        <w:rPr>
          <w:rFonts w:ascii="Century" w:hAnsi="Century" w:cs="Times New Roman" w:hint="eastAsia"/>
        </w:rPr>
        <w:t>命　　　令　　　書</w:t>
      </w:r>
    </w:p>
    <w:p w14:paraId="5DF2E738" w14:textId="77777777" w:rsidR="00E748CF" w:rsidRPr="007A2C80" w:rsidRDefault="00E748CF" w:rsidP="00E748CF">
      <w:pPr>
        <w:snapToGrid w:val="0"/>
        <w:jc w:val="center"/>
        <w:rPr>
          <w:rFonts w:ascii="Century" w:hAnsi="Century" w:cs="Times New Roman"/>
          <w:sz w:val="21"/>
          <w:szCs w:val="21"/>
        </w:rPr>
      </w:pPr>
    </w:p>
    <w:p w14:paraId="4A9D3A91" w14:textId="5606789C" w:rsidR="00E748CF" w:rsidRPr="007A2C80" w:rsidRDefault="00E748CF" w:rsidP="00E748CF">
      <w:pPr>
        <w:snapToGrid w:val="0"/>
        <w:ind w:firstLineChars="100" w:firstLine="210"/>
        <w:rPr>
          <w:rFonts w:ascii="Century" w:hAnsi="Century" w:cs="Times New Roman"/>
          <w:sz w:val="21"/>
          <w:szCs w:val="21"/>
        </w:rPr>
      </w:pPr>
      <w:r w:rsidRPr="007A2C80">
        <w:rPr>
          <w:rFonts w:ascii="Century" w:hAnsi="Century" w:cs="Times New Roman"/>
          <w:sz w:val="21"/>
          <w:szCs w:val="21"/>
        </w:rPr>
        <w:t>貴殿の所有する</w:t>
      </w:r>
      <w:r w:rsidRPr="00FE6B51">
        <w:rPr>
          <w:rFonts w:ascii="Century" w:hAnsi="Century" w:cs="Times New Roman" w:hint="eastAsia"/>
          <w:sz w:val="21"/>
          <w:szCs w:val="21"/>
        </w:rPr>
        <w:t>下記</w:t>
      </w:r>
      <w:r w:rsidRPr="007A2C80">
        <w:rPr>
          <w:rFonts w:ascii="Century" w:hAnsi="Century" w:cs="Times New Roman"/>
          <w:sz w:val="21"/>
          <w:szCs w:val="21"/>
        </w:rPr>
        <w:t>浄化槽は、浄化槽法（</w:t>
      </w:r>
      <w:r w:rsidRPr="007A2C80">
        <w:rPr>
          <w:rFonts w:ascii="Century" w:hAnsi="Century" w:cs="Times New Roman" w:hint="eastAsia"/>
          <w:sz w:val="21"/>
          <w:szCs w:val="21"/>
        </w:rPr>
        <w:t>昭和</w:t>
      </w:r>
      <w:r w:rsidRPr="007A2C80">
        <w:rPr>
          <w:rFonts w:ascii="Century" w:hAnsi="Century" w:cs="Times New Roman" w:hint="eastAsia"/>
          <w:sz w:val="21"/>
          <w:szCs w:val="21"/>
        </w:rPr>
        <w:t>58</w:t>
      </w:r>
      <w:r w:rsidRPr="007A2C80">
        <w:rPr>
          <w:rFonts w:ascii="Century" w:hAnsi="Century" w:cs="Times New Roman" w:hint="eastAsia"/>
          <w:sz w:val="21"/>
          <w:szCs w:val="21"/>
        </w:rPr>
        <w:t>年法律第</w:t>
      </w:r>
      <w:r w:rsidRPr="007A2C80">
        <w:rPr>
          <w:rFonts w:ascii="Century" w:hAnsi="Century" w:cs="Times New Roman" w:hint="eastAsia"/>
          <w:sz w:val="21"/>
          <w:szCs w:val="21"/>
        </w:rPr>
        <w:t>43</w:t>
      </w:r>
      <w:r w:rsidRPr="007A2C80">
        <w:rPr>
          <w:rFonts w:ascii="Century" w:hAnsi="Century" w:cs="Times New Roman" w:hint="eastAsia"/>
          <w:sz w:val="21"/>
          <w:szCs w:val="21"/>
        </w:rPr>
        <w:t>号</w:t>
      </w:r>
      <w:r w:rsidRPr="007A2C80">
        <w:rPr>
          <w:rFonts w:ascii="Century" w:hAnsi="Century" w:cs="Times New Roman"/>
          <w:sz w:val="21"/>
          <w:szCs w:val="21"/>
        </w:rPr>
        <w:t>）</w:t>
      </w:r>
      <w:r w:rsidR="00EB393E">
        <w:rPr>
          <w:rFonts w:ascii="Century" w:hAnsi="Century" w:cs="Times New Roman" w:hint="eastAsia"/>
          <w:sz w:val="21"/>
          <w:szCs w:val="21"/>
        </w:rPr>
        <w:t>附則</w:t>
      </w:r>
      <w:r w:rsidRPr="00163235">
        <w:rPr>
          <w:rFonts w:ascii="Century" w:hAnsi="Century" w:cs="Times New Roman" w:hint="eastAsia"/>
          <w:sz w:val="21"/>
          <w:szCs w:val="21"/>
        </w:rPr>
        <w:t>第</w:t>
      </w:r>
      <w:r w:rsidRPr="00163235">
        <w:rPr>
          <w:rFonts w:ascii="Century" w:hAnsi="Century" w:cs="Times New Roman"/>
          <w:sz w:val="21"/>
          <w:szCs w:val="21"/>
        </w:rPr>
        <w:t>11</w:t>
      </w:r>
      <w:r w:rsidRPr="00163235">
        <w:rPr>
          <w:rFonts w:ascii="Century" w:hAnsi="Century" w:cs="Times New Roman" w:hint="eastAsia"/>
          <w:sz w:val="21"/>
          <w:szCs w:val="21"/>
        </w:rPr>
        <w:t>条第１項に定める</w:t>
      </w:r>
      <w:r w:rsidR="00EB393E">
        <w:rPr>
          <w:rFonts w:ascii="Century" w:hAnsi="Century" w:cs="Times New Roman" w:hint="eastAsia"/>
          <w:kern w:val="0"/>
          <w:sz w:val="21"/>
          <w:szCs w:val="21"/>
        </w:rPr>
        <w:t>「特定既存単独処理浄化槽」に該当すると認められた</w:t>
      </w:r>
      <w:r w:rsidRPr="007A2C80">
        <w:rPr>
          <w:rFonts w:ascii="Century" w:hAnsi="Century" w:cs="Times New Roman" w:hint="eastAsia"/>
          <w:sz w:val="21"/>
          <w:szCs w:val="21"/>
        </w:rPr>
        <w:t>ため、○○</w:t>
      </w:r>
      <w:r w:rsidRPr="007A2C80">
        <w:rPr>
          <w:rFonts w:ascii="Century" w:hAnsi="Century" w:cs="Times New Roman"/>
          <w:sz w:val="21"/>
          <w:szCs w:val="21"/>
        </w:rPr>
        <w:t>年</w:t>
      </w:r>
      <w:r w:rsidRPr="007A2C80">
        <w:rPr>
          <w:rFonts w:ascii="Century" w:hAnsi="Century" w:cs="Times New Roman" w:hint="eastAsia"/>
          <w:sz w:val="21"/>
          <w:szCs w:val="21"/>
        </w:rPr>
        <w:t>○</w:t>
      </w:r>
      <w:r w:rsidRPr="007A2C80">
        <w:rPr>
          <w:rFonts w:ascii="Century" w:hAnsi="Century" w:cs="Times New Roman"/>
          <w:sz w:val="21"/>
          <w:szCs w:val="21"/>
        </w:rPr>
        <w:t>月</w:t>
      </w:r>
      <w:r w:rsidRPr="007A2C80">
        <w:rPr>
          <w:rFonts w:ascii="Century" w:hAnsi="Century" w:cs="Times New Roman" w:hint="eastAsia"/>
          <w:sz w:val="21"/>
          <w:szCs w:val="21"/>
        </w:rPr>
        <w:t>○</w:t>
      </w:r>
      <w:r w:rsidRPr="007A2C80">
        <w:rPr>
          <w:rFonts w:ascii="Century" w:hAnsi="Century" w:cs="Times New Roman"/>
          <w:sz w:val="21"/>
          <w:szCs w:val="21"/>
        </w:rPr>
        <w:t>日付け</w:t>
      </w:r>
      <w:r w:rsidRPr="007A2C80">
        <w:rPr>
          <w:rFonts w:ascii="Century" w:hAnsi="Century" w:cs="Times New Roman" w:hint="eastAsia"/>
          <w:sz w:val="21"/>
          <w:szCs w:val="21"/>
        </w:rPr>
        <w:t>○○</w:t>
      </w:r>
      <w:r w:rsidRPr="007A2C80">
        <w:rPr>
          <w:rFonts w:ascii="Century" w:hAnsi="Century" w:cs="Times New Roman"/>
          <w:sz w:val="21"/>
          <w:szCs w:val="21"/>
        </w:rPr>
        <w:t>第</w:t>
      </w:r>
      <w:r w:rsidRPr="007A2C80">
        <w:rPr>
          <w:rFonts w:ascii="Century" w:hAnsi="Century" w:cs="Times New Roman" w:hint="eastAsia"/>
          <w:sz w:val="21"/>
          <w:szCs w:val="21"/>
        </w:rPr>
        <w:t>○○</w:t>
      </w:r>
      <w:r w:rsidRPr="007A2C80">
        <w:rPr>
          <w:rFonts w:ascii="Century" w:hAnsi="Century" w:cs="Times New Roman"/>
          <w:sz w:val="21"/>
          <w:szCs w:val="21"/>
        </w:rPr>
        <w:t>号により、</w:t>
      </w:r>
      <w:r w:rsidR="00EB393E">
        <w:rPr>
          <w:rFonts w:ascii="Century" w:hAnsi="Century" w:cs="Times New Roman" w:hint="eastAsia"/>
          <w:sz w:val="21"/>
          <w:szCs w:val="21"/>
        </w:rPr>
        <w:t>対策を講じる</w:t>
      </w:r>
      <w:r w:rsidR="00EB393E" w:rsidRPr="007A2C80">
        <w:rPr>
          <w:rFonts w:ascii="Century" w:hAnsi="Century" w:cs="Times New Roman"/>
          <w:sz w:val="21"/>
          <w:szCs w:val="21"/>
        </w:rPr>
        <w:t>よう</w:t>
      </w:r>
      <w:r>
        <w:rPr>
          <w:rFonts w:ascii="Century" w:hAnsi="Century" w:cs="Times New Roman" w:hint="eastAsia"/>
          <w:sz w:val="21"/>
          <w:szCs w:val="21"/>
        </w:rPr>
        <w:t>勧告するとともに、</w:t>
      </w:r>
      <w:r w:rsidRPr="007A2C80">
        <w:rPr>
          <w:rFonts w:ascii="Century" w:hAnsi="Century" w:cs="Times New Roman" w:hint="eastAsia"/>
          <w:sz w:val="21"/>
          <w:szCs w:val="21"/>
        </w:rPr>
        <w:t>同法</w:t>
      </w:r>
      <w:r w:rsidR="00EB393E">
        <w:rPr>
          <w:rFonts w:ascii="Century" w:hAnsi="Century" w:cs="Times New Roman" w:hint="eastAsia"/>
          <w:sz w:val="21"/>
          <w:szCs w:val="21"/>
        </w:rPr>
        <w:t>附則</w:t>
      </w:r>
      <w:r w:rsidR="00EB393E" w:rsidRPr="00163235">
        <w:rPr>
          <w:rFonts w:ascii="Century" w:hAnsi="Century" w:cs="Times New Roman" w:hint="eastAsia"/>
          <w:sz w:val="21"/>
          <w:szCs w:val="21"/>
        </w:rPr>
        <w:t>第</w:t>
      </w:r>
      <w:r w:rsidR="00EB393E" w:rsidRPr="00163235">
        <w:rPr>
          <w:rFonts w:ascii="Century" w:hAnsi="Century" w:cs="Times New Roman"/>
          <w:sz w:val="21"/>
          <w:szCs w:val="21"/>
        </w:rPr>
        <w:t>11</w:t>
      </w:r>
      <w:r w:rsidR="00EB393E" w:rsidRPr="00163235">
        <w:rPr>
          <w:rFonts w:ascii="Century" w:hAnsi="Century" w:cs="Times New Roman" w:hint="eastAsia"/>
          <w:sz w:val="21"/>
          <w:szCs w:val="21"/>
        </w:rPr>
        <w:t>条</w:t>
      </w:r>
      <w:r w:rsidRPr="00163235">
        <w:rPr>
          <w:rFonts w:ascii="Century" w:hAnsi="Century" w:cs="Times New Roman" w:hint="eastAsia"/>
          <w:sz w:val="21"/>
          <w:szCs w:val="21"/>
        </w:rPr>
        <w:t>第３項</w:t>
      </w:r>
      <w:r w:rsidRPr="007A2C80">
        <w:rPr>
          <w:rFonts w:ascii="Century" w:hAnsi="Century" w:cs="Times New Roman"/>
          <w:sz w:val="21"/>
          <w:szCs w:val="21"/>
        </w:rPr>
        <w:t>の規定に基づく命令を行う旨事前に通知しましたが、現在に至っても</w:t>
      </w:r>
      <w:r>
        <w:rPr>
          <w:rFonts w:ascii="Century" w:hAnsi="Century" w:cs="Times New Roman" w:hint="eastAsia"/>
          <w:sz w:val="21"/>
          <w:szCs w:val="21"/>
        </w:rPr>
        <w:t>勧告</w:t>
      </w:r>
      <w:r w:rsidRPr="007A2C80">
        <w:rPr>
          <w:rFonts w:ascii="Century" w:hAnsi="Century" w:cs="Times New Roman"/>
          <w:sz w:val="21"/>
          <w:szCs w:val="21"/>
        </w:rPr>
        <w:t>した措置がなされていないとともに、当該</w:t>
      </w:r>
      <w:r>
        <w:rPr>
          <w:rFonts w:ascii="Century" w:hAnsi="Century" w:cs="Times New Roman" w:hint="eastAsia"/>
          <w:sz w:val="21"/>
          <w:szCs w:val="21"/>
        </w:rPr>
        <w:t>勧告</w:t>
      </w:r>
      <w:r w:rsidRPr="007A2C80">
        <w:rPr>
          <w:rFonts w:ascii="Century" w:hAnsi="Century" w:cs="Times New Roman"/>
          <w:sz w:val="21"/>
          <w:szCs w:val="21"/>
        </w:rPr>
        <w:t>に示した期限までに</w:t>
      </w:r>
      <w:r w:rsidRPr="007A2C80">
        <w:rPr>
          <w:rFonts w:ascii="Century" w:hAnsi="Century" w:cs="Times New Roman" w:hint="eastAsia"/>
          <w:sz w:val="21"/>
          <w:szCs w:val="21"/>
        </w:rPr>
        <w:t>理由の連絡</w:t>
      </w:r>
      <w:r w:rsidRPr="007A2C80">
        <w:rPr>
          <w:rFonts w:ascii="Century" w:hAnsi="Century" w:cs="Times New Roman"/>
          <w:sz w:val="21"/>
          <w:szCs w:val="21"/>
        </w:rPr>
        <w:t>がなされませんでした。</w:t>
      </w:r>
    </w:p>
    <w:p w14:paraId="0CDCA3BF" w14:textId="77777777" w:rsidR="00E748CF" w:rsidRPr="007A2C80" w:rsidRDefault="00E748CF" w:rsidP="00E748CF">
      <w:pPr>
        <w:snapToGrid w:val="0"/>
        <w:ind w:firstLineChars="100" w:firstLine="210"/>
        <w:rPr>
          <w:rFonts w:ascii="Century" w:hAnsi="Century" w:cs="Times New Roman"/>
          <w:sz w:val="21"/>
          <w:szCs w:val="21"/>
        </w:rPr>
      </w:pPr>
      <w:r w:rsidRPr="007A2C80">
        <w:rPr>
          <w:rFonts w:ascii="Century" w:hAnsi="Century" w:cs="Times New Roman"/>
          <w:sz w:val="21"/>
          <w:szCs w:val="21"/>
        </w:rPr>
        <w:t>ついては、下記のとおり措置をとることを命令します。</w:t>
      </w:r>
    </w:p>
    <w:p w14:paraId="07828C6A" w14:textId="77777777" w:rsidR="00E748CF" w:rsidRPr="007A2C80" w:rsidRDefault="00E748CF" w:rsidP="00E748CF">
      <w:pPr>
        <w:snapToGrid w:val="0"/>
        <w:ind w:firstLineChars="100" w:firstLine="210"/>
        <w:rPr>
          <w:rFonts w:ascii="Century" w:hAnsi="Century" w:cs="Times New Roman"/>
          <w:sz w:val="21"/>
          <w:szCs w:val="21"/>
        </w:rPr>
      </w:pPr>
    </w:p>
    <w:p w14:paraId="36517090" w14:textId="77777777" w:rsidR="00E748CF" w:rsidRPr="007A2C80" w:rsidRDefault="00E748CF" w:rsidP="00E748CF">
      <w:pPr>
        <w:snapToGrid w:val="0"/>
        <w:jc w:val="center"/>
        <w:rPr>
          <w:rFonts w:ascii="Century" w:hAnsi="Century" w:cs="Times New Roman"/>
          <w:sz w:val="21"/>
          <w:szCs w:val="21"/>
        </w:rPr>
      </w:pPr>
      <w:r w:rsidRPr="007A2C80">
        <w:rPr>
          <w:rFonts w:ascii="Century" w:hAnsi="Century" w:cs="Times New Roman" w:hint="eastAsia"/>
          <w:sz w:val="21"/>
          <w:szCs w:val="21"/>
        </w:rPr>
        <w:t>記</w:t>
      </w:r>
    </w:p>
    <w:p w14:paraId="6D5804AC" w14:textId="77777777" w:rsidR="00E748CF" w:rsidRPr="007A2C80" w:rsidRDefault="00E748CF" w:rsidP="00E748CF">
      <w:pPr>
        <w:snapToGrid w:val="0"/>
        <w:rPr>
          <w:rFonts w:ascii="Century" w:hAnsi="Century" w:cs="Times New Roman"/>
          <w:sz w:val="21"/>
          <w:szCs w:val="21"/>
        </w:rPr>
      </w:pPr>
    </w:p>
    <w:p w14:paraId="64B83BCF" w14:textId="77777777" w:rsidR="00E748CF" w:rsidRPr="007A2C80" w:rsidRDefault="00E748CF" w:rsidP="00E748CF">
      <w:pPr>
        <w:snapToGrid w:val="0"/>
        <w:rPr>
          <w:rFonts w:ascii="Century" w:hAnsi="Century" w:cs="Times New Roman"/>
          <w:sz w:val="21"/>
          <w:szCs w:val="21"/>
        </w:rPr>
      </w:pPr>
      <w:r w:rsidRPr="007A2C80">
        <w:rPr>
          <w:rFonts w:ascii="Century" w:hAnsi="Century" w:cs="Times New Roman"/>
          <w:sz w:val="21"/>
          <w:szCs w:val="21"/>
        </w:rPr>
        <w:t>１．対象となる浄化槽</w:t>
      </w:r>
    </w:p>
    <w:p w14:paraId="0ADB61D3" w14:textId="77777777" w:rsidR="00E748CF" w:rsidRPr="007A2C80" w:rsidRDefault="00E748CF" w:rsidP="00E748CF">
      <w:pPr>
        <w:snapToGrid w:val="0"/>
        <w:ind w:leftChars="200" w:left="440"/>
        <w:rPr>
          <w:rFonts w:ascii="Century" w:hAnsi="Century" w:cs="Times New Roman"/>
          <w:sz w:val="21"/>
          <w:szCs w:val="21"/>
        </w:rPr>
      </w:pPr>
      <w:r w:rsidRPr="007A2C80">
        <w:rPr>
          <w:rFonts w:ascii="Century" w:hAnsi="Century" w:cs="Times New Roman"/>
          <w:sz w:val="21"/>
          <w:szCs w:val="21"/>
        </w:rPr>
        <w:t>所在地</w:t>
      </w:r>
      <w:r w:rsidRPr="007A2C80">
        <w:rPr>
          <w:rFonts w:ascii="Century" w:hAnsi="Century" w:cs="Times New Roman" w:hint="eastAsia"/>
          <w:sz w:val="21"/>
          <w:szCs w:val="21"/>
        </w:rPr>
        <w:t>：</w:t>
      </w:r>
      <w:r w:rsidRPr="007A2C80">
        <w:rPr>
          <w:rFonts w:ascii="Century" w:hAnsi="Century" w:cs="Times New Roman"/>
          <w:sz w:val="21"/>
          <w:szCs w:val="21"/>
        </w:rPr>
        <w:t xml:space="preserve">　　　　</w:t>
      </w:r>
      <w:r w:rsidRPr="007A2C80">
        <w:rPr>
          <w:rFonts w:ascii="Century" w:hAnsi="Century" w:cs="Times New Roman"/>
          <w:sz w:val="21"/>
          <w:szCs w:val="21"/>
        </w:rPr>
        <w:tab/>
      </w:r>
      <w:r w:rsidRPr="007A2C80">
        <w:rPr>
          <w:rFonts w:ascii="Century" w:hAnsi="Century" w:cs="Times New Roman"/>
          <w:sz w:val="21"/>
          <w:szCs w:val="21"/>
        </w:rPr>
        <w:tab/>
      </w:r>
      <w:r w:rsidRPr="007A2C80">
        <w:rPr>
          <w:rFonts w:ascii="Century" w:hAnsi="Century" w:cs="Times New Roman" w:hint="eastAsia"/>
          <w:sz w:val="21"/>
          <w:szCs w:val="21"/>
        </w:rPr>
        <w:t>○○</w:t>
      </w:r>
      <w:r w:rsidRPr="007A2C80">
        <w:rPr>
          <w:rFonts w:ascii="Century" w:hAnsi="Century" w:cs="Times New Roman"/>
          <w:sz w:val="21"/>
          <w:szCs w:val="21"/>
        </w:rPr>
        <w:t>市</w:t>
      </w:r>
      <w:r w:rsidRPr="007A2C80">
        <w:rPr>
          <w:rFonts w:ascii="Century" w:hAnsi="Century" w:cs="Times New Roman"/>
          <w:sz w:val="21"/>
          <w:szCs w:val="21"/>
        </w:rPr>
        <w:t>××</w:t>
      </w:r>
      <w:r w:rsidRPr="007A2C80">
        <w:rPr>
          <w:rFonts w:ascii="Century" w:hAnsi="Century" w:cs="Times New Roman"/>
          <w:sz w:val="21"/>
          <w:szCs w:val="21"/>
        </w:rPr>
        <w:t>町</w:t>
      </w:r>
      <w:r w:rsidRPr="007A2C80">
        <w:rPr>
          <w:rFonts w:ascii="Century" w:hAnsi="Century" w:cs="Times New Roman"/>
          <w:sz w:val="21"/>
          <w:szCs w:val="21"/>
        </w:rPr>
        <w:t>×</w:t>
      </w:r>
      <w:r w:rsidRPr="007A2C80">
        <w:rPr>
          <w:rFonts w:ascii="Century" w:hAnsi="Century" w:cs="Times New Roman"/>
          <w:sz w:val="21"/>
          <w:szCs w:val="21"/>
        </w:rPr>
        <w:t>丁目</w:t>
      </w:r>
      <w:r w:rsidRPr="007A2C80">
        <w:rPr>
          <w:rFonts w:ascii="Century" w:hAnsi="Century" w:cs="Times New Roman"/>
          <w:sz w:val="21"/>
          <w:szCs w:val="21"/>
        </w:rPr>
        <w:t>×</w:t>
      </w:r>
      <w:r w:rsidRPr="007A2C80">
        <w:rPr>
          <w:rFonts w:ascii="Century" w:hAnsi="Century" w:cs="Times New Roman"/>
          <w:sz w:val="21"/>
          <w:szCs w:val="21"/>
        </w:rPr>
        <w:t>番地</w:t>
      </w:r>
      <w:r w:rsidRPr="007A2C80">
        <w:rPr>
          <w:rFonts w:ascii="Century" w:hAnsi="Century" w:cs="Times New Roman"/>
          <w:sz w:val="21"/>
          <w:szCs w:val="21"/>
        </w:rPr>
        <w:t>×</w:t>
      </w:r>
      <w:r w:rsidRPr="007A2C80">
        <w:rPr>
          <w:rFonts w:ascii="Century" w:hAnsi="Century" w:cs="Times New Roman"/>
          <w:sz w:val="21"/>
          <w:szCs w:val="21"/>
        </w:rPr>
        <w:t>号</w:t>
      </w:r>
    </w:p>
    <w:p w14:paraId="1D44852A" w14:textId="77777777" w:rsidR="00E748CF" w:rsidRPr="007A2C80" w:rsidRDefault="00E748CF" w:rsidP="00E748CF">
      <w:pPr>
        <w:snapToGrid w:val="0"/>
        <w:ind w:leftChars="200" w:left="440"/>
        <w:rPr>
          <w:rFonts w:ascii="Century" w:hAnsi="Century" w:cs="Times New Roman"/>
          <w:sz w:val="21"/>
          <w:szCs w:val="21"/>
        </w:rPr>
      </w:pPr>
      <w:r w:rsidRPr="007A2C80">
        <w:rPr>
          <w:rFonts w:ascii="Century" w:hAnsi="Century" w:cs="Times New Roman"/>
          <w:sz w:val="21"/>
          <w:szCs w:val="21"/>
        </w:rPr>
        <w:t>用　途</w:t>
      </w:r>
      <w:r w:rsidRPr="007A2C80">
        <w:rPr>
          <w:rFonts w:ascii="Century" w:hAnsi="Century" w:cs="Times New Roman" w:hint="eastAsia"/>
          <w:sz w:val="21"/>
          <w:szCs w:val="21"/>
        </w:rPr>
        <w:t>：</w:t>
      </w:r>
      <w:r w:rsidRPr="007A2C80">
        <w:rPr>
          <w:rFonts w:ascii="Century" w:hAnsi="Century" w:cs="Times New Roman"/>
          <w:sz w:val="21"/>
          <w:szCs w:val="21"/>
        </w:rPr>
        <w:t xml:space="preserve">　　　</w:t>
      </w:r>
      <w:r w:rsidRPr="007A2C80">
        <w:rPr>
          <w:rFonts w:ascii="Century" w:hAnsi="Century" w:cs="Times New Roman"/>
          <w:sz w:val="21"/>
          <w:szCs w:val="21"/>
        </w:rPr>
        <w:tab/>
      </w:r>
      <w:r w:rsidRPr="007A2C80">
        <w:rPr>
          <w:rFonts w:ascii="Century" w:hAnsi="Century" w:cs="Times New Roman"/>
          <w:sz w:val="21"/>
          <w:szCs w:val="21"/>
        </w:rPr>
        <w:tab/>
      </w:r>
      <w:r w:rsidRPr="007A2C80">
        <w:rPr>
          <w:rFonts w:ascii="Century" w:hAnsi="Century" w:cs="Times New Roman"/>
          <w:sz w:val="21"/>
          <w:szCs w:val="21"/>
        </w:rPr>
        <w:t>住宅</w:t>
      </w:r>
    </w:p>
    <w:p w14:paraId="68B567DC" w14:textId="77777777" w:rsidR="00E748CF" w:rsidRPr="007A2C80" w:rsidRDefault="00E748CF" w:rsidP="00E748CF">
      <w:pPr>
        <w:snapToGrid w:val="0"/>
        <w:ind w:leftChars="200" w:left="440"/>
        <w:rPr>
          <w:rFonts w:ascii="Century" w:hAnsi="Century" w:cs="Times New Roman"/>
          <w:sz w:val="21"/>
          <w:szCs w:val="21"/>
        </w:rPr>
      </w:pPr>
      <w:r w:rsidRPr="007A2C80">
        <w:rPr>
          <w:rFonts w:ascii="Century" w:hAnsi="Century" w:cs="Times New Roman"/>
          <w:sz w:val="21"/>
          <w:szCs w:val="21"/>
        </w:rPr>
        <w:t>浄化槽管理者の住所及び氏名</w:t>
      </w:r>
      <w:r w:rsidRPr="007A2C80">
        <w:rPr>
          <w:rFonts w:ascii="Century" w:hAnsi="Century" w:cs="Times New Roman" w:hint="eastAsia"/>
          <w:sz w:val="21"/>
          <w:szCs w:val="21"/>
        </w:rPr>
        <w:t>：○○</w:t>
      </w:r>
      <w:r w:rsidRPr="007A2C80">
        <w:rPr>
          <w:rFonts w:ascii="Century" w:hAnsi="Century" w:cs="Times New Roman"/>
          <w:sz w:val="21"/>
          <w:szCs w:val="21"/>
        </w:rPr>
        <w:t>市</w:t>
      </w:r>
      <w:r w:rsidRPr="007A2C80">
        <w:rPr>
          <w:rFonts w:ascii="Century" w:hAnsi="Century" w:cs="Times New Roman" w:hint="eastAsia"/>
          <w:sz w:val="21"/>
          <w:szCs w:val="21"/>
        </w:rPr>
        <w:t>○○</w:t>
      </w:r>
      <w:r w:rsidRPr="007A2C80">
        <w:rPr>
          <w:rFonts w:ascii="Century" w:hAnsi="Century" w:cs="Times New Roman"/>
          <w:sz w:val="21"/>
          <w:szCs w:val="21"/>
        </w:rPr>
        <w:t>町</w:t>
      </w:r>
      <w:r w:rsidRPr="007A2C80">
        <w:rPr>
          <w:rFonts w:ascii="Century" w:hAnsi="Century" w:cs="Times New Roman" w:hint="eastAsia"/>
          <w:sz w:val="21"/>
          <w:szCs w:val="21"/>
        </w:rPr>
        <w:t>○</w:t>
      </w:r>
      <w:r w:rsidRPr="007A2C80">
        <w:rPr>
          <w:rFonts w:ascii="Century" w:hAnsi="Century" w:cs="Times New Roman"/>
          <w:sz w:val="21"/>
          <w:szCs w:val="21"/>
        </w:rPr>
        <w:t>丁目</w:t>
      </w:r>
      <w:r w:rsidRPr="007A2C80">
        <w:rPr>
          <w:rFonts w:ascii="Century" w:hAnsi="Century" w:cs="Times New Roman" w:hint="eastAsia"/>
          <w:sz w:val="21"/>
          <w:szCs w:val="21"/>
        </w:rPr>
        <w:t>○</w:t>
      </w:r>
      <w:r w:rsidRPr="007A2C80">
        <w:rPr>
          <w:rFonts w:ascii="Century" w:hAnsi="Century" w:cs="Times New Roman"/>
          <w:sz w:val="21"/>
          <w:szCs w:val="21"/>
        </w:rPr>
        <w:t>番地</w:t>
      </w:r>
      <w:r w:rsidRPr="007A2C80">
        <w:rPr>
          <w:rFonts w:ascii="Century" w:hAnsi="Century" w:cs="Times New Roman" w:hint="eastAsia"/>
          <w:sz w:val="21"/>
          <w:szCs w:val="21"/>
        </w:rPr>
        <w:t>○</w:t>
      </w:r>
      <w:r w:rsidRPr="007A2C80">
        <w:rPr>
          <w:rFonts w:ascii="Century" w:hAnsi="Century" w:cs="Times New Roman"/>
          <w:sz w:val="21"/>
          <w:szCs w:val="21"/>
        </w:rPr>
        <w:t xml:space="preserve">号　</w:t>
      </w:r>
      <w:r w:rsidRPr="007A2C80">
        <w:rPr>
          <w:rFonts w:ascii="Century" w:hAnsi="Century" w:cs="Times New Roman" w:hint="eastAsia"/>
          <w:sz w:val="21"/>
          <w:szCs w:val="21"/>
        </w:rPr>
        <w:t>○○</w:t>
      </w:r>
      <w:r w:rsidRPr="007A2C80">
        <w:rPr>
          <w:rFonts w:ascii="Century" w:hAnsi="Century" w:cs="Times New Roman"/>
          <w:sz w:val="21"/>
          <w:szCs w:val="21"/>
        </w:rPr>
        <w:t xml:space="preserve">　</w:t>
      </w:r>
      <w:r w:rsidRPr="007A2C80">
        <w:rPr>
          <w:rFonts w:ascii="Century" w:hAnsi="Century" w:cs="Times New Roman" w:hint="eastAsia"/>
          <w:sz w:val="21"/>
          <w:szCs w:val="21"/>
        </w:rPr>
        <w:t>○○</w:t>
      </w:r>
    </w:p>
    <w:p w14:paraId="125E4754" w14:textId="77777777" w:rsidR="00E748CF" w:rsidRPr="007A2C80" w:rsidRDefault="00E748CF" w:rsidP="00E748CF">
      <w:pPr>
        <w:snapToGrid w:val="0"/>
        <w:ind w:leftChars="1000" w:left="2200"/>
        <w:rPr>
          <w:rFonts w:ascii="Century" w:hAnsi="Century" w:cs="Times New Roman"/>
          <w:sz w:val="21"/>
          <w:szCs w:val="21"/>
        </w:rPr>
      </w:pPr>
    </w:p>
    <w:p w14:paraId="45E32447" w14:textId="77777777" w:rsidR="00E748CF" w:rsidRPr="007A2C80" w:rsidRDefault="00E748CF" w:rsidP="00E748CF">
      <w:pPr>
        <w:snapToGrid w:val="0"/>
        <w:rPr>
          <w:rFonts w:ascii="Century" w:hAnsi="Century" w:cs="Times New Roman"/>
          <w:sz w:val="21"/>
          <w:szCs w:val="21"/>
        </w:rPr>
      </w:pPr>
      <w:r w:rsidRPr="007A2C80">
        <w:rPr>
          <w:rFonts w:ascii="Century" w:hAnsi="Century" w:cs="Times New Roman"/>
          <w:sz w:val="21"/>
          <w:szCs w:val="21"/>
        </w:rPr>
        <w:t>２．措置の内容</w:t>
      </w:r>
    </w:p>
    <w:p w14:paraId="2FE2C883" w14:textId="77777777" w:rsidR="00EB393E" w:rsidRDefault="00EB393E" w:rsidP="00EB393E">
      <w:pPr>
        <w:snapToGrid w:val="0"/>
        <w:ind w:leftChars="100" w:left="220"/>
        <w:rPr>
          <w:rFonts w:ascii="Century" w:hAnsi="Century" w:cs="Times New Roman"/>
          <w:sz w:val="21"/>
          <w:szCs w:val="21"/>
        </w:rPr>
      </w:pPr>
      <w:r>
        <w:rPr>
          <w:rFonts w:ascii="Century" w:hAnsi="Century" w:cs="Times New Roman" w:hint="eastAsia"/>
          <w:sz w:val="21"/>
          <w:szCs w:val="21"/>
        </w:rPr>
        <w:t xml:space="preserve">　□　上記１に示す浄化槽の除却</w:t>
      </w:r>
    </w:p>
    <w:p w14:paraId="2A331C16" w14:textId="188CAB64" w:rsidR="00EB393E" w:rsidRPr="007A2C80" w:rsidRDefault="00EB393E" w:rsidP="00EB393E">
      <w:pPr>
        <w:snapToGrid w:val="0"/>
        <w:ind w:leftChars="100" w:left="220" w:firstLine="420"/>
        <w:rPr>
          <w:rFonts w:ascii="Century" w:hAnsi="Century" w:cs="Times New Roman"/>
          <w:sz w:val="21"/>
          <w:szCs w:val="21"/>
        </w:rPr>
      </w:pPr>
      <w:r w:rsidRPr="007A2C80">
        <w:rPr>
          <w:rFonts w:ascii="Century" w:hAnsi="Century" w:cs="Times New Roman"/>
          <w:sz w:val="21"/>
          <w:szCs w:val="21"/>
        </w:rPr>
        <w:t>（</w:t>
      </w:r>
      <w:r>
        <w:rPr>
          <w:rFonts w:ascii="Century" w:hAnsi="Century" w:cs="Times New Roman" w:hint="eastAsia"/>
          <w:sz w:val="21"/>
          <w:szCs w:val="21"/>
        </w:rPr>
        <w:t>合併処理浄化槽への転換　・　下水道への接続</w:t>
      </w:r>
      <w:r w:rsidR="00377FA7">
        <w:rPr>
          <w:rFonts w:ascii="Century" w:hAnsi="Century" w:cs="Times New Roman" w:hint="eastAsia"/>
          <w:sz w:val="21"/>
          <w:szCs w:val="21"/>
        </w:rPr>
        <w:t xml:space="preserve">　・　集落排水への接続</w:t>
      </w:r>
      <w:r>
        <w:rPr>
          <w:rFonts w:ascii="Century" w:hAnsi="Century" w:cs="Times New Roman" w:hint="eastAsia"/>
          <w:sz w:val="21"/>
          <w:szCs w:val="21"/>
        </w:rPr>
        <w:t>）</w:t>
      </w:r>
    </w:p>
    <w:p w14:paraId="05C95150" w14:textId="77777777" w:rsidR="00EB393E" w:rsidRDefault="00EB393E" w:rsidP="00EB393E">
      <w:pPr>
        <w:snapToGrid w:val="0"/>
        <w:ind w:leftChars="100" w:left="220"/>
        <w:rPr>
          <w:rFonts w:ascii="Century" w:hAnsi="Century" w:cs="Times New Roman"/>
          <w:sz w:val="21"/>
          <w:szCs w:val="21"/>
        </w:rPr>
      </w:pPr>
      <w:r>
        <w:rPr>
          <w:rFonts w:ascii="Century" w:hAnsi="Century" w:cs="Times New Roman" w:hint="eastAsia"/>
          <w:sz w:val="21"/>
          <w:szCs w:val="21"/>
        </w:rPr>
        <w:t xml:space="preserve">　□　上記１に示す浄化槽の補修</w:t>
      </w:r>
    </w:p>
    <w:p w14:paraId="17410AF5" w14:textId="77777777" w:rsidR="00EB393E" w:rsidRPr="007A2C80" w:rsidRDefault="00EB393E" w:rsidP="00EB393E">
      <w:pPr>
        <w:snapToGrid w:val="0"/>
        <w:ind w:leftChars="100" w:left="220" w:firstLine="420"/>
        <w:rPr>
          <w:rFonts w:ascii="Century" w:hAnsi="Century" w:cs="Times New Roman"/>
          <w:sz w:val="21"/>
          <w:szCs w:val="21"/>
        </w:rPr>
      </w:pPr>
      <w:r w:rsidRPr="007A2C80">
        <w:rPr>
          <w:rFonts w:ascii="Century" w:hAnsi="Century" w:cs="Times New Roman"/>
          <w:sz w:val="21"/>
          <w:szCs w:val="21"/>
        </w:rPr>
        <w:t>（何をどのようにするのか、具体的に記載）</w:t>
      </w:r>
    </w:p>
    <w:p w14:paraId="354E28E1" w14:textId="77777777" w:rsidR="00EB393E" w:rsidRDefault="00EB393E" w:rsidP="00EB393E">
      <w:pPr>
        <w:snapToGrid w:val="0"/>
        <w:ind w:leftChars="100" w:left="220"/>
        <w:rPr>
          <w:rFonts w:ascii="Century" w:hAnsi="Century" w:cs="Times New Roman"/>
          <w:sz w:val="21"/>
          <w:szCs w:val="21"/>
        </w:rPr>
      </w:pPr>
      <w:r>
        <w:rPr>
          <w:rFonts w:ascii="Century" w:hAnsi="Century" w:cs="Times New Roman" w:hint="eastAsia"/>
          <w:sz w:val="21"/>
          <w:szCs w:val="21"/>
        </w:rPr>
        <w:t xml:space="preserve">　□　上記１に示す浄化槽の付帯設備の交換</w:t>
      </w:r>
    </w:p>
    <w:p w14:paraId="12830B58" w14:textId="77777777" w:rsidR="00EB393E" w:rsidRDefault="00EB393E" w:rsidP="00EB393E">
      <w:pPr>
        <w:snapToGrid w:val="0"/>
        <w:ind w:leftChars="100" w:left="220" w:firstLine="420"/>
        <w:rPr>
          <w:rFonts w:ascii="Century" w:hAnsi="Century" w:cs="Times New Roman"/>
          <w:sz w:val="21"/>
          <w:szCs w:val="21"/>
        </w:rPr>
      </w:pPr>
      <w:r w:rsidRPr="007A2C80">
        <w:rPr>
          <w:rFonts w:ascii="Century" w:hAnsi="Century" w:cs="Times New Roman"/>
          <w:sz w:val="21"/>
          <w:szCs w:val="21"/>
        </w:rPr>
        <w:t>（何をどのようにするのか、具体的に記載）</w:t>
      </w:r>
    </w:p>
    <w:p w14:paraId="5B3DEFFF" w14:textId="77777777" w:rsidR="00E748CF" w:rsidRPr="00EB393E" w:rsidRDefault="00E748CF" w:rsidP="00E748CF">
      <w:pPr>
        <w:snapToGrid w:val="0"/>
        <w:rPr>
          <w:rFonts w:ascii="Century" w:hAnsi="Century" w:cs="Times New Roman"/>
          <w:sz w:val="21"/>
          <w:szCs w:val="21"/>
        </w:rPr>
      </w:pPr>
    </w:p>
    <w:p w14:paraId="722CFDEC" w14:textId="77777777" w:rsidR="00E748CF" w:rsidRPr="007A2C80" w:rsidRDefault="00E748CF" w:rsidP="00E748CF">
      <w:pPr>
        <w:snapToGrid w:val="0"/>
        <w:rPr>
          <w:rFonts w:ascii="Century" w:hAnsi="Century" w:cs="Times New Roman"/>
          <w:sz w:val="21"/>
          <w:szCs w:val="21"/>
        </w:rPr>
      </w:pPr>
      <w:r w:rsidRPr="007A2C80">
        <w:rPr>
          <w:rFonts w:ascii="Century" w:hAnsi="Century" w:cs="Times New Roman"/>
          <w:sz w:val="21"/>
          <w:szCs w:val="21"/>
        </w:rPr>
        <w:t>３．命ずるに至った事由</w:t>
      </w:r>
    </w:p>
    <w:p w14:paraId="588284F5" w14:textId="77777777" w:rsidR="00EB393E" w:rsidRPr="008B5DCB" w:rsidRDefault="00EB393E" w:rsidP="00EB393E">
      <w:pPr>
        <w:snapToGrid w:val="0"/>
        <w:ind w:leftChars="200" w:left="440"/>
        <w:rPr>
          <w:rFonts w:ascii="Century" w:hAnsi="Century" w:cs="Times New Roman"/>
          <w:sz w:val="20"/>
          <w:szCs w:val="20"/>
        </w:rPr>
      </w:pPr>
      <w:r w:rsidRPr="007A2C80">
        <w:rPr>
          <w:rFonts w:ascii="Century" w:hAnsi="Century" w:cs="Times New Roman" w:hint="eastAsia"/>
          <w:sz w:val="21"/>
          <w:szCs w:val="21"/>
        </w:rPr>
        <w:t>上記１に示す浄化槽について、以下の状態にあり、改善の必要があると認められる。</w:t>
      </w:r>
    </w:p>
    <w:p w14:paraId="119FD104" w14:textId="77777777" w:rsidR="00A65618" w:rsidRDefault="00A65618" w:rsidP="00A65618">
      <w:pPr>
        <w:snapToGrid w:val="0"/>
        <w:ind w:firstLine="600"/>
        <w:rPr>
          <w:rFonts w:ascii="Century" w:hAnsi="Century" w:cs="Times New Roman"/>
          <w:sz w:val="20"/>
          <w:szCs w:val="20"/>
        </w:rPr>
      </w:pPr>
      <w:r>
        <w:rPr>
          <w:rFonts w:ascii="Century" w:hAnsi="Century" w:cs="ＭＳ 明朝" w:hint="eastAsia"/>
          <w:sz w:val="20"/>
          <w:szCs w:val="20"/>
        </w:rPr>
        <w:t xml:space="preserve">□　</w:t>
      </w:r>
      <w:r w:rsidR="00EB393E" w:rsidRPr="008B5DCB">
        <w:rPr>
          <w:rFonts w:ascii="Century" w:hAnsi="Century" w:cs="ＭＳ 明朝" w:hint="eastAsia"/>
          <w:sz w:val="20"/>
          <w:szCs w:val="20"/>
        </w:rPr>
        <w:t>①</w:t>
      </w:r>
      <w:r w:rsidR="00EB393E">
        <w:rPr>
          <w:rFonts w:ascii="Century" w:hAnsi="Century" w:cs="ＭＳ 明朝" w:hint="eastAsia"/>
          <w:sz w:val="20"/>
          <w:szCs w:val="20"/>
        </w:rPr>
        <w:t xml:space="preserve">　</w:t>
      </w:r>
      <w:r w:rsidR="00EB393E" w:rsidRPr="008B5DCB">
        <w:rPr>
          <w:rFonts w:ascii="Century" w:hAnsi="Century" w:cs="Times New Roman" w:hint="eastAsia"/>
          <w:sz w:val="20"/>
          <w:szCs w:val="20"/>
        </w:rPr>
        <w:t>そのまま放置すれば倒壊等著しく保安上危険となるおそれのある状態</w:t>
      </w:r>
    </w:p>
    <w:p w14:paraId="57956404" w14:textId="6BDA2F0B" w:rsidR="00A65618" w:rsidRDefault="00A65618" w:rsidP="00A65618">
      <w:pPr>
        <w:snapToGrid w:val="0"/>
        <w:ind w:firstLine="600"/>
        <w:rPr>
          <w:rFonts w:ascii="Century" w:hAnsi="Century" w:cs="Times New Roman"/>
          <w:sz w:val="20"/>
          <w:szCs w:val="20"/>
        </w:rPr>
      </w:pPr>
      <w:r>
        <w:rPr>
          <w:rFonts w:ascii="Century" w:hAnsi="Century" w:cs="ＭＳ 明朝" w:hint="eastAsia"/>
          <w:sz w:val="20"/>
          <w:szCs w:val="20"/>
        </w:rPr>
        <w:t xml:space="preserve">□　</w:t>
      </w:r>
      <w:r w:rsidR="00EB393E" w:rsidRPr="008B5DCB">
        <w:rPr>
          <w:rFonts w:ascii="Century" w:hAnsi="Century" w:cs="ＭＳ 明朝" w:hint="eastAsia"/>
          <w:sz w:val="20"/>
          <w:szCs w:val="20"/>
        </w:rPr>
        <w:t>②</w:t>
      </w:r>
      <w:r w:rsidR="00EB393E">
        <w:rPr>
          <w:rFonts w:ascii="Century" w:hAnsi="Century" w:cs="ＭＳ 明朝" w:hint="eastAsia"/>
          <w:sz w:val="20"/>
          <w:szCs w:val="20"/>
        </w:rPr>
        <w:t xml:space="preserve">　</w:t>
      </w:r>
      <w:r w:rsidR="00EB393E" w:rsidRPr="008B5DCB">
        <w:rPr>
          <w:rFonts w:ascii="Century" w:hAnsi="Century" w:cs="Times New Roman" w:hint="eastAsia"/>
          <w:sz w:val="20"/>
          <w:szCs w:val="20"/>
        </w:rPr>
        <w:t>そのまま放置すれば著しく衛生上有害となるおそれのある状態</w:t>
      </w:r>
    </w:p>
    <w:p w14:paraId="5D3D131F" w14:textId="2C4BBAC6" w:rsidR="00A65618" w:rsidRDefault="00A65618" w:rsidP="00A65618">
      <w:pPr>
        <w:snapToGrid w:val="0"/>
        <w:ind w:firstLine="600"/>
        <w:rPr>
          <w:rFonts w:ascii="Century" w:hAnsi="Century" w:cs="Times New Roman"/>
          <w:sz w:val="20"/>
          <w:szCs w:val="20"/>
        </w:rPr>
      </w:pPr>
      <w:r>
        <w:rPr>
          <w:rFonts w:ascii="Century" w:hAnsi="Century" w:cs="ＭＳ 明朝" w:hint="eastAsia"/>
          <w:sz w:val="20"/>
          <w:szCs w:val="20"/>
        </w:rPr>
        <w:t xml:space="preserve">□　</w:t>
      </w:r>
      <w:r w:rsidR="00EB393E" w:rsidRPr="008B5DCB">
        <w:rPr>
          <w:rFonts w:ascii="Century" w:hAnsi="Century" w:cs="ＭＳ 明朝" w:hint="eastAsia"/>
          <w:sz w:val="20"/>
          <w:szCs w:val="20"/>
        </w:rPr>
        <w:t>③</w:t>
      </w:r>
      <w:r w:rsidR="00EB393E">
        <w:rPr>
          <w:rFonts w:ascii="Century" w:hAnsi="Century" w:cs="ＭＳ 明朝" w:hint="eastAsia"/>
          <w:sz w:val="20"/>
          <w:szCs w:val="20"/>
        </w:rPr>
        <w:t xml:space="preserve">　</w:t>
      </w:r>
      <w:r w:rsidR="00EB393E" w:rsidRPr="008B5DCB">
        <w:rPr>
          <w:rFonts w:ascii="Century" w:hAnsi="Century" w:cs="Times New Roman" w:hint="eastAsia"/>
          <w:sz w:val="20"/>
          <w:szCs w:val="20"/>
        </w:rPr>
        <w:t>適切な管理が行われていないことにより著しく景観を損なっている状態</w:t>
      </w:r>
    </w:p>
    <w:p w14:paraId="3C98C950" w14:textId="7049087B" w:rsidR="00EB393E" w:rsidRPr="008B5DCB" w:rsidRDefault="00A65618" w:rsidP="00163235">
      <w:pPr>
        <w:snapToGrid w:val="0"/>
        <w:ind w:firstLine="600"/>
        <w:rPr>
          <w:rFonts w:ascii="Century" w:hAnsi="Century" w:cs="Times New Roman"/>
          <w:sz w:val="20"/>
          <w:szCs w:val="20"/>
        </w:rPr>
      </w:pPr>
      <w:r>
        <w:rPr>
          <w:rFonts w:ascii="Century" w:hAnsi="Century" w:cs="ＭＳ 明朝" w:hint="eastAsia"/>
          <w:sz w:val="20"/>
          <w:szCs w:val="20"/>
        </w:rPr>
        <w:t xml:space="preserve">□　</w:t>
      </w:r>
      <w:r w:rsidR="00EB393E" w:rsidRPr="008B5DCB">
        <w:rPr>
          <w:rFonts w:ascii="Century" w:hAnsi="Century" w:cs="ＭＳ 明朝" w:hint="eastAsia"/>
          <w:sz w:val="20"/>
          <w:szCs w:val="20"/>
        </w:rPr>
        <w:t>④</w:t>
      </w:r>
      <w:r w:rsidR="00EB393E">
        <w:rPr>
          <w:rFonts w:ascii="Century" w:hAnsi="Century" w:cs="ＭＳ 明朝" w:hint="eastAsia"/>
          <w:sz w:val="20"/>
          <w:szCs w:val="20"/>
        </w:rPr>
        <w:t xml:space="preserve">　</w:t>
      </w:r>
      <w:r w:rsidR="00EB393E" w:rsidRPr="008B5DCB">
        <w:rPr>
          <w:rFonts w:ascii="Century" w:hAnsi="Century" w:cs="Times New Roman" w:hint="eastAsia"/>
          <w:sz w:val="20"/>
          <w:szCs w:val="20"/>
        </w:rPr>
        <w:t>その他周辺の生活環境の保全を図るために放置することが不適切である状態</w:t>
      </w:r>
    </w:p>
    <w:p w14:paraId="48223D24" w14:textId="77777777" w:rsidR="00E748CF" w:rsidRPr="00EB393E" w:rsidRDefault="00E748CF" w:rsidP="00E748CF">
      <w:pPr>
        <w:snapToGrid w:val="0"/>
        <w:rPr>
          <w:rFonts w:ascii="Century" w:hAnsi="Century" w:cs="Times New Roman"/>
          <w:sz w:val="21"/>
          <w:szCs w:val="21"/>
        </w:rPr>
      </w:pPr>
    </w:p>
    <w:p w14:paraId="6490746E" w14:textId="77777777" w:rsidR="00E748CF" w:rsidRPr="007A2C80" w:rsidRDefault="00E748CF" w:rsidP="00E748CF">
      <w:pPr>
        <w:snapToGrid w:val="0"/>
        <w:rPr>
          <w:rFonts w:ascii="Century" w:hAnsi="Century" w:cs="Times New Roman"/>
          <w:sz w:val="21"/>
          <w:szCs w:val="21"/>
        </w:rPr>
      </w:pPr>
      <w:r w:rsidRPr="007A2C80">
        <w:rPr>
          <w:rFonts w:ascii="Century" w:hAnsi="Century" w:cs="Times New Roman"/>
          <w:sz w:val="21"/>
          <w:szCs w:val="21"/>
        </w:rPr>
        <w:t xml:space="preserve">４．命令の責任者　　</w:t>
      </w:r>
      <w:r w:rsidRPr="007A2C80">
        <w:rPr>
          <w:rFonts w:ascii="Century" w:hAnsi="Century" w:cs="Times New Roman" w:hint="eastAsia"/>
          <w:sz w:val="21"/>
          <w:szCs w:val="21"/>
        </w:rPr>
        <w:t>○○</w:t>
      </w:r>
      <w:r w:rsidRPr="007A2C80">
        <w:rPr>
          <w:rFonts w:ascii="Century" w:hAnsi="Century" w:cs="Times New Roman"/>
          <w:sz w:val="21"/>
          <w:szCs w:val="21"/>
        </w:rPr>
        <w:t>県</w:t>
      </w:r>
      <w:r w:rsidRPr="007A2C80">
        <w:rPr>
          <w:rFonts w:ascii="Century" w:hAnsi="Century" w:cs="Times New Roman" w:hint="eastAsia"/>
          <w:sz w:val="21"/>
          <w:szCs w:val="21"/>
        </w:rPr>
        <w:t>○○</w:t>
      </w:r>
      <w:r w:rsidRPr="007A2C80">
        <w:rPr>
          <w:rFonts w:ascii="Century" w:hAnsi="Century" w:cs="Times New Roman"/>
          <w:sz w:val="21"/>
          <w:szCs w:val="21"/>
        </w:rPr>
        <w:t>部</w:t>
      </w:r>
      <w:r w:rsidRPr="007A2C80">
        <w:rPr>
          <w:rFonts w:ascii="Century" w:hAnsi="Century" w:cs="Times New Roman" w:hint="eastAsia"/>
          <w:sz w:val="21"/>
          <w:szCs w:val="21"/>
        </w:rPr>
        <w:t>○○</w:t>
      </w:r>
      <w:r w:rsidRPr="007A2C80">
        <w:rPr>
          <w:rFonts w:ascii="Century" w:hAnsi="Century" w:cs="Times New Roman"/>
          <w:sz w:val="21"/>
          <w:szCs w:val="21"/>
        </w:rPr>
        <w:t xml:space="preserve">課長　</w:t>
      </w:r>
      <w:r w:rsidRPr="007A2C80">
        <w:rPr>
          <w:rFonts w:ascii="Century" w:hAnsi="Century" w:cs="Times New Roman" w:hint="eastAsia"/>
          <w:sz w:val="21"/>
          <w:szCs w:val="21"/>
        </w:rPr>
        <w:t>○○</w:t>
      </w:r>
      <w:r w:rsidRPr="007A2C80">
        <w:rPr>
          <w:rFonts w:ascii="Century" w:hAnsi="Century" w:cs="Times New Roman"/>
          <w:sz w:val="21"/>
          <w:szCs w:val="21"/>
        </w:rPr>
        <w:t xml:space="preserve">　</w:t>
      </w:r>
      <w:r w:rsidRPr="007A2C80">
        <w:rPr>
          <w:rFonts w:ascii="Century" w:hAnsi="Century" w:cs="Times New Roman" w:hint="eastAsia"/>
          <w:sz w:val="21"/>
          <w:szCs w:val="21"/>
        </w:rPr>
        <w:t>○○</w:t>
      </w:r>
    </w:p>
    <w:p w14:paraId="14CF7E73" w14:textId="77777777" w:rsidR="00E748CF" w:rsidRPr="007A2C80" w:rsidRDefault="00E748CF" w:rsidP="00E748CF">
      <w:pPr>
        <w:snapToGrid w:val="0"/>
        <w:ind w:firstLineChars="1000" w:firstLine="2100"/>
        <w:rPr>
          <w:rFonts w:ascii="Century" w:hAnsi="Century" w:cs="Times New Roman"/>
          <w:sz w:val="21"/>
          <w:szCs w:val="21"/>
        </w:rPr>
      </w:pPr>
      <w:r w:rsidRPr="007A2C80">
        <w:rPr>
          <w:rFonts w:ascii="Century" w:hAnsi="Century" w:cs="Times New Roman"/>
          <w:sz w:val="21"/>
          <w:szCs w:val="21"/>
        </w:rPr>
        <w:t>連絡先：</w:t>
      </w:r>
      <w:r w:rsidRPr="007A2C80">
        <w:rPr>
          <w:rFonts w:ascii="Century" w:hAnsi="Century" w:cs="Times New Roman" w:hint="eastAsia"/>
          <w:sz w:val="21"/>
          <w:szCs w:val="21"/>
        </w:rPr>
        <w:t>○○○○</w:t>
      </w:r>
      <w:r w:rsidRPr="007A2C80">
        <w:rPr>
          <w:rFonts w:ascii="Century" w:hAnsi="Century" w:cs="Times New Roman"/>
          <w:sz w:val="21"/>
          <w:szCs w:val="21"/>
        </w:rPr>
        <w:t>－</w:t>
      </w:r>
      <w:r w:rsidRPr="007A2C80">
        <w:rPr>
          <w:rFonts w:ascii="Century" w:hAnsi="Century" w:cs="Times New Roman" w:hint="eastAsia"/>
          <w:sz w:val="21"/>
          <w:szCs w:val="21"/>
        </w:rPr>
        <w:t>○○</w:t>
      </w:r>
      <w:r w:rsidRPr="007A2C80">
        <w:rPr>
          <w:rFonts w:ascii="Century" w:hAnsi="Century" w:cs="Times New Roman"/>
          <w:sz w:val="21"/>
          <w:szCs w:val="21"/>
        </w:rPr>
        <w:t>－</w:t>
      </w:r>
      <w:r w:rsidRPr="007A2C80">
        <w:rPr>
          <w:rFonts w:ascii="Century" w:hAnsi="Century" w:cs="Times New Roman" w:hint="eastAsia"/>
          <w:sz w:val="21"/>
          <w:szCs w:val="21"/>
        </w:rPr>
        <w:t>○○○○</w:t>
      </w:r>
    </w:p>
    <w:p w14:paraId="7732B720" w14:textId="77777777" w:rsidR="00E748CF" w:rsidRPr="007A2C80" w:rsidRDefault="00E748CF" w:rsidP="00E748CF">
      <w:pPr>
        <w:snapToGrid w:val="0"/>
        <w:rPr>
          <w:rFonts w:ascii="Century" w:hAnsi="Century" w:cs="Times New Roman"/>
          <w:sz w:val="21"/>
          <w:szCs w:val="21"/>
        </w:rPr>
      </w:pPr>
    </w:p>
    <w:p w14:paraId="6FA82D0D" w14:textId="77777777" w:rsidR="00E748CF" w:rsidRPr="007A2C80" w:rsidRDefault="00E748CF" w:rsidP="00E748CF">
      <w:pPr>
        <w:snapToGrid w:val="0"/>
        <w:rPr>
          <w:rFonts w:ascii="Century" w:hAnsi="Century" w:cs="Times New Roman"/>
          <w:sz w:val="21"/>
          <w:szCs w:val="21"/>
        </w:rPr>
      </w:pPr>
      <w:r w:rsidRPr="007A2C80">
        <w:rPr>
          <w:rFonts w:ascii="Century" w:hAnsi="Century" w:cs="Times New Roman"/>
          <w:sz w:val="21"/>
          <w:szCs w:val="21"/>
        </w:rPr>
        <w:t xml:space="preserve">５．措置の期限　　　</w:t>
      </w:r>
      <w:r w:rsidRPr="007A2C80">
        <w:rPr>
          <w:rFonts w:ascii="Century" w:hAnsi="Century" w:cs="Times New Roman" w:hint="eastAsia"/>
          <w:sz w:val="21"/>
          <w:szCs w:val="21"/>
        </w:rPr>
        <w:t>○○</w:t>
      </w:r>
      <w:r w:rsidRPr="007A2C80">
        <w:rPr>
          <w:rFonts w:ascii="Century" w:hAnsi="Century" w:cs="Times New Roman"/>
          <w:sz w:val="21"/>
          <w:szCs w:val="21"/>
        </w:rPr>
        <w:t>年</w:t>
      </w:r>
      <w:r w:rsidRPr="007A2C80">
        <w:rPr>
          <w:rFonts w:ascii="Century" w:hAnsi="Century" w:cs="Times New Roman" w:hint="eastAsia"/>
          <w:sz w:val="21"/>
          <w:szCs w:val="21"/>
        </w:rPr>
        <w:t>○</w:t>
      </w:r>
      <w:r w:rsidRPr="007A2C80">
        <w:rPr>
          <w:rFonts w:ascii="Century" w:hAnsi="Century" w:cs="Times New Roman"/>
          <w:sz w:val="21"/>
          <w:szCs w:val="21"/>
        </w:rPr>
        <w:t>月</w:t>
      </w:r>
      <w:r w:rsidRPr="007A2C80">
        <w:rPr>
          <w:rFonts w:ascii="Century" w:hAnsi="Century" w:cs="Times New Roman" w:hint="eastAsia"/>
          <w:sz w:val="21"/>
          <w:szCs w:val="21"/>
        </w:rPr>
        <w:t>○</w:t>
      </w:r>
      <w:r w:rsidRPr="007A2C80">
        <w:rPr>
          <w:rFonts w:ascii="Century" w:hAnsi="Century" w:cs="Times New Roman"/>
          <w:sz w:val="21"/>
          <w:szCs w:val="21"/>
        </w:rPr>
        <w:t>日</w:t>
      </w:r>
    </w:p>
    <w:p w14:paraId="21D53141" w14:textId="77777777" w:rsidR="00E748CF" w:rsidRPr="007A2C80" w:rsidRDefault="00E748CF" w:rsidP="00E748CF">
      <w:pPr>
        <w:snapToGrid w:val="0"/>
        <w:rPr>
          <w:rFonts w:ascii="Century" w:hAnsi="Century" w:cs="Times New Roman"/>
          <w:sz w:val="21"/>
          <w:szCs w:val="21"/>
        </w:rPr>
      </w:pPr>
    </w:p>
    <w:p w14:paraId="74171817" w14:textId="77777777" w:rsidR="00E748CF" w:rsidRPr="00E605D9" w:rsidRDefault="00E748CF" w:rsidP="00E748CF">
      <w:pPr>
        <w:snapToGrid w:val="0"/>
        <w:rPr>
          <w:rFonts w:ascii="Century" w:hAnsi="Century" w:cs="Times New Roman"/>
        </w:rPr>
      </w:pPr>
    </w:p>
    <w:p w14:paraId="2B1C67B1" w14:textId="77777777" w:rsidR="00EB393E" w:rsidRPr="00123DF1" w:rsidRDefault="00EB393E" w:rsidP="00EB393E">
      <w:pPr>
        <w:snapToGrid w:val="0"/>
        <w:rPr>
          <w:rFonts w:ascii="Century" w:hAnsi="Century" w:cs="Times New Roman"/>
          <w:sz w:val="18"/>
          <w:szCs w:val="18"/>
        </w:rPr>
      </w:pPr>
      <w:r w:rsidRPr="00123DF1">
        <w:rPr>
          <w:rFonts w:ascii="Century" w:hAnsi="Century" w:cs="Times New Roman"/>
          <w:sz w:val="18"/>
          <w:szCs w:val="18"/>
        </w:rPr>
        <w:t>・上記５の期限までに上記２に示す措置を実施した場合は、遅滞なく上記４に示す者まで報告をすること。</w:t>
      </w:r>
    </w:p>
    <w:p w14:paraId="35040E50" w14:textId="319F8843" w:rsidR="00E748CF" w:rsidRPr="00123DF1" w:rsidRDefault="00E748CF" w:rsidP="00E748CF">
      <w:pPr>
        <w:snapToGrid w:val="0"/>
        <w:ind w:left="180" w:hangingChars="100" w:hanging="180"/>
        <w:rPr>
          <w:rFonts w:ascii="Century" w:hAnsi="Century" w:cs="Times New Roman"/>
          <w:sz w:val="18"/>
          <w:szCs w:val="18"/>
        </w:rPr>
      </w:pPr>
      <w:r w:rsidRPr="00123DF1">
        <w:rPr>
          <w:rFonts w:ascii="Century" w:hAnsi="Century" w:cs="Times New Roman"/>
          <w:sz w:val="18"/>
          <w:szCs w:val="18"/>
        </w:rPr>
        <w:t>・本命令に違反した場合は、</w:t>
      </w:r>
      <w:r>
        <w:rPr>
          <w:rFonts w:ascii="Century" w:hAnsi="Century" w:cs="Times New Roman" w:hint="eastAsia"/>
          <w:sz w:val="18"/>
          <w:szCs w:val="18"/>
        </w:rPr>
        <w:t>同法</w:t>
      </w:r>
      <w:r w:rsidR="00EB393E">
        <w:rPr>
          <w:rFonts w:ascii="Century" w:hAnsi="Century" w:cs="Times New Roman" w:hint="eastAsia"/>
          <w:sz w:val="18"/>
          <w:szCs w:val="18"/>
        </w:rPr>
        <w:t>附則</w:t>
      </w:r>
      <w:r w:rsidRPr="00123DF1">
        <w:rPr>
          <w:rFonts w:ascii="Century" w:hAnsi="Century" w:cs="Times New Roman"/>
          <w:sz w:val="18"/>
          <w:szCs w:val="18"/>
        </w:rPr>
        <w:t>第</w:t>
      </w:r>
      <w:r w:rsidR="00EB393E">
        <w:rPr>
          <w:rFonts w:ascii="Century" w:hAnsi="Century" w:cs="Times New Roman" w:hint="eastAsia"/>
          <w:sz w:val="18"/>
          <w:szCs w:val="18"/>
        </w:rPr>
        <w:t>11</w:t>
      </w:r>
      <w:r w:rsidRPr="00123DF1">
        <w:rPr>
          <w:rFonts w:ascii="Century" w:hAnsi="Century" w:cs="Times New Roman"/>
          <w:sz w:val="18"/>
          <w:szCs w:val="18"/>
        </w:rPr>
        <w:t>条</w:t>
      </w:r>
      <w:r w:rsidR="00EB393E">
        <w:rPr>
          <w:rFonts w:ascii="Century" w:hAnsi="Century" w:cs="Times New Roman" w:hint="eastAsia"/>
          <w:sz w:val="18"/>
          <w:szCs w:val="18"/>
        </w:rPr>
        <w:t>第５項</w:t>
      </w:r>
      <w:r w:rsidRPr="00123DF1">
        <w:rPr>
          <w:rFonts w:ascii="Century" w:hAnsi="Century" w:cs="Times New Roman"/>
          <w:sz w:val="18"/>
          <w:szCs w:val="18"/>
        </w:rPr>
        <w:t>の規定に基づき、３０万円以下の</w:t>
      </w:r>
      <w:r w:rsidR="00EB393E">
        <w:rPr>
          <w:rFonts w:ascii="Century" w:hAnsi="Century" w:cs="Times New Roman" w:hint="eastAsia"/>
          <w:sz w:val="18"/>
          <w:szCs w:val="18"/>
        </w:rPr>
        <w:t>罰金</w:t>
      </w:r>
      <w:r w:rsidRPr="00123DF1">
        <w:rPr>
          <w:rFonts w:ascii="Century" w:hAnsi="Century" w:cs="Times New Roman"/>
          <w:sz w:val="18"/>
          <w:szCs w:val="18"/>
        </w:rPr>
        <w:t>に処せられます。</w:t>
      </w:r>
    </w:p>
    <w:p w14:paraId="77A5D286" w14:textId="77CF33C6" w:rsidR="00E748CF" w:rsidRPr="00123DF1" w:rsidRDefault="00E85076" w:rsidP="00E748CF">
      <w:pPr>
        <w:snapToGrid w:val="0"/>
        <w:ind w:left="220" w:hangingChars="100" w:hanging="220"/>
        <w:rPr>
          <w:rFonts w:ascii="Century" w:hAnsi="Century" w:cs="Times New Roman"/>
        </w:rPr>
      </w:pPr>
      <w:r w:rsidRPr="00123DF1">
        <w:rPr>
          <w:rFonts w:ascii="Century" w:hAnsi="Century" w:cs="Times New Roman"/>
          <w:noProof/>
        </w:rPr>
        <mc:AlternateContent>
          <mc:Choice Requires="wps">
            <w:drawing>
              <wp:anchor distT="0" distB="0" distL="114300" distR="114300" simplePos="0" relativeHeight="251686912" behindDoc="0" locked="0" layoutInCell="1" allowOverlap="1" wp14:anchorId="69897FE1" wp14:editId="79EB0ABE">
                <wp:simplePos x="0" y="0"/>
                <wp:positionH relativeFrom="margin">
                  <wp:posOffset>-138430</wp:posOffset>
                </wp:positionH>
                <wp:positionV relativeFrom="paragraph">
                  <wp:posOffset>421640</wp:posOffset>
                </wp:positionV>
                <wp:extent cx="5991225" cy="619125"/>
                <wp:effectExtent l="0" t="0" r="28575" b="28575"/>
                <wp:wrapNone/>
                <wp:docPr id="11" name="大かっこ 11"/>
                <wp:cNvGraphicFramePr/>
                <a:graphic xmlns:a="http://schemas.openxmlformats.org/drawingml/2006/main">
                  <a:graphicData uri="http://schemas.microsoft.com/office/word/2010/wordprocessingShape">
                    <wps:wsp>
                      <wps:cNvSpPr/>
                      <wps:spPr>
                        <a:xfrm>
                          <a:off x="0" y="0"/>
                          <a:ext cx="5991225" cy="619125"/>
                        </a:xfrm>
                        <a:prstGeom prst="bracketPair">
                          <a:avLst>
                            <a:gd name="adj" fmla="val 6945"/>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2E48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left:0;text-align:left;margin-left:-10.9pt;margin-top:33.2pt;width:471.75pt;height:48.7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" adj="1500">
                <w10:wrap anchorx="margin"/>
              </v:shape>
            </w:pict>
          </mc:Fallback>
        </mc:AlternateContent>
      </w:r>
      <w:r w:rsidR="00E748CF" w:rsidRPr="00123DF1">
        <w:rPr>
          <w:rFonts w:ascii="Century" w:hAnsi="Century" w:cs="Times New Roman"/>
          <w:sz w:val="18"/>
          <w:szCs w:val="18"/>
        </w:rPr>
        <w:t>・この処分について不服がある場合は、行政不服審査法（昭和</w:t>
      </w:r>
      <w:r w:rsidR="00E748CF" w:rsidRPr="0046388B">
        <w:rPr>
          <w:rFonts w:ascii="Century" w:hAnsi="Century" w:cs="Times New Roman" w:hint="eastAsia"/>
          <w:sz w:val="18"/>
          <w:szCs w:val="18"/>
        </w:rPr>
        <w:t>37</w:t>
      </w:r>
      <w:r w:rsidR="00E748CF" w:rsidRPr="00123DF1">
        <w:rPr>
          <w:rFonts w:ascii="Century" w:hAnsi="Century" w:cs="Times New Roman"/>
          <w:sz w:val="18"/>
          <w:szCs w:val="18"/>
        </w:rPr>
        <w:t>年法律第</w:t>
      </w:r>
      <w:r w:rsidR="00E748CF" w:rsidRPr="0046388B">
        <w:rPr>
          <w:rFonts w:ascii="Century" w:hAnsi="Century" w:cs="Times New Roman" w:hint="eastAsia"/>
          <w:sz w:val="18"/>
          <w:szCs w:val="18"/>
        </w:rPr>
        <w:t>160</w:t>
      </w:r>
      <w:r w:rsidR="00E748CF" w:rsidRPr="00123DF1">
        <w:rPr>
          <w:rFonts w:ascii="Century" w:hAnsi="Century" w:cs="Times New Roman"/>
          <w:sz w:val="18"/>
          <w:szCs w:val="18"/>
        </w:rPr>
        <w:t>号）第６条及び第</w:t>
      </w:r>
      <w:r w:rsidR="00E748CF" w:rsidRPr="0046388B">
        <w:rPr>
          <w:rFonts w:ascii="Century" w:hAnsi="Century" w:cs="Times New Roman" w:hint="eastAsia"/>
          <w:sz w:val="18"/>
          <w:szCs w:val="18"/>
        </w:rPr>
        <w:t>45</w:t>
      </w:r>
      <w:r w:rsidR="00E748CF" w:rsidRPr="00123DF1">
        <w:rPr>
          <w:rFonts w:ascii="Century" w:hAnsi="Century" w:cs="Times New Roman"/>
          <w:sz w:val="18"/>
          <w:szCs w:val="18"/>
        </w:rPr>
        <w:t>条の規定により、この処分があったことを知った日の翌日から起算して６０日以内に</w:t>
      </w:r>
      <w:r w:rsidR="00E748CF" w:rsidRPr="00C00516">
        <w:rPr>
          <w:rFonts w:ascii="Century" w:hAnsi="Century" w:cs="Times New Roman" w:hint="eastAsia"/>
          <w:sz w:val="18"/>
          <w:szCs w:val="18"/>
        </w:rPr>
        <w:t>○○</w:t>
      </w:r>
      <w:r w:rsidR="00E748CF" w:rsidRPr="00123DF1">
        <w:rPr>
          <w:rFonts w:ascii="Century" w:hAnsi="Century" w:cs="Times New Roman" w:hint="eastAsia"/>
          <w:sz w:val="18"/>
          <w:szCs w:val="18"/>
        </w:rPr>
        <w:t>知事</w:t>
      </w:r>
      <w:r w:rsidR="00E748CF" w:rsidRPr="00123DF1">
        <w:rPr>
          <w:rFonts w:ascii="Century" w:hAnsi="Century" w:cs="Times New Roman"/>
          <w:sz w:val="18"/>
          <w:szCs w:val="18"/>
        </w:rPr>
        <w:t>に対し異議申立てをすることができます。</w:t>
      </w:r>
    </w:p>
    <w:p w14:paraId="3840E72E" w14:textId="57E28C52" w:rsidR="00E85076" w:rsidRPr="0075793B" w:rsidRDefault="00E748CF" w:rsidP="00E85076">
      <w:pPr>
        <w:snapToGrid w:val="0"/>
        <w:jc w:val="left"/>
        <w:rPr>
          <w:rFonts w:ascii="Century" w:hAnsi="Century" w:cs="Times New Roman"/>
          <w:sz w:val="21"/>
          <w:szCs w:val="21"/>
        </w:rPr>
      </w:pPr>
      <w:r w:rsidRPr="00123DF1">
        <w:rPr>
          <w:rFonts w:ascii="Century" w:hAnsi="Century" w:cs="Times New Roman"/>
          <w:sz w:val="16"/>
          <w:szCs w:val="16"/>
        </w:rPr>
        <w:t>注：平成</w:t>
      </w:r>
      <w:r w:rsidRPr="00123DF1">
        <w:rPr>
          <w:rFonts w:ascii="Century" w:hAnsi="Century" w:cs="Times New Roman"/>
          <w:sz w:val="16"/>
          <w:szCs w:val="16"/>
        </w:rPr>
        <w:t>26</w:t>
      </w:r>
      <w:r w:rsidRPr="00123DF1">
        <w:rPr>
          <w:rFonts w:ascii="Century" w:hAnsi="Century" w:cs="Times New Roman"/>
          <w:sz w:val="16"/>
          <w:szCs w:val="16"/>
        </w:rPr>
        <w:t>年に成立した行政不服審査法（平成</w:t>
      </w:r>
      <w:r w:rsidRPr="00123DF1">
        <w:rPr>
          <w:rFonts w:ascii="Century" w:hAnsi="Century" w:cs="Times New Roman"/>
          <w:sz w:val="16"/>
          <w:szCs w:val="16"/>
        </w:rPr>
        <w:t>26</w:t>
      </w:r>
      <w:r w:rsidRPr="00123DF1">
        <w:rPr>
          <w:rFonts w:ascii="Century" w:hAnsi="Century" w:cs="Times New Roman"/>
          <w:sz w:val="16"/>
          <w:szCs w:val="16"/>
        </w:rPr>
        <w:t>年法律第</w:t>
      </w:r>
      <w:r w:rsidRPr="00123DF1">
        <w:rPr>
          <w:rFonts w:ascii="Century" w:hAnsi="Century" w:cs="Times New Roman"/>
          <w:sz w:val="16"/>
          <w:szCs w:val="16"/>
        </w:rPr>
        <w:t>68</w:t>
      </w:r>
      <w:r w:rsidRPr="00123DF1">
        <w:rPr>
          <w:rFonts w:ascii="Century" w:hAnsi="Century" w:cs="Times New Roman"/>
          <w:sz w:val="16"/>
          <w:szCs w:val="16"/>
        </w:rPr>
        <w:t>号）において、不服申立ての手続を審査請求に一元化することとなっており（新法第２条）、新法施行後は当該</w:t>
      </w:r>
      <w:r w:rsidRPr="00123DF1">
        <w:rPr>
          <w:rFonts w:ascii="Century" w:hAnsi="Century" w:cs="Times New Roman" w:hint="eastAsia"/>
          <w:sz w:val="16"/>
          <w:szCs w:val="16"/>
        </w:rPr>
        <w:t>都道府県知事</w:t>
      </w:r>
      <w:r w:rsidRPr="00123DF1">
        <w:rPr>
          <w:rFonts w:ascii="Century" w:hAnsi="Century" w:cs="Times New Roman"/>
          <w:sz w:val="16"/>
          <w:szCs w:val="16"/>
        </w:rPr>
        <w:t>に審査請求を行うことになる。（新法第４条第１号、なお、新法の施行日は、公布の日（平成</w:t>
      </w:r>
      <w:r w:rsidRPr="00123DF1">
        <w:rPr>
          <w:rFonts w:ascii="Century" w:hAnsi="Century" w:cs="Times New Roman"/>
          <w:sz w:val="16"/>
          <w:szCs w:val="16"/>
        </w:rPr>
        <w:t>26</w:t>
      </w:r>
      <w:r w:rsidRPr="00123DF1">
        <w:rPr>
          <w:rFonts w:ascii="Century" w:hAnsi="Century" w:cs="Times New Roman"/>
          <w:sz w:val="16"/>
          <w:szCs w:val="16"/>
        </w:rPr>
        <w:t>年６月</w:t>
      </w:r>
      <w:r w:rsidRPr="00123DF1">
        <w:rPr>
          <w:rFonts w:ascii="Century" w:hAnsi="Century" w:cs="Times New Roman"/>
          <w:sz w:val="16"/>
          <w:szCs w:val="16"/>
        </w:rPr>
        <w:t>13</w:t>
      </w:r>
      <w:r w:rsidRPr="00123DF1">
        <w:rPr>
          <w:rFonts w:ascii="Century" w:hAnsi="Century" w:cs="Times New Roman"/>
          <w:sz w:val="16"/>
          <w:szCs w:val="16"/>
        </w:rPr>
        <w:t>日）から起算して２年を超えない範囲において政令で定める日。）また、新法における審査請求期間は、処分があったことを知った日の翌日から起算して３月を経過するまで（新法第</w:t>
      </w:r>
      <w:r w:rsidRPr="00123DF1">
        <w:rPr>
          <w:rFonts w:ascii="Century" w:hAnsi="Century" w:cs="Times New Roman"/>
          <w:sz w:val="16"/>
          <w:szCs w:val="16"/>
        </w:rPr>
        <w:t>18</w:t>
      </w:r>
      <w:r w:rsidRPr="00123DF1">
        <w:rPr>
          <w:rFonts w:ascii="Century" w:hAnsi="Century" w:cs="Times New Roman"/>
          <w:sz w:val="16"/>
          <w:szCs w:val="16"/>
        </w:rPr>
        <w:t>条第１項）となる。</w:t>
      </w:r>
      <w:r w:rsidRPr="0046388B">
        <w:rPr>
          <w:rFonts w:ascii="Century" w:hAnsi="Century"/>
        </w:rPr>
        <w:br w:type="page"/>
      </w:r>
      <w:r w:rsidR="00E85076" w:rsidRPr="0075793B">
        <w:rPr>
          <w:rFonts w:ascii="Century" w:hAnsi="Century" w:cs="Times New Roman" w:hint="eastAsia"/>
          <w:sz w:val="21"/>
          <w:szCs w:val="21"/>
        </w:rPr>
        <w:lastRenderedPageBreak/>
        <w:t>様式</w:t>
      </w:r>
      <w:r w:rsidR="00E85076">
        <w:rPr>
          <w:rFonts w:ascii="Century" w:hAnsi="Century" w:cs="Times New Roman" w:hint="eastAsia"/>
          <w:sz w:val="21"/>
          <w:szCs w:val="21"/>
        </w:rPr>
        <w:t>17</w:t>
      </w:r>
      <w:r w:rsidR="00E85076" w:rsidRPr="0075793B">
        <w:rPr>
          <w:rFonts w:ascii="Century" w:hAnsi="Century" w:cs="Times New Roman" w:hint="eastAsia"/>
          <w:sz w:val="21"/>
          <w:szCs w:val="21"/>
        </w:rPr>
        <w:t>（</w:t>
      </w:r>
      <w:r w:rsidR="00E85076">
        <w:rPr>
          <w:rFonts w:ascii="Century" w:hAnsi="Century" w:cs="Times New Roman" w:hint="eastAsia"/>
          <w:sz w:val="21"/>
          <w:szCs w:val="21"/>
        </w:rPr>
        <w:t>特定既存単独処理浄化槽</w:t>
      </w:r>
      <w:r w:rsidR="00E85076" w:rsidRPr="0075793B">
        <w:rPr>
          <w:rFonts w:ascii="Century" w:hAnsi="Century" w:cs="Times New Roman" w:hint="eastAsia"/>
          <w:sz w:val="21"/>
          <w:szCs w:val="21"/>
        </w:rPr>
        <w:t>にかかる</w:t>
      </w:r>
      <w:r w:rsidR="00E85076">
        <w:rPr>
          <w:rFonts w:ascii="Century" w:hAnsi="Century" w:cs="Times New Roman" w:hint="eastAsia"/>
          <w:sz w:val="21"/>
          <w:szCs w:val="21"/>
        </w:rPr>
        <w:t>勧告</w:t>
      </w:r>
      <w:r w:rsidR="0013532B">
        <w:rPr>
          <w:rFonts w:ascii="Century" w:hAnsi="Century" w:cs="Times New Roman" w:hint="eastAsia"/>
          <w:sz w:val="21"/>
          <w:szCs w:val="21"/>
        </w:rPr>
        <w:t>または命令</w:t>
      </w:r>
      <w:r w:rsidR="00E85076">
        <w:rPr>
          <w:rFonts w:ascii="Century" w:hAnsi="Century" w:cs="Times New Roman" w:hint="eastAsia"/>
          <w:sz w:val="21"/>
          <w:szCs w:val="21"/>
        </w:rPr>
        <w:t>に対する</w:t>
      </w:r>
      <w:r w:rsidR="00E85076" w:rsidRPr="0075793B">
        <w:rPr>
          <w:rFonts w:ascii="Century" w:hAnsi="Century" w:cs="Times New Roman" w:hint="eastAsia"/>
          <w:sz w:val="21"/>
          <w:szCs w:val="21"/>
        </w:rPr>
        <w:t>報告）</w:t>
      </w:r>
    </w:p>
    <w:p w14:paraId="2CF1A7E7" w14:textId="77777777" w:rsidR="00E85076" w:rsidRDefault="00E85076" w:rsidP="00E85076">
      <w:pPr>
        <w:snapToGrid w:val="0"/>
        <w:jc w:val="right"/>
        <w:rPr>
          <w:rFonts w:ascii="Century" w:hAnsi="Century" w:cs="Times New Roman"/>
          <w:sz w:val="21"/>
          <w:szCs w:val="21"/>
        </w:rPr>
      </w:pPr>
    </w:p>
    <w:p w14:paraId="4DC31ABD" w14:textId="77777777" w:rsidR="00E85076" w:rsidRPr="0075793B" w:rsidRDefault="00E85076" w:rsidP="00E85076">
      <w:pPr>
        <w:snapToGrid w:val="0"/>
        <w:jc w:val="right"/>
        <w:rPr>
          <w:rFonts w:ascii="Century" w:hAnsi="Century" w:cs="Times New Roman"/>
          <w:sz w:val="21"/>
          <w:szCs w:val="21"/>
        </w:rPr>
      </w:pPr>
      <w:r w:rsidRPr="0075793B">
        <w:rPr>
          <w:rFonts w:ascii="Century" w:hAnsi="Century" w:cs="Times New Roman" w:hint="eastAsia"/>
          <w:sz w:val="21"/>
          <w:szCs w:val="21"/>
        </w:rPr>
        <w:t>○○</w:t>
      </w:r>
      <w:r w:rsidRPr="0075793B">
        <w:rPr>
          <w:rFonts w:ascii="Century" w:hAnsi="Century" w:cs="Times New Roman"/>
          <w:sz w:val="21"/>
          <w:szCs w:val="21"/>
        </w:rPr>
        <w:t>年</w:t>
      </w:r>
      <w:r w:rsidRPr="0075793B">
        <w:rPr>
          <w:rFonts w:ascii="Century" w:hAnsi="Century" w:cs="Times New Roman" w:hint="eastAsia"/>
          <w:sz w:val="21"/>
          <w:szCs w:val="21"/>
        </w:rPr>
        <w:t>○</w:t>
      </w:r>
      <w:r w:rsidRPr="0075793B">
        <w:rPr>
          <w:rFonts w:ascii="Century" w:hAnsi="Century" w:cs="Times New Roman"/>
          <w:sz w:val="21"/>
          <w:szCs w:val="21"/>
        </w:rPr>
        <w:t>月</w:t>
      </w:r>
      <w:r w:rsidRPr="0075793B">
        <w:rPr>
          <w:rFonts w:ascii="Century" w:hAnsi="Century" w:cs="Times New Roman" w:hint="eastAsia"/>
          <w:sz w:val="21"/>
          <w:szCs w:val="21"/>
        </w:rPr>
        <w:t>○</w:t>
      </w:r>
      <w:r w:rsidRPr="0075793B">
        <w:rPr>
          <w:rFonts w:ascii="Century" w:hAnsi="Century" w:cs="Times New Roman"/>
          <w:sz w:val="21"/>
          <w:szCs w:val="21"/>
        </w:rPr>
        <w:t>日</w:t>
      </w:r>
    </w:p>
    <w:p w14:paraId="50E5ABFC" w14:textId="77777777" w:rsidR="00E85076" w:rsidRPr="0075793B" w:rsidRDefault="00E85076" w:rsidP="00E85076">
      <w:pPr>
        <w:snapToGrid w:val="0"/>
        <w:rPr>
          <w:rFonts w:ascii="Century" w:hAnsi="Century" w:cs="Times New Roman"/>
          <w:sz w:val="21"/>
          <w:szCs w:val="21"/>
        </w:rPr>
      </w:pPr>
    </w:p>
    <w:p w14:paraId="1603CEE5" w14:textId="77777777" w:rsidR="00E85076" w:rsidRPr="0075793B" w:rsidRDefault="00E85076" w:rsidP="00E85076">
      <w:pPr>
        <w:snapToGrid w:val="0"/>
        <w:rPr>
          <w:rFonts w:ascii="Century" w:hAnsi="Century" w:cs="Times New Roman"/>
          <w:sz w:val="21"/>
          <w:szCs w:val="21"/>
        </w:rPr>
      </w:pPr>
      <w:r w:rsidRPr="0075793B">
        <w:rPr>
          <w:rFonts w:ascii="Century" w:hAnsi="Century" w:cs="Times New Roman" w:hint="eastAsia"/>
          <w:sz w:val="21"/>
          <w:szCs w:val="21"/>
        </w:rPr>
        <w:t>○○</w:t>
      </w:r>
      <w:r w:rsidRPr="0075793B">
        <w:rPr>
          <w:rFonts w:ascii="Century" w:hAnsi="Century" w:cs="Times New Roman"/>
          <w:sz w:val="21"/>
          <w:szCs w:val="21"/>
        </w:rPr>
        <w:t>県知事</w:t>
      </w:r>
    </w:p>
    <w:p w14:paraId="2B24F3B2" w14:textId="77777777" w:rsidR="00E85076" w:rsidRPr="0075793B" w:rsidRDefault="00E85076" w:rsidP="00E85076">
      <w:pPr>
        <w:snapToGrid w:val="0"/>
        <w:rPr>
          <w:rFonts w:ascii="Century" w:hAnsi="Century" w:cs="Times New Roman"/>
          <w:sz w:val="21"/>
          <w:szCs w:val="21"/>
        </w:rPr>
      </w:pPr>
      <w:r w:rsidRPr="0075793B">
        <w:rPr>
          <w:rFonts w:ascii="Century" w:hAnsi="Century" w:cs="Times New Roman" w:hint="eastAsia"/>
          <w:sz w:val="21"/>
          <w:szCs w:val="21"/>
        </w:rPr>
        <w:t>○○</w:t>
      </w:r>
      <w:r w:rsidRPr="0075793B">
        <w:rPr>
          <w:rFonts w:ascii="Century" w:hAnsi="Century" w:cs="Times New Roman"/>
          <w:sz w:val="21"/>
          <w:szCs w:val="21"/>
        </w:rPr>
        <w:t xml:space="preserve">　</w:t>
      </w:r>
      <w:r w:rsidRPr="0075793B">
        <w:rPr>
          <w:rFonts w:ascii="Century" w:hAnsi="Century" w:cs="Times New Roman" w:hint="eastAsia"/>
          <w:sz w:val="21"/>
          <w:szCs w:val="21"/>
        </w:rPr>
        <w:t>○○</w:t>
      </w:r>
      <w:r w:rsidRPr="0075793B">
        <w:rPr>
          <w:rFonts w:ascii="Century" w:hAnsi="Century" w:cs="Times New Roman"/>
          <w:sz w:val="21"/>
          <w:szCs w:val="21"/>
        </w:rPr>
        <w:t xml:space="preserve">　</w:t>
      </w:r>
      <w:r w:rsidRPr="0075793B">
        <w:rPr>
          <w:rFonts w:ascii="Century" w:hAnsi="Century" w:cs="Times New Roman" w:hint="eastAsia"/>
          <w:sz w:val="21"/>
          <w:szCs w:val="21"/>
        </w:rPr>
        <w:t>殿</w:t>
      </w:r>
    </w:p>
    <w:p w14:paraId="43A5B899" w14:textId="77777777" w:rsidR="00E85076" w:rsidRPr="0075793B" w:rsidRDefault="00E85076" w:rsidP="00E85076">
      <w:pPr>
        <w:snapToGrid w:val="0"/>
        <w:ind w:left="5540" w:firstLine="840"/>
        <w:jc w:val="right"/>
        <w:rPr>
          <w:rFonts w:ascii="Century" w:hAnsi="Century" w:cs="Times New Roman"/>
          <w:sz w:val="21"/>
          <w:szCs w:val="21"/>
        </w:rPr>
      </w:pPr>
      <w:r w:rsidRPr="0075793B">
        <w:rPr>
          <w:rFonts w:ascii="Century" w:hAnsi="Century" w:cs="Times New Roman" w:hint="eastAsia"/>
          <w:sz w:val="21"/>
          <w:szCs w:val="21"/>
        </w:rPr>
        <w:t>○○</w:t>
      </w:r>
      <w:r w:rsidRPr="0075793B">
        <w:rPr>
          <w:rFonts w:ascii="Century" w:hAnsi="Century" w:cs="Times New Roman"/>
          <w:sz w:val="21"/>
          <w:szCs w:val="21"/>
        </w:rPr>
        <w:t xml:space="preserve">　</w:t>
      </w:r>
      <w:r w:rsidRPr="0075793B">
        <w:rPr>
          <w:rFonts w:ascii="Century" w:hAnsi="Century" w:cs="Times New Roman" w:hint="eastAsia"/>
          <w:sz w:val="21"/>
          <w:szCs w:val="21"/>
        </w:rPr>
        <w:t>○○</w:t>
      </w:r>
    </w:p>
    <w:p w14:paraId="47A7A39E" w14:textId="77777777" w:rsidR="00E85076" w:rsidRPr="0075793B" w:rsidRDefault="00E85076" w:rsidP="00E85076">
      <w:pPr>
        <w:snapToGrid w:val="0"/>
        <w:ind w:left="5540" w:firstLine="840"/>
        <w:jc w:val="right"/>
        <w:rPr>
          <w:rFonts w:ascii="Century" w:hAnsi="Century" w:cs="Times New Roman"/>
          <w:sz w:val="21"/>
          <w:szCs w:val="21"/>
        </w:rPr>
      </w:pPr>
    </w:p>
    <w:p w14:paraId="053CBCAB" w14:textId="77777777" w:rsidR="00E85076" w:rsidRPr="0075793B" w:rsidRDefault="00E85076" w:rsidP="00E85076">
      <w:pPr>
        <w:snapToGrid w:val="0"/>
        <w:jc w:val="center"/>
        <w:rPr>
          <w:rFonts w:ascii="Century" w:hAnsi="Century" w:cs="Times New Roman"/>
        </w:rPr>
      </w:pPr>
      <w:r w:rsidRPr="0075793B">
        <w:rPr>
          <w:rFonts w:ascii="Century" w:hAnsi="Century" w:cs="Times New Roman" w:hint="eastAsia"/>
        </w:rPr>
        <w:t>報　　　告　　　書</w:t>
      </w:r>
    </w:p>
    <w:p w14:paraId="061E9E8D" w14:textId="77777777" w:rsidR="00E85076" w:rsidRPr="0075793B" w:rsidRDefault="00E85076" w:rsidP="00E85076">
      <w:pPr>
        <w:rPr>
          <w:rFonts w:ascii="Century" w:hAnsi="Century"/>
          <w:sz w:val="21"/>
          <w:szCs w:val="21"/>
        </w:rPr>
      </w:pPr>
    </w:p>
    <w:p w14:paraId="5FB54410" w14:textId="77777777" w:rsidR="00E85076" w:rsidRPr="0075793B" w:rsidRDefault="00E85076" w:rsidP="00E85076">
      <w:pPr>
        <w:rPr>
          <w:rFonts w:ascii="Century" w:hAnsi="Century"/>
          <w:sz w:val="21"/>
          <w:szCs w:val="21"/>
        </w:rPr>
      </w:pPr>
    </w:p>
    <w:p w14:paraId="48010689" w14:textId="7405E841" w:rsidR="00E85076" w:rsidRPr="0075793B" w:rsidRDefault="00E85076" w:rsidP="00E85076">
      <w:pPr>
        <w:ind w:firstLine="220"/>
        <w:rPr>
          <w:rFonts w:ascii="Century" w:hAnsi="Century"/>
          <w:sz w:val="21"/>
          <w:szCs w:val="21"/>
        </w:rPr>
      </w:pPr>
      <w:r w:rsidRPr="0075793B">
        <w:rPr>
          <w:rFonts w:ascii="Century" w:hAnsi="Century" w:cs="Times New Roman" w:hint="eastAsia"/>
          <w:sz w:val="21"/>
          <w:szCs w:val="21"/>
        </w:rPr>
        <w:t>○○</w:t>
      </w:r>
      <w:r w:rsidRPr="0075793B">
        <w:rPr>
          <w:rFonts w:ascii="Century" w:hAnsi="Century" w:cs="Times New Roman"/>
          <w:sz w:val="21"/>
          <w:szCs w:val="21"/>
        </w:rPr>
        <w:t>年</w:t>
      </w:r>
      <w:r w:rsidRPr="0075793B">
        <w:rPr>
          <w:rFonts w:ascii="Century" w:hAnsi="Century" w:cs="Times New Roman" w:hint="eastAsia"/>
          <w:sz w:val="21"/>
          <w:szCs w:val="21"/>
        </w:rPr>
        <w:t>○</w:t>
      </w:r>
      <w:r w:rsidRPr="0075793B">
        <w:rPr>
          <w:rFonts w:ascii="Century" w:hAnsi="Century" w:cs="Times New Roman"/>
          <w:sz w:val="21"/>
          <w:szCs w:val="21"/>
        </w:rPr>
        <w:t>月</w:t>
      </w:r>
      <w:r w:rsidRPr="0075793B">
        <w:rPr>
          <w:rFonts w:ascii="Century" w:hAnsi="Century" w:cs="Times New Roman" w:hint="eastAsia"/>
          <w:sz w:val="21"/>
          <w:szCs w:val="21"/>
        </w:rPr>
        <w:t>○</w:t>
      </w:r>
      <w:r w:rsidRPr="0075793B">
        <w:rPr>
          <w:rFonts w:ascii="Century" w:hAnsi="Century" w:cs="Times New Roman"/>
          <w:sz w:val="21"/>
          <w:szCs w:val="21"/>
        </w:rPr>
        <w:t>日付け</w:t>
      </w:r>
      <w:r w:rsidRPr="0075793B">
        <w:rPr>
          <w:rFonts w:ascii="Century" w:hAnsi="Century" w:cs="Times New Roman" w:hint="eastAsia"/>
          <w:sz w:val="21"/>
          <w:szCs w:val="21"/>
        </w:rPr>
        <w:t>○○</w:t>
      </w:r>
      <w:r w:rsidRPr="0075793B">
        <w:rPr>
          <w:rFonts w:ascii="Century" w:hAnsi="Century" w:cs="Times New Roman"/>
          <w:sz w:val="21"/>
          <w:szCs w:val="21"/>
        </w:rPr>
        <w:t>第</w:t>
      </w:r>
      <w:r w:rsidRPr="0075793B">
        <w:rPr>
          <w:rFonts w:ascii="Century" w:hAnsi="Century" w:cs="Times New Roman" w:hint="eastAsia"/>
          <w:sz w:val="21"/>
          <w:szCs w:val="21"/>
        </w:rPr>
        <w:t>○○</w:t>
      </w:r>
      <w:r w:rsidRPr="0075793B">
        <w:rPr>
          <w:rFonts w:ascii="Century" w:hAnsi="Century" w:cs="Times New Roman"/>
          <w:sz w:val="21"/>
          <w:szCs w:val="21"/>
        </w:rPr>
        <w:t>号</w:t>
      </w:r>
      <w:r w:rsidRPr="0075793B">
        <w:rPr>
          <w:rFonts w:ascii="Century" w:hAnsi="Century" w:cs="Times New Roman" w:hint="eastAsia"/>
          <w:sz w:val="21"/>
          <w:szCs w:val="21"/>
        </w:rPr>
        <w:t>において、</w:t>
      </w:r>
      <w:r w:rsidRPr="0075793B">
        <w:rPr>
          <w:rFonts w:ascii="Century" w:hAnsi="Century" w:hint="eastAsia"/>
          <w:sz w:val="21"/>
          <w:szCs w:val="21"/>
        </w:rPr>
        <w:t>下記</w:t>
      </w:r>
      <w:r>
        <w:rPr>
          <w:rFonts w:ascii="Century" w:hAnsi="Century" w:hint="eastAsia"/>
          <w:sz w:val="21"/>
          <w:szCs w:val="21"/>
        </w:rPr>
        <w:t>の特定既存単独処理</w:t>
      </w:r>
      <w:r w:rsidRPr="0075793B">
        <w:rPr>
          <w:rFonts w:ascii="Century" w:hAnsi="Century" w:hint="eastAsia"/>
          <w:sz w:val="21"/>
          <w:szCs w:val="21"/>
        </w:rPr>
        <w:t>浄化槽</w:t>
      </w:r>
      <w:r>
        <w:rPr>
          <w:rFonts w:ascii="Century" w:hAnsi="Century" w:hint="eastAsia"/>
          <w:sz w:val="21"/>
          <w:szCs w:val="21"/>
        </w:rPr>
        <w:t>に対する措置</w:t>
      </w:r>
      <w:r w:rsidRPr="0075793B">
        <w:rPr>
          <w:rFonts w:ascii="Century" w:hAnsi="Century" w:hint="eastAsia"/>
          <w:sz w:val="21"/>
          <w:szCs w:val="21"/>
        </w:rPr>
        <w:t>についての</w:t>
      </w:r>
      <w:r w:rsidR="0013532B">
        <w:rPr>
          <w:rFonts w:ascii="Century" w:hAnsi="Century" w:hint="eastAsia"/>
          <w:sz w:val="21"/>
          <w:szCs w:val="21"/>
        </w:rPr>
        <w:t>【</w:t>
      </w:r>
      <w:r w:rsidRPr="00163235">
        <w:rPr>
          <w:rFonts w:ascii="Century" w:hAnsi="Century" w:hint="eastAsia"/>
          <w:sz w:val="21"/>
          <w:szCs w:val="21"/>
          <w:u w:val="double"/>
        </w:rPr>
        <w:t>勧告</w:t>
      </w:r>
      <w:r w:rsidR="0013532B" w:rsidRPr="00163235">
        <w:rPr>
          <w:rFonts w:ascii="Century" w:hAnsi="Century" w:hint="eastAsia"/>
          <w:sz w:val="21"/>
          <w:szCs w:val="21"/>
          <w:u w:val="double"/>
        </w:rPr>
        <w:t xml:space="preserve">　・　命令</w:t>
      </w:r>
      <w:r w:rsidR="0013532B">
        <w:rPr>
          <w:rFonts w:ascii="Century" w:hAnsi="Century" w:hint="eastAsia"/>
          <w:sz w:val="21"/>
          <w:szCs w:val="21"/>
        </w:rPr>
        <w:t>】</w:t>
      </w:r>
      <w:r w:rsidRPr="0075793B">
        <w:rPr>
          <w:rFonts w:ascii="Century" w:hAnsi="Century" w:hint="eastAsia"/>
          <w:sz w:val="21"/>
          <w:szCs w:val="21"/>
        </w:rPr>
        <w:t>があったところ、次のとおり改善を完了したため、浄化槽法</w:t>
      </w:r>
      <w:r w:rsidRPr="0075793B">
        <w:rPr>
          <w:rFonts w:ascii="Century" w:hAnsi="Century" w:cs="Times New Roman"/>
          <w:sz w:val="21"/>
          <w:szCs w:val="21"/>
        </w:rPr>
        <w:t>（</w:t>
      </w:r>
      <w:r w:rsidRPr="0075793B">
        <w:rPr>
          <w:rFonts w:ascii="Century" w:hAnsi="Century" w:cs="Times New Roman" w:hint="eastAsia"/>
          <w:sz w:val="21"/>
          <w:szCs w:val="21"/>
        </w:rPr>
        <w:t>昭和</w:t>
      </w:r>
      <w:r w:rsidRPr="0075793B">
        <w:rPr>
          <w:rFonts w:ascii="Century" w:hAnsi="Century" w:cs="Times New Roman" w:hint="eastAsia"/>
          <w:sz w:val="21"/>
          <w:szCs w:val="21"/>
        </w:rPr>
        <w:t>58</w:t>
      </w:r>
      <w:r w:rsidRPr="0075793B">
        <w:rPr>
          <w:rFonts w:ascii="Century" w:hAnsi="Century" w:cs="Times New Roman" w:hint="eastAsia"/>
          <w:sz w:val="21"/>
          <w:szCs w:val="21"/>
        </w:rPr>
        <w:t>年法律第</w:t>
      </w:r>
      <w:r w:rsidRPr="0075793B">
        <w:rPr>
          <w:rFonts w:ascii="Century" w:hAnsi="Century" w:cs="Times New Roman" w:hint="eastAsia"/>
          <w:sz w:val="21"/>
          <w:szCs w:val="21"/>
        </w:rPr>
        <w:t>43</w:t>
      </w:r>
      <w:r w:rsidRPr="0075793B">
        <w:rPr>
          <w:rFonts w:ascii="Century" w:hAnsi="Century" w:cs="Times New Roman" w:hint="eastAsia"/>
          <w:sz w:val="21"/>
          <w:szCs w:val="21"/>
        </w:rPr>
        <w:t>号</w:t>
      </w:r>
      <w:r w:rsidRPr="0075793B">
        <w:rPr>
          <w:rFonts w:ascii="Century" w:hAnsi="Century" w:cs="Times New Roman"/>
          <w:sz w:val="21"/>
          <w:szCs w:val="21"/>
        </w:rPr>
        <w:t>）</w:t>
      </w:r>
      <w:r w:rsidRPr="0075793B">
        <w:rPr>
          <w:rFonts w:ascii="Century" w:hAnsi="Century" w:hint="eastAsia"/>
          <w:sz w:val="21"/>
          <w:szCs w:val="21"/>
        </w:rPr>
        <w:t>第</w:t>
      </w:r>
      <w:r w:rsidRPr="0075793B">
        <w:rPr>
          <w:rFonts w:ascii="Century" w:hAnsi="Century" w:hint="eastAsia"/>
          <w:sz w:val="21"/>
          <w:szCs w:val="21"/>
        </w:rPr>
        <w:t>53</w:t>
      </w:r>
      <w:r w:rsidRPr="0075793B">
        <w:rPr>
          <w:rFonts w:ascii="Century" w:hAnsi="Century" w:hint="eastAsia"/>
          <w:sz w:val="21"/>
          <w:szCs w:val="21"/>
        </w:rPr>
        <w:t>条第１項に基づき報告します。</w:t>
      </w:r>
    </w:p>
    <w:p w14:paraId="6A647EBF" w14:textId="77777777" w:rsidR="00E85076" w:rsidRPr="0075793B" w:rsidRDefault="00E85076" w:rsidP="00E85076">
      <w:pPr>
        <w:rPr>
          <w:rFonts w:ascii="Century" w:hAnsi="Century"/>
          <w:sz w:val="21"/>
          <w:szCs w:val="21"/>
        </w:rPr>
      </w:pPr>
    </w:p>
    <w:p w14:paraId="2C5F6272" w14:textId="77777777" w:rsidR="00E85076" w:rsidRPr="0075793B" w:rsidRDefault="00E85076" w:rsidP="00E85076">
      <w:pPr>
        <w:snapToGrid w:val="0"/>
        <w:rPr>
          <w:rFonts w:ascii="Century" w:hAnsi="Century" w:cs="Times New Roman"/>
          <w:sz w:val="21"/>
          <w:szCs w:val="21"/>
        </w:rPr>
      </w:pPr>
      <w:r w:rsidRPr="0075793B">
        <w:rPr>
          <w:rFonts w:ascii="Century" w:hAnsi="Century" w:cs="Times New Roman"/>
          <w:sz w:val="21"/>
          <w:szCs w:val="21"/>
        </w:rPr>
        <w:t>１．対象となる浄化槽</w:t>
      </w:r>
    </w:p>
    <w:p w14:paraId="625068F5" w14:textId="77777777" w:rsidR="00E85076" w:rsidRPr="0075793B" w:rsidRDefault="00E85076" w:rsidP="00E85076">
      <w:pPr>
        <w:snapToGrid w:val="0"/>
        <w:ind w:leftChars="200" w:left="440"/>
        <w:rPr>
          <w:rFonts w:ascii="Century" w:hAnsi="Century" w:cs="Times New Roman"/>
          <w:sz w:val="21"/>
          <w:szCs w:val="21"/>
        </w:rPr>
      </w:pPr>
      <w:r w:rsidRPr="0075793B">
        <w:rPr>
          <w:rFonts w:ascii="Century" w:hAnsi="Century" w:cs="Times New Roman"/>
          <w:sz w:val="21"/>
          <w:szCs w:val="21"/>
        </w:rPr>
        <w:t>所在地</w:t>
      </w:r>
      <w:r w:rsidRPr="0075793B">
        <w:rPr>
          <w:rFonts w:ascii="Century" w:hAnsi="Century" w:cs="Times New Roman" w:hint="eastAsia"/>
          <w:sz w:val="21"/>
          <w:szCs w:val="21"/>
        </w:rPr>
        <w:t>：</w:t>
      </w:r>
      <w:r w:rsidRPr="0075793B">
        <w:rPr>
          <w:rFonts w:ascii="Century" w:hAnsi="Century" w:cs="Times New Roman"/>
          <w:sz w:val="21"/>
          <w:szCs w:val="21"/>
        </w:rPr>
        <w:t xml:space="preserve">　　　　</w:t>
      </w:r>
      <w:r w:rsidRPr="0075793B">
        <w:rPr>
          <w:rFonts w:ascii="Century" w:hAnsi="Century" w:cs="Times New Roman"/>
          <w:sz w:val="21"/>
          <w:szCs w:val="21"/>
        </w:rPr>
        <w:tab/>
      </w:r>
      <w:r w:rsidRPr="0075793B">
        <w:rPr>
          <w:rFonts w:ascii="Century" w:hAnsi="Century" w:cs="Times New Roman"/>
          <w:sz w:val="21"/>
          <w:szCs w:val="21"/>
        </w:rPr>
        <w:tab/>
      </w:r>
      <w:r w:rsidRPr="0075793B">
        <w:rPr>
          <w:rFonts w:ascii="Century" w:hAnsi="Century" w:cs="Times New Roman" w:hint="eastAsia"/>
          <w:sz w:val="21"/>
          <w:szCs w:val="21"/>
        </w:rPr>
        <w:t>○○</w:t>
      </w:r>
      <w:r w:rsidRPr="0075793B">
        <w:rPr>
          <w:rFonts w:ascii="Century" w:hAnsi="Century" w:cs="Times New Roman"/>
          <w:sz w:val="21"/>
          <w:szCs w:val="21"/>
        </w:rPr>
        <w:t>市</w:t>
      </w:r>
      <w:r w:rsidRPr="0075793B">
        <w:rPr>
          <w:rFonts w:ascii="Century" w:hAnsi="Century" w:cs="Times New Roman"/>
          <w:sz w:val="21"/>
          <w:szCs w:val="21"/>
        </w:rPr>
        <w:t>××</w:t>
      </w:r>
      <w:r w:rsidRPr="0075793B">
        <w:rPr>
          <w:rFonts w:ascii="Century" w:hAnsi="Century" w:cs="Times New Roman"/>
          <w:sz w:val="21"/>
          <w:szCs w:val="21"/>
        </w:rPr>
        <w:t>町</w:t>
      </w:r>
      <w:r w:rsidRPr="0075793B">
        <w:rPr>
          <w:rFonts w:ascii="Century" w:hAnsi="Century" w:cs="Times New Roman"/>
          <w:sz w:val="21"/>
          <w:szCs w:val="21"/>
        </w:rPr>
        <w:t>×</w:t>
      </w:r>
      <w:r w:rsidRPr="0075793B">
        <w:rPr>
          <w:rFonts w:ascii="Century" w:hAnsi="Century" w:cs="Times New Roman"/>
          <w:sz w:val="21"/>
          <w:szCs w:val="21"/>
        </w:rPr>
        <w:t>丁目</w:t>
      </w:r>
      <w:r w:rsidRPr="0075793B">
        <w:rPr>
          <w:rFonts w:ascii="Century" w:hAnsi="Century" w:cs="Times New Roman"/>
          <w:sz w:val="21"/>
          <w:szCs w:val="21"/>
        </w:rPr>
        <w:t>×</w:t>
      </w:r>
      <w:r w:rsidRPr="0075793B">
        <w:rPr>
          <w:rFonts w:ascii="Century" w:hAnsi="Century" w:cs="Times New Roman"/>
          <w:sz w:val="21"/>
          <w:szCs w:val="21"/>
        </w:rPr>
        <w:t>番地</w:t>
      </w:r>
      <w:r w:rsidRPr="0075793B">
        <w:rPr>
          <w:rFonts w:ascii="Century" w:hAnsi="Century" w:cs="Times New Roman"/>
          <w:sz w:val="21"/>
          <w:szCs w:val="21"/>
        </w:rPr>
        <w:t>×</w:t>
      </w:r>
      <w:r w:rsidRPr="0075793B">
        <w:rPr>
          <w:rFonts w:ascii="Century" w:hAnsi="Century" w:cs="Times New Roman"/>
          <w:sz w:val="21"/>
          <w:szCs w:val="21"/>
        </w:rPr>
        <w:t>号</w:t>
      </w:r>
    </w:p>
    <w:p w14:paraId="41D76C06" w14:textId="77777777" w:rsidR="00E85076" w:rsidRPr="0075793B" w:rsidRDefault="00E85076" w:rsidP="00E85076">
      <w:pPr>
        <w:snapToGrid w:val="0"/>
        <w:ind w:leftChars="200" w:left="440"/>
        <w:rPr>
          <w:rFonts w:ascii="Century" w:hAnsi="Century" w:cs="Times New Roman"/>
          <w:sz w:val="21"/>
          <w:szCs w:val="21"/>
        </w:rPr>
      </w:pPr>
      <w:r w:rsidRPr="0075793B">
        <w:rPr>
          <w:rFonts w:ascii="Century" w:hAnsi="Century" w:cs="Times New Roman"/>
          <w:sz w:val="21"/>
          <w:szCs w:val="21"/>
        </w:rPr>
        <w:t>用　途</w:t>
      </w:r>
      <w:r w:rsidRPr="0075793B">
        <w:rPr>
          <w:rFonts w:ascii="Century" w:hAnsi="Century" w:cs="Times New Roman" w:hint="eastAsia"/>
          <w:sz w:val="21"/>
          <w:szCs w:val="21"/>
        </w:rPr>
        <w:t>：</w:t>
      </w:r>
      <w:r w:rsidRPr="0075793B">
        <w:rPr>
          <w:rFonts w:ascii="Century" w:hAnsi="Century" w:cs="Times New Roman"/>
          <w:sz w:val="21"/>
          <w:szCs w:val="21"/>
        </w:rPr>
        <w:t xml:space="preserve">　　　</w:t>
      </w:r>
      <w:r w:rsidRPr="0075793B">
        <w:rPr>
          <w:rFonts w:ascii="Century" w:hAnsi="Century" w:cs="Times New Roman"/>
          <w:sz w:val="21"/>
          <w:szCs w:val="21"/>
        </w:rPr>
        <w:tab/>
      </w:r>
      <w:r w:rsidRPr="0075793B">
        <w:rPr>
          <w:rFonts w:ascii="Century" w:hAnsi="Century" w:cs="Times New Roman"/>
          <w:sz w:val="21"/>
          <w:szCs w:val="21"/>
        </w:rPr>
        <w:tab/>
      </w:r>
      <w:r w:rsidRPr="0075793B">
        <w:rPr>
          <w:rFonts w:ascii="Century" w:hAnsi="Century" w:cs="Times New Roman"/>
          <w:sz w:val="21"/>
          <w:szCs w:val="21"/>
        </w:rPr>
        <w:t>住宅</w:t>
      </w:r>
    </w:p>
    <w:p w14:paraId="0058070A" w14:textId="77777777" w:rsidR="00E85076" w:rsidRPr="0075793B" w:rsidRDefault="00E85076" w:rsidP="00E85076">
      <w:pPr>
        <w:snapToGrid w:val="0"/>
        <w:ind w:leftChars="200" w:left="440"/>
        <w:rPr>
          <w:rFonts w:ascii="Century" w:hAnsi="Century" w:cs="Times New Roman"/>
          <w:sz w:val="21"/>
          <w:szCs w:val="21"/>
        </w:rPr>
      </w:pPr>
      <w:r w:rsidRPr="0075793B">
        <w:rPr>
          <w:rFonts w:ascii="Century" w:hAnsi="Century" w:cs="Times New Roman"/>
          <w:sz w:val="21"/>
          <w:szCs w:val="21"/>
        </w:rPr>
        <w:t>浄化槽管理者の住所及び氏名</w:t>
      </w:r>
      <w:r w:rsidRPr="0075793B">
        <w:rPr>
          <w:rFonts w:ascii="Century" w:hAnsi="Century" w:cs="Times New Roman" w:hint="eastAsia"/>
          <w:sz w:val="21"/>
          <w:szCs w:val="21"/>
        </w:rPr>
        <w:t>：○○</w:t>
      </w:r>
      <w:r w:rsidRPr="0075793B">
        <w:rPr>
          <w:rFonts w:ascii="Century" w:hAnsi="Century" w:cs="Times New Roman"/>
          <w:sz w:val="21"/>
          <w:szCs w:val="21"/>
        </w:rPr>
        <w:t>市</w:t>
      </w:r>
      <w:r w:rsidRPr="0075793B">
        <w:rPr>
          <w:rFonts w:ascii="Century" w:hAnsi="Century" w:cs="Times New Roman" w:hint="eastAsia"/>
          <w:sz w:val="21"/>
          <w:szCs w:val="21"/>
        </w:rPr>
        <w:t>○○</w:t>
      </w:r>
      <w:r w:rsidRPr="0075793B">
        <w:rPr>
          <w:rFonts w:ascii="Century" w:hAnsi="Century" w:cs="Times New Roman"/>
          <w:sz w:val="21"/>
          <w:szCs w:val="21"/>
        </w:rPr>
        <w:t>町</w:t>
      </w:r>
      <w:r w:rsidRPr="0075793B">
        <w:rPr>
          <w:rFonts w:ascii="Century" w:hAnsi="Century" w:cs="Times New Roman" w:hint="eastAsia"/>
          <w:sz w:val="21"/>
          <w:szCs w:val="21"/>
        </w:rPr>
        <w:t>○</w:t>
      </w:r>
      <w:r w:rsidRPr="0075793B">
        <w:rPr>
          <w:rFonts w:ascii="Century" w:hAnsi="Century" w:cs="Times New Roman"/>
          <w:sz w:val="21"/>
          <w:szCs w:val="21"/>
        </w:rPr>
        <w:t>丁目</w:t>
      </w:r>
      <w:r w:rsidRPr="0075793B">
        <w:rPr>
          <w:rFonts w:ascii="Century" w:hAnsi="Century" w:cs="Times New Roman" w:hint="eastAsia"/>
          <w:sz w:val="21"/>
          <w:szCs w:val="21"/>
        </w:rPr>
        <w:t>○</w:t>
      </w:r>
      <w:r w:rsidRPr="0075793B">
        <w:rPr>
          <w:rFonts w:ascii="Century" w:hAnsi="Century" w:cs="Times New Roman"/>
          <w:sz w:val="21"/>
          <w:szCs w:val="21"/>
        </w:rPr>
        <w:t>番地</w:t>
      </w:r>
      <w:r w:rsidRPr="0075793B">
        <w:rPr>
          <w:rFonts w:ascii="Century" w:hAnsi="Century" w:cs="Times New Roman" w:hint="eastAsia"/>
          <w:sz w:val="21"/>
          <w:szCs w:val="21"/>
        </w:rPr>
        <w:t>○</w:t>
      </w:r>
      <w:r w:rsidRPr="0075793B">
        <w:rPr>
          <w:rFonts w:ascii="Century" w:hAnsi="Century" w:cs="Times New Roman"/>
          <w:sz w:val="21"/>
          <w:szCs w:val="21"/>
        </w:rPr>
        <w:t xml:space="preserve">号　</w:t>
      </w:r>
      <w:r w:rsidRPr="0075793B">
        <w:rPr>
          <w:rFonts w:ascii="Century" w:hAnsi="Century" w:cs="Times New Roman" w:hint="eastAsia"/>
          <w:sz w:val="21"/>
          <w:szCs w:val="21"/>
        </w:rPr>
        <w:t>○○</w:t>
      </w:r>
      <w:r w:rsidRPr="0075793B">
        <w:rPr>
          <w:rFonts w:ascii="Century" w:hAnsi="Century" w:cs="Times New Roman"/>
          <w:sz w:val="21"/>
          <w:szCs w:val="21"/>
        </w:rPr>
        <w:t xml:space="preserve">　</w:t>
      </w:r>
      <w:r w:rsidRPr="0075793B">
        <w:rPr>
          <w:rFonts w:ascii="Century" w:hAnsi="Century" w:cs="Times New Roman" w:hint="eastAsia"/>
          <w:sz w:val="21"/>
          <w:szCs w:val="21"/>
        </w:rPr>
        <w:t>○○</w:t>
      </w:r>
    </w:p>
    <w:p w14:paraId="4C12AA7A" w14:textId="77777777" w:rsidR="00E85076" w:rsidRPr="0075793B" w:rsidRDefault="00E85076" w:rsidP="00E85076">
      <w:pPr>
        <w:rPr>
          <w:rFonts w:ascii="Century" w:hAnsi="Century"/>
          <w:sz w:val="21"/>
          <w:szCs w:val="21"/>
        </w:rPr>
      </w:pPr>
    </w:p>
    <w:p w14:paraId="0322EBBC" w14:textId="77777777" w:rsidR="00E85076" w:rsidRPr="0075793B" w:rsidRDefault="00E85076" w:rsidP="00E85076">
      <w:pPr>
        <w:rPr>
          <w:rFonts w:ascii="Century" w:hAnsi="Century"/>
          <w:sz w:val="21"/>
          <w:szCs w:val="21"/>
        </w:rPr>
      </w:pPr>
      <w:r w:rsidRPr="0075793B">
        <w:rPr>
          <w:rFonts w:ascii="Century" w:hAnsi="Century" w:hint="eastAsia"/>
          <w:sz w:val="21"/>
          <w:szCs w:val="21"/>
        </w:rPr>
        <w:t>２．改善を完了した状況</w:t>
      </w:r>
    </w:p>
    <w:p w14:paraId="6DBA2BE3" w14:textId="77777777" w:rsidR="00E85076" w:rsidRPr="0075793B" w:rsidRDefault="00E85076" w:rsidP="00E85076">
      <w:pPr>
        <w:snapToGrid w:val="0"/>
        <w:ind w:leftChars="100" w:left="220"/>
        <w:rPr>
          <w:rFonts w:ascii="Century" w:hAnsi="Century" w:cs="Times New Roman"/>
          <w:sz w:val="21"/>
          <w:szCs w:val="21"/>
        </w:rPr>
      </w:pPr>
      <w:r w:rsidRPr="0075793B">
        <w:rPr>
          <w:rFonts w:ascii="Century" w:hAnsi="Century" w:cs="Times New Roman"/>
          <w:sz w:val="21"/>
          <w:szCs w:val="21"/>
        </w:rPr>
        <w:t>（何をどのように</w:t>
      </w:r>
      <w:r w:rsidRPr="0075793B">
        <w:rPr>
          <w:rFonts w:ascii="Century" w:hAnsi="Century" w:cs="Times New Roman" w:hint="eastAsia"/>
          <w:sz w:val="21"/>
          <w:szCs w:val="21"/>
        </w:rPr>
        <w:t>した</w:t>
      </w:r>
      <w:r w:rsidRPr="0075793B">
        <w:rPr>
          <w:rFonts w:ascii="Century" w:hAnsi="Century" w:cs="Times New Roman"/>
          <w:sz w:val="21"/>
          <w:szCs w:val="21"/>
        </w:rPr>
        <w:t>のか、具体的に記載）</w:t>
      </w:r>
    </w:p>
    <w:p w14:paraId="1A32A432" w14:textId="77777777" w:rsidR="00E85076" w:rsidRPr="0075793B" w:rsidRDefault="00E85076" w:rsidP="00E85076">
      <w:pPr>
        <w:rPr>
          <w:rFonts w:ascii="Century" w:hAnsi="Century"/>
          <w:sz w:val="21"/>
          <w:szCs w:val="21"/>
        </w:rPr>
      </w:pPr>
    </w:p>
    <w:p w14:paraId="23D1DEF8" w14:textId="77777777" w:rsidR="00E85076" w:rsidRPr="0075793B" w:rsidRDefault="00E85076" w:rsidP="00E85076">
      <w:pPr>
        <w:rPr>
          <w:rFonts w:ascii="Century" w:hAnsi="Century"/>
          <w:sz w:val="21"/>
          <w:szCs w:val="21"/>
        </w:rPr>
      </w:pPr>
      <w:r w:rsidRPr="0075793B">
        <w:rPr>
          <w:rFonts w:ascii="Century" w:hAnsi="Century" w:hint="eastAsia"/>
          <w:sz w:val="21"/>
          <w:szCs w:val="21"/>
        </w:rPr>
        <w:t>３．改善を完了したことを証する書類</w:t>
      </w:r>
    </w:p>
    <w:p w14:paraId="45638A8A" w14:textId="5B0F0CB4" w:rsidR="00E85076" w:rsidRPr="0075793B" w:rsidRDefault="00E85076" w:rsidP="00E85076">
      <w:pPr>
        <w:ind w:left="440" w:hanging="220"/>
        <w:rPr>
          <w:rFonts w:ascii="Century" w:hAnsi="Century"/>
          <w:sz w:val="21"/>
          <w:szCs w:val="21"/>
        </w:rPr>
      </w:pPr>
      <w:r w:rsidRPr="0075793B">
        <w:rPr>
          <w:rFonts w:ascii="Century" w:hAnsi="Century" w:hint="eastAsia"/>
          <w:sz w:val="21"/>
          <w:szCs w:val="21"/>
        </w:rPr>
        <w:t>（改善したことを証する写真、保守点検または清掃の記録票</w:t>
      </w:r>
      <w:r w:rsidR="00BD6455">
        <w:rPr>
          <w:rFonts w:ascii="Century" w:hAnsi="Century" w:hint="eastAsia"/>
          <w:sz w:val="21"/>
          <w:szCs w:val="21"/>
        </w:rPr>
        <w:t>（記録票において措置の実施が確認出来る場合）</w:t>
      </w:r>
      <w:r w:rsidRPr="0075793B">
        <w:rPr>
          <w:rFonts w:ascii="Century" w:hAnsi="Century" w:hint="eastAsia"/>
          <w:sz w:val="21"/>
          <w:szCs w:val="21"/>
        </w:rPr>
        <w:t>、あるいは</w:t>
      </w:r>
      <w:r>
        <w:rPr>
          <w:rFonts w:ascii="Century" w:hAnsi="Century" w:hint="eastAsia"/>
          <w:sz w:val="21"/>
          <w:szCs w:val="21"/>
        </w:rPr>
        <w:t>法定検査の結果</w:t>
      </w:r>
      <w:r w:rsidRPr="0075793B">
        <w:rPr>
          <w:rFonts w:ascii="Century" w:hAnsi="Century" w:hint="eastAsia"/>
          <w:sz w:val="21"/>
          <w:szCs w:val="21"/>
        </w:rPr>
        <w:t>書の写し等を添付）</w:t>
      </w:r>
    </w:p>
    <w:p w14:paraId="16C69DB0" w14:textId="77777777" w:rsidR="00E85076" w:rsidRPr="0075793B" w:rsidRDefault="00E85076" w:rsidP="00E85076">
      <w:pPr>
        <w:rPr>
          <w:rFonts w:ascii="Century" w:hAnsi="Century"/>
          <w:sz w:val="21"/>
          <w:szCs w:val="21"/>
        </w:rPr>
      </w:pPr>
    </w:p>
    <w:p w14:paraId="5C9C1C56" w14:textId="77777777" w:rsidR="00E85076" w:rsidRPr="0075793B" w:rsidRDefault="00E85076" w:rsidP="00E85076">
      <w:pPr>
        <w:rPr>
          <w:rFonts w:ascii="Century" w:hAnsi="Century"/>
          <w:sz w:val="21"/>
          <w:szCs w:val="21"/>
        </w:rPr>
      </w:pPr>
    </w:p>
    <w:p w14:paraId="09B06C9D" w14:textId="2430B436" w:rsidR="00826260" w:rsidRPr="00377FA7" w:rsidRDefault="00826260" w:rsidP="00163235">
      <w:pPr>
        <w:snapToGrid w:val="0"/>
        <w:jc w:val="left"/>
        <w:rPr>
          <w:rFonts w:ascii="Century" w:hAnsi="Century"/>
          <w:sz w:val="21"/>
          <w:szCs w:val="21"/>
        </w:rPr>
      </w:pPr>
    </w:p>
    <w:sectPr w:rsidR="00826260" w:rsidRPr="00377FA7" w:rsidSect="00566BA4">
      <w:pgSz w:w="11906" w:h="16838"/>
      <w:pgMar w:top="567"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0AD8BB" w14:textId="77777777" w:rsidR="00311122" w:rsidRDefault="00311122" w:rsidP="007624B0">
      <w:r>
        <w:separator/>
      </w:r>
    </w:p>
  </w:endnote>
  <w:endnote w:type="continuationSeparator" w:id="0">
    <w:p w14:paraId="4691D32B" w14:textId="77777777" w:rsidR="00311122" w:rsidRDefault="00311122" w:rsidP="00762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7EC08" w14:textId="77777777" w:rsidR="00311122" w:rsidRDefault="00311122" w:rsidP="007624B0">
      <w:r>
        <w:separator/>
      </w:r>
    </w:p>
  </w:footnote>
  <w:footnote w:type="continuationSeparator" w:id="0">
    <w:p w14:paraId="21719A80" w14:textId="77777777" w:rsidR="00311122" w:rsidRDefault="00311122" w:rsidP="007624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DF1"/>
    <w:rsid w:val="0002159F"/>
    <w:rsid w:val="000479DB"/>
    <w:rsid w:val="000530EB"/>
    <w:rsid w:val="0007422F"/>
    <w:rsid w:val="0008401C"/>
    <w:rsid w:val="00091D8D"/>
    <w:rsid w:val="000B794F"/>
    <w:rsid w:val="000C1AAA"/>
    <w:rsid w:val="000E04FD"/>
    <w:rsid w:val="000E3D39"/>
    <w:rsid w:val="000F773D"/>
    <w:rsid w:val="00123DF1"/>
    <w:rsid w:val="00132181"/>
    <w:rsid w:val="00134989"/>
    <w:rsid w:val="00134A3F"/>
    <w:rsid w:val="0013532B"/>
    <w:rsid w:val="0015747B"/>
    <w:rsid w:val="00163235"/>
    <w:rsid w:val="001919D4"/>
    <w:rsid w:val="00194C5A"/>
    <w:rsid w:val="001A2F7D"/>
    <w:rsid w:val="001C0D11"/>
    <w:rsid w:val="002330A5"/>
    <w:rsid w:val="00233662"/>
    <w:rsid w:val="0023758F"/>
    <w:rsid w:val="00245318"/>
    <w:rsid w:val="00260AFC"/>
    <w:rsid w:val="00265E2A"/>
    <w:rsid w:val="0027259D"/>
    <w:rsid w:val="00277106"/>
    <w:rsid w:val="00281E01"/>
    <w:rsid w:val="002861D2"/>
    <w:rsid w:val="00287D4E"/>
    <w:rsid w:val="002975B1"/>
    <w:rsid w:val="002C1D00"/>
    <w:rsid w:val="002F2734"/>
    <w:rsid w:val="0030673F"/>
    <w:rsid w:val="00311122"/>
    <w:rsid w:val="00322ED6"/>
    <w:rsid w:val="0032797A"/>
    <w:rsid w:val="00347009"/>
    <w:rsid w:val="00377FA7"/>
    <w:rsid w:val="00382E98"/>
    <w:rsid w:val="00395F8C"/>
    <w:rsid w:val="003C62FB"/>
    <w:rsid w:val="003E3700"/>
    <w:rsid w:val="004022B0"/>
    <w:rsid w:val="00424080"/>
    <w:rsid w:val="00431ACF"/>
    <w:rsid w:val="00446790"/>
    <w:rsid w:val="0046222B"/>
    <w:rsid w:val="0046388B"/>
    <w:rsid w:val="00466D8F"/>
    <w:rsid w:val="00494CCC"/>
    <w:rsid w:val="004A3E37"/>
    <w:rsid w:val="004B1B69"/>
    <w:rsid w:val="004C04EA"/>
    <w:rsid w:val="004C708A"/>
    <w:rsid w:val="004D318B"/>
    <w:rsid w:val="005446C5"/>
    <w:rsid w:val="005458F3"/>
    <w:rsid w:val="00561C30"/>
    <w:rsid w:val="00566BA4"/>
    <w:rsid w:val="00573089"/>
    <w:rsid w:val="00597DE0"/>
    <w:rsid w:val="005C1E37"/>
    <w:rsid w:val="00601338"/>
    <w:rsid w:val="00604ABC"/>
    <w:rsid w:val="00607A79"/>
    <w:rsid w:val="00612027"/>
    <w:rsid w:val="0061322E"/>
    <w:rsid w:val="006349FB"/>
    <w:rsid w:val="0069318E"/>
    <w:rsid w:val="00696CE4"/>
    <w:rsid w:val="006B0A05"/>
    <w:rsid w:val="006B5448"/>
    <w:rsid w:val="006F6E0E"/>
    <w:rsid w:val="00707DA7"/>
    <w:rsid w:val="00744DEC"/>
    <w:rsid w:val="0075793B"/>
    <w:rsid w:val="007624B0"/>
    <w:rsid w:val="0076262B"/>
    <w:rsid w:val="007640E4"/>
    <w:rsid w:val="007A2C80"/>
    <w:rsid w:val="007A5DA0"/>
    <w:rsid w:val="007B5A34"/>
    <w:rsid w:val="007B65A3"/>
    <w:rsid w:val="00820363"/>
    <w:rsid w:val="00826260"/>
    <w:rsid w:val="0085618A"/>
    <w:rsid w:val="00862F99"/>
    <w:rsid w:val="008A1B5A"/>
    <w:rsid w:val="008A734E"/>
    <w:rsid w:val="008B79A9"/>
    <w:rsid w:val="008C3837"/>
    <w:rsid w:val="008C4BC0"/>
    <w:rsid w:val="008C74C0"/>
    <w:rsid w:val="008E7D1B"/>
    <w:rsid w:val="00911FD1"/>
    <w:rsid w:val="009172F4"/>
    <w:rsid w:val="0092728D"/>
    <w:rsid w:val="00936614"/>
    <w:rsid w:val="00953423"/>
    <w:rsid w:val="00967479"/>
    <w:rsid w:val="009A4EC3"/>
    <w:rsid w:val="009D7520"/>
    <w:rsid w:val="009E608A"/>
    <w:rsid w:val="00A13F01"/>
    <w:rsid w:val="00A372EC"/>
    <w:rsid w:val="00A42459"/>
    <w:rsid w:val="00A65618"/>
    <w:rsid w:val="00A83022"/>
    <w:rsid w:val="00A845FA"/>
    <w:rsid w:val="00A8480B"/>
    <w:rsid w:val="00AB3D84"/>
    <w:rsid w:val="00AB3DE9"/>
    <w:rsid w:val="00AD19CE"/>
    <w:rsid w:val="00AE0E63"/>
    <w:rsid w:val="00B3530C"/>
    <w:rsid w:val="00B41ECE"/>
    <w:rsid w:val="00B52A56"/>
    <w:rsid w:val="00B67F95"/>
    <w:rsid w:val="00B8210D"/>
    <w:rsid w:val="00BD01E1"/>
    <w:rsid w:val="00BD598A"/>
    <w:rsid w:val="00BD5C96"/>
    <w:rsid w:val="00BD6455"/>
    <w:rsid w:val="00BE3EEE"/>
    <w:rsid w:val="00C00516"/>
    <w:rsid w:val="00C05383"/>
    <w:rsid w:val="00C0646D"/>
    <w:rsid w:val="00C12E60"/>
    <w:rsid w:val="00C139BA"/>
    <w:rsid w:val="00C9383F"/>
    <w:rsid w:val="00C97338"/>
    <w:rsid w:val="00CC26AE"/>
    <w:rsid w:val="00CC60AF"/>
    <w:rsid w:val="00CE40D6"/>
    <w:rsid w:val="00CF1570"/>
    <w:rsid w:val="00CF2231"/>
    <w:rsid w:val="00D36B9F"/>
    <w:rsid w:val="00D52EFC"/>
    <w:rsid w:val="00D75748"/>
    <w:rsid w:val="00D83D1C"/>
    <w:rsid w:val="00D85561"/>
    <w:rsid w:val="00D92358"/>
    <w:rsid w:val="00DA6F92"/>
    <w:rsid w:val="00DF625D"/>
    <w:rsid w:val="00E036F7"/>
    <w:rsid w:val="00E605D9"/>
    <w:rsid w:val="00E739A8"/>
    <w:rsid w:val="00E748CF"/>
    <w:rsid w:val="00E85076"/>
    <w:rsid w:val="00E875D7"/>
    <w:rsid w:val="00EA4540"/>
    <w:rsid w:val="00EB2084"/>
    <w:rsid w:val="00EB393E"/>
    <w:rsid w:val="00EF32A8"/>
    <w:rsid w:val="00F12367"/>
    <w:rsid w:val="00F13EA4"/>
    <w:rsid w:val="00F2027E"/>
    <w:rsid w:val="00F43D59"/>
    <w:rsid w:val="00F44D8E"/>
    <w:rsid w:val="00F45225"/>
    <w:rsid w:val="00F7706D"/>
    <w:rsid w:val="00F847FA"/>
    <w:rsid w:val="00F92A78"/>
    <w:rsid w:val="00F946DD"/>
    <w:rsid w:val="00FA5EDC"/>
    <w:rsid w:val="00FA663F"/>
    <w:rsid w:val="00FB3EBE"/>
    <w:rsid w:val="00FB4F82"/>
    <w:rsid w:val="00FD0D1D"/>
    <w:rsid w:val="00FE02D3"/>
    <w:rsid w:val="00FE6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74F5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24B0"/>
    <w:pPr>
      <w:tabs>
        <w:tab w:val="center" w:pos="4252"/>
        <w:tab w:val="right" w:pos="8504"/>
      </w:tabs>
      <w:snapToGrid w:val="0"/>
    </w:pPr>
  </w:style>
  <w:style w:type="character" w:customStyle="1" w:styleId="a4">
    <w:name w:val="ヘッダー (文字)"/>
    <w:basedOn w:val="a0"/>
    <w:link w:val="a3"/>
    <w:uiPriority w:val="99"/>
    <w:rsid w:val="007624B0"/>
  </w:style>
  <w:style w:type="paragraph" w:styleId="a5">
    <w:name w:val="footer"/>
    <w:basedOn w:val="a"/>
    <w:link w:val="a6"/>
    <w:uiPriority w:val="99"/>
    <w:unhideWhenUsed/>
    <w:rsid w:val="007624B0"/>
    <w:pPr>
      <w:tabs>
        <w:tab w:val="center" w:pos="4252"/>
        <w:tab w:val="right" w:pos="8504"/>
      </w:tabs>
      <w:snapToGrid w:val="0"/>
    </w:pPr>
  </w:style>
  <w:style w:type="character" w:customStyle="1" w:styleId="a6">
    <w:name w:val="フッター (文字)"/>
    <w:basedOn w:val="a0"/>
    <w:link w:val="a5"/>
    <w:uiPriority w:val="99"/>
    <w:rsid w:val="007624B0"/>
  </w:style>
  <w:style w:type="character" w:styleId="a7">
    <w:name w:val="annotation reference"/>
    <w:basedOn w:val="a0"/>
    <w:uiPriority w:val="99"/>
    <w:semiHidden/>
    <w:unhideWhenUsed/>
    <w:rsid w:val="0046222B"/>
    <w:rPr>
      <w:sz w:val="18"/>
      <w:szCs w:val="18"/>
    </w:rPr>
  </w:style>
  <w:style w:type="paragraph" w:styleId="a8">
    <w:name w:val="annotation text"/>
    <w:basedOn w:val="a"/>
    <w:link w:val="a9"/>
    <w:uiPriority w:val="99"/>
    <w:unhideWhenUsed/>
    <w:rsid w:val="0046222B"/>
    <w:pPr>
      <w:jc w:val="left"/>
    </w:pPr>
  </w:style>
  <w:style w:type="character" w:customStyle="1" w:styleId="a9">
    <w:name w:val="コメント文字列 (文字)"/>
    <w:basedOn w:val="a0"/>
    <w:link w:val="a8"/>
    <w:uiPriority w:val="99"/>
    <w:rsid w:val="0046222B"/>
  </w:style>
  <w:style w:type="paragraph" w:styleId="aa">
    <w:name w:val="annotation subject"/>
    <w:basedOn w:val="a8"/>
    <w:next w:val="a8"/>
    <w:link w:val="ab"/>
    <w:uiPriority w:val="99"/>
    <w:semiHidden/>
    <w:unhideWhenUsed/>
    <w:rsid w:val="0046222B"/>
    <w:rPr>
      <w:b/>
      <w:bCs/>
    </w:rPr>
  </w:style>
  <w:style w:type="character" w:customStyle="1" w:styleId="ab">
    <w:name w:val="コメント内容 (文字)"/>
    <w:basedOn w:val="a9"/>
    <w:link w:val="aa"/>
    <w:uiPriority w:val="99"/>
    <w:semiHidden/>
    <w:rsid w:val="0046222B"/>
    <w:rPr>
      <w:b/>
      <w:bCs/>
    </w:rPr>
  </w:style>
  <w:style w:type="paragraph" w:styleId="ac">
    <w:name w:val="List Paragraph"/>
    <w:basedOn w:val="a"/>
    <w:uiPriority w:val="34"/>
    <w:qFormat/>
    <w:rsid w:val="00395F8C"/>
    <w:pPr>
      <w:ind w:left="840"/>
    </w:pPr>
  </w:style>
  <w:style w:type="table" w:styleId="ad">
    <w:name w:val="Table Grid"/>
    <w:basedOn w:val="a1"/>
    <w:uiPriority w:val="39"/>
    <w:rsid w:val="00265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5C1E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6709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050AD-9AE7-44D7-A7BC-AB6D13983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2891</Words>
  <Characters>16482</Characters>
  <DocSecurity>0</DocSecurity>
  <Lines>137</Lines>
  <Paragraphs>38</Paragraphs>
  <ScaleCrop>false</ScaleCrop>
  <Company/>
  <LinksUpToDate>false</LinksUpToDate>
  <CharactersWithSpaces>19335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2025-03-26T09:05:00Z</dcterms:created>
  <dcterms:modified xsi:type="dcterms:W3CDTF">2025-03-26T09:06:00Z</dcterms:modified>
</cp:coreProperties>
</file>