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841" w:rsidRPr="00CE593A" w:rsidRDefault="00F73841" w:rsidP="00F73841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t>（様式</w:t>
      </w:r>
      <w:r>
        <w:rPr>
          <w:rFonts w:ascii="Meiryo UI" w:eastAsia="Meiryo UI" w:hAnsi="Meiryo UI" w:cs="Meiryo UI" w:hint="eastAsia"/>
        </w:rPr>
        <w:t>８</w:t>
      </w:r>
      <w:r w:rsidRPr="00CE593A">
        <w:rPr>
          <w:rFonts w:ascii="Meiryo UI" w:eastAsia="Meiryo UI" w:hAnsi="Meiryo UI" w:cs="Meiryo UI" w:hint="eastAsia"/>
        </w:rPr>
        <w:t>）</w:t>
      </w:r>
    </w:p>
    <w:p w:rsidR="00F73841" w:rsidRPr="00CE593A" w:rsidRDefault="00F73841" w:rsidP="00F73841">
      <w:pPr>
        <w:pStyle w:val="a4"/>
        <w:wordWrap/>
        <w:spacing w:line="400" w:lineRule="exact"/>
        <w:jc w:val="righ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  <w:lang w:eastAsia="zh-CN"/>
        </w:rPr>
      </w:pPr>
      <w:bookmarkStart w:id="0" w:name="_GoBack"/>
      <w:bookmarkEnd w:id="0"/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>令和</w:t>
      </w:r>
      <w:r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>２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年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zh-CN"/>
        </w:rPr>
        <w:t>月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  <w:lang w:eastAsia="zh-CN"/>
        </w:rPr>
        <w:t>日</w:t>
      </w:r>
    </w:p>
    <w:p w:rsidR="00F73841" w:rsidRPr="00CE593A" w:rsidRDefault="00F73841" w:rsidP="00F73841">
      <w:pPr>
        <w:widowControl/>
        <w:ind w:leftChars="300" w:left="630"/>
        <w:jc w:val="left"/>
        <w:rPr>
          <w:rFonts w:ascii="Meiryo UI" w:eastAsia="Meiryo UI" w:hAnsi="Meiryo UI" w:cs="Meiryo UI"/>
          <w:color w:val="000000"/>
          <w:kern w:val="0"/>
          <w:szCs w:val="32"/>
        </w:rPr>
      </w:pPr>
      <w:r w:rsidRPr="00CE593A">
        <w:rPr>
          <w:rFonts w:ascii="Meiryo UI" w:eastAsia="Meiryo UI" w:hAnsi="Meiryo UI" w:cs="Meiryo UI" w:hint="eastAsia"/>
          <w:color w:val="000000" w:themeColor="text1"/>
          <w:szCs w:val="21"/>
        </w:rPr>
        <w:t>「</w:t>
      </w:r>
      <w:r>
        <w:rPr>
          <w:rFonts w:ascii="Meiryo UI" w:eastAsia="Meiryo UI" w:hAnsi="Meiryo UI" w:cs="Meiryo UI" w:hint="eastAsia"/>
          <w:color w:val="000000"/>
          <w:kern w:val="0"/>
          <w:szCs w:val="32"/>
        </w:rPr>
        <w:t>ESGファイナンス・アワード・ジャパン</w:t>
      </w:r>
      <w:r w:rsidRPr="00CE593A">
        <w:rPr>
          <w:rFonts w:ascii="Meiryo UI" w:eastAsia="Meiryo UI" w:hAnsi="Meiryo UI" w:cs="Meiryo UI" w:hint="eastAsia"/>
          <w:color w:val="000000"/>
          <w:kern w:val="0"/>
          <w:szCs w:val="32"/>
        </w:rPr>
        <w:t>事務局</w:t>
      </w:r>
      <w:r>
        <w:rPr>
          <w:rFonts w:ascii="Meiryo UI" w:eastAsia="Meiryo UI" w:hAnsi="Meiryo UI" w:cs="Meiryo UI" w:hint="eastAsia"/>
          <w:color w:val="000000" w:themeColor="text1"/>
          <w:szCs w:val="21"/>
        </w:rPr>
        <w:t>」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Cs w:val="21"/>
          <w:lang w:eastAsia="zh-CN"/>
        </w:rPr>
        <w:t xml:space="preserve">　殿</w:t>
      </w:r>
    </w:p>
    <w:p w:rsidR="00F73841" w:rsidRPr="00B15490" w:rsidRDefault="00F73841" w:rsidP="00F73841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  <w:lang w:eastAsia="zh-CN"/>
        </w:rPr>
      </w:pPr>
    </w:p>
    <w:p w:rsidR="00F73841" w:rsidRPr="00CE593A" w:rsidRDefault="00F73841" w:rsidP="00F73841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  <w:lang w:eastAsia="zh-CN"/>
        </w:rPr>
        <w:t xml:space="preserve">                              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申請者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住所　</w:t>
      </w:r>
    </w:p>
    <w:p w:rsidR="00F73841" w:rsidRPr="00CE593A" w:rsidRDefault="00F73841" w:rsidP="00F73841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                                         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>氏名　法人の名称</w:t>
      </w:r>
    </w:p>
    <w:p w:rsidR="00F73841" w:rsidRPr="00CE593A" w:rsidRDefault="00F73841" w:rsidP="00F73841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                                             　　</w:t>
      </w:r>
      <w:r w:rsidRPr="00CE593A">
        <w:rPr>
          <w:rFonts w:ascii="Meiryo UI" w:eastAsia="Meiryo UI" w:hAnsi="Meiryo UI" w:cs="Meiryo UI" w:hint="eastAsia"/>
          <w:color w:val="000000" w:themeColor="text1"/>
          <w:sz w:val="21"/>
          <w:szCs w:val="21"/>
        </w:rPr>
        <w:t xml:space="preserve">代表者の役職・氏名　</w:t>
      </w:r>
      <w:r w:rsidRPr="00CE593A">
        <w:rPr>
          <w:rFonts w:ascii="Meiryo UI" w:eastAsia="Meiryo UI" w:hAnsi="Meiryo UI" w:cs="Meiryo UI"/>
          <w:color w:val="000000" w:themeColor="text1"/>
          <w:sz w:val="21"/>
          <w:szCs w:val="21"/>
        </w:rPr>
        <w:t xml:space="preserve">　</w:t>
      </w:r>
      <w:r w:rsidRPr="00CE593A">
        <w:rPr>
          <w:rFonts w:ascii="Meiryo UI" w:eastAsia="Meiryo UI" w:hAnsi="Meiryo UI" w:cs="Meiryo UI" w:hint="eastAsia"/>
          <w:color w:val="000000" w:themeColor="text1"/>
          <w:spacing w:val="1"/>
          <w:sz w:val="21"/>
          <w:szCs w:val="21"/>
        </w:rPr>
        <w:t xml:space="preserve">   </w:t>
      </w:r>
    </w:p>
    <w:p w:rsidR="00F73841" w:rsidRPr="00CE593A" w:rsidRDefault="00F73841" w:rsidP="00F73841">
      <w:pPr>
        <w:pStyle w:val="a4"/>
        <w:wordWrap/>
        <w:spacing w:line="400" w:lineRule="exact"/>
        <w:rPr>
          <w:rFonts w:ascii="Meiryo UI" w:eastAsia="Meiryo UI" w:hAnsi="Meiryo UI" w:cs="Meiryo UI"/>
          <w:color w:val="000000" w:themeColor="text1"/>
          <w:spacing w:val="0"/>
          <w:sz w:val="21"/>
          <w:szCs w:val="21"/>
        </w:rPr>
      </w:pPr>
    </w:p>
    <w:p w:rsidR="00F73841" w:rsidRPr="00CE593A" w:rsidRDefault="00F73841" w:rsidP="00F73841">
      <w:pPr>
        <w:jc w:val="center"/>
        <w:rPr>
          <w:rFonts w:ascii="Meiryo UI" w:eastAsia="Meiryo UI" w:hAnsi="Meiryo UI" w:cs="Meiryo UI"/>
          <w:sz w:val="26"/>
          <w:szCs w:val="26"/>
        </w:rPr>
      </w:pPr>
      <w:r>
        <w:rPr>
          <w:rFonts w:ascii="Meiryo UI" w:eastAsia="Meiryo UI" w:hAnsi="Meiryo UI" w:cs="Meiryo UI" w:hint="eastAsia"/>
          <w:sz w:val="26"/>
          <w:szCs w:val="26"/>
        </w:rPr>
        <w:t>第２回ESGファイナンス・アワード</w:t>
      </w:r>
      <w:r w:rsidRPr="00CE593A">
        <w:rPr>
          <w:rFonts w:ascii="Meiryo UI" w:eastAsia="Meiryo UI" w:hAnsi="Meiryo UI" w:cs="Meiryo UI" w:hint="eastAsia"/>
          <w:sz w:val="26"/>
          <w:szCs w:val="26"/>
        </w:rPr>
        <w:t>・ジャパン</w:t>
      </w:r>
      <w:r w:rsidRPr="00CE593A">
        <w:rPr>
          <w:rFonts w:ascii="Meiryo UI" w:eastAsia="Meiryo UI" w:hAnsi="Meiryo UI" w:cs="Meiryo UI"/>
          <w:sz w:val="26"/>
          <w:szCs w:val="26"/>
        </w:rPr>
        <w:t>応募申請書</w:t>
      </w:r>
      <w:r w:rsidRPr="00CE593A">
        <w:rPr>
          <w:rFonts w:ascii="Meiryo UI" w:eastAsia="Meiryo UI" w:hAnsi="Meiryo UI" w:cs="Meiryo UI"/>
          <w:sz w:val="26"/>
          <w:szCs w:val="26"/>
        </w:rPr>
        <w:br/>
      </w:r>
      <w:r>
        <w:rPr>
          <w:rFonts w:ascii="Meiryo UI" w:eastAsia="Meiryo UI" w:hAnsi="Meiryo UI" w:cs="Meiryo UI" w:hint="eastAsia"/>
          <w:sz w:val="26"/>
          <w:szCs w:val="26"/>
        </w:rPr>
        <w:t>（評価・情報サービス</w:t>
      </w:r>
      <w:r w:rsidRPr="00CE593A">
        <w:rPr>
          <w:rFonts w:ascii="Meiryo UI" w:eastAsia="Meiryo UI" w:hAnsi="Meiryo UI" w:cs="Meiryo UI"/>
          <w:sz w:val="26"/>
          <w:szCs w:val="26"/>
        </w:rPr>
        <w:t>部門</w:t>
      </w:r>
      <w:r w:rsidRPr="00CE593A">
        <w:rPr>
          <w:rFonts w:ascii="Meiryo UI" w:eastAsia="Meiryo UI" w:hAnsi="Meiryo UI" w:cs="Meiryo UI" w:hint="eastAsia"/>
          <w:sz w:val="26"/>
          <w:szCs w:val="26"/>
        </w:rPr>
        <w:t>）</w:t>
      </w:r>
    </w:p>
    <w:p w:rsidR="00F73841" w:rsidRPr="00CE593A" w:rsidRDefault="00F73841" w:rsidP="00F73841">
      <w:pPr>
        <w:pStyle w:val="a4"/>
        <w:wordWrap/>
        <w:spacing w:line="240" w:lineRule="auto"/>
        <w:rPr>
          <w:rFonts w:ascii="Meiryo UI" w:eastAsia="Meiryo UI" w:hAnsi="Meiryo UI" w:cs="Meiryo UI"/>
          <w:color w:val="000000" w:themeColor="text1"/>
          <w:spacing w:val="0"/>
        </w:rPr>
      </w:pPr>
    </w:p>
    <w:p w:rsidR="00F73841" w:rsidRPr="00CE593A" w:rsidRDefault="00F73841" w:rsidP="00F73841">
      <w:pPr>
        <w:widowControl/>
        <w:jc w:val="left"/>
        <w:rPr>
          <w:rFonts w:ascii="Meiryo UI" w:eastAsia="Meiryo UI" w:hAnsi="Meiryo UI" w:cs="Meiryo UI"/>
          <w:color w:val="000000" w:themeColor="text1"/>
          <w:kern w:val="0"/>
          <w:szCs w:val="32"/>
        </w:rPr>
      </w:pP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>１．応募の名称</w:t>
      </w:r>
    </w:p>
    <w:p w:rsidR="00F73841" w:rsidRPr="00CE593A" w:rsidRDefault="00F73841" w:rsidP="00F73841">
      <w:pPr>
        <w:widowControl/>
        <w:spacing w:line="240" w:lineRule="exact"/>
        <w:ind w:left="573" w:hanging="363"/>
        <w:jc w:val="left"/>
        <w:rPr>
          <w:rFonts w:ascii="Meiryo UI" w:eastAsia="Meiryo UI" w:hAnsi="Meiryo UI" w:cs="Meiryo UI"/>
          <w:color w:val="000000" w:themeColor="text1"/>
          <w:kern w:val="0"/>
          <w:sz w:val="18"/>
          <w:szCs w:val="18"/>
        </w:rPr>
      </w:pPr>
      <w:r w:rsidRPr="00CE593A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 xml:space="preserve">※　</w:t>
      </w:r>
      <w:r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対象取組</w:t>
      </w:r>
      <w:r w:rsidRPr="00CE593A">
        <w:rPr>
          <w:rFonts w:ascii="Meiryo UI" w:eastAsia="Meiryo UI" w:hAnsi="Meiryo UI" w:cs="Meiryo UI" w:hint="eastAsia"/>
          <w:color w:val="000000" w:themeColor="text1"/>
          <w:kern w:val="0"/>
          <w:sz w:val="18"/>
          <w:szCs w:val="18"/>
        </w:rPr>
        <w:t>を踏まえて、提案事業の名称を記載してください。</w:t>
      </w:r>
    </w:p>
    <w:p w:rsidR="00F73841" w:rsidRPr="00CE593A" w:rsidRDefault="00F73841" w:rsidP="00F73841">
      <w:pPr>
        <w:widowControl/>
        <w:ind w:firstLineChars="300" w:firstLine="630"/>
        <w:jc w:val="left"/>
        <w:rPr>
          <w:rFonts w:ascii="Meiryo UI" w:eastAsia="Meiryo UI" w:hAnsi="Meiryo UI" w:cs="Meiryo UI"/>
          <w:color w:val="000000" w:themeColor="text1"/>
          <w:kern w:val="0"/>
          <w:szCs w:val="32"/>
        </w:rPr>
      </w:pP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「　　　　　　</w:t>
      </w:r>
      <w:r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　</w:t>
      </w:r>
      <w:r>
        <w:rPr>
          <w:rFonts w:ascii="Meiryo UI" w:eastAsia="Meiryo UI" w:hAnsi="Meiryo UI" w:cs="Meiryo UI"/>
          <w:color w:val="000000" w:themeColor="text1"/>
          <w:kern w:val="0"/>
          <w:szCs w:val="32"/>
        </w:rPr>
        <w:t xml:space="preserve">　　　　　　　　　　　　　　　　　　　　　　　　　</w:t>
      </w:r>
      <w:r w:rsidRPr="00CE593A">
        <w:rPr>
          <w:rFonts w:ascii="Meiryo UI" w:eastAsia="Meiryo UI" w:hAnsi="Meiryo UI" w:cs="Meiryo UI" w:hint="eastAsia"/>
          <w:color w:val="000000" w:themeColor="text1"/>
          <w:kern w:val="0"/>
          <w:szCs w:val="32"/>
        </w:rPr>
        <w:t xml:space="preserve">　　　　　　　　　　　　　　　　　　　　　　　　　　　　　　」</w:t>
      </w:r>
    </w:p>
    <w:p w:rsidR="00F73841" w:rsidRPr="00CE593A" w:rsidRDefault="00F73841" w:rsidP="00F73841">
      <w:pPr>
        <w:rPr>
          <w:rFonts w:ascii="Meiryo UI" w:eastAsia="Meiryo UI" w:hAnsi="Meiryo UI" w:cs="Meiryo UI"/>
        </w:rPr>
      </w:pPr>
    </w:p>
    <w:p w:rsidR="00F73841" w:rsidRPr="00CE593A" w:rsidRDefault="00F73841" w:rsidP="00F73841">
      <w:pPr>
        <w:rPr>
          <w:rFonts w:ascii="Meiryo UI" w:eastAsia="Meiryo UI" w:hAnsi="Meiryo UI" w:cs="Meiryo UI"/>
        </w:rPr>
      </w:pPr>
      <w:r w:rsidRPr="00CE593A">
        <w:rPr>
          <w:rFonts w:ascii="Meiryo UI" w:eastAsia="Meiryo UI" w:hAnsi="Meiryo UI" w:cs="Meiryo UI" w:hint="eastAsia"/>
        </w:rPr>
        <w:t>２．応募</w:t>
      </w:r>
      <w:r w:rsidRPr="00CE593A">
        <w:rPr>
          <w:rFonts w:ascii="Meiryo UI" w:eastAsia="Meiryo UI" w:hAnsi="Meiryo UI" w:cs="Meiryo UI"/>
        </w:rPr>
        <w:t>者概要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F73841" w:rsidRPr="00CE593A" w:rsidTr="00EE76ED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企業・団体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企業・団体名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1" w:rsidRPr="00CE593A" w:rsidRDefault="00F73841" w:rsidP="00EE76E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代表者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1" w:rsidRPr="00CE593A" w:rsidRDefault="00F73841" w:rsidP="00EE76E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所在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〒</w:t>
            </w: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1" w:rsidRPr="00CE593A" w:rsidRDefault="00F73841" w:rsidP="00EE76E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代表電話番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担当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氏名</w:t>
            </w: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(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ふりがな</w:t>
            </w: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1" w:rsidRPr="00CE593A" w:rsidRDefault="00F73841" w:rsidP="00EE76E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所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属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1" w:rsidRPr="00CE593A" w:rsidRDefault="00F73841" w:rsidP="00EE76E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役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1" w:rsidRPr="00CE593A" w:rsidRDefault="00F73841" w:rsidP="00EE76E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電話番</w:t>
            </w: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号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841" w:rsidRPr="00CE593A" w:rsidRDefault="00F73841" w:rsidP="00EE76E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E-mail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widowControl/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連名</w:t>
            </w:r>
            <w:r w:rsidRPr="00CE593A">
              <w:rPr>
                <w:rFonts w:ascii="Meiryo UI" w:eastAsia="Meiryo UI" w:hAnsi="Meiryo UI" w:cs="Meiryo UI"/>
                <w:sz w:val="20"/>
                <w:szCs w:val="21"/>
              </w:rPr>
              <w:t>の場合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社名１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841" w:rsidRPr="00CE593A" w:rsidRDefault="00F73841" w:rsidP="00EE76E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社名２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  <w:tr w:rsidR="00F73841" w:rsidRPr="00CE593A" w:rsidTr="00EE76ED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841" w:rsidRPr="00CE593A" w:rsidRDefault="00F73841" w:rsidP="00EE76ED">
            <w:pPr>
              <w:widowControl/>
              <w:jc w:val="left"/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</w:rPr>
            </w:pPr>
            <w:r w:rsidRPr="00CE593A">
              <w:rPr>
                <w:rFonts w:ascii="Meiryo UI" w:eastAsia="Meiryo UI" w:hAnsi="Meiryo UI" w:cs="Meiryo UI" w:hint="eastAsia"/>
                <w:sz w:val="20"/>
                <w:szCs w:val="21"/>
              </w:rPr>
              <w:t>社名３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841" w:rsidRPr="00CE593A" w:rsidRDefault="00F73841" w:rsidP="00EE76ED">
            <w:pPr>
              <w:rPr>
                <w:rFonts w:ascii="Meiryo UI" w:eastAsia="Meiryo UI" w:hAnsi="Meiryo UI" w:cs="Meiryo UI"/>
                <w:sz w:val="20"/>
                <w:szCs w:val="21"/>
              </w:rPr>
            </w:pPr>
          </w:p>
        </w:tc>
      </w:tr>
    </w:tbl>
    <w:p w:rsidR="00F73841" w:rsidRDefault="00F73841" w:rsidP="00F73841">
      <w:pPr>
        <w:widowControl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br w:type="page"/>
      </w:r>
    </w:p>
    <w:p w:rsidR="00F73841" w:rsidRDefault="00F73841" w:rsidP="00F73841">
      <w:pPr>
        <w:rPr>
          <w:rFonts w:ascii="Meiryo UI" w:eastAsia="Meiryo UI" w:hAnsi="Meiryo UI" w:cs="Meiryo UI"/>
          <w:color w:val="000000" w:themeColor="text1"/>
        </w:rPr>
      </w:pPr>
      <w:r w:rsidRPr="00CE593A">
        <w:rPr>
          <w:rFonts w:ascii="Meiryo UI" w:eastAsia="Meiryo UI" w:hAnsi="Meiryo UI" w:cs="Meiryo UI" w:hint="eastAsia"/>
        </w:rPr>
        <w:lastRenderedPageBreak/>
        <w:t>３．取組</w:t>
      </w:r>
      <w:r w:rsidRPr="00CE593A">
        <w:rPr>
          <w:rFonts w:ascii="Meiryo UI" w:eastAsia="Meiryo UI" w:hAnsi="Meiryo UI" w:cs="Meiryo UI"/>
        </w:rPr>
        <w:t>内容</w:t>
      </w:r>
      <w:r w:rsidRPr="006F7073">
        <w:rPr>
          <w:rFonts w:ascii="Meiryo UI" w:eastAsia="Meiryo UI" w:hAnsi="Meiryo UI" w:cs="Meiryo UI"/>
          <w:color w:val="000000" w:themeColor="text1"/>
        </w:rPr>
        <w:t>（</w:t>
      </w:r>
      <w:r w:rsidRPr="006F7073">
        <w:rPr>
          <w:rFonts w:ascii="Meiryo UI" w:eastAsia="Meiryo UI" w:hAnsi="Meiryo UI" w:cs="Meiryo UI" w:hint="eastAsia"/>
          <w:color w:val="000000" w:themeColor="text1"/>
        </w:rPr>
        <w:t>※応募内容</w:t>
      </w:r>
      <w:r w:rsidRPr="006F7073">
        <w:rPr>
          <w:rFonts w:ascii="Meiryo UI" w:eastAsia="Meiryo UI" w:hAnsi="Meiryo UI" w:cs="Meiryo UI"/>
          <w:color w:val="000000" w:themeColor="text1"/>
        </w:rPr>
        <w:t>は</w:t>
      </w:r>
      <w:r w:rsidRPr="006F7073">
        <w:rPr>
          <w:rFonts w:ascii="Meiryo UI" w:eastAsia="Meiryo UI" w:hAnsi="Meiryo UI" w:cs="Meiryo UI" w:hint="eastAsia"/>
          <w:color w:val="000000" w:themeColor="text1"/>
        </w:rPr>
        <w:t>、</w:t>
      </w:r>
      <w:r w:rsidRPr="006F7073">
        <w:rPr>
          <w:rFonts w:ascii="Meiryo UI" w:eastAsia="Meiryo UI" w:hAnsi="Meiryo UI" w:cs="Meiryo UI"/>
          <w:color w:val="000000" w:themeColor="text1"/>
        </w:rPr>
        <w:t>”E”</w:t>
      </w:r>
      <w:r w:rsidRPr="006F7073">
        <w:rPr>
          <w:rFonts w:ascii="Meiryo UI" w:eastAsia="Meiryo UI" w:hAnsi="Meiryo UI" w:cs="Meiryo UI" w:hint="eastAsia"/>
          <w:color w:val="000000" w:themeColor="text1"/>
        </w:rPr>
        <w:t>（環境）を</w:t>
      </w:r>
      <w:r w:rsidRPr="006F7073">
        <w:rPr>
          <w:rFonts w:ascii="Meiryo UI" w:eastAsia="Meiryo UI" w:hAnsi="Meiryo UI" w:cs="Meiryo UI"/>
          <w:color w:val="000000" w:themeColor="text1"/>
        </w:rPr>
        <w:t>中心に記載を</w:t>
      </w:r>
      <w:r w:rsidRPr="006F7073">
        <w:rPr>
          <w:rFonts w:ascii="Meiryo UI" w:eastAsia="Meiryo UI" w:hAnsi="Meiryo UI" w:cs="Meiryo UI" w:hint="eastAsia"/>
          <w:color w:val="000000" w:themeColor="text1"/>
        </w:rPr>
        <w:t>お願いいたします</w:t>
      </w:r>
      <w:r w:rsidRPr="006F7073">
        <w:rPr>
          <w:rFonts w:ascii="Meiryo UI" w:eastAsia="Meiryo UI" w:hAnsi="Meiryo UI" w:cs="Meiryo UI"/>
          <w:color w:val="000000" w:themeColor="text1"/>
        </w:rPr>
        <w:t>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3841" w:rsidTr="00EE76ED">
        <w:tc>
          <w:tcPr>
            <w:tcW w:w="9628" w:type="dxa"/>
            <w:shd w:val="clear" w:color="auto" w:fill="auto"/>
          </w:tcPr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表彰対象となる取組の概要</w:t>
            </w:r>
          </w:p>
          <w:p w:rsidR="00F73841" w:rsidRPr="00E83456" w:rsidRDefault="00F73841" w:rsidP="00EE76ED">
            <w:pPr>
              <w:pStyle w:val="a5"/>
              <w:numPr>
                <w:ilvl w:val="0"/>
                <w:numId w:val="2"/>
              </w:numPr>
              <w:ind w:leftChars="0" w:left="171" w:hanging="171"/>
              <w:rPr>
                <w:rFonts w:ascii="Meiryo UI" w:eastAsia="Meiryo UI" w:hAnsi="Meiryo UI" w:cs="Meiryo UI"/>
                <w:color w:val="000000" w:themeColor="text1"/>
              </w:rPr>
            </w:pPr>
            <w:r w:rsidRPr="007752E7">
              <w:rPr>
                <w:rFonts w:ascii="Meiryo UI" w:eastAsia="Meiryo UI" w:hAnsi="Meiryo UI" w:cs="Meiryo UI" w:hint="eastAsia"/>
              </w:rPr>
              <w:t>ESG金融に関する情報提供により、市場における情報の非対称性の緩和に貢献し、ESG投資の拡大につながっている取組</w:t>
            </w:r>
          </w:p>
        </w:tc>
      </w:tr>
    </w:tbl>
    <w:p w:rsidR="00F73841" w:rsidRPr="002069DE" w:rsidRDefault="00F73841" w:rsidP="00F73841">
      <w:pPr>
        <w:rPr>
          <w:rFonts w:ascii="Meiryo UI" w:eastAsia="Meiryo UI" w:hAnsi="Meiryo UI" w:cs="Meiryo UI"/>
          <w:color w:val="000000" w:themeColor="text1"/>
        </w:rPr>
      </w:pPr>
    </w:p>
    <w:p w:rsidR="00F73841" w:rsidRPr="006F7073" w:rsidRDefault="00F73841" w:rsidP="00F73841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t>【目標・戦略・フレームワーク】</w:t>
      </w:r>
    </w:p>
    <w:p w:rsidR="00F73841" w:rsidRPr="00DF5535" w:rsidRDefault="00F73841" w:rsidP="00F73841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社会的な課題解決等を目的にした</w:t>
      </w:r>
      <w:r w:rsidRPr="008A3808">
        <w:rPr>
          <w:rFonts w:ascii="Meiryo UI" w:eastAsia="Meiryo UI" w:hAnsi="Meiryo UI" w:cs="Meiryo UI" w:hint="eastAsia"/>
          <w:color w:val="000000" w:themeColor="text1"/>
        </w:rPr>
        <w:t>情報提供あるいは金融商品及び企業の評価を実施するための方針・戦略</w:t>
      </w:r>
      <w:r w:rsidRPr="00DF5535">
        <w:rPr>
          <w:rFonts w:ascii="Meiryo UI" w:eastAsia="Meiryo UI" w:hAnsi="Meiryo UI" w:cs="Meiryo UI" w:hint="eastAsia"/>
          <w:color w:val="000000" w:themeColor="text1"/>
        </w:rPr>
        <w:t>をどのように定めていますか。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3841" w:rsidTr="00F73841">
        <w:tc>
          <w:tcPr>
            <w:tcW w:w="9628" w:type="dxa"/>
          </w:tcPr>
          <w:p w:rsidR="00F73841" w:rsidRDefault="00F73841" w:rsidP="00F73841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F73841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F73841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F73841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F73841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F73841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F73841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F73841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</w:p>
        </w:tc>
      </w:tr>
    </w:tbl>
    <w:p w:rsidR="00F73841" w:rsidRPr="006F7073" w:rsidRDefault="00F73841" w:rsidP="00F73841">
      <w:pPr>
        <w:rPr>
          <w:rFonts w:ascii="Meiryo UI" w:eastAsia="Meiryo UI" w:hAnsi="Meiryo UI" w:cs="Meiryo UI"/>
          <w:color w:val="000000" w:themeColor="text1"/>
        </w:rPr>
      </w:pPr>
    </w:p>
    <w:p w:rsidR="00F73841" w:rsidRPr="006F7073" w:rsidRDefault="00F73841" w:rsidP="00F73841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①に関する戦略や方針に基づいた取組を促進していくための体制</w:t>
      </w:r>
      <w:r w:rsidRPr="006F7073">
        <w:rPr>
          <w:rFonts w:ascii="Meiryo UI" w:eastAsia="Meiryo UI" w:hAnsi="Meiryo UI" w:cs="Meiryo UI" w:hint="eastAsia"/>
          <w:color w:val="000000" w:themeColor="text1"/>
        </w:rPr>
        <w:t>について記載してください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3841" w:rsidTr="00EE76ED">
        <w:tc>
          <w:tcPr>
            <w:tcW w:w="9628" w:type="dxa"/>
          </w:tcPr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</w:p>
        </w:tc>
      </w:tr>
    </w:tbl>
    <w:p w:rsidR="00F73841" w:rsidRPr="006F7073" w:rsidRDefault="00F73841" w:rsidP="00F73841">
      <w:pPr>
        <w:rPr>
          <w:rFonts w:ascii="Meiryo UI" w:eastAsia="Meiryo UI" w:hAnsi="Meiryo UI" w:cs="Meiryo UI"/>
          <w:color w:val="000000" w:themeColor="text1"/>
        </w:rPr>
      </w:pPr>
    </w:p>
    <w:p w:rsidR="00F73841" w:rsidRDefault="00F73841" w:rsidP="00F73841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color w:val="000000" w:themeColor="text1"/>
        </w:rPr>
      </w:pPr>
      <w:r w:rsidRPr="00E769D6">
        <w:rPr>
          <w:rFonts w:ascii="Meiryo UI" w:eastAsia="Meiryo UI" w:hAnsi="Meiryo UI" w:cs="Meiryo UI" w:hint="eastAsia"/>
          <w:color w:val="000000" w:themeColor="text1"/>
        </w:rPr>
        <w:t>①に関する戦略や方針に基づいた取組について</w:t>
      </w:r>
      <w:r>
        <w:rPr>
          <w:rFonts w:ascii="Meiryo UI" w:eastAsia="Meiryo UI" w:hAnsi="Meiryo UI" w:cs="Meiryo UI" w:hint="eastAsia"/>
          <w:color w:val="000000" w:themeColor="text1"/>
        </w:rPr>
        <w:t>記載してください</w:t>
      </w:r>
      <w:r w:rsidRPr="00E769D6">
        <w:rPr>
          <w:rFonts w:ascii="Meiryo UI" w:eastAsia="Meiryo UI" w:hAnsi="Meiryo UI" w:cs="Meiryo UI" w:hint="eastAsia"/>
          <w:color w:val="000000" w:themeColor="text1"/>
        </w:rPr>
        <w:t>。</w:t>
      </w:r>
      <w:r>
        <w:rPr>
          <w:rFonts w:ascii="Meiryo UI" w:eastAsia="Meiryo UI" w:hAnsi="Meiryo UI" w:cs="Meiryo UI"/>
          <w:color w:val="000000" w:themeColor="text1"/>
        </w:rPr>
        <w:br/>
      </w:r>
      <w:r>
        <w:rPr>
          <w:rFonts w:ascii="Meiryo UI" w:eastAsia="Meiryo UI" w:hAnsi="Meiryo UI" w:cs="Meiryo UI" w:hint="eastAsia"/>
          <w:color w:val="000000" w:themeColor="text1"/>
        </w:rPr>
        <w:t>（評価</w:t>
      </w:r>
      <w:r>
        <w:rPr>
          <w:rFonts w:ascii="Meiryo UI" w:eastAsia="Meiryo UI" w:hAnsi="Meiryo UI" w:cs="Meiryo UI" w:hint="eastAsia"/>
          <w:color w:val="000000" w:themeColor="text1"/>
        </w:rPr>
        <w:t>を</w:t>
      </w:r>
      <w:r w:rsidR="00667ED0">
        <w:rPr>
          <w:rFonts w:ascii="Meiryo UI" w:eastAsia="Meiryo UI" w:hAnsi="Meiryo UI" w:cs="Meiryo UI" w:hint="eastAsia"/>
          <w:color w:val="000000" w:themeColor="text1"/>
        </w:rPr>
        <w:t>申請対象とする場合、評価における</w:t>
      </w:r>
      <w:r>
        <w:rPr>
          <w:rFonts w:ascii="Meiryo UI" w:eastAsia="Meiryo UI" w:hAnsi="Meiryo UI" w:cs="Meiryo UI" w:hint="eastAsia"/>
          <w:color w:val="000000" w:themeColor="text1"/>
        </w:rPr>
        <w:t>透明性確保</w:t>
      </w:r>
      <w:r w:rsidR="00667ED0">
        <w:rPr>
          <w:rFonts w:ascii="Meiryo UI" w:eastAsia="Meiryo UI" w:hAnsi="Meiryo UI" w:cs="Meiryo UI" w:hint="eastAsia"/>
          <w:color w:val="000000" w:themeColor="text1"/>
        </w:rPr>
        <w:t>の</w:t>
      </w:r>
      <w:r>
        <w:rPr>
          <w:rFonts w:ascii="Meiryo UI" w:eastAsia="Meiryo UI" w:hAnsi="Meiryo UI" w:cs="Meiryo UI" w:hint="eastAsia"/>
          <w:color w:val="000000" w:themeColor="text1"/>
        </w:rPr>
        <w:t>ための取組についても記載してください。）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3841" w:rsidTr="00EE76ED">
        <w:tc>
          <w:tcPr>
            <w:tcW w:w="9628" w:type="dxa"/>
          </w:tcPr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F73841" w:rsidRDefault="00F73841" w:rsidP="00EE76ED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</w:p>
        </w:tc>
      </w:tr>
    </w:tbl>
    <w:p w:rsidR="00F73841" w:rsidRDefault="00F73841"/>
    <w:p w:rsidR="00F73841" w:rsidRDefault="00F73841">
      <w:pPr>
        <w:widowControl/>
        <w:jc w:val="left"/>
      </w:pPr>
      <w:r>
        <w:br w:type="page"/>
      </w:r>
    </w:p>
    <w:p w:rsidR="00667ED0" w:rsidRPr="006F7073" w:rsidRDefault="00667ED0" w:rsidP="00667ED0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lastRenderedPageBreak/>
        <w:t>【透明性】</w:t>
      </w:r>
    </w:p>
    <w:p w:rsidR="00667ED0" w:rsidRDefault="00667ED0" w:rsidP="00667ED0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関連情報の提供や評価にあたって、透明性を確保するための取組を定めていますか。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968"/>
        <w:gridCol w:w="851"/>
        <w:gridCol w:w="3963"/>
      </w:tblGrid>
      <w:tr w:rsidR="00667ED0" w:rsidTr="00667ED0">
        <w:tc>
          <w:tcPr>
            <w:tcW w:w="846" w:type="dxa"/>
          </w:tcPr>
          <w:p w:rsidR="00667ED0" w:rsidRDefault="00667ED0" w:rsidP="00667ED0">
            <w:pPr>
              <w:jc w:val="center"/>
              <w:rPr>
                <w:rFonts w:ascii="Meiryo UI" w:eastAsia="Meiryo UI" w:hAnsi="Meiryo UI" w:cs="Meiryo UI" w:hint="eastAsia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968" w:type="dxa"/>
          </w:tcPr>
          <w:p w:rsidR="00667ED0" w:rsidRDefault="00667ED0" w:rsidP="00667ED0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定めている</w:t>
            </w:r>
          </w:p>
        </w:tc>
        <w:tc>
          <w:tcPr>
            <w:tcW w:w="851" w:type="dxa"/>
          </w:tcPr>
          <w:p w:rsidR="00667ED0" w:rsidRDefault="00667ED0" w:rsidP="00667ED0">
            <w:pPr>
              <w:jc w:val="center"/>
              <w:rPr>
                <w:rFonts w:ascii="Meiryo UI" w:eastAsia="Meiryo UI" w:hAnsi="Meiryo UI" w:cs="Meiryo UI" w:hint="eastAsia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963" w:type="dxa"/>
          </w:tcPr>
          <w:p w:rsidR="00667ED0" w:rsidRDefault="00667ED0" w:rsidP="00667ED0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定めていない</w:t>
            </w:r>
          </w:p>
        </w:tc>
      </w:tr>
    </w:tbl>
    <w:p w:rsidR="00667ED0" w:rsidRDefault="00667ED0" w:rsidP="00E41E72">
      <w:pPr>
        <w:ind w:leftChars="202" w:left="424"/>
        <w:rPr>
          <w:rFonts w:ascii="Meiryo UI" w:eastAsia="Meiryo UI" w:hAnsi="Meiryo UI" w:cs="Meiryo UI"/>
          <w:color w:val="000000" w:themeColor="text1"/>
        </w:rPr>
      </w:pPr>
    </w:p>
    <w:p w:rsidR="00E41E72" w:rsidRDefault="00E41E72" w:rsidP="00E41E72">
      <w:pPr>
        <w:ind w:leftChars="202" w:left="424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“定めている”に✔した場合、その内容について記載をしてください。</w:t>
      </w:r>
    </w:p>
    <w:tbl>
      <w:tblPr>
        <w:tblStyle w:val="a3"/>
        <w:tblW w:w="0" w:type="auto"/>
        <w:tblInd w:w="424" w:type="dxa"/>
        <w:tblLook w:val="04A0" w:firstRow="1" w:lastRow="0" w:firstColumn="1" w:lastColumn="0" w:noHBand="0" w:noVBand="1"/>
      </w:tblPr>
      <w:tblGrid>
        <w:gridCol w:w="9204"/>
      </w:tblGrid>
      <w:tr w:rsidR="00E41E72" w:rsidTr="00E41E72">
        <w:tc>
          <w:tcPr>
            <w:tcW w:w="9628" w:type="dxa"/>
          </w:tcPr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</w:p>
        </w:tc>
      </w:tr>
    </w:tbl>
    <w:p w:rsidR="00E41E72" w:rsidRDefault="00E41E72" w:rsidP="00E41E72">
      <w:pPr>
        <w:ind w:leftChars="202" w:left="424"/>
        <w:rPr>
          <w:rFonts w:ascii="Meiryo UI" w:eastAsia="Meiryo UI" w:hAnsi="Meiryo UI" w:cs="Meiryo UI"/>
          <w:color w:val="000000" w:themeColor="text1"/>
        </w:rPr>
      </w:pPr>
    </w:p>
    <w:p w:rsidR="00E41E72" w:rsidRPr="00667ED0" w:rsidRDefault="00E41E72" w:rsidP="00E41E72">
      <w:pPr>
        <w:ind w:leftChars="202" w:left="424"/>
        <w:rPr>
          <w:rFonts w:ascii="Meiryo UI" w:eastAsia="Meiryo UI" w:hAnsi="Meiryo UI" w:cs="Meiryo UI" w:hint="eastAsia"/>
          <w:color w:val="000000" w:themeColor="text1"/>
        </w:rPr>
      </w:pPr>
    </w:p>
    <w:p w:rsidR="00E41E72" w:rsidRPr="00DF5535" w:rsidRDefault="00E41E72" w:rsidP="00E41E72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④について、開示をしていますか。開示をしている場合はその開示先を以下に示してください。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E41E72" w:rsidRPr="00993036" w:rsidTr="00EE76ED">
        <w:tc>
          <w:tcPr>
            <w:tcW w:w="1555" w:type="dxa"/>
          </w:tcPr>
          <w:p w:rsidR="00E41E72" w:rsidRPr="00E41E72" w:rsidRDefault="00E41E72" w:rsidP="00E41E72">
            <w:pPr>
              <w:rPr>
                <w:rFonts w:ascii="Meiryo UI" w:eastAsia="Meiryo UI" w:hAnsi="Meiryo UI"/>
              </w:rPr>
            </w:pPr>
            <w:r w:rsidRPr="00E41E72">
              <w:rPr>
                <w:rFonts w:ascii="Meiryo UI" w:eastAsia="Meiryo UI" w:hAnsi="Meiryo UI" w:hint="eastAsia"/>
              </w:rPr>
              <w:t>開示項目１</w:t>
            </w:r>
          </w:p>
        </w:tc>
        <w:tc>
          <w:tcPr>
            <w:tcW w:w="8073" w:type="dxa"/>
          </w:tcPr>
          <w:p w:rsidR="00E41E72" w:rsidRPr="00993036" w:rsidRDefault="00E41E72" w:rsidP="00EE76ED">
            <w:pPr>
              <w:rPr>
                <w:rFonts w:ascii="Meiryo UI" w:eastAsia="Meiryo UI" w:hAnsi="Meiryo UI"/>
              </w:rPr>
            </w:pPr>
          </w:p>
        </w:tc>
      </w:tr>
      <w:tr w:rsidR="00E41E72" w:rsidRPr="00993036" w:rsidTr="00EE76ED">
        <w:tc>
          <w:tcPr>
            <w:tcW w:w="1555" w:type="dxa"/>
          </w:tcPr>
          <w:p w:rsidR="00E41E72" w:rsidRPr="00993036" w:rsidRDefault="00E41E72" w:rsidP="00EE76E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開示先</w:t>
            </w:r>
          </w:p>
        </w:tc>
        <w:tc>
          <w:tcPr>
            <w:tcW w:w="8073" w:type="dxa"/>
          </w:tcPr>
          <w:p w:rsidR="00E41E72" w:rsidRDefault="00E41E72" w:rsidP="00EE76ED">
            <w:pPr>
              <w:rPr>
                <w:rFonts w:ascii="Meiryo UI" w:eastAsia="Meiryo UI" w:hAnsi="Meiryo UI"/>
              </w:rPr>
            </w:pPr>
          </w:p>
          <w:p w:rsidR="00E41E72" w:rsidRPr="00993036" w:rsidRDefault="00E41E72" w:rsidP="00EE76E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URL：</w:t>
            </w:r>
            <w:r w:rsidRPr="00993036">
              <w:rPr>
                <w:rFonts w:ascii="Meiryo UI" w:eastAsia="Meiryo UI" w:hAnsi="Meiryo UI"/>
              </w:rPr>
              <w:t xml:space="preserve"> </w:t>
            </w:r>
          </w:p>
        </w:tc>
      </w:tr>
    </w:tbl>
    <w:p w:rsidR="00E41E72" w:rsidRDefault="00E41E72" w:rsidP="00E41E72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t xml:space="preserve">　※開示先には、該当箇所がわかるようにページ数等を記載してください。</w:t>
      </w:r>
    </w:p>
    <w:p w:rsidR="00E41E72" w:rsidRDefault="00E41E72" w:rsidP="00E41E72">
      <w:pPr>
        <w:rPr>
          <w:rFonts w:ascii="Meiryo UI" w:eastAsia="Meiryo UI" w:hAnsi="Meiryo UI" w:cs="Meiryo UI"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E41E72" w:rsidRPr="00993036" w:rsidTr="00EE76ED">
        <w:tc>
          <w:tcPr>
            <w:tcW w:w="1555" w:type="dxa"/>
          </w:tcPr>
          <w:p w:rsidR="00E41E72" w:rsidRPr="00993036" w:rsidRDefault="00E41E72" w:rsidP="00EE76ED">
            <w:pPr>
              <w:rPr>
                <w:rFonts w:ascii="Meiryo UI" w:eastAsia="Meiryo UI" w:hAnsi="Meiryo UI"/>
              </w:rPr>
            </w:pPr>
            <w:r w:rsidRPr="00993036">
              <w:rPr>
                <w:rFonts w:ascii="Meiryo UI" w:eastAsia="Meiryo UI" w:hAnsi="Meiryo UI" w:hint="eastAsia"/>
              </w:rPr>
              <w:t>開示項目</w:t>
            </w:r>
            <w:r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8073" w:type="dxa"/>
          </w:tcPr>
          <w:p w:rsidR="00E41E72" w:rsidRPr="00993036" w:rsidRDefault="00E41E72" w:rsidP="00EE76ED">
            <w:pPr>
              <w:rPr>
                <w:rFonts w:ascii="Meiryo UI" w:eastAsia="Meiryo UI" w:hAnsi="Meiryo UI"/>
              </w:rPr>
            </w:pPr>
          </w:p>
        </w:tc>
      </w:tr>
      <w:tr w:rsidR="00E41E72" w:rsidRPr="00993036" w:rsidTr="00EE76ED">
        <w:tc>
          <w:tcPr>
            <w:tcW w:w="1555" w:type="dxa"/>
          </w:tcPr>
          <w:p w:rsidR="00E41E72" w:rsidRPr="00993036" w:rsidRDefault="00E41E72" w:rsidP="00EE76E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開示先</w:t>
            </w:r>
          </w:p>
        </w:tc>
        <w:tc>
          <w:tcPr>
            <w:tcW w:w="8073" w:type="dxa"/>
          </w:tcPr>
          <w:p w:rsidR="00E41E72" w:rsidRDefault="00E41E72" w:rsidP="00EE76ED">
            <w:pPr>
              <w:rPr>
                <w:rFonts w:ascii="Meiryo UI" w:eastAsia="Meiryo UI" w:hAnsi="Meiryo UI"/>
              </w:rPr>
            </w:pPr>
          </w:p>
          <w:p w:rsidR="00E41E72" w:rsidRPr="00993036" w:rsidRDefault="00E41E72" w:rsidP="00EE76E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URL：</w:t>
            </w:r>
            <w:r w:rsidRPr="00993036">
              <w:rPr>
                <w:rFonts w:ascii="Meiryo UI" w:eastAsia="Meiryo UI" w:hAnsi="Meiryo UI"/>
              </w:rPr>
              <w:t xml:space="preserve"> </w:t>
            </w:r>
          </w:p>
        </w:tc>
      </w:tr>
    </w:tbl>
    <w:p w:rsidR="00E41E72" w:rsidRPr="00993036" w:rsidRDefault="00E41E72" w:rsidP="00E41E72">
      <w:r w:rsidRPr="006F7073">
        <w:rPr>
          <w:rFonts w:ascii="Meiryo UI" w:eastAsia="Meiryo UI" w:hAnsi="Meiryo UI" w:cs="Meiryo UI" w:hint="eastAsia"/>
          <w:color w:val="000000" w:themeColor="text1"/>
        </w:rPr>
        <w:t xml:space="preserve">　※開示先には、該当箇所がわかるようにページ数等を記載してください。</w:t>
      </w:r>
    </w:p>
    <w:p w:rsidR="00E41E72" w:rsidRDefault="00E41E72">
      <w:pPr>
        <w:widowControl/>
        <w:jc w:val="left"/>
      </w:pPr>
      <w:r>
        <w:br w:type="page"/>
      </w:r>
    </w:p>
    <w:p w:rsidR="00E41E72" w:rsidRDefault="00E41E72" w:rsidP="00E41E72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lastRenderedPageBreak/>
        <w:t>【実績】</w:t>
      </w:r>
    </w:p>
    <w:p w:rsidR="00E41E72" w:rsidRPr="00067814" w:rsidRDefault="00E41E72" w:rsidP="00E41E72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ESG関連の情報を扱っている企業/金融機関数あるいは情報提供数、ESG関連の取組を対象とした評価数を記載してく</w:t>
      </w:r>
      <w:r w:rsidRPr="00067814">
        <w:rPr>
          <w:rFonts w:ascii="Meiryo UI" w:eastAsia="Meiryo UI" w:hAnsi="Meiryo UI" w:cs="Meiryo UI" w:hint="eastAsia"/>
          <w:color w:val="000000" w:themeColor="text1"/>
        </w:rPr>
        <w:t>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E41E72" w:rsidTr="00EE76ED">
        <w:tc>
          <w:tcPr>
            <w:tcW w:w="1604" w:type="dxa"/>
          </w:tcPr>
          <w:p w:rsidR="00E41E72" w:rsidRPr="00E41E72" w:rsidRDefault="00E41E72" w:rsidP="00E41E72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項目</w:t>
            </w:r>
            <w:r w:rsidRPr="00E41E72">
              <w:rPr>
                <w:rFonts w:ascii="Meiryo UI" w:eastAsia="Meiryo UI" w:hAnsi="Meiryo UI" w:hint="eastAsia"/>
              </w:rPr>
              <w:t>１</w:t>
            </w:r>
          </w:p>
        </w:tc>
        <w:tc>
          <w:tcPr>
            <w:tcW w:w="8024" w:type="dxa"/>
            <w:gridSpan w:val="5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41E72" w:rsidTr="00EE76ED">
        <w:tc>
          <w:tcPr>
            <w:tcW w:w="1604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2018年度</w:t>
            </w: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2019年度</w:t>
            </w:r>
          </w:p>
        </w:tc>
        <w:tc>
          <w:tcPr>
            <w:tcW w:w="1604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2020年度（※）</w:t>
            </w: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:rsidR="00E41E72" w:rsidRDefault="00E41E72" w:rsidP="00E41E7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cs="Meiryo UI" w:hint="eastAsia"/>
          <w:color w:val="000000" w:themeColor="text1"/>
        </w:rPr>
        <w:t xml:space="preserve">　※：2020年度については、9月末までを対象とする。</w:t>
      </w:r>
    </w:p>
    <w:p w:rsidR="00E41E72" w:rsidRDefault="00E41E72" w:rsidP="00E41E72">
      <w:pPr>
        <w:widowControl/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E41E72" w:rsidTr="00EE76ED">
        <w:tc>
          <w:tcPr>
            <w:tcW w:w="1604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項目</w:t>
            </w:r>
            <w:r>
              <w:rPr>
                <w:rFonts w:ascii="Meiryo UI" w:eastAsia="Meiryo UI" w:hAnsi="Meiryo UI" w:hint="eastAsia"/>
              </w:rPr>
              <w:t>２</w:t>
            </w:r>
          </w:p>
        </w:tc>
        <w:tc>
          <w:tcPr>
            <w:tcW w:w="8024" w:type="dxa"/>
            <w:gridSpan w:val="5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41E72" w:rsidTr="00EE76ED">
        <w:tc>
          <w:tcPr>
            <w:tcW w:w="1604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2018年度</w:t>
            </w: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2019年度</w:t>
            </w:r>
          </w:p>
        </w:tc>
        <w:tc>
          <w:tcPr>
            <w:tcW w:w="1604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2020年度（※）</w:t>
            </w: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:rsidR="00E41E72" w:rsidRDefault="00E41E72" w:rsidP="00E41E7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cs="Meiryo UI" w:hint="eastAsia"/>
          <w:color w:val="000000" w:themeColor="text1"/>
        </w:rPr>
        <w:t xml:space="preserve">　※：2020年度については、9月末までを対象とする。</w:t>
      </w:r>
    </w:p>
    <w:p w:rsidR="00E41E72" w:rsidRDefault="00E41E72" w:rsidP="00E41E72">
      <w:pPr>
        <w:widowControl/>
        <w:jc w:val="left"/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1605"/>
        <w:gridCol w:w="1604"/>
        <w:gridCol w:w="1605"/>
        <w:gridCol w:w="1605"/>
      </w:tblGrid>
      <w:tr w:rsidR="00E41E72" w:rsidTr="00EE76ED">
        <w:tc>
          <w:tcPr>
            <w:tcW w:w="1604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項目</w:t>
            </w:r>
            <w:r>
              <w:rPr>
                <w:rFonts w:ascii="Meiryo UI" w:eastAsia="Meiryo UI" w:hAnsi="Meiryo UI" w:hint="eastAsia"/>
              </w:rPr>
              <w:t>３</w:t>
            </w:r>
          </w:p>
        </w:tc>
        <w:tc>
          <w:tcPr>
            <w:tcW w:w="8024" w:type="dxa"/>
            <w:gridSpan w:val="5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  <w:tr w:rsidR="00E41E72" w:rsidTr="00EE76ED">
        <w:tc>
          <w:tcPr>
            <w:tcW w:w="1604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2018年度</w:t>
            </w: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2019年度</w:t>
            </w:r>
          </w:p>
        </w:tc>
        <w:tc>
          <w:tcPr>
            <w:tcW w:w="1604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2020年度（※）</w:t>
            </w:r>
          </w:p>
        </w:tc>
        <w:tc>
          <w:tcPr>
            <w:tcW w:w="1605" w:type="dxa"/>
          </w:tcPr>
          <w:p w:rsidR="00E41E72" w:rsidRDefault="00E41E72" w:rsidP="00EE76ED">
            <w:pPr>
              <w:widowControl/>
              <w:jc w:val="left"/>
              <w:rPr>
                <w:rFonts w:ascii="Meiryo UI" w:eastAsia="Meiryo UI" w:hAnsi="Meiryo UI"/>
              </w:rPr>
            </w:pPr>
          </w:p>
        </w:tc>
      </w:tr>
    </w:tbl>
    <w:p w:rsidR="00E41E72" w:rsidRDefault="00E41E72" w:rsidP="00E41E7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 w:cs="Meiryo UI" w:hint="eastAsia"/>
          <w:color w:val="000000" w:themeColor="text1"/>
        </w:rPr>
        <w:t xml:space="preserve">　※：2020年度については、9月末までを対象とする。</w:t>
      </w:r>
    </w:p>
    <w:p w:rsidR="00E41E72" w:rsidRDefault="00E41E72" w:rsidP="00E41E72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:rsidR="00E41E72" w:rsidRPr="006F7073" w:rsidRDefault="00E41E72" w:rsidP="00E41E72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lastRenderedPageBreak/>
        <w:t>【インパクト】</w:t>
      </w:r>
    </w:p>
    <w:p w:rsidR="00E41E72" w:rsidRPr="00E41E72" w:rsidRDefault="00E41E72" w:rsidP="00E41E72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 w:hint="eastAsia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取組を通じて、評価や情報を活用する主体によるESG投融資やエンゲージメントが行われ、投融資先企業の環境・社会に好影響（インパクト）を与える取組</w:t>
      </w:r>
      <w:r w:rsidRPr="00F1749E">
        <w:rPr>
          <w:rFonts w:ascii="Meiryo UI" w:eastAsia="Meiryo UI" w:hAnsi="Meiryo UI" w:cs="Meiryo UI" w:hint="eastAsia"/>
          <w:color w:val="000000" w:themeColor="text1"/>
        </w:rPr>
        <w:t>をどのように促進していますか。</w:t>
      </w:r>
      <w:r>
        <w:rPr>
          <w:rFonts w:ascii="Meiryo UI" w:eastAsia="Meiryo UI" w:hAnsi="Meiryo UI" w:cs="Meiryo UI" w:hint="eastAsia"/>
          <w:color w:val="000000" w:themeColor="text1"/>
        </w:rPr>
        <w:t>また、左記の取組により創出されたインパクトを把握している場合は、</w:t>
      </w:r>
      <w:r w:rsidRPr="009D0C11">
        <w:rPr>
          <w:rFonts w:ascii="Meiryo UI" w:eastAsia="Meiryo UI" w:hAnsi="Meiryo UI" w:cs="Meiryo UI" w:hint="eastAsia"/>
          <w:color w:val="000000" w:themeColor="text1"/>
        </w:rPr>
        <w:t>どのような方法でインパクトの特定をしているか、そのインパクトがどの程度か記載してください。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E72" w:rsidTr="00EE76ED">
        <w:tc>
          <w:tcPr>
            <w:tcW w:w="9628" w:type="dxa"/>
          </w:tcPr>
          <w:p w:rsidR="00E41E72" w:rsidRP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:rsidR="00E41E72" w:rsidRPr="00874DB4" w:rsidRDefault="00E41E72" w:rsidP="00E41E72">
      <w:pPr>
        <w:pStyle w:val="a5"/>
        <w:ind w:leftChars="0" w:left="420"/>
        <w:rPr>
          <w:rFonts w:ascii="Meiryo UI" w:eastAsia="Meiryo UI" w:hAnsi="Meiryo UI" w:cs="Meiryo UI"/>
          <w:color w:val="000000" w:themeColor="text1"/>
        </w:rPr>
      </w:pPr>
    </w:p>
    <w:p w:rsidR="00E41E72" w:rsidRDefault="00E41E72">
      <w:pPr>
        <w:widowControl/>
        <w:jc w:val="left"/>
      </w:pPr>
      <w:r>
        <w:br w:type="page"/>
      </w:r>
    </w:p>
    <w:p w:rsidR="00E41E72" w:rsidRPr="006F7073" w:rsidRDefault="00E41E72" w:rsidP="00E41E72">
      <w:pPr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lastRenderedPageBreak/>
        <w:t>【新規性・波及性】</w:t>
      </w:r>
    </w:p>
    <w:p w:rsidR="00E41E72" w:rsidRPr="006F7073" w:rsidRDefault="00E41E72" w:rsidP="00E41E72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color w:val="000000" w:themeColor="text1"/>
        </w:rPr>
      </w:pPr>
      <w:r w:rsidRPr="006F7073">
        <w:rPr>
          <w:rFonts w:ascii="Meiryo UI" w:eastAsia="Meiryo UI" w:hAnsi="Meiryo UI" w:cs="Meiryo UI" w:hint="eastAsia"/>
          <w:color w:val="000000" w:themeColor="text1"/>
        </w:rPr>
        <w:t>対象取組に関する新規性や独自性について記載してください。また、</w:t>
      </w:r>
      <w:r w:rsidRPr="00067814">
        <w:rPr>
          <w:rFonts w:ascii="Meiryo UI" w:eastAsia="Meiryo UI" w:hAnsi="Meiryo UI" w:cs="Meiryo UI" w:hint="eastAsia"/>
          <w:color w:val="000000" w:themeColor="text1"/>
        </w:rPr>
        <w:t>ESG</w:t>
      </w:r>
      <w:r>
        <w:rPr>
          <w:rFonts w:ascii="Meiryo UI" w:eastAsia="Meiryo UI" w:hAnsi="Meiryo UI" w:cs="Meiryo UI" w:hint="eastAsia"/>
          <w:color w:val="000000" w:themeColor="text1"/>
        </w:rPr>
        <w:t>金融</w:t>
      </w:r>
      <w:r w:rsidRPr="00067814">
        <w:rPr>
          <w:rFonts w:ascii="Meiryo UI" w:eastAsia="Meiryo UI" w:hAnsi="Meiryo UI" w:cs="Meiryo UI" w:hint="eastAsia"/>
          <w:color w:val="000000" w:themeColor="text1"/>
        </w:rPr>
        <w:t>の拡大</w:t>
      </w:r>
      <w:r w:rsidRPr="00874DB4">
        <w:rPr>
          <w:rFonts w:ascii="Meiryo UI" w:eastAsia="Meiryo UI" w:hAnsi="Meiryo UI" w:cs="Meiryo UI" w:hint="eastAsia"/>
          <w:color w:val="000000" w:themeColor="text1"/>
        </w:rPr>
        <w:t>につながっている</w:t>
      </w:r>
      <w:r w:rsidRPr="006F7073">
        <w:rPr>
          <w:rFonts w:ascii="Meiryo UI" w:eastAsia="Meiryo UI" w:hAnsi="Meiryo UI" w:cs="Meiryo UI" w:hint="eastAsia"/>
          <w:color w:val="000000" w:themeColor="text1"/>
        </w:rPr>
        <w:t>か、</w:t>
      </w:r>
      <w:r>
        <w:rPr>
          <w:rFonts w:ascii="Meiryo UI" w:eastAsia="Meiryo UI" w:hAnsi="Meiryo UI" w:cs="Meiryo UI" w:hint="eastAsia"/>
          <w:color w:val="000000" w:themeColor="text1"/>
        </w:rPr>
        <w:t>記載してください</w:t>
      </w:r>
      <w:r w:rsidRPr="006F7073">
        <w:rPr>
          <w:rFonts w:ascii="Meiryo UI" w:eastAsia="Meiryo UI" w:hAnsi="Meiryo UI" w:cs="Meiryo UI" w:hint="eastAsia"/>
          <w:color w:val="000000" w:themeColor="text1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E72" w:rsidTr="00E41E72">
        <w:tc>
          <w:tcPr>
            <w:tcW w:w="9628" w:type="dxa"/>
          </w:tcPr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41E72">
            <w:pPr>
              <w:rPr>
                <w:rFonts w:ascii="Meiryo UI" w:eastAsia="Meiryo UI" w:hAnsi="Meiryo UI" w:cs="Meiryo UI" w:hint="eastAsia"/>
                <w:color w:val="000000" w:themeColor="text1"/>
              </w:rPr>
            </w:pPr>
          </w:p>
        </w:tc>
      </w:tr>
    </w:tbl>
    <w:p w:rsidR="00E41E72" w:rsidRDefault="00E41E72" w:rsidP="00E41E72">
      <w:pPr>
        <w:rPr>
          <w:rFonts w:ascii="Meiryo UI" w:eastAsia="Meiryo UI" w:hAnsi="Meiryo UI" w:cs="Meiryo UI" w:hint="eastAsia"/>
          <w:color w:val="000000" w:themeColor="text1"/>
        </w:rPr>
      </w:pPr>
    </w:p>
    <w:p w:rsidR="00E41E72" w:rsidRDefault="00E41E72" w:rsidP="00E41E72">
      <w:pPr>
        <w:pStyle w:val="a5"/>
        <w:numPr>
          <w:ilvl w:val="0"/>
          <w:numId w:val="1"/>
        </w:numPr>
        <w:ind w:leftChars="0"/>
        <w:rPr>
          <w:rFonts w:ascii="Meiryo UI" w:eastAsia="Meiryo UI" w:hAnsi="Meiryo UI" w:cs="Meiryo UI"/>
          <w:color w:val="000000" w:themeColor="text1"/>
        </w:rPr>
      </w:pPr>
      <w:r>
        <w:rPr>
          <w:rFonts w:ascii="Meiryo UI" w:eastAsia="Meiryo UI" w:hAnsi="Meiryo UI" w:cs="Meiryo UI" w:hint="eastAsia"/>
          <w:color w:val="000000" w:themeColor="text1"/>
        </w:rPr>
        <w:t>ESG金融に関連するイニシアティブ等に署名、参加していますか。</w:t>
      </w:r>
    </w:p>
    <w:tbl>
      <w:tblPr>
        <w:tblStyle w:val="a3"/>
        <w:tblW w:w="9184" w:type="dxa"/>
        <w:tblInd w:w="-5" w:type="dxa"/>
        <w:tblLook w:val="04A0" w:firstRow="1" w:lastRow="0" w:firstColumn="1" w:lastColumn="0" w:noHBand="0" w:noVBand="1"/>
      </w:tblPr>
      <w:tblGrid>
        <w:gridCol w:w="850"/>
        <w:gridCol w:w="3742"/>
        <w:gridCol w:w="850"/>
        <w:gridCol w:w="3742"/>
      </w:tblGrid>
      <w:tr w:rsidR="00E41E72" w:rsidTr="00EE76ED">
        <w:tc>
          <w:tcPr>
            <w:tcW w:w="850" w:type="dxa"/>
          </w:tcPr>
          <w:p w:rsidR="00E41E72" w:rsidRPr="003561A4" w:rsidRDefault="00E41E72" w:rsidP="00EE76ED">
            <w:pPr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 w:rsidRPr="003561A4"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E41E72" w:rsidRDefault="00E41E72" w:rsidP="00EE76ED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開示している</w:t>
            </w:r>
          </w:p>
        </w:tc>
        <w:tc>
          <w:tcPr>
            <w:tcW w:w="850" w:type="dxa"/>
          </w:tcPr>
          <w:p w:rsidR="00E41E72" w:rsidRDefault="00E41E72" w:rsidP="00EE76ED">
            <w:pPr>
              <w:pStyle w:val="a5"/>
              <w:ind w:leftChars="0" w:left="0"/>
              <w:jc w:val="center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□</w:t>
            </w:r>
          </w:p>
        </w:tc>
        <w:tc>
          <w:tcPr>
            <w:tcW w:w="3742" w:type="dxa"/>
          </w:tcPr>
          <w:p w:rsidR="00E41E72" w:rsidRDefault="00E41E72" w:rsidP="00EE76ED">
            <w:pPr>
              <w:pStyle w:val="a5"/>
              <w:ind w:leftChars="0" w:left="0"/>
              <w:rPr>
                <w:rFonts w:ascii="Meiryo UI" w:eastAsia="Meiryo UI" w:hAnsi="Meiryo UI" w:cs="Meiryo UI"/>
                <w:color w:val="000000" w:themeColor="text1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</w:rPr>
              <w:t>開示していない</w:t>
            </w:r>
          </w:p>
        </w:tc>
      </w:tr>
    </w:tbl>
    <w:p w:rsidR="00E41E72" w:rsidRDefault="00E41E72" w:rsidP="00E41E72">
      <w:pPr>
        <w:rPr>
          <w:rFonts w:ascii="Meiryo UI" w:eastAsia="Meiryo UI" w:hAnsi="Meiryo UI" w:cs="Meiryo UI"/>
          <w:color w:val="000000" w:themeColor="text1"/>
        </w:rPr>
      </w:pPr>
      <w:r w:rsidRPr="00083BE3">
        <w:rPr>
          <w:rFonts w:ascii="Meiryo UI" w:eastAsia="Meiryo UI" w:hAnsi="Meiryo UI" w:cs="Meiryo UI" w:hint="eastAsia"/>
          <w:color w:val="000000" w:themeColor="text1"/>
        </w:rPr>
        <w:t>署名・参加している</w:t>
      </w:r>
      <w:r>
        <w:rPr>
          <w:rFonts w:ascii="Meiryo UI" w:eastAsia="Meiryo UI" w:hAnsi="Meiryo UI" w:cs="Meiryo UI" w:hint="eastAsia"/>
          <w:color w:val="000000" w:themeColor="text1"/>
        </w:rPr>
        <w:t>に✔した</w:t>
      </w:r>
      <w:r w:rsidRPr="00083BE3">
        <w:rPr>
          <w:rFonts w:ascii="Meiryo UI" w:eastAsia="Meiryo UI" w:hAnsi="Meiryo UI" w:cs="Meiryo UI" w:hint="eastAsia"/>
          <w:color w:val="000000" w:themeColor="text1"/>
        </w:rPr>
        <w:t>場合、署名・参加しているイニシアティブの名称、関連する活動について記載をしてください。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E72" w:rsidTr="00EE76ED">
        <w:tc>
          <w:tcPr>
            <w:tcW w:w="9628" w:type="dxa"/>
          </w:tcPr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  <w:p w:rsidR="00E41E72" w:rsidRDefault="00E41E72" w:rsidP="00EE76ED">
            <w:pPr>
              <w:rPr>
                <w:rFonts w:ascii="Meiryo UI" w:eastAsia="Meiryo UI" w:hAnsi="Meiryo UI" w:cs="Meiryo UI"/>
                <w:color w:val="000000" w:themeColor="text1"/>
              </w:rPr>
            </w:pPr>
          </w:p>
        </w:tc>
      </w:tr>
    </w:tbl>
    <w:p w:rsidR="00E41E72" w:rsidRPr="00E41E72" w:rsidRDefault="00E41E72">
      <w:pPr>
        <w:rPr>
          <w:rFonts w:hint="eastAsia"/>
        </w:rPr>
      </w:pPr>
    </w:p>
    <w:sectPr w:rsidR="00E41E72" w:rsidRPr="00E41E72" w:rsidSect="00F7384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07EFD"/>
    <w:multiLevelType w:val="hybridMultilevel"/>
    <w:tmpl w:val="F7C84456"/>
    <w:lvl w:ilvl="0" w:tplc="958217B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97500D"/>
    <w:multiLevelType w:val="hybridMultilevel"/>
    <w:tmpl w:val="ACE8BBF4"/>
    <w:lvl w:ilvl="0" w:tplc="D4BE19C2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41"/>
    <w:rsid w:val="003B0603"/>
    <w:rsid w:val="00667ED0"/>
    <w:rsid w:val="00E22DEE"/>
    <w:rsid w:val="00E41E72"/>
    <w:rsid w:val="00F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D3A82"/>
  <w15:chartTrackingRefBased/>
  <w15:docId w15:val="{12AF881B-B789-4C04-9EC9-4D5CFFF1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38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F73841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Century" w:eastAsia="ＭＳ 明朝" w:hAnsi="Century" w:cs="ＭＳ 明朝"/>
      <w:spacing w:val="19"/>
      <w:kern w:val="0"/>
      <w:sz w:val="20"/>
      <w:szCs w:val="20"/>
    </w:rPr>
  </w:style>
  <w:style w:type="paragraph" w:styleId="a5">
    <w:name w:val="List Paragraph"/>
    <w:basedOn w:val="a"/>
    <w:uiPriority w:val="34"/>
    <w:qFormat/>
    <w:rsid w:val="00F73841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67E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67E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　雄太郎(864319)金融コンサルティング部</dc:creator>
  <cp:keywords/>
  <dc:description/>
  <cp:lastModifiedBy>新美　雄太郎(864319)金融コンサルティング部</cp:lastModifiedBy>
  <cp:revision>1</cp:revision>
  <dcterms:created xsi:type="dcterms:W3CDTF">2020-09-27T08:04:00Z</dcterms:created>
  <dcterms:modified xsi:type="dcterms:W3CDTF">2020-09-27T08:29:00Z</dcterms:modified>
</cp:coreProperties>
</file>