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EE964" w14:textId="0667DAC1" w:rsidR="00233B18" w:rsidRPr="00445C82" w:rsidRDefault="00EC624C" w:rsidP="00950313">
      <w:pPr>
        <w:spacing w:line="300" w:lineRule="exact"/>
        <w:jc w:val="center"/>
        <w:rPr>
          <w:rFonts w:asciiTheme="majorEastAsia" w:eastAsiaTheme="majorEastAsia" w:hAnsiTheme="majorEastAsia"/>
          <w:sz w:val="24"/>
        </w:rPr>
      </w:pPr>
      <w:r w:rsidRPr="00445C82">
        <w:rPr>
          <w:rFonts w:asciiTheme="majorEastAsia" w:eastAsiaTheme="majorEastAsia" w:hAnsiTheme="majorEastAsia" w:hint="eastAsia"/>
          <w:sz w:val="24"/>
        </w:rPr>
        <w:t>第</w:t>
      </w:r>
      <w:r w:rsidR="006519CC" w:rsidRPr="00445C82">
        <w:rPr>
          <w:rFonts w:asciiTheme="majorEastAsia" w:eastAsiaTheme="majorEastAsia" w:hAnsiTheme="majorEastAsia" w:hint="eastAsia"/>
          <w:sz w:val="24"/>
        </w:rPr>
        <w:t>１</w:t>
      </w:r>
      <w:r w:rsidRPr="00445C82">
        <w:rPr>
          <w:rFonts w:asciiTheme="majorEastAsia" w:eastAsiaTheme="majorEastAsia" w:hAnsiTheme="majorEastAsia" w:hint="eastAsia"/>
          <w:sz w:val="24"/>
        </w:rPr>
        <w:t xml:space="preserve">回 </w:t>
      </w:r>
      <w:r w:rsidR="005118C8" w:rsidRPr="00445C82">
        <w:rPr>
          <w:rFonts w:asciiTheme="majorEastAsia" w:eastAsiaTheme="majorEastAsia" w:hAnsiTheme="majorEastAsia" w:hint="eastAsia"/>
          <w:sz w:val="24"/>
        </w:rPr>
        <w:t>脱炭素先行地域</w:t>
      </w:r>
      <w:r w:rsidR="005333D5" w:rsidRPr="00445C82">
        <w:rPr>
          <w:rFonts w:asciiTheme="majorEastAsia" w:eastAsiaTheme="majorEastAsia" w:hAnsiTheme="majorEastAsia" w:hint="eastAsia"/>
          <w:sz w:val="24"/>
        </w:rPr>
        <w:t>計画</w:t>
      </w:r>
      <w:r w:rsidR="006222F3" w:rsidRPr="00445C82">
        <w:rPr>
          <w:rFonts w:asciiTheme="majorEastAsia" w:eastAsiaTheme="majorEastAsia" w:hAnsiTheme="majorEastAsia" w:hint="eastAsia"/>
          <w:sz w:val="24"/>
        </w:rPr>
        <w:t>提案</w:t>
      </w:r>
      <w:r w:rsidR="005118C8" w:rsidRPr="00445C82">
        <w:rPr>
          <w:rFonts w:asciiTheme="majorEastAsia" w:eastAsiaTheme="majorEastAsia" w:hAnsiTheme="majorEastAsia" w:hint="eastAsia"/>
          <w:sz w:val="24"/>
        </w:rPr>
        <w:t>書</w:t>
      </w:r>
      <w:r w:rsidR="007812C7" w:rsidRPr="00445C82">
        <w:rPr>
          <w:rFonts w:asciiTheme="majorEastAsia" w:eastAsiaTheme="majorEastAsia" w:hAnsiTheme="majorEastAsia" w:hint="eastAsia"/>
          <w:sz w:val="24"/>
        </w:rPr>
        <w:t>（様式１）</w:t>
      </w:r>
    </w:p>
    <w:p w14:paraId="43EC7639" w14:textId="77777777" w:rsidR="00233B18" w:rsidRPr="00445C82" w:rsidRDefault="00233B18" w:rsidP="00950313">
      <w:pPr>
        <w:spacing w:line="300" w:lineRule="exact"/>
        <w:jc w:val="right"/>
        <w:rPr>
          <w:rFonts w:asciiTheme="majorEastAsia" w:eastAsiaTheme="majorEastAsia" w:hAnsiTheme="majorEastAsia"/>
          <w:sz w:val="24"/>
        </w:rPr>
      </w:pPr>
    </w:p>
    <w:p w14:paraId="61803AD4" w14:textId="5D8CFE7F" w:rsidR="00233B18" w:rsidRPr="00445C82" w:rsidRDefault="00785423" w:rsidP="00960BC8">
      <w:pPr>
        <w:wordWrap w:val="0"/>
        <w:spacing w:line="300" w:lineRule="exact"/>
        <w:jc w:val="right"/>
        <w:rPr>
          <w:rFonts w:asciiTheme="majorEastAsia" w:eastAsiaTheme="majorEastAsia" w:hAnsiTheme="majorEastAsia"/>
          <w:sz w:val="24"/>
        </w:rPr>
      </w:pPr>
      <w:r w:rsidRPr="00445C82">
        <w:rPr>
          <w:rFonts w:asciiTheme="majorEastAsia" w:eastAsiaTheme="majorEastAsia" w:hAnsiTheme="majorEastAsia" w:hint="eastAsia"/>
          <w:sz w:val="24"/>
        </w:rPr>
        <w:t>令和</w:t>
      </w:r>
      <w:r w:rsidR="00960BC8">
        <w:rPr>
          <w:rFonts w:asciiTheme="majorEastAsia" w:eastAsiaTheme="majorEastAsia" w:hAnsiTheme="majorEastAsia" w:hint="eastAsia"/>
          <w:sz w:val="24"/>
        </w:rPr>
        <w:t xml:space="preserve">  </w:t>
      </w:r>
      <w:r w:rsidR="00726C8A" w:rsidRPr="00445C82">
        <w:rPr>
          <w:rFonts w:asciiTheme="majorEastAsia" w:eastAsiaTheme="majorEastAsia" w:hAnsiTheme="majorEastAsia" w:hint="eastAsia"/>
          <w:sz w:val="24"/>
        </w:rPr>
        <w:t>年</w:t>
      </w:r>
      <w:r w:rsidR="00960BC8">
        <w:rPr>
          <w:rFonts w:asciiTheme="majorEastAsia" w:eastAsiaTheme="majorEastAsia" w:hAnsiTheme="majorEastAsia" w:hint="eastAsia"/>
          <w:sz w:val="24"/>
        </w:rPr>
        <w:t xml:space="preserve">  </w:t>
      </w:r>
      <w:r w:rsidR="00726C8A" w:rsidRPr="00445C82">
        <w:rPr>
          <w:rFonts w:asciiTheme="majorEastAsia" w:eastAsiaTheme="majorEastAsia" w:hAnsiTheme="majorEastAsia" w:hint="eastAsia"/>
          <w:sz w:val="24"/>
        </w:rPr>
        <w:t>月</w:t>
      </w:r>
      <w:r w:rsidR="00960BC8">
        <w:rPr>
          <w:rFonts w:asciiTheme="majorEastAsia" w:eastAsiaTheme="majorEastAsia" w:hAnsiTheme="majorEastAsia" w:hint="eastAsia"/>
          <w:sz w:val="24"/>
        </w:rPr>
        <w:t xml:space="preserve">  </w:t>
      </w:r>
      <w:r w:rsidR="00726C8A" w:rsidRPr="00445C82">
        <w:rPr>
          <w:rFonts w:asciiTheme="majorEastAsia" w:eastAsiaTheme="majorEastAsia" w:hAnsiTheme="majorEastAsia" w:hint="eastAsia"/>
          <w:sz w:val="24"/>
        </w:rPr>
        <w:t>日</w:t>
      </w:r>
    </w:p>
    <w:p w14:paraId="0F5DB3DB" w14:textId="77777777" w:rsidR="00233B18" w:rsidRPr="00445C82" w:rsidRDefault="00233B18" w:rsidP="00950313">
      <w:pPr>
        <w:spacing w:line="300" w:lineRule="exact"/>
        <w:rPr>
          <w:rFonts w:asciiTheme="majorEastAsia" w:eastAsiaTheme="majorEastAsia" w:hAnsiTheme="majorEastAsia"/>
          <w:sz w:val="24"/>
        </w:rPr>
      </w:pPr>
    </w:p>
    <w:p w14:paraId="18C98E0F" w14:textId="6F1C8BFA" w:rsidR="00233B18" w:rsidRPr="00445C82" w:rsidRDefault="00726C8A" w:rsidP="00950313">
      <w:pPr>
        <w:spacing w:line="300" w:lineRule="exact"/>
        <w:jc w:val="right"/>
        <w:rPr>
          <w:rFonts w:asciiTheme="majorEastAsia" w:eastAsiaTheme="majorEastAsia" w:hAnsiTheme="majorEastAsia"/>
          <w:sz w:val="24"/>
        </w:rPr>
      </w:pPr>
      <w:r w:rsidRPr="00445C82">
        <w:rPr>
          <w:rFonts w:asciiTheme="majorEastAsia" w:eastAsiaTheme="majorEastAsia" w:hAnsiTheme="majorEastAsia" w:hint="eastAsia"/>
          <w:sz w:val="24"/>
        </w:rPr>
        <w:t>地方</w:t>
      </w:r>
      <w:r w:rsidR="00A42FB5" w:rsidRPr="00445C82">
        <w:rPr>
          <w:rFonts w:asciiTheme="majorEastAsia" w:eastAsiaTheme="majorEastAsia" w:hAnsiTheme="majorEastAsia" w:hint="eastAsia"/>
          <w:sz w:val="24"/>
        </w:rPr>
        <w:t>自治体</w:t>
      </w:r>
      <w:r w:rsidRPr="00445C82">
        <w:rPr>
          <w:rFonts w:asciiTheme="majorEastAsia" w:eastAsiaTheme="majorEastAsia" w:hAnsiTheme="majorEastAsia" w:hint="eastAsia"/>
          <w:sz w:val="24"/>
        </w:rPr>
        <w:t>名</w:t>
      </w:r>
    </w:p>
    <w:p w14:paraId="619A4FFD" w14:textId="1A52774D" w:rsidR="00233B18" w:rsidRPr="00445C82" w:rsidRDefault="00B174F8" w:rsidP="00B174F8">
      <w:pPr>
        <w:spacing w:line="300" w:lineRule="exact"/>
        <w:jc w:val="right"/>
        <w:rPr>
          <w:rFonts w:asciiTheme="majorEastAsia" w:eastAsiaTheme="majorEastAsia" w:hAnsiTheme="majorEastAsia"/>
          <w:sz w:val="24"/>
        </w:rPr>
      </w:pPr>
      <w:r w:rsidRPr="00445C82">
        <w:rPr>
          <w:rFonts w:asciiTheme="majorEastAsia" w:eastAsiaTheme="majorEastAsia" w:hAnsiTheme="majorEastAsia" w:hint="eastAsia"/>
          <w:sz w:val="24"/>
        </w:rPr>
        <w:t>（共同で提案を行う者の名称</w:t>
      </w:r>
      <w:r w:rsidR="00726C8A" w:rsidRPr="00445C82">
        <w:rPr>
          <w:rFonts w:asciiTheme="majorEastAsia" w:eastAsiaTheme="majorEastAsia" w:hAnsiTheme="majorEastAsia" w:hint="eastAsia"/>
          <w:sz w:val="24"/>
        </w:rPr>
        <w:t>）</w:t>
      </w:r>
    </w:p>
    <w:p w14:paraId="68B7876F" w14:textId="77777777" w:rsidR="00B174F8" w:rsidRPr="00445C82" w:rsidRDefault="00B174F8" w:rsidP="00B174F8">
      <w:pPr>
        <w:spacing w:line="300" w:lineRule="exact"/>
        <w:jc w:val="right"/>
        <w:rPr>
          <w:rFonts w:asciiTheme="majorEastAsia" w:eastAsiaTheme="majorEastAsia" w:hAnsiTheme="majorEastAsia"/>
          <w:sz w:val="24"/>
        </w:rPr>
      </w:pPr>
    </w:p>
    <w:p w14:paraId="77FB753F" w14:textId="77777777" w:rsidR="00233B18" w:rsidRPr="00445C82" w:rsidRDefault="00233B18" w:rsidP="00950313">
      <w:pPr>
        <w:spacing w:line="300" w:lineRule="exact"/>
        <w:jc w:val="right"/>
        <w:rPr>
          <w:rFonts w:asciiTheme="majorEastAsia" w:eastAsiaTheme="majorEastAsia" w:hAnsiTheme="majorEastAsia"/>
          <w:sz w:val="24"/>
        </w:rPr>
      </w:pPr>
    </w:p>
    <w:tbl>
      <w:tblPr>
        <w:tblStyle w:val="a6"/>
        <w:tblW w:w="0" w:type="auto"/>
        <w:tblLook w:val="04A0" w:firstRow="1" w:lastRow="0" w:firstColumn="1" w:lastColumn="0" w:noHBand="0" w:noVBand="1"/>
      </w:tblPr>
      <w:tblGrid>
        <w:gridCol w:w="2405"/>
        <w:gridCol w:w="7331"/>
      </w:tblGrid>
      <w:tr w:rsidR="00233B18" w:rsidRPr="00445C82" w14:paraId="51638200" w14:textId="77777777" w:rsidTr="00EC624C">
        <w:tc>
          <w:tcPr>
            <w:tcW w:w="2405" w:type="dxa"/>
          </w:tcPr>
          <w:p w14:paraId="04CDF803" w14:textId="77777777" w:rsidR="00233B18" w:rsidRPr="00445C82" w:rsidRDefault="00726C8A" w:rsidP="00950313">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提案全体のタイトル</w:t>
            </w:r>
          </w:p>
        </w:tc>
        <w:tc>
          <w:tcPr>
            <w:tcW w:w="7331" w:type="dxa"/>
          </w:tcPr>
          <w:p w14:paraId="6CB043F5" w14:textId="6BE6CFEE" w:rsidR="00233B18" w:rsidRPr="00445C82" w:rsidRDefault="00233B18" w:rsidP="00950313">
            <w:pPr>
              <w:spacing w:line="300" w:lineRule="exact"/>
              <w:jc w:val="left"/>
              <w:rPr>
                <w:rFonts w:asciiTheme="majorEastAsia" w:eastAsiaTheme="majorEastAsia" w:hAnsiTheme="majorEastAsia"/>
                <w:sz w:val="24"/>
              </w:rPr>
            </w:pPr>
          </w:p>
          <w:p w14:paraId="412C0909" w14:textId="77777777" w:rsidR="00233B18" w:rsidRPr="00445C82" w:rsidRDefault="00233B18" w:rsidP="00950313">
            <w:pPr>
              <w:spacing w:line="300" w:lineRule="exact"/>
              <w:jc w:val="left"/>
              <w:rPr>
                <w:rFonts w:asciiTheme="majorEastAsia" w:eastAsiaTheme="majorEastAsia" w:hAnsiTheme="majorEastAsia"/>
                <w:sz w:val="24"/>
              </w:rPr>
            </w:pPr>
          </w:p>
        </w:tc>
      </w:tr>
      <w:tr w:rsidR="00233B18" w:rsidRPr="00445C82" w14:paraId="344E8E23" w14:textId="77777777" w:rsidTr="00EC624C">
        <w:tc>
          <w:tcPr>
            <w:tcW w:w="2405" w:type="dxa"/>
          </w:tcPr>
          <w:p w14:paraId="717F0AC5" w14:textId="77777777" w:rsidR="00233B18" w:rsidRPr="00445C82" w:rsidRDefault="00726C8A" w:rsidP="00950313">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提案者</w:t>
            </w:r>
          </w:p>
        </w:tc>
        <w:tc>
          <w:tcPr>
            <w:tcW w:w="7331" w:type="dxa"/>
          </w:tcPr>
          <w:p w14:paraId="31CD206D" w14:textId="222E8BA7" w:rsidR="00233B18" w:rsidRPr="00445C82" w:rsidRDefault="00233B18" w:rsidP="00950313">
            <w:pPr>
              <w:spacing w:line="300" w:lineRule="exact"/>
              <w:jc w:val="left"/>
              <w:rPr>
                <w:rFonts w:asciiTheme="majorEastAsia" w:eastAsiaTheme="majorEastAsia" w:hAnsiTheme="majorEastAsia"/>
                <w:sz w:val="24"/>
              </w:rPr>
            </w:pPr>
          </w:p>
          <w:p w14:paraId="4DEB2FE8" w14:textId="539504B6" w:rsidR="00A933D2" w:rsidRDefault="00A933D2" w:rsidP="00A933D2">
            <w:pPr>
              <w:spacing w:line="300" w:lineRule="exact"/>
              <w:ind w:left="210" w:hangingChars="100" w:hanging="210"/>
              <w:jc w:val="left"/>
              <w:rPr>
                <w:rFonts w:asciiTheme="majorEastAsia" w:eastAsiaTheme="majorEastAsia" w:hAnsiTheme="majorEastAsia"/>
              </w:rPr>
            </w:pPr>
          </w:p>
          <w:p w14:paraId="16E291F0" w14:textId="7AB27A77" w:rsidR="00A933D2" w:rsidRDefault="00A933D2" w:rsidP="00A933D2">
            <w:pPr>
              <w:spacing w:line="300" w:lineRule="exact"/>
              <w:ind w:left="210" w:hangingChars="100" w:hanging="210"/>
              <w:jc w:val="left"/>
              <w:rPr>
                <w:rFonts w:asciiTheme="majorEastAsia" w:eastAsiaTheme="majorEastAsia" w:hAnsiTheme="majorEastAsia"/>
              </w:rPr>
            </w:pPr>
          </w:p>
          <w:p w14:paraId="2C112629" w14:textId="77777777" w:rsidR="00A933D2" w:rsidRPr="00445C82" w:rsidRDefault="00A933D2" w:rsidP="00A933D2">
            <w:pPr>
              <w:spacing w:line="300" w:lineRule="exact"/>
              <w:ind w:left="240" w:hangingChars="100" w:hanging="240"/>
              <w:jc w:val="left"/>
              <w:rPr>
                <w:rFonts w:asciiTheme="majorEastAsia" w:eastAsiaTheme="majorEastAsia" w:hAnsiTheme="majorEastAsia"/>
                <w:sz w:val="24"/>
              </w:rPr>
            </w:pPr>
          </w:p>
          <w:p w14:paraId="2561CEFD" w14:textId="6B11F310" w:rsidR="00EC21DA" w:rsidRPr="00445C82" w:rsidRDefault="00EC21DA" w:rsidP="00EC21DA">
            <w:pPr>
              <w:spacing w:line="300" w:lineRule="exact"/>
              <w:ind w:left="240" w:hangingChars="100" w:hanging="240"/>
              <w:jc w:val="left"/>
              <w:rPr>
                <w:rFonts w:asciiTheme="majorEastAsia" w:eastAsiaTheme="majorEastAsia" w:hAnsiTheme="majorEastAsia"/>
                <w:sz w:val="24"/>
              </w:rPr>
            </w:pPr>
          </w:p>
        </w:tc>
      </w:tr>
      <w:tr w:rsidR="00233B18" w:rsidRPr="00445C82" w14:paraId="18BA1354" w14:textId="77777777" w:rsidTr="00EC624C">
        <w:tc>
          <w:tcPr>
            <w:tcW w:w="2405" w:type="dxa"/>
          </w:tcPr>
          <w:p w14:paraId="44AFA078" w14:textId="77777777" w:rsidR="00233B18" w:rsidRPr="00445C82" w:rsidRDefault="00726C8A" w:rsidP="00950313">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担当者・連絡先</w:t>
            </w:r>
          </w:p>
        </w:tc>
        <w:tc>
          <w:tcPr>
            <w:tcW w:w="7331" w:type="dxa"/>
          </w:tcPr>
          <w:p w14:paraId="20ABE793" w14:textId="01DCE7DC" w:rsidR="00233B18" w:rsidRPr="00445C82" w:rsidRDefault="00726C8A" w:rsidP="00950313">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 xml:space="preserve">担当者の所属　</w:t>
            </w:r>
          </w:p>
          <w:p w14:paraId="13E22A1D" w14:textId="77777777" w:rsidR="00A933D2" w:rsidRDefault="00A933D2" w:rsidP="00950313">
            <w:pPr>
              <w:spacing w:line="300" w:lineRule="exact"/>
              <w:jc w:val="left"/>
              <w:rPr>
                <w:rFonts w:asciiTheme="majorEastAsia" w:eastAsiaTheme="majorEastAsia" w:hAnsiTheme="majorEastAsia"/>
              </w:rPr>
            </w:pPr>
          </w:p>
          <w:p w14:paraId="32EFAB6C" w14:textId="77777777" w:rsidR="00A933D2" w:rsidRDefault="00A933D2" w:rsidP="00950313">
            <w:pPr>
              <w:spacing w:line="300" w:lineRule="exact"/>
              <w:jc w:val="left"/>
              <w:rPr>
                <w:rFonts w:asciiTheme="majorEastAsia" w:eastAsiaTheme="majorEastAsia" w:hAnsiTheme="majorEastAsia"/>
              </w:rPr>
            </w:pPr>
          </w:p>
          <w:p w14:paraId="08F9AE42" w14:textId="6EF46E99" w:rsidR="00233B18" w:rsidRPr="00445C82" w:rsidRDefault="00726C8A" w:rsidP="00950313">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 xml:space="preserve">氏名　</w:t>
            </w:r>
          </w:p>
          <w:p w14:paraId="6D9EC941" w14:textId="24C2F5A2" w:rsidR="00233B18" w:rsidRPr="00445C82" w:rsidRDefault="00726C8A" w:rsidP="00950313">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 xml:space="preserve">電話番号　</w:t>
            </w:r>
          </w:p>
          <w:p w14:paraId="7F9BB40D" w14:textId="18187F0D" w:rsidR="00233B18" w:rsidRPr="00445C82" w:rsidRDefault="005859CF" w:rsidP="00950313">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FAX</w:t>
            </w:r>
            <w:r w:rsidR="00726C8A" w:rsidRPr="00445C82">
              <w:rPr>
                <w:rFonts w:asciiTheme="majorEastAsia" w:eastAsiaTheme="majorEastAsia" w:hAnsiTheme="majorEastAsia" w:hint="eastAsia"/>
                <w:sz w:val="24"/>
              </w:rPr>
              <w:t xml:space="preserve">番号　</w:t>
            </w:r>
          </w:p>
          <w:p w14:paraId="1357573A" w14:textId="0A373315" w:rsidR="00233B18" w:rsidRPr="00445C82" w:rsidRDefault="00726C8A" w:rsidP="00A933D2">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 xml:space="preserve">メールアドレス　</w:t>
            </w:r>
          </w:p>
        </w:tc>
      </w:tr>
    </w:tbl>
    <w:p w14:paraId="35844D64" w14:textId="77777777" w:rsidR="00233B18" w:rsidRPr="00445C82" w:rsidRDefault="00233B18" w:rsidP="00950313">
      <w:pPr>
        <w:spacing w:line="300" w:lineRule="exact"/>
        <w:jc w:val="left"/>
        <w:rPr>
          <w:rFonts w:asciiTheme="majorEastAsia" w:eastAsiaTheme="majorEastAsia" w:hAnsiTheme="majorEastAsia"/>
          <w:sz w:val="24"/>
        </w:rPr>
      </w:pPr>
    </w:p>
    <w:p w14:paraId="2F99C0EF" w14:textId="77777777" w:rsidR="000F3B7D" w:rsidRPr="00445C82" w:rsidRDefault="000F3B7D" w:rsidP="00950313">
      <w:pPr>
        <w:widowControl/>
        <w:spacing w:line="300" w:lineRule="exact"/>
        <w:jc w:val="left"/>
        <w:rPr>
          <w:rFonts w:asciiTheme="majorEastAsia" w:eastAsiaTheme="majorEastAsia" w:hAnsiTheme="majorEastAsia"/>
          <w:sz w:val="24"/>
        </w:rPr>
      </w:pPr>
      <w:r w:rsidRPr="00445C82">
        <w:rPr>
          <w:rFonts w:asciiTheme="majorEastAsia" w:eastAsiaTheme="majorEastAsia" w:hAnsiTheme="majorEastAsia"/>
          <w:sz w:val="24"/>
        </w:rPr>
        <w:br w:type="page"/>
      </w:r>
    </w:p>
    <w:p w14:paraId="6473D396" w14:textId="0E33578D" w:rsidR="00BA6736" w:rsidRPr="00445C82" w:rsidRDefault="00BA6736" w:rsidP="003D4089">
      <w:pPr>
        <w:spacing w:line="300" w:lineRule="exact"/>
        <w:jc w:val="left"/>
        <w:rPr>
          <w:rFonts w:asciiTheme="majorEastAsia" w:eastAsiaTheme="majorEastAsia" w:hAnsiTheme="majorEastAsia"/>
          <w:b/>
          <w:sz w:val="24"/>
        </w:rPr>
      </w:pPr>
      <w:r w:rsidRPr="00445C82">
        <w:rPr>
          <w:rFonts w:asciiTheme="majorEastAsia" w:eastAsiaTheme="majorEastAsia" w:hAnsiTheme="majorEastAsia" w:hint="eastAsia"/>
          <w:b/>
          <w:sz w:val="24"/>
        </w:rPr>
        <w:lastRenderedPageBreak/>
        <w:t>※提出する提案書からは本頁を削除すること。</w:t>
      </w:r>
    </w:p>
    <w:p w14:paraId="0CE5458B" w14:textId="77777777" w:rsidR="00BA6736" w:rsidRPr="00445C82" w:rsidRDefault="00BA6736" w:rsidP="003D4089">
      <w:pPr>
        <w:spacing w:line="300" w:lineRule="exact"/>
        <w:jc w:val="left"/>
        <w:rPr>
          <w:rFonts w:asciiTheme="majorEastAsia" w:eastAsiaTheme="majorEastAsia" w:hAnsiTheme="majorEastAsia"/>
          <w:b/>
          <w:sz w:val="24"/>
        </w:rPr>
      </w:pPr>
    </w:p>
    <w:p w14:paraId="388B4EDE" w14:textId="5754C386" w:rsidR="000F3B7D" w:rsidRPr="00445C82" w:rsidRDefault="00BA6736" w:rsidP="003D4089">
      <w:pPr>
        <w:spacing w:line="300" w:lineRule="exact"/>
        <w:jc w:val="left"/>
        <w:rPr>
          <w:rFonts w:asciiTheme="majorEastAsia" w:eastAsiaTheme="majorEastAsia" w:hAnsiTheme="majorEastAsia"/>
          <w:b/>
          <w:sz w:val="24"/>
        </w:rPr>
      </w:pPr>
      <w:r w:rsidRPr="00445C82">
        <w:rPr>
          <w:rFonts w:asciiTheme="majorEastAsia" w:eastAsiaTheme="majorEastAsia" w:hAnsiTheme="majorEastAsia" w:hint="eastAsia"/>
          <w:b/>
          <w:sz w:val="24"/>
        </w:rPr>
        <w:t>留意事項</w:t>
      </w:r>
    </w:p>
    <w:p w14:paraId="05756AF9" w14:textId="4DAD80F6" w:rsidR="00D35929" w:rsidRPr="00445C82" w:rsidRDefault="00D35929" w:rsidP="00950313">
      <w:pPr>
        <w:spacing w:line="300" w:lineRule="exact"/>
        <w:jc w:val="left"/>
        <w:rPr>
          <w:rFonts w:asciiTheme="majorEastAsia" w:eastAsiaTheme="majorEastAsia" w:hAnsiTheme="majorEastAsia"/>
          <w:sz w:val="24"/>
        </w:rPr>
      </w:pPr>
    </w:p>
    <w:p w14:paraId="3FD558EA" w14:textId="4CAD69C9" w:rsidR="000F3B7D" w:rsidRPr="00445C82" w:rsidRDefault="000F3B7D" w:rsidP="00950313">
      <w:pPr>
        <w:widowControl/>
        <w:spacing w:line="300" w:lineRule="exact"/>
        <w:jc w:val="left"/>
        <w:rPr>
          <w:rFonts w:asciiTheme="majorEastAsia" w:eastAsiaTheme="majorEastAsia" w:hAnsiTheme="majorEastAsia"/>
          <w:b/>
          <w:sz w:val="24"/>
        </w:rPr>
      </w:pPr>
      <w:r w:rsidRPr="00445C82">
        <w:rPr>
          <w:rFonts w:asciiTheme="majorEastAsia" w:eastAsiaTheme="majorEastAsia" w:hAnsiTheme="majorEastAsia" w:hint="eastAsia"/>
          <w:b/>
          <w:sz w:val="24"/>
        </w:rPr>
        <w:t>【</w:t>
      </w:r>
      <w:r w:rsidR="00D60E27" w:rsidRPr="00445C82">
        <w:rPr>
          <w:rFonts w:asciiTheme="majorEastAsia" w:eastAsiaTheme="majorEastAsia" w:hAnsiTheme="majorEastAsia" w:hint="eastAsia"/>
          <w:b/>
          <w:sz w:val="24"/>
        </w:rPr>
        <w:t>内容</w:t>
      </w:r>
      <w:r w:rsidRPr="00445C82">
        <w:rPr>
          <w:rFonts w:asciiTheme="majorEastAsia" w:eastAsiaTheme="majorEastAsia" w:hAnsiTheme="majorEastAsia" w:hint="eastAsia"/>
          <w:b/>
          <w:sz w:val="24"/>
        </w:rPr>
        <w:t>について】</w:t>
      </w:r>
    </w:p>
    <w:p w14:paraId="20D5B909" w14:textId="1A0D6CBF" w:rsidR="002D49CA" w:rsidRPr="00445C82" w:rsidRDefault="000F3B7D" w:rsidP="006B1F23">
      <w:pPr>
        <w:pStyle w:val="af2"/>
        <w:numPr>
          <w:ilvl w:val="0"/>
          <w:numId w:val="1"/>
        </w:numPr>
        <w:spacing w:line="300" w:lineRule="exact"/>
        <w:ind w:leftChars="0" w:left="426" w:hanging="284"/>
        <w:jc w:val="left"/>
        <w:rPr>
          <w:rFonts w:asciiTheme="majorEastAsia" w:eastAsiaTheme="majorEastAsia" w:hAnsiTheme="majorEastAsia"/>
          <w:sz w:val="24"/>
        </w:rPr>
      </w:pPr>
      <w:r w:rsidRPr="00445C82">
        <w:rPr>
          <w:rFonts w:asciiTheme="majorEastAsia" w:eastAsiaTheme="majorEastAsia" w:hAnsiTheme="majorEastAsia" w:hint="eastAsia"/>
          <w:sz w:val="24"/>
        </w:rPr>
        <w:t>簡潔で読みやすい</w:t>
      </w:r>
      <w:r w:rsidR="00684C13" w:rsidRPr="00445C82">
        <w:rPr>
          <w:rFonts w:asciiTheme="majorEastAsia" w:eastAsiaTheme="majorEastAsia" w:hAnsiTheme="majorEastAsia" w:hint="eastAsia"/>
          <w:sz w:val="24"/>
        </w:rPr>
        <w:t>提案書</w:t>
      </w:r>
      <w:r w:rsidRPr="00445C82">
        <w:rPr>
          <w:rFonts w:asciiTheme="majorEastAsia" w:eastAsiaTheme="majorEastAsia" w:hAnsiTheme="majorEastAsia" w:hint="eastAsia"/>
          <w:sz w:val="24"/>
        </w:rPr>
        <w:t>となるよう意識し、</w:t>
      </w:r>
      <w:r w:rsidRPr="00445C82">
        <w:rPr>
          <w:rFonts w:asciiTheme="majorEastAsia" w:eastAsiaTheme="majorEastAsia" w:hAnsiTheme="majorEastAsia" w:hint="eastAsia"/>
          <w:b/>
          <w:sz w:val="24"/>
          <w:u w:val="single"/>
        </w:rPr>
        <w:t>全体</w:t>
      </w:r>
      <w:r w:rsidR="00BB79E1" w:rsidRPr="00445C82">
        <w:rPr>
          <w:rFonts w:asciiTheme="majorEastAsia" w:eastAsiaTheme="majorEastAsia" w:hAnsiTheme="majorEastAsia" w:hint="eastAsia"/>
          <w:b/>
          <w:sz w:val="24"/>
          <w:u w:val="single"/>
        </w:rPr>
        <w:t>で</w:t>
      </w:r>
      <w:r w:rsidR="000C4CC3" w:rsidRPr="00445C82">
        <w:rPr>
          <w:rFonts w:asciiTheme="majorEastAsia" w:eastAsiaTheme="majorEastAsia" w:hAnsiTheme="majorEastAsia" w:hint="eastAsia"/>
          <w:b/>
          <w:sz w:val="24"/>
          <w:u w:val="single"/>
        </w:rPr>
        <w:t>20</w:t>
      </w:r>
      <w:r w:rsidR="00BB79E1" w:rsidRPr="00445C82">
        <w:rPr>
          <w:rFonts w:asciiTheme="majorEastAsia" w:eastAsiaTheme="majorEastAsia" w:hAnsiTheme="majorEastAsia" w:hint="eastAsia"/>
          <w:b/>
          <w:sz w:val="24"/>
          <w:u w:val="single"/>
        </w:rPr>
        <w:t>～</w:t>
      </w:r>
      <w:r w:rsidR="003A7B94" w:rsidRPr="00445C82">
        <w:rPr>
          <w:rFonts w:asciiTheme="majorEastAsia" w:eastAsiaTheme="majorEastAsia" w:hAnsiTheme="majorEastAsia" w:hint="eastAsia"/>
          <w:b/>
          <w:sz w:val="24"/>
          <w:u w:val="single"/>
        </w:rPr>
        <w:t>30</w:t>
      </w:r>
      <w:r w:rsidRPr="00445C82">
        <w:rPr>
          <w:rFonts w:asciiTheme="majorEastAsia" w:eastAsiaTheme="majorEastAsia" w:hAnsiTheme="majorEastAsia" w:hint="eastAsia"/>
          <w:b/>
          <w:sz w:val="24"/>
          <w:u w:val="single"/>
        </w:rPr>
        <w:t>頁</w:t>
      </w:r>
      <w:r w:rsidR="00E65075" w:rsidRPr="00445C82">
        <w:rPr>
          <w:rFonts w:asciiTheme="majorEastAsia" w:eastAsiaTheme="majorEastAsia" w:hAnsiTheme="majorEastAsia" w:hint="eastAsia"/>
          <w:b/>
          <w:sz w:val="24"/>
          <w:u w:val="single"/>
        </w:rPr>
        <w:t>程度</w:t>
      </w:r>
      <w:r w:rsidR="00E65075" w:rsidRPr="00445C82">
        <w:rPr>
          <w:rFonts w:asciiTheme="majorEastAsia" w:eastAsiaTheme="majorEastAsia" w:hAnsiTheme="majorEastAsia" w:hint="eastAsia"/>
          <w:sz w:val="24"/>
        </w:rPr>
        <w:t>で</w:t>
      </w:r>
      <w:r w:rsidRPr="00445C82">
        <w:rPr>
          <w:rFonts w:asciiTheme="majorEastAsia" w:eastAsiaTheme="majorEastAsia" w:hAnsiTheme="majorEastAsia" w:hint="eastAsia"/>
          <w:sz w:val="24"/>
        </w:rPr>
        <w:t>作成</w:t>
      </w:r>
      <w:r w:rsidR="00C327E5" w:rsidRPr="00445C82">
        <w:rPr>
          <w:rFonts w:asciiTheme="majorEastAsia" w:eastAsiaTheme="majorEastAsia" w:hAnsiTheme="majorEastAsia" w:hint="eastAsia"/>
          <w:sz w:val="24"/>
        </w:rPr>
        <w:t>すること</w:t>
      </w:r>
      <w:r w:rsidRPr="00445C82">
        <w:rPr>
          <w:rFonts w:asciiTheme="majorEastAsia" w:eastAsiaTheme="majorEastAsia" w:hAnsiTheme="majorEastAsia" w:hint="eastAsia"/>
          <w:sz w:val="24"/>
        </w:rPr>
        <w:t>。</w:t>
      </w:r>
    </w:p>
    <w:p w14:paraId="4A263D17" w14:textId="77777777" w:rsidR="002D49CA" w:rsidRPr="00445C82" w:rsidRDefault="000F3B7D" w:rsidP="006B1F23">
      <w:pPr>
        <w:pStyle w:val="af2"/>
        <w:numPr>
          <w:ilvl w:val="0"/>
          <w:numId w:val="1"/>
        </w:numPr>
        <w:spacing w:line="300" w:lineRule="exact"/>
        <w:ind w:leftChars="0" w:left="426" w:hanging="284"/>
        <w:jc w:val="left"/>
        <w:rPr>
          <w:rFonts w:asciiTheme="majorEastAsia" w:eastAsiaTheme="majorEastAsia" w:hAnsiTheme="majorEastAsia"/>
          <w:sz w:val="24"/>
        </w:rPr>
      </w:pPr>
      <w:r w:rsidRPr="00445C82">
        <w:rPr>
          <w:rFonts w:asciiTheme="majorEastAsia" w:eastAsiaTheme="majorEastAsia" w:hAnsiTheme="majorEastAsia" w:hint="eastAsia"/>
          <w:sz w:val="24"/>
        </w:rPr>
        <w:t>過度に冗長な記載とならないよう、必要な内容を簡潔に記載</w:t>
      </w:r>
      <w:r w:rsidR="00C327E5" w:rsidRPr="00445C82">
        <w:rPr>
          <w:rFonts w:asciiTheme="majorEastAsia" w:eastAsiaTheme="majorEastAsia" w:hAnsiTheme="majorEastAsia" w:hint="eastAsia"/>
          <w:sz w:val="24"/>
        </w:rPr>
        <w:t>すること</w:t>
      </w:r>
      <w:r w:rsidRPr="00445C82">
        <w:rPr>
          <w:rFonts w:asciiTheme="majorEastAsia" w:eastAsiaTheme="majorEastAsia" w:hAnsiTheme="majorEastAsia" w:hint="eastAsia"/>
          <w:sz w:val="24"/>
        </w:rPr>
        <w:t>。</w:t>
      </w:r>
    </w:p>
    <w:p w14:paraId="0D705C05" w14:textId="116E984B" w:rsidR="00DC355D" w:rsidRPr="00445C82" w:rsidRDefault="00DC355D" w:rsidP="006B1F23">
      <w:pPr>
        <w:pStyle w:val="af2"/>
        <w:numPr>
          <w:ilvl w:val="0"/>
          <w:numId w:val="1"/>
        </w:numPr>
        <w:spacing w:line="300" w:lineRule="exact"/>
        <w:ind w:leftChars="0" w:left="426" w:hanging="284"/>
        <w:jc w:val="left"/>
        <w:rPr>
          <w:rFonts w:asciiTheme="majorEastAsia" w:eastAsiaTheme="majorEastAsia" w:hAnsiTheme="majorEastAsia"/>
          <w:sz w:val="24"/>
        </w:rPr>
      </w:pPr>
      <w:r w:rsidRPr="00445C82">
        <w:rPr>
          <w:rFonts w:asciiTheme="majorEastAsia" w:eastAsiaTheme="majorEastAsia" w:hAnsiTheme="majorEastAsia" w:hint="eastAsia"/>
          <w:sz w:val="24"/>
        </w:rPr>
        <w:t>参考資料については</w:t>
      </w:r>
      <w:r w:rsidR="00C74716" w:rsidRPr="00445C82">
        <w:rPr>
          <w:rFonts w:asciiTheme="majorEastAsia" w:eastAsiaTheme="majorEastAsia" w:hAnsiTheme="majorEastAsia" w:hint="eastAsia"/>
          <w:sz w:val="24"/>
        </w:rPr>
        <w:t>、指定する場合を除き</w:t>
      </w:r>
      <w:r w:rsidRPr="00445C82">
        <w:rPr>
          <w:rFonts w:asciiTheme="majorEastAsia" w:eastAsiaTheme="majorEastAsia" w:hAnsiTheme="majorEastAsia" w:hint="eastAsia"/>
          <w:sz w:val="24"/>
        </w:rPr>
        <w:t>添付</w:t>
      </w:r>
      <w:r w:rsidR="00C0593B" w:rsidRPr="00445C82">
        <w:rPr>
          <w:rFonts w:asciiTheme="majorEastAsia" w:eastAsiaTheme="majorEastAsia" w:hAnsiTheme="majorEastAsia" w:hint="eastAsia"/>
          <w:sz w:val="24"/>
        </w:rPr>
        <w:t>しないこと</w:t>
      </w:r>
      <w:r w:rsidRPr="00445C82">
        <w:rPr>
          <w:rFonts w:asciiTheme="majorEastAsia" w:eastAsiaTheme="majorEastAsia" w:hAnsiTheme="majorEastAsia" w:hint="eastAsia"/>
          <w:sz w:val="24"/>
        </w:rPr>
        <w:t>。なお、提案内容と関連性のある情報について、記載箇所への注記として、提案書</w:t>
      </w:r>
      <w:r w:rsidR="00AD4A5C" w:rsidRPr="00445C82">
        <w:rPr>
          <w:rFonts w:asciiTheme="majorEastAsia" w:eastAsiaTheme="majorEastAsia" w:hAnsiTheme="majorEastAsia" w:hint="eastAsia"/>
          <w:sz w:val="24"/>
        </w:rPr>
        <w:t>中に</w:t>
      </w:r>
      <w:r w:rsidR="00D60E27" w:rsidRPr="00445C82">
        <w:rPr>
          <w:rFonts w:asciiTheme="majorEastAsia" w:eastAsiaTheme="majorEastAsia" w:hAnsiTheme="majorEastAsia" w:hint="eastAsia"/>
          <w:sz w:val="24"/>
        </w:rPr>
        <w:t>、</w:t>
      </w:r>
      <w:r w:rsidRPr="00445C82">
        <w:rPr>
          <w:rFonts w:asciiTheme="majorEastAsia" w:eastAsiaTheme="majorEastAsia" w:hAnsiTheme="majorEastAsia" w:hint="eastAsia"/>
          <w:sz w:val="24"/>
        </w:rPr>
        <w:t>公表されているホームページURLの記載等をすることを妨げるものではないが必要最小限とすること。</w:t>
      </w:r>
    </w:p>
    <w:p w14:paraId="4A92C8E1" w14:textId="77777777" w:rsidR="000F3B7D" w:rsidRPr="00445C82" w:rsidRDefault="000F3B7D" w:rsidP="00950313">
      <w:pPr>
        <w:spacing w:line="300" w:lineRule="exact"/>
        <w:jc w:val="left"/>
        <w:rPr>
          <w:rFonts w:asciiTheme="majorEastAsia" w:eastAsiaTheme="majorEastAsia" w:hAnsiTheme="majorEastAsia"/>
          <w:sz w:val="24"/>
        </w:rPr>
      </w:pPr>
    </w:p>
    <w:p w14:paraId="7C31426A" w14:textId="77777777" w:rsidR="000F3B7D" w:rsidRPr="00445C82" w:rsidRDefault="000F3B7D" w:rsidP="00950313">
      <w:pPr>
        <w:spacing w:line="300" w:lineRule="exact"/>
        <w:jc w:val="left"/>
        <w:rPr>
          <w:rFonts w:asciiTheme="majorEastAsia" w:eastAsiaTheme="majorEastAsia" w:hAnsiTheme="majorEastAsia"/>
          <w:b/>
          <w:sz w:val="24"/>
        </w:rPr>
      </w:pPr>
      <w:r w:rsidRPr="00445C82">
        <w:rPr>
          <w:rFonts w:asciiTheme="majorEastAsia" w:eastAsiaTheme="majorEastAsia" w:hAnsiTheme="majorEastAsia" w:hint="eastAsia"/>
          <w:b/>
          <w:sz w:val="24"/>
        </w:rPr>
        <w:t>【体裁等について】</w:t>
      </w:r>
    </w:p>
    <w:p w14:paraId="339FB6FA" w14:textId="57B2CE8B" w:rsidR="002D49CA" w:rsidRPr="00445C82" w:rsidRDefault="000F3B7D" w:rsidP="006B1F23">
      <w:pPr>
        <w:pStyle w:val="af2"/>
        <w:numPr>
          <w:ilvl w:val="0"/>
          <w:numId w:val="1"/>
        </w:numPr>
        <w:spacing w:line="300" w:lineRule="exact"/>
        <w:ind w:leftChars="0" w:left="426" w:hanging="284"/>
        <w:jc w:val="left"/>
        <w:rPr>
          <w:rFonts w:asciiTheme="majorEastAsia" w:eastAsiaTheme="majorEastAsia" w:hAnsiTheme="majorEastAsia"/>
          <w:sz w:val="24"/>
        </w:rPr>
      </w:pPr>
      <w:r w:rsidRPr="00445C82">
        <w:rPr>
          <w:rFonts w:asciiTheme="majorEastAsia" w:eastAsiaTheme="majorEastAsia" w:hAnsiTheme="majorEastAsia" w:hint="eastAsia"/>
          <w:sz w:val="24"/>
        </w:rPr>
        <w:t>文字は注記、解説、表中の記述等を除き</w:t>
      </w:r>
      <w:r w:rsidR="00E5027C" w:rsidRPr="00445C82">
        <w:rPr>
          <w:rFonts w:asciiTheme="majorEastAsia" w:eastAsiaTheme="majorEastAsia" w:hAnsiTheme="majorEastAsia" w:hint="eastAsia"/>
          <w:sz w:val="24"/>
        </w:rPr>
        <w:t>、</w:t>
      </w:r>
      <w:r w:rsidRPr="00445C82">
        <w:rPr>
          <w:rFonts w:asciiTheme="majorEastAsia" w:eastAsiaTheme="majorEastAsia" w:hAnsiTheme="majorEastAsia" w:hint="eastAsia"/>
          <w:sz w:val="24"/>
        </w:rPr>
        <w:t>原則として</w:t>
      </w:r>
      <w:r w:rsidRPr="00445C82">
        <w:rPr>
          <w:rFonts w:asciiTheme="majorEastAsia" w:eastAsiaTheme="majorEastAsia" w:hAnsiTheme="majorEastAsia"/>
          <w:sz w:val="24"/>
        </w:rPr>
        <w:t>11</w:t>
      </w:r>
      <w:r w:rsidR="00743356" w:rsidRPr="00445C82">
        <w:rPr>
          <w:rFonts w:asciiTheme="majorEastAsia" w:eastAsiaTheme="majorEastAsia" w:hAnsiTheme="majorEastAsia" w:hint="eastAsia"/>
          <w:sz w:val="24"/>
        </w:rPr>
        <w:t>pt</w:t>
      </w:r>
      <w:r w:rsidRPr="00445C82">
        <w:rPr>
          <w:rFonts w:asciiTheme="majorEastAsia" w:eastAsiaTheme="majorEastAsia" w:hAnsiTheme="majorEastAsia"/>
          <w:sz w:val="24"/>
        </w:rPr>
        <w:t>以上の大きさと</w:t>
      </w:r>
      <w:r w:rsidR="00C327E5" w:rsidRPr="00445C82">
        <w:rPr>
          <w:rFonts w:asciiTheme="majorEastAsia" w:eastAsiaTheme="majorEastAsia" w:hAnsiTheme="majorEastAsia"/>
          <w:sz w:val="24"/>
        </w:rPr>
        <w:t>すること</w:t>
      </w:r>
      <w:r w:rsidRPr="00445C82">
        <w:rPr>
          <w:rFonts w:asciiTheme="majorEastAsia" w:eastAsiaTheme="majorEastAsia" w:hAnsiTheme="majorEastAsia"/>
          <w:sz w:val="24"/>
        </w:rPr>
        <w:t>。</w:t>
      </w:r>
    </w:p>
    <w:p w14:paraId="7C01E391" w14:textId="77777777" w:rsidR="002D49CA" w:rsidRPr="00445C82" w:rsidRDefault="00A14861" w:rsidP="006B1F23">
      <w:pPr>
        <w:pStyle w:val="af2"/>
        <w:numPr>
          <w:ilvl w:val="0"/>
          <w:numId w:val="1"/>
        </w:numPr>
        <w:spacing w:line="300" w:lineRule="exact"/>
        <w:ind w:leftChars="0" w:left="426" w:hanging="284"/>
        <w:jc w:val="left"/>
        <w:rPr>
          <w:rFonts w:asciiTheme="majorEastAsia" w:eastAsiaTheme="majorEastAsia" w:hAnsiTheme="majorEastAsia"/>
          <w:sz w:val="24"/>
        </w:rPr>
      </w:pPr>
      <w:r w:rsidRPr="00445C82">
        <w:rPr>
          <w:rFonts w:asciiTheme="majorEastAsia" w:eastAsiaTheme="majorEastAsia" w:hAnsiTheme="majorEastAsia" w:hint="eastAsia"/>
          <w:sz w:val="24"/>
        </w:rPr>
        <w:t>文章の語尾は「です・ます調」ではなく、「</w:t>
      </w:r>
      <w:r w:rsidR="000F3B7D" w:rsidRPr="00445C82">
        <w:rPr>
          <w:rFonts w:asciiTheme="majorEastAsia" w:eastAsiaTheme="majorEastAsia" w:hAnsiTheme="majorEastAsia" w:hint="eastAsia"/>
          <w:sz w:val="24"/>
        </w:rPr>
        <w:t>である調」に統一</w:t>
      </w:r>
      <w:r w:rsidR="00C327E5" w:rsidRPr="00445C82">
        <w:rPr>
          <w:rFonts w:asciiTheme="majorEastAsia" w:eastAsiaTheme="majorEastAsia" w:hAnsiTheme="majorEastAsia" w:hint="eastAsia"/>
          <w:sz w:val="24"/>
        </w:rPr>
        <w:t>すること</w:t>
      </w:r>
      <w:r w:rsidR="000F3B7D" w:rsidRPr="00445C82">
        <w:rPr>
          <w:rFonts w:asciiTheme="majorEastAsia" w:eastAsiaTheme="majorEastAsia" w:hAnsiTheme="majorEastAsia" w:hint="eastAsia"/>
          <w:sz w:val="24"/>
        </w:rPr>
        <w:t>。</w:t>
      </w:r>
    </w:p>
    <w:p w14:paraId="39F3BE95" w14:textId="77777777" w:rsidR="002D49CA" w:rsidRPr="00445C82" w:rsidRDefault="000F3B7D" w:rsidP="006B1F23">
      <w:pPr>
        <w:pStyle w:val="af2"/>
        <w:numPr>
          <w:ilvl w:val="0"/>
          <w:numId w:val="1"/>
        </w:numPr>
        <w:spacing w:line="300" w:lineRule="exact"/>
        <w:ind w:leftChars="0" w:left="426" w:hanging="284"/>
        <w:jc w:val="left"/>
        <w:rPr>
          <w:rFonts w:asciiTheme="majorEastAsia" w:eastAsiaTheme="majorEastAsia" w:hAnsiTheme="majorEastAsia"/>
          <w:sz w:val="24"/>
        </w:rPr>
      </w:pPr>
      <w:r w:rsidRPr="00445C82">
        <w:rPr>
          <w:rFonts w:asciiTheme="majorEastAsia" w:eastAsiaTheme="majorEastAsia" w:hAnsiTheme="majorEastAsia" w:hint="eastAsia"/>
          <w:sz w:val="24"/>
        </w:rPr>
        <w:t>必要に応じ、図や画像を使用して作成</w:t>
      </w:r>
      <w:r w:rsidR="00C327E5" w:rsidRPr="00445C82">
        <w:rPr>
          <w:rFonts w:asciiTheme="majorEastAsia" w:eastAsiaTheme="majorEastAsia" w:hAnsiTheme="majorEastAsia" w:hint="eastAsia"/>
          <w:sz w:val="24"/>
        </w:rPr>
        <w:t>すること</w:t>
      </w:r>
      <w:r w:rsidRPr="00445C82">
        <w:rPr>
          <w:rFonts w:asciiTheme="majorEastAsia" w:eastAsiaTheme="majorEastAsia" w:hAnsiTheme="majorEastAsia" w:hint="eastAsia"/>
          <w:sz w:val="24"/>
        </w:rPr>
        <w:t>。</w:t>
      </w:r>
    </w:p>
    <w:p w14:paraId="20F8623A" w14:textId="77777777" w:rsidR="002D49CA" w:rsidRPr="00445C82" w:rsidRDefault="000F3B7D" w:rsidP="006B1F23">
      <w:pPr>
        <w:pStyle w:val="af2"/>
        <w:numPr>
          <w:ilvl w:val="0"/>
          <w:numId w:val="1"/>
        </w:numPr>
        <w:spacing w:line="300" w:lineRule="exact"/>
        <w:ind w:leftChars="0" w:left="426" w:hanging="284"/>
        <w:jc w:val="left"/>
        <w:rPr>
          <w:rFonts w:asciiTheme="majorEastAsia" w:eastAsiaTheme="majorEastAsia" w:hAnsiTheme="majorEastAsia"/>
          <w:sz w:val="24"/>
        </w:rPr>
      </w:pPr>
      <w:r w:rsidRPr="00445C82">
        <w:rPr>
          <w:rFonts w:asciiTheme="majorEastAsia" w:eastAsiaTheme="majorEastAsia" w:hAnsiTheme="majorEastAsia" w:hint="eastAsia"/>
          <w:sz w:val="24"/>
        </w:rPr>
        <w:t>必要に応じ、客観的、定量的なデータを記載</w:t>
      </w:r>
      <w:r w:rsidR="00C327E5" w:rsidRPr="00445C82">
        <w:rPr>
          <w:rFonts w:asciiTheme="majorEastAsia" w:eastAsiaTheme="majorEastAsia" w:hAnsiTheme="majorEastAsia" w:hint="eastAsia"/>
          <w:sz w:val="24"/>
        </w:rPr>
        <w:t>すること</w:t>
      </w:r>
      <w:r w:rsidRPr="00445C82">
        <w:rPr>
          <w:rFonts w:asciiTheme="majorEastAsia" w:eastAsiaTheme="majorEastAsia" w:hAnsiTheme="majorEastAsia" w:hint="eastAsia"/>
          <w:sz w:val="24"/>
        </w:rPr>
        <w:t>。</w:t>
      </w:r>
    </w:p>
    <w:p w14:paraId="147B0C8E" w14:textId="77777777" w:rsidR="002D49CA" w:rsidRPr="00445C82" w:rsidRDefault="000F3B7D" w:rsidP="006B1F23">
      <w:pPr>
        <w:pStyle w:val="af2"/>
        <w:numPr>
          <w:ilvl w:val="0"/>
          <w:numId w:val="1"/>
        </w:numPr>
        <w:spacing w:line="300" w:lineRule="exact"/>
        <w:ind w:leftChars="0" w:left="426" w:hanging="284"/>
        <w:jc w:val="left"/>
        <w:rPr>
          <w:rFonts w:asciiTheme="majorEastAsia" w:eastAsiaTheme="majorEastAsia" w:hAnsiTheme="majorEastAsia"/>
          <w:sz w:val="24"/>
        </w:rPr>
      </w:pPr>
      <w:r w:rsidRPr="00445C82">
        <w:rPr>
          <w:rFonts w:asciiTheme="majorEastAsia" w:eastAsiaTheme="majorEastAsia" w:hAnsiTheme="majorEastAsia" w:hint="eastAsia"/>
          <w:sz w:val="24"/>
        </w:rPr>
        <w:t>地域固有の事情の説明等で文章が長くなる場合については、必要に応じ、「解説」として各記載欄の末尾に付記</w:t>
      </w:r>
      <w:r w:rsidR="00C327E5" w:rsidRPr="00445C82">
        <w:rPr>
          <w:rFonts w:asciiTheme="majorEastAsia" w:eastAsiaTheme="majorEastAsia" w:hAnsiTheme="majorEastAsia" w:hint="eastAsia"/>
          <w:sz w:val="24"/>
        </w:rPr>
        <w:t>すること</w:t>
      </w:r>
      <w:r w:rsidRPr="00445C82">
        <w:rPr>
          <w:rFonts w:asciiTheme="majorEastAsia" w:eastAsiaTheme="majorEastAsia" w:hAnsiTheme="majorEastAsia" w:hint="eastAsia"/>
          <w:sz w:val="24"/>
        </w:rPr>
        <w:t>。</w:t>
      </w:r>
    </w:p>
    <w:p w14:paraId="225542B9" w14:textId="3CDC87E9" w:rsidR="00E37EE0" w:rsidRPr="00445C82" w:rsidRDefault="00E37EE0" w:rsidP="006B1F23">
      <w:pPr>
        <w:pStyle w:val="af2"/>
        <w:numPr>
          <w:ilvl w:val="0"/>
          <w:numId w:val="1"/>
        </w:numPr>
        <w:spacing w:line="300" w:lineRule="exact"/>
        <w:ind w:leftChars="0" w:left="426" w:hanging="284"/>
        <w:jc w:val="left"/>
        <w:rPr>
          <w:rFonts w:asciiTheme="majorEastAsia" w:eastAsiaTheme="majorEastAsia" w:hAnsiTheme="majorEastAsia"/>
          <w:sz w:val="24"/>
        </w:rPr>
      </w:pPr>
      <w:r w:rsidRPr="00445C82">
        <w:rPr>
          <w:rFonts w:asciiTheme="majorEastAsia" w:eastAsiaTheme="majorEastAsia" w:hAnsiTheme="majorEastAsia" w:hint="eastAsia"/>
          <w:sz w:val="24"/>
        </w:rPr>
        <w:t>本</w:t>
      </w:r>
      <w:r w:rsidR="00166732" w:rsidRPr="00445C82">
        <w:rPr>
          <w:rFonts w:asciiTheme="majorEastAsia" w:eastAsiaTheme="majorEastAsia" w:hAnsiTheme="majorEastAsia" w:hint="eastAsia"/>
          <w:sz w:val="24"/>
        </w:rPr>
        <w:t>様式</w:t>
      </w:r>
      <w:r w:rsidRPr="00445C82">
        <w:rPr>
          <w:rFonts w:asciiTheme="majorEastAsia" w:eastAsiaTheme="majorEastAsia" w:hAnsiTheme="majorEastAsia" w:hint="eastAsia"/>
          <w:sz w:val="24"/>
        </w:rPr>
        <w:t>に記載された、各項目</w:t>
      </w:r>
      <w:r w:rsidR="008F3348" w:rsidRPr="00445C82">
        <w:rPr>
          <w:rFonts w:asciiTheme="majorEastAsia" w:eastAsiaTheme="majorEastAsia" w:hAnsiTheme="majorEastAsia" w:hint="eastAsia"/>
          <w:sz w:val="24"/>
        </w:rPr>
        <w:t>名</w:t>
      </w:r>
      <w:r w:rsidRPr="00445C82">
        <w:rPr>
          <w:rFonts w:asciiTheme="majorEastAsia" w:eastAsiaTheme="majorEastAsia" w:hAnsiTheme="majorEastAsia" w:hint="eastAsia"/>
          <w:sz w:val="24"/>
        </w:rPr>
        <w:t>は、変更せず作成</w:t>
      </w:r>
      <w:r w:rsidR="002539A0" w:rsidRPr="00445C82">
        <w:rPr>
          <w:rFonts w:asciiTheme="majorEastAsia" w:eastAsiaTheme="majorEastAsia" w:hAnsiTheme="majorEastAsia" w:hint="eastAsia"/>
          <w:sz w:val="24"/>
        </w:rPr>
        <w:t>すること</w:t>
      </w:r>
      <w:r w:rsidRPr="00445C82">
        <w:rPr>
          <w:rFonts w:asciiTheme="majorEastAsia" w:eastAsiaTheme="majorEastAsia" w:hAnsiTheme="majorEastAsia" w:hint="eastAsia"/>
          <w:sz w:val="24"/>
        </w:rPr>
        <w:t>。</w:t>
      </w:r>
    </w:p>
    <w:p w14:paraId="274AC4CE" w14:textId="431E3157" w:rsidR="002D3902" w:rsidRPr="00BB3BAF" w:rsidRDefault="002D3902" w:rsidP="00BB3BAF">
      <w:pPr>
        <w:spacing w:line="300" w:lineRule="exact"/>
        <w:jc w:val="left"/>
        <w:rPr>
          <w:rFonts w:asciiTheme="majorEastAsia" w:eastAsiaTheme="majorEastAsia" w:hAnsiTheme="majorEastAsia"/>
          <w:sz w:val="24"/>
        </w:rPr>
      </w:pPr>
    </w:p>
    <w:p w14:paraId="51F84779" w14:textId="77777777" w:rsidR="000F3B7D" w:rsidRPr="00445C82" w:rsidRDefault="000F3B7D" w:rsidP="00950313">
      <w:pPr>
        <w:widowControl/>
        <w:spacing w:line="300" w:lineRule="exact"/>
        <w:jc w:val="left"/>
        <w:rPr>
          <w:rFonts w:asciiTheme="majorEastAsia" w:eastAsiaTheme="majorEastAsia" w:hAnsiTheme="majorEastAsia"/>
          <w:b/>
          <w:sz w:val="24"/>
        </w:rPr>
      </w:pPr>
    </w:p>
    <w:p w14:paraId="316A2349" w14:textId="77777777" w:rsidR="009B2A01" w:rsidRPr="00445C82" w:rsidRDefault="009B2A01">
      <w:pPr>
        <w:widowControl/>
        <w:jc w:val="left"/>
        <w:rPr>
          <w:rFonts w:asciiTheme="majorEastAsia" w:eastAsiaTheme="majorEastAsia" w:hAnsiTheme="majorEastAsia"/>
          <w:sz w:val="24"/>
        </w:rPr>
      </w:pPr>
    </w:p>
    <w:p w14:paraId="3D9752BC" w14:textId="77777777" w:rsidR="009B2A01" w:rsidRPr="00445C82" w:rsidRDefault="009B2A01">
      <w:pPr>
        <w:widowControl/>
        <w:jc w:val="left"/>
        <w:rPr>
          <w:rFonts w:asciiTheme="majorEastAsia" w:eastAsiaTheme="majorEastAsia" w:hAnsiTheme="majorEastAsia"/>
          <w:sz w:val="24"/>
        </w:rPr>
      </w:pPr>
    </w:p>
    <w:p w14:paraId="00C356F8" w14:textId="20CCDAB5" w:rsidR="008E728D" w:rsidRPr="00445C82" w:rsidRDefault="008E728D">
      <w:pPr>
        <w:widowControl/>
        <w:jc w:val="left"/>
        <w:rPr>
          <w:rFonts w:asciiTheme="majorEastAsia" w:eastAsiaTheme="majorEastAsia" w:hAnsiTheme="majorEastAsia"/>
          <w:b/>
          <w:bCs/>
          <w:sz w:val="24"/>
        </w:rPr>
      </w:pPr>
      <w:r w:rsidRPr="00445C82">
        <w:rPr>
          <w:rFonts w:asciiTheme="majorEastAsia" w:eastAsiaTheme="majorEastAsia" w:hAnsiTheme="majorEastAsia"/>
          <w:sz w:val="24"/>
        </w:rPr>
        <w:br w:type="page"/>
      </w:r>
    </w:p>
    <w:p w14:paraId="1F42A3A2" w14:textId="46BC55D7" w:rsidR="000216A4" w:rsidRPr="00445C82" w:rsidRDefault="00CD70A8" w:rsidP="00462863">
      <w:pPr>
        <w:pStyle w:val="1"/>
        <w:rPr>
          <w:rFonts w:asciiTheme="majorEastAsia" w:hAnsiTheme="majorEastAsia"/>
          <w:b/>
          <w:bCs/>
          <w:noProof/>
          <w:szCs w:val="21"/>
        </w:rPr>
      </w:pPr>
      <w:r w:rsidRPr="00445C82">
        <w:rPr>
          <w:rFonts w:asciiTheme="majorEastAsia" w:hAnsiTheme="majorEastAsia" w:hint="eastAsia"/>
          <w:b/>
          <w:bCs/>
          <w:szCs w:val="21"/>
        </w:rPr>
        <w:lastRenderedPageBreak/>
        <w:t>１．</w:t>
      </w:r>
      <w:r w:rsidR="006222F3" w:rsidRPr="00445C82">
        <w:rPr>
          <w:rFonts w:asciiTheme="majorEastAsia" w:hAnsiTheme="majorEastAsia" w:hint="eastAsia"/>
          <w:b/>
          <w:bCs/>
          <w:szCs w:val="21"/>
        </w:rPr>
        <w:t>全体構想</w:t>
      </w:r>
    </w:p>
    <w:tbl>
      <w:tblPr>
        <w:tblStyle w:val="a6"/>
        <w:tblW w:w="9776" w:type="dxa"/>
        <w:tblLook w:val="04A0" w:firstRow="1" w:lastRow="0" w:firstColumn="1" w:lastColumn="0" w:noHBand="0" w:noVBand="1"/>
      </w:tblPr>
      <w:tblGrid>
        <w:gridCol w:w="9776"/>
      </w:tblGrid>
      <w:tr w:rsidR="008E728D" w:rsidRPr="00445C82" w14:paraId="56293C59" w14:textId="77777777" w:rsidTr="00E42C4D">
        <w:tc>
          <w:tcPr>
            <w:tcW w:w="9776" w:type="dxa"/>
          </w:tcPr>
          <w:p w14:paraId="3285E830" w14:textId="5CFF963D" w:rsidR="000216A4" w:rsidRPr="00445C82" w:rsidRDefault="000C5389" w:rsidP="000B2AF1">
            <w:pPr>
              <w:pStyle w:val="2"/>
              <w:rPr>
                <w:rFonts w:asciiTheme="majorEastAsia" w:hAnsiTheme="majorEastAsia"/>
                <w:sz w:val="24"/>
              </w:rPr>
            </w:pPr>
            <w:r w:rsidRPr="00445C82">
              <w:rPr>
                <w:rFonts w:asciiTheme="majorEastAsia" w:hAnsiTheme="majorEastAsia" w:hint="eastAsia"/>
                <w:sz w:val="24"/>
              </w:rPr>
              <w:t>1.1</w:t>
            </w:r>
            <w:r w:rsidR="003F7094" w:rsidRPr="00445C82">
              <w:rPr>
                <w:rFonts w:asciiTheme="majorEastAsia" w:hAnsiTheme="majorEastAsia" w:hint="eastAsia"/>
                <w:sz w:val="24"/>
              </w:rPr>
              <w:t>提案地方自治体</w:t>
            </w:r>
            <w:r w:rsidR="00C4593B" w:rsidRPr="00445C82">
              <w:rPr>
                <w:rFonts w:asciiTheme="majorEastAsia" w:hAnsiTheme="majorEastAsia" w:hint="eastAsia"/>
                <w:sz w:val="24"/>
              </w:rPr>
              <w:t>の概況、温室効果ガス排出の実態、地域課題等</w:t>
            </w:r>
            <w:r w:rsidR="002D3902" w:rsidRPr="00445C82">
              <w:rPr>
                <w:rFonts w:asciiTheme="majorEastAsia" w:hAnsiTheme="majorEastAsia" w:hint="eastAsia"/>
                <w:sz w:val="24"/>
              </w:rPr>
              <w:t xml:space="preserve">　</w:t>
            </w:r>
          </w:p>
        </w:tc>
      </w:tr>
      <w:tr w:rsidR="00AF07B7" w:rsidRPr="00445C82" w14:paraId="63797EEF" w14:textId="77777777" w:rsidTr="00440A5E">
        <w:trPr>
          <w:trHeight w:val="13449"/>
        </w:trPr>
        <w:tc>
          <w:tcPr>
            <w:tcW w:w="9776" w:type="dxa"/>
          </w:tcPr>
          <w:p w14:paraId="2636DE78" w14:textId="05C1C7BC" w:rsidR="003B00D9" w:rsidRPr="00445C82" w:rsidRDefault="008C42B4" w:rsidP="002C444C">
            <w:pPr>
              <w:pStyle w:val="af2"/>
              <w:numPr>
                <w:ilvl w:val="0"/>
                <w:numId w:val="12"/>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社会的・</w:t>
            </w:r>
            <w:r w:rsidR="003B00D9" w:rsidRPr="00445C82">
              <w:rPr>
                <w:rFonts w:asciiTheme="majorEastAsia" w:eastAsiaTheme="majorEastAsia" w:hAnsiTheme="majorEastAsia" w:hint="eastAsia"/>
                <w:sz w:val="24"/>
              </w:rPr>
              <w:t>地理的特性</w:t>
            </w:r>
          </w:p>
          <w:p w14:paraId="24B0C790" w14:textId="5D44C8F9" w:rsidR="003B00D9" w:rsidRDefault="003B00D9" w:rsidP="003B00D9">
            <w:pPr>
              <w:spacing w:line="300" w:lineRule="exact"/>
              <w:jc w:val="left"/>
              <w:rPr>
                <w:rStyle w:val="24"/>
                <w:color w:val="0070C0"/>
                <w:sz w:val="20"/>
              </w:rPr>
            </w:pPr>
          </w:p>
          <w:p w14:paraId="32DEDCF0" w14:textId="00858EC3" w:rsidR="00A933D2" w:rsidRDefault="00A933D2" w:rsidP="003B00D9">
            <w:pPr>
              <w:spacing w:line="300" w:lineRule="exact"/>
              <w:jc w:val="left"/>
              <w:rPr>
                <w:rStyle w:val="24"/>
                <w:color w:val="0070C0"/>
                <w:sz w:val="20"/>
              </w:rPr>
            </w:pPr>
          </w:p>
          <w:p w14:paraId="1EC2720F" w14:textId="54830C92" w:rsidR="00A933D2" w:rsidRDefault="00A933D2" w:rsidP="003B00D9">
            <w:pPr>
              <w:spacing w:line="300" w:lineRule="exact"/>
              <w:jc w:val="left"/>
              <w:rPr>
                <w:rStyle w:val="24"/>
                <w:color w:val="0070C0"/>
                <w:sz w:val="20"/>
              </w:rPr>
            </w:pPr>
          </w:p>
          <w:p w14:paraId="42861A2D" w14:textId="4B0CE50C" w:rsidR="00A933D2" w:rsidRDefault="00A933D2" w:rsidP="003B00D9">
            <w:pPr>
              <w:spacing w:line="300" w:lineRule="exact"/>
              <w:jc w:val="left"/>
              <w:rPr>
                <w:rStyle w:val="24"/>
                <w:color w:val="0070C0"/>
                <w:sz w:val="20"/>
              </w:rPr>
            </w:pPr>
          </w:p>
          <w:p w14:paraId="48BBE67C" w14:textId="252604A2" w:rsidR="00A933D2" w:rsidRDefault="00A933D2" w:rsidP="003B00D9">
            <w:pPr>
              <w:spacing w:line="300" w:lineRule="exact"/>
              <w:jc w:val="left"/>
              <w:rPr>
                <w:rStyle w:val="24"/>
                <w:color w:val="0070C0"/>
                <w:sz w:val="20"/>
              </w:rPr>
            </w:pPr>
          </w:p>
          <w:p w14:paraId="3E8C8B66" w14:textId="77777777" w:rsidR="00A933D2" w:rsidRPr="00445C82" w:rsidRDefault="00A933D2" w:rsidP="003B00D9">
            <w:pPr>
              <w:spacing w:line="300" w:lineRule="exact"/>
              <w:jc w:val="left"/>
              <w:rPr>
                <w:rFonts w:asciiTheme="majorEastAsia" w:eastAsiaTheme="majorEastAsia" w:hAnsiTheme="majorEastAsia"/>
                <w:sz w:val="24"/>
              </w:rPr>
            </w:pPr>
          </w:p>
          <w:p w14:paraId="13282ACF" w14:textId="71115BDF" w:rsidR="003B00D9" w:rsidRPr="00445C82" w:rsidRDefault="003B00D9" w:rsidP="003B00D9">
            <w:pPr>
              <w:spacing w:line="300" w:lineRule="exact"/>
              <w:jc w:val="left"/>
              <w:rPr>
                <w:rFonts w:asciiTheme="majorEastAsia" w:eastAsiaTheme="majorEastAsia" w:hAnsiTheme="majorEastAsia"/>
                <w:sz w:val="24"/>
              </w:rPr>
            </w:pPr>
          </w:p>
          <w:p w14:paraId="41FE5B92" w14:textId="3E774D37" w:rsidR="006C115D" w:rsidRPr="00445C82" w:rsidRDefault="006C115D" w:rsidP="003B00D9">
            <w:pPr>
              <w:spacing w:line="300" w:lineRule="exact"/>
              <w:jc w:val="left"/>
              <w:rPr>
                <w:rFonts w:asciiTheme="majorEastAsia" w:eastAsiaTheme="majorEastAsia" w:hAnsiTheme="majorEastAsia"/>
                <w:sz w:val="24"/>
              </w:rPr>
            </w:pPr>
          </w:p>
          <w:p w14:paraId="01DA1638" w14:textId="416ADBE3" w:rsidR="00757913" w:rsidRPr="00445C82" w:rsidRDefault="00757913" w:rsidP="003B00D9">
            <w:pPr>
              <w:spacing w:line="300" w:lineRule="exact"/>
              <w:jc w:val="left"/>
              <w:rPr>
                <w:rFonts w:asciiTheme="majorEastAsia" w:eastAsiaTheme="majorEastAsia" w:hAnsiTheme="majorEastAsia"/>
                <w:sz w:val="24"/>
              </w:rPr>
            </w:pPr>
          </w:p>
          <w:p w14:paraId="3C1DE63A" w14:textId="7693C202" w:rsidR="00757913" w:rsidRPr="00445C82" w:rsidRDefault="00757913" w:rsidP="003B00D9">
            <w:pPr>
              <w:spacing w:line="300" w:lineRule="exact"/>
              <w:jc w:val="left"/>
              <w:rPr>
                <w:rFonts w:asciiTheme="majorEastAsia" w:eastAsiaTheme="majorEastAsia" w:hAnsiTheme="majorEastAsia"/>
                <w:sz w:val="24"/>
              </w:rPr>
            </w:pPr>
          </w:p>
          <w:p w14:paraId="1D86AD62" w14:textId="5F64FF23" w:rsidR="00757913" w:rsidRPr="00445C82" w:rsidRDefault="00757913" w:rsidP="003B00D9">
            <w:pPr>
              <w:spacing w:line="300" w:lineRule="exact"/>
              <w:jc w:val="left"/>
              <w:rPr>
                <w:rFonts w:asciiTheme="majorEastAsia" w:eastAsiaTheme="majorEastAsia" w:hAnsiTheme="majorEastAsia"/>
                <w:sz w:val="24"/>
              </w:rPr>
            </w:pPr>
          </w:p>
          <w:p w14:paraId="409CB87B" w14:textId="77777777" w:rsidR="00757913" w:rsidRPr="00445C82" w:rsidRDefault="00757913" w:rsidP="003B00D9">
            <w:pPr>
              <w:spacing w:line="300" w:lineRule="exact"/>
              <w:jc w:val="left"/>
              <w:rPr>
                <w:rFonts w:asciiTheme="majorEastAsia" w:eastAsiaTheme="majorEastAsia" w:hAnsiTheme="majorEastAsia"/>
                <w:sz w:val="24"/>
              </w:rPr>
            </w:pPr>
          </w:p>
          <w:p w14:paraId="2DF4D481" w14:textId="726C3766" w:rsidR="003B00D9" w:rsidRPr="00445C82" w:rsidRDefault="003B00D9" w:rsidP="003A040E">
            <w:pPr>
              <w:spacing w:line="300" w:lineRule="exact"/>
              <w:jc w:val="left"/>
              <w:rPr>
                <w:rFonts w:asciiTheme="majorEastAsia" w:eastAsiaTheme="majorEastAsia" w:hAnsiTheme="majorEastAsia"/>
                <w:sz w:val="24"/>
              </w:rPr>
            </w:pPr>
          </w:p>
          <w:p w14:paraId="24891F13" w14:textId="77777777" w:rsidR="003B00D9" w:rsidRPr="00445C82" w:rsidRDefault="003B00D9" w:rsidP="003B00D9">
            <w:pPr>
              <w:spacing w:line="300" w:lineRule="exact"/>
              <w:jc w:val="left"/>
              <w:rPr>
                <w:rFonts w:asciiTheme="majorEastAsia" w:eastAsiaTheme="majorEastAsia" w:hAnsiTheme="majorEastAsia"/>
                <w:sz w:val="24"/>
              </w:rPr>
            </w:pPr>
          </w:p>
          <w:p w14:paraId="44698149" w14:textId="77777777" w:rsidR="003B00D9" w:rsidRPr="00445C82" w:rsidRDefault="003B00D9" w:rsidP="002C444C">
            <w:pPr>
              <w:pStyle w:val="af2"/>
              <w:numPr>
                <w:ilvl w:val="0"/>
                <w:numId w:val="12"/>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温室効果ガス排出の実態</w:t>
            </w:r>
          </w:p>
          <w:p w14:paraId="1A6272B2" w14:textId="4020A457" w:rsidR="003A040E" w:rsidRDefault="003A040E" w:rsidP="003B00D9">
            <w:pPr>
              <w:spacing w:line="300" w:lineRule="exact"/>
              <w:jc w:val="left"/>
              <w:rPr>
                <w:rStyle w:val="24"/>
                <w:color w:val="0070C0"/>
                <w:sz w:val="20"/>
              </w:rPr>
            </w:pPr>
          </w:p>
          <w:p w14:paraId="3F4D7B0B" w14:textId="564AF524" w:rsidR="00A933D2" w:rsidRDefault="00A933D2" w:rsidP="003B00D9">
            <w:pPr>
              <w:spacing w:line="300" w:lineRule="exact"/>
              <w:jc w:val="left"/>
              <w:rPr>
                <w:rStyle w:val="24"/>
                <w:color w:val="0070C0"/>
                <w:sz w:val="20"/>
              </w:rPr>
            </w:pPr>
          </w:p>
          <w:p w14:paraId="14AB3D86" w14:textId="5B00078A" w:rsidR="00A933D2" w:rsidRDefault="00A933D2" w:rsidP="003B00D9">
            <w:pPr>
              <w:spacing w:line="300" w:lineRule="exact"/>
              <w:jc w:val="left"/>
              <w:rPr>
                <w:rStyle w:val="24"/>
                <w:color w:val="0070C0"/>
                <w:sz w:val="20"/>
              </w:rPr>
            </w:pPr>
          </w:p>
          <w:p w14:paraId="2B2E2A0D" w14:textId="7965BB18" w:rsidR="00A933D2" w:rsidRDefault="00A933D2" w:rsidP="003B00D9">
            <w:pPr>
              <w:spacing w:line="300" w:lineRule="exact"/>
              <w:jc w:val="left"/>
              <w:rPr>
                <w:rStyle w:val="24"/>
                <w:color w:val="0070C0"/>
                <w:sz w:val="20"/>
              </w:rPr>
            </w:pPr>
          </w:p>
          <w:p w14:paraId="4EC78632" w14:textId="2144C8DD" w:rsidR="00A933D2" w:rsidRDefault="00A933D2" w:rsidP="003B00D9">
            <w:pPr>
              <w:spacing w:line="300" w:lineRule="exact"/>
              <w:jc w:val="left"/>
              <w:rPr>
                <w:rStyle w:val="24"/>
                <w:color w:val="0070C0"/>
                <w:sz w:val="20"/>
              </w:rPr>
            </w:pPr>
          </w:p>
          <w:p w14:paraId="66DA9602" w14:textId="6ADF27E4" w:rsidR="00A933D2" w:rsidRDefault="00A933D2" w:rsidP="003B00D9">
            <w:pPr>
              <w:spacing w:line="300" w:lineRule="exact"/>
              <w:jc w:val="left"/>
              <w:rPr>
                <w:rStyle w:val="24"/>
                <w:color w:val="0070C0"/>
                <w:sz w:val="20"/>
              </w:rPr>
            </w:pPr>
          </w:p>
          <w:p w14:paraId="0E0A513D" w14:textId="77777777" w:rsidR="00A933D2" w:rsidRPr="00445C82" w:rsidRDefault="00A933D2" w:rsidP="003B00D9">
            <w:pPr>
              <w:spacing w:line="300" w:lineRule="exact"/>
              <w:jc w:val="left"/>
              <w:rPr>
                <w:rFonts w:asciiTheme="majorEastAsia" w:eastAsiaTheme="majorEastAsia" w:hAnsiTheme="majorEastAsia"/>
                <w:sz w:val="24"/>
              </w:rPr>
            </w:pPr>
          </w:p>
          <w:p w14:paraId="479C3024" w14:textId="6E56BB8F" w:rsidR="003A040E" w:rsidRPr="00445C82" w:rsidRDefault="003A040E" w:rsidP="003B00D9">
            <w:pPr>
              <w:spacing w:line="300" w:lineRule="exact"/>
              <w:jc w:val="left"/>
              <w:rPr>
                <w:rFonts w:asciiTheme="majorEastAsia" w:eastAsiaTheme="majorEastAsia" w:hAnsiTheme="majorEastAsia"/>
                <w:sz w:val="24"/>
              </w:rPr>
            </w:pPr>
          </w:p>
          <w:p w14:paraId="10663F8F" w14:textId="78048EAB" w:rsidR="00D60E27" w:rsidRPr="00445C82" w:rsidRDefault="00D60E27" w:rsidP="003B00D9">
            <w:pPr>
              <w:spacing w:line="300" w:lineRule="exact"/>
              <w:jc w:val="left"/>
              <w:rPr>
                <w:rFonts w:asciiTheme="majorEastAsia" w:eastAsiaTheme="majorEastAsia" w:hAnsiTheme="majorEastAsia"/>
                <w:sz w:val="24"/>
              </w:rPr>
            </w:pPr>
          </w:p>
          <w:p w14:paraId="61E226A9" w14:textId="0B62252C" w:rsidR="00D60E27" w:rsidRPr="00445C82" w:rsidRDefault="00D60E27" w:rsidP="003B00D9">
            <w:pPr>
              <w:spacing w:line="300" w:lineRule="exact"/>
              <w:jc w:val="left"/>
              <w:rPr>
                <w:rFonts w:asciiTheme="majorEastAsia" w:eastAsiaTheme="majorEastAsia" w:hAnsiTheme="majorEastAsia"/>
                <w:sz w:val="24"/>
              </w:rPr>
            </w:pPr>
          </w:p>
          <w:p w14:paraId="4F38C740" w14:textId="41684384" w:rsidR="00D60E27" w:rsidRPr="00445C82" w:rsidRDefault="00D60E27" w:rsidP="003B00D9">
            <w:pPr>
              <w:spacing w:line="300" w:lineRule="exact"/>
              <w:jc w:val="left"/>
              <w:rPr>
                <w:rFonts w:asciiTheme="majorEastAsia" w:eastAsiaTheme="majorEastAsia" w:hAnsiTheme="majorEastAsia"/>
                <w:sz w:val="24"/>
              </w:rPr>
            </w:pPr>
          </w:p>
          <w:p w14:paraId="57F2FB6A" w14:textId="45FF8480" w:rsidR="00D60E27" w:rsidRPr="00445C82" w:rsidRDefault="00D60E27" w:rsidP="003B00D9">
            <w:pPr>
              <w:spacing w:line="300" w:lineRule="exact"/>
              <w:jc w:val="left"/>
              <w:rPr>
                <w:rFonts w:asciiTheme="majorEastAsia" w:eastAsiaTheme="majorEastAsia" w:hAnsiTheme="majorEastAsia"/>
                <w:sz w:val="24"/>
              </w:rPr>
            </w:pPr>
          </w:p>
          <w:p w14:paraId="768B022E" w14:textId="77777777" w:rsidR="00D60E27" w:rsidRPr="00445C82" w:rsidRDefault="00D60E27" w:rsidP="003B00D9">
            <w:pPr>
              <w:spacing w:line="300" w:lineRule="exact"/>
              <w:jc w:val="left"/>
              <w:rPr>
                <w:rFonts w:asciiTheme="majorEastAsia" w:eastAsiaTheme="majorEastAsia" w:hAnsiTheme="majorEastAsia"/>
                <w:sz w:val="24"/>
              </w:rPr>
            </w:pPr>
          </w:p>
          <w:p w14:paraId="0091ADFA" w14:textId="6FCBFBF3" w:rsidR="003A040E" w:rsidRPr="00445C82" w:rsidRDefault="003A040E" w:rsidP="003B00D9">
            <w:pPr>
              <w:spacing w:line="300" w:lineRule="exact"/>
              <w:jc w:val="left"/>
              <w:rPr>
                <w:rFonts w:asciiTheme="majorEastAsia" w:eastAsiaTheme="majorEastAsia" w:hAnsiTheme="majorEastAsia"/>
                <w:sz w:val="24"/>
              </w:rPr>
            </w:pPr>
          </w:p>
          <w:p w14:paraId="7F8D98F4" w14:textId="77777777" w:rsidR="003A040E" w:rsidRPr="00445C82" w:rsidRDefault="003A040E" w:rsidP="003B00D9">
            <w:pPr>
              <w:spacing w:line="300" w:lineRule="exact"/>
              <w:jc w:val="left"/>
              <w:rPr>
                <w:rFonts w:asciiTheme="majorEastAsia" w:eastAsiaTheme="majorEastAsia" w:hAnsiTheme="majorEastAsia"/>
                <w:sz w:val="24"/>
              </w:rPr>
            </w:pPr>
          </w:p>
          <w:p w14:paraId="316C9B6A" w14:textId="77777777" w:rsidR="003B00D9" w:rsidRPr="00445C82" w:rsidRDefault="003B00D9" w:rsidP="003B00D9">
            <w:pPr>
              <w:spacing w:line="300" w:lineRule="exact"/>
              <w:jc w:val="left"/>
              <w:rPr>
                <w:rFonts w:asciiTheme="majorEastAsia" w:eastAsiaTheme="majorEastAsia" w:hAnsiTheme="majorEastAsia"/>
                <w:sz w:val="24"/>
              </w:rPr>
            </w:pPr>
          </w:p>
          <w:p w14:paraId="2E92F312" w14:textId="77777777" w:rsidR="003B00D9" w:rsidRPr="00445C82" w:rsidRDefault="003B00D9" w:rsidP="002C444C">
            <w:pPr>
              <w:pStyle w:val="af2"/>
              <w:numPr>
                <w:ilvl w:val="0"/>
                <w:numId w:val="12"/>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地域課題等</w:t>
            </w:r>
          </w:p>
          <w:p w14:paraId="6DE4A45F" w14:textId="2F283116" w:rsidR="003A040E" w:rsidRDefault="003A040E" w:rsidP="003B00D9">
            <w:pPr>
              <w:spacing w:line="300" w:lineRule="exact"/>
              <w:jc w:val="left"/>
              <w:rPr>
                <w:rStyle w:val="24"/>
                <w:color w:val="0070C0"/>
                <w:sz w:val="20"/>
              </w:rPr>
            </w:pPr>
          </w:p>
          <w:p w14:paraId="33EFEF9C" w14:textId="672FF54A" w:rsidR="00A933D2" w:rsidRDefault="00A933D2" w:rsidP="003B00D9">
            <w:pPr>
              <w:spacing w:line="300" w:lineRule="exact"/>
              <w:jc w:val="left"/>
              <w:rPr>
                <w:rStyle w:val="24"/>
                <w:color w:val="0070C0"/>
                <w:sz w:val="20"/>
              </w:rPr>
            </w:pPr>
          </w:p>
          <w:p w14:paraId="35E2044E" w14:textId="52AEC384" w:rsidR="00A933D2" w:rsidRDefault="00A933D2" w:rsidP="003B00D9">
            <w:pPr>
              <w:spacing w:line="300" w:lineRule="exact"/>
              <w:jc w:val="left"/>
              <w:rPr>
                <w:rStyle w:val="24"/>
                <w:color w:val="0070C0"/>
                <w:sz w:val="20"/>
              </w:rPr>
            </w:pPr>
          </w:p>
          <w:p w14:paraId="158F70B4" w14:textId="3C705731" w:rsidR="00A933D2" w:rsidRDefault="00A933D2" w:rsidP="003B00D9">
            <w:pPr>
              <w:spacing w:line="300" w:lineRule="exact"/>
              <w:jc w:val="left"/>
              <w:rPr>
                <w:rStyle w:val="24"/>
                <w:color w:val="0070C0"/>
                <w:sz w:val="20"/>
              </w:rPr>
            </w:pPr>
          </w:p>
          <w:p w14:paraId="3CCDBC88" w14:textId="77777777" w:rsidR="00A933D2" w:rsidRPr="00445C82" w:rsidRDefault="00A933D2" w:rsidP="003B00D9">
            <w:pPr>
              <w:spacing w:line="300" w:lineRule="exact"/>
              <w:jc w:val="left"/>
              <w:rPr>
                <w:rFonts w:asciiTheme="majorEastAsia" w:eastAsiaTheme="majorEastAsia" w:hAnsiTheme="majorEastAsia"/>
                <w:sz w:val="24"/>
              </w:rPr>
            </w:pPr>
          </w:p>
          <w:p w14:paraId="6C5ABE98" w14:textId="704EB464" w:rsidR="003A040E" w:rsidRPr="00445C82" w:rsidRDefault="003A040E" w:rsidP="003B00D9">
            <w:pPr>
              <w:spacing w:line="300" w:lineRule="exact"/>
              <w:jc w:val="left"/>
              <w:rPr>
                <w:rFonts w:asciiTheme="majorEastAsia" w:eastAsiaTheme="majorEastAsia" w:hAnsiTheme="majorEastAsia"/>
                <w:sz w:val="24"/>
              </w:rPr>
            </w:pPr>
          </w:p>
          <w:p w14:paraId="55154ECF" w14:textId="2D7D3E7B" w:rsidR="003A040E" w:rsidRPr="00445C82" w:rsidRDefault="003A040E" w:rsidP="003B00D9">
            <w:pPr>
              <w:spacing w:line="300" w:lineRule="exact"/>
              <w:jc w:val="left"/>
              <w:rPr>
                <w:rFonts w:asciiTheme="majorEastAsia" w:eastAsiaTheme="majorEastAsia" w:hAnsiTheme="majorEastAsia"/>
                <w:sz w:val="24"/>
              </w:rPr>
            </w:pPr>
          </w:p>
          <w:p w14:paraId="38D2C203" w14:textId="0869B1F4" w:rsidR="003A040E" w:rsidRPr="00445C82" w:rsidRDefault="003A040E" w:rsidP="003B00D9">
            <w:pPr>
              <w:spacing w:line="300" w:lineRule="exact"/>
              <w:jc w:val="left"/>
              <w:rPr>
                <w:rFonts w:asciiTheme="majorEastAsia" w:eastAsiaTheme="majorEastAsia" w:hAnsiTheme="majorEastAsia"/>
                <w:sz w:val="24"/>
              </w:rPr>
            </w:pPr>
          </w:p>
          <w:p w14:paraId="5A3CA457" w14:textId="396476FC" w:rsidR="00C23C44" w:rsidRPr="00445C82" w:rsidRDefault="00C23C44" w:rsidP="003B00D9">
            <w:pPr>
              <w:spacing w:line="300" w:lineRule="exact"/>
              <w:jc w:val="left"/>
              <w:rPr>
                <w:rFonts w:asciiTheme="majorEastAsia" w:eastAsiaTheme="majorEastAsia" w:hAnsiTheme="majorEastAsia"/>
                <w:sz w:val="24"/>
              </w:rPr>
            </w:pPr>
          </w:p>
        </w:tc>
      </w:tr>
      <w:tr w:rsidR="00C4593B" w:rsidRPr="00445C82" w14:paraId="63BFECF2" w14:textId="77777777" w:rsidTr="00E42C4D">
        <w:tc>
          <w:tcPr>
            <w:tcW w:w="9776" w:type="dxa"/>
          </w:tcPr>
          <w:p w14:paraId="6D049473" w14:textId="53F4AD63" w:rsidR="00C4593B" w:rsidRPr="00445C82" w:rsidRDefault="00C4593B" w:rsidP="000B2AF1">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lastRenderedPageBreak/>
              <w:t>1.2 これまでの</w:t>
            </w:r>
            <w:r w:rsidR="004D3D8C" w:rsidRPr="00445C82">
              <w:rPr>
                <w:rFonts w:asciiTheme="majorEastAsia" w:eastAsiaTheme="majorEastAsia" w:hAnsiTheme="majorEastAsia" w:hint="eastAsia"/>
                <w:sz w:val="24"/>
              </w:rPr>
              <w:t>脱炭素に関する</w:t>
            </w:r>
            <w:r w:rsidRPr="00445C82">
              <w:rPr>
                <w:rFonts w:asciiTheme="majorEastAsia" w:eastAsiaTheme="majorEastAsia" w:hAnsiTheme="majorEastAsia" w:hint="eastAsia"/>
                <w:sz w:val="24"/>
              </w:rPr>
              <w:t>取組</w:t>
            </w:r>
            <w:r w:rsidR="002732D3" w:rsidRPr="00445C82">
              <w:rPr>
                <w:rFonts w:asciiTheme="majorEastAsia" w:eastAsiaTheme="majorEastAsia" w:hAnsiTheme="majorEastAsia" w:hint="eastAsia"/>
                <w:sz w:val="24"/>
              </w:rPr>
              <w:t xml:space="preserve">　　　　　　　　　</w:t>
            </w:r>
            <w:r w:rsidR="00894F1B" w:rsidRPr="00445C82">
              <w:rPr>
                <w:rFonts w:asciiTheme="majorEastAsia" w:eastAsiaTheme="majorEastAsia" w:hAnsiTheme="majorEastAsia" w:hint="eastAsia"/>
                <w:sz w:val="24"/>
              </w:rPr>
              <w:t xml:space="preserve">　　　　</w:t>
            </w:r>
          </w:p>
        </w:tc>
      </w:tr>
      <w:tr w:rsidR="00C4593B" w:rsidRPr="00445C82" w14:paraId="57FE139C" w14:textId="77777777" w:rsidTr="00E37887">
        <w:trPr>
          <w:trHeight w:val="13713"/>
        </w:trPr>
        <w:tc>
          <w:tcPr>
            <w:tcW w:w="9776" w:type="dxa"/>
          </w:tcPr>
          <w:p w14:paraId="6A4DEC40" w14:textId="0F1A9DCE" w:rsidR="00E37887" w:rsidRPr="00445C82" w:rsidRDefault="00E37887" w:rsidP="00E37887">
            <w:pPr>
              <w:spacing w:line="300" w:lineRule="exact"/>
              <w:jc w:val="left"/>
              <w:rPr>
                <w:rFonts w:asciiTheme="majorEastAsia" w:eastAsiaTheme="majorEastAsia" w:hAnsiTheme="majorEastAsia"/>
                <w:sz w:val="24"/>
              </w:rPr>
            </w:pPr>
            <w:r w:rsidRPr="00445C82">
              <w:rPr>
                <w:rFonts w:asciiTheme="majorEastAsia" w:eastAsiaTheme="majorEastAsia" w:hAnsiTheme="majorEastAsia"/>
                <w:noProof/>
                <w:sz w:val="24"/>
              </w:rPr>
              <mc:AlternateContent>
                <mc:Choice Requires="wps">
                  <w:drawing>
                    <wp:anchor distT="0" distB="0" distL="114300" distR="114300" simplePos="0" relativeHeight="251726848" behindDoc="0" locked="0" layoutInCell="1" allowOverlap="1" wp14:anchorId="5D4ADB1A" wp14:editId="7BFCF6E9">
                      <wp:simplePos x="0" y="0"/>
                      <wp:positionH relativeFrom="column">
                        <wp:posOffset>31750</wp:posOffset>
                      </wp:positionH>
                      <wp:positionV relativeFrom="paragraph">
                        <wp:posOffset>181610</wp:posOffset>
                      </wp:positionV>
                      <wp:extent cx="6013450" cy="3009900"/>
                      <wp:effectExtent l="0" t="0" r="25400" b="19050"/>
                      <wp:wrapNone/>
                      <wp:docPr id="37" name="正方形/長方形 37"/>
                      <wp:cNvGraphicFramePr/>
                      <a:graphic xmlns:a="http://schemas.openxmlformats.org/drawingml/2006/main">
                        <a:graphicData uri="http://schemas.microsoft.com/office/word/2010/wordprocessingShape">
                          <wps:wsp>
                            <wps:cNvSpPr/>
                            <wps:spPr>
                              <a:xfrm>
                                <a:off x="0" y="0"/>
                                <a:ext cx="6013450" cy="30099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56123A" w14:textId="77777777" w:rsidR="002204C1" w:rsidRPr="00E37887" w:rsidRDefault="002204C1" w:rsidP="00E37887">
                                  <w:pPr>
                                    <w:jc w:val="left"/>
                                    <w:rPr>
                                      <w:rFonts w:asciiTheme="majorEastAsia" w:eastAsiaTheme="majorEastAsia" w:hAnsiTheme="majorEastAsia"/>
                                      <w:color w:val="000000" w:themeColor="text1"/>
                                      <w:sz w:val="22"/>
                                    </w:rPr>
                                  </w:pPr>
                                  <w:r w:rsidRPr="00E37887">
                                    <w:rPr>
                                      <w:rFonts w:asciiTheme="majorEastAsia" w:eastAsiaTheme="majorEastAsia" w:hAnsiTheme="majorEastAsia" w:hint="eastAsia"/>
                                      <w:color w:val="000000" w:themeColor="text1"/>
                                      <w:sz w:val="22"/>
                                    </w:rPr>
                                    <w:t>【取組名（事業名）】</w:t>
                                  </w:r>
                                </w:p>
                                <w:p w14:paraId="3365746B" w14:textId="19894A0F" w:rsidR="002204C1" w:rsidRDefault="002204C1" w:rsidP="00E37887">
                                  <w:pPr>
                                    <w:jc w:val="left"/>
                                    <w:rPr>
                                      <w:rFonts w:asciiTheme="majorEastAsia" w:eastAsiaTheme="majorEastAsia" w:hAnsiTheme="majorEastAsia"/>
                                      <w:color w:val="000000" w:themeColor="text1"/>
                                      <w:sz w:val="22"/>
                                    </w:rPr>
                                  </w:pPr>
                                </w:p>
                                <w:p w14:paraId="42EADEE4" w14:textId="77777777" w:rsidR="00A933D2" w:rsidRPr="00E37887" w:rsidRDefault="00A933D2" w:rsidP="00E37887">
                                  <w:pPr>
                                    <w:jc w:val="left"/>
                                    <w:rPr>
                                      <w:rFonts w:asciiTheme="majorEastAsia" w:eastAsiaTheme="majorEastAsia" w:hAnsiTheme="majorEastAsia"/>
                                      <w:color w:val="000000" w:themeColor="text1"/>
                                      <w:sz w:val="22"/>
                                    </w:rPr>
                                  </w:pPr>
                                </w:p>
                                <w:p w14:paraId="0C197ECF" w14:textId="77777777" w:rsidR="002204C1" w:rsidRPr="00E37887" w:rsidRDefault="002204C1" w:rsidP="00E37887">
                                  <w:pPr>
                                    <w:jc w:val="left"/>
                                    <w:rPr>
                                      <w:rFonts w:asciiTheme="majorEastAsia" w:eastAsiaTheme="majorEastAsia" w:hAnsiTheme="majorEastAsia"/>
                                      <w:color w:val="000000" w:themeColor="text1"/>
                                      <w:sz w:val="22"/>
                                    </w:rPr>
                                  </w:pPr>
                                  <w:r w:rsidRPr="00E37887">
                                    <w:rPr>
                                      <w:rFonts w:asciiTheme="majorEastAsia" w:eastAsiaTheme="majorEastAsia" w:hAnsiTheme="majorEastAsia" w:hint="eastAsia"/>
                                      <w:color w:val="000000" w:themeColor="text1"/>
                                      <w:sz w:val="22"/>
                                    </w:rPr>
                                    <w:t>【取組の目的】</w:t>
                                  </w:r>
                                </w:p>
                                <w:p w14:paraId="14415E43" w14:textId="7D8C41B9" w:rsidR="002204C1" w:rsidRDefault="002204C1" w:rsidP="00E37887">
                                  <w:pPr>
                                    <w:jc w:val="left"/>
                                    <w:rPr>
                                      <w:rFonts w:asciiTheme="majorEastAsia" w:eastAsiaTheme="majorEastAsia" w:hAnsiTheme="majorEastAsia"/>
                                      <w:color w:val="000000" w:themeColor="text1"/>
                                      <w:sz w:val="22"/>
                                    </w:rPr>
                                  </w:pPr>
                                </w:p>
                                <w:p w14:paraId="08C244F4" w14:textId="24E92592" w:rsidR="00A933D2" w:rsidRDefault="00A933D2" w:rsidP="00E37887">
                                  <w:pPr>
                                    <w:jc w:val="left"/>
                                    <w:rPr>
                                      <w:rFonts w:asciiTheme="majorEastAsia" w:eastAsiaTheme="majorEastAsia" w:hAnsiTheme="majorEastAsia"/>
                                      <w:color w:val="000000" w:themeColor="text1"/>
                                      <w:sz w:val="22"/>
                                    </w:rPr>
                                  </w:pPr>
                                </w:p>
                                <w:p w14:paraId="1F53176D" w14:textId="77777777" w:rsidR="00A933D2" w:rsidRPr="00E37887" w:rsidRDefault="00A933D2" w:rsidP="00E37887">
                                  <w:pPr>
                                    <w:jc w:val="left"/>
                                    <w:rPr>
                                      <w:rFonts w:asciiTheme="majorEastAsia" w:eastAsiaTheme="majorEastAsia" w:hAnsiTheme="majorEastAsia"/>
                                      <w:color w:val="000000" w:themeColor="text1"/>
                                      <w:sz w:val="22"/>
                                    </w:rPr>
                                  </w:pPr>
                                </w:p>
                                <w:p w14:paraId="2AC9E5D7" w14:textId="77777777" w:rsidR="002204C1" w:rsidRPr="00E37887" w:rsidRDefault="002204C1" w:rsidP="00E37887">
                                  <w:pPr>
                                    <w:jc w:val="left"/>
                                    <w:rPr>
                                      <w:rFonts w:asciiTheme="majorEastAsia" w:eastAsiaTheme="majorEastAsia" w:hAnsiTheme="majorEastAsia"/>
                                      <w:color w:val="000000" w:themeColor="text1"/>
                                      <w:sz w:val="22"/>
                                    </w:rPr>
                                  </w:pPr>
                                  <w:r w:rsidRPr="00E37887">
                                    <w:rPr>
                                      <w:rFonts w:asciiTheme="majorEastAsia" w:eastAsiaTheme="majorEastAsia" w:hAnsiTheme="majorEastAsia" w:hint="eastAsia"/>
                                      <w:color w:val="000000" w:themeColor="text1"/>
                                      <w:sz w:val="22"/>
                                    </w:rPr>
                                    <w:t>【取組の概要】</w:t>
                                  </w:r>
                                </w:p>
                                <w:p w14:paraId="3441FA3B" w14:textId="5777334E" w:rsidR="002204C1" w:rsidRDefault="002204C1" w:rsidP="00E37887">
                                  <w:pPr>
                                    <w:jc w:val="left"/>
                                    <w:rPr>
                                      <w:rFonts w:asciiTheme="majorEastAsia" w:eastAsiaTheme="majorEastAsia" w:hAnsiTheme="majorEastAsia"/>
                                      <w:color w:val="000000" w:themeColor="text1"/>
                                      <w:sz w:val="22"/>
                                    </w:rPr>
                                  </w:pPr>
                                </w:p>
                                <w:p w14:paraId="12F80BEF" w14:textId="04E9F873" w:rsidR="00A933D2" w:rsidRDefault="00A933D2" w:rsidP="00E37887">
                                  <w:pPr>
                                    <w:jc w:val="left"/>
                                    <w:rPr>
                                      <w:rFonts w:asciiTheme="majorEastAsia" w:eastAsiaTheme="majorEastAsia" w:hAnsiTheme="majorEastAsia"/>
                                      <w:color w:val="000000" w:themeColor="text1"/>
                                      <w:sz w:val="22"/>
                                    </w:rPr>
                                  </w:pPr>
                                </w:p>
                                <w:p w14:paraId="1EED180A" w14:textId="2D81CA02" w:rsidR="00A933D2" w:rsidRDefault="00A933D2" w:rsidP="00E37887">
                                  <w:pPr>
                                    <w:jc w:val="left"/>
                                    <w:rPr>
                                      <w:rFonts w:asciiTheme="majorEastAsia" w:eastAsiaTheme="majorEastAsia" w:hAnsiTheme="majorEastAsia"/>
                                      <w:color w:val="000000" w:themeColor="text1"/>
                                      <w:sz w:val="22"/>
                                    </w:rPr>
                                  </w:pPr>
                                </w:p>
                                <w:p w14:paraId="672F76E1" w14:textId="77777777" w:rsidR="00A933D2" w:rsidRPr="00105895" w:rsidRDefault="00A933D2" w:rsidP="00E37887">
                                  <w:pPr>
                                    <w:jc w:val="lef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ADB1A" id="正方形/長方形 37" o:spid="_x0000_s1026" style="position:absolute;margin-left:2.5pt;margin-top:14.3pt;width:473.5pt;height:23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" filled="f" strokecolor="black [3213]">
                      <v:textbox>
                        <w:txbxContent>
                          <w:p w14:paraId="4956123A" w14:textId="77777777" w:rsidR="002204C1" w:rsidRPr="00E37887" w:rsidRDefault="002204C1" w:rsidP="00E37887">
                            <w:pPr>
                              <w:jc w:val="left"/>
                              <w:rPr>
                                <w:rFonts w:asciiTheme="majorEastAsia" w:eastAsiaTheme="majorEastAsia" w:hAnsiTheme="majorEastAsia"/>
                                <w:color w:val="000000" w:themeColor="text1"/>
                                <w:sz w:val="22"/>
                              </w:rPr>
                            </w:pPr>
                            <w:r w:rsidRPr="00E37887">
                              <w:rPr>
                                <w:rFonts w:asciiTheme="majorEastAsia" w:eastAsiaTheme="majorEastAsia" w:hAnsiTheme="majorEastAsia" w:hint="eastAsia"/>
                                <w:color w:val="000000" w:themeColor="text1"/>
                                <w:sz w:val="22"/>
                              </w:rPr>
                              <w:t>【取組名（事業名）】</w:t>
                            </w:r>
                          </w:p>
                          <w:p w14:paraId="3365746B" w14:textId="19894A0F" w:rsidR="002204C1" w:rsidRDefault="002204C1" w:rsidP="00E37887">
                            <w:pPr>
                              <w:jc w:val="left"/>
                              <w:rPr>
                                <w:rFonts w:asciiTheme="majorEastAsia" w:eastAsiaTheme="majorEastAsia" w:hAnsiTheme="majorEastAsia"/>
                                <w:color w:val="000000" w:themeColor="text1"/>
                                <w:sz w:val="22"/>
                              </w:rPr>
                            </w:pPr>
                          </w:p>
                          <w:p w14:paraId="42EADEE4" w14:textId="77777777" w:rsidR="00A933D2" w:rsidRPr="00E37887" w:rsidRDefault="00A933D2" w:rsidP="00E37887">
                            <w:pPr>
                              <w:jc w:val="left"/>
                              <w:rPr>
                                <w:rFonts w:asciiTheme="majorEastAsia" w:eastAsiaTheme="majorEastAsia" w:hAnsiTheme="majorEastAsia" w:hint="eastAsia"/>
                                <w:color w:val="000000" w:themeColor="text1"/>
                                <w:sz w:val="22"/>
                              </w:rPr>
                            </w:pPr>
                          </w:p>
                          <w:p w14:paraId="0C197ECF" w14:textId="77777777" w:rsidR="002204C1" w:rsidRPr="00E37887" w:rsidRDefault="002204C1" w:rsidP="00E37887">
                            <w:pPr>
                              <w:jc w:val="left"/>
                              <w:rPr>
                                <w:rFonts w:asciiTheme="majorEastAsia" w:eastAsiaTheme="majorEastAsia" w:hAnsiTheme="majorEastAsia"/>
                                <w:color w:val="000000" w:themeColor="text1"/>
                                <w:sz w:val="22"/>
                              </w:rPr>
                            </w:pPr>
                            <w:r w:rsidRPr="00E37887">
                              <w:rPr>
                                <w:rFonts w:asciiTheme="majorEastAsia" w:eastAsiaTheme="majorEastAsia" w:hAnsiTheme="majorEastAsia" w:hint="eastAsia"/>
                                <w:color w:val="000000" w:themeColor="text1"/>
                                <w:sz w:val="22"/>
                              </w:rPr>
                              <w:t>【取組の目的】</w:t>
                            </w:r>
                          </w:p>
                          <w:p w14:paraId="14415E43" w14:textId="7D8C41B9" w:rsidR="002204C1" w:rsidRDefault="002204C1" w:rsidP="00E37887">
                            <w:pPr>
                              <w:jc w:val="left"/>
                              <w:rPr>
                                <w:rFonts w:asciiTheme="majorEastAsia" w:eastAsiaTheme="majorEastAsia" w:hAnsiTheme="majorEastAsia"/>
                                <w:color w:val="000000" w:themeColor="text1"/>
                                <w:sz w:val="22"/>
                              </w:rPr>
                            </w:pPr>
                          </w:p>
                          <w:p w14:paraId="08C244F4" w14:textId="24E92592" w:rsidR="00A933D2" w:rsidRDefault="00A933D2" w:rsidP="00E37887">
                            <w:pPr>
                              <w:jc w:val="left"/>
                              <w:rPr>
                                <w:rFonts w:asciiTheme="majorEastAsia" w:eastAsiaTheme="majorEastAsia" w:hAnsiTheme="majorEastAsia"/>
                                <w:color w:val="000000" w:themeColor="text1"/>
                                <w:sz w:val="22"/>
                              </w:rPr>
                            </w:pPr>
                          </w:p>
                          <w:p w14:paraId="1F53176D" w14:textId="77777777" w:rsidR="00A933D2" w:rsidRPr="00E37887" w:rsidRDefault="00A933D2" w:rsidP="00E37887">
                            <w:pPr>
                              <w:jc w:val="left"/>
                              <w:rPr>
                                <w:rFonts w:asciiTheme="majorEastAsia" w:eastAsiaTheme="majorEastAsia" w:hAnsiTheme="majorEastAsia" w:hint="eastAsia"/>
                                <w:color w:val="000000" w:themeColor="text1"/>
                                <w:sz w:val="22"/>
                              </w:rPr>
                            </w:pPr>
                          </w:p>
                          <w:p w14:paraId="2AC9E5D7" w14:textId="77777777" w:rsidR="002204C1" w:rsidRPr="00E37887" w:rsidRDefault="002204C1" w:rsidP="00E37887">
                            <w:pPr>
                              <w:jc w:val="left"/>
                              <w:rPr>
                                <w:rFonts w:asciiTheme="majorEastAsia" w:eastAsiaTheme="majorEastAsia" w:hAnsiTheme="majorEastAsia"/>
                                <w:color w:val="000000" w:themeColor="text1"/>
                                <w:sz w:val="22"/>
                              </w:rPr>
                            </w:pPr>
                            <w:r w:rsidRPr="00E37887">
                              <w:rPr>
                                <w:rFonts w:asciiTheme="majorEastAsia" w:eastAsiaTheme="majorEastAsia" w:hAnsiTheme="majorEastAsia" w:hint="eastAsia"/>
                                <w:color w:val="000000" w:themeColor="text1"/>
                                <w:sz w:val="22"/>
                              </w:rPr>
                              <w:t>【取組の概要】</w:t>
                            </w:r>
                          </w:p>
                          <w:p w14:paraId="3441FA3B" w14:textId="5777334E" w:rsidR="002204C1" w:rsidRDefault="002204C1" w:rsidP="00E37887">
                            <w:pPr>
                              <w:jc w:val="left"/>
                              <w:rPr>
                                <w:rFonts w:asciiTheme="majorEastAsia" w:eastAsiaTheme="majorEastAsia" w:hAnsiTheme="majorEastAsia"/>
                                <w:color w:val="000000" w:themeColor="text1"/>
                                <w:sz w:val="22"/>
                              </w:rPr>
                            </w:pPr>
                          </w:p>
                          <w:p w14:paraId="12F80BEF" w14:textId="04E9F873" w:rsidR="00A933D2" w:rsidRDefault="00A933D2" w:rsidP="00E37887">
                            <w:pPr>
                              <w:jc w:val="left"/>
                              <w:rPr>
                                <w:rFonts w:asciiTheme="majorEastAsia" w:eastAsiaTheme="majorEastAsia" w:hAnsiTheme="majorEastAsia"/>
                                <w:color w:val="000000" w:themeColor="text1"/>
                                <w:sz w:val="22"/>
                              </w:rPr>
                            </w:pPr>
                          </w:p>
                          <w:p w14:paraId="1EED180A" w14:textId="2D81CA02" w:rsidR="00A933D2" w:rsidRDefault="00A933D2" w:rsidP="00E37887">
                            <w:pPr>
                              <w:jc w:val="left"/>
                              <w:rPr>
                                <w:rFonts w:asciiTheme="majorEastAsia" w:eastAsiaTheme="majorEastAsia" w:hAnsiTheme="majorEastAsia"/>
                                <w:color w:val="000000" w:themeColor="text1"/>
                                <w:sz w:val="22"/>
                              </w:rPr>
                            </w:pPr>
                          </w:p>
                          <w:p w14:paraId="672F76E1" w14:textId="77777777" w:rsidR="00A933D2" w:rsidRPr="00105895" w:rsidRDefault="00A933D2" w:rsidP="00E37887">
                            <w:pPr>
                              <w:jc w:val="left"/>
                              <w:rPr>
                                <w:rFonts w:hint="eastAsia"/>
                                <w:sz w:val="22"/>
                              </w:rPr>
                            </w:pPr>
                          </w:p>
                        </w:txbxContent>
                      </v:textbox>
                    </v:rect>
                  </w:pict>
                </mc:Fallback>
              </mc:AlternateContent>
            </w:r>
          </w:p>
          <w:p w14:paraId="4A6D4717" w14:textId="77777777" w:rsidR="00E37887" w:rsidRPr="00445C82" w:rsidRDefault="00E37887" w:rsidP="00E37887">
            <w:pPr>
              <w:spacing w:line="300" w:lineRule="exact"/>
              <w:jc w:val="left"/>
              <w:rPr>
                <w:rFonts w:asciiTheme="majorEastAsia" w:eastAsiaTheme="majorEastAsia" w:hAnsiTheme="majorEastAsia"/>
                <w:sz w:val="24"/>
              </w:rPr>
            </w:pPr>
          </w:p>
          <w:p w14:paraId="5D4D1026" w14:textId="77777777" w:rsidR="00E37887" w:rsidRPr="00445C82" w:rsidRDefault="00E37887" w:rsidP="00E37887">
            <w:pPr>
              <w:spacing w:line="300" w:lineRule="exact"/>
              <w:jc w:val="left"/>
              <w:rPr>
                <w:rFonts w:asciiTheme="majorEastAsia" w:eastAsiaTheme="majorEastAsia" w:hAnsiTheme="majorEastAsia"/>
                <w:sz w:val="24"/>
              </w:rPr>
            </w:pPr>
          </w:p>
          <w:p w14:paraId="707176FD" w14:textId="77777777" w:rsidR="00E37887" w:rsidRPr="00445C82" w:rsidRDefault="00E37887" w:rsidP="00E37887">
            <w:pPr>
              <w:spacing w:line="300" w:lineRule="exact"/>
              <w:jc w:val="left"/>
              <w:rPr>
                <w:rFonts w:asciiTheme="majorEastAsia" w:eastAsiaTheme="majorEastAsia" w:hAnsiTheme="majorEastAsia"/>
                <w:sz w:val="24"/>
              </w:rPr>
            </w:pPr>
          </w:p>
          <w:p w14:paraId="4BEECB69" w14:textId="77777777" w:rsidR="00E37887" w:rsidRPr="00445C82" w:rsidRDefault="00E37887" w:rsidP="00E37887">
            <w:pPr>
              <w:spacing w:line="300" w:lineRule="exact"/>
              <w:jc w:val="left"/>
              <w:rPr>
                <w:rFonts w:asciiTheme="majorEastAsia" w:eastAsiaTheme="majorEastAsia" w:hAnsiTheme="majorEastAsia"/>
                <w:sz w:val="24"/>
              </w:rPr>
            </w:pPr>
          </w:p>
          <w:p w14:paraId="22FE4C98" w14:textId="77777777" w:rsidR="00E37887" w:rsidRPr="00445C82" w:rsidRDefault="00E37887" w:rsidP="00E37887">
            <w:pPr>
              <w:spacing w:line="300" w:lineRule="exact"/>
              <w:jc w:val="left"/>
              <w:rPr>
                <w:rFonts w:asciiTheme="majorEastAsia" w:eastAsiaTheme="majorEastAsia" w:hAnsiTheme="majorEastAsia"/>
                <w:sz w:val="24"/>
              </w:rPr>
            </w:pPr>
          </w:p>
          <w:p w14:paraId="10CD27B5" w14:textId="77777777" w:rsidR="00E37887" w:rsidRPr="00445C82" w:rsidRDefault="00E37887" w:rsidP="00E37887">
            <w:pPr>
              <w:spacing w:line="300" w:lineRule="exact"/>
              <w:jc w:val="left"/>
              <w:rPr>
                <w:rFonts w:asciiTheme="majorEastAsia" w:eastAsiaTheme="majorEastAsia" w:hAnsiTheme="majorEastAsia"/>
                <w:sz w:val="24"/>
              </w:rPr>
            </w:pPr>
          </w:p>
          <w:p w14:paraId="2978FEFB" w14:textId="77777777" w:rsidR="00E37887" w:rsidRPr="00445C82" w:rsidRDefault="00E37887" w:rsidP="00E37887">
            <w:pPr>
              <w:spacing w:line="300" w:lineRule="exact"/>
              <w:jc w:val="left"/>
              <w:rPr>
                <w:rFonts w:asciiTheme="majorEastAsia" w:eastAsiaTheme="majorEastAsia" w:hAnsiTheme="majorEastAsia"/>
                <w:sz w:val="24"/>
              </w:rPr>
            </w:pPr>
          </w:p>
          <w:p w14:paraId="21DAADD0" w14:textId="77777777" w:rsidR="00E37887" w:rsidRPr="00445C82" w:rsidRDefault="00E37887" w:rsidP="00E37887">
            <w:pPr>
              <w:spacing w:line="300" w:lineRule="exact"/>
              <w:jc w:val="left"/>
              <w:rPr>
                <w:rFonts w:asciiTheme="majorEastAsia" w:eastAsiaTheme="majorEastAsia" w:hAnsiTheme="majorEastAsia"/>
                <w:sz w:val="24"/>
              </w:rPr>
            </w:pPr>
          </w:p>
          <w:p w14:paraId="618DDD86" w14:textId="00AACD04" w:rsidR="00E37887" w:rsidRPr="00445C82" w:rsidRDefault="00E37887" w:rsidP="0085668E">
            <w:pPr>
              <w:spacing w:line="300" w:lineRule="exact"/>
              <w:jc w:val="left"/>
              <w:rPr>
                <w:rStyle w:val="24"/>
                <w:rFonts w:asciiTheme="majorEastAsia" w:eastAsiaTheme="majorEastAsia" w:hAnsiTheme="majorEastAsia"/>
                <w:sz w:val="20"/>
              </w:rPr>
            </w:pPr>
          </w:p>
          <w:p w14:paraId="3387C122" w14:textId="68A43C24" w:rsidR="00E37887" w:rsidRPr="00445C82" w:rsidRDefault="00E37887" w:rsidP="0085668E">
            <w:pPr>
              <w:spacing w:line="300" w:lineRule="exact"/>
              <w:jc w:val="left"/>
              <w:rPr>
                <w:rStyle w:val="24"/>
                <w:rFonts w:asciiTheme="majorEastAsia" w:eastAsiaTheme="majorEastAsia" w:hAnsiTheme="majorEastAsia"/>
                <w:sz w:val="20"/>
              </w:rPr>
            </w:pPr>
          </w:p>
          <w:p w14:paraId="7FA41328" w14:textId="77777777" w:rsidR="00E37887" w:rsidRPr="00445C82" w:rsidRDefault="00E37887" w:rsidP="0085668E">
            <w:pPr>
              <w:spacing w:line="300" w:lineRule="exact"/>
              <w:jc w:val="left"/>
              <w:rPr>
                <w:rStyle w:val="24"/>
                <w:rFonts w:asciiTheme="majorEastAsia" w:eastAsiaTheme="majorEastAsia" w:hAnsiTheme="majorEastAsia"/>
                <w:sz w:val="20"/>
              </w:rPr>
            </w:pPr>
          </w:p>
          <w:p w14:paraId="18F93F58" w14:textId="77777777" w:rsidR="009A3014" w:rsidRPr="00445C82" w:rsidRDefault="009A3014" w:rsidP="0085668E">
            <w:pPr>
              <w:spacing w:line="300" w:lineRule="exact"/>
              <w:jc w:val="left"/>
              <w:rPr>
                <w:rFonts w:asciiTheme="majorEastAsia" w:eastAsiaTheme="majorEastAsia" w:hAnsiTheme="majorEastAsia"/>
                <w:sz w:val="24"/>
              </w:rPr>
            </w:pPr>
          </w:p>
          <w:p w14:paraId="35CF70BD" w14:textId="6F96CD19" w:rsidR="008D6C68" w:rsidRPr="00445C82" w:rsidRDefault="008D6C68" w:rsidP="0085668E">
            <w:pPr>
              <w:spacing w:line="300" w:lineRule="exact"/>
              <w:jc w:val="left"/>
              <w:rPr>
                <w:rFonts w:asciiTheme="majorEastAsia" w:eastAsiaTheme="majorEastAsia" w:hAnsiTheme="majorEastAsia"/>
                <w:sz w:val="24"/>
              </w:rPr>
            </w:pPr>
          </w:p>
          <w:p w14:paraId="07473D3C" w14:textId="77777777" w:rsidR="008D6C68" w:rsidRPr="00445C82" w:rsidRDefault="008D6C68" w:rsidP="0085668E">
            <w:pPr>
              <w:spacing w:line="300" w:lineRule="exact"/>
              <w:jc w:val="left"/>
              <w:rPr>
                <w:rFonts w:asciiTheme="majorEastAsia" w:eastAsiaTheme="majorEastAsia" w:hAnsiTheme="majorEastAsia"/>
                <w:sz w:val="24"/>
              </w:rPr>
            </w:pPr>
          </w:p>
          <w:p w14:paraId="2929FCFD" w14:textId="77777777" w:rsidR="00E37887" w:rsidRPr="00445C82" w:rsidRDefault="00E37887" w:rsidP="00BC7313">
            <w:pPr>
              <w:spacing w:line="300" w:lineRule="exact"/>
              <w:jc w:val="left"/>
              <w:rPr>
                <w:rFonts w:asciiTheme="majorEastAsia" w:eastAsiaTheme="majorEastAsia" w:hAnsiTheme="majorEastAsia"/>
                <w:sz w:val="24"/>
              </w:rPr>
            </w:pPr>
          </w:p>
          <w:p w14:paraId="02A70364" w14:textId="77777777" w:rsidR="00E37887" w:rsidRPr="00445C82" w:rsidRDefault="00E37887" w:rsidP="00BC7313">
            <w:pPr>
              <w:spacing w:line="300" w:lineRule="exact"/>
              <w:jc w:val="left"/>
              <w:rPr>
                <w:rFonts w:asciiTheme="majorEastAsia" w:eastAsiaTheme="majorEastAsia" w:hAnsiTheme="majorEastAsia"/>
                <w:sz w:val="24"/>
              </w:rPr>
            </w:pPr>
          </w:p>
          <w:p w14:paraId="78B3C786" w14:textId="1E004A86" w:rsidR="00E37887" w:rsidRPr="00445C82" w:rsidRDefault="00943358" w:rsidP="00BC7313">
            <w:pPr>
              <w:spacing w:line="300" w:lineRule="exact"/>
              <w:jc w:val="left"/>
              <w:rPr>
                <w:rFonts w:asciiTheme="majorEastAsia" w:eastAsiaTheme="majorEastAsia" w:hAnsiTheme="majorEastAsia"/>
                <w:sz w:val="24"/>
              </w:rPr>
            </w:pPr>
            <w:r w:rsidRPr="00445C82">
              <w:rPr>
                <w:rFonts w:asciiTheme="majorEastAsia" w:eastAsiaTheme="majorEastAsia" w:hAnsiTheme="majorEastAsia"/>
                <w:noProof/>
                <w:sz w:val="24"/>
              </w:rPr>
              <mc:AlternateContent>
                <mc:Choice Requires="wps">
                  <w:drawing>
                    <wp:anchor distT="0" distB="0" distL="114300" distR="114300" simplePos="0" relativeHeight="251728896" behindDoc="0" locked="0" layoutInCell="1" allowOverlap="1" wp14:anchorId="3E48990A" wp14:editId="52ABF483">
                      <wp:simplePos x="0" y="0"/>
                      <wp:positionH relativeFrom="column">
                        <wp:posOffset>32141</wp:posOffset>
                      </wp:positionH>
                      <wp:positionV relativeFrom="paragraph">
                        <wp:posOffset>193822</wp:posOffset>
                      </wp:positionV>
                      <wp:extent cx="6013450" cy="3009900"/>
                      <wp:effectExtent l="0" t="0" r="25400" b="19050"/>
                      <wp:wrapNone/>
                      <wp:docPr id="39" name="正方形/長方形 39"/>
                      <wp:cNvGraphicFramePr/>
                      <a:graphic xmlns:a="http://schemas.openxmlformats.org/drawingml/2006/main">
                        <a:graphicData uri="http://schemas.microsoft.com/office/word/2010/wordprocessingShape">
                          <wps:wsp>
                            <wps:cNvSpPr/>
                            <wps:spPr>
                              <a:xfrm>
                                <a:off x="0" y="0"/>
                                <a:ext cx="6013450" cy="30099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25675" w14:textId="77777777" w:rsidR="002204C1" w:rsidRPr="00E37887" w:rsidRDefault="002204C1" w:rsidP="00105895">
                                  <w:pPr>
                                    <w:jc w:val="left"/>
                                    <w:rPr>
                                      <w:rFonts w:asciiTheme="majorEastAsia" w:eastAsiaTheme="majorEastAsia" w:hAnsiTheme="majorEastAsia"/>
                                      <w:color w:val="000000" w:themeColor="text1"/>
                                      <w:sz w:val="22"/>
                                    </w:rPr>
                                  </w:pPr>
                                  <w:r w:rsidRPr="00E37887">
                                    <w:rPr>
                                      <w:rFonts w:asciiTheme="majorEastAsia" w:eastAsiaTheme="majorEastAsia" w:hAnsiTheme="majorEastAsia" w:hint="eastAsia"/>
                                      <w:color w:val="000000" w:themeColor="text1"/>
                                      <w:sz w:val="22"/>
                                    </w:rPr>
                                    <w:t>【取組名（事業名）】</w:t>
                                  </w:r>
                                </w:p>
                                <w:p w14:paraId="0FEF3CB7" w14:textId="67E5768F" w:rsidR="002204C1" w:rsidRDefault="002204C1" w:rsidP="00105895">
                                  <w:pPr>
                                    <w:jc w:val="left"/>
                                    <w:rPr>
                                      <w:rFonts w:asciiTheme="majorEastAsia" w:eastAsiaTheme="majorEastAsia" w:hAnsiTheme="majorEastAsia"/>
                                      <w:color w:val="000000" w:themeColor="text1"/>
                                      <w:sz w:val="22"/>
                                    </w:rPr>
                                  </w:pPr>
                                </w:p>
                                <w:p w14:paraId="69022902" w14:textId="77777777" w:rsidR="00A933D2" w:rsidRPr="00E37887" w:rsidRDefault="00A933D2" w:rsidP="00105895">
                                  <w:pPr>
                                    <w:jc w:val="left"/>
                                    <w:rPr>
                                      <w:rFonts w:asciiTheme="majorEastAsia" w:eastAsiaTheme="majorEastAsia" w:hAnsiTheme="majorEastAsia"/>
                                      <w:color w:val="000000" w:themeColor="text1"/>
                                      <w:sz w:val="22"/>
                                    </w:rPr>
                                  </w:pPr>
                                </w:p>
                                <w:p w14:paraId="67F8E1B0" w14:textId="77777777" w:rsidR="002204C1" w:rsidRPr="00E37887" w:rsidRDefault="002204C1" w:rsidP="00105895">
                                  <w:pPr>
                                    <w:jc w:val="left"/>
                                    <w:rPr>
                                      <w:rFonts w:asciiTheme="majorEastAsia" w:eastAsiaTheme="majorEastAsia" w:hAnsiTheme="majorEastAsia"/>
                                      <w:color w:val="000000" w:themeColor="text1"/>
                                      <w:sz w:val="22"/>
                                    </w:rPr>
                                  </w:pPr>
                                  <w:r w:rsidRPr="00E37887">
                                    <w:rPr>
                                      <w:rFonts w:asciiTheme="majorEastAsia" w:eastAsiaTheme="majorEastAsia" w:hAnsiTheme="majorEastAsia" w:hint="eastAsia"/>
                                      <w:color w:val="000000" w:themeColor="text1"/>
                                      <w:sz w:val="22"/>
                                    </w:rPr>
                                    <w:t>【取組の目的】</w:t>
                                  </w:r>
                                </w:p>
                                <w:p w14:paraId="0F960638" w14:textId="17C52A8E" w:rsidR="002204C1" w:rsidRDefault="002204C1" w:rsidP="00105895">
                                  <w:pPr>
                                    <w:jc w:val="left"/>
                                    <w:rPr>
                                      <w:rFonts w:asciiTheme="majorEastAsia" w:eastAsiaTheme="majorEastAsia" w:hAnsiTheme="majorEastAsia"/>
                                      <w:color w:val="000000" w:themeColor="text1"/>
                                      <w:sz w:val="22"/>
                                    </w:rPr>
                                  </w:pPr>
                                </w:p>
                                <w:p w14:paraId="01FE538B" w14:textId="11798CC4" w:rsidR="00A933D2" w:rsidRDefault="00A933D2" w:rsidP="00105895">
                                  <w:pPr>
                                    <w:jc w:val="left"/>
                                    <w:rPr>
                                      <w:rFonts w:asciiTheme="majorEastAsia" w:eastAsiaTheme="majorEastAsia" w:hAnsiTheme="majorEastAsia"/>
                                      <w:color w:val="000000" w:themeColor="text1"/>
                                      <w:sz w:val="22"/>
                                    </w:rPr>
                                  </w:pPr>
                                </w:p>
                                <w:p w14:paraId="7F19FC89" w14:textId="77777777" w:rsidR="00A933D2" w:rsidRPr="00E37887" w:rsidRDefault="00A933D2" w:rsidP="00105895">
                                  <w:pPr>
                                    <w:jc w:val="left"/>
                                    <w:rPr>
                                      <w:rFonts w:asciiTheme="majorEastAsia" w:eastAsiaTheme="majorEastAsia" w:hAnsiTheme="majorEastAsia"/>
                                      <w:color w:val="000000" w:themeColor="text1"/>
                                      <w:sz w:val="22"/>
                                    </w:rPr>
                                  </w:pPr>
                                </w:p>
                                <w:p w14:paraId="0979539C" w14:textId="77777777" w:rsidR="002204C1" w:rsidRPr="00E37887" w:rsidRDefault="002204C1" w:rsidP="00105895">
                                  <w:pPr>
                                    <w:jc w:val="left"/>
                                    <w:rPr>
                                      <w:rFonts w:asciiTheme="majorEastAsia" w:eastAsiaTheme="majorEastAsia" w:hAnsiTheme="majorEastAsia"/>
                                      <w:color w:val="000000" w:themeColor="text1"/>
                                      <w:sz w:val="22"/>
                                    </w:rPr>
                                  </w:pPr>
                                  <w:r w:rsidRPr="00E37887">
                                    <w:rPr>
                                      <w:rFonts w:asciiTheme="majorEastAsia" w:eastAsiaTheme="majorEastAsia" w:hAnsiTheme="majorEastAsia" w:hint="eastAsia"/>
                                      <w:color w:val="000000" w:themeColor="text1"/>
                                      <w:sz w:val="22"/>
                                    </w:rPr>
                                    <w:t>【取</w:t>
                                  </w:r>
                                  <w:bookmarkStart w:id="0" w:name="_GoBack"/>
                                  <w:bookmarkEnd w:id="0"/>
                                  <w:r w:rsidRPr="00E37887">
                                    <w:rPr>
                                      <w:rFonts w:asciiTheme="majorEastAsia" w:eastAsiaTheme="majorEastAsia" w:hAnsiTheme="majorEastAsia" w:hint="eastAsia"/>
                                      <w:color w:val="000000" w:themeColor="text1"/>
                                      <w:sz w:val="22"/>
                                    </w:rPr>
                                    <w:t>組の概要】</w:t>
                                  </w:r>
                                </w:p>
                                <w:p w14:paraId="42E284A4" w14:textId="5113D1B1" w:rsidR="002204C1" w:rsidRDefault="002204C1" w:rsidP="00105895">
                                  <w:pPr>
                                    <w:jc w:val="left"/>
                                    <w:rPr>
                                      <w:rFonts w:asciiTheme="majorEastAsia" w:eastAsiaTheme="majorEastAsia" w:hAnsiTheme="majorEastAsia"/>
                                      <w:color w:val="000000" w:themeColor="text1"/>
                                      <w:sz w:val="22"/>
                                    </w:rPr>
                                  </w:pPr>
                                </w:p>
                                <w:p w14:paraId="00605F20" w14:textId="62325106" w:rsidR="00A933D2" w:rsidRDefault="00A933D2" w:rsidP="00105895">
                                  <w:pPr>
                                    <w:jc w:val="left"/>
                                    <w:rPr>
                                      <w:rFonts w:asciiTheme="majorEastAsia" w:eastAsiaTheme="majorEastAsia" w:hAnsiTheme="majorEastAsia"/>
                                      <w:color w:val="000000" w:themeColor="text1"/>
                                      <w:sz w:val="22"/>
                                    </w:rPr>
                                  </w:pPr>
                                </w:p>
                                <w:p w14:paraId="3F5B2ED1" w14:textId="422544CE" w:rsidR="00A933D2" w:rsidRDefault="00A933D2" w:rsidP="00105895">
                                  <w:pPr>
                                    <w:jc w:val="left"/>
                                    <w:rPr>
                                      <w:rFonts w:asciiTheme="majorEastAsia" w:eastAsiaTheme="majorEastAsia" w:hAnsiTheme="majorEastAsia"/>
                                      <w:color w:val="000000" w:themeColor="text1"/>
                                      <w:sz w:val="22"/>
                                    </w:rPr>
                                  </w:pPr>
                                </w:p>
                                <w:p w14:paraId="2ACD6615" w14:textId="77777777" w:rsidR="00A933D2" w:rsidRPr="00105895" w:rsidRDefault="00A933D2" w:rsidP="00105895">
                                  <w:pPr>
                                    <w:jc w:val="lef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8990A" id="正方形/長方形 39" o:spid="_x0000_s1027" style="position:absolute;margin-left:2.55pt;margin-top:15.25pt;width:473.5pt;height:23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" filled="f" strokecolor="black [3213]">
                      <v:textbox>
                        <w:txbxContent>
                          <w:p w14:paraId="7D725675" w14:textId="77777777" w:rsidR="002204C1" w:rsidRPr="00E37887" w:rsidRDefault="002204C1" w:rsidP="00105895">
                            <w:pPr>
                              <w:jc w:val="left"/>
                              <w:rPr>
                                <w:rFonts w:asciiTheme="majorEastAsia" w:eastAsiaTheme="majorEastAsia" w:hAnsiTheme="majorEastAsia"/>
                                <w:color w:val="000000" w:themeColor="text1"/>
                                <w:sz w:val="22"/>
                              </w:rPr>
                            </w:pPr>
                            <w:r w:rsidRPr="00E37887">
                              <w:rPr>
                                <w:rFonts w:asciiTheme="majorEastAsia" w:eastAsiaTheme="majorEastAsia" w:hAnsiTheme="majorEastAsia" w:hint="eastAsia"/>
                                <w:color w:val="000000" w:themeColor="text1"/>
                                <w:sz w:val="22"/>
                              </w:rPr>
                              <w:t>【取組名（</w:t>
                            </w:r>
                            <w:r w:rsidRPr="00E37887">
                              <w:rPr>
                                <w:rFonts w:asciiTheme="majorEastAsia" w:eastAsiaTheme="majorEastAsia" w:hAnsiTheme="majorEastAsia" w:hint="eastAsia"/>
                                <w:color w:val="000000" w:themeColor="text1"/>
                                <w:sz w:val="22"/>
                              </w:rPr>
                              <w:t>事業名）】</w:t>
                            </w:r>
                          </w:p>
                          <w:p w14:paraId="0FEF3CB7" w14:textId="67E5768F" w:rsidR="002204C1" w:rsidRDefault="002204C1" w:rsidP="00105895">
                            <w:pPr>
                              <w:jc w:val="left"/>
                              <w:rPr>
                                <w:rFonts w:asciiTheme="majorEastAsia" w:eastAsiaTheme="majorEastAsia" w:hAnsiTheme="majorEastAsia"/>
                                <w:color w:val="000000" w:themeColor="text1"/>
                                <w:sz w:val="22"/>
                              </w:rPr>
                            </w:pPr>
                          </w:p>
                          <w:p w14:paraId="69022902" w14:textId="77777777" w:rsidR="00A933D2" w:rsidRPr="00E37887" w:rsidRDefault="00A933D2" w:rsidP="00105895">
                            <w:pPr>
                              <w:jc w:val="left"/>
                              <w:rPr>
                                <w:rFonts w:asciiTheme="majorEastAsia" w:eastAsiaTheme="majorEastAsia" w:hAnsiTheme="majorEastAsia" w:hint="eastAsia"/>
                                <w:color w:val="000000" w:themeColor="text1"/>
                                <w:sz w:val="22"/>
                              </w:rPr>
                            </w:pPr>
                          </w:p>
                          <w:p w14:paraId="67F8E1B0" w14:textId="77777777" w:rsidR="002204C1" w:rsidRPr="00E37887" w:rsidRDefault="002204C1" w:rsidP="00105895">
                            <w:pPr>
                              <w:jc w:val="left"/>
                              <w:rPr>
                                <w:rFonts w:asciiTheme="majorEastAsia" w:eastAsiaTheme="majorEastAsia" w:hAnsiTheme="majorEastAsia"/>
                                <w:color w:val="000000" w:themeColor="text1"/>
                                <w:sz w:val="22"/>
                              </w:rPr>
                            </w:pPr>
                            <w:r w:rsidRPr="00E37887">
                              <w:rPr>
                                <w:rFonts w:asciiTheme="majorEastAsia" w:eastAsiaTheme="majorEastAsia" w:hAnsiTheme="majorEastAsia" w:hint="eastAsia"/>
                                <w:color w:val="000000" w:themeColor="text1"/>
                                <w:sz w:val="22"/>
                              </w:rPr>
                              <w:t>【取組の目的】</w:t>
                            </w:r>
                          </w:p>
                          <w:p w14:paraId="0F960638" w14:textId="17C52A8E" w:rsidR="002204C1" w:rsidRDefault="002204C1" w:rsidP="00105895">
                            <w:pPr>
                              <w:jc w:val="left"/>
                              <w:rPr>
                                <w:rFonts w:asciiTheme="majorEastAsia" w:eastAsiaTheme="majorEastAsia" w:hAnsiTheme="majorEastAsia"/>
                                <w:color w:val="000000" w:themeColor="text1"/>
                                <w:sz w:val="22"/>
                              </w:rPr>
                            </w:pPr>
                          </w:p>
                          <w:p w14:paraId="01FE538B" w14:textId="11798CC4" w:rsidR="00A933D2" w:rsidRDefault="00A933D2" w:rsidP="00105895">
                            <w:pPr>
                              <w:jc w:val="left"/>
                              <w:rPr>
                                <w:rFonts w:asciiTheme="majorEastAsia" w:eastAsiaTheme="majorEastAsia" w:hAnsiTheme="majorEastAsia"/>
                                <w:color w:val="000000" w:themeColor="text1"/>
                                <w:sz w:val="22"/>
                              </w:rPr>
                            </w:pPr>
                          </w:p>
                          <w:p w14:paraId="7F19FC89" w14:textId="77777777" w:rsidR="00A933D2" w:rsidRPr="00E37887" w:rsidRDefault="00A933D2" w:rsidP="00105895">
                            <w:pPr>
                              <w:jc w:val="left"/>
                              <w:rPr>
                                <w:rFonts w:asciiTheme="majorEastAsia" w:eastAsiaTheme="majorEastAsia" w:hAnsiTheme="majorEastAsia" w:hint="eastAsia"/>
                                <w:color w:val="000000" w:themeColor="text1"/>
                                <w:sz w:val="22"/>
                              </w:rPr>
                            </w:pPr>
                          </w:p>
                          <w:p w14:paraId="0979539C" w14:textId="77777777" w:rsidR="002204C1" w:rsidRPr="00E37887" w:rsidRDefault="002204C1" w:rsidP="00105895">
                            <w:pPr>
                              <w:jc w:val="left"/>
                              <w:rPr>
                                <w:rFonts w:asciiTheme="majorEastAsia" w:eastAsiaTheme="majorEastAsia" w:hAnsiTheme="majorEastAsia"/>
                                <w:color w:val="000000" w:themeColor="text1"/>
                                <w:sz w:val="22"/>
                              </w:rPr>
                            </w:pPr>
                            <w:r w:rsidRPr="00E37887">
                              <w:rPr>
                                <w:rFonts w:asciiTheme="majorEastAsia" w:eastAsiaTheme="majorEastAsia" w:hAnsiTheme="majorEastAsia" w:hint="eastAsia"/>
                                <w:color w:val="000000" w:themeColor="text1"/>
                                <w:sz w:val="22"/>
                              </w:rPr>
                              <w:t>【取組の概要】</w:t>
                            </w:r>
                          </w:p>
                          <w:p w14:paraId="42E284A4" w14:textId="5113D1B1" w:rsidR="002204C1" w:rsidRDefault="002204C1" w:rsidP="00105895">
                            <w:pPr>
                              <w:jc w:val="left"/>
                              <w:rPr>
                                <w:rFonts w:asciiTheme="majorEastAsia" w:eastAsiaTheme="majorEastAsia" w:hAnsiTheme="majorEastAsia"/>
                                <w:color w:val="000000" w:themeColor="text1"/>
                                <w:sz w:val="22"/>
                              </w:rPr>
                            </w:pPr>
                          </w:p>
                          <w:p w14:paraId="00605F20" w14:textId="62325106" w:rsidR="00A933D2" w:rsidRDefault="00A933D2" w:rsidP="00105895">
                            <w:pPr>
                              <w:jc w:val="left"/>
                              <w:rPr>
                                <w:rFonts w:asciiTheme="majorEastAsia" w:eastAsiaTheme="majorEastAsia" w:hAnsiTheme="majorEastAsia"/>
                                <w:color w:val="000000" w:themeColor="text1"/>
                                <w:sz w:val="22"/>
                              </w:rPr>
                            </w:pPr>
                          </w:p>
                          <w:p w14:paraId="3F5B2ED1" w14:textId="422544CE" w:rsidR="00A933D2" w:rsidRDefault="00A933D2" w:rsidP="00105895">
                            <w:pPr>
                              <w:jc w:val="left"/>
                              <w:rPr>
                                <w:rFonts w:asciiTheme="majorEastAsia" w:eastAsiaTheme="majorEastAsia" w:hAnsiTheme="majorEastAsia"/>
                                <w:color w:val="000000" w:themeColor="text1"/>
                                <w:sz w:val="22"/>
                              </w:rPr>
                            </w:pPr>
                          </w:p>
                          <w:p w14:paraId="2ACD6615" w14:textId="77777777" w:rsidR="00A933D2" w:rsidRPr="00105895" w:rsidRDefault="00A933D2" w:rsidP="00105895">
                            <w:pPr>
                              <w:jc w:val="left"/>
                              <w:rPr>
                                <w:rFonts w:hint="eastAsia"/>
                                <w:sz w:val="22"/>
                              </w:rPr>
                            </w:pPr>
                          </w:p>
                        </w:txbxContent>
                      </v:textbox>
                    </v:rect>
                  </w:pict>
                </mc:Fallback>
              </mc:AlternateContent>
            </w:r>
          </w:p>
          <w:p w14:paraId="512D7569" w14:textId="3D08F26F" w:rsidR="00567146" w:rsidRDefault="00567146" w:rsidP="00BC7313">
            <w:pPr>
              <w:spacing w:line="300" w:lineRule="exact"/>
              <w:jc w:val="left"/>
              <w:rPr>
                <w:rFonts w:asciiTheme="majorEastAsia" w:eastAsiaTheme="majorEastAsia" w:hAnsiTheme="majorEastAsia"/>
                <w:sz w:val="24"/>
              </w:rPr>
            </w:pPr>
          </w:p>
          <w:p w14:paraId="72721625" w14:textId="77777777" w:rsidR="00567146" w:rsidRPr="00567146" w:rsidRDefault="00567146" w:rsidP="00567146">
            <w:pPr>
              <w:rPr>
                <w:rFonts w:asciiTheme="majorEastAsia" w:eastAsiaTheme="majorEastAsia" w:hAnsiTheme="majorEastAsia"/>
                <w:sz w:val="24"/>
              </w:rPr>
            </w:pPr>
          </w:p>
          <w:p w14:paraId="2E69F250" w14:textId="77777777" w:rsidR="00567146" w:rsidRPr="00567146" w:rsidRDefault="00567146" w:rsidP="00567146">
            <w:pPr>
              <w:rPr>
                <w:rFonts w:asciiTheme="majorEastAsia" w:eastAsiaTheme="majorEastAsia" w:hAnsiTheme="majorEastAsia"/>
                <w:sz w:val="24"/>
              </w:rPr>
            </w:pPr>
          </w:p>
          <w:p w14:paraId="5A64C8FE" w14:textId="77777777" w:rsidR="00567146" w:rsidRPr="00567146" w:rsidRDefault="00567146" w:rsidP="00567146">
            <w:pPr>
              <w:rPr>
                <w:rFonts w:asciiTheme="majorEastAsia" w:eastAsiaTheme="majorEastAsia" w:hAnsiTheme="majorEastAsia"/>
                <w:sz w:val="24"/>
              </w:rPr>
            </w:pPr>
          </w:p>
          <w:p w14:paraId="27037274" w14:textId="77777777" w:rsidR="00567146" w:rsidRPr="00567146" w:rsidRDefault="00567146" w:rsidP="00567146">
            <w:pPr>
              <w:rPr>
                <w:rFonts w:asciiTheme="majorEastAsia" w:eastAsiaTheme="majorEastAsia" w:hAnsiTheme="majorEastAsia"/>
                <w:sz w:val="24"/>
              </w:rPr>
            </w:pPr>
          </w:p>
          <w:p w14:paraId="2C868317" w14:textId="77777777" w:rsidR="00567146" w:rsidRPr="00567146" w:rsidRDefault="00567146" w:rsidP="00567146">
            <w:pPr>
              <w:rPr>
                <w:rFonts w:asciiTheme="majorEastAsia" w:eastAsiaTheme="majorEastAsia" w:hAnsiTheme="majorEastAsia"/>
                <w:sz w:val="24"/>
              </w:rPr>
            </w:pPr>
          </w:p>
          <w:p w14:paraId="5ABBBC6F" w14:textId="77777777" w:rsidR="00567146" w:rsidRPr="00567146" w:rsidRDefault="00567146" w:rsidP="00567146">
            <w:pPr>
              <w:rPr>
                <w:rFonts w:asciiTheme="majorEastAsia" w:eastAsiaTheme="majorEastAsia" w:hAnsiTheme="majorEastAsia"/>
                <w:sz w:val="24"/>
              </w:rPr>
            </w:pPr>
          </w:p>
          <w:p w14:paraId="6FF969B6" w14:textId="77777777" w:rsidR="00567146" w:rsidRPr="00567146" w:rsidRDefault="00567146" w:rsidP="00567146">
            <w:pPr>
              <w:rPr>
                <w:rFonts w:asciiTheme="majorEastAsia" w:eastAsiaTheme="majorEastAsia" w:hAnsiTheme="majorEastAsia"/>
                <w:sz w:val="24"/>
              </w:rPr>
            </w:pPr>
          </w:p>
          <w:p w14:paraId="57433CDD" w14:textId="77777777" w:rsidR="00567146" w:rsidRPr="00567146" w:rsidRDefault="00567146" w:rsidP="00567146">
            <w:pPr>
              <w:rPr>
                <w:rFonts w:asciiTheme="majorEastAsia" w:eastAsiaTheme="majorEastAsia" w:hAnsiTheme="majorEastAsia"/>
                <w:sz w:val="24"/>
              </w:rPr>
            </w:pPr>
          </w:p>
          <w:p w14:paraId="39432A71" w14:textId="77777777" w:rsidR="00567146" w:rsidRPr="00567146" w:rsidRDefault="00567146" w:rsidP="00567146">
            <w:pPr>
              <w:rPr>
                <w:rFonts w:asciiTheme="majorEastAsia" w:eastAsiaTheme="majorEastAsia" w:hAnsiTheme="majorEastAsia"/>
                <w:sz w:val="24"/>
              </w:rPr>
            </w:pPr>
          </w:p>
          <w:p w14:paraId="4420AAF9" w14:textId="77777777" w:rsidR="00567146" w:rsidRPr="00567146" w:rsidRDefault="00567146" w:rsidP="00567146">
            <w:pPr>
              <w:rPr>
                <w:rFonts w:asciiTheme="majorEastAsia" w:eastAsiaTheme="majorEastAsia" w:hAnsiTheme="majorEastAsia"/>
                <w:sz w:val="24"/>
              </w:rPr>
            </w:pPr>
          </w:p>
          <w:p w14:paraId="5E5EE0AB" w14:textId="77777777" w:rsidR="00567146" w:rsidRPr="00567146" w:rsidRDefault="00567146" w:rsidP="00567146">
            <w:pPr>
              <w:rPr>
                <w:rFonts w:asciiTheme="majorEastAsia" w:eastAsiaTheme="majorEastAsia" w:hAnsiTheme="majorEastAsia"/>
                <w:sz w:val="24"/>
              </w:rPr>
            </w:pPr>
          </w:p>
          <w:p w14:paraId="766EF0F4" w14:textId="77777777" w:rsidR="00567146" w:rsidRPr="00567146" w:rsidRDefault="00567146" w:rsidP="00567146">
            <w:pPr>
              <w:rPr>
                <w:rFonts w:asciiTheme="majorEastAsia" w:eastAsiaTheme="majorEastAsia" w:hAnsiTheme="majorEastAsia"/>
                <w:sz w:val="24"/>
              </w:rPr>
            </w:pPr>
          </w:p>
          <w:p w14:paraId="494F4D71" w14:textId="77777777" w:rsidR="00567146" w:rsidRPr="00567146" w:rsidRDefault="00567146" w:rsidP="00567146">
            <w:pPr>
              <w:rPr>
                <w:rFonts w:asciiTheme="majorEastAsia" w:eastAsiaTheme="majorEastAsia" w:hAnsiTheme="majorEastAsia"/>
                <w:sz w:val="24"/>
              </w:rPr>
            </w:pPr>
          </w:p>
          <w:p w14:paraId="715F5BE2" w14:textId="7258A85E" w:rsidR="00567146" w:rsidRPr="00567146" w:rsidRDefault="00567146" w:rsidP="00567146">
            <w:pPr>
              <w:jc w:val="center"/>
              <w:rPr>
                <w:rFonts w:asciiTheme="majorEastAsia" w:eastAsiaTheme="majorEastAsia" w:hAnsiTheme="majorEastAsia"/>
                <w:sz w:val="24"/>
              </w:rPr>
            </w:pPr>
            <w:r>
              <w:rPr>
                <w:rFonts w:asciiTheme="majorEastAsia" w:eastAsiaTheme="majorEastAsia" w:hAnsiTheme="majorEastAsia" w:hint="eastAsia"/>
                <w:sz w:val="24"/>
              </w:rPr>
              <w:t>・</w:t>
            </w:r>
          </w:p>
          <w:p w14:paraId="3B9CFA91" w14:textId="7B326418" w:rsidR="00567146" w:rsidRPr="00567146" w:rsidRDefault="00567146" w:rsidP="00567146">
            <w:pPr>
              <w:jc w:val="center"/>
              <w:rPr>
                <w:rFonts w:asciiTheme="majorEastAsia" w:eastAsiaTheme="majorEastAsia" w:hAnsiTheme="majorEastAsia"/>
                <w:sz w:val="24"/>
              </w:rPr>
            </w:pPr>
            <w:r>
              <w:rPr>
                <w:rFonts w:asciiTheme="majorEastAsia" w:eastAsiaTheme="majorEastAsia" w:hAnsiTheme="majorEastAsia" w:hint="eastAsia"/>
                <w:sz w:val="24"/>
              </w:rPr>
              <w:t>・</w:t>
            </w:r>
          </w:p>
          <w:p w14:paraId="4EF104DA" w14:textId="4FB87825" w:rsidR="00567146" w:rsidRPr="00567146" w:rsidRDefault="00567146" w:rsidP="00567146">
            <w:pPr>
              <w:jc w:val="center"/>
              <w:rPr>
                <w:rFonts w:asciiTheme="majorEastAsia" w:eastAsiaTheme="majorEastAsia" w:hAnsiTheme="majorEastAsia"/>
                <w:sz w:val="24"/>
              </w:rPr>
            </w:pPr>
            <w:r>
              <w:rPr>
                <w:rFonts w:asciiTheme="majorEastAsia" w:eastAsiaTheme="majorEastAsia" w:hAnsiTheme="majorEastAsia" w:hint="eastAsia"/>
                <w:sz w:val="24"/>
              </w:rPr>
              <w:t>・</w:t>
            </w:r>
          </w:p>
          <w:p w14:paraId="250C8E5B" w14:textId="77777777" w:rsidR="00567146" w:rsidRPr="00567146" w:rsidRDefault="00567146" w:rsidP="00567146">
            <w:pPr>
              <w:rPr>
                <w:rFonts w:asciiTheme="majorEastAsia" w:eastAsiaTheme="majorEastAsia" w:hAnsiTheme="majorEastAsia"/>
                <w:sz w:val="24"/>
              </w:rPr>
            </w:pPr>
          </w:p>
          <w:p w14:paraId="1B496498" w14:textId="7027A83A" w:rsidR="00E37887" w:rsidRPr="00567146" w:rsidRDefault="00E37887" w:rsidP="00567146">
            <w:pPr>
              <w:rPr>
                <w:rFonts w:asciiTheme="majorEastAsia" w:eastAsiaTheme="majorEastAsia" w:hAnsiTheme="majorEastAsia"/>
                <w:sz w:val="24"/>
              </w:rPr>
            </w:pPr>
          </w:p>
        </w:tc>
      </w:tr>
      <w:tr w:rsidR="00AF07B7" w:rsidRPr="00445C82" w14:paraId="6BAF4DB3" w14:textId="77777777" w:rsidTr="00E42C4D">
        <w:tc>
          <w:tcPr>
            <w:tcW w:w="9776" w:type="dxa"/>
          </w:tcPr>
          <w:p w14:paraId="2ACBE8D0" w14:textId="43358E1B" w:rsidR="00AF07B7" w:rsidRPr="00445C82" w:rsidRDefault="000C5389" w:rsidP="000B2AF1">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lastRenderedPageBreak/>
              <w:t>1.</w:t>
            </w:r>
            <w:r w:rsidR="00C4593B" w:rsidRPr="00445C82">
              <w:rPr>
                <w:rFonts w:asciiTheme="majorEastAsia" w:eastAsiaTheme="majorEastAsia" w:hAnsiTheme="majorEastAsia"/>
                <w:sz w:val="24"/>
              </w:rPr>
              <w:t>3</w:t>
            </w:r>
            <w:r w:rsidRPr="00445C82">
              <w:rPr>
                <w:rFonts w:asciiTheme="majorEastAsia" w:eastAsiaTheme="majorEastAsia" w:hAnsiTheme="majorEastAsia" w:hint="eastAsia"/>
                <w:sz w:val="24"/>
              </w:rPr>
              <w:t xml:space="preserve"> 2030</w:t>
            </w:r>
            <w:r w:rsidR="00065F4F" w:rsidRPr="00445C82">
              <w:rPr>
                <w:rFonts w:asciiTheme="majorEastAsia" w:eastAsiaTheme="majorEastAsia" w:hAnsiTheme="majorEastAsia" w:hint="eastAsia"/>
                <w:sz w:val="24"/>
              </w:rPr>
              <w:t>年までに目指す地域脱炭素の</w:t>
            </w:r>
            <w:r w:rsidRPr="00445C82">
              <w:rPr>
                <w:rFonts w:asciiTheme="majorEastAsia" w:eastAsiaTheme="majorEastAsia" w:hAnsiTheme="majorEastAsia" w:hint="eastAsia"/>
                <w:sz w:val="24"/>
              </w:rPr>
              <w:t>姿</w:t>
            </w:r>
            <w:r w:rsidR="00894F1B" w:rsidRPr="00445C82">
              <w:rPr>
                <w:rFonts w:asciiTheme="majorEastAsia" w:eastAsiaTheme="majorEastAsia" w:hAnsiTheme="majorEastAsia" w:hint="eastAsia"/>
                <w:sz w:val="24"/>
              </w:rPr>
              <w:t xml:space="preserve">　　　　　　　　　　　</w:t>
            </w:r>
          </w:p>
        </w:tc>
      </w:tr>
      <w:tr w:rsidR="00AF07B7" w:rsidRPr="00445C82" w14:paraId="4A900575" w14:textId="77777777" w:rsidTr="0055139C">
        <w:trPr>
          <w:trHeight w:val="4097"/>
        </w:trPr>
        <w:tc>
          <w:tcPr>
            <w:tcW w:w="9776" w:type="dxa"/>
          </w:tcPr>
          <w:p w14:paraId="43B1F9AD" w14:textId="6DEC4F8F" w:rsidR="0092162D" w:rsidRPr="00445C82" w:rsidRDefault="00CB58FD" w:rsidP="002C444C">
            <w:pPr>
              <w:pStyle w:val="af2"/>
              <w:numPr>
                <w:ilvl w:val="0"/>
                <w:numId w:val="14"/>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目指す地域脱炭素の</w:t>
            </w:r>
            <w:r w:rsidR="0092162D" w:rsidRPr="00445C82">
              <w:rPr>
                <w:rFonts w:asciiTheme="majorEastAsia" w:eastAsiaTheme="majorEastAsia" w:hAnsiTheme="majorEastAsia" w:hint="eastAsia"/>
                <w:sz w:val="24"/>
              </w:rPr>
              <w:t>姿</w:t>
            </w:r>
          </w:p>
          <w:p w14:paraId="0020344D" w14:textId="7818573C" w:rsidR="007B0DE0" w:rsidRDefault="007B0DE0">
            <w:pPr>
              <w:rPr>
                <w:rStyle w:val="24"/>
                <w:color w:val="0070C0"/>
                <w:sz w:val="20"/>
              </w:rPr>
            </w:pPr>
          </w:p>
          <w:p w14:paraId="58D79780" w14:textId="1525B406" w:rsidR="00A933D2" w:rsidRDefault="00A933D2">
            <w:pPr>
              <w:rPr>
                <w:rStyle w:val="24"/>
                <w:color w:val="0070C0"/>
                <w:sz w:val="20"/>
              </w:rPr>
            </w:pPr>
          </w:p>
          <w:p w14:paraId="627819FA" w14:textId="40885235" w:rsidR="00A933D2" w:rsidRDefault="00A933D2">
            <w:pPr>
              <w:rPr>
                <w:rStyle w:val="24"/>
                <w:color w:val="0070C0"/>
                <w:sz w:val="20"/>
              </w:rPr>
            </w:pPr>
          </w:p>
          <w:p w14:paraId="48C68B47" w14:textId="6C082A8A" w:rsidR="00A933D2" w:rsidRDefault="00A933D2">
            <w:pPr>
              <w:rPr>
                <w:rStyle w:val="24"/>
                <w:color w:val="0070C0"/>
                <w:sz w:val="20"/>
              </w:rPr>
            </w:pPr>
          </w:p>
          <w:p w14:paraId="1054D6A3" w14:textId="527CD452" w:rsidR="00A933D2" w:rsidRDefault="00A933D2">
            <w:pPr>
              <w:rPr>
                <w:rStyle w:val="24"/>
                <w:color w:val="0070C0"/>
                <w:sz w:val="20"/>
              </w:rPr>
            </w:pPr>
          </w:p>
          <w:p w14:paraId="19EA30B2" w14:textId="2AF17AD2" w:rsidR="00A933D2" w:rsidRDefault="00A933D2">
            <w:pPr>
              <w:rPr>
                <w:rStyle w:val="24"/>
                <w:color w:val="0070C0"/>
                <w:sz w:val="20"/>
              </w:rPr>
            </w:pPr>
          </w:p>
          <w:p w14:paraId="0D018629" w14:textId="77777777" w:rsidR="00A933D2" w:rsidRPr="00445C82" w:rsidRDefault="00A933D2">
            <w:pPr>
              <w:rPr>
                <w:rFonts w:asciiTheme="majorEastAsia" w:eastAsiaTheme="majorEastAsia" w:hAnsiTheme="majorEastAsia"/>
                <w:sz w:val="24"/>
              </w:rPr>
            </w:pPr>
          </w:p>
          <w:p w14:paraId="7771891A" w14:textId="69BDC5D9" w:rsidR="0055139C" w:rsidRDefault="0055139C">
            <w:pPr>
              <w:rPr>
                <w:rFonts w:asciiTheme="majorEastAsia" w:eastAsiaTheme="majorEastAsia" w:hAnsiTheme="majorEastAsia"/>
                <w:sz w:val="24"/>
              </w:rPr>
            </w:pPr>
          </w:p>
          <w:p w14:paraId="305BFA16" w14:textId="6B8A5CC2" w:rsidR="009D3200" w:rsidRDefault="009D3200">
            <w:pPr>
              <w:rPr>
                <w:rFonts w:asciiTheme="majorEastAsia" w:eastAsiaTheme="majorEastAsia" w:hAnsiTheme="majorEastAsia"/>
                <w:sz w:val="24"/>
              </w:rPr>
            </w:pPr>
          </w:p>
          <w:p w14:paraId="3615698D" w14:textId="0F414897" w:rsidR="009D3200" w:rsidRDefault="009D3200">
            <w:pPr>
              <w:rPr>
                <w:rFonts w:asciiTheme="majorEastAsia" w:eastAsiaTheme="majorEastAsia" w:hAnsiTheme="majorEastAsia"/>
                <w:sz w:val="24"/>
              </w:rPr>
            </w:pPr>
          </w:p>
          <w:p w14:paraId="568A8CD0" w14:textId="6EFD80BB" w:rsidR="009D3200" w:rsidRDefault="009D3200">
            <w:pPr>
              <w:rPr>
                <w:rFonts w:asciiTheme="majorEastAsia" w:eastAsiaTheme="majorEastAsia" w:hAnsiTheme="majorEastAsia"/>
                <w:sz w:val="24"/>
              </w:rPr>
            </w:pPr>
          </w:p>
          <w:p w14:paraId="0E406BD7" w14:textId="77777777" w:rsidR="009D3200" w:rsidRPr="00445C82" w:rsidRDefault="009D3200">
            <w:pPr>
              <w:rPr>
                <w:rFonts w:asciiTheme="majorEastAsia" w:eastAsiaTheme="majorEastAsia" w:hAnsiTheme="majorEastAsia"/>
                <w:sz w:val="24"/>
              </w:rPr>
            </w:pPr>
          </w:p>
          <w:p w14:paraId="3BE16057" w14:textId="2469C253" w:rsidR="0055139C" w:rsidRPr="00445C82" w:rsidRDefault="0055139C">
            <w:pPr>
              <w:rPr>
                <w:rFonts w:asciiTheme="majorEastAsia" w:eastAsiaTheme="majorEastAsia" w:hAnsiTheme="majorEastAsia"/>
                <w:sz w:val="24"/>
              </w:rPr>
            </w:pPr>
          </w:p>
          <w:p w14:paraId="727EAE64" w14:textId="77777777" w:rsidR="007B0DE0" w:rsidRPr="00445C82" w:rsidRDefault="007B0DE0">
            <w:pPr>
              <w:rPr>
                <w:rFonts w:asciiTheme="majorEastAsia" w:eastAsiaTheme="majorEastAsia" w:hAnsiTheme="majorEastAsia"/>
                <w:sz w:val="24"/>
              </w:rPr>
            </w:pPr>
          </w:p>
          <w:p w14:paraId="1EF45084" w14:textId="5157F40D" w:rsidR="00CB58FD" w:rsidRPr="00445C82" w:rsidRDefault="00CB58FD">
            <w:pPr>
              <w:rPr>
                <w:rFonts w:asciiTheme="majorEastAsia" w:eastAsiaTheme="majorEastAsia" w:hAnsiTheme="majorEastAsia"/>
                <w:sz w:val="24"/>
              </w:rPr>
            </w:pPr>
          </w:p>
          <w:p w14:paraId="3281AE96" w14:textId="59C44CC8" w:rsidR="007D1DEF" w:rsidRPr="00445C82" w:rsidRDefault="007D1DEF" w:rsidP="007D1DEF">
            <w:pPr>
              <w:pStyle w:val="af2"/>
              <w:numPr>
                <w:ilvl w:val="0"/>
                <w:numId w:val="14"/>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脱炭素先行地域の概要</w:t>
            </w:r>
          </w:p>
          <w:p w14:paraId="04480652" w14:textId="25D37078" w:rsidR="007D1DEF" w:rsidRDefault="007D1DEF" w:rsidP="00A933D2">
            <w:pPr>
              <w:rPr>
                <w:rStyle w:val="24"/>
                <w:color w:val="0070C0"/>
                <w:sz w:val="20"/>
              </w:rPr>
            </w:pPr>
          </w:p>
          <w:p w14:paraId="3B8E68F6" w14:textId="219F0AB8" w:rsidR="00A933D2" w:rsidRDefault="00A933D2" w:rsidP="00A933D2">
            <w:pPr>
              <w:rPr>
                <w:rStyle w:val="24"/>
                <w:color w:val="0070C0"/>
                <w:sz w:val="20"/>
              </w:rPr>
            </w:pPr>
          </w:p>
          <w:p w14:paraId="13A303EF" w14:textId="73641DCC" w:rsidR="00A933D2" w:rsidRDefault="00A933D2" w:rsidP="00A933D2">
            <w:pPr>
              <w:rPr>
                <w:rStyle w:val="24"/>
                <w:color w:val="0070C0"/>
                <w:sz w:val="20"/>
              </w:rPr>
            </w:pPr>
          </w:p>
          <w:p w14:paraId="62D8044F" w14:textId="77777777" w:rsidR="00A933D2" w:rsidRDefault="00A933D2" w:rsidP="00A933D2">
            <w:pPr>
              <w:rPr>
                <w:rStyle w:val="24"/>
                <w:color w:val="0070C0"/>
                <w:sz w:val="20"/>
              </w:rPr>
            </w:pPr>
          </w:p>
          <w:p w14:paraId="018BB584" w14:textId="2001EE4C" w:rsidR="00A933D2" w:rsidRDefault="00A933D2" w:rsidP="00A933D2">
            <w:pPr>
              <w:rPr>
                <w:rStyle w:val="24"/>
                <w:color w:val="0070C0"/>
                <w:sz w:val="20"/>
              </w:rPr>
            </w:pPr>
          </w:p>
          <w:p w14:paraId="051FAA76" w14:textId="44FE1C09" w:rsidR="00A933D2" w:rsidRDefault="00A933D2" w:rsidP="00A933D2">
            <w:pPr>
              <w:rPr>
                <w:rStyle w:val="24"/>
                <w:color w:val="0070C0"/>
                <w:sz w:val="20"/>
              </w:rPr>
            </w:pPr>
          </w:p>
          <w:p w14:paraId="638664CD" w14:textId="77777777" w:rsidR="00A933D2" w:rsidRPr="00445C82" w:rsidRDefault="00A933D2" w:rsidP="00A933D2">
            <w:pPr>
              <w:rPr>
                <w:rFonts w:asciiTheme="majorEastAsia" w:eastAsiaTheme="majorEastAsia" w:hAnsiTheme="majorEastAsia"/>
                <w:sz w:val="24"/>
              </w:rPr>
            </w:pPr>
          </w:p>
          <w:p w14:paraId="35BBFFFB" w14:textId="701BE4B8" w:rsidR="007B0DE0" w:rsidRPr="00445C82" w:rsidRDefault="007B0DE0">
            <w:pPr>
              <w:rPr>
                <w:rFonts w:asciiTheme="majorEastAsia" w:eastAsiaTheme="majorEastAsia" w:hAnsiTheme="majorEastAsia"/>
                <w:sz w:val="24"/>
              </w:rPr>
            </w:pPr>
          </w:p>
          <w:p w14:paraId="79224EFE" w14:textId="66FB5A19" w:rsidR="0055139C" w:rsidRPr="00445C82" w:rsidRDefault="0055139C">
            <w:pPr>
              <w:rPr>
                <w:rFonts w:asciiTheme="majorEastAsia" w:eastAsiaTheme="majorEastAsia" w:hAnsiTheme="majorEastAsia"/>
                <w:sz w:val="24"/>
              </w:rPr>
            </w:pPr>
          </w:p>
          <w:p w14:paraId="53BC70FC" w14:textId="1B6467BB" w:rsidR="0055139C" w:rsidRPr="00445C82" w:rsidRDefault="0055139C">
            <w:pPr>
              <w:rPr>
                <w:rFonts w:asciiTheme="majorEastAsia" w:eastAsiaTheme="majorEastAsia" w:hAnsiTheme="majorEastAsia"/>
                <w:sz w:val="24"/>
              </w:rPr>
            </w:pPr>
          </w:p>
          <w:p w14:paraId="030D78CC" w14:textId="0C29F58B" w:rsidR="0055139C" w:rsidRPr="00445C82" w:rsidRDefault="0055139C">
            <w:pPr>
              <w:rPr>
                <w:rFonts w:asciiTheme="majorEastAsia" w:eastAsiaTheme="majorEastAsia" w:hAnsiTheme="majorEastAsia"/>
                <w:sz w:val="24"/>
              </w:rPr>
            </w:pPr>
          </w:p>
          <w:p w14:paraId="77802161" w14:textId="434F96CD" w:rsidR="007B0DE0" w:rsidRDefault="007B0DE0">
            <w:pPr>
              <w:rPr>
                <w:rFonts w:asciiTheme="majorEastAsia" w:eastAsiaTheme="majorEastAsia" w:hAnsiTheme="majorEastAsia"/>
                <w:sz w:val="24"/>
              </w:rPr>
            </w:pPr>
          </w:p>
          <w:p w14:paraId="5F590213" w14:textId="745E0388" w:rsidR="009D3200" w:rsidRDefault="009D3200">
            <w:pPr>
              <w:rPr>
                <w:rFonts w:asciiTheme="majorEastAsia" w:eastAsiaTheme="majorEastAsia" w:hAnsiTheme="majorEastAsia"/>
                <w:sz w:val="24"/>
              </w:rPr>
            </w:pPr>
          </w:p>
          <w:p w14:paraId="55BA5D7C" w14:textId="64749EEA" w:rsidR="009D3200" w:rsidRDefault="009D3200">
            <w:pPr>
              <w:rPr>
                <w:rFonts w:asciiTheme="majorEastAsia" w:eastAsiaTheme="majorEastAsia" w:hAnsiTheme="majorEastAsia"/>
                <w:sz w:val="24"/>
              </w:rPr>
            </w:pPr>
          </w:p>
          <w:p w14:paraId="69016B85" w14:textId="01625C72" w:rsidR="009D3200" w:rsidRDefault="009D3200">
            <w:pPr>
              <w:rPr>
                <w:rFonts w:asciiTheme="majorEastAsia" w:eastAsiaTheme="majorEastAsia" w:hAnsiTheme="majorEastAsia"/>
                <w:sz w:val="24"/>
              </w:rPr>
            </w:pPr>
          </w:p>
          <w:p w14:paraId="35813172" w14:textId="0C7359E1" w:rsidR="009D3200" w:rsidRDefault="009D3200">
            <w:pPr>
              <w:rPr>
                <w:rFonts w:asciiTheme="majorEastAsia" w:eastAsiaTheme="majorEastAsia" w:hAnsiTheme="majorEastAsia"/>
                <w:sz w:val="24"/>
              </w:rPr>
            </w:pPr>
          </w:p>
          <w:p w14:paraId="404BD678" w14:textId="0AC7982B" w:rsidR="009D3200" w:rsidRDefault="009D3200">
            <w:pPr>
              <w:rPr>
                <w:rFonts w:asciiTheme="majorEastAsia" w:eastAsiaTheme="majorEastAsia" w:hAnsiTheme="majorEastAsia"/>
                <w:sz w:val="24"/>
              </w:rPr>
            </w:pPr>
          </w:p>
          <w:p w14:paraId="26256A23" w14:textId="6BC50F76" w:rsidR="009D3200" w:rsidRDefault="009D3200">
            <w:pPr>
              <w:rPr>
                <w:rFonts w:asciiTheme="majorEastAsia" w:eastAsiaTheme="majorEastAsia" w:hAnsiTheme="majorEastAsia"/>
                <w:sz w:val="24"/>
              </w:rPr>
            </w:pPr>
          </w:p>
          <w:p w14:paraId="01EF1530" w14:textId="77777777" w:rsidR="009D3200" w:rsidRDefault="009D3200">
            <w:pPr>
              <w:rPr>
                <w:rFonts w:asciiTheme="majorEastAsia" w:eastAsiaTheme="majorEastAsia" w:hAnsiTheme="majorEastAsia"/>
                <w:sz w:val="24"/>
              </w:rPr>
            </w:pPr>
          </w:p>
          <w:p w14:paraId="4B58A04D" w14:textId="7A8FA769" w:rsidR="009D3200" w:rsidRDefault="009D3200">
            <w:pPr>
              <w:rPr>
                <w:rFonts w:asciiTheme="majorEastAsia" w:eastAsiaTheme="majorEastAsia" w:hAnsiTheme="majorEastAsia"/>
                <w:sz w:val="24"/>
              </w:rPr>
            </w:pPr>
          </w:p>
          <w:p w14:paraId="74165B35" w14:textId="77777777" w:rsidR="009D3200" w:rsidRPr="00445C82" w:rsidRDefault="009D3200">
            <w:pPr>
              <w:rPr>
                <w:rFonts w:asciiTheme="majorEastAsia" w:eastAsiaTheme="majorEastAsia" w:hAnsiTheme="majorEastAsia"/>
                <w:sz w:val="24"/>
              </w:rPr>
            </w:pPr>
          </w:p>
          <w:p w14:paraId="38191C99" w14:textId="77777777" w:rsidR="007D1DEF" w:rsidRPr="00445C82" w:rsidRDefault="007D1DEF">
            <w:pPr>
              <w:rPr>
                <w:rFonts w:asciiTheme="majorEastAsia" w:eastAsiaTheme="majorEastAsia" w:hAnsiTheme="majorEastAsia"/>
                <w:sz w:val="24"/>
              </w:rPr>
            </w:pPr>
          </w:p>
          <w:p w14:paraId="1EA62058" w14:textId="0E8F9564" w:rsidR="006C1C24" w:rsidRDefault="005E1908" w:rsidP="002C444C">
            <w:pPr>
              <w:pStyle w:val="af2"/>
              <w:numPr>
                <w:ilvl w:val="0"/>
                <w:numId w:val="14"/>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改正</w:t>
            </w:r>
            <w:r w:rsidR="00DC744B" w:rsidRPr="00445C82">
              <w:rPr>
                <w:rFonts w:asciiTheme="majorEastAsia" w:eastAsiaTheme="majorEastAsia" w:hAnsiTheme="majorEastAsia" w:hint="eastAsia"/>
                <w:sz w:val="24"/>
              </w:rPr>
              <w:t>温対法</w:t>
            </w:r>
            <w:r w:rsidR="006F5F73" w:rsidRPr="00445C82">
              <w:rPr>
                <w:rFonts w:asciiTheme="majorEastAsia" w:eastAsiaTheme="majorEastAsia" w:hAnsiTheme="majorEastAsia" w:hint="eastAsia"/>
                <w:sz w:val="24"/>
              </w:rPr>
              <w:t>に基づく</w:t>
            </w:r>
            <w:r w:rsidR="00DC744B" w:rsidRPr="00445C82">
              <w:rPr>
                <w:rFonts w:asciiTheme="majorEastAsia" w:eastAsiaTheme="majorEastAsia" w:hAnsiTheme="majorEastAsia" w:hint="eastAsia"/>
                <w:sz w:val="24"/>
              </w:rPr>
              <w:t>地方公共団体</w:t>
            </w:r>
            <w:r w:rsidR="006F5F73" w:rsidRPr="00445C82">
              <w:rPr>
                <w:rFonts w:asciiTheme="majorEastAsia" w:eastAsiaTheme="majorEastAsia" w:hAnsiTheme="majorEastAsia" w:hint="eastAsia"/>
                <w:sz w:val="24"/>
              </w:rPr>
              <w:t>実行計画の策定</w:t>
            </w:r>
            <w:r w:rsidRPr="00445C82">
              <w:rPr>
                <w:rFonts w:asciiTheme="majorEastAsia" w:eastAsiaTheme="majorEastAsia" w:hAnsiTheme="majorEastAsia" w:hint="eastAsia"/>
                <w:sz w:val="24"/>
              </w:rPr>
              <w:t>又は</w:t>
            </w:r>
            <w:r w:rsidR="00902532" w:rsidRPr="00445C82">
              <w:rPr>
                <w:rFonts w:asciiTheme="majorEastAsia" w:eastAsiaTheme="majorEastAsia" w:hAnsiTheme="majorEastAsia" w:hint="eastAsia"/>
                <w:sz w:val="24"/>
              </w:rPr>
              <w:t>改定</w:t>
            </w:r>
          </w:p>
          <w:p w14:paraId="3562CD95" w14:textId="77777777" w:rsidR="00A933D2" w:rsidRPr="00445C82" w:rsidRDefault="00A933D2" w:rsidP="00A933D2">
            <w:pPr>
              <w:pStyle w:val="af2"/>
              <w:spacing w:line="300" w:lineRule="exact"/>
              <w:ind w:leftChars="0" w:left="420"/>
              <w:jc w:val="left"/>
              <w:rPr>
                <w:rFonts w:asciiTheme="majorEastAsia" w:eastAsiaTheme="majorEastAsia" w:hAnsiTheme="majorEastAsia"/>
                <w:sz w:val="24"/>
              </w:rPr>
            </w:pPr>
          </w:p>
          <w:p w14:paraId="349D98B1" w14:textId="4244609C" w:rsidR="006C1C24" w:rsidRPr="00445C82" w:rsidRDefault="008A0F40" w:rsidP="008A0F40">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w:t>
            </w:r>
            <w:r w:rsidR="006C1C24" w:rsidRPr="00445C82">
              <w:rPr>
                <w:rFonts w:asciiTheme="majorEastAsia" w:eastAsiaTheme="majorEastAsia" w:hAnsiTheme="majorEastAsia" w:hint="eastAsia"/>
                <w:sz w:val="22"/>
              </w:rPr>
              <w:t>事務事業編</w:t>
            </w:r>
            <w:r w:rsidRPr="00445C82">
              <w:rPr>
                <w:rFonts w:asciiTheme="majorEastAsia" w:eastAsiaTheme="majorEastAsia" w:hAnsiTheme="majorEastAsia" w:hint="eastAsia"/>
                <w:sz w:val="22"/>
              </w:rPr>
              <w:t>】</w:t>
            </w:r>
          </w:p>
          <w:p w14:paraId="31BF21B9" w14:textId="5CADB924" w:rsidR="00105895" w:rsidRDefault="00105895" w:rsidP="006C1C24">
            <w:pPr>
              <w:spacing w:line="300" w:lineRule="exact"/>
              <w:jc w:val="left"/>
              <w:rPr>
                <w:rFonts w:asciiTheme="majorEastAsia" w:eastAsiaTheme="majorEastAsia" w:hAnsiTheme="majorEastAsia"/>
                <w:sz w:val="22"/>
              </w:rPr>
            </w:pPr>
          </w:p>
          <w:p w14:paraId="0FA49497" w14:textId="718E65E6" w:rsidR="00A933D2" w:rsidRDefault="00A933D2" w:rsidP="006C1C24">
            <w:pPr>
              <w:spacing w:line="300" w:lineRule="exact"/>
              <w:jc w:val="left"/>
              <w:rPr>
                <w:rFonts w:asciiTheme="majorEastAsia" w:eastAsiaTheme="majorEastAsia" w:hAnsiTheme="majorEastAsia"/>
                <w:sz w:val="22"/>
              </w:rPr>
            </w:pPr>
          </w:p>
          <w:p w14:paraId="7EE819C5" w14:textId="77777777" w:rsidR="00A933D2" w:rsidRPr="00445C82" w:rsidRDefault="00A933D2" w:rsidP="006C1C24">
            <w:pPr>
              <w:spacing w:line="300" w:lineRule="exact"/>
              <w:jc w:val="left"/>
              <w:rPr>
                <w:rFonts w:asciiTheme="majorEastAsia" w:eastAsiaTheme="majorEastAsia" w:hAnsiTheme="majorEastAsia"/>
                <w:sz w:val="22"/>
              </w:rPr>
            </w:pPr>
          </w:p>
          <w:p w14:paraId="3887CE7B" w14:textId="77777777" w:rsidR="00DA1398" w:rsidRPr="00445C82" w:rsidRDefault="00DA1398" w:rsidP="006C1C24">
            <w:pPr>
              <w:spacing w:line="300" w:lineRule="exact"/>
              <w:jc w:val="left"/>
              <w:rPr>
                <w:rFonts w:asciiTheme="majorEastAsia" w:eastAsiaTheme="majorEastAsia" w:hAnsiTheme="majorEastAsia"/>
                <w:sz w:val="22"/>
              </w:rPr>
            </w:pPr>
          </w:p>
          <w:p w14:paraId="4C5E346A" w14:textId="43510E97" w:rsidR="00DA1398" w:rsidRDefault="008A0F40" w:rsidP="006C1C24">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w:t>
            </w:r>
            <w:r w:rsidR="006C1C24" w:rsidRPr="00445C82">
              <w:rPr>
                <w:rFonts w:asciiTheme="majorEastAsia" w:eastAsiaTheme="majorEastAsia" w:hAnsiTheme="majorEastAsia" w:hint="eastAsia"/>
                <w:sz w:val="22"/>
              </w:rPr>
              <w:t>区域施策編</w:t>
            </w:r>
            <w:r w:rsidRPr="00445C82">
              <w:rPr>
                <w:rFonts w:asciiTheme="majorEastAsia" w:eastAsiaTheme="majorEastAsia" w:hAnsiTheme="majorEastAsia" w:hint="eastAsia"/>
                <w:sz w:val="22"/>
              </w:rPr>
              <w:t>】</w:t>
            </w:r>
          </w:p>
          <w:p w14:paraId="17A98469" w14:textId="6D078DA8" w:rsidR="00A933D2" w:rsidRDefault="00A933D2" w:rsidP="006C1C24">
            <w:pPr>
              <w:spacing w:line="300" w:lineRule="exact"/>
              <w:jc w:val="left"/>
              <w:rPr>
                <w:rFonts w:asciiTheme="majorEastAsia" w:eastAsiaTheme="majorEastAsia" w:hAnsiTheme="majorEastAsia"/>
                <w:sz w:val="22"/>
              </w:rPr>
            </w:pPr>
          </w:p>
          <w:p w14:paraId="55D2608A" w14:textId="38394D76" w:rsidR="00A933D2" w:rsidRDefault="00A933D2" w:rsidP="006C1C24">
            <w:pPr>
              <w:spacing w:line="300" w:lineRule="exact"/>
              <w:jc w:val="left"/>
              <w:rPr>
                <w:rFonts w:asciiTheme="majorEastAsia" w:eastAsiaTheme="majorEastAsia" w:hAnsiTheme="majorEastAsia"/>
                <w:sz w:val="22"/>
              </w:rPr>
            </w:pPr>
          </w:p>
          <w:p w14:paraId="095D6B28" w14:textId="77777777" w:rsidR="00A933D2" w:rsidRPr="00A933D2" w:rsidRDefault="00A933D2" w:rsidP="006C1C24">
            <w:pPr>
              <w:spacing w:line="300" w:lineRule="exact"/>
              <w:jc w:val="left"/>
              <w:rPr>
                <w:rFonts w:asciiTheme="majorEastAsia" w:eastAsiaTheme="majorEastAsia" w:hAnsiTheme="majorEastAsia"/>
                <w:sz w:val="22"/>
              </w:rPr>
            </w:pPr>
          </w:p>
          <w:p w14:paraId="28DFA388" w14:textId="77777777" w:rsidR="0055139C" w:rsidRPr="00445C82" w:rsidRDefault="0055139C" w:rsidP="006C1C24">
            <w:pPr>
              <w:spacing w:line="300" w:lineRule="exact"/>
              <w:jc w:val="left"/>
              <w:rPr>
                <w:rFonts w:asciiTheme="majorEastAsia" w:eastAsiaTheme="majorEastAsia" w:hAnsiTheme="majorEastAsia"/>
                <w:sz w:val="24"/>
              </w:rPr>
            </w:pPr>
          </w:p>
          <w:p w14:paraId="1F98E18A" w14:textId="364B599D" w:rsidR="006C1C24" w:rsidRPr="00445C82" w:rsidRDefault="00D71451" w:rsidP="002C444C">
            <w:pPr>
              <w:pStyle w:val="af2"/>
              <w:numPr>
                <w:ilvl w:val="0"/>
                <w:numId w:val="14"/>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改正</w:t>
            </w:r>
            <w:r w:rsidR="006C1C24" w:rsidRPr="00445C82">
              <w:rPr>
                <w:rFonts w:asciiTheme="majorEastAsia" w:eastAsiaTheme="majorEastAsia" w:hAnsiTheme="majorEastAsia" w:hint="eastAsia"/>
                <w:sz w:val="24"/>
              </w:rPr>
              <w:t>温対法に基づく促進区域の設定方針</w:t>
            </w:r>
          </w:p>
          <w:p w14:paraId="45BEAD40" w14:textId="16FEB7A4" w:rsidR="00120A0A" w:rsidRDefault="00120A0A" w:rsidP="00950313">
            <w:pPr>
              <w:spacing w:line="300" w:lineRule="exact"/>
              <w:jc w:val="left"/>
              <w:rPr>
                <w:rStyle w:val="24"/>
                <w:color w:val="0070C0"/>
              </w:rPr>
            </w:pPr>
          </w:p>
          <w:p w14:paraId="44D7CB45" w14:textId="07705DF3" w:rsidR="00A933D2" w:rsidRDefault="00A933D2" w:rsidP="00950313">
            <w:pPr>
              <w:spacing w:line="300" w:lineRule="exact"/>
              <w:jc w:val="left"/>
              <w:rPr>
                <w:rStyle w:val="24"/>
                <w:color w:val="0070C0"/>
              </w:rPr>
            </w:pPr>
          </w:p>
          <w:p w14:paraId="7CD0F822" w14:textId="05090BDD" w:rsidR="00A933D2" w:rsidRDefault="00A933D2" w:rsidP="00950313">
            <w:pPr>
              <w:spacing w:line="300" w:lineRule="exact"/>
              <w:jc w:val="left"/>
              <w:rPr>
                <w:rStyle w:val="24"/>
                <w:color w:val="0070C0"/>
              </w:rPr>
            </w:pPr>
          </w:p>
          <w:p w14:paraId="4718D63B" w14:textId="70CB2324" w:rsidR="00A933D2" w:rsidRDefault="00A933D2" w:rsidP="00950313">
            <w:pPr>
              <w:spacing w:line="300" w:lineRule="exact"/>
              <w:jc w:val="left"/>
              <w:rPr>
                <w:rStyle w:val="24"/>
                <w:color w:val="0070C0"/>
              </w:rPr>
            </w:pPr>
          </w:p>
          <w:p w14:paraId="3C100EA5" w14:textId="77777777" w:rsidR="00A933D2" w:rsidRPr="00445C82" w:rsidRDefault="00A933D2" w:rsidP="00950313">
            <w:pPr>
              <w:spacing w:line="300" w:lineRule="exact"/>
              <w:jc w:val="left"/>
              <w:rPr>
                <w:rFonts w:asciiTheme="majorEastAsia" w:eastAsiaTheme="majorEastAsia" w:hAnsiTheme="majorEastAsia"/>
                <w:color w:val="000000"/>
                <w:sz w:val="20"/>
                <w:szCs w:val="20"/>
                <w:shd w:val="clear" w:color="auto" w:fill="FFFFFF"/>
              </w:rPr>
            </w:pPr>
          </w:p>
          <w:p w14:paraId="523DCEC7" w14:textId="1A16C8BD" w:rsidR="00DA1398" w:rsidRPr="00445C82" w:rsidRDefault="00DA1398" w:rsidP="00950313">
            <w:pPr>
              <w:spacing w:line="300" w:lineRule="exact"/>
              <w:jc w:val="left"/>
              <w:rPr>
                <w:rFonts w:asciiTheme="majorEastAsia" w:eastAsiaTheme="majorEastAsia" w:hAnsiTheme="majorEastAsia"/>
                <w:color w:val="000000"/>
                <w:sz w:val="20"/>
                <w:szCs w:val="20"/>
                <w:shd w:val="clear" w:color="auto" w:fill="FFFFFF"/>
              </w:rPr>
            </w:pPr>
          </w:p>
          <w:p w14:paraId="3FEE8986" w14:textId="5E95E14F" w:rsidR="002228EE" w:rsidRPr="00445C82" w:rsidRDefault="002228EE" w:rsidP="002228EE">
            <w:pPr>
              <w:pStyle w:val="af2"/>
              <w:numPr>
                <w:ilvl w:val="0"/>
                <w:numId w:val="14"/>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20</w:t>
            </w:r>
            <w:r w:rsidRPr="00445C82">
              <w:rPr>
                <w:rFonts w:asciiTheme="majorEastAsia" w:eastAsiaTheme="majorEastAsia" w:hAnsiTheme="majorEastAsia"/>
                <w:sz w:val="24"/>
              </w:rPr>
              <w:t>5</w:t>
            </w:r>
            <w:r w:rsidRPr="00445C82">
              <w:rPr>
                <w:rFonts w:asciiTheme="majorEastAsia" w:eastAsiaTheme="majorEastAsia" w:hAnsiTheme="majorEastAsia" w:hint="eastAsia"/>
                <w:sz w:val="24"/>
              </w:rPr>
              <w:t>0年までに目指す地域脱炭素の姿</w:t>
            </w:r>
          </w:p>
          <w:p w14:paraId="1D5B0E18" w14:textId="77777777" w:rsidR="00087406" w:rsidRDefault="00087406" w:rsidP="00A933D2">
            <w:pPr>
              <w:spacing w:line="300" w:lineRule="exact"/>
              <w:ind w:firstLineChars="100" w:firstLine="200"/>
              <w:jc w:val="left"/>
              <w:rPr>
                <w:rStyle w:val="24"/>
                <w:color w:val="0070C0"/>
                <w:sz w:val="20"/>
              </w:rPr>
            </w:pPr>
          </w:p>
          <w:p w14:paraId="1BC108AC" w14:textId="77777777" w:rsidR="00A933D2" w:rsidRDefault="00A933D2" w:rsidP="00A933D2">
            <w:pPr>
              <w:spacing w:line="300" w:lineRule="exact"/>
              <w:ind w:firstLineChars="100" w:firstLine="200"/>
              <w:jc w:val="left"/>
              <w:rPr>
                <w:rStyle w:val="24"/>
                <w:color w:val="0070C0"/>
                <w:sz w:val="20"/>
              </w:rPr>
            </w:pPr>
          </w:p>
          <w:p w14:paraId="7EEFF70F" w14:textId="77777777" w:rsidR="00A933D2" w:rsidRDefault="00A933D2" w:rsidP="00A933D2">
            <w:pPr>
              <w:spacing w:line="300" w:lineRule="exact"/>
              <w:ind w:firstLineChars="100" w:firstLine="200"/>
              <w:jc w:val="left"/>
              <w:rPr>
                <w:rStyle w:val="24"/>
                <w:color w:val="0070C0"/>
                <w:sz w:val="20"/>
              </w:rPr>
            </w:pPr>
          </w:p>
          <w:p w14:paraId="70EADDB3" w14:textId="77777777" w:rsidR="00A933D2" w:rsidRDefault="00A933D2" w:rsidP="00A933D2">
            <w:pPr>
              <w:spacing w:line="300" w:lineRule="exact"/>
              <w:ind w:firstLineChars="100" w:firstLine="200"/>
              <w:jc w:val="left"/>
              <w:rPr>
                <w:rStyle w:val="24"/>
                <w:color w:val="0070C0"/>
                <w:sz w:val="20"/>
              </w:rPr>
            </w:pPr>
          </w:p>
          <w:p w14:paraId="7D7D422F" w14:textId="77777777" w:rsidR="00A933D2" w:rsidRDefault="00A933D2" w:rsidP="00A933D2">
            <w:pPr>
              <w:spacing w:line="300" w:lineRule="exact"/>
              <w:ind w:firstLineChars="100" w:firstLine="200"/>
              <w:jc w:val="left"/>
              <w:rPr>
                <w:rStyle w:val="24"/>
                <w:color w:val="0070C0"/>
                <w:sz w:val="20"/>
              </w:rPr>
            </w:pPr>
          </w:p>
          <w:p w14:paraId="3F44B993" w14:textId="6010BF06" w:rsidR="00A933D2" w:rsidRPr="00445C82" w:rsidRDefault="00A933D2" w:rsidP="00A933D2">
            <w:pPr>
              <w:spacing w:line="300" w:lineRule="exact"/>
              <w:ind w:firstLineChars="100" w:firstLine="240"/>
              <w:jc w:val="left"/>
              <w:rPr>
                <w:rFonts w:asciiTheme="majorEastAsia" w:eastAsiaTheme="majorEastAsia" w:hAnsiTheme="majorEastAsia"/>
                <w:sz w:val="24"/>
              </w:rPr>
            </w:pPr>
          </w:p>
        </w:tc>
      </w:tr>
    </w:tbl>
    <w:p w14:paraId="03E9E722" w14:textId="77777777" w:rsidR="0055139C" w:rsidRPr="00445C82" w:rsidRDefault="0055139C" w:rsidP="00522262">
      <w:pPr>
        <w:pStyle w:val="1"/>
        <w:rPr>
          <w:rFonts w:asciiTheme="majorEastAsia" w:hAnsiTheme="majorEastAsia"/>
          <w:b/>
          <w:bCs/>
          <w:szCs w:val="21"/>
        </w:rPr>
      </w:pPr>
    </w:p>
    <w:p w14:paraId="2DBD8E4C" w14:textId="77777777" w:rsidR="0055139C" w:rsidRPr="00445C82" w:rsidRDefault="0055139C">
      <w:pPr>
        <w:widowControl/>
        <w:jc w:val="left"/>
        <w:rPr>
          <w:rFonts w:asciiTheme="majorEastAsia" w:eastAsiaTheme="majorEastAsia" w:hAnsiTheme="majorEastAsia" w:cstheme="majorBidi"/>
          <w:b/>
          <w:bCs/>
          <w:sz w:val="24"/>
        </w:rPr>
      </w:pPr>
      <w:r w:rsidRPr="00445C82">
        <w:rPr>
          <w:rFonts w:asciiTheme="majorEastAsia" w:eastAsiaTheme="majorEastAsia" w:hAnsiTheme="majorEastAsia"/>
          <w:b/>
          <w:bCs/>
        </w:rPr>
        <w:br w:type="page"/>
      </w:r>
    </w:p>
    <w:p w14:paraId="620C4FAA" w14:textId="3F54A7FE" w:rsidR="005A4683" w:rsidRPr="00445C82" w:rsidRDefault="00B355FF" w:rsidP="00522262">
      <w:pPr>
        <w:pStyle w:val="1"/>
        <w:rPr>
          <w:rFonts w:asciiTheme="majorEastAsia" w:hAnsiTheme="majorEastAsia"/>
          <w:b/>
          <w:bCs/>
          <w:szCs w:val="21"/>
        </w:rPr>
      </w:pPr>
      <w:r w:rsidRPr="00445C82">
        <w:rPr>
          <w:rFonts w:asciiTheme="majorEastAsia" w:hAnsiTheme="majorEastAsia" w:hint="eastAsia"/>
          <w:b/>
          <w:bCs/>
          <w:szCs w:val="21"/>
        </w:rPr>
        <w:lastRenderedPageBreak/>
        <w:t>２．</w:t>
      </w:r>
      <w:r w:rsidR="006222F3" w:rsidRPr="00445C82">
        <w:rPr>
          <w:rFonts w:asciiTheme="majorEastAsia" w:hAnsiTheme="majorEastAsia" w:hint="eastAsia"/>
          <w:b/>
          <w:bCs/>
          <w:szCs w:val="21"/>
        </w:rPr>
        <w:t>脱炭素先行地域における取組</w:t>
      </w:r>
    </w:p>
    <w:tbl>
      <w:tblPr>
        <w:tblStyle w:val="a6"/>
        <w:tblW w:w="9776" w:type="dxa"/>
        <w:tblLook w:val="04A0" w:firstRow="1" w:lastRow="0" w:firstColumn="1" w:lastColumn="0" w:noHBand="0" w:noVBand="1"/>
      </w:tblPr>
      <w:tblGrid>
        <w:gridCol w:w="9776"/>
      </w:tblGrid>
      <w:tr w:rsidR="005F1248" w:rsidRPr="00445C82" w14:paraId="2B8EB6A1" w14:textId="77777777" w:rsidTr="00050ABE">
        <w:tc>
          <w:tcPr>
            <w:tcW w:w="9776" w:type="dxa"/>
          </w:tcPr>
          <w:p w14:paraId="7A79BE84" w14:textId="1F3D1AB2" w:rsidR="005F1248" w:rsidRPr="00445C82" w:rsidRDefault="005F1248" w:rsidP="00EE32E1">
            <w:pPr>
              <w:pStyle w:val="2"/>
              <w:rPr>
                <w:rFonts w:asciiTheme="majorEastAsia" w:hAnsiTheme="majorEastAsia"/>
                <w:sz w:val="24"/>
              </w:rPr>
            </w:pPr>
            <w:r w:rsidRPr="00445C82">
              <w:rPr>
                <w:rFonts w:asciiTheme="majorEastAsia" w:hAnsiTheme="majorEastAsia" w:hint="eastAsia"/>
                <w:sz w:val="24"/>
              </w:rPr>
              <w:t>2.1</w:t>
            </w:r>
            <w:r w:rsidR="00C40FBC" w:rsidRPr="00445C82">
              <w:rPr>
                <w:rFonts w:asciiTheme="majorEastAsia" w:hAnsiTheme="majorEastAsia" w:hint="eastAsia"/>
                <w:sz w:val="24"/>
              </w:rPr>
              <w:t>対象とする地域の概況</w:t>
            </w:r>
            <w:r w:rsidR="00EE32E1" w:rsidRPr="00445C82">
              <w:rPr>
                <w:rFonts w:asciiTheme="majorEastAsia" w:hAnsiTheme="majorEastAsia" w:hint="eastAsia"/>
                <w:sz w:val="24"/>
              </w:rPr>
              <w:t>（位置・範囲、エネルギー需要家の状況）</w:t>
            </w:r>
            <w:r w:rsidR="00F15B32" w:rsidRPr="00445C82">
              <w:rPr>
                <w:rFonts w:asciiTheme="majorEastAsia" w:hAnsiTheme="majorEastAsia" w:hint="eastAsia"/>
                <w:sz w:val="24"/>
              </w:rPr>
              <w:t xml:space="preserve">　　　　　　　　　　</w:t>
            </w:r>
          </w:p>
        </w:tc>
      </w:tr>
      <w:tr w:rsidR="005F1248" w:rsidRPr="00445C82" w14:paraId="0A17F618" w14:textId="77777777" w:rsidTr="000744C4">
        <w:trPr>
          <w:trHeight w:val="4678"/>
        </w:trPr>
        <w:tc>
          <w:tcPr>
            <w:tcW w:w="9776" w:type="dxa"/>
          </w:tcPr>
          <w:p w14:paraId="540C92B2" w14:textId="2CA2E6C7" w:rsidR="003B00D9" w:rsidRPr="00445C82" w:rsidRDefault="00520C46" w:rsidP="002C444C">
            <w:pPr>
              <w:pStyle w:val="af2"/>
              <w:numPr>
                <w:ilvl w:val="0"/>
                <w:numId w:val="20"/>
              </w:numPr>
              <w:spacing w:line="30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位置・範囲</w:t>
            </w:r>
          </w:p>
          <w:p w14:paraId="09C93962" w14:textId="12072616" w:rsidR="003B00D9" w:rsidRDefault="003B00D9" w:rsidP="00D36AAB">
            <w:pPr>
              <w:spacing w:line="300" w:lineRule="exact"/>
              <w:jc w:val="left"/>
              <w:rPr>
                <w:rFonts w:asciiTheme="majorEastAsia" w:eastAsiaTheme="majorEastAsia" w:hAnsiTheme="majorEastAsia"/>
                <w:sz w:val="24"/>
              </w:rPr>
            </w:pPr>
          </w:p>
          <w:p w14:paraId="374CCD9E" w14:textId="77777777" w:rsidR="00A304A4" w:rsidRPr="00445C82" w:rsidRDefault="00A304A4" w:rsidP="00D36AAB">
            <w:pPr>
              <w:spacing w:line="300" w:lineRule="exact"/>
              <w:jc w:val="left"/>
              <w:rPr>
                <w:rFonts w:asciiTheme="majorEastAsia" w:eastAsiaTheme="majorEastAsia" w:hAnsiTheme="majorEastAsia"/>
                <w:sz w:val="24"/>
              </w:rPr>
            </w:pPr>
          </w:p>
          <w:p w14:paraId="38872147" w14:textId="4A7CBD70" w:rsidR="00E57324" w:rsidRDefault="00E57324" w:rsidP="00250870">
            <w:pPr>
              <w:spacing w:line="300" w:lineRule="exact"/>
              <w:jc w:val="left"/>
              <w:rPr>
                <w:rFonts w:asciiTheme="majorEastAsia" w:eastAsiaTheme="majorEastAsia" w:hAnsiTheme="majorEastAsia"/>
                <w:color w:val="0070C0"/>
                <w:sz w:val="20"/>
                <w:szCs w:val="16"/>
              </w:rPr>
            </w:pPr>
          </w:p>
          <w:p w14:paraId="2E7C4143" w14:textId="5DF75C2E" w:rsidR="00A933D2" w:rsidRDefault="00A933D2" w:rsidP="00250870">
            <w:pPr>
              <w:spacing w:line="300" w:lineRule="exact"/>
              <w:jc w:val="left"/>
              <w:rPr>
                <w:rFonts w:asciiTheme="majorEastAsia" w:eastAsiaTheme="majorEastAsia" w:hAnsiTheme="majorEastAsia"/>
                <w:color w:val="0070C0"/>
                <w:sz w:val="20"/>
                <w:szCs w:val="16"/>
              </w:rPr>
            </w:pPr>
          </w:p>
          <w:p w14:paraId="75984200" w14:textId="1D64F84F" w:rsidR="00A933D2" w:rsidRDefault="00A933D2" w:rsidP="00250870">
            <w:pPr>
              <w:spacing w:line="300" w:lineRule="exact"/>
              <w:jc w:val="left"/>
              <w:rPr>
                <w:rFonts w:asciiTheme="majorEastAsia" w:eastAsiaTheme="majorEastAsia" w:hAnsiTheme="majorEastAsia"/>
                <w:color w:val="0070C0"/>
                <w:sz w:val="20"/>
                <w:szCs w:val="16"/>
              </w:rPr>
            </w:pPr>
          </w:p>
          <w:p w14:paraId="4596A8B2" w14:textId="2E69FE57" w:rsidR="00A933D2" w:rsidRDefault="00A933D2" w:rsidP="00250870">
            <w:pPr>
              <w:spacing w:line="300" w:lineRule="exact"/>
              <w:jc w:val="left"/>
              <w:rPr>
                <w:rFonts w:asciiTheme="majorEastAsia" w:eastAsiaTheme="majorEastAsia" w:hAnsiTheme="majorEastAsia"/>
                <w:color w:val="0070C0"/>
                <w:sz w:val="20"/>
                <w:szCs w:val="16"/>
              </w:rPr>
            </w:pPr>
          </w:p>
          <w:p w14:paraId="334F2626" w14:textId="77777777" w:rsidR="00A933D2" w:rsidRPr="00445C82" w:rsidRDefault="00A933D2" w:rsidP="00250870">
            <w:pPr>
              <w:spacing w:line="300" w:lineRule="exact"/>
              <w:jc w:val="left"/>
              <w:rPr>
                <w:rFonts w:asciiTheme="majorEastAsia" w:eastAsiaTheme="majorEastAsia" w:hAnsiTheme="majorEastAsia"/>
                <w:sz w:val="24"/>
              </w:rPr>
            </w:pPr>
          </w:p>
          <w:p w14:paraId="53E53E8E" w14:textId="1E550DED" w:rsidR="001757DD" w:rsidRDefault="001757DD" w:rsidP="003B00D9">
            <w:pPr>
              <w:spacing w:line="300" w:lineRule="exact"/>
              <w:jc w:val="left"/>
              <w:rPr>
                <w:rFonts w:asciiTheme="majorEastAsia" w:eastAsiaTheme="majorEastAsia" w:hAnsiTheme="majorEastAsia"/>
                <w:sz w:val="22"/>
              </w:rPr>
            </w:pPr>
          </w:p>
          <w:p w14:paraId="40040F72" w14:textId="43788500" w:rsidR="00A933D2" w:rsidRDefault="00A933D2" w:rsidP="003B00D9">
            <w:pPr>
              <w:spacing w:line="300" w:lineRule="exact"/>
              <w:jc w:val="left"/>
              <w:rPr>
                <w:rFonts w:asciiTheme="majorEastAsia" w:eastAsiaTheme="majorEastAsia" w:hAnsiTheme="majorEastAsia"/>
                <w:sz w:val="22"/>
              </w:rPr>
            </w:pPr>
          </w:p>
          <w:p w14:paraId="01931FE7" w14:textId="2A23E476" w:rsidR="00A933D2" w:rsidRDefault="00A933D2" w:rsidP="003B00D9">
            <w:pPr>
              <w:spacing w:line="300" w:lineRule="exact"/>
              <w:jc w:val="left"/>
              <w:rPr>
                <w:rFonts w:asciiTheme="majorEastAsia" w:eastAsiaTheme="majorEastAsia" w:hAnsiTheme="majorEastAsia"/>
                <w:sz w:val="22"/>
              </w:rPr>
            </w:pPr>
          </w:p>
          <w:p w14:paraId="3E0059B6" w14:textId="25164B79" w:rsidR="00A933D2" w:rsidRDefault="00A933D2" w:rsidP="003B00D9">
            <w:pPr>
              <w:spacing w:line="300" w:lineRule="exact"/>
              <w:jc w:val="left"/>
              <w:rPr>
                <w:rFonts w:asciiTheme="majorEastAsia" w:eastAsiaTheme="majorEastAsia" w:hAnsiTheme="majorEastAsia"/>
                <w:sz w:val="22"/>
              </w:rPr>
            </w:pPr>
          </w:p>
          <w:p w14:paraId="635A3493" w14:textId="0E1947B3" w:rsidR="00A933D2" w:rsidRDefault="00A933D2" w:rsidP="003B00D9">
            <w:pPr>
              <w:spacing w:line="300" w:lineRule="exact"/>
              <w:jc w:val="left"/>
              <w:rPr>
                <w:rFonts w:asciiTheme="majorEastAsia" w:eastAsiaTheme="majorEastAsia" w:hAnsiTheme="majorEastAsia"/>
                <w:sz w:val="22"/>
              </w:rPr>
            </w:pPr>
          </w:p>
          <w:p w14:paraId="7AE0437D" w14:textId="5FD66063" w:rsidR="00A933D2" w:rsidRDefault="00A933D2" w:rsidP="003B00D9">
            <w:pPr>
              <w:spacing w:line="300" w:lineRule="exact"/>
              <w:jc w:val="left"/>
              <w:rPr>
                <w:rFonts w:asciiTheme="majorEastAsia" w:eastAsiaTheme="majorEastAsia" w:hAnsiTheme="majorEastAsia"/>
                <w:sz w:val="22"/>
              </w:rPr>
            </w:pPr>
          </w:p>
          <w:p w14:paraId="3E3C9559" w14:textId="40865994" w:rsidR="00A933D2" w:rsidRDefault="00A933D2" w:rsidP="003B00D9">
            <w:pPr>
              <w:spacing w:line="300" w:lineRule="exact"/>
              <w:jc w:val="left"/>
              <w:rPr>
                <w:rFonts w:asciiTheme="majorEastAsia" w:eastAsiaTheme="majorEastAsia" w:hAnsiTheme="majorEastAsia"/>
                <w:sz w:val="22"/>
              </w:rPr>
            </w:pPr>
          </w:p>
          <w:p w14:paraId="7D274CCB" w14:textId="0C3F4CDE" w:rsidR="00A933D2" w:rsidRDefault="00A933D2" w:rsidP="003B00D9">
            <w:pPr>
              <w:spacing w:line="300" w:lineRule="exact"/>
              <w:jc w:val="left"/>
              <w:rPr>
                <w:rFonts w:asciiTheme="majorEastAsia" w:eastAsiaTheme="majorEastAsia" w:hAnsiTheme="majorEastAsia"/>
                <w:sz w:val="22"/>
              </w:rPr>
            </w:pPr>
          </w:p>
          <w:p w14:paraId="73749ACA" w14:textId="2A41E3FD" w:rsidR="00960BC8" w:rsidRDefault="00960BC8" w:rsidP="003B00D9">
            <w:pPr>
              <w:spacing w:line="300" w:lineRule="exact"/>
              <w:jc w:val="left"/>
              <w:rPr>
                <w:rFonts w:asciiTheme="majorEastAsia" w:eastAsiaTheme="majorEastAsia" w:hAnsiTheme="majorEastAsia"/>
                <w:sz w:val="22"/>
              </w:rPr>
            </w:pPr>
          </w:p>
          <w:p w14:paraId="3CD42B51" w14:textId="1A1F052D" w:rsidR="00960BC8" w:rsidRDefault="00960BC8" w:rsidP="003B00D9">
            <w:pPr>
              <w:spacing w:line="300" w:lineRule="exact"/>
              <w:jc w:val="left"/>
              <w:rPr>
                <w:rFonts w:asciiTheme="majorEastAsia" w:eastAsiaTheme="majorEastAsia" w:hAnsiTheme="majorEastAsia"/>
                <w:sz w:val="22"/>
              </w:rPr>
            </w:pPr>
          </w:p>
          <w:p w14:paraId="33164167" w14:textId="3DE5CC69" w:rsidR="00960BC8" w:rsidRDefault="00960BC8" w:rsidP="003B00D9">
            <w:pPr>
              <w:spacing w:line="300" w:lineRule="exact"/>
              <w:jc w:val="left"/>
              <w:rPr>
                <w:rFonts w:asciiTheme="majorEastAsia" w:eastAsiaTheme="majorEastAsia" w:hAnsiTheme="majorEastAsia"/>
                <w:sz w:val="22"/>
              </w:rPr>
            </w:pPr>
          </w:p>
          <w:p w14:paraId="33DFABC4" w14:textId="356E55C6" w:rsidR="00960BC8" w:rsidRDefault="00960BC8" w:rsidP="003B00D9">
            <w:pPr>
              <w:spacing w:line="300" w:lineRule="exact"/>
              <w:jc w:val="left"/>
              <w:rPr>
                <w:rFonts w:asciiTheme="majorEastAsia" w:eastAsiaTheme="majorEastAsia" w:hAnsiTheme="majorEastAsia"/>
                <w:sz w:val="22"/>
              </w:rPr>
            </w:pPr>
          </w:p>
          <w:p w14:paraId="64DD6591" w14:textId="39712B3B" w:rsidR="00960BC8" w:rsidRDefault="00960BC8" w:rsidP="003B00D9">
            <w:pPr>
              <w:spacing w:line="300" w:lineRule="exact"/>
              <w:jc w:val="left"/>
              <w:rPr>
                <w:rFonts w:asciiTheme="majorEastAsia" w:eastAsiaTheme="majorEastAsia" w:hAnsiTheme="majorEastAsia"/>
                <w:sz w:val="22"/>
              </w:rPr>
            </w:pPr>
          </w:p>
          <w:p w14:paraId="459451FF" w14:textId="3543F4E9" w:rsidR="00960BC8" w:rsidRDefault="00960BC8" w:rsidP="003B00D9">
            <w:pPr>
              <w:spacing w:line="300" w:lineRule="exact"/>
              <w:jc w:val="left"/>
              <w:rPr>
                <w:rFonts w:asciiTheme="majorEastAsia" w:eastAsiaTheme="majorEastAsia" w:hAnsiTheme="majorEastAsia"/>
                <w:sz w:val="22"/>
              </w:rPr>
            </w:pPr>
          </w:p>
          <w:p w14:paraId="0B1766B0" w14:textId="5175AC7A" w:rsidR="00960BC8" w:rsidRDefault="00960BC8" w:rsidP="003B00D9">
            <w:pPr>
              <w:spacing w:line="300" w:lineRule="exact"/>
              <w:jc w:val="left"/>
              <w:rPr>
                <w:rFonts w:asciiTheme="majorEastAsia" w:eastAsiaTheme="majorEastAsia" w:hAnsiTheme="majorEastAsia"/>
                <w:sz w:val="22"/>
              </w:rPr>
            </w:pPr>
          </w:p>
          <w:p w14:paraId="2A66A38E" w14:textId="078CA78B" w:rsidR="00960BC8" w:rsidRDefault="00960BC8" w:rsidP="003B00D9">
            <w:pPr>
              <w:spacing w:line="300" w:lineRule="exact"/>
              <w:jc w:val="left"/>
              <w:rPr>
                <w:rFonts w:asciiTheme="majorEastAsia" w:eastAsiaTheme="majorEastAsia" w:hAnsiTheme="majorEastAsia"/>
                <w:sz w:val="22"/>
              </w:rPr>
            </w:pPr>
          </w:p>
          <w:p w14:paraId="3A042C9B" w14:textId="519C29A9" w:rsidR="00960BC8" w:rsidRDefault="00960BC8" w:rsidP="003B00D9">
            <w:pPr>
              <w:spacing w:line="300" w:lineRule="exact"/>
              <w:jc w:val="left"/>
              <w:rPr>
                <w:rFonts w:asciiTheme="majorEastAsia" w:eastAsiaTheme="majorEastAsia" w:hAnsiTheme="majorEastAsia"/>
                <w:sz w:val="22"/>
              </w:rPr>
            </w:pPr>
          </w:p>
          <w:p w14:paraId="6EF71813" w14:textId="5682AC81" w:rsidR="00960BC8" w:rsidRDefault="00960BC8" w:rsidP="003B00D9">
            <w:pPr>
              <w:spacing w:line="300" w:lineRule="exact"/>
              <w:jc w:val="left"/>
              <w:rPr>
                <w:rFonts w:asciiTheme="majorEastAsia" w:eastAsiaTheme="majorEastAsia" w:hAnsiTheme="majorEastAsia"/>
                <w:sz w:val="22"/>
              </w:rPr>
            </w:pPr>
          </w:p>
          <w:p w14:paraId="6E20AFB8" w14:textId="15ABA34F" w:rsidR="00960BC8" w:rsidRDefault="00960BC8" w:rsidP="003B00D9">
            <w:pPr>
              <w:spacing w:line="300" w:lineRule="exact"/>
              <w:jc w:val="left"/>
              <w:rPr>
                <w:rFonts w:asciiTheme="majorEastAsia" w:eastAsiaTheme="majorEastAsia" w:hAnsiTheme="majorEastAsia"/>
                <w:sz w:val="22"/>
              </w:rPr>
            </w:pPr>
          </w:p>
          <w:p w14:paraId="74A4DB2C" w14:textId="77777777" w:rsidR="00960BC8" w:rsidRDefault="00960BC8" w:rsidP="003B00D9">
            <w:pPr>
              <w:spacing w:line="300" w:lineRule="exact"/>
              <w:jc w:val="left"/>
              <w:rPr>
                <w:rFonts w:asciiTheme="majorEastAsia" w:eastAsiaTheme="majorEastAsia" w:hAnsiTheme="majorEastAsia"/>
                <w:sz w:val="22"/>
              </w:rPr>
            </w:pPr>
          </w:p>
          <w:p w14:paraId="181A926C" w14:textId="3C1AD4A1" w:rsidR="00A933D2" w:rsidRPr="00445C82" w:rsidRDefault="00A933D2" w:rsidP="003B00D9">
            <w:pPr>
              <w:spacing w:line="300" w:lineRule="exact"/>
              <w:jc w:val="left"/>
              <w:rPr>
                <w:rFonts w:asciiTheme="majorEastAsia" w:eastAsiaTheme="majorEastAsia" w:hAnsiTheme="majorEastAsia"/>
                <w:sz w:val="24"/>
              </w:rPr>
            </w:pPr>
          </w:p>
          <w:p w14:paraId="299B46B4" w14:textId="22771A95" w:rsidR="003D4D35" w:rsidRPr="00445C82" w:rsidRDefault="00EE32E1" w:rsidP="003D4D35">
            <w:pPr>
              <w:pStyle w:val="af2"/>
              <w:numPr>
                <w:ilvl w:val="0"/>
                <w:numId w:val="20"/>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エネルギー需要家の状況</w:t>
            </w:r>
          </w:p>
          <w:p w14:paraId="47F2C9AA" w14:textId="77777777" w:rsidR="008167B7" w:rsidRDefault="008167B7" w:rsidP="0028679F">
            <w:pPr>
              <w:spacing w:line="300" w:lineRule="exact"/>
              <w:ind w:firstLineChars="100" w:firstLine="200"/>
              <w:jc w:val="left"/>
              <w:rPr>
                <w:rStyle w:val="24"/>
                <w:color w:val="0070C0"/>
                <w:sz w:val="20"/>
              </w:rPr>
            </w:pPr>
          </w:p>
          <w:p w14:paraId="32AF2381" w14:textId="77777777" w:rsidR="00A933D2" w:rsidRDefault="00A933D2" w:rsidP="0028679F">
            <w:pPr>
              <w:spacing w:line="300" w:lineRule="exact"/>
              <w:ind w:firstLineChars="100" w:firstLine="200"/>
              <w:jc w:val="left"/>
              <w:rPr>
                <w:rStyle w:val="24"/>
                <w:color w:val="0070C0"/>
                <w:sz w:val="20"/>
              </w:rPr>
            </w:pPr>
          </w:p>
          <w:p w14:paraId="072CAC57" w14:textId="77777777" w:rsidR="00A933D2" w:rsidRDefault="00A933D2" w:rsidP="0028679F">
            <w:pPr>
              <w:spacing w:line="300" w:lineRule="exact"/>
              <w:ind w:firstLineChars="100" w:firstLine="200"/>
              <w:jc w:val="left"/>
              <w:rPr>
                <w:rStyle w:val="24"/>
                <w:color w:val="0070C0"/>
                <w:sz w:val="20"/>
              </w:rPr>
            </w:pPr>
          </w:p>
          <w:p w14:paraId="56E8E21A" w14:textId="77777777" w:rsidR="00A933D2" w:rsidRDefault="00A933D2" w:rsidP="0028679F">
            <w:pPr>
              <w:spacing w:line="300" w:lineRule="exact"/>
              <w:ind w:firstLineChars="100" w:firstLine="200"/>
              <w:jc w:val="left"/>
              <w:rPr>
                <w:rStyle w:val="24"/>
                <w:color w:val="0070C0"/>
                <w:sz w:val="20"/>
              </w:rPr>
            </w:pPr>
          </w:p>
          <w:p w14:paraId="0AD65C66" w14:textId="77777777" w:rsidR="00A933D2" w:rsidRDefault="00A933D2" w:rsidP="0028679F">
            <w:pPr>
              <w:spacing w:line="300" w:lineRule="exact"/>
              <w:ind w:firstLineChars="100" w:firstLine="200"/>
              <w:jc w:val="left"/>
              <w:rPr>
                <w:rStyle w:val="24"/>
                <w:color w:val="0070C0"/>
                <w:sz w:val="20"/>
              </w:rPr>
            </w:pPr>
          </w:p>
          <w:p w14:paraId="3C2241DC" w14:textId="77777777" w:rsidR="00A933D2" w:rsidRDefault="00A933D2" w:rsidP="0028679F">
            <w:pPr>
              <w:spacing w:line="300" w:lineRule="exact"/>
              <w:ind w:firstLineChars="100" w:firstLine="200"/>
              <w:jc w:val="left"/>
              <w:rPr>
                <w:rStyle w:val="24"/>
                <w:color w:val="0070C0"/>
                <w:sz w:val="20"/>
              </w:rPr>
            </w:pPr>
          </w:p>
          <w:p w14:paraId="455F2A97" w14:textId="0759FF42" w:rsidR="00A933D2" w:rsidRDefault="00A933D2" w:rsidP="0028679F">
            <w:pPr>
              <w:spacing w:line="300" w:lineRule="exact"/>
              <w:ind w:firstLineChars="100" w:firstLine="200"/>
              <w:jc w:val="left"/>
              <w:rPr>
                <w:rStyle w:val="24"/>
                <w:color w:val="0070C0"/>
                <w:sz w:val="20"/>
              </w:rPr>
            </w:pPr>
          </w:p>
          <w:p w14:paraId="4EFD242F" w14:textId="251C539E" w:rsidR="00960BC8" w:rsidRDefault="00960BC8" w:rsidP="00960BC8">
            <w:pPr>
              <w:spacing w:line="300" w:lineRule="exact"/>
              <w:jc w:val="left"/>
              <w:rPr>
                <w:rStyle w:val="24"/>
                <w:color w:val="0070C0"/>
                <w:sz w:val="20"/>
              </w:rPr>
            </w:pPr>
          </w:p>
          <w:p w14:paraId="134567F4" w14:textId="77777777" w:rsidR="00A933D2" w:rsidRDefault="00A933D2" w:rsidP="0028679F">
            <w:pPr>
              <w:spacing w:line="300" w:lineRule="exact"/>
              <w:ind w:firstLineChars="100" w:firstLine="200"/>
              <w:jc w:val="left"/>
              <w:rPr>
                <w:rStyle w:val="24"/>
                <w:color w:val="0070C0"/>
                <w:sz w:val="20"/>
              </w:rPr>
            </w:pPr>
          </w:p>
          <w:p w14:paraId="09CD7442" w14:textId="77777777" w:rsidR="00A933D2" w:rsidRDefault="00A933D2" w:rsidP="0028679F">
            <w:pPr>
              <w:spacing w:line="300" w:lineRule="exact"/>
              <w:ind w:firstLineChars="100" w:firstLine="200"/>
              <w:jc w:val="left"/>
              <w:rPr>
                <w:rStyle w:val="24"/>
                <w:color w:val="0070C0"/>
                <w:sz w:val="20"/>
              </w:rPr>
            </w:pPr>
          </w:p>
          <w:p w14:paraId="0818D130" w14:textId="77777777" w:rsidR="00A933D2" w:rsidRDefault="00A933D2" w:rsidP="0028679F">
            <w:pPr>
              <w:spacing w:line="300" w:lineRule="exact"/>
              <w:ind w:firstLineChars="100" w:firstLine="200"/>
              <w:jc w:val="left"/>
              <w:rPr>
                <w:rStyle w:val="24"/>
                <w:color w:val="0070C0"/>
                <w:sz w:val="20"/>
              </w:rPr>
            </w:pPr>
          </w:p>
          <w:p w14:paraId="0A43D0CC" w14:textId="77777777" w:rsidR="00A933D2" w:rsidRDefault="00A933D2" w:rsidP="0028679F">
            <w:pPr>
              <w:spacing w:line="300" w:lineRule="exact"/>
              <w:ind w:firstLineChars="100" w:firstLine="200"/>
              <w:jc w:val="left"/>
              <w:rPr>
                <w:rStyle w:val="24"/>
                <w:color w:val="0070C0"/>
                <w:sz w:val="20"/>
              </w:rPr>
            </w:pPr>
          </w:p>
          <w:p w14:paraId="72CEE479" w14:textId="77777777" w:rsidR="00A933D2" w:rsidRDefault="00A933D2" w:rsidP="0028679F">
            <w:pPr>
              <w:spacing w:line="300" w:lineRule="exact"/>
              <w:ind w:firstLineChars="100" w:firstLine="200"/>
              <w:jc w:val="left"/>
              <w:rPr>
                <w:rStyle w:val="24"/>
                <w:color w:val="0070C0"/>
                <w:sz w:val="20"/>
              </w:rPr>
            </w:pPr>
          </w:p>
          <w:p w14:paraId="783AFD65" w14:textId="694ABA03" w:rsidR="00A933D2" w:rsidRPr="00445C82" w:rsidRDefault="00A933D2" w:rsidP="0028679F">
            <w:pPr>
              <w:spacing w:line="300" w:lineRule="exact"/>
              <w:ind w:firstLineChars="100" w:firstLine="220"/>
              <w:jc w:val="left"/>
              <w:rPr>
                <w:rFonts w:asciiTheme="majorEastAsia" w:eastAsiaTheme="majorEastAsia" w:hAnsiTheme="majorEastAsia"/>
                <w:sz w:val="22"/>
              </w:rPr>
            </w:pPr>
          </w:p>
        </w:tc>
      </w:tr>
      <w:tr w:rsidR="005F1248" w:rsidRPr="00445C82" w14:paraId="5D11274C" w14:textId="77777777" w:rsidTr="00050ABE">
        <w:tc>
          <w:tcPr>
            <w:tcW w:w="9776" w:type="dxa"/>
          </w:tcPr>
          <w:p w14:paraId="3BF91115" w14:textId="384F16F2" w:rsidR="005F1248" w:rsidRPr="00445C82" w:rsidRDefault="005F1248" w:rsidP="000B2AF1">
            <w:pPr>
              <w:pStyle w:val="2"/>
              <w:rPr>
                <w:rFonts w:asciiTheme="majorEastAsia" w:hAnsiTheme="majorEastAsia"/>
                <w:sz w:val="24"/>
              </w:rPr>
            </w:pPr>
            <w:r w:rsidRPr="00445C82">
              <w:rPr>
                <w:rFonts w:asciiTheme="majorEastAsia" w:hAnsiTheme="majorEastAsia" w:hint="eastAsia"/>
                <w:sz w:val="24"/>
              </w:rPr>
              <w:lastRenderedPageBreak/>
              <w:t xml:space="preserve">2.2 </w:t>
            </w:r>
            <w:r w:rsidR="00416B88" w:rsidRPr="00445C82">
              <w:rPr>
                <w:rFonts w:asciiTheme="majorEastAsia" w:hAnsiTheme="majorEastAsia" w:hint="eastAsia"/>
                <w:sz w:val="24"/>
              </w:rPr>
              <w:t>脱炭素</w:t>
            </w:r>
            <w:r w:rsidR="00C40FBC" w:rsidRPr="00445C82">
              <w:rPr>
                <w:rFonts w:asciiTheme="majorEastAsia" w:hAnsiTheme="majorEastAsia" w:hint="eastAsia"/>
                <w:sz w:val="24"/>
              </w:rPr>
              <w:t>先行</w:t>
            </w:r>
            <w:r w:rsidRPr="00445C82">
              <w:rPr>
                <w:rFonts w:asciiTheme="majorEastAsia" w:hAnsiTheme="majorEastAsia" w:hint="eastAsia"/>
                <w:sz w:val="24"/>
              </w:rPr>
              <w:t>地域の再エネポテンシャルの状況（再エネ賦存量</w:t>
            </w:r>
            <w:r w:rsidR="0084151E" w:rsidRPr="00445C82">
              <w:rPr>
                <w:rFonts w:asciiTheme="majorEastAsia" w:hAnsiTheme="majorEastAsia" w:hint="eastAsia"/>
                <w:sz w:val="24"/>
              </w:rPr>
              <w:t>等</w:t>
            </w:r>
            <w:r w:rsidR="00C40FBC" w:rsidRPr="00445C82">
              <w:rPr>
                <w:rFonts w:asciiTheme="majorEastAsia" w:hAnsiTheme="majorEastAsia" w:hint="eastAsia"/>
                <w:sz w:val="24"/>
              </w:rPr>
              <w:t>を踏まえた再エネ導入可能量、</w:t>
            </w:r>
            <w:r w:rsidR="003D2010" w:rsidRPr="00445C82">
              <w:rPr>
                <w:rFonts w:asciiTheme="majorEastAsia" w:hAnsiTheme="majorEastAsia" w:hint="eastAsia"/>
                <w:sz w:val="24"/>
              </w:rPr>
              <w:t>脱炭素</w:t>
            </w:r>
            <w:r w:rsidR="00C40FBC" w:rsidRPr="00445C82">
              <w:rPr>
                <w:rFonts w:asciiTheme="majorEastAsia" w:hAnsiTheme="majorEastAsia" w:hint="eastAsia"/>
                <w:sz w:val="24"/>
              </w:rPr>
              <w:t>先行</w:t>
            </w:r>
            <w:r w:rsidRPr="00445C82">
              <w:rPr>
                <w:rFonts w:asciiTheme="majorEastAsia" w:hAnsiTheme="majorEastAsia" w:hint="eastAsia"/>
                <w:sz w:val="24"/>
              </w:rPr>
              <w:t>地域内の</w:t>
            </w:r>
            <w:r w:rsidR="003D2010" w:rsidRPr="00445C82">
              <w:rPr>
                <w:rFonts w:asciiTheme="majorEastAsia" w:hAnsiTheme="majorEastAsia" w:hint="eastAsia"/>
                <w:sz w:val="24"/>
              </w:rPr>
              <w:t>活用可能な</w:t>
            </w:r>
            <w:r w:rsidRPr="00445C82">
              <w:rPr>
                <w:rFonts w:asciiTheme="majorEastAsia" w:hAnsiTheme="majorEastAsia" w:hint="eastAsia"/>
                <w:sz w:val="24"/>
              </w:rPr>
              <w:t>既存</w:t>
            </w:r>
            <w:r w:rsidR="003D2010" w:rsidRPr="00445C82">
              <w:rPr>
                <w:rFonts w:asciiTheme="majorEastAsia" w:hAnsiTheme="majorEastAsia" w:hint="eastAsia"/>
                <w:sz w:val="24"/>
              </w:rPr>
              <w:t>の再エネ発電設備の状況、</w:t>
            </w:r>
            <w:r w:rsidRPr="00445C82">
              <w:rPr>
                <w:rFonts w:asciiTheme="majorEastAsia" w:hAnsiTheme="majorEastAsia" w:hint="eastAsia"/>
                <w:sz w:val="24"/>
              </w:rPr>
              <w:t>新規</w:t>
            </w:r>
            <w:r w:rsidR="00E968F8" w:rsidRPr="00445C82">
              <w:rPr>
                <w:rFonts w:asciiTheme="majorEastAsia" w:hAnsiTheme="majorEastAsia" w:hint="eastAsia"/>
                <w:sz w:val="24"/>
              </w:rPr>
              <w:t>の</w:t>
            </w:r>
            <w:r w:rsidR="00EA0D1B" w:rsidRPr="00445C82">
              <w:rPr>
                <w:rFonts w:asciiTheme="majorEastAsia" w:hAnsiTheme="majorEastAsia" w:hint="eastAsia"/>
                <w:sz w:val="24"/>
              </w:rPr>
              <w:t>再エネ</w:t>
            </w:r>
            <w:r w:rsidR="003D2010" w:rsidRPr="00445C82">
              <w:rPr>
                <w:rFonts w:asciiTheme="majorEastAsia" w:hAnsiTheme="majorEastAsia" w:hint="eastAsia"/>
                <w:sz w:val="24"/>
              </w:rPr>
              <w:t>発電</w:t>
            </w:r>
            <w:r w:rsidR="00EA0D1B" w:rsidRPr="00445C82">
              <w:rPr>
                <w:rFonts w:asciiTheme="majorEastAsia" w:hAnsiTheme="majorEastAsia" w:hint="eastAsia"/>
                <w:sz w:val="24"/>
              </w:rPr>
              <w:t>設備の導入予定</w:t>
            </w:r>
            <w:r w:rsidRPr="00445C82">
              <w:rPr>
                <w:rFonts w:asciiTheme="majorEastAsia" w:hAnsiTheme="majorEastAsia" w:hint="eastAsia"/>
                <w:sz w:val="24"/>
              </w:rPr>
              <w:t>）</w:t>
            </w:r>
          </w:p>
        </w:tc>
      </w:tr>
      <w:tr w:rsidR="005F1248" w:rsidRPr="00445C82" w14:paraId="3DAC3160" w14:textId="77777777" w:rsidTr="00050ABE">
        <w:tc>
          <w:tcPr>
            <w:tcW w:w="9776" w:type="dxa"/>
          </w:tcPr>
          <w:p w14:paraId="54869D01" w14:textId="07544FFE" w:rsidR="009370EB" w:rsidRPr="00445C82" w:rsidRDefault="0007598F" w:rsidP="0007598F">
            <w:pPr>
              <w:pStyle w:val="af2"/>
              <w:numPr>
                <w:ilvl w:val="0"/>
                <w:numId w:val="13"/>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再エネ賦存量を踏まえた</w:t>
            </w:r>
            <w:r w:rsidR="009370EB" w:rsidRPr="00445C82">
              <w:rPr>
                <w:rFonts w:asciiTheme="majorEastAsia" w:eastAsiaTheme="majorEastAsia" w:hAnsiTheme="majorEastAsia" w:hint="eastAsia"/>
                <w:sz w:val="24"/>
              </w:rPr>
              <w:t>再エネ導入可能量</w:t>
            </w:r>
          </w:p>
          <w:p w14:paraId="36920CF4" w14:textId="1B72D4FC" w:rsidR="00144494" w:rsidRDefault="00144494" w:rsidP="006811C7">
            <w:pPr>
              <w:spacing w:line="300" w:lineRule="exact"/>
              <w:ind w:firstLineChars="100" w:firstLine="200"/>
              <w:jc w:val="left"/>
              <w:rPr>
                <w:rFonts w:asciiTheme="majorEastAsia" w:eastAsiaTheme="majorEastAsia" w:hAnsiTheme="majorEastAsia"/>
                <w:color w:val="0070C0"/>
                <w:sz w:val="20"/>
                <w:szCs w:val="16"/>
              </w:rPr>
            </w:pPr>
          </w:p>
          <w:p w14:paraId="1F618A89" w14:textId="1CC3D6F6" w:rsidR="00A933D2" w:rsidRDefault="00A933D2" w:rsidP="006811C7">
            <w:pPr>
              <w:spacing w:line="300" w:lineRule="exact"/>
              <w:ind w:firstLineChars="100" w:firstLine="200"/>
              <w:jc w:val="left"/>
              <w:rPr>
                <w:rFonts w:asciiTheme="majorEastAsia" w:eastAsiaTheme="majorEastAsia" w:hAnsiTheme="majorEastAsia"/>
                <w:color w:val="0070C0"/>
                <w:sz w:val="20"/>
                <w:szCs w:val="16"/>
              </w:rPr>
            </w:pPr>
          </w:p>
          <w:p w14:paraId="201A54C4" w14:textId="6E59952C" w:rsidR="00A933D2" w:rsidRDefault="00A933D2" w:rsidP="006811C7">
            <w:pPr>
              <w:spacing w:line="300" w:lineRule="exact"/>
              <w:ind w:firstLineChars="100" w:firstLine="200"/>
              <w:jc w:val="left"/>
              <w:rPr>
                <w:rFonts w:asciiTheme="majorEastAsia" w:eastAsiaTheme="majorEastAsia" w:hAnsiTheme="majorEastAsia"/>
                <w:color w:val="0070C0"/>
                <w:sz w:val="20"/>
                <w:szCs w:val="16"/>
              </w:rPr>
            </w:pPr>
          </w:p>
          <w:p w14:paraId="7DBCAAF2" w14:textId="45734CBA" w:rsidR="00A933D2" w:rsidRDefault="00A933D2" w:rsidP="006811C7">
            <w:pPr>
              <w:spacing w:line="300" w:lineRule="exact"/>
              <w:ind w:firstLineChars="100" w:firstLine="200"/>
              <w:jc w:val="left"/>
              <w:rPr>
                <w:rFonts w:asciiTheme="majorEastAsia" w:eastAsiaTheme="majorEastAsia" w:hAnsiTheme="majorEastAsia"/>
                <w:color w:val="0070C0"/>
                <w:sz w:val="20"/>
                <w:szCs w:val="16"/>
              </w:rPr>
            </w:pPr>
          </w:p>
          <w:p w14:paraId="735359E7" w14:textId="45CB5972" w:rsidR="00A933D2" w:rsidRDefault="00A933D2" w:rsidP="006811C7">
            <w:pPr>
              <w:spacing w:line="300" w:lineRule="exact"/>
              <w:ind w:firstLineChars="100" w:firstLine="200"/>
              <w:jc w:val="left"/>
              <w:rPr>
                <w:rFonts w:asciiTheme="majorEastAsia" w:eastAsiaTheme="majorEastAsia" w:hAnsiTheme="majorEastAsia"/>
                <w:color w:val="0070C0"/>
                <w:sz w:val="20"/>
                <w:szCs w:val="16"/>
              </w:rPr>
            </w:pPr>
          </w:p>
          <w:p w14:paraId="25333DA9" w14:textId="406203DE" w:rsidR="00A933D2" w:rsidRDefault="00A933D2" w:rsidP="006811C7">
            <w:pPr>
              <w:spacing w:line="300" w:lineRule="exact"/>
              <w:ind w:firstLineChars="100" w:firstLine="200"/>
              <w:jc w:val="left"/>
              <w:rPr>
                <w:rFonts w:asciiTheme="majorEastAsia" w:eastAsiaTheme="majorEastAsia" w:hAnsiTheme="majorEastAsia"/>
                <w:color w:val="0070C0"/>
                <w:sz w:val="20"/>
                <w:szCs w:val="16"/>
              </w:rPr>
            </w:pPr>
          </w:p>
          <w:p w14:paraId="0B3B2468" w14:textId="75DC3498" w:rsidR="00A933D2" w:rsidRDefault="00A933D2" w:rsidP="006811C7">
            <w:pPr>
              <w:spacing w:line="300" w:lineRule="exact"/>
              <w:ind w:firstLineChars="100" w:firstLine="200"/>
              <w:jc w:val="left"/>
              <w:rPr>
                <w:rFonts w:asciiTheme="majorEastAsia" w:eastAsiaTheme="majorEastAsia" w:hAnsiTheme="majorEastAsia"/>
                <w:color w:val="0070C0"/>
                <w:sz w:val="20"/>
                <w:szCs w:val="16"/>
              </w:rPr>
            </w:pPr>
          </w:p>
          <w:p w14:paraId="1BDAAE1F" w14:textId="321C437A" w:rsidR="00960BC8" w:rsidRDefault="00960BC8" w:rsidP="006811C7">
            <w:pPr>
              <w:spacing w:line="300" w:lineRule="exact"/>
              <w:ind w:firstLineChars="100" w:firstLine="200"/>
              <w:jc w:val="left"/>
              <w:rPr>
                <w:rFonts w:asciiTheme="majorEastAsia" w:eastAsiaTheme="majorEastAsia" w:hAnsiTheme="majorEastAsia"/>
                <w:color w:val="0070C0"/>
                <w:sz w:val="20"/>
                <w:szCs w:val="16"/>
              </w:rPr>
            </w:pPr>
          </w:p>
          <w:p w14:paraId="01556E4D" w14:textId="7B9D9033" w:rsidR="00960BC8" w:rsidRDefault="00960BC8" w:rsidP="006811C7">
            <w:pPr>
              <w:spacing w:line="300" w:lineRule="exact"/>
              <w:ind w:firstLineChars="100" w:firstLine="200"/>
              <w:jc w:val="left"/>
              <w:rPr>
                <w:rFonts w:asciiTheme="majorEastAsia" w:eastAsiaTheme="majorEastAsia" w:hAnsiTheme="majorEastAsia"/>
                <w:color w:val="0070C0"/>
                <w:sz w:val="20"/>
                <w:szCs w:val="16"/>
              </w:rPr>
            </w:pPr>
          </w:p>
          <w:p w14:paraId="66B1EDD6" w14:textId="77777777" w:rsidR="00960BC8" w:rsidRDefault="00960BC8" w:rsidP="006811C7">
            <w:pPr>
              <w:spacing w:line="300" w:lineRule="exact"/>
              <w:ind w:firstLineChars="100" w:firstLine="200"/>
              <w:jc w:val="left"/>
              <w:rPr>
                <w:rFonts w:asciiTheme="majorEastAsia" w:eastAsiaTheme="majorEastAsia" w:hAnsiTheme="majorEastAsia"/>
                <w:color w:val="0070C0"/>
                <w:sz w:val="20"/>
                <w:szCs w:val="16"/>
              </w:rPr>
            </w:pPr>
          </w:p>
          <w:p w14:paraId="2BA52AFC" w14:textId="0E66AFA9" w:rsidR="00A933D2" w:rsidRDefault="00A933D2" w:rsidP="006811C7">
            <w:pPr>
              <w:spacing w:line="300" w:lineRule="exact"/>
              <w:ind w:firstLineChars="100" w:firstLine="200"/>
              <w:jc w:val="left"/>
              <w:rPr>
                <w:rFonts w:asciiTheme="majorEastAsia" w:eastAsiaTheme="majorEastAsia" w:hAnsiTheme="majorEastAsia"/>
                <w:color w:val="0070C0"/>
                <w:sz w:val="20"/>
                <w:szCs w:val="16"/>
              </w:rPr>
            </w:pPr>
          </w:p>
          <w:p w14:paraId="146D9FDE" w14:textId="4D1E8B10" w:rsidR="00A933D2" w:rsidRDefault="00A933D2" w:rsidP="006811C7">
            <w:pPr>
              <w:spacing w:line="300" w:lineRule="exact"/>
              <w:ind w:firstLineChars="100" w:firstLine="200"/>
              <w:jc w:val="left"/>
              <w:rPr>
                <w:rFonts w:asciiTheme="majorEastAsia" w:eastAsiaTheme="majorEastAsia" w:hAnsiTheme="majorEastAsia"/>
                <w:color w:val="0070C0"/>
                <w:sz w:val="20"/>
                <w:szCs w:val="16"/>
              </w:rPr>
            </w:pPr>
          </w:p>
          <w:p w14:paraId="27C9B24A" w14:textId="77777777" w:rsidR="00A933D2" w:rsidRPr="00445C82" w:rsidRDefault="00A933D2" w:rsidP="006811C7">
            <w:pPr>
              <w:spacing w:line="300" w:lineRule="exact"/>
              <w:ind w:firstLineChars="100" w:firstLine="240"/>
              <w:jc w:val="left"/>
              <w:rPr>
                <w:rFonts w:asciiTheme="majorEastAsia" w:eastAsiaTheme="majorEastAsia" w:hAnsiTheme="majorEastAsia"/>
                <w:sz w:val="24"/>
              </w:rPr>
            </w:pPr>
          </w:p>
          <w:p w14:paraId="6AD66C1F" w14:textId="0994100B" w:rsidR="005F1248" w:rsidRPr="00445C82" w:rsidRDefault="005F1248" w:rsidP="002C444C">
            <w:pPr>
              <w:pStyle w:val="af2"/>
              <w:numPr>
                <w:ilvl w:val="0"/>
                <w:numId w:val="13"/>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活用可能な</w:t>
            </w:r>
            <w:r w:rsidR="003D2010" w:rsidRPr="00445C82">
              <w:rPr>
                <w:rFonts w:asciiTheme="majorEastAsia" w:eastAsiaTheme="majorEastAsia" w:hAnsiTheme="majorEastAsia" w:hint="eastAsia"/>
                <w:sz w:val="24"/>
              </w:rPr>
              <w:t>既存の再エネ発電</w:t>
            </w:r>
            <w:r w:rsidRPr="00445C82">
              <w:rPr>
                <w:rFonts w:asciiTheme="majorEastAsia" w:eastAsiaTheme="majorEastAsia" w:hAnsiTheme="majorEastAsia" w:hint="eastAsia"/>
                <w:sz w:val="24"/>
              </w:rPr>
              <w:t>設備の状況</w:t>
            </w:r>
          </w:p>
          <w:p w14:paraId="451F8749" w14:textId="6C79DA45" w:rsidR="005F1248" w:rsidRDefault="005F1248" w:rsidP="00A96514">
            <w:pPr>
              <w:spacing w:line="300" w:lineRule="exact"/>
              <w:jc w:val="left"/>
              <w:rPr>
                <w:rStyle w:val="24"/>
                <w:color w:val="0070C0"/>
                <w:sz w:val="20"/>
              </w:rPr>
            </w:pPr>
          </w:p>
          <w:p w14:paraId="19B78513" w14:textId="3DF87E01" w:rsidR="00A933D2" w:rsidRDefault="00A933D2" w:rsidP="00A96514">
            <w:pPr>
              <w:spacing w:line="300" w:lineRule="exact"/>
              <w:jc w:val="left"/>
              <w:rPr>
                <w:rStyle w:val="24"/>
                <w:color w:val="0070C0"/>
                <w:sz w:val="20"/>
              </w:rPr>
            </w:pPr>
          </w:p>
          <w:p w14:paraId="0106C4EF" w14:textId="2ADCB349" w:rsidR="00A933D2" w:rsidRDefault="00A933D2" w:rsidP="00A96514">
            <w:pPr>
              <w:spacing w:line="300" w:lineRule="exact"/>
              <w:jc w:val="left"/>
              <w:rPr>
                <w:rStyle w:val="24"/>
                <w:color w:val="0070C0"/>
                <w:sz w:val="20"/>
              </w:rPr>
            </w:pPr>
          </w:p>
          <w:p w14:paraId="6FD6CE22" w14:textId="3DC4C30B" w:rsidR="00A933D2" w:rsidRDefault="00A933D2" w:rsidP="00A96514">
            <w:pPr>
              <w:spacing w:line="300" w:lineRule="exact"/>
              <w:jc w:val="left"/>
              <w:rPr>
                <w:rStyle w:val="24"/>
                <w:color w:val="0070C0"/>
                <w:sz w:val="20"/>
              </w:rPr>
            </w:pPr>
          </w:p>
          <w:p w14:paraId="407B4201" w14:textId="7A8C1EA5" w:rsidR="00960BC8" w:rsidRDefault="00960BC8" w:rsidP="00A96514">
            <w:pPr>
              <w:spacing w:line="300" w:lineRule="exact"/>
              <w:jc w:val="left"/>
              <w:rPr>
                <w:rStyle w:val="24"/>
                <w:color w:val="0070C0"/>
                <w:sz w:val="20"/>
              </w:rPr>
            </w:pPr>
          </w:p>
          <w:p w14:paraId="6C808A43" w14:textId="332D58D5" w:rsidR="00960BC8" w:rsidRDefault="00960BC8" w:rsidP="00A96514">
            <w:pPr>
              <w:spacing w:line="300" w:lineRule="exact"/>
              <w:jc w:val="left"/>
              <w:rPr>
                <w:rStyle w:val="24"/>
                <w:color w:val="0070C0"/>
                <w:sz w:val="20"/>
              </w:rPr>
            </w:pPr>
          </w:p>
          <w:p w14:paraId="6DB5A264" w14:textId="4E2D84FB" w:rsidR="00960BC8" w:rsidRDefault="00960BC8" w:rsidP="00A96514">
            <w:pPr>
              <w:spacing w:line="300" w:lineRule="exact"/>
              <w:jc w:val="left"/>
              <w:rPr>
                <w:rStyle w:val="24"/>
                <w:color w:val="0070C0"/>
                <w:sz w:val="20"/>
              </w:rPr>
            </w:pPr>
          </w:p>
          <w:p w14:paraId="4353736A" w14:textId="77777777" w:rsidR="00960BC8" w:rsidRDefault="00960BC8" w:rsidP="00A96514">
            <w:pPr>
              <w:spacing w:line="300" w:lineRule="exact"/>
              <w:jc w:val="left"/>
              <w:rPr>
                <w:rStyle w:val="24"/>
                <w:color w:val="0070C0"/>
                <w:sz w:val="20"/>
              </w:rPr>
            </w:pPr>
          </w:p>
          <w:p w14:paraId="43475050" w14:textId="7E69989C" w:rsidR="00A933D2" w:rsidRDefault="00A933D2" w:rsidP="00A96514">
            <w:pPr>
              <w:spacing w:line="300" w:lineRule="exact"/>
              <w:jc w:val="left"/>
              <w:rPr>
                <w:rStyle w:val="24"/>
                <w:color w:val="0070C0"/>
                <w:sz w:val="20"/>
              </w:rPr>
            </w:pPr>
          </w:p>
          <w:p w14:paraId="34109787" w14:textId="3BE165AB" w:rsidR="00A933D2" w:rsidRDefault="00A933D2" w:rsidP="00A96514">
            <w:pPr>
              <w:spacing w:line="300" w:lineRule="exact"/>
              <w:jc w:val="left"/>
              <w:rPr>
                <w:rStyle w:val="24"/>
                <w:color w:val="0070C0"/>
                <w:sz w:val="20"/>
              </w:rPr>
            </w:pPr>
          </w:p>
          <w:p w14:paraId="23482BD5" w14:textId="0614A597" w:rsidR="00A933D2" w:rsidRDefault="00A933D2" w:rsidP="00A96514">
            <w:pPr>
              <w:spacing w:line="300" w:lineRule="exact"/>
              <w:jc w:val="left"/>
              <w:rPr>
                <w:rStyle w:val="24"/>
                <w:color w:val="0070C0"/>
                <w:sz w:val="20"/>
              </w:rPr>
            </w:pPr>
          </w:p>
          <w:p w14:paraId="1CFC0AD4" w14:textId="77777777" w:rsidR="00A933D2" w:rsidRPr="00445C82" w:rsidRDefault="00A933D2" w:rsidP="00A96514">
            <w:pPr>
              <w:spacing w:line="300" w:lineRule="exact"/>
              <w:jc w:val="left"/>
              <w:rPr>
                <w:rFonts w:asciiTheme="majorEastAsia" w:eastAsiaTheme="majorEastAsia" w:hAnsiTheme="majorEastAsia"/>
                <w:sz w:val="24"/>
              </w:rPr>
            </w:pPr>
          </w:p>
          <w:p w14:paraId="5B5EA81B" w14:textId="0DFF5BD3" w:rsidR="00137CD7" w:rsidRPr="00445C82" w:rsidRDefault="003D2010" w:rsidP="002C444C">
            <w:pPr>
              <w:pStyle w:val="af2"/>
              <w:numPr>
                <w:ilvl w:val="0"/>
                <w:numId w:val="13"/>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新規の再エネ発電設備の導入予定</w:t>
            </w:r>
          </w:p>
          <w:p w14:paraId="1706E100" w14:textId="77777777" w:rsidR="008660C6" w:rsidRDefault="008660C6" w:rsidP="00A933D2">
            <w:pPr>
              <w:spacing w:line="300" w:lineRule="exact"/>
              <w:jc w:val="left"/>
              <w:rPr>
                <w:rStyle w:val="24"/>
                <w:color w:val="0070C0"/>
                <w:sz w:val="20"/>
              </w:rPr>
            </w:pPr>
          </w:p>
          <w:p w14:paraId="57302127" w14:textId="77777777" w:rsidR="00A933D2" w:rsidRDefault="00A933D2" w:rsidP="00A933D2">
            <w:pPr>
              <w:spacing w:line="300" w:lineRule="exact"/>
              <w:jc w:val="left"/>
              <w:rPr>
                <w:rStyle w:val="24"/>
                <w:color w:val="0070C0"/>
                <w:sz w:val="20"/>
              </w:rPr>
            </w:pPr>
          </w:p>
          <w:p w14:paraId="3CBA02A3" w14:textId="77777777" w:rsidR="00A933D2" w:rsidRDefault="00A933D2" w:rsidP="00A933D2">
            <w:pPr>
              <w:spacing w:line="300" w:lineRule="exact"/>
              <w:jc w:val="left"/>
              <w:rPr>
                <w:rStyle w:val="24"/>
                <w:color w:val="0070C0"/>
                <w:sz w:val="20"/>
              </w:rPr>
            </w:pPr>
          </w:p>
          <w:p w14:paraId="602B635F" w14:textId="77777777" w:rsidR="00A933D2" w:rsidRDefault="00A933D2" w:rsidP="00A933D2">
            <w:pPr>
              <w:spacing w:line="300" w:lineRule="exact"/>
              <w:jc w:val="left"/>
              <w:rPr>
                <w:rStyle w:val="24"/>
                <w:color w:val="0070C0"/>
                <w:sz w:val="20"/>
              </w:rPr>
            </w:pPr>
          </w:p>
          <w:p w14:paraId="597ED6AD" w14:textId="77777777" w:rsidR="00A933D2" w:rsidRDefault="00A933D2" w:rsidP="00A933D2">
            <w:pPr>
              <w:spacing w:line="300" w:lineRule="exact"/>
              <w:jc w:val="left"/>
              <w:rPr>
                <w:rStyle w:val="24"/>
                <w:color w:val="0070C0"/>
                <w:sz w:val="20"/>
              </w:rPr>
            </w:pPr>
          </w:p>
          <w:p w14:paraId="2FB292E5" w14:textId="77777777" w:rsidR="00A933D2" w:rsidRDefault="00A933D2" w:rsidP="00A933D2">
            <w:pPr>
              <w:spacing w:line="300" w:lineRule="exact"/>
              <w:jc w:val="left"/>
              <w:rPr>
                <w:rStyle w:val="24"/>
                <w:color w:val="0070C0"/>
                <w:sz w:val="20"/>
              </w:rPr>
            </w:pPr>
          </w:p>
          <w:p w14:paraId="5763FE5E" w14:textId="77777777" w:rsidR="00A933D2" w:rsidRDefault="00A933D2" w:rsidP="00A933D2">
            <w:pPr>
              <w:spacing w:line="300" w:lineRule="exact"/>
              <w:jc w:val="left"/>
              <w:rPr>
                <w:rStyle w:val="24"/>
                <w:color w:val="0070C0"/>
                <w:sz w:val="20"/>
              </w:rPr>
            </w:pPr>
          </w:p>
          <w:p w14:paraId="18B1BA98" w14:textId="391F4F93" w:rsidR="00A933D2" w:rsidRDefault="00A933D2" w:rsidP="00A933D2">
            <w:pPr>
              <w:spacing w:line="300" w:lineRule="exact"/>
              <w:jc w:val="left"/>
              <w:rPr>
                <w:rStyle w:val="24"/>
                <w:color w:val="0070C0"/>
                <w:sz w:val="20"/>
              </w:rPr>
            </w:pPr>
          </w:p>
          <w:p w14:paraId="598C868E" w14:textId="0487633D" w:rsidR="00960BC8" w:rsidRDefault="00960BC8" w:rsidP="00A933D2">
            <w:pPr>
              <w:spacing w:line="300" w:lineRule="exact"/>
              <w:jc w:val="left"/>
              <w:rPr>
                <w:rStyle w:val="24"/>
                <w:color w:val="0070C0"/>
                <w:sz w:val="20"/>
              </w:rPr>
            </w:pPr>
          </w:p>
          <w:p w14:paraId="7F394F01" w14:textId="77777777" w:rsidR="00A933D2" w:rsidRDefault="00A933D2" w:rsidP="00A933D2">
            <w:pPr>
              <w:spacing w:line="300" w:lineRule="exact"/>
              <w:jc w:val="left"/>
              <w:rPr>
                <w:rStyle w:val="24"/>
                <w:color w:val="0070C0"/>
                <w:sz w:val="20"/>
              </w:rPr>
            </w:pPr>
          </w:p>
          <w:p w14:paraId="75577361" w14:textId="77777777" w:rsidR="00A933D2" w:rsidRDefault="00A933D2" w:rsidP="00A933D2">
            <w:pPr>
              <w:spacing w:line="300" w:lineRule="exact"/>
              <w:jc w:val="left"/>
              <w:rPr>
                <w:rStyle w:val="24"/>
                <w:color w:val="0070C0"/>
                <w:sz w:val="20"/>
              </w:rPr>
            </w:pPr>
          </w:p>
          <w:p w14:paraId="59C99DA0" w14:textId="77777777" w:rsidR="00A933D2" w:rsidRDefault="00A933D2" w:rsidP="00A933D2">
            <w:pPr>
              <w:spacing w:line="300" w:lineRule="exact"/>
              <w:jc w:val="left"/>
              <w:rPr>
                <w:rStyle w:val="24"/>
                <w:color w:val="0070C0"/>
                <w:sz w:val="20"/>
              </w:rPr>
            </w:pPr>
          </w:p>
          <w:p w14:paraId="01DD51A8" w14:textId="77777777" w:rsidR="00A933D2" w:rsidRDefault="00A933D2" w:rsidP="00A933D2">
            <w:pPr>
              <w:spacing w:line="300" w:lineRule="exact"/>
              <w:jc w:val="left"/>
              <w:rPr>
                <w:rStyle w:val="24"/>
                <w:color w:val="0070C0"/>
                <w:sz w:val="20"/>
              </w:rPr>
            </w:pPr>
          </w:p>
          <w:p w14:paraId="426F2A07" w14:textId="48D44EBD" w:rsidR="00A933D2" w:rsidRPr="00445C82" w:rsidRDefault="00A933D2" w:rsidP="00A933D2">
            <w:pPr>
              <w:spacing w:line="300" w:lineRule="exact"/>
              <w:jc w:val="left"/>
              <w:rPr>
                <w:rFonts w:asciiTheme="majorEastAsia" w:eastAsiaTheme="majorEastAsia" w:hAnsiTheme="majorEastAsia"/>
                <w:sz w:val="22"/>
              </w:rPr>
            </w:pPr>
          </w:p>
        </w:tc>
      </w:tr>
    </w:tbl>
    <w:p w14:paraId="44A19952" w14:textId="77777777" w:rsidR="00260809" w:rsidRDefault="00260809">
      <w:r>
        <w:br w:type="page"/>
      </w:r>
    </w:p>
    <w:tbl>
      <w:tblPr>
        <w:tblStyle w:val="a6"/>
        <w:tblW w:w="9776" w:type="dxa"/>
        <w:tblLook w:val="04A0" w:firstRow="1" w:lastRow="0" w:firstColumn="1" w:lastColumn="0" w:noHBand="0" w:noVBand="1"/>
      </w:tblPr>
      <w:tblGrid>
        <w:gridCol w:w="9776"/>
      </w:tblGrid>
      <w:tr w:rsidR="00E674F3" w:rsidRPr="00445C82" w14:paraId="2BA59964" w14:textId="77777777" w:rsidTr="00050ABE">
        <w:tc>
          <w:tcPr>
            <w:tcW w:w="9776" w:type="dxa"/>
          </w:tcPr>
          <w:p w14:paraId="4D21FAF6" w14:textId="03BEAA8D" w:rsidR="00E674F3" w:rsidRPr="00445C82" w:rsidRDefault="00E674F3" w:rsidP="004B0BC0">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lastRenderedPageBreak/>
              <w:t>2.</w:t>
            </w:r>
            <w:r w:rsidR="002B2B10" w:rsidRPr="00445C82">
              <w:rPr>
                <w:rFonts w:asciiTheme="majorEastAsia" w:eastAsiaTheme="majorEastAsia" w:hAnsiTheme="majorEastAsia"/>
                <w:sz w:val="24"/>
              </w:rPr>
              <w:t>3</w:t>
            </w:r>
            <w:r w:rsidRPr="00445C82">
              <w:rPr>
                <w:rFonts w:asciiTheme="majorEastAsia" w:eastAsiaTheme="majorEastAsia" w:hAnsiTheme="majorEastAsia" w:hint="eastAsia"/>
                <w:sz w:val="24"/>
              </w:rPr>
              <w:t xml:space="preserve"> 民生部門の電力消費に伴うCO2排出の実質ゼロの取組</w:t>
            </w:r>
            <w:r w:rsidR="00B45C07" w:rsidRPr="00445C82">
              <w:rPr>
                <w:rFonts w:asciiTheme="majorEastAsia" w:eastAsiaTheme="majorEastAsia" w:hAnsiTheme="majorEastAsia" w:hint="eastAsia"/>
                <w:sz w:val="24"/>
              </w:rPr>
              <w:t xml:space="preserve">　　　</w:t>
            </w:r>
          </w:p>
        </w:tc>
      </w:tr>
      <w:tr w:rsidR="00E674F3" w:rsidRPr="00445C82" w14:paraId="7819DA8B" w14:textId="77777777" w:rsidTr="000C70D5">
        <w:trPr>
          <w:trHeight w:val="13882"/>
        </w:trPr>
        <w:tc>
          <w:tcPr>
            <w:tcW w:w="9776" w:type="dxa"/>
          </w:tcPr>
          <w:p w14:paraId="42228347" w14:textId="2B482628" w:rsidR="002B2B10" w:rsidRPr="00445C82" w:rsidRDefault="002B2B10" w:rsidP="002C444C">
            <w:pPr>
              <w:pStyle w:val="af2"/>
              <w:numPr>
                <w:ilvl w:val="0"/>
                <w:numId w:val="21"/>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実施する取組の具体的内容</w:t>
            </w:r>
          </w:p>
          <w:p w14:paraId="744034FC" w14:textId="4B1FB901" w:rsidR="00FF184A" w:rsidRDefault="00FF184A" w:rsidP="00674E71">
            <w:pPr>
              <w:spacing w:line="300" w:lineRule="exact"/>
              <w:jc w:val="left"/>
              <w:rPr>
                <w:rFonts w:asciiTheme="majorEastAsia" w:eastAsiaTheme="majorEastAsia" w:hAnsiTheme="majorEastAsia"/>
                <w:sz w:val="24"/>
              </w:rPr>
            </w:pPr>
          </w:p>
          <w:p w14:paraId="4AF518CE" w14:textId="77777777" w:rsidR="00BB3BAF" w:rsidRDefault="00BB3BAF" w:rsidP="00BB3BAF">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w:t>
            </w:r>
            <w:r w:rsidRPr="00445C82">
              <w:rPr>
                <w:rFonts w:asciiTheme="majorEastAsia" w:eastAsiaTheme="majorEastAsia" w:hAnsiTheme="majorEastAsia" w:hint="eastAsia"/>
                <w:sz w:val="22"/>
              </w:rPr>
              <w:t>全体像</w:t>
            </w:r>
            <w:r>
              <w:rPr>
                <w:rFonts w:asciiTheme="majorEastAsia" w:eastAsiaTheme="majorEastAsia" w:hAnsiTheme="majorEastAsia" w:hint="eastAsia"/>
                <w:sz w:val="22"/>
              </w:rPr>
              <w:t>】</w:t>
            </w:r>
          </w:p>
          <w:p w14:paraId="2AC5C270" w14:textId="16B59B20" w:rsidR="00BB3BAF" w:rsidRDefault="00BB3BAF" w:rsidP="00BB3BAF">
            <w:pPr>
              <w:spacing w:line="300" w:lineRule="exact"/>
              <w:jc w:val="left"/>
              <w:rPr>
                <w:rFonts w:asciiTheme="majorEastAsia" w:eastAsiaTheme="majorEastAsia" w:hAnsiTheme="majorEastAsia"/>
                <w:sz w:val="22"/>
              </w:rPr>
            </w:pPr>
          </w:p>
          <w:p w14:paraId="500CEA20" w14:textId="13716066" w:rsidR="00BB3BAF" w:rsidRDefault="00BB3BAF" w:rsidP="00BB3BAF">
            <w:pPr>
              <w:spacing w:line="300" w:lineRule="exact"/>
              <w:jc w:val="left"/>
              <w:rPr>
                <w:rFonts w:asciiTheme="majorEastAsia" w:eastAsiaTheme="majorEastAsia" w:hAnsiTheme="majorEastAsia"/>
                <w:sz w:val="22"/>
              </w:rPr>
            </w:pPr>
          </w:p>
          <w:p w14:paraId="7F8BE49E" w14:textId="74F144C0" w:rsidR="00BB3BAF" w:rsidRDefault="00BB3BAF" w:rsidP="00BB3BAF">
            <w:pPr>
              <w:spacing w:line="300" w:lineRule="exact"/>
              <w:jc w:val="left"/>
              <w:rPr>
                <w:rFonts w:asciiTheme="majorEastAsia" w:eastAsiaTheme="majorEastAsia" w:hAnsiTheme="majorEastAsia"/>
                <w:sz w:val="22"/>
              </w:rPr>
            </w:pPr>
          </w:p>
          <w:p w14:paraId="66E7699E" w14:textId="77777777" w:rsidR="00BB3BAF" w:rsidRDefault="00BB3BAF" w:rsidP="00BB3BAF">
            <w:pPr>
              <w:spacing w:line="300" w:lineRule="exact"/>
              <w:jc w:val="left"/>
              <w:rPr>
                <w:rFonts w:asciiTheme="majorEastAsia" w:eastAsiaTheme="majorEastAsia" w:hAnsiTheme="majorEastAsia"/>
                <w:sz w:val="22"/>
              </w:rPr>
            </w:pPr>
          </w:p>
          <w:p w14:paraId="7FC10A8A" w14:textId="77777777" w:rsidR="00BB3BAF" w:rsidRDefault="00BB3BAF" w:rsidP="00BB3BAF">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【民生部門の電力需要家の</w:t>
            </w:r>
            <w:r w:rsidRPr="00AE0669">
              <w:rPr>
                <w:rFonts w:asciiTheme="majorEastAsia" w:eastAsiaTheme="majorEastAsia" w:hAnsiTheme="majorEastAsia" w:hint="eastAsia"/>
                <w:sz w:val="22"/>
              </w:rPr>
              <w:t>種類・数、直近年度の電力需要量</w:t>
            </w:r>
            <w:r>
              <w:rPr>
                <w:rFonts w:asciiTheme="majorEastAsia" w:eastAsiaTheme="majorEastAsia" w:hAnsiTheme="majorEastAsia" w:hint="eastAsia"/>
                <w:sz w:val="22"/>
              </w:rPr>
              <w:t>】</w:t>
            </w:r>
          </w:p>
          <w:p w14:paraId="45149977" w14:textId="77777777" w:rsidR="00BB3BAF" w:rsidRDefault="00BB3BAF" w:rsidP="00BB3BAF">
            <w:pPr>
              <w:spacing w:line="300" w:lineRule="exact"/>
              <w:jc w:val="left"/>
              <w:rPr>
                <w:rFonts w:asciiTheme="majorEastAsia" w:eastAsiaTheme="majorEastAsia" w:hAnsiTheme="majorEastAsia"/>
                <w:sz w:val="22"/>
              </w:rPr>
            </w:pPr>
          </w:p>
          <w:p w14:paraId="4EFC4ED7" w14:textId="77777777" w:rsidR="00BB3BAF" w:rsidRDefault="00BB3BAF" w:rsidP="00BB3BAF">
            <w:pPr>
              <w:spacing w:line="300" w:lineRule="exact"/>
              <w:jc w:val="left"/>
              <w:rPr>
                <w:rFonts w:asciiTheme="majorEastAsia" w:eastAsiaTheme="majorEastAsia" w:hAnsiTheme="majorEastAsia"/>
                <w:sz w:val="22"/>
              </w:rPr>
            </w:pPr>
          </w:p>
          <w:p w14:paraId="3ADBE100" w14:textId="77777777" w:rsidR="00BB3BAF" w:rsidRDefault="00BB3BAF" w:rsidP="00BB3BAF">
            <w:pPr>
              <w:spacing w:line="300" w:lineRule="exact"/>
              <w:jc w:val="left"/>
              <w:rPr>
                <w:rFonts w:asciiTheme="majorEastAsia" w:eastAsiaTheme="majorEastAsia" w:hAnsiTheme="majorEastAsia"/>
                <w:sz w:val="22"/>
              </w:rPr>
            </w:pPr>
          </w:p>
          <w:p w14:paraId="59365739" w14:textId="77777777" w:rsidR="00BB3BAF" w:rsidRDefault="00BB3BAF" w:rsidP="00BB3BAF">
            <w:pPr>
              <w:spacing w:line="300" w:lineRule="exact"/>
              <w:jc w:val="left"/>
              <w:rPr>
                <w:rFonts w:asciiTheme="majorEastAsia" w:eastAsiaTheme="majorEastAsia" w:hAnsiTheme="majorEastAsia"/>
                <w:sz w:val="22"/>
              </w:rPr>
            </w:pPr>
          </w:p>
          <w:p w14:paraId="54F280E3" w14:textId="77777777" w:rsidR="00BB3BAF" w:rsidRDefault="00BB3BAF" w:rsidP="00BB3BAF">
            <w:pPr>
              <w:spacing w:line="300" w:lineRule="exact"/>
              <w:jc w:val="left"/>
              <w:rPr>
                <w:rFonts w:asciiTheme="majorEastAsia" w:eastAsiaTheme="majorEastAsia" w:hAnsiTheme="majorEastAsia"/>
                <w:sz w:val="22"/>
              </w:rPr>
            </w:pPr>
          </w:p>
          <w:p w14:paraId="7C39BE62" w14:textId="77777777" w:rsidR="00BB3BAF" w:rsidRDefault="00BB3BAF" w:rsidP="00BB3BAF">
            <w:pPr>
              <w:spacing w:line="300" w:lineRule="exact"/>
              <w:jc w:val="left"/>
              <w:rPr>
                <w:rFonts w:asciiTheme="majorEastAsia" w:eastAsiaTheme="majorEastAsia" w:hAnsiTheme="majorEastAsia"/>
                <w:sz w:val="22"/>
              </w:rPr>
            </w:pPr>
          </w:p>
          <w:p w14:paraId="7DA272C7" w14:textId="77777777" w:rsidR="00BB3BAF" w:rsidRDefault="00BB3BAF" w:rsidP="00BB3BAF">
            <w:pPr>
              <w:spacing w:line="300" w:lineRule="exact"/>
              <w:jc w:val="left"/>
              <w:rPr>
                <w:rFonts w:asciiTheme="majorEastAsia" w:eastAsiaTheme="majorEastAsia" w:hAnsiTheme="majorEastAsia"/>
                <w:sz w:val="22"/>
              </w:rPr>
            </w:pPr>
          </w:p>
          <w:p w14:paraId="17AC7CC9" w14:textId="77777777" w:rsidR="00BB3BAF" w:rsidRDefault="00BB3BAF" w:rsidP="00BB3BAF">
            <w:pPr>
              <w:spacing w:line="300" w:lineRule="exact"/>
              <w:jc w:val="left"/>
              <w:rPr>
                <w:rFonts w:asciiTheme="majorEastAsia" w:eastAsiaTheme="majorEastAsia" w:hAnsiTheme="majorEastAsia"/>
                <w:sz w:val="22"/>
              </w:rPr>
            </w:pPr>
          </w:p>
          <w:p w14:paraId="69AE7F51" w14:textId="77777777" w:rsidR="00BB3BAF" w:rsidRDefault="00BB3BAF" w:rsidP="00BB3BAF">
            <w:pPr>
              <w:spacing w:line="300" w:lineRule="exact"/>
              <w:jc w:val="left"/>
              <w:rPr>
                <w:rFonts w:asciiTheme="majorEastAsia" w:eastAsiaTheme="majorEastAsia" w:hAnsiTheme="majorEastAsia"/>
                <w:sz w:val="22"/>
              </w:rPr>
            </w:pPr>
          </w:p>
          <w:p w14:paraId="2B9D115C" w14:textId="77777777" w:rsidR="00BB3BAF" w:rsidRDefault="00BB3BAF" w:rsidP="00BB3BAF">
            <w:pPr>
              <w:spacing w:line="300" w:lineRule="exact"/>
              <w:jc w:val="left"/>
              <w:rPr>
                <w:rFonts w:asciiTheme="majorEastAsia" w:eastAsiaTheme="majorEastAsia" w:hAnsiTheme="majorEastAsia"/>
                <w:sz w:val="22"/>
              </w:rPr>
            </w:pPr>
          </w:p>
          <w:p w14:paraId="2B100FAA" w14:textId="77777777" w:rsidR="00BB3BAF" w:rsidRDefault="00BB3BAF" w:rsidP="00BB3BAF">
            <w:pPr>
              <w:spacing w:line="300" w:lineRule="exact"/>
              <w:jc w:val="left"/>
              <w:rPr>
                <w:rFonts w:asciiTheme="majorEastAsia" w:eastAsiaTheme="majorEastAsia" w:hAnsiTheme="majorEastAsia"/>
                <w:sz w:val="22"/>
              </w:rPr>
            </w:pPr>
          </w:p>
          <w:p w14:paraId="3B167FFA" w14:textId="381F7D20" w:rsidR="00BB3BAF" w:rsidRPr="008F3C87" w:rsidRDefault="00BB3BAF" w:rsidP="00BB3BAF">
            <w:pPr>
              <w:spacing w:line="300" w:lineRule="exact"/>
              <w:jc w:val="left"/>
              <w:rPr>
                <w:rFonts w:asciiTheme="majorEastAsia" w:eastAsiaTheme="majorEastAsia" w:hAnsiTheme="majorEastAsia"/>
                <w:sz w:val="22"/>
              </w:rPr>
            </w:pPr>
            <w:r w:rsidRPr="008F3C87">
              <w:rPr>
                <w:rFonts w:asciiTheme="majorEastAsia" w:eastAsiaTheme="majorEastAsia" w:hAnsiTheme="majorEastAsia" w:hint="eastAsia"/>
                <w:sz w:val="22"/>
              </w:rPr>
              <w:t>【再エネ等の電力供給に関する取組内容・実施場所</w:t>
            </w:r>
            <w:r>
              <w:rPr>
                <w:rFonts w:asciiTheme="majorEastAsia" w:eastAsiaTheme="majorEastAsia" w:hAnsiTheme="majorEastAsia" w:hint="eastAsia"/>
                <w:sz w:val="22"/>
              </w:rPr>
              <w:t>・電力供給量</w:t>
            </w:r>
            <w:r w:rsidRPr="008F3C87">
              <w:rPr>
                <w:rFonts w:asciiTheme="majorEastAsia" w:eastAsiaTheme="majorEastAsia" w:hAnsiTheme="majorEastAsia" w:hint="eastAsia"/>
                <w:sz w:val="22"/>
              </w:rPr>
              <w:t>】</w:t>
            </w:r>
          </w:p>
          <w:p w14:paraId="7531CE20" w14:textId="77777777" w:rsidR="00BB3BAF" w:rsidRDefault="00BB3BAF" w:rsidP="00BB3BAF">
            <w:pPr>
              <w:spacing w:line="300" w:lineRule="exact"/>
              <w:jc w:val="left"/>
              <w:rPr>
                <w:rFonts w:asciiTheme="majorEastAsia" w:eastAsiaTheme="majorEastAsia" w:hAnsiTheme="majorEastAsia"/>
                <w:sz w:val="22"/>
              </w:rPr>
            </w:pPr>
          </w:p>
          <w:p w14:paraId="607EA4EC" w14:textId="77777777" w:rsidR="00BB3BAF" w:rsidRDefault="00BB3BAF" w:rsidP="00BB3BAF">
            <w:pPr>
              <w:spacing w:line="300" w:lineRule="exact"/>
              <w:jc w:val="left"/>
              <w:rPr>
                <w:rFonts w:asciiTheme="majorEastAsia" w:eastAsiaTheme="majorEastAsia" w:hAnsiTheme="majorEastAsia"/>
                <w:sz w:val="22"/>
              </w:rPr>
            </w:pPr>
          </w:p>
          <w:p w14:paraId="3D5265D1" w14:textId="77777777" w:rsidR="00BB3BAF" w:rsidRDefault="00BB3BAF" w:rsidP="00BB3BAF">
            <w:pPr>
              <w:spacing w:line="300" w:lineRule="exact"/>
              <w:jc w:val="left"/>
              <w:rPr>
                <w:rFonts w:asciiTheme="majorEastAsia" w:eastAsiaTheme="majorEastAsia" w:hAnsiTheme="majorEastAsia"/>
                <w:sz w:val="22"/>
              </w:rPr>
            </w:pPr>
          </w:p>
          <w:p w14:paraId="5ADF16B7" w14:textId="77777777" w:rsidR="00BB3BAF" w:rsidRDefault="00BB3BAF" w:rsidP="00BB3BAF">
            <w:pPr>
              <w:spacing w:line="300" w:lineRule="exact"/>
              <w:jc w:val="left"/>
              <w:rPr>
                <w:rFonts w:asciiTheme="majorEastAsia" w:eastAsiaTheme="majorEastAsia" w:hAnsiTheme="majorEastAsia"/>
                <w:sz w:val="22"/>
              </w:rPr>
            </w:pPr>
          </w:p>
          <w:p w14:paraId="0C89F3E6" w14:textId="77777777" w:rsidR="00BB3BAF" w:rsidRDefault="00BB3BAF" w:rsidP="00BB3BAF">
            <w:pPr>
              <w:spacing w:line="300" w:lineRule="exact"/>
              <w:jc w:val="left"/>
              <w:rPr>
                <w:rFonts w:asciiTheme="majorEastAsia" w:eastAsiaTheme="majorEastAsia" w:hAnsiTheme="majorEastAsia"/>
                <w:sz w:val="22"/>
              </w:rPr>
            </w:pPr>
          </w:p>
          <w:p w14:paraId="4140580E" w14:textId="77777777" w:rsidR="00BB3BAF" w:rsidRDefault="00BB3BAF" w:rsidP="00BB3BAF">
            <w:pPr>
              <w:spacing w:line="300" w:lineRule="exact"/>
              <w:jc w:val="left"/>
              <w:rPr>
                <w:rFonts w:asciiTheme="majorEastAsia" w:eastAsiaTheme="majorEastAsia" w:hAnsiTheme="majorEastAsia"/>
                <w:sz w:val="22"/>
              </w:rPr>
            </w:pPr>
          </w:p>
          <w:p w14:paraId="62EE0F07" w14:textId="77777777" w:rsidR="00BB3BAF" w:rsidRDefault="00BB3BAF" w:rsidP="00BB3BAF">
            <w:pPr>
              <w:spacing w:line="300" w:lineRule="exact"/>
              <w:jc w:val="left"/>
              <w:rPr>
                <w:rFonts w:asciiTheme="majorEastAsia" w:eastAsiaTheme="majorEastAsia" w:hAnsiTheme="majorEastAsia"/>
                <w:sz w:val="22"/>
              </w:rPr>
            </w:pPr>
          </w:p>
          <w:p w14:paraId="568659E4" w14:textId="77777777" w:rsidR="00BB3BAF" w:rsidRDefault="00BB3BAF" w:rsidP="00BB3BAF">
            <w:pPr>
              <w:spacing w:line="300" w:lineRule="exact"/>
              <w:jc w:val="left"/>
              <w:rPr>
                <w:rFonts w:asciiTheme="majorEastAsia" w:eastAsiaTheme="majorEastAsia" w:hAnsiTheme="majorEastAsia"/>
                <w:sz w:val="22"/>
              </w:rPr>
            </w:pPr>
          </w:p>
          <w:p w14:paraId="5B2CADD1" w14:textId="77777777" w:rsidR="00BB3BAF" w:rsidRDefault="00BB3BAF" w:rsidP="00BB3BAF">
            <w:pPr>
              <w:spacing w:line="300" w:lineRule="exact"/>
              <w:jc w:val="left"/>
              <w:rPr>
                <w:rFonts w:asciiTheme="majorEastAsia" w:eastAsiaTheme="majorEastAsia" w:hAnsiTheme="majorEastAsia"/>
                <w:sz w:val="22"/>
              </w:rPr>
            </w:pPr>
          </w:p>
          <w:p w14:paraId="2F124BC9" w14:textId="77777777" w:rsidR="00BB3BAF" w:rsidRDefault="00BB3BAF" w:rsidP="00BB3BAF">
            <w:pPr>
              <w:spacing w:line="300" w:lineRule="exact"/>
              <w:jc w:val="left"/>
              <w:rPr>
                <w:rFonts w:asciiTheme="majorEastAsia" w:eastAsiaTheme="majorEastAsia" w:hAnsiTheme="majorEastAsia"/>
                <w:sz w:val="22"/>
              </w:rPr>
            </w:pPr>
          </w:p>
          <w:p w14:paraId="4FF74E6E" w14:textId="77777777" w:rsidR="00BB3BAF" w:rsidRDefault="00BB3BAF" w:rsidP="00BB3BAF">
            <w:pPr>
              <w:spacing w:line="300" w:lineRule="exact"/>
              <w:jc w:val="left"/>
              <w:rPr>
                <w:rFonts w:asciiTheme="majorEastAsia" w:eastAsiaTheme="majorEastAsia" w:hAnsiTheme="majorEastAsia"/>
                <w:sz w:val="22"/>
              </w:rPr>
            </w:pPr>
          </w:p>
          <w:p w14:paraId="3D764CB7" w14:textId="77777777" w:rsidR="00BB3BAF" w:rsidRDefault="00BB3BAF" w:rsidP="00BB3BAF">
            <w:pPr>
              <w:spacing w:line="300" w:lineRule="exact"/>
              <w:jc w:val="left"/>
              <w:rPr>
                <w:rFonts w:asciiTheme="majorEastAsia" w:eastAsiaTheme="majorEastAsia" w:hAnsiTheme="majorEastAsia"/>
                <w:sz w:val="22"/>
              </w:rPr>
            </w:pPr>
          </w:p>
          <w:p w14:paraId="2029AB48" w14:textId="77777777" w:rsidR="00BB3BAF" w:rsidRDefault="00BB3BAF" w:rsidP="00BB3BAF">
            <w:pPr>
              <w:spacing w:line="300" w:lineRule="exact"/>
              <w:jc w:val="left"/>
              <w:rPr>
                <w:rFonts w:asciiTheme="majorEastAsia" w:eastAsiaTheme="majorEastAsia" w:hAnsiTheme="majorEastAsia"/>
                <w:sz w:val="22"/>
              </w:rPr>
            </w:pPr>
          </w:p>
          <w:p w14:paraId="1740D417" w14:textId="7B58FE88" w:rsidR="00BB3BAF" w:rsidRPr="008F3C87" w:rsidRDefault="00BB3BAF" w:rsidP="00BB3BAF">
            <w:pPr>
              <w:spacing w:line="300" w:lineRule="exact"/>
              <w:jc w:val="left"/>
              <w:rPr>
                <w:rFonts w:asciiTheme="majorEastAsia" w:eastAsiaTheme="majorEastAsia" w:hAnsiTheme="majorEastAsia"/>
                <w:sz w:val="22"/>
              </w:rPr>
            </w:pPr>
            <w:r w:rsidRPr="008F3C87">
              <w:rPr>
                <w:rFonts w:asciiTheme="majorEastAsia" w:eastAsiaTheme="majorEastAsia" w:hAnsiTheme="majorEastAsia" w:hint="eastAsia"/>
                <w:sz w:val="22"/>
              </w:rPr>
              <w:t>【省エネによる電力削減に関する取組内容・実施場所</w:t>
            </w:r>
            <w:r>
              <w:rPr>
                <w:rFonts w:asciiTheme="majorEastAsia" w:eastAsiaTheme="majorEastAsia" w:hAnsiTheme="majorEastAsia" w:hint="eastAsia"/>
                <w:sz w:val="22"/>
              </w:rPr>
              <w:t>・電力削減量</w:t>
            </w:r>
            <w:r w:rsidRPr="008F3C87">
              <w:rPr>
                <w:rFonts w:asciiTheme="majorEastAsia" w:eastAsiaTheme="majorEastAsia" w:hAnsiTheme="majorEastAsia" w:hint="eastAsia"/>
                <w:sz w:val="22"/>
              </w:rPr>
              <w:t>】</w:t>
            </w:r>
          </w:p>
          <w:p w14:paraId="7EE8FD83" w14:textId="7EF1D3DC" w:rsidR="00BB3BAF" w:rsidRDefault="00BB3BAF" w:rsidP="00BB3BAF">
            <w:pPr>
              <w:spacing w:line="300" w:lineRule="exact"/>
              <w:jc w:val="left"/>
              <w:rPr>
                <w:rFonts w:asciiTheme="majorEastAsia" w:eastAsiaTheme="majorEastAsia" w:hAnsiTheme="majorEastAsia"/>
                <w:sz w:val="22"/>
              </w:rPr>
            </w:pPr>
          </w:p>
          <w:p w14:paraId="1E599D2E" w14:textId="3600B3B9" w:rsidR="00BB3BAF" w:rsidRDefault="00BB3BAF" w:rsidP="00BB3BAF">
            <w:pPr>
              <w:spacing w:line="300" w:lineRule="exact"/>
              <w:jc w:val="left"/>
              <w:rPr>
                <w:rFonts w:asciiTheme="majorEastAsia" w:eastAsiaTheme="majorEastAsia" w:hAnsiTheme="majorEastAsia"/>
                <w:sz w:val="22"/>
              </w:rPr>
            </w:pPr>
          </w:p>
          <w:p w14:paraId="53FB945A" w14:textId="4E183151" w:rsidR="00BB3BAF" w:rsidRDefault="00BB3BAF" w:rsidP="00BB3BAF">
            <w:pPr>
              <w:spacing w:line="300" w:lineRule="exact"/>
              <w:jc w:val="left"/>
              <w:rPr>
                <w:rFonts w:asciiTheme="majorEastAsia" w:eastAsiaTheme="majorEastAsia" w:hAnsiTheme="majorEastAsia"/>
                <w:sz w:val="22"/>
              </w:rPr>
            </w:pPr>
          </w:p>
          <w:p w14:paraId="1128CDCB" w14:textId="774808C1" w:rsidR="00BB3BAF" w:rsidRDefault="00BB3BAF" w:rsidP="00BB3BAF">
            <w:pPr>
              <w:spacing w:line="300" w:lineRule="exact"/>
              <w:jc w:val="left"/>
              <w:rPr>
                <w:rFonts w:asciiTheme="majorEastAsia" w:eastAsiaTheme="majorEastAsia" w:hAnsiTheme="majorEastAsia"/>
                <w:sz w:val="22"/>
              </w:rPr>
            </w:pPr>
          </w:p>
          <w:p w14:paraId="2184C7F4" w14:textId="77777777" w:rsidR="00BB3BAF" w:rsidRDefault="00BB3BAF" w:rsidP="00BB3BAF">
            <w:pPr>
              <w:spacing w:line="300" w:lineRule="exact"/>
              <w:jc w:val="left"/>
              <w:rPr>
                <w:rFonts w:asciiTheme="majorEastAsia" w:eastAsiaTheme="majorEastAsia" w:hAnsiTheme="majorEastAsia"/>
                <w:bCs/>
                <w:sz w:val="22"/>
                <w:szCs w:val="22"/>
              </w:rPr>
            </w:pPr>
          </w:p>
          <w:p w14:paraId="2C09E967" w14:textId="52199B33" w:rsidR="00A933D2" w:rsidRPr="00BB3BAF" w:rsidRDefault="00A933D2" w:rsidP="00674E71">
            <w:pPr>
              <w:spacing w:line="300" w:lineRule="exact"/>
              <w:jc w:val="left"/>
              <w:rPr>
                <w:rFonts w:asciiTheme="majorEastAsia" w:eastAsiaTheme="majorEastAsia" w:hAnsiTheme="majorEastAsia"/>
                <w:sz w:val="24"/>
              </w:rPr>
            </w:pPr>
          </w:p>
          <w:p w14:paraId="1A1047B6" w14:textId="0C53765A" w:rsidR="00A933D2" w:rsidRDefault="00A933D2" w:rsidP="00674E71">
            <w:pPr>
              <w:spacing w:line="300" w:lineRule="exact"/>
              <w:jc w:val="left"/>
              <w:rPr>
                <w:rFonts w:asciiTheme="majorEastAsia" w:eastAsiaTheme="majorEastAsia" w:hAnsiTheme="majorEastAsia"/>
                <w:sz w:val="24"/>
              </w:rPr>
            </w:pPr>
          </w:p>
          <w:p w14:paraId="2CA04FA9" w14:textId="5E5762FF" w:rsidR="00A933D2" w:rsidRDefault="00A933D2" w:rsidP="00674E71">
            <w:pPr>
              <w:spacing w:line="300" w:lineRule="exact"/>
              <w:jc w:val="left"/>
              <w:rPr>
                <w:rFonts w:asciiTheme="majorEastAsia" w:eastAsiaTheme="majorEastAsia" w:hAnsiTheme="majorEastAsia"/>
                <w:sz w:val="24"/>
              </w:rPr>
            </w:pPr>
          </w:p>
          <w:p w14:paraId="597DAC59" w14:textId="7B4CFC9D" w:rsidR="00A933D2" w:rsidRDefault="00A933D2" w:rsidP="00674E71">
            <w:pPr>
              <w:spacing w:line="300" w:lineRule="exact"/>
              <w:jc w:val="left"/>
              <w:rPr>
                <w:rFonts w:asciiTheme="majorEastAsia" w:eastAsiaTheme="majorEastAsia" w:hAnsiTheme="majorEastAsia"/>
                <w:sz w:val="24"/>
              </w:rPr>
            </w:pPr>
          </w:p>
          <w:p w14:paraId="3CCB5FD0" w14:textId="68D53093" w:rsidR="00610C41" w:rsidRDefault="00610C41" w:rsidP="00674E71">
            <w:pPr>
              <w:spacing w:line="300" w:lineRule="exact"/>
              <w:jc w:val="left"/>
              <w:rPr>
                <w:rFonts w:asciiTheme="majorEastAsia" w:eastAsiaTheme="majorEastAsia" w:hAnsiTheme="majorEastAsia"/>
                <w:sz w:val="24"/>
              </w:rPr>
            </w:pPr>
          </w:p>
          <w:p w14:paraId="2031F8A2" w14:textId="09E77908" w:rsidR="00E53BB0" w:rsidRDefault="00E53BB0" w:rsidP="00674E71">
            <w:pPr>
              <w:spacing w:line="300" w:lineRule="exact"/>
              <w:jc w:val="left"/>
              <w:rPr>
                <w:rFonts w:asciiTheme="majorEastAsia" w:eastAsiaTheme="majorEastAsia" w:hAnsiTheme="majorEastAsia"/>
                <w:sz w:val="24"/>
              </w:rPr>
            </w:pPr>
          </w:p>
          <w:p w14:paraId="101AEB1F" w14:textId="29B6D83E" w:rsidR="00960BC8" w:rsidRDefault="00960BC8" w:rsidP="00674E71">
            <w:pPr>
              <w:spacing w:line="300" w:lineRule="exact"/>
              <w:jc w:val="left"/>
              <w:rPr>
                <w:rFonts w:asciiTheme="majorEastAsia" w:eastAsiaTheme="majorEastAsia" w:hAnsiTheme="majorEastAsia"/>
                <w:sz w:val="24"/>
              </w:rPr>
            </w:pPr>
          </w:p>
          <w:p w14:paraId="54D77B1F" w14:textId="77777777" w:rsidR="00BB3BAF" w:rsidRPr="00534A1F" w:rsidRDefault="00BB3BAF" w:rsidP="00BB3BAF">
            <w:pPr>
              <w:spacing w:line="300" w:lineRule="exact"/>
              <w:jc w:val="left"/>
              <w:rPr>
                <w:rFonts w:asciiTheme="majorEastAsia" w:eastAsiaTheme="majorEastAsia" w:hAnsiTheme="majorEastAsia"/>
                <w:bCs/>
                <w:sz w:val="22"/>
                <w:szCs w:val="22"/>
              </w:rPr>
            </w:pPr>
            <w:r w:rsidRPr="00534A1F">
              <w:rPr>
                <w:rFonts w:asciiTheme="majorEastAsia" w:eastAsiaTheme="majorEastAsia" w:hAnsiTheme="majorEastAsia" w:hint="eastAsia"/>
                <w:bCs/>
                <w:sz w:val="22"/>
                <w:szCs w:val="22"/>
              </w:rPr>
              <w:lastRenderedPageBreak/>
              <w:t>【「実質ゼロ」の計算結果】</w:t>
            </w:r>
          </w:p>
          <w:tbl>
            <w:tblPr>
              <w:tblStyle w:val="a6"/>
              <w:tblW w:w="0" w:type="auto"/>
              <w:tblInd w:w="420" w:type="dxa"/>
              <w:tblLook w:val="04A0" w:firstRow="1" w:lastRow="0" w:firstColumn="1" w:lastColumn="0" w:noHBand="0" w:noVBand="1"/>
            </w:tblPr>
            <w:tblGrid>
              <w:gridCol w:w="2441"/>
              <w:gridCol w:w="482"/>
              <w:gridCol w:w="2470"/>
              <w:gridCol w:w="521"/>
              <w:gridCol w:w="2623"/>
              <w:gridCol w:w="248"/>
            </w:tblGrid>
            <w:tr w:rsidR="00BB3BAF" w:rsidRPr="00445C82" w14:paraId="3642C013" w14:textId="77777777" w:rsidTr="00C81201">
              <w:tc>
                <w:tcPr>
                  <w:tcW w:w="2441" w:type="dxa"/>
                  <w:tcBorders>
                    <w:top w:val="single" w:sz="4" w:space="0" w:color="FFFFFF" w:themeColor="background1"/>
                    <w:left w:val="single" w:sz="4" w:space="0" w:color="FFFFFF" w:themeColor="background1"/>
                    <w:right w:val="single" w:sz="4" w:space="0" w:color="FFFFFF" w:themeColor="background1"/>
                  </w:tcBorders>
                </w:tcPr>
                <w:p w14:paraId="699B2602" w14:textId="77777777" w:rsidR="00BB3BAF" w:rsidRPr="00445C82" w:rsidRDefault="00BB3BAF" w:rsidP="00BB3BAF">
                  <w:pPr>
                    <w:spacing w:line="24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民生部門の電力需要量</w:t>
                  </w:r>
                </w:p>
              </w:tc>
              <w:tc>
                <w:tcPr>
                  <w:tcW w:w="4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0DFB17" w14:textId="77777777" w:rsidR="00BB3BAF" w:rsidRPr="00445C82" w:rsidRDefault="00BB3BAF" w:rsidP="00BB3BAF">
                  <w:pPr>
                    <w:spacing w:line="240" w:lineRule="exact"/>
                    <w:jc w:val="left"/>
                    <w:rPr>
                      <w:rFonts w:asciiTheme="majorEastAsia" w:eastAsiaTheme="majorEastAsia" w:hAnsiTheme="majorEastAsia"/>
                      <w:sz w:val="22"/>
                      <w:szCs w:val="22"/>
                    </w:rPr>
                  </w:pPr>
                </w:p>
              </w:tc>
              <w:tc>
                <w:tcPr>
                  <w:tcW w:w="2470" w:type="dxa"/>
                  <w:tcBorders>
                    <w:top w:val="single" w:sz="4" w:space="0" w:color="FFFFFF" w:themeColor="background1"/>
                    <w:left w:val="single" w:sz="4" w:space="0" w:color="FFFFFF" w:themeColor="background1"/>
                    <w:right w:val="single" w:sz="4" w:space="0" w:color="FFFFFF" w:themeColor="background1"/>
                  </w:tcBorders>
                </w:tcPr>
                <w:p w14:paraId="33664519" w14:textId="77777777" w:rsidR="00BB3BAF" w:rsidRPr="00445C82" w:rsidRDefault="00BB3BAF" w:rsidP="00BB3BAF">
                  <w:pPr>
                    <w:spacing w:line="24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再エネ等の電力供給量</w:t>
                  </w:r>
                </w:p>
              </w:tc>
              <w:tc>
                <w:tcPr>
                  <w:tcW w:w="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759C35" w14:textId="77777777" w:rsidR="00BB3BAF" w:rsidRPr="00445C82" w:rsidRDefault="00BB3BAF" w:rsidP="00BB3BAF">
                  <w:pPr>
                    <w:spacing w:line="240" w:lineRule="exact"/>
                    <w:jc w:val="left"/>
                    <w:rPr>
                      <w:rFonts w:asciiTheme="majorEastAsia" w:eastAsiaTheme="majorEastAsia" w:hAnsiTheme="majorEastAsia"/>
                      <w:sz w:val="22"/>
                      <w:szCs w:val="22"/>
                    </w:rPr>
                  </w:pPr>
                </w:p>
              </w:tc>
              <w:tc>
                <w:tcPr>
                  <w:tcW w:w="2623" w:type="dxa"/>
                  <w:tcBorders>
                    <w:top w:val="single" w:sz="4" w:space="0" w:color="FFFFFF" w:themeColor="background1"/>
                    <w:left w:val="single" w:sz="4" w:space="0" w:color="FFFFFF" w:themeColor="background1"/>
                    <w:right w:val="single" w:sz="4" w:space="0" w:color="FFFFFF" w:themeColor="background1"/>
                  </w:tcBorders>
                </w:tcPr>
                <w:p w14:paraId="3BF699B6" w14:textId="77777777" w:rsidR="00BB3BAF" w:rsidRPr="00445C82" w:rsidRDefault="00BB3BAF" w:rsidP="00BB3BAF">
                  <w:pPr>
                    <w:tabs>
                      <w:tab w:val="left" w:pos="273"/>
                    </w:tabs>
                    <w:spacing w:line="240" w:lineRule="exact"/>
                    <w:ind w:rightChars="-116" w:right="-244"/>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民生部門の省エネによる</w:t>
                  </w:r>
                  <w:r w:rsidRPr="00445C82">
                    <w:rPr>
                      <w:rFonts w:asciiTheme="majorEastAsia" w:eastAsiaTheme="majorEastAsia" w:hAnsiTheme="majorEastAsia"/>
                      <w:sz w:val="22"/>
                      <w:szCs w:val="22"/>
                    </w:rPr>
                    <w:br/>
                  </w:r>
                  <w:r w:rsidRPr="00445C82">
                    <w:rPr>
                      <w:rFonts w:asciiTheme="majorEastAsia" w:eastAsiaTheme="majorEastAsia" w:hAnsiTheme="majorEastAsia" w:hint="eastAsia"/>
                      <w:sz w:val="22"/>
                      <w:szCs w:val="22"/>
                    </w:rPr>
                    <w:t>電力削減量</w:t>
                  </w:r>
                </w:p>
              </w:tc>
              <w:tc>
                <w:tcPr>
                  <w:tcW w:w="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73A9B7" w14:textId="77777777" w:rsidR="00BB3BAF" w:rsidRPr="00445C82" w:rsidRDefault="00BB3BAF" w:rsidP="00BB3BAF">
                  <w:pPr>
                    <w:spacing w:line="240" w:lineRule="exact"/>
                    <w:jc w:val="left"/>
                    <w:rPr>
                      <w:rFonts w:asciiTheme="majorEastAsia" w:eastAsiaTheme="majorEastAsia" w:hAnsiTheme="majorEastAsia"/>
                      <w:sz w:val="22"/>
                      <w:szCs w:val="22"/>
                    </w:rPr>
                  </w:pPr>
                </w:p>
              </w:tc>
            </w:tr>
            <w:tr w:rsidR="00BB3BAF" w:rsidRPr="00445C82" w14:paraId="2FCCC062" w14:textId="77777777" w:rsidTr="00C81201">
              <w:trPr>
                <w:gridAfter w:val="1"/>
                <w:wAfter w:w="248" w:type="dxa"/>
                <w:trHeight w:val="947"/>
              </w:trPr>
              <w:tc>
                <w:tcPr>
                  <w:tcW w:w="2441" w:type="dxa"/>
                </w:tcPr>
                <w:p w14:paraId="39CF76A3" w14:textId="77777777" w:rsidR="00BB3BAF" w:rsidRPr="00445C82" w:rsidRDefault="00BB3BAF" w:rsidP="00BB3BAF">
                  <w:pPr>
                    <w:spacing w:line="300" w:lineRule="exact"/>
                    <w:jc w:val="left"/>
                    <w:rPr>
                      <w:rFonts w:asciiTheme="majorEastAsia" w:eastAsiaTheme="majorEastAsia" w:hAnsiTheme="majorEastAsia"/>
                      <w:sz w:val="22"/>
                      <w:szCs w:val="22"/>
                    </w:rPr>
                  </w:pPr>
                </w:p>
                <w:p w14:paraId="67072DF8" w14:textId="77777777" w:rsidR="00BB3BAF" w:rsidRPr="00445C82" w:rsidRDefault="00BB3BAF" w:rsidP="00BB3BAF">
                  <w:pPr>
                    <w:spacing w:line="300" w:lineRule="exact"/>
                    <w:jc w:val="left"/>
                    <w:rPr>
                      <w:rFonts w:asciiTheme="majorEastAsia" w:eastAsiaTheme="majorEastAsia" w:hAnsiTheme="majorEastAsia"/>
                      <w:sz w:val="22"/>
                      <w:szCs w:val="22"/>
                    </w:rPr>
                  </w:pPr>
                </w:p>
                <w:p w14:paraId="197B6C5F" w14:textId="77777777" w:rsidR="00BB3BAF" w:rsidRPr="00445C82" w:rsidRDefault="00BB3BAF" w:rsidP="00BB3BAF">
                  <w:pPr>
                    <w:spacing w:line="300" w:lineRule="exact"/>
                    <w:jc w:val="righ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(k</w:t>
                  </w:r>
                  <w:r w:rsidRPr="00445C82">
                    <w:rPr>
                      <w:rFonts w:asciiTheme="majorEastAsia" w:eastAsiaTheme="majorEastAsia" w:hAnsiTheme="majorEastAsia"/>
                      <w:sz w:val="22"/>
                      <w:szCs w:val="22"/>
                    </w:rPr>
                    <w:t>Wh</w:t>
                  </w:r>
                  <w:r w:rsidRPr="00445C82">
                    <w:rPr>
                      <w:rFonts w:asciiTheme="majorEastAsia" w:eastAsiaTheme="majorEastAsia" w:hAnsiTheme="majorEastAsia" w:hint="eastAsia"/>
                      <w:sz w:val="22"/>
                      <w:szCs w:val="22"/>
                    </w:rPr>
                    <w:t>/年</w:t>
                  </w:r>
                  <w:r w:rsidRPr="00445C82">
                    <w:rPr>
                      <w:rFonts w:asciiTheme="majorEastAsia" w:eastAsiaTheme="majorEastAsia" w:hAnsiTheme="majorEastAsia"/>
                      <w:sz w:val="22"/>
                      <w:szCs w:val="22"/>
                    </w:rPr>
                    <w:t>)</w:t>
                  </w:r>
                </w:p>
              </w:tc>
              <w:tc>
                <w:tcPr>
                  <w:tcW w:w="482" w:type="dxa"/>
                  <w:tcBorders>
                    <w:top w:val="single" w:sz="4" w:space="0" w:color="FFFFFF" w:themeColor="background1"/>
                    <w:bottom w:val="single" w:sz="4" w:space="0" w:color="FFFFFF" w:themeColor="background1"/>
                  </w:tcBorders>
                </w:tcPr>
                <w:p w14:paraId="2EF933DB" w14:textId="77777777" w:rsidR="00BB3BAF" w:rsidRPr="00445C82" w:rsidRDefault="00BB3BAF" w:rsidP="00BB3BAF">
                  <w:pPr>
                    <w:spacing w:line="300" w:lineRule="exact"/>
                    <w:jc w:val="left"/>
                    <w:rPr>
                      <w:rFonts w:asciiTheme="majorEastAsia" w:eastAsiaTheme="majorEastAsia" w:hAnsiTheme="majorEastAsia"/>
                      <w:sz w:val="22"/>
                      <w:szCs w:val="22"/>
                    </w:rPr>
                  </w:pPr>
                </w:p>
                <w:p w14:paraId="29472D01" w14:textId="77777777" w:rsidR="00BB3BAF" w:rsidRPr="00445C82" w:rsidRDefault="00BB3BAF" w:rsidP="00BB3BAF">
                  <w:pPr>
                    <w:spacing w:line="30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w:t>
                  </w:r>
                </w:p>
                <w:p w14:paraId="2A964E0A" w14:textId="77777777" w:rsidR="00BB3BAF" w:rsidRPr="00445C82" w:rsidRDefault="00BB3BAF" w:rsidP="00BB3BAF">
                  <w:pPr>
                    <w:spacing w:line="300" w:lineRule="exact"/>
                    <w:jc w:val="left"/>
                    <w:rPr>
                      <w:rFonts w:asciiTheme="majorEastAsia" w:eastAsiaTheme="majorEastAsia" w:hAnsiTheme="majorEastAsia"/>
                      <w:sz w:val="22"/>
                      <w:szCs w:val="22"/>
                    </w:rPr>
                  </w:pPr>
                </w:p>
              </w:tc>
              <w:tc>
                <w:tcPr>
                  <w:tcW w:w="2470" w:type="dxa"/>
                </w:tcPr>
                <w:p w14:paraId="633CA4D5" w14:textId="77777777" w:rsidR="00BB3BAF" w:rsidRPr="00445C82" w:rsidRDefault="00BB3BAF" w:rsidP="00BB3BAF">
                  <w:pPr>
                    <w:spacing w:line="300" w:lineRule="exact"/>
                    <w:jc w:val="left"/>
                    <w:rPr>
                      <w:rFonts w:asciiTheme="majorEastAsia" w:eastAsiaTheme="majorEastAsia" w:hAnsiTheme="majorEastAsia"/>
                      <w:sz w:val="22"/>
                      <w:szCs w:val="22"/>
                    </w:rPr>
                  </w:pPr>
                </w:p>
                <w:p w14:paraId="288C58FF" w14:textId="77777777" w:rsidR="00BB3BAF" w:rsidRPr="00445C82" w:rsidRDefault="00BB3BAF" w:rsidP="00BB3BAF">
                  <w:pPr>
                    <w:spacing w:line="300" w:lineRule="exact"/>
                    <w:jc w:val="left"/>
                    <w:rPr>
                      <w:rFonts w:asciiTheme="majorEastAsia" w:eastAsiaTheme="majorEastAsia" w:hAnsiTheme="majorEastAsia"/>
                      <w:sz w:val="22"/>
                      <w:szCs w:val="22"/>
                    </w:rPr>
                  </w:pPr>
                </w:p>
                <w:p w14:paraId="2B3EEB68" w14:textId="77777777" w:rsidR="00BB3BAF" w:rsidRPr="00445C82" w:rsidRDefault="00BB3BAF" w:rsidP="00BB3BAF">
                  <w:pPr>
                    <w:spacing w:line="300" w:lineRule="exact"/>
                    <w:jc w:val="righ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(k</w:t>
                  </w:r>
                  <w:r w:rsidRPr="00445C82">
                    <w:rPr>
                      <w:rFonts w:asciiTheme="majorEastAsia" w:eastAsiaTheme="majorEastAsia" w:hAnsiTheme="majorEastAsia"/>
                      <w:sz w:val="22"/>
                      <w:szCs w:val="22"/>
                    </w:rPr>
                    <w:t>Wh</w:t>
                  </w:r>
                  <w:r w:rsidRPr="00445C82">
                    <w:rPr>
                      <w:rFonts w:asciiTheme="majorEastAsia" w:eastAsiaTheme="majorEastAsia" w:hAnsiTheme="majorEastAsia" w:hint="eastAsia"/>
                      <w:sz w:val="22"/>
                      <w:szCs w:val="22"/>
                    </w:rPr>
                    <w:t>/年</w:t>
                  </w:r>
                  <w:r w:rsidRPr="00445C82">
                    <w:rPr>
                      <w:rFonts w:asciiTheme="majorEastAsia" w:eastAsiaTheme="majorEastAsia" w:hAnsiTheme="majorEastAsia"/>
                      <w:sz w:val="22"/>
                      <w:szCs w:val="22"/>
                    </w:rPr>
                    <w:t>)</w:t>
                  </w:r>
                </w:p>
              </w:tc>
              <w:tc>
                <w:tcPr>
                  <w:tcW w:w="521" w:type="dxa"/>
                  <w:tcBorders>
                    <w:top w:val="single" w:sz="4" w:space="0" w:color="FFFFFF" w:themeColor="background1"/>
                    <w:bottom w:val="single" w:sz="4" w:space="0" w:color="FFFFFF" w:themeColor="background1"/>
                  </w:tcBorders>
                </w:tcPr>
                <w:p w14:paraId="27D9B42C" w14:textId="77777777" w:rsidR="00BB3BAF" w:rsidRPr="00445C82" w:rsidRDefault="00BB3BAF" w:rsidP="00BB3BAF">
                  <w:pPr>
                    <w:spacing w:line="300" w:lineRule="exact"/>
                    <w:jc w:val="left"/>
                    <w:rPr>
                      <w:rFonts w:asciiTheme="majorEastAsia" w:eastAsiaTheme="majorEastAsia" w:hAnsiTheme="majorEastAsia"/>
                      <w:sz w:val="22"/>
                      <w:szCs w:val="22"/>
                    </w:rPr>
                  </w:pPr>
                </w:p>
                <w:p w14:paraId="65E1C915" w14:textId="77777777" w:rsidR="00BB3BAF" w:rsidRPr="00445C82" w:rsidRDefault="00BB3BAF" w:rsidP="00BB3BAF">
                  <w:pPr>
                    <w:spacing w:line="30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w:t>
                  </w:r>
                </w:p>
              </w:tc>
              <w:tc>
                <w:tcPr>
                  <w:tcW w:w="2623" w:type="dxa"/>
                </w:tcPr>
                <w:p w14:paraId="21EC2750" w14:textId="77777777" w:rsidR="00BB3BAF" w:rsidRPr="00445C82" w:rsidRDefault="00BB3BAF" w:rsidP="00BB3BAF">
                  <w:pPr>
                    <w:spacing w:line="300" w:lineRule="exact"/>
                    <w:jc w:val="left"/>
                    <w:rPr>
                      <w:rFonts w:asciiTheme="majorEastAsia" w:eastAsiaTheme="majorEastAsia" w:hAnsiTheme="majorEastAsia"/>
                      <w:sz w:val="22"/>
                      <w:szCs w:val="22"/>
                    </w:rPr>
                  </w:pPr>
                </w:p>
                <w:p w14:paraId="7BACE520" w14:textId="77777777" w:rsidR="00BB3BAF" w:rsidRPr="00445C82" w:rsidRDefault="00BB3BAF" w:rsidP="00BB3BAF">
                  <w:pPr>
                    <w:spacing w:line="300" w:lineRule="exact"/>
                    <w:jc w:val="left"/>
                    <w:rPr>
                      <w:rFonts w:asciiTheme="majorEastAsia" w:eastAsiaTheme="majorEastAsia" w:hAnsiTheme="majorEastAsia"/>
                      <w:sz w:val="22"/>
                      <w:szCs w:val="22"/>
                    </w:rPr>
                  </w:pPr>
                </w:p>
                <w:p w14:paraId="32DEFE41" w14:textId="77777777" w:rsidR="00BB3BAF" w:rsidRPr="00445C82" w:rsidRDefault="00BB3BAF" w:rsidP="00BB3BAF">
                  <w:pPr>
                    <w:spacing w:line="300" w:lineRule="exact"/>
                    <w:jc w:val="righ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(k</w:t>
                  </w:r>
                  <w:r w:rsidRPr="00445C82">
                    <w:rPr>
                      <w:rFonts w:asciiTheme="majorEastAsia" w:eastAsiaTheme="majorEastAsia" w:hAnsiTheme="majorEastAsia"/>
                      <w:sz w:val="22"/>
                      <w:szCs w:val="22"/>
                    </w:rPr>
                    <w:t>Wh</w:t>
                  </w:r>
                  <w:r w:rsidRPr="00445C82">
                    <w:rPr>
                      <w:rFonts w:asciiTheme="majorEastAsia" w:eastAsiaTheme="majorEastAsia" w:hAnsiTheme="majorEastAsia" w:hint="eastAsia"/>
                      <w:sz w:val="22"/>
                      <w:szCs w:val="22"/>
                    </w:rPr>
                    <w:t>/年</w:t>
                  </w:r>
                  <w:r w:rsidRPr="00445C82">
                    <w:rPr>
                      <w:rFonts w:asciiTheme="majorEastAsia" w:eastAsiaTheme="majorEastAsia" w:hAnsiTheme="majorEastAsia"/>
                      <w:sz w:val="22"/>
                      <w:szCs w:val="22"/>
                    </w:rPr>
                    <w:t xml:space="preserve">) </w:t>
                  </w:r>
                </w:p>
              </w:tc>
            </w:tr>
          </w:tbl>
          <w:p w14:paraId="5CFD2EFD" w14:textId="77777777" w:rsidR="00BB3BAF" w:rsidRPr="00445C82" w:rsidRDefault="00BB3BAF" w:rsidP="00BB3BAF">
            <w:pPr>
              <w:spacing w:line="300" w:lineRule="exact"/>
              <w:ind w:leftChars="217" w:left="456"/>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民生部門の電力需要量</w:t>
            </w:r>
          </w:p>
          <w:p w14:paraId="7800935F" w14:textId="77777777" w:rsidR="00BB3BAF" w:rsidRPr="00445C82" w:rsidRDefault="00BB3BAF" w:rsidP="00BB3BAF">
            <w:pPr>
              <w:spacing w:line="300" w:lineRule="exact"/>
              <w:jc w:val="left"/>
              <w:rPr>
                <w:rFonts w:asciiTheme="majorEastAsia" w:eastAsiaTheme="majorEastAsia" w:hAnsiTheme="majorEastAsia"/>
                <w:sz w:val="22"/>
                <w:szCs w:val="22"/>
                <w:u w:val="single"/>
              </w:rPr>
            </w:pPr>
            <w:r w:rsidRPr="00445C82">
              <w:rPr>
                <w:rFonts w:asciiTheme="majorEastAsia" w:eastAsiaTheme="majorEastAsia" w:hAnsiTheme="majorEastAsia" w:hint="eastAsia"/>
                <w:sz w:val="22"/>
                <w:szCs w:val="22"/>
              </w:rPr>
              <w:t xml:space="preserve"> </w:t>
            </w:r>
            <w:r w:rsidRPr="00445C82">
              <w:rPr>
                <w:rFonts w:asciiTheme="majorEastAsia" w:eastAsiaTheme="majorEastAsia" w:hAnsiTheme="majorEastAsia"/>
                <w:sz w:val="22"/>
                <w:szCs w:val="22"/>
              </w:rPr>
              <w:t xml:space="preserve">       </w:t>
            </w:r>
            <w:r w:rsidRPr="00445C82">
              <w:rPr>
                <w:rFonts w:asciiTheme="majorEastAsia" w:eastAsiaTheme="majorEastAsia" w:hAnsiTheme="majorEastAsia"/>
                <w:sz w:val="22"/>
                <w:szCs w:val="22"/>
                <w:u w:val="single"/>
              </w:rPr>
              <w:t xml:space="preserve">       (</w:t>
            </w:r>
            <w:r w:rsidRPr="00445C82">
              <w:rPr>
                <w:rFonts w:asciiTheme="majorEastAsia" w:eastAsiaTheme="majorEastAsia" w:hAnsiTheme="majorEastAsia" w:hint="eastAsia"/>
                <w:sz w:val="22"/>
                <w:szCs w:val="22"/>
                <w:u w:val="single"/>
              </w:rPr>
              <w:t>k</w:t>
            </w:r>
            <w:r w:rsidRPr="00445C82">
              <w:rPr>
                <w:rFonts w:asciiTheme="majorEastAsia" w:eastAsiaTheme="majorEastAsia" w:hAnsiTheme="majorEastAsia"/>
                <w:sz w:val="22"/>
                <w:szCs w:val="22"/>
                <w:u w:val="single"/>
              </w:rPr>
              <w:t>Wh</w:t>
            </w:r>
            <w:r w:rsidRPr="00445C82">
              <w:rPr>
                <w:rFonts w:asciiTheme="majorEastAsia" w:eastAsiaTheme="majorEastAsia" w:hAnsiTheme="majorEastAsia" w:hint="eastAsia"/>
                <w:sz w:val="22"/>
                <w:szCs w:val="22"/>
                <w:u w:val="single"/>
              </w:rPr>
              <w:t>/年)</w:t>
            </w:r>
          </w:p>
          <w:p w14:paraId="4922A031" w14:textId="77777777" w:rsidR="00BB3BAF" w:rsidRPr="00445C82" w:rsidRDefault="00BB3BAF" w:rsidP="00BB3BAF">
            <w:pPr>
              <w:spacing w:line="300" w:lineRule="exact"/>
              <w:ind w:leftChars="284" w:left="596"/>
              <w:jc w:val="left"/>
              <w:rPr>
                <w:rFonts w:asciiTheme="majorEastAsia" w:eastAsiaTheme="majorEastAsia" w:hAnsiTheme="majorEastAsia"/>
                <w:color w:val="808080" w:themeColor="background1" w:themeShade="80"/>
                <w:sz w:val="22"/>
                <w:szCs w:val="22"/>
              </w:rPr>
            </w:pPr>
            <w:r w:rsidRPr="00610C41">
              <w:rPr>
                <w:rFonts w:asciiTheme="majorEastAsia" w:eastAsiaTheme="majorEastAsia" w:hAnsiTheme="majorEastAsia" w:hint="eastAsia"/>
                <w:sz w:val="22"/>
                <w:szCs w:val="22"/>
              </w:rPr>
              <w:t>&lt;試算内容</w:t>
            </w:r>
            <w:r w:rsidRPr="00610C41">
              <w:rPr>
                <w:rFonts w:asciiTheme="majorEastAsia" w:eastAsiaTheme="majorEastAsia" w:hAnsiTheme="majorEastAsia"/>
                <w:sz w:val="22"/>
                <w:szCs w:val="22"/>
              </w:rPr>
              <w:t>&gt;</w:t>
            </w:r>
          </w:p>
          <w:p w14:paraId="50685B3B" w14:textId="77777777" w:rsidR="00BB3BAF" w:rsidRDefault="00BB3BAF" w:rsidP="00BB3BAF">
            <w:pPr>
              <w:spacing w:line="300" w:lineRule="exact"/>
              <w:jc w:val="left"/>
              <w:rPr>
                <w:rFonts w:asciiTheme="majorEastAsia" w:eastAsiaTheme="majorEastAsia" w:hAnsiTheme="majorEastAsia"/>
                <w:sz w:val="22"/>
                <w:szCs w:val="22"/>
              </w:rPr>
            </w:pPr>
          </w:p>
          <w:p w14:paraId="4E80C1B2" w14:textId="77777777" w:rsidR="00BB3BAF" w:rsidRDefault="00BB3BAF" w:rsidP="00BB3BAF">
            <w:pPr>
              <w:spacing w:line="300" w:lineRule="exact"/>
              <w:jc w:val="left"/>
              <w:rPr>
                <w:rFonts w:asciiTheme="majorEastAsia" w:eastAsiaTheme="majorEastAsia" w:hAnsiTheme="majorEastAsia"/>
                <w:sz w:val="22"/>
                <w:szCs w:val="22"/>
              </w:rPr>
            </w:pPr>
          </w:p>
          <w:p w14:paraId="3C93ACA5" w14:textId="77777777" w:rsidR="00BB3BAF" w:rsidRPr="00445C82" w:rsidRDefault="00BB3BAF" w:rsidP="00BB3BAF">
            <w:pPr>
              <w:spacing w:line="300" w:lineRule="exact"/>
              <w:jc w:val="left"/>
              <w:rPr>
                <w:rFonts w:asciiTheme="majorEastAsia" w:eastAsiaTheme="majorEastAsia" w:hAnsiTheme="majorEastAsia"/>
                <w:sz w:val="22"/>
                <w:szCs w:val="22"/>
              </w:rPr>
            </w:pPr>
          </w:p>
          <w:p w14:paraId="08530DC3" w14:textId="77777777" w:rsidR="00BB3BAF" w:rsidRPr="00445C82" w:rsidRDefault="00BB3BAF" w:rsidP="00BB3BAF">
            <w:pPr>
              <w:spacing w:line="300" w:lineRule="exact"/>
              <w:ind w:leftChars="217" w:left="456"/>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再エネ等の電力供給量</w:t>
            </w:r>
          </w:p>
          <w:p w14:paraId="7543A0D1" w14:textId="77777777" w:rsidR="00BB3BAF" w:rsidRPr="00445C82" w:rsidRDefault="00BB3BAF" w:rsidP="00BB3BAF">
            <w:pPr>
              <w:spacing w:line="300" w:lineRule="exact"/>
              <w:jc w:val="left"/>
              <w:rPr>
                <w:rFonts w:asciiTheme="majorEastAsia" w:eastAsiaTheme="majorEastAsia" w:hAnsiTheme="majorEastAsia"/>
                <w:sz w:val="22"/>
                <w:szCs w:val="22"/>
                <w:u w:val="single"/>
              </w:rPr>
            </w:pPr>
            <w:r w:rsidRPr="00445C82">
              <w:rPr>
                <w:rFonts w:asciiTheme="majorEastAsia" w:eastAsiaTheme="majorEastAsia" w:hAnsiTheme="majorEastAsia" w:hint="eastAsia"/>
                <w:sz w:val="22"/>
                <w:szCs w:val="22"/>
              </w:rPr>
              <w:t xml:space="preserve"> </w:t>
            </w:r>
            <w:r w:rsidRPr="00445C82">
              <w:rPr>
                <w:rFonts w:asciiTheme="majorEastAsia" w:eastAsiaTheme="majorEastAsia" w:hAnsiTheme="majorEastAsia"/>
                <w:sz w:val="22"/>
                <w:szCs w:val="22"/>
              </w:rPr>
              <w:t xml:space="preserve">       </w:t>
            </w:r>
            <w:r w:rsidRPr="00445C82">
              <w:rPr>
                <w:rFonts w:asciiTheme="majorEastAsia" w:eastAsiaTheme="majorEastAsia" w:hAnsiTheme="majorEastAsia"/>
                <w:sz w:val="22"/>
                <w:szCs w:val="22"/>
                <w:u w:val="single"/>
              </w:rPr>
              <w:t xml:space="preserve">       (</w:t>
            </w:r>
            <w:r w:rsidRPr="00445C82">
              <w:rPr>
                <w:rFonts w:asciiTheme="majorEastAsia" w:eastAsiaTheme="majorEastAsia" w:hAnsiTheme="majorEastAsia" w:hint="eastAsia"/>
                <w:sz w:val="22"/>
                <w:szCs w:val="22"/>
                <w:u w:val="single"/>
              </w:rPr>
              <w:t>k</w:t>
            </w:r>
            <w:r w:rsidRPr="00445C82">
              <w:rPr>
                <w:rFonts w:asciiTheme="majorEastAsia" w:eastAsiaTheme="majorEastAsia" w:hAnsiTheme="majorEastAsia"/>
                <w:sz w:val="22"/>
                <w:szCs w:val="22"/>
                <w:u w:val="single"/>
              </w:rPr>
              <w:t>Wh</w:t>
            </w:r>
            <w:r w:rsidRPr="00445C82">
              <w:rPr>
                <w:rFonts w:asciiTheme="majorEastAsia" w:eastAsiaTheme="majorEastAsia" w:hAnsiTheme="majorEastAsia" w:hint="eastAsia"/>
                <w:sz w:val="22"/>
                <w:szCs w:val="22"/>
                <w:u w:val="single"/>
              </w:rPr>
              <w:t>/年)</w:t>
            </w:r>
          </w:p>
          <w:p w14:paraId="3E7D6DDC" w14:textId="77777777" w:rsidR="00BB3BAF" w:rsidRPr="00610C41" w:rsidRDefault="00BB3BAF" w:rsidP="00BB3BAF">
            <w:pPr>
              <w:spacing w:line="300" w:lineRule="exact"/>
              <w:ind w:leftChars="284" w:left="596"/>
              <w:jc w:val="left"/>
              <w:rPr>
                <w:rFonts w:asciiTheme="majorEastAsia" w:eastAsiaTheme="majorEastAsia" w:hAnsiTheme="majorEastAsia"/>
                <w:sz w:val="22"/>
                <w:szCs w:val="22"/>
              </w:rPr>
            </w:pPr>
            <w:r w:rsidRPr="00610C41">
              <w:rPr>
                <w:rFonts w:asciiTheme="majorEastAsia" w:eastAsiaTheme="majorEastAsia" w:hAnsiTheme="majorEastAsia" w:hint="eastAsia"/>
                <w:sz w:val="22"/>
                <w:szCs w:val="22"/>
              </w:rPr>
              <w:t>&lt;試算内容</w:t>
            </w:r>
            <w:r w:rsidRPr="00610C41">
              <w:rPr>
                <w:rFonts w:asciiTheme="majorEastAsia" w:eastAsiaTheme="majorEastAsia" w:hAnsiTheme="majorEastAsia"/>
                <w:sz w:val="22"/>
                <w:szCs w:val="22"/>
              </w:rPr>
              <w:t>&gt;</w:t>
            </w:r>
          </w:p>
          <w:p w14:paraId="6CEC552E" w14:textId="77777777" w:rsidR="00BB3BAF" w:rsidRDefault="00BB3BAF" w:rsidP="00BB3BAF">
            <w:pPr>
              <w:spacing w:line="300" w:lineRule="exact"/>
              <w:jc w:val="left"/>
              <w:rPr>
                <w:rFonts w:asciiTheme="majorEastAsia" w:eastAsiaTheme="majorEastAsia" w:hAnsiTheme="majorEastAsia"/>
                <w:sz w:val="22"/>
                <w:szCs w:val="22"/>
              </w:rPr>
            </w:pPr>
          </w:p>
          <w:p w14:paraId="418CB1C2" w14:textId="77777777" w:rsidR="00BB3BAF" w:rsidRDefault="00BB3BAF" w:rsidP="00BB3BAF">
            <w:pPr>
              <w:spacing w:line="300" w:lineRule="exact"/>
              <w:jc w:val="left"/>
              <w:rPr>
                <w:rFonts w:asciiTheme="majorEastAsia" w:eastAsiaTheme="majorEastAsia" w:hAnsiTheme="majorEastAsia"/>
                <w:sz w:val="22"/>
                <w:szCs w:val="22"/>
              </w:rPr>
            </w:pPr>
          </w:p>
          <w:p w14:paraId="4D8C369E" w14:textId="77777777" w:rsidR="00BB3BAF" w:rsidRPr="00445C82" w:rsidRDefault="00BB3BAF" w:rsidP="00BB3BAF">
            <w:pPr>
              <w:spacing w:line="300" w:lineRule="exact"/>
              <w:jc w:val="left"/>
              <w:rPr>
                <w:rFonts w:asciiTheme="majorEastAsia" w:eastAsiaTheme="majorEastAsia" w:hAnsiTheme="majorEastAsia"/>
                <w:sz w:val="22"/>
                <w:szCs w:val="22"/>
              </w:rPr>
            </w:pPr>
          </w:p>
          <w:p w14:paraId="17182EC2" w14:textId="77777777" w:rsidR="00BB3BAF" w:rsidRPr="00445C82" w:rsidRDefault="00BB3BAF" w:rsidP="00BB3BAF">
            <w:pPr>
              <w:spacing w:line="300" w:lineRule="exact"/>
              <w:ind w:firstLineChars="200" w:firstLine="440"/>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民生部門の省エネによる電力削減量</w:t>
            </w:r>
          </w:p>
          <w:p w14:paraId="15C67669" w14:textId="77777777" w:rsidR="00BB3BAF" w:rsidRPr="00445C82" w:rsidRDefault="00BB3BAF" w:rsidP="00BB3BAF">
            <w:pPr>
              <w:spacing w:line="300" w:lineRule="exact"/>
              <w:jc w:val="left"/>
              <w:rPr>
                <w:rFonts w:asciiTheme="majorEastAsia" w:eastAsiaTheme="majorEastAsia" w:hAnsiTheme="majorEastAsia"/>
                <w:sz w:val="22"/>
                <w:szCs w:val="22"/>
                <w:u w:val="single"/>
              </w:rPr>
            </w:pPr>
            <w:r w:rsidRPr="00445C82">
              <w:rPr>
                <w:rFonts w:asciiTheme="majorEastAsia" w:eastAsiaTheme="majorEastAsia" w:hAnsiTheme="majorEastAsia" w:hint="eastAsia"/>
                <w:sz w:val="22"/>
                <w:szCs w:val="22"/>
              </w:rPr>
              <w:t xml:space="preserve"> </w:t>
            </w:r>
            <w:r w:rsidRPr="00445C82">
              <w:rPr>
                <w:rFonts w:asciiTheme="majorEastAsia" w:eastAsiaTheme="majorEastAsia" w:hAnsiTheme="majorEastAsia"/>
                <w:sz w:val="22"/>
                <w:szCs w:val="22"/>
              </w:rPr>
              <w:t xml:space="preserve">       </w:t>
            </w:r>
            <w:r w:rsidRPr="00445C82">
              <w:rPr>
                <w:rFonts w:asciiTheme="majorEastAsia" w:eastAsiaTheme="majorEastAsia" w:hAnsiTheme="majorEastAsia"/>
                <w:sz w:val="22"/>
                <w:szCs w:val="22"/>
                <w:u w:val="single"/>
              </w:rPr>
              <w:t xml:space="preserve">       (</w:t>
            </w:r>
            <w:r w:rsidRPr="00445C82">
              <w:rPr>
                <w:rFonts w:asciiTheme="majorEastAsia" w:eastAsiaTheme="majorEastAsia" w:hAnsiTheme="majorEastAsia" w:hint="eastAsia"/>
                <w:sz w:val="22"/>
                <w:szCs w:val="22"/>
                <w:u w:val="single"/>
              </w:rPr>
              <w:t>k</w:t>
            </w:r>
            <w:r w:rsidRPr="00445C82">
              <w:rPr>
                <w:rFonts w:asciiTheme="majorEastAsia" w:eastAsiaTheme="majorEastAsia" w:hAnsiTheme="majorEastAsia"/>
                <w:sz w:val="22"/>
                <w:szCs w:val="22"/>
                <w:u w:val="single"/>
              </w:rPr>
              <w:t>Wh</w:t>
            </w:r>
            <w:r w:rsidRPr="00445C82">
              <w:rPr>
                <w:rFonts w:asciiTheme="majorEastAsia" w:eastAsiaTheme="majorEastAsia" w:hAnsiTheme="majorEastAsia" w:hint="eastAsia"/>
                <w:sz w:val="22"/>
                <w:szCs w:val="22"/>
                <w:u w:val="single"/>
              </w:rPr>
              <w:t>/年)</w:t>
            </w:r>
          </w:p>
          <w:p w14:paraId="79B95AE1" w14:textId="77777777" w:rsidR="00BB3BAF" w:rsidRPr="00610C41" w:rsidRDefault="00BB3BAF" w:rsidP="00BB3BAF">
            <w:pPr>
              <w:spacing w:line="300" w:lineRule="exact"/>
              <w:ind w:leftChars="284" w:left="596"/>
              <w:jc w:val="left"/>
              <w:rPr>
                <w:rFonts w:asciiTheme="majorEastAsia" w:eastAsiaTheme="majorEastAsia" w:hAnsiTheme="majorEastAsia"/>
                <w:sz w:val="22"/>
                <w:szCs w:val="22"/>
              </w:rPr>
            </w:pPr>
            <w:r w:rsidRPr="00610C41">
              <w:rPr>
                <w:rFonts w:asciiTheme="majorEastAsia" w:eastAsiaTheme="majorEastAsia" w:hAnsiTheme="majorEastAsia" w:hint="eastAsia"/>
                <w:sz w:val="22"/>
                <w:szCs w:val="22"/>
              </w:rPr>
              <w:t>&lt;試算内容</w:t>
            </w:r>
            <w:r w:rsidRPr="00610C41">
              <w:rPr>
                <w:rFonts w:asciiTheme="majorEastAsia" w:eastAsiaTheme="majorEastAsia" w:hAnsiTheme="majorEastAsia"/>
                <w:sz w:val="22"/>
                <w:szCs w:val="22"/>
              </w:rPr>
              <w:t>&gt;</w:t>
            </w:r>
          </w:p>
          <w:p w14:paraId="56E0678B" w14:textId="77777777" w:rsidR="00BB3BAF" w:rsidRDefault="00BB3BAF" w:rsidP="00BB3BAF">
            <w:pPr>
              <w:spacing w:line="300" w:lineRule="exact"/>
              <w:jc w:val="left"/>
              <w:rPr>
                <w:rFonts w:asciiTheme="majorEastAsia" w:eastAsiaTheme="majorEastAsia" w:hAnsiTheme="majorEastAsia"/>
                <w:bCs/>
                <w:sz w:val="24"/>
              </w:rPr>
            </w:pPr>
          </w:p>
          <w:p w14:paraId="79F1186F" w14:textId="77777777" w:rsidR="00BB3BAF" w:rsidRDefault="00BB3BAF" w:rsidP="00BB3BAF">
            <w:pPr>
              <w:spacing w:line="300" w:lineRule="exact"/>
              <w:jc w:val="left"/>
              <w:rPr>
                <w:rFonts w:asciiTheme="majorEastAsia" w:eastAsiaTheme="majorEastAsia" w:hAnsiTheme="majorEastAsia"/>
                <w:bCs/>
                <w:sz w:val="24"/>
              </w:rPr>
            </w:pPr>
          </w:p>
          <w:p w14:paraId="31434B78" w14:textId="77777777" w:rsidR="00BB3BAF" w:rsidRPr="00445C82" w:rsidRDefault="00BB3BAF" w:rsidP="00BB3BAF">
            <w:pPr>
              <w:spacing w:line="300" w:lineRule="exact"/>
              <w:jc w:val="left"/>
              <w:rPr>
                <w:rFonts w:asciiTheme="majorEastAsia" w:eastAsiaTheme="majorEastAsia" w:hAnsiTheme="majorEastAsia"/>
                <w:bCs/>
                <w:sz w:val="24"/>
              </w:rPr>
            </w:pPr>
          </w:p>
          <w:p w14:paraId="7DB2F8DB" w14:textId="77777777" w:rsidR="00BB3BAF" w:rsidRPr="00445C82" w:rsidRDefault="00BB3BAF" w:rsidP="00BB3BAF">
            <w:pPr>
              <w:spacing w:line="300" w:lineRule="exact"/>
              <w:jc w:val="left"/>
              <w:rPr>
                <w:rFonts w:asciiTheme="majorEastAsia" w:eastAsiaTheme="majorEastAsia" w:hAnsiTheme="majorEastAsia"/>
                <w:bCs/>
                <w:sz w:val="24"/>
              </w:rPr>
            </w:pPr>
          </w:p>
          <w:p w14:paraId="5601E796" w14:textId="77777777" w:rsidR="00BB3BAF" w:rsidRPr="00534A1F" w:rsidRDefault="00BB3BAF" w:rsidP="00BB3BAF">
            <w:pPr>
              <w:spacing w:line="300" w:lineRule="exact"/>
              <w:jc w:val="left"/>
              <w:rPr>
                <w:rFonts w:asciiTheme="majorEastAsia" w:eastAsiaTheme="majorEastAsia" w:hAnsiTheme="majorEastAsia"/>
                <w:bCs/>
                <w:sz w:val="22"/>
              </w:rPr>
            </w:pPr>
            <w:r w:rsidRPr="00534A1F">
              <w:rPr>
                <w:rFonts w:asciiTheme="majorEastAsia" w:eastAsiaTheme="majorEastAsia" w:hAnsiTheme="majorEastAsia" w:hint="eastAsia"/>
                <w:bCs/>
                <w:sz w:val="22"/>
              </w:rPr>
              <w:t>【電力需要量のうち脱炭素先行地域がある地方自治体で発電する再エネ電力量の割合】</w:t>
            </w:r>
          </w:p>
          <w:p w14:paraId="4F77E24F" w14:textId="1B4D7577" w:rsidR="00BB3BAF" w:rsidRDefault="00BB3BAF" w:rsidP="00BB3BAF">
            <w:pPr>
              <w:spacing w:line="300" w:lineRule="exact"/>
              <w:jc w:val="left"/>
              <w:rPr>
                <w:rStyle w:val="24"/>
                <w:rFonts w:asciiTheme="majorEastAsia" w:eastAsiaTheme="majorEastAsia" w:hAnsiTheme="majorEastAsia"/>
                <w:color w:val="0070C0"/>
                <w:sz w:val="20"/>
              </w:rPr>
            </w:pPr>
          </w:p>
          <w:p w14:paraId="05A007FD" w14:textId="27DDA90B" w:rsidR="00BB3BAF" w:rsidRDefault="00BB3BAF" w:rsidP="00BB3BAF">
            <w:pPr>
              <w:spacing w:line="300" w:lineRule="exact"/>
              <w:jc w:val="left"/>
              <w:rPr>
                <w:rFonts w:asciiTheme="majorEastAsia" w:eastAsiaTheme="majorEastAsia" w:hAnsiTheme="majorEastAsia"/>
                <w:sz w:val="24"/>
              </w:rPr>
            </w:pPr>
          </w:p>
          <w:p w14:paraId="7DAADBD7" w14:textId="55CBB014" w:rsidR="00BB3BAF" w:rsidRDefault="00BB3BAF" w:rsidP="00BB3BAF">
            <w:pPr>
              <w:spacing w:line="300" w:lineRule="exact"/>
              <w:jc w:val="left"/>
              <w:rPr>
                <w:rFonts w:asciiTheme="majorEastAsia" w:eastAsiaTheme="majorEastAsia" w:hAnsiTheme="majorEastAsia"/>
                <w:sz w:val="24"/>
              </w:rPr>
            </w:pPr>
          </w:p>
          <w:p w14:paraId="022EC669" w14:textId="77777777" w:rsidR="00BB3BAF" w:rsidRPr="00445C82" w:rsidRDefault="00BB3BAF" w:rsidP="00BB3BAF">
            <w:pPr>
              <w:spacing w:line="300" w:lineRule="exact"/>
              <w:jc w:val="left"/>
              <w:rPr>
                <w:rFonts w:asciiTheme="majorEastAsia" w:eastAsiaTheme="majorEastAsia" w:hAnsiTheme="majorEastAsia"/>
                <w:sz w:val="24"/>
              </w:rPr>
            </w:pPr>
          </w:p>
          <w:tbl>
            <w:tblPr>
              <w:tblStyle w:val="a6"/>
              <w:tblW w:w="8962" w:type="dxa"/>
              <w:tblInd w:w="420" w:type="dxa"/>
              <w:tblLook w:val="04A0" w:firstRow="1" w:lastRow="0" w:firstColumn="1" w:lastColumn="0" w:noHBand="0" w:noVBand="1"/>
            </w:tblPr>
            <w:tblGrid>
              <w:gridCol w:w="2721"/>
              <w:gridCol w:w="567"/>
              <w:gridCol w:w="2690"/>
              <w:gridCol w:w="456"/>
              <w:gridCol w:w="1668"/>
              <w:gridCol w:w="860"/>
            </w:tblGrid>
            <w:tr w:rsidR="00BB3BAF" w:rsidRPr="00445C82" w14:paraId="411FA525" w14:textId="77777777" w:rsidTr="00C81201">
              <w:tc>
                <w:tcPr>
                  <w:tcW w:w="2721" w:type="dxa"/>
                  <w:tcBorders>
                    <w:top w:val="single" w:sz="4" w:space="0" w:color="FFFFFF" w:themeColor="background1"/>
                    <w:left w:val="single" w:sz="4" w:space="0" w:color="FFFFFF" w:themeColor="background1"/>
                    <w:right w:val="single" w:sz="4" w:space="0" w:color="FFFFFF" w:themeColor="background1"/>
                  </w:tcBorders>
                </w:tcPr>
                <w:p w14:paraId="4531D69A" w14:textId="77777777" w:rsidR="00BB3BAF" w:rsidRPr="00445C82" w:rsidRDefault="00BB3BAF" w:rsidP="00BB3BAF">
                  <w:pPr>
                    <w:spacing w:line="240" w:lineRule="exact"/>
                    <w:jc w:val="left"/>
                    <w:rPr>
                      <w:rFonts w:asciiTheme="majorEastAsia" w:eastAsiaTheme="majorEastAsia" w:hAnsiTheme="majorEastAsia"/>
                      <w:szCs w:val="18"/>
                    </w:rPr>
                  </w:pPr>
                  <w:r w:rsidRPr="00445C82">
                    <w:rPr>
                      <w:rFonts w:asciiTheme="majorEastAsia" w:eastAsiaTheme="majorEastAsia" w:hAnsiTheme="majorEastAsia" w:hint="eastAsia"/>
                      <w:szCs w:val="18"/>
                    </w:rPr>
                    <w:t>電力需要量のうち脱炭素先行地域がある地方自治体で発電する再エネ電力量の割合</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02B873" w14:textId="77777777" w:rsidR="00BB3BAF" w:rsidRPr="00445C82" w:rsidRDefault="00BB3BAF" w:rsidP="00BB3BAF">
                  <w:pPr>
                    <w:spacing w:line="240" w:lineRule="exact"/>
                    <w:jc w:val="left"/>
                    <w:rPr>
                      <w:rFonts w:asciiTheme="majorEastAsia" w:eastAsiaTheme="majorEastAsia" w:hAnsiTheme="majorEastAsia"/>
                      <w:sz w:val="24"/>
                    </w:rPr>
                  </w:pPr>
                </w:p>
              </w:tc>
              <w:tc>
                <w:tcPr>
                  <w:tcW w:w="2690" w:type="dxa"/>
                  <w:tcBorders>
                    <w:top w:val="single" w:sz="4" w:space="0" w:color="FFFFFF" w:themeColor="background1"/>
                    <w:left w:val="single" w:sz="4" w:space="0" w:color="FFFFFF" w:themeColor="background1"/>
                    <w:right w:val="single" w:sz="4" w:space="0" w:color="FFFFFF" w:themeColor="background1"/>
                  </w:tcBorders>
                </w:tcPr>
                <w:p w14:paraId="176AD9D7" w14:textId="77777777" w:rsidR="00BB3BAF" w:rsidRPr="00445C82" w:rsidRDefault="00BB3BAF" w:rsidP="00BB3BAF">
                  <w:pPr>
                    <w:spacing w:line="240" w:lineRule="exact"/>
                    <w:jc w:val="left"/>
                    <w:rPr>
                      <w:rFonts w:asciiTheme="majorEastAsia" w:eastAsiaTheme="majorEastAsia" w:hAnsiTheme="majorEastAsia"/>
                      <w:szCs w:val="18"/>
                    </w:rPr>
                  </w:pPr>
                  <w:r w:rsidRPr="00445C82">
                    <w:rPr>
                      <w:rFonts w:asciiTheme="majorEastAsia" w:eastAsiaTheme="majorEastAsia" w:hAnsiTheme="majorEastAsia" w:hint="eastAsia"/>
                      <w:szCs w:val="18"/>
                    </w:rPr>
                    <w:t>脱炭素先行地域がある地方自治体内に設置された再エネ発電設備で発電する再エネ電力量（※）</w:t>
                  </w:r>
                </w:p>
              </w:tc>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33BA36" w14:textId="77777777" w:rsidR="00BB3BAF" w:rsidRPr="00445C82" w:rsidRDefault="00BB3BAF" w:rsidP="00BB3BAF">
                  <w:pPr>
                    <w:spacing w:line="240" w:lineRule="exact"/>
                    <w:jc w:val="left"/>
                    <w:rPr>
                      <w:rFonts w:asciiTheme="majorEastAsia" w:eastAsiaTheme="majorEastAsia" w:hAnsiTheme="majorEastAsia"/>
                      <w:sz w:val="24"/>
                    </w:rPr>
                  </w:pPr>
                </w:p>
              </w:tc>
              <w:tc>
                <w:tcPr>
                  <w:tcW w:w="1668" w:type="dxa"/>
                  <w:tcBorders>
                    <w:top w:val="single" w:sz="4" w:space="0" w:color="FFFFFF" w:themeColor="background1"/>
                    <w:left w:val="single" w:sz="4" w:space="0" w:color="FFFFFF" w:themeColor="background1"/>
                    <w:right w:val="single" w:sz="4" w:space="0" w:color="FFFFFF" w:themeColor="background1"/>
                  </w:tcBorders>
                </w:tcPr>
                <w:p w14:paraId="507B90CB" w14:textId="77777777" w:rsidR="00BB3BAF" w:rsidRPr="00445C82" w:rsidRDefault="00BB3BAF" w:rsidP="00BB3BAF">
                  <w:pPr>
                    <w:tabs>
                      <w:tab w:val="left" w:pos="273"/>
                    </w:tabs>
                    <w:spacing w:line="240" w:lineRule="exact"/>
                    <w:ind w:rightChars="-116" w:right="-244"/>
                    <w:jc w:val="left"/>
                    <w:rPr>
                      <w:rFonts w:asciiTheme="majorEastAsia" w:eastAsiaTheme="majorEastAsia" w:hAnsiTheme="majorEastAsia"/>
                      <w:szCs w:val="18"/>
                    </w:rPr>
                  </w:pPr>
                  <w:r w:rsidRPr="00445C82">
                    <w:rPr>
                      <w:rFonts w:asciiTheme="majorEastAsia" w:eastAsiaTheme="majorEastAsia" w:hAnsiTheme="majorEastAsia" w:hint="eastAsia"/>
                      <w:szCs w:val="18"/>
                    </w:rPr>
                    <w:t>民生部門の電力</w:t>
                  </w:r>
                  <w:r>
                    <w:rPr>
                      <w:rFonts w:asciiTheme="majorEastAsia" w:eastAsiaTheme="majorEastAsia" w:hAnsiTheme="majorEastAsia"/>
                      <w:szCs w:val="18"/>
                    </w:rPr>
                    <w:br/>
                  </w:r>
                  <w:r w:rsidRPr="00445C82">
                    <w:rPr>
                      <w:rFonts w:asciiTheme="majorEastAsia" w:eastAsiaTheme="majorEastAsia" w:hAnsiTheme="majorEastAsia" w:hint="eastAsia"/>
                      <w:szCs w:val="18"/>
                    </w:rPr>
                    <w:t>需要量</w:t>
                  </w:r>
                </w:p>
              </w:tc>
              <w:tc>
                <w:tcPr>
                  <w:tcW w:w="860" w:type="dxa"/>
                  <w:tcBorders>
                    <w:top w:val="single" w:sz="4" w:space="0" w:color="FFFFFF" w:themeColor="background1"/>
                    <w:left w:val="single" w:sz="4" w:space="0" w:color="FFFFFF" w:themeColor="background1"/>
                    <w:bottom w:val="nil"/>
                    <w:right w:val="single" w:sz="4" w:space="0" w:color="FFFFFF" w:themeColor="background1"/>
                  </w:tcBorders>
                </w:tcPr>
                <w:p w14:paraId="2F6E9A3B" w14:textId="77777777" w:rsidR="00BB3BAF" w:rsidRPr="00445C82" w:rsidRDefault="00BB3BAF" w:rsidP="00BB3BAF">
                  <w:pPr>
                    <w:tabs>
                      <w:tab w:val="left" w:pos="273"/>
                    </w:tabs>
                    <w:spacing w:line="240" w:lineRule="exact"/>
                    <w:ind w:rightChars="-116" w:right="-244"/>
                    <w:jc w:val="left"/>
                    <w:rPr>
                      <w:rFonts w:asciiTheme="majorEastAsia" w:eastAsiaTheme="majorEastAsia" w:hAnsiTheme="majorEastAsia"/>
                      <w:szCs w:val="18"/>
                    </w:rPr>
                  </w:pPr>
                </w:p>
              </w:tc>
            </w:tr>
            <w:tr w:rsidR="00BB3BAF" w:rsidRPr="00445C82" w14:paraId="0215C911" w14:textId="77777777" w:rsidTr="00C81201">
              <w:trPr>
                <w:trHeight w:val="947"/>
              </w:trPr>
              <w:tc>
                <w:tcPr>
                  <w:tcW w:w="2721" w:type="dxa"/>
                </w:tcPr>
                <w:p w14:paraId="760F62DE" w14:textId="77777777" w:rsidR="00BB3BAF" w:rsidRPr="00445C82" w:rsidRDefault="00BB3BAF" w:rsidP="00BB3BAF">
                  <w:pPr>
                    <w:spacing w:line="300" w:lineRule="exact"/>
                    <w:jc w:val="left"/>
                    <w:rPr>
                      <w:rFonts w:asciiTheme="majorEastAsia" w:eastAsiaTheme="majorEastAsia" w:hAnsiTheme="majorEastAsia"/>
                      <w:szCs w:val="18"/>
                    </w:rPr>
                  </w:pPr>
                </w:p>
                <w:p w14:paraId="4750C41A" w14:textId="77777777" w:rsidR="00BB3BAF" w:rsidRPr="00445C82" w:rsidRDefault="00BB3BAF" w:rsidP="00BB3BAF">
                  <w:pPr>
                    <w:spacing w:line="300" w:lineRule="exact"/>
                    <w:jc w:val="left"/>
                    <w:rPr>
                      <w:rFonts w:asciiTheme="majorEastAsia" w:eastAsiaTheme="majorEastAsia" w:hAnsiTheme="majorEastAsia"/>
                      <w:szCs w:val="18"/>
                    </w:rPr>
                  </w:pPr>
                </w:p>
                <w:p w14:paraId="007FF131" w14:textId="77777777" w:rsidR="00BB3BAF" w:rsidRPr="00445C82" w:rsidRDefault="00BB3BAF" w:rsidP="00BB3BAF">
                  <w:pPr>
                    <w:spacing w:line="300" w:lineRule="exact"/>
                    <w:jc w:val="right"/>
                    <w:rPr>
                      <w:rFonts w:asciiTheme="majorEastAsia" w:eastAsiaTheme="majorEastAsia" w:hAnsiTheme="majorEastAsia"/>
                      <w:sz w:val="24"/>
                    </w:rPr>
                  </w:pPr>
                  <w:r w:rsidRPr="00445C82">
                    <w:rPr>
                      <w:rFonts w:asciiTheme="majorEastAsia" w:eastAsiaTheme="majorEastAsia" w:hAnsiTheme="majorEastAsia" w:hint="eastAsia"/>
                      <w:szCs w:val="18"/>
                    </w:rPr>
                    <w:t>(％</w:t>
                  </w:r>
                  <w:r w:rsidRPr="00445C82">
                    <w:rPr>
                      <w:rFonts w:asciiTheme="majorEastAsia" w:eastAsiaTheme="majorEastAsia" w:hAnsiTheme="majorEastAsia"/>
                      <w:szCs w:val="18"/>
                    </w:rPr>
                    <w:t>)</w:t>
                  </w:r>
                </w:p>
              </w:tc>
              <w:tc>
                <w:tcPr>
                  <w:tcW w:w="567" w:type="dxa"/>
                  <w:tcBorders>
                    <w:top w:val="single" w:sz="4" w:space="0" w:color="FFFFFF" w:themeColor="background1"/>
                    <w:bottom w:val="single" w:sz="4" w:space="0" w:color="FFFFFF" w:themeColor="background1"/>
                  </w:tcBorders>
                </w:tcPr>
                <w:p w14:paraId="47548CD0" w14:textId="77777777" w:rsidR="00BB3BAF" w:rsidRPr="00445C82" w:rsidRDefault="00BB3BAF" w:rsidP="00BB3BAF">
                  <w:pPr>
                    <w:spacing w:line="300" w:lineRule="exact"/>
                    <w:jc w:val="left"/>
                    <w:rPr>
                      <w:rFonts w:asciiTheme="majorEastAsia" w:eastAsiaTheme="majorEastAsia" w:hAnsiTheme="majorEastAsia"/>
                      <w:sz w:val="24"/>
                    </w:rPr>
                  </w:pPr>
                </w:p>
                <w:p w14:paraId="11AAE142" w14:textId="77777777" w:rsidR="00BB3BAF" w:rsidRPr="00445C82" w:rsidRDefault="00BB3BAF" w:rsidP="00BB3BAF">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w:t>
                  </w:r>
                </w:p>
                <w:p w14:paraId="639049D0" w14:textId="77777777" w:rsidR="00BB3BAF" w:rsidRPr="00445C82" w:rsidRDefault="00BB3BAF" w:rsidP="00BB3BAF">
                  <w:pPr>
                    <w:spacing w:line="300" w:lineRule="exact"/>
                    <w:jc w:val="left"/>
                    <w:rPr>
                      <w:rFonts w:asciiTheme="majorEastAsia" w:eastAsiaTheme="majorEastAsia" w:hAnsiTheme="majorEastAsia"/>
                      <w:sz w:val="24"/>
                    </w:rPr>
                  </w:pPr>
                </w:p>
              </w:tc>
              <w:tc>
                <w:tcPr>
                  <w:tcW w:w="2690" w:type="dxa"/>
                </w:tcPr>
                <w:p w14:paraId="316C8A2E" w14:textId="77777777" w:rsidR="00BB3BAF" w:rsidRPr="00445C82" w:rsidRDefault="00BB3BAF" w:rsidP="00BB3BAF">
                  <w:pPr>
                    <w:spacing w:line="300" w:lineRule="exact"/>
                    <w:jc w:val="left"/>
                    <w:rPr>
                      <w:rFonts w:asciiTheme="majorEastAsia" w:eastAsiaTheme="majorEastAsia" w:hAnsiTheme="majorEastAsia"/>
                      <w:szCs w:val="18"/>
                    </w:rPr>
                  </w:pPr>
                </w:p>
                <w:p w14:paraId="2BFDC37B" w14:textId="77777777" w:rsidR="00BB3BAF" w:rsidRPr="00445C82" w:rsidRDefault="00BB3BAF" w:rsidP="00BB3BAF">
                  <w:pPr>
                    <w:spacing w:line="300" w:lineRule="exact"/>
                    <w:jc w:val="left"/>
                    <w:rPr>
                      <w:rFonts w:asciiTheme="majorEastAsia" w:eastAsiaTheme="majorEastAsia" w:hAnsiTheme="majorEastAsia"/>
                      <w:szCs w:val="18"/>
                    </w:rPr>
                  </w:pPr>
                </w:p>
                <w:p w14:paraId="41410513" w14:textId="77777777" w:rsidR="00BB3BAF" w:rsidRPr="00445C82" w:rsidRDefault="00BB3BAF" w:rsidP="00BB3BAF">
                  <w:pPr>
                    <w:spacing w:line="300" w:lineRule="exact"/>
                    <w:jc w:val="right"/>
                    <w:rPr>
                      <w:rFonts w:asciiTheme="majorEastAsia" w:eastAsiaTheme="majorEastAsia" w:hAnsiTheme="majorEastAsia"/>
                      <w:sz w:val="24"/>
                    </w:rPr>
                  </w:pPr>
                  <w:r w:rsidRPr="00445C82">
                    <w:rPr>
                      <w:rFonts w:asciiTheme="majorEastAsia" w:eastAsiaTheme="majorEastAsia" w:hAnsiTheme="majorEastAsia" w:hint="eastAsia"/>
                      <w:szCs w:val="18"/>
                    </w:rPr>
                    <w:t>(k</w:t>
                  </w:r>
                  <w:r w:rsidRPr="00445C82">
                    <w:rPr>
                      <w:rFonts w:asciiTheme="majorEastAsia" w:eastAsiaTheme="majorEastAsia" w:hAnsiTheme="majorEastAsia"/>
                      <w:szCs w:val="18"/>
                    </w:rPr>
                    <w:t>Wh</w:t>
                  </w:r>
                  <w:r w:rsidRPr="00445C82">
                    <w:rPr>
                      <w:rFonts w:asciiTheme="majorEastAsia" w:eastAsiaTheme="majorEastAsia" w:hAnsiTheme="majorEastAsia" w:hint="eastAsia"/>
                      <w:szCs w:val="18"/>
                    </w:rPr>
                    <w:t>/年</w:t>
                  </w:r>
                  <w:r w:rsidRPr="00445C82">
                    <w:rPr>
                      <w:rFonts w:asciiTheme="majorEastAsia" w:eastAsiaTheme="majorEastAsia" w:hAnsiTheme="majorEastAsia"/>
                      <w:szCs w:val="18"/>
                    </w:rPr>
                    <w:t>)</w:t>
                  </w:r>
                </w:p>
              </w:tc>
              <w:tc>
                <w:tcPr>
                  <w:tcW w:w="456" w:type="dxa"/>
                  <w:tcBorders>
                    <w:top w:val="single" w:sz="4" w:space="0" w:color="FFFFFF" w:themeColor="background1"/>
                    <w:bottom w:val="single" w:sz="4" w:space="0" w:color="FFFFFF" w:themeColor="background1"/>
                  </w:tcBorders>
                </w:tcPr>
                <w:p w14:paraId="766C7700" w14:textId="77777777" w:rsidR="00BB3BAF" w:rsidRPr="00445C82" w:rsidRDefault="00BB3BAF" w:rsidP="00BB3BAF">
                  <w:pPr>
                    <w:spacing w:line="300" w:lineRule="exact"/>
                    <w:jc w:val="left"/>
                    <w:rPr>
                      <w:rFonts w:asciiTheme="majorEastAsia" w:eastAsiaTheme="majorEastAsia" w:hAnsiTheme="majorEastAsia"/>
                      <w:sz w:val="24"/>
                    </w:rPr>
                  </w:pPr>
                </w:p>
                <w:p w14:paraId="3A1E37AE" w14:textId="77777777" w:rsidR="00BB3BAF" w:rsidRPr="00445C82" w:rsidRDefault="00BB3BAF" w:rsidP="00BB3BAF">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w:t>
                  </w:r>
                </w:p>
              </w:tc>
              <w:tc>
                <w:tcPr>
                  <w:tcW w:w="1668" w:type="dxa"/>
                </w:tcPr>
                <w:p w14:paraId="344AF1A4" w14:textId="77777777" w:rsidR="00BB3BAF" w:rsidRPr="00445C82" w:rsidRDefault="00BB3BAF" w:rsidP="00BB3BAF">
                  <w:pPr>
                    <w:spacing w:line="300" w:lineRule="exact"/>
                    <w:jc w:val="left"/>
                    <w:rPr>
                      <w:rFonts w:asciiTheme="majorEastAsia" w:eastAsiaTheme="majorEastAsia" w:hAnsiTheme="majorEastAsia"/>
                      <w:szCs w:val="18"/>
                    </w:rPr>
                  </w:pPr>
                </w:p>
                <w:p w14:paraId="3A24FBD7" w14:textId="77777777" w:rsidR="00BB3BAF" w:rsidRPr="00445C82" w:rsidRDefault="00BB3BAF" w:rsidP="00BB3BAF">
                  <w:pPr>
                    <w:spacing w:line="300" w:lineRule="exact"/>
                    <w:jc w:val="left"/>
                    <w:rPr>
                      <w:rFonts w:asciiTheme="majorEastAsia" w:eastAsiaTheme="majorEastAsia" w:hAnsiTheme="majorEastAsia"/>
                      <w:szCs w:val="18"/>
                    </w:rPr>
                  </w:pPr>
                </w:p>
                <w:p w14:paraId="37DE4A16" w14:textId="77777777" w:rsidR="00BB3BAF" w:rsidRPr="00445C82" w:rsidRDefault="00BB3BAF" w:rsidP="00BB3BAF">
                  <w:pPr>
                    <w:spacing w:line="300" w:lineRule="exact"/>
                    <w:jc w:val="right"/>
                    <w:rPr>
                      <w:rFonts w:asciiTheme="majorEastAsia" w:eastAsiaTheme="majorEastAsia" w:hAnsiTheme="majorEastAsia"/>
                      <w:szCs w:val="18"/>
                    </w:rPr>
                  </w:pPr>
                  <w:r w:rsidRPr="00445C82">
                    <w:rPr>
                      <w:rFonts w:asciiTheme="majorEastAsia" w:eastAsiaTheme="majorEastAsia" w:hAnsiTheme="majorEastAsia" w:hint="eastAsia"/>
                      <w:szCs w:val="18"/>
                    </w:rPr>
                    <w:t>(k</w:t>
                  </w:r>
                  <w:r w:rsidRPr="00445C82">
                    <w:rPr>
                      <w:rFonts w:asciiTheme="majorEastAsia" w:eastAsiaTheme="majorEastAsia" w:hAnsiTheme="majorEastAsia"/>
                      <w:szCs w:val="18"/>
                    </w:rPr>
                    <w:t>Wh</w:t>
                  </w:r>
                  <w:r w:rsidRPr="00445C82">
                    <w:rPr>
                      <w:rFonts w:asciiTheme="majorEastAsia" w:eastAsiaTheme="majorEastAsia" w:hAnsiTheme="majorEastAsia" w:hint="eastAsia"/>
                      <w:szCs w:val="18"/>
                    </w:rPr>
                    <w:t>/年</w:t>
                  </w:r>
                  <w:r w:rsidRPr="00445C82">
                    <w:rPr>
                      <w:rFonts w:asciiTheme="majorEastAsia" w:eastAsiaTheme="majorEastAsia" w:hAnsiTheme="majorEastAsia"/>
                      <w:szCs w:val="18"/>
                    </w:rPr>
                    <w:t xml:space="preserve">) </w:t>
                  </w:r>
                </w:p>
              </w:tc>
              <w:tc>
                <w:tcPr>
                  <w:tcW w:w="860" w:type="dxa"/>
                  <w:tcBorders>
                    <w:top w:val="nil"/>
                    <w:bottom w:val="nil"/>
                    <w:right w:val="nil"/>
                  </w:tcBorders>
                </w:tcPr>
                <w:p w14:paraId="65CD05CE" w14:textId="77777777" w:rsidR="00BB3BAF" w:rsidRPr="00445C82" w:rsidRDefault="00BB3BAF" w:rsidP="00BB3BAF">
                  <w:pPr>
                    <w:spacing w:line="300" w:lineRule="exact"/>
                    <w:jc w:val="left"/>
                    <w:rPr>
                      <w:rFonts w:asciiTheme="majorEastAsia" w:eastAsiaTheme="majorEastAsia" w:hAnsiTheme="majorEastAsia"/>
                      <w:sz w:val="24"/>
                    </w:rPr>
                  </w:pPr>
                </w:p>
                <w:p w14:paraId="0564AB8C" w14:textId="77777777" w:rsidR="00BB3BAF" w:rsidRPr="00445C82" w:rsidRDefault="00BB3BAF" w:rsidP="00BB3BAF">
                  <w:pPr>
                    <w:spacing w:line="300" w:lineRule="exact"/>
                    <w:jc w:val="left"/>
                    <w:rPr>
                      <w:rFonts w:asciiTheme="majorEastAsia" w:eastAsiaTheme="majorEastAsia" w:hAnsiTheme="majorEastAsia"/>
                      <w:szCs w:val="18"/>
                    </w:rPr>
                  </w:pPr>
                  <w:r>
                    <w:rPr>
                      <w:rFonts w:asciiTheme="majorEastAsia" w:eastAsiaTheme="majorEastAsia" w:hAnsiTheme="majorEastAsia" w:hint="eastAsia"/>
                      <w:sz w:val="24"/>
                    </w:rPr>
                    <w:t>×100</w:t>
                  </w:r>
                </w:p>
              </w:tc>
            </w:tr>
          </w:tbl>
          <w:p w14:paraId="18CF554A" w14:textId="77777777" w:rsidR="00BB3BAF" w:rsidRPr="00445C82" w:rsidRDefault="00BB3BAF" w:rsidP="00BB3BAF">
            <w:pPr>
              <w:spacing w:line="300" w:lineRule="exact"/>
              <w:ind w:leftChars="1837" w:left="3858"/>
              <w:jc w:val="left"/>
              <w:rPr>
                <w:rFonts w:asciiTheme="majorEastAsia" w:eastAsiaTheme="majorEastAsia" w:hAnsiTheme="majorEastAsia"/>
                <w:sz w:val="18"/>
              </w:rPr>
            </w:pPr>
            <w:r w:rsidRPr="00445C82">
              <w:rPr>
                <w:rFonts w:asciiTheme="majorEastAsia" w:eastAsiaTheme="majorEastAsia" w:hAnsiTheme="majorEastAsia" w:hint="eastAsia"/>
                <w:sz w:val="18"/>
              </w:rPr>
              <w:t>（※）自家消費、相対契約によって</w:t>
            </w:r>
          </w:p>
          <w:p w14:paraId="6507AFA1" w14:textId="77777777" w:rsidR="00BB3BAF" w:rsidRPr="00445C82" w:rsidRDefault="00BB3BAF" w:rsidP="00BB3BAF">
            <w:pPr>
              <w:spacing w:line="300" w:lineRule="exact"/>
              <w:ind w:leftChars="1904" w:left="3998" w:firstLineChars="158" w:firstLine="284"/>
              <w:jc w:val="left"/>
              <w:rPr>
                <w:rFonts w:asciiTheme="majorEastAsia" w:eastAsiaTheme="majorEastAsia" w:hAnsiTheme="majorEastAsia"/>
                <w:sz w:val="18"/>
              </w:rPr>
            </w:pPr>
            <w:r w:rsidRPr="00445C82">
              <w:rPr>
                <w:rFonts w:asciiTheme="majorEastAsia" w:eastAsiaTheme="majorEastAsia" w:hAnsiTheme="majorEastAsia" w:hint="eastAsia"/>
                <w:sz w:val="18"/>
              </w:rPr>
              <w:t>調達するもの。</w:t>
            </w:r>
          </w:p>
          <w:p w14:paraId="72E9A9B9" w14:textId="77777777" w:rsidR="00BB3BAF" w:rsidRPr="00445C82" w:rsidRDefault="00BB3BAF" w:rsidP="00BB3BAF">
            <w:pPr>
              <w:spacing w:line="300" w:lineRule="exact"/>
              <w:jc w:val="left"/>
              <w:rPr>
                <w:rFonts w:asciiTheme="majorEastAsia" w:eastAsiaTheme="majorEastAsia" w:hAnsiTheme="majorEastAsia"/>
                <w:sz w:val="24"/>
              </w:rPr>
            </w:pPr>
          </w:p>
          <w:p w14:paraId="0921102D" w14:textId="77777777" w:rsidR="00BB3BAF" w:rsidRDefault="00BB3BAF" w:rsidP="00BB3BAF">
            <w:pPr>
              <w:spacing w:line="300" w:lineRule="exact"/>
              <w:jc w:val="left"/>
              <w:rPr>
                <w:rFonts w:asciiTheme="majorEastAsia" w:eastAsiaTheme="majorEastAsia" w:hAnsiTheme="majorEastAsia"/>
                <w:sz w:val="24"/>
              </w:rPr>
            </w:pPr>
          </w:p>
          <w:p w14:paraId="54764C76" w14:textId="77777777" w:rsidR="00BB3BAF" w:rsidRDefault="00BB3BAF" w:rsidP="00BB3BAF">
            <w:pPr>
              <w:spacing w:line="300" w:lineRule="exact"/>
              <w:jc w:val="left"/>
              <w:rPr>
                <w:rFonts w:asciiTheme="majorEastAsia" w:eastAsiaTheme="majorEastAsia" w:hAnsiTheme="majorEastAsia"/>
                <w:sz w:val="24"/>
              </w:rPr>
            </w:pPr>
          </w:p>
          <w:p w14:paraId="59603AF5" w14:textId="77777777" w:rsidR="00BB3BAF" w:rsidRDefault="00BB3BAF" w:rsidP="00BB3BAF">
            <w:pPr>
              <w:spacing w:line="300" w:lineRule="exact"/>
              <w:jc w:val="left"/>
              <w:rPr>
                <w:rFonts w:asciiTheme="majorEastAsia" w:eastAsiaTheme="majorEastAsia" w:hAnsiTheme="majorEastAsia"/>
                <w:sz w:val="24"/>
              </w:rPr>
            </w:pPr>
          </w:p>
          <w:p w14:paraId="7C30C8DA" w14:textId="665CD054" w:rsidR="00960BC8" w:rsidRDefault="00960BC8" w:rsidP="00674E71">
            <w:pPr>
              <w:spacing w:line="300" w:lineRule="exact"/>
              <w:jc w:val="left"/>
              <w:rPr>
                <w:rFonts w:asciiTheme="majorEastAsia" w:eastAsiaTheme="majorEastAsia" w:hAnsiTheme="majorEastAsia"/>
                <w:sz w:val="24"/>
              </w:rPr>
            </w:pPr>
          </w:p>
          <w:p w14:paraId="11B123B9" w14:textId="72496B8B" w:rsidR="00BB3BAF" w:rsidRDefault="00BB3BAF" w:rsidP="00674E71">
            <w:pPr>
              <w:spacing w:line="300" w:lineRule="exact"/>
              <w:jc w:val="left"/>
              <w:rPr>
                <w:rFonts w:asciiTheme="majorEastAsia" w:eastAsiaTheme="majorEastAsia" w:hAnsiTheme="majorEastAsia"/>
                <w:sz w:val="24"/>
              </w:rPr>
            </w:pPr>
          </w:p>
          <w:p w14:paraId="05AF97D4" w14:textId="77777777" w:rsidR="00BB3BAF" w:rsidRDefault="00BB3BAF" w:rsidP="00674E71">
            <w:pPr>
              <w:spacing w:line="300" w:lineRule="exact"/>
              <w:jc w:val="left"/>
              <w:rPr>
                <w:rFonts w:asciiTheme="majorEastAsia" w:eastAsiaTheme="majorEastAsia" w:hAnsiTheme="majorEastAsia"/>
                <w:sz w:val="24"/>
              </w:rPr>
            </w:pPr>
          </w:p>
          <w:p w14:paraId="43BEEA4D" w14:textId="77777777" w:rsidR="00960BC8" w:rsidRDefault="00960BC8" w:rsidP="00674E71">
            <w:pPr>
              <w:spacing w:line="300" w:lineRule="exact"/>
              <w:jc w:val="left"/>
              <w:rPr>
                <w:rFonts w:asciiTheme="majorEastAsia" w:eastAsiaTheme="majorEastAsia" w:hAnsiTheme="majorEastAsia"/>
                <w:sz w:val="24"/>
              </w:rPr>
            </w:pPr>
          </w:p>
          <w:p w14:paraId="3F57EBFE" w14:textId="53EC8756" w:rsidR="00610C41" w:rsidRDefault="00610C41" w:rsidP="00674E71">
            <w:pPr>
              <w:spacing w:line="300" w:lineRule="exact"/>
              <w:jc w:val="left"/>
              <w:rPr>
                <w:rFonts w:asciiTheme="majorEastAsia" w:eastAsiaTheme="majorEastAsia" w:hAnsiTheme="majorEastAsia"/>
                <w:sz w:val="24"/>
              </w:rPr>
            </w:pPr>
          </w:p>
          <w:p w14:paraId="78D3C57E" w14:textId="32B89C43" w:rsidR="004D68B1" w:rsidRPr="00445C82" w:rsidRDefault="002B2B10" w:rsidP="00A32579">
            <w:pPr>
              <w:pStyle w:val="af2"/>
              <w:numPr>
                <w:ilvl w:val="0"/>
                <w:numId w:val="21"/>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lastRenderedPageBreak/>
              <w:t>事業費の額（各年度）、活用を想定している国の事業（</w:t>
            </w:r>
            <w:r w:rsidR="00B0363F">
              <w:rPr>
                <w:rFonts w:asciiTheme="majorEastAsia" w:eastAsiaTheme="majorEastAsia" w:hAnsiTheme="majorEastAsia" w:hint="eastAsia"/>
                <w:sz w:val="24"/>
              </w:rPr>
              <w:t>交付金、</w:t>
            </w:r>
            <w:r w:rsidRPr="00445C82">
              <w:rPr>
                <w:rFonts w:asciiTheme="majorEastAsia" w:eastAsiaTheme="majorEastAsia" w:hAnsiTheme="majorEastAsia" w:hint="eastAsia"/>
                <w:sz w:val="24"/>
              </w:rPr>
              <w:t>補助金等）</w:t>
            </w:r>
          </w:p>
          <w:p w14:paraId="696B794A" w14:textId="77777777" w:rsidR="00BB3BAF" w:rsidRPr="00445C82" w:rsidRDefault="00BB3BAF" w:rsidP="00BB3BAF">
            <w:pPr>
              <w:spacing w:line="300" w:lineRule="exact"/>
              <w:jc w:val="left"/>
              <w:rPr>
                <w:rFonts w:asciiTheme="majorEastAsia" w:eastAsiaTheme="majorEastAsia" w:hAnsiTheme="majorEastAsia"/>
                <w:sz w:val="24"/>
              </w:rPr>
            </w:pPr>
          </w:p>
          <w:p w14:paraId="5B18EF9C" w14:textId="1405CF4C" w:rsidR="00BB3BAF" w:rsidRPr="00445C82" w:rsidRDefault="00BB3BAF" w:rsidP="00BB3BAF">
            <w:pPr>
              <w:spacing w:line="300" w:lineRule="exact"/>
              <w:jc w:val="left"/>
              <w:rPr>
                <w:rFonts w:asciiTheme="majorEastAsia" w:eastAsiaTheme="majorEastAsia" w:hAnsiTheme="majorEastAsia"/>
                <w:sz w:val="22"/>
                <w:szCs w:val="22"/>
              </w:rPr>
            </w:pPr>
          </w:p>
          <w:tbl>
            <w:tblPr>
              <w:tblStyle w:val="a6"/>
              <w:tblW w:w="0" w:type="auto"/>
              <w:tblLook w:val="04A0" w:firstRow="1" w:lastRow="0" w:firstColumn="1" w:lastColumn="0" w:noHBand="0" w:noVBand="1"/>
            </w:tblPr>
            <w:tblGrid>
              <w:gridCol w:w="1445"/>
              <w:gridCol w:w="2976"/>
              <w:gridCol w:w="1985"/>
              <w:gridCol w:w="2835"/>
            </w:tblGrid>
            <w:tr w:rsidR="00BB3BAF" w:rsidRPr="00445C82" w14:paraId="6D94FCEC" w14:textId="77777777" w:rsidTr="00C81201">
              <w:trPr>
                <w:trHeight w:val="510"/>
              </w:trPr>
              <w:tc>
                <w:tcPr>
                  <w:tcW w:w="1445" w:type="dxa"/>
                </w:tcPr>
                <w:p w14:paraId="66AD2ACE" w14:textId="77777777" w:rsidR="00BB3BAF" w:rsidRPr="00445C82" w:rsidRDefault="00BB3BAF" w:rsidP="00BB3BAF">
                  <w:pPr>
                    <w:spacing w:line="300" w:lineRule="exact"/>
                    <w:jc w:val="left"/>
                    <w:rPr>
                      <w:rFonts w:asciiTheme="majorEastAsia" w:eastAsiaTheme="majorEastAsia" w:hAnsiTheme="majorEastAsia"/>
                      <w:sz w:val="22"/>
                      <w:szCs w:val="22"/>
                    </w:rPr>
                  </w:pPr>
                </w:p>
              </w:tc>
              <w:tc>
                <w:tcPr>
                  <w:tcW w:w="2976" w:type="dxa"/>
                </w:tcPr>
                <w:p w14:paraId="1C5019B3" w14:textId="77777777" w:rsidR="00BB3BAF" w:rsidRPr="00445C82" w:rsidRDefault="00BB3BAF" w:rsidP="00BB3BAF">
                  <w:pPr>
                    <w:spacing w:line="300" w:lineRule="exact"/>
                    <w:jc w:val="center"/>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事業内容</w:t>
                  </w:r>
                </w:p>
              </w:tc>
              <w:tc>
                <w:tcPr>
                  <w:tcW w:w="1985" w:type="dxa"/>
                </w:tcPr>
                <w:p w14:paraId="47F69AFA" w14:textId="77777777" w:rsidR="00BB3BAF" w:rsidRPr="00445C82" w:rsidRDefault="00BB3BAF" w:rsidP="00BB3BAF">
                  <w:pPr>
                    <w:spacing w:line="300" w:lineRule="exact"/>
                    <w:jc w:val="center"/>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事業費（千円）</w:t>
                  </w:r>
                </w:p>
              </w:tc>
              <w:tc>
                <w:tcPr>
                  <w:tcW w:w="2835" w:type="dxa"/>
                </w:tcPr>
                <w:p w14:paraId="5AA45670" w14:textId="77777777" w:rsidR="00BB3BAF" w:rsidRPr="00445C82" w:rsidRDefault="00BB3BAF" w:rsidP="00BB3BAF">
                  <w:pPr>
                    <w:spacing w:line="300" w:lineRule="exact"/>
                    <w:jc w:val="center"/>
                    <w:rPr>
                      <w:rFonts w:asciiTheme="majorEastAsia" w:eastAsiaTheme="majorEastAsia" w:hAnsiTheme="majorEastAsia"/>
                      <w:sz w:val="22"/>
                      <w:szCs w:val="22"/>
                    </w:rPr>
                  </w:pPr>
                  <w:r w:rsidRPr="00445C82">
                    <w:rPr>
                      <w:rFonts w:asciiTheme="majorEastAsia" w:eastAsiaTheme="majorEastAsia" w:hAnsiTheme="majorEastAsia" w:hint="eastAsia"/>
                      <w:szCs w:val="22"/>
                    </w:rPr>
                    <w:t>活用を想定している国の事業（</w:t>
                  </w:r>
                  <w:r>
                    <w:rPr>
                      <w:rFonts w:asciiTheme="majorEastAsia" w:eastAsiaTheme="majorEastAsia" w:hAnsiTheme="majorEastAsia" w:hint="eastAsia"/>
                      <w:szCs w:val="22"/>
                    </w:rPr>
                    <w:t>交付金、</w:t>
                  </w:r>
                  <w:r w:rsidRPr="00445C82">
                    <w:rPr>
                      <w:rFonts w:asciiTheme="majorEastAsia" w:eastAsiaTheme="majorEastAsia" w:hAnsiTheme="majorEastAsia" w:hint="eastAsia"/>
                      <w:szCs w:val="22"/>
                    </w:rPr>
                    <w:t>補助金等）の名称と</w:t>
                  </w:r>
                  <w:r>
                    <w:rPr>
                      <w:rFonts w:asciiTheme="majorEastAsia" w:eastAsiaTheme="majorEastAsia" w:hAnsiTheme="majorEastAsia" w:hint="eastAsia"/>
                      <w:szCs w:val="22"/>
                    </w:rPr>
                    <w:t>必要</w:t>
                  </w:r>
                  <w:r w:rsidRPr="00445C82">
                    <w:rPr>
                      <w:rFonts w:asciiTheme="majorEastAsia" w:eastAsiaTheme="majorEastAsia" w:hAnsiTheme="majorEastAsia" w:hint="eastAsia"/>
                      <w:szCs w:val="22"/>
                    </w:rPr>
                    <w:t>額</w:t>
                  </w:r>
                </w:p>
              </w:tc>
            </w:tr>
            <w:tr w:rsidR="00BB3BAF" w:rsidRPr="00445C82" w14:paraId="2CF5A96C" w14:textId="77777777" w:rsidTr="00C81201">
              <w:trPr>
                <w:trHeight w:val="510"/>
              </w:trPr>
              <w:tc>
                <w:tcPr>
                  <w:tcW w:w="1445" w:type="dxa"/>
                </w:tcPr>
                <w:p w14:paraId="07B7DBB4" w14:textId="77777777" w:rsidR="00BB3BAF" w:rsidRPr="00445C82" w:rsidRDefault="00BB3BAF" w:rsidP="00BB3BAF">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令和４年度</w:t>
                  </w:r>
                </w:p>
              </w:tc>
              <w:tc>
                <w:tcPr>
                  <w:tcW w:w="2976" w:type="dxa"/>
                </w:tcPr>
                <w:p w14:paraId="3A8653BB" w14:textId="72DF2E52" w:rsidR="00BB3BAF" w:rsidRPr="00445C82" w:rsidRDefault="00BB3BAF" w:rsidP="00BB3BAF">
                  <w:pPr>
                    <w:spacing w:line="300" w:lineRule="exact"/>
                    <w:ind w:firstLineChars="100" w:firstLine="220"/>
                    <w:jc w:val="left"/>
                    <w:rPr>
                      <w:rFonts w:asciiTheme="majorEastAsia" w:eastAsiaTheme="majorEastAsia" w:hAnsiTheme="majorEastAsia"/>
                      <w:sz w:val="22"/>
                      <w:szCs w:val="22"/>
                    </w:rPr>
                  </w:pPr>
                </w:p>
              </w:tc>
              <w:tc>
                <w:tcPr>
                  <w:tcW w:w="1985" w:type="dxa"/>
                </w:tcPr>
                <w:p w14:paraId="6AA9D6DB" w14:textId="13E54A6D" w:rsidR="00BB3BAF" w:rsidRPr="00445C82" w:rsidRDefault="00BB3BAF" w:rsidP="00BB3BAF">
                  <w:pPr>
                    <w:spacing w:line="300" w:lineRule="exact"/>
                    <w:jc w:val="left"/>
                    <w:rPr>
                      <w:rFonts w:asciiTheme="majorEastAsia" w:eastAsiaTheme="majorEastAsia" w:hAnsiTheme="majorEastAsia"/>
                      <w:sz w:val="22"/>
                      <w:szCs w:val="22"/>
                    </w:rPr>
                  </w:pPr>
                </w:p>
              </w:tc>
              <w:tc>
                <w:tcPr>
                  <w:tcW w:w="2835" w:type="dxa"/>
                </w:tcPr>
                <w:p w14:paraId="7D44C930" w14:textId="77777777" w:rsidR="00BB3BAF" w:rsidRDefault="00BB3BAF" w:rsidP="00BB3BAF">
                  <w:pPr>
                    <w:spacing w:line="300" w:lineRule="exact"/>
                    <w:jc w:val="left"/>
                    <w:rPr>
                      <w:rFonts w:asciiTheme="majorEastAsia" w:eastAsiaTheme="majorEastAsia" w:hAnsiTheme="majorEastAsia"/>
                      <w:szCs w:val="22"/>
                    </w:rPr>
                  </w:pPr>
                </w:p>
                <w:p w14:paraId="0672E94F" w14:textId="77777777" w:rsidR="00BB3BAF" w:rsidRDefault="00BB3BAF" w:rsidP="00BB3BAF">
                  <w:pPr>
                    <w:spacing w:line="300" w:lineRule="exact"/>
                    <w:jc w:val="left"/>
                    <w:rPr>
                      <w:rFonts w:asciiTheme="majorEastAsia" w:eastAsiaTheme="majorEastAsia" w:hAnsiTheme="majorEastAsia"/>
                      <w:szCs w:val="22"/>
                    </w:rPr>
                  </w:pPr>
                </w:p>
                <w:p w14:paraId="308070FB" w14:textId="77777777" w:rsidR="00BB3BAF" w:rsidRDefault="00BB3BAF" w:rsidP="00BB3BAF">
                  <w:pPr>
                    <w:spacing w:line="300" w:lineRule="exact"/>
                    <w:jc w:val="left"/>
                    <w:rPr>
                      <w:rFonts w:asciiTheme="majorEastAsia" w:eastAsiaTheme="majorEastAsia" w:hAnsiTheme="majorEastAsia"/>
                      <w:szCs w:val="22"/>
                    </w:rPr>
                  </w:pPr>
                </w:p>
                <w:p w14:paraId="3231BD97" w14:textId="77777777" w:rsidR="00BB3BAF" w:rsidRDefault="00BB3BAF" w:rsidP="00BB3BAF">
                  <w:pPr>
                    <w:spacing w:line="300" w:lineRule="exact"/>
                    <w:jc w:val="left"/>
                    <w:rPr>
                      <w:rFonts w:asciiTheme="majorEastAsia" w:eastAsiaTheme="majorEastAsia" w:hAnsiTheme="majorEastAsia"/>
                      <w:szCs w:val="22"/>
                    </w:rPr>
                  </w:pPr>
                </w:p>
                <w:p w14:paraId="70A9034B" w14:textId="77777777" w:rsidR="00BB3BAF" w:rsidRDefault="00BB3BAF" w:rsidP="00BB3BAF">
                  <w:pPr>
                    <w:spacing w:line="300" w:lineRule="exact"/>
                    <w:jc w:val="left"/>
                    <w:rPr>
                      <w:rFonts w:asciiTheme="majorEastAsia" w:eastAsiaTheme="majorEastAsia" w:hAnsiTheme="majorEastAsia"/>
                      <w:szCs w:val="22"/>
                    </w:rPr>
                  </w:pPr>
                </w:p>
                <w:p w14:paraId="50822C98" w14:textId="56D62728" w:rsidR="00BB3BAF" w:rsidRPr="00A73231" w:rsidRDefault="00BB3BAF" w:rsidP="00BB3BAF">
                  <w:pPr>
                    <w:spacing w:line="300" w:lineRule="exact"/>
                    <w:jc w:val="left"/>
                    <w:rPr>
                      <w:rFonts w:asciiTheme="majorEastAsia" w:eastAsiaTheme="majorEastAsia" w:hAnsiTheme="majorEastAsia"/>
                      <w:szCs w:val="22"/>
                    </w:rPr>
                  </w:pPr>
                </w:p>
              </w:tc>
            </w:tr>
            <w:tr w:rsidR="00BB3BAF" w:rsidRPr="00445C82" w14:paraId="6D36873A" w14:textId="77777777" w:rsidTr="00C81201">
              <w:trPr>
                <w:trHeight w:val="510"/>
              </w:trPr>
              <w:tc>
                <w:tcPr>
                  <w:tcW w:w="1445" w:type="dxa"/>
                </w:tcPr>
                <w:p w14:paraId="677164C8" w14:textId="77777777" w:rsidR="00BB3BAF" w:rsidRPr="00445C82" w:rsidRDefault="00BB3BAF" w:rsidP="00BB3BAF">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令和５年度</w:t>
                  </w:r>
                </w:p>
              </w:tc>
              <w:tc>
                <w:tcPr>
                  <w:tcW w:w="2976" w:type="dxa"/>
                </w:tcPr>
                <w:p w14:paraId="00966846" w14:textId="77777777" w:rsidR="00BB3BAF" w:rsidRPr="00445C82" w:rsidRDefault="00BB3BAF" w:rsidP="00BB3BAF">
                  <w:pPr>
                    <w:spacing w:line="300" w:lineRule="exact"/>
                    <w:jc w:val="left"/>
                    <w:rPr>
                      <w:rFonts w:asciiTheme="majorEastAsia" w:eastAsiaTheme="majorEastAsia" w:hAnsiTheme="majorEastAsia"/>
                      <w:sz w:val="22"/>
                      <w:szCs w:val="22"/>
                    </w:rPr>
                  </w:pPr>
                </w:p>
              </w:tc>
              <w:tc>
                <w:tcPr>
                  <w:tcW w:w="1985" w:type="dxa"/>
                </w:tcPr>
                <w:p w14:paraId="79291325" w14:textId="21E43F8D" w:rsidR="00BB3BAF" w:rsidRPr="00445C82" w:rsidRDefault="00BB3BAF" w:rsidP="00BB3BAF">
                  <w:pPr>
                    <w:spacing w:line="300" w:lineRule="exact"/>
                    <w:jc w:val="left"/>
                    <w:rPr>
                      <w:rFonts w:asciiTheme="majorEastAsia" w:eastAsiaTheme="majorEastAsia" w:hAnsiTheme="majorEastAsia"/>
                      <w:sz w:val="22"/>
                      <w:szCs w:val="22"/>
                    </w:rPr>
                  </w:pPr>
                </w:p>
              </w:tc>
              <w:tc>
                <w:tcPr>
                  <w:tcW w:w="2835" w:type="dxa"/>
                </w:tcPr>
                <w:p w14:paraId="37D0648F" w14:textId="22B19464" w:rsidR="00BB3BAF" w:rsidRDefault="00BB3BAF" w:rsidP="00BB3BAF">
                  <w:pPr>
                    <w:spacing w:line="300" w:lineRule="exact"/>
                    <w:jc w:val="left"/>
                    <w:rPr>
                      <w:rFonts w:asciiTheme="majorEastAsia" w:eastAsiaTheme="majorEastAsia" w:hAnsiTheme="majorEastAsia"/>
                      <w:szCs w:val="22"/>
                    </w:rPr>
                  </w:pPr>
                </w:p>
                <w:p w14:paraId="11967468" w14:textId="298BC61D" w:rsidR="00BB3BAF" w:rsidRDefault="00BB3BAF" w:rsidP="00BB3BAF">
                  <w:pPr>
                    <w:spacing w:line="300" w:lineRule="exact"/>
                    <w:jc w:val="left"/>
                    <w:rPr>
                      <w:rFonts w:asciiTheme="majorEastAsia" w:eastAsiaTheme="majorEastAsia" w:hAnsiTheme="majorEastAsia"/>
                      <w:szCs w:val="22"/>
                    </w:rPr>
                  </w:pPr>
                </w:p>
                <w:p w14:paraId="723C0519" w14:textId="138940B1" w:rsidR="00BB3BAF" w:rsidRDefault="00BB3BAF" w:rsidP="00BB3BAF">
                  <w:pPr>
                    <w:spacing w:line="300" w:lineRule="exact"/>
                    <w:jc w:val="left"/>
                    <w:rPr>
                      <w:rFonts w:asciiTheme="majorEastAsia" w:eastAsiaTheme="majorEastAsia" w:hAnsiTheme="majorEastAsia"/>
                      <w:szCs w:val="22"/>
                    </w:rPr>
                  </w:pPr>
                </w:p>
                <w:p w14:paraId="1383725D" w14:textId="12DE2596" w:rsidR="00BB3BAF" w:rsidRDefault="00BB3BAF" w:rsidP="00BB3BAF">
                  <w:pPr>
                    <w:spacing w:line="300" w:lineRule="exact"/>
                    <w:jc w:val="left"/>
                    <w:rPr>
                      <w:rFonts w:asciiTheme="majorEastAsia" w:eastAsiaTheme="majorEastAsia" w:hAnsiTheme="majorEastAsia"/>
                      <w:szCs w:val="22"/>
                    </w:rPr>
                  </w:pPr>
                </w:p>
                <w:p w14:paraId="6F54991F" w14:textId="2F91276E" w:rsidR="00BB3BAF" w:rsidRDefault="00BB3BAF" w:rsidP="00BB3BAF">
                  <w:pPr>
                    <w:spacing w:line="300" w:lineRule="exact"/>
                    <w:jc w:val="left"/>
                    <w:rPr>
                      <w:rFonts w:asciiTheme="majorEastAsia" w:eastAsiaTheme="majorEastAsia" w:hAnsiTheme="majorEastAsia"/>
                      <w:szCs w:val="22"/>
                    </w:rPr>
                  </w:pPr>
                </w:p>
                <w:p w14:paraId="6EA2787B" w14:textId="77777777" w:rsidR="00BB3BAF" w:rsidRPr="00445C82" w:rsidRDefault="00BB3BAF" w:rsidP="00BB3BAF">
                  <w:pPr>
                    <w:spacing w:line="300" w:lineRule="exact"/>
                    <w:jc w:val="left"/>
                    <w:rPr>
                      <w:rFonts w:asciiTheme="majorEastAsia" w:eastAsiaTheme="majorEastAsia" w:hAnsiTheme="majorEastAsia"/>
                      <w:sz w:val="22"/>
                      <w:szCs w:val="22"/>
                    </w:rPr>
                  </w:pPr>
                </w:p>
                <w:p w14:paraId="4A34F8B8" w14:textId="02575568" w:rsidR="00BB3BAF" w:rsidRPr="00445C82" w:rsidRDefault="00BB3BAF" w:rsidP="00BB3BAF">
                  <w:pPr>
                    <w:spacing w:line="300" w:lineRule="exact"/>
                    <w:jc w:val="left"/>
                    <w:rPr>
                      <w:rFonts w:asciiTheme="majorEastAsia" w:eastAsiaTheme="majorEastAsia" w:hAnsiTheme="majorEastAsia"/>
                      <w:sz w:val="22"/>
                      <w:szCs w:val="22"/>
                    </w:rPr>
                  </w:pPr>
                </w:p>
              </w:tc>
            </w:tr>
            <w:tr w:rsidR="00BB3BAF" w:rsidRPr="00445C82" w14:paraId="2B4BC453" w14:textId="77777777" w:rsidTr="00C81201">
              <w:trPr>
                <w:trHeight w:val="510"/>
              </w:trPr>
              <w:tc>
                <w:tcPr>
                  <w:tcW w:w="1445" w:type="dxa"/>
                </w:tcPr>
                <w:p w14:paraId="5FEEBAD9" w14:textId="77777777" w:rsidR="00BB3BAF" w:rsidRPr="00445C82" w:rsidRDefault="00BB3BAF" w:rsidP="00BB3BAF">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令和６年度</w:t>
                  </w:r>
                </w:p>
              </w:tc>
              <w:tc>
                <w:tcPr>
                  <w:tcW w:w="2976" w:type="dxa"/>
                </w:tcPr>
                <w:p w14:paraId="6482FD8F" w14:textId="71D17A88" w:rsidR="00BB3BAF" w:rsidRPr="00445C82" w:rsidRDefault="00BB3BAF" w:rsidP="00BB3BAF">
                  <w:pPr>
                    <w:spacing w:line="300" w:lineRule="exact"/>
                    <w:jc w:val="left"/>
                    <w:rPr>
                      <w:rFonts w:asciiTheme="majorEastAsia" w:eastAsiaTheme="majorEastAsia" w:hAnsiTheme="majorEastAsia"/>
                      <w:sz w:val="22"/>
                      <w:szCs w:val="22"/>
                    </w:rPr>
                  </w:pPr>
                </w:p>
                <w:p w14:paraId="6FF5A51D" w14:textId="66238E6B" w:rsidR="00BB3BAF" w:rsidRPr="00445C82" w:rsidRDefault="00BB3BAF" w:rsidP="00BB3BAF">
                  <w:pPr>
                    <w:spacing w:line="300" w:lineRule="exact"/>
                    <w:ind w:firstLineChars="100" w:firstLine="220"/>
                    <w:jc w:val="left"/>
                    <w:rPr>
                      <w:rFonts w:asciiTheme="majorEastAsia" w:eastAsiaTheme="majorEastAsia" w:hAnsiTheme="majorEastAsia"/>
                      <w:sz w:val="22"/>
                      <w:szCs w:val="22"/>
                    </w:rPr>
                  </w:pPr>
                </w:p>
              </w:tc>
              <w:tc>
                <w:tcPr>
                  <w:tcW w:w="1985" w:type="dxa"/>
                </w:tcPr>
                <w:p w14:paraId="5DA0B296" w14:textId="53B789D2" w:rsidR="00BB3BAF" w:rsidRPr="00445C82" w:rsidRDefault="00BB3BAF" w:rsidP="00BB3BAF">
                  <w:pPr>
                    <w:spacing w:line="300" w:lineRule="exact"/>
                    <w:jc w:val="left"/>
                    <w:rPr>
                      <w:rFonts w:asciiTheme="majorEastAsia" w:eastAsiaTheme="majorEastAsia" w:hAnsiTheme="majorEastAsia"/>
                      <w:sz w:val="22"/>
                      <w:szCs w:val="22"/>
                    </w:rPr>
                  </w:pPr>
                </w:p>
              </w:tc>
              <w:tc>
                <w:tcPr>
                  <w:tcW w:w="2835" w:type="dxa"/>
                </w:tcPr>
                <w:p w14:paraId="78F00825" w14:textId="6C35B78D" w:rsidR="00BB3BAF" w:rsidRDefault="00BB3BAF" w:rsidP="00BB3BAF">
                  <w:pPr>
                    <w:spacing w:line="300" w:lineRule="exact"/>
                    <w:jc w:val="left"/>
                    <w:rPr>
                      <w:rFonts w:asciiTheme="majorEastAsia" w:eastAsiaTheme="majorEastAsia" w:hAnsiTheme="majorEastAsia"/>
                      <w:sz w:val="22"/>
                      <w:szCs w:val="22"/>
                    </w:rPr>
                  </w:pPr>
                </w:p>
                <w:p w14:paraId="63CF96BB" w14:textId="670197EC" w:rsidR="00BB3BAF" w:rsidRDefault="00BB3BAF" w:rsidP="00BB3BAF">
                  <w:pPr>
                    <w:spacing w:line="300" w:lineRule="exact"/>
                    <w:jc w:val="left"/>
                    <w:rPr>
                      <w:rFonts w:asciiTheme="majorEastAsia" w:eastAsiaTheme="majorEastAsia" w:hAnsiTheme="majorEastAsia"/>
                      <w:sz w:val="22"/>
                      <w:szCs w:val="22"/>
                    </w:rPr>
                  </w:pPr>
                </w:p>
                <w:p w14:paraId="432E2B3A" w14:textId="2CFF4F14" w:rsidR="00BB3BAF" w:rsidRDefault="00BB3BAF" w:rsidP="00BB3BAF">
                  <w:pPr>
                    <w:spacing w:line="300" w:lineRule="exact"/>
                    <w:jc w:val="left"/>
                    <w:rPr>
                      <w:rFonts w:asciiTheme="majorEastAsia" w:eastAsiaTheme="majorEastAsia" w:hAnsiTheme="majorEastAsia"/>
                      <w:sz w:val="22"/>
                      <w:szCs w:val="22"/>
                    </w:rPr>
                  </w:pPr>
                </w:p>
                <w:p w14:paraId="598984E9" w14:textId="2115766A" w:rsidR="00BB3BAF" w:rsidRDefault="00BB3BAF" w:rsidP="00BB3BAF">
                  <w:pPr>
                    <w:spacing w:line="300" w:lineRule="exact"/>
                    <w:jc w:val="left"/>
                    <w:rPr>
                      <w:rFonts w:asciiTheme="majorEastAsia" w:eastAsiaTheme="majorEastAsia" w:hAnsiTheme="majorEastAsia"/>
                      <w:sz w:val="22"/>
                      <w:szCs w:val="22"/>
                    </w:rPr>
                  </w:pPr>
                </w:p>
                <w:p w14:paraId="4F6C9780" w14:textId="77777777" w:rsidR="00BB3BAF" w:rsidRPr="00B04DD6" w:rsidRDefault="00BB3BAF" w:rsidP="00BB3BAF">
                  <w:pPr>
                    <w:spacing w:line="300" w:lineRule="exact"/>
                    <w:jc w:val="left"/>
                    <w:rPr>
                      <w:rFonts w:asciiTheme="majorEastAsia" w:eastAsiaTheme="majorEastAsia" w:hAnsiTheme="majorEastAsia"/>
                      <w:szCs w:val="22"/>
                    </w:rPr>
                  </w:pPr>
                </w:p>
                <w:p w14:paraId="7DAE85B1" w14:textId="581B2481" w:rsidR="00BB3BAF" w:rsidRPr="00B04DD6" w:rsidRDefault="00BB3BAF" w:rsidP="00BB3BAF">
                  <w:pPr>
                    <w:spacing w:line="300" w:lineRule="exact"/>
                    <w:jc w:val="left"/>
                    <w:rPr>
                      <w:rFonts w:asciiTheme="majorEastAsia" w:eastAsiaTheme="majorEastAsia" w:hAnsiTheme="majorEastAsia"/>
                      <w:szCs w:val="22"/>
                    </w:rPr>
                  </w:pPr>
                </w:p>
              </w:tc>
            </w:tr>
            <w:tr w:rsidR="00BB3BAF" w:rsidRPr="00445C82" w14:paraId="7FE122BF" w14:textId="77777777" w:rsidTr="00C81201">
              <w:trPr>
                <w:trHeight w:val="510"/>
              </w:trPr>
              <w:tc>
                <w:tcPr>
                  <w:tcW w:w="1445" w:type="dxa"/>
                </w:tcPr>
                <w:p w14:paraId="14B762B8" w14:textId="77777777" w:rsidR="00BB3BAF" w:rsidRPr="00445C82" w:rsidRDefault="00BB3BAF" w:rsidP="00BB3BAF">
                  <w:pPr>
                    <w:spacing w:line="30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w:t>
                  </w:r>
                </w:p>
              </w:tc>
              <w:tc>
                <w:tcPr>
                  <w:tcW w:w="2976" w:type="dxa"/>
                </w:tcPr>
                <w:p w14:paraId="5A52FA05" w14:textId="77777777" w:rsidR="00BB3BAF" w:rsidRPr="00445C82" w:rsidRDefault="00BB3BAF" w:rsidP="00BB3BAF">
                  <w:pPr>
                    <w:spacing w:line="300" w:lineRule="exact"/>
                    <w:jc w:val="left"/>
                    <w:rPr>
                      <w:rFonts w:asciiTheme="majorEastAsia" w:eastAsiaTheme="majorEastAsia" w:hAnsiTheme="majorEastAsia"/>
                      <w:sz w:val="22"/>
                      <w:szCs w:val="22"/>
                    </w:rPr>
                  </w:pPr>
                </w:p>
              </w:tc>
              <w:tc>
                <w:tcPr>
                  <w:tcW w:w="1985" w:type="dxa"/>
                </w:tcPr>
                <w:p w14:paraId="3C4E6F1A" w14:textId="77777777" w:rsidR="00BB3BAF" w:rsidRPr="00445C82" w:rsidRDefault="00BB3BAF" w:rsidP="00BB3BAF">
                  <w:pPr>
                    <w:spacing w:line="300" w:lineRule="exact"/>
                    <w:jc w:val="left"/>
                    <w:rPr>
                      <w:rFonts w:asciiTheme="majorEastAsia" w:eastAsiaTheme="majorEastAsia" w:hAnsiTheme="majorEastAsia"/>
                      <w:sz w:val="22"/>
                      <w:szCs w:val="22"/>
                    </w:rPr>
                  </w:pPr>
                </w:p>
              </w:tc>
              <w:tc>
                <w:tcPr>
                  <w:tcW w:w="2835" w:type="dxa"/>
                </w:tcPr>
                <w:p w14:paraId="280917C2" w14:textId="77777777" w:rsidR="00BB3BAF" w:rsidRPr="00445C82" w:rsidRDefault="00BB3BAF" w:rsidP="00BB3BAF">
                  <w:pPr>
                    <w:spacing w:line="300" w:lineRule="exact"/>
                    <w:jc w:val="left"/>
                    <w:rPr>
                      <w:rFonts w:asciiTheme="majorEastAsia" w:eastAsiaTheme="majorEastAsia" w:hAnsiTheme="majorEastAsia"/>
                      <w:sz w:val="22"/>
                      <w:szCs w:val="22"/>
                    </w:rPr>
                  </w:pPr>
                </w:p>
              </w:tc>
            </w:tr>
            <w:tr w:rsidR="00BB3BAF" w:rsidRPr="00445C82" w14:paraId="2D47F6F3" w14:textId="77777777" w:rsidTr="00C81201">
              <w:trPr>
                <w:trHeight w:val="510"/>
              </w:trPr>
              <w:tc>
                <w:tcPr>
                  <w:tcW w:w="1445" w:type="dxa"/>
                </w:tcPr>
                <w:p w14:paraId="7AFEFF35" w14:textId="77777777" w:rsidR="00BB3BAF" w:rsidRPr="00445C82" w:rsidRDefault="00BB3BAF" w:rsidP="00BB3BAF">
                  <w:pPr>
                    <w:spacing w:line="30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最終年度</w:t>
                  </w:r>
                </w:p>
              </w:tc>
              <w:tc>
                <w:tcPr>
                  <w:tcW w:w="2976" w:type="dxa"/>
                </w:tcPr>
                <w:p w14:paraId="23917DFB" w14:textId="77777777" w:rsidR="00BB3BAF" w:rsidRPr="00445C82" w:rsidRDefault="00BB3BAF" w:rsidP="00BB3BAF">
                  <w:pPr>
                    <w:spacing w:line="300" w:lineRule="exact"/>
                    <w:jc w:val="left"/>
                    <w:rPr>
                      <w:rFonts w:asciiTheme="majorEastAsia" w:eastAsiaTheme="majorEastAsia" w:hAnsiTheme="majorEastAsia"/>
                      <w:sz w:val="22"/>
                      <w:szCs w:val="22"/>
                    </w:rPr>
                  </w:pPr>
                </w:p>
              </w:tc>
              <w:tc>
                <w:tcPr>
                  <w:tcW w:w="1985" w:type="dxa"/>
                </w:tcPr>
                <w:p w14:paraId="1F9AC50D" w14:textId="77777777" w:rsidR="00BB3BAF" w:rsidRPr="00445C82" w:rsidRDefault="00BB3BAF" w:rsidP="00BB3BAF">
                  <w:pPr>
                    <w:spacing w:line="300" w:lineRule="exact"/>
                    <w:jc w:val="left"/>
                    <w:rPr>
                      <w:rFonts w:asciiTheme="majorEastAsia" w:eastAsiaTheme="majorEastAsia" w:hAnsiTheme="majorEastAsia"/>
                      <w:sz w:val="22"/>
                      <w:szCs w:val="22"/>
                    </w:rPr>
                  </w:pPr>
                </w:p>
              </w:tc>
              <w:tc>
                <w:tcPr>
                  <w:tcW w:w="2835" w:type="dxa"/>
                </w:tcPr>
                <w:p w14:paraId="0F86466A" w14:textId="77777777" w:rsidR="00BB3BAF" w:rsidRPr="00445C82" w:rsidRDefault="00BB3BAF" w:rsidP="00BB3BAF">
                  <w:pPr>
                    <w:spacing w:line="300" w:lineRule="exact"/>
                    <w:jc w:val="left"/>
                    <w:rPr>
                      <w:rFonts w:asciiTheme="majorEastAsia" w:eastAsiaTheme="majorEastAsia" w:hAnsiTheme="majorEastAsia"/>
                      <w:sz w:val="22"/>
                      <w:szCs w:val="22"/>
                    </w:rPr>
                  </w:pPr>
                </w:p>
              </w:tc>
            </w:tr>
          </w:tbl>
          <w:p w14:paraId="1C014752" w14:textId="36843D20" w:rsidR="00A03ADB" w:rsidRPr="00445C82" w:rsidRDefault="00A03ADB" w:rsidP="00F451DB">
            <w:pPr>
              <w:spacing w:line="300" w:lineRule="exact"/>
              <w:jc w:val="left"/>
              <w:rPr>
                <w:rFonts w:asciiTheme="majorEastAsia" w:eastAsiaTheme="majorEastAsia" w:hAnsiTheme="majorEastAsia"/>
                <w:sz w:val="24"/>
              </w:rPr>
            </w:pPr>
          </w:p>
        </w:tc>
      </w:tr>
      <w:tr w:rsidR="00085ED3" w:rsidRPr="00445C82" w14:paraId="6CF58E8E" w14:textId="77777777" w:rsidTr="000C2100">
        <w:tc>
          <w:tcPr>
            <w:tcW w:w="9776" w:type="dxa"/>
          </w:tcPr>
          <w:p w14:paraId="5D7BAF01" w14:textId="3FC1BFAE" w:rsidR="00085ED3" w:rsidRPr="00445C82" w:rsidRDefault="008D6C32" w:rsidP="004B0BC0">
            <w:pPr>
              <w:rPr>
                <w:rFonts w:asciiTheme="majorEastAsia" w:eastAsiaTheme="majorEastAsia" w:hAnsiTheme="majorEastAsia"/>
                <w:sz w:val="24"/>
              </w:rPr>
            </w:pPr>
            <w:r w:rsidRPr="00445C82">
              <w:rPr>
                <w:rFonts w:asciiTheme="majorEastAsia" w:eastAsiaTheme="majorEastAsia" w:hAnsiTheme="majorEastAsia"/>
              </w:rPr>
              <w:lastRenderedPageBreak/>
              <w:br w:type="page"/>
            </w:r>
            <w:r w:rsidR="00085ED3" w:rsidRPr="00445C82">
              <w:rPr>
                <w:rFonts w:asciiTheme="majorEastAsia" w:eastAsiaTheme="majorEastAsia" w:hAnsiTheme="majorEastAsia" w:hint="eastAsia"/>
                <w:sz w:val="24"/>
              </w:rPr>
              <w:t>2</w:t>
            </w:r>
            <w:r w:rsidR="00085ED3" w:rsidRPr="00445C82">
              <w:rPr>
                <w:rFonts w:asciiTheme="majorEastAsia" w:eastAsiaTheme="majorEastAsia" w:hAnsiTheme="majorEastAsia"/>
                <w:sz w:val="24"/>
              </w:rPr>
              <w:t>.4</w:t>
            </w:r>
            <w:r w:rsidR="00085ED3" w:rsidRPr="00445C82">
              <w:rPr>
                <w:rFonts w:asciiTheme="majorEastAsia" w:eastAsiaTheme="majorEastAsia" w:hAnsiTheme="majorEastAsia" w:hint="eastAsia"/>
                <w:sz w:val="24"/>
              </w:rPr>
              <w:t>民生部門電力以外の</w:t>
            </w:r>
            <w:r w:rsidR="005D2241" w:rsidRPr="00445C82">
              <w:rPr>
                <w:rFonts w:asciiTheme="majorEastAsia" w:eastAsiaTheme="majorEastAsia" w:hAnsiTheme="majorEastAsia" w:hint="eastAsia"/>
                <w:sz w:val="24"/>
              </w:rPr>
              <w:t>温室効果ガス</w:t>
            </w:r>
            <w:r w:rsidR="00085ED3" w:rsidRPr="00445C82">
              <w:rPr>
                <w:rFonts w:asciiTheme="majorEastAsia" w:eastAsiaTheme="majorEastAsia" w:hAnsiTheme="majorEastAsia" w:hint="eastAsia"/>
                <w:sz w:val="24"/>
              </w:rPr>
              <w:t>排出削減</w:t>
            </w:r>
            <w:r w:rsidR="005D2241" w:rsidRPr="00445C82">
              <w:rPr>
                <w:rFonts w:asciiTheme="majorEastAsia" w:eastAsiaTheme="majorEastAsia" w:hAnsiTheme="majorEastAsia" w:hint="eastAsia"/>
                <w:sz w:val="24"/>
              </w:rPr>
              <w:t>等</w:t>
            </w:r>
            <w:r w:rsidR="00085ED3" w:rsidRPr="00445C82">
              <w:rPr>
                <w:rFonts w:asciiTheme="majorEastAsia" w:eastAsiaTheme="majorEastAsia" w:hAnsiTheme="majorEastAsia" w:hint="eastAsia"/>
                <w:sz w:val="24"/>
              </w:rPr>
              <w:t>の取組</w:t>
            </w:r>
            <w:r w:rsidR="00B45C07" w:rsidRPr="00445C82">
              <w:rPr>
                <w:rFonts w:asciiTheme="majorEastAsia" w:eastAsiaTheme="majorEastAsia" w:hAnsiTheme="majorEastAsia" w:hint="eastAsia"/>
                <w:sz w:val="24"/>
              </w:rPr>
              <w:t xml:space="preserve">　　　　</w:t>
            </w:r>
          </w:p>
        </w:tc>
      </w:tr>
      <w:tr w:rsidR="00085ED3" w:rsidRPr="00445C82" w14:paraId="12D648E6" w14:textId="77777777" w:rsidTr="000C2100">
        <w:trPr>
          <w:trHeight w:val="13798"/>
        </w:trPr>
        <w:tc>
          <w:tcPr>
            <w:tcW w:w="9776" w:type="dxa"/>
          </w:tcPr>
          <w:p w14:paraId="236ACB95" w14:textId="77777777" w:rsidR="00085ED3" w:rsidRPr="00445C82" w:rsidRDefault="00085ED3" w:rsidP="000C2100">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 民生部門の電力以外のエネルギー消費に伴う温室効果ガスの排出、民生部門以外の地域と暮らしに密接に関わる分野の温室効果ガスの排出等に関する取組について記載します。</w:t>
            </w:r>
          </w:p>
          <w:p w14:paraId="5310DF7B" w14:textId="77777777" w:rsidR="00085ED3" w:rsidRPr="00445C82" w:rsidRDefault="00085ED3" w:rsidP="000C2100">
            <w:pPr>
              <w:spacing w:line="300" w:lineRule="exact"/>
              <w:jc w:val="left"/>
              <w:rPr>
                <w:rFonts w:asciiTheme="majorEastAsia" w:eastAsiaTheme="majorEastAsia" w:hAnsiTheme="majorEastAsia"/>
                <w:sz w:val="24"/>
              </w:rPr>
            </w:pPr>
          </w:p>
          <w:p w14:paraId="495A4F0B" w14:textId="77777777" w:rsidR="00085ED3" w:rsidRPr="00445C82" w:rsidRDefault="00085ED3" w:rsidP="000C2100">
            <w:pPr>
              <w:pStyle w:val="af2"/>
              <w:numPr>
                <w:ilvl w:val="0"/>
                <w:numId w:val="22"/>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実施する取組の具体的内容</w:t>
            </w:r>
          </w:p>
          <w:p w14:paraId="7BCD2F17" w14:textId="2D3B691A" w:rsidR="00026F21" w:rsidRPr="00445C82" w:rsidRDefault="00026F21" w:rsidP="00026F21">
            <w:pPr>
              <w:spacing w:line="300" w:lineRule="exact"/>
              <w:jc w:val="left"/>
              <w:rPr>
                <w:rFonts w:asciiTheme="majorEastAsia" w:eastAsiaTheme="majorEastAsia" w:hAnsiTheme="majorEastAsia"/>
                <w:color w:val="0070C0"/>
                <w:sz w:val="20"/>
              </w:rPr>
            </w:pPr>
          </w:p>
          <w:p w14:paraId="01586780" w14:textId="0DD111F9" w:rsidR="00A86EED" w:rsidRDefault="00A86EED" w:rsidP="000C2100">
            <w:pPr>
              <w:spacing w:line="300" w:lineRule="exact"/>
              <w:jc w:val="left"/>
              <w:rPr>
                <w:rFonts w:asciiTheme="majorEastAsia" w:eastAsiaTheme="majorEastAsia" w:hAnsiTheme="majorEastAsia"/>
                <w:sz w:val="22"/>
              </w:rPr>
            </w:pPr>
          </w:p>
          <w:p w14:paraId="28AB30EF" w14:textId="77777777" w:rsidR="00A304A4" w:rsidRDefault="00A304A4" w:rsidP="000C2100">
            <w:pPr>
              <w:spacing w:line="300" w:lineRule="exact"/>
              <w:jc w:val="left"/>
              <w:rPr>
                <w:rFonts w:asciiTheme="majorEastAsia" w:eastAsiaTheme="majorEastAsia" w:hAnsiTheme="majorEastAsia"/>
                <w:sz w:val="22"/>
              </w:rPr>
            </w:pPr>
          </w:p>
          <w:p w14:paraId="5FE34818" w14:textId="0BA3A510" w:rsidR="00A933D2" w:rsidRDefault="00A933D2" w:rsidP="000C2100">
            <w:pPr>
              <w:spacing w:line="300" w:lineRule="exact"/>
              <w:jc w:val="left"/>
              <w:rPr>
                <w:rFonts w:asciiTheme="majorEastAsia" w:eastAsiaTheme="majorEastAsia" w:hAnsiTheme="majorEastAsia"/>
                <w:sz w:val="22"/>
              </w:rPr>
            </w:pPr>
          </w:p>
          <w:p w14:paraId="200020C5" w14:textId="70720D78" w:rsidR="00A933D2" w:rsidRDefault="00A933D2" w:rsidP="000C2100">
            <w:pPr>
              <w:spacing w:line="300" w:lineRule="exact"/>
              <w:jc w:val="left"/>
              <w:rPr>
                <w:rFonts w:asciiTheme="majorEastAsia" w:eastAsiaTheme="majorEastAsia" w:hAnsiTheme="majorEastAsia"/>
                <w:sz w:val="22"/>
              </w:rPr>
            </w:pPr>
          </w:p>
          <w:p w14:paraId="627BBB3D" w14:textId="06CBB352" w:rsidR="00A933D2" w:rsidRDefault="00A933D2" w:rsidP="000C2100">
            <w:pPr>
              <w:spacing w:line="300" w:lineRule="exact"/>
              <w:jc w:val="left"/>
              <w:rPr>
                <w:rFonts w:asciiTheme="majorEastAsia" w:eastAsiaTheme="majorEastAsia" w:hAnsiTheme="majorEastAsia"/>
                <w:sz w:val="22"/>
              </w:rPr>
            </w:pPr>
          </w:p>
          <w:p w14:paraId="4FAB0730" w14:textId="22A8DA1B" w:rsidR="00BB3BAF" w:rsidRDefault="00BB3BAF" w:rsidP="000C2100">
            <w:pPr>
              <w:spacing w:line="300" w:lineRule="exact"/>
              <w:jc w:val="left"/>
              <w:rPr>
                <w:rFonts w:asciiTheme="majorEastAsia" w:eastAsiaTheme="majorEastAsia" w:hAnsiTheme="majorEastAsia"/>
                <w:sz w:val="22"/>
              </w:rPr>
            </w:pPr>
          </w:p>
          <w:p w14:paraId="42C407C3" w14:textId="2F0DD2E9" w:rsidR="00BB3BAF" w:rsidRDefault="00BB3BAF" w:rsidP="000C2100">
            <w:pPr>
              <w:spacing w:line="300" w:lineRule="exact"/>
              <w:jc w:val="left"/>
              <w:rPr>
                <w:rFonts w:asciiTheme="majorEastAsia" w:eastAsiaTheme="majorEastAsia" w:hAnsiTheme="majorEastAsia"/>
                <w:sz w:val="22"/>
              </w:rPr>
            </w:pPr>
          </w:p>
          <w:p w14:paraId="406101AC" w14:textId="77777777" w:rsidR="00BB3BAF" w:rsidRDefault="00BB3BAF" w:rsidP="000C2100">
            <w:pPr>
              <w:spacing w:line="300" w:lineRule="exact"/>
              <w:jc w:val="left"/>
              <w:rPr>
                <w:rFonts w:asciiTheme="majorEastAsia" w:eastAsiaTheme="majorEastAsia" w:hAnsiTheme="majorEastAsia"/>
                <w:sz w:val="22"/>
              </w:rPr>
            </w:pPr>
          </w:p>
          <w:p w14:paraId="550852D1" w14:textId="76F914E4" w:rsidR="00A933D2" w:rsidRDefault="00A933D2" w:rsidP="000C2100">
            <w:pPr>
              <w:spacing w:line="300" w:lineRule="exact"/>
              <w:jc w:val="left"/>
              <w:rPr>
                <w:rFonts w:asciiTheme="majorEastAsia" w:eastAsiaTheme="majorEastAsia" w:hAnsiTheme="majorEastAsia"/>
                <w:sz w:val="22"/>
              </w:rPr>
            </w:pPr>
          </w:p>
          <w:p w14:paraId="4CA3740D" w14:textId="29BC1A9C" w:rsidR="00A933D2" w:rsidRDefault="00A933D2" w:rsidP="000C2100">
            <w:pPr>
              <w:spacing w:line="300" w:lineRule="exact"/>
              <w:jc w:val="left"/>
              <w:rPr>
                <w:rFonts w:asciiTheme="majorEastAsia" w:eastAsiaTheme="majorEastAsia" w:hAnsiTheme="majorEastAsia"/>
                <w:sz w:val="22"/>
              </w:rPr>
            </w:pPr>
          </w:p>
          <w:p w14:paraId="3055A53E" w14:textId="77777777" w:rsidR="00A933D2" w:rsidRDefault="00A933D2" w:rsidP="000C2100">
            <w:pPr>
              <w:spacing w:line="300" w:lineRule="exact"/>
              <w:jc w:val="left"/>
              <w:rPr>
                <w:rFonts w:asciiTheme="majorEastAsia" w:eastAsiaTheme="majorEastAsia" w:hAnsiTheme="majorEastAsia"/>
                <w:sz w:val="24"/>
              </w:rPr>
            </w:pPr>
          </w:p>
          <w:p w14:paraId="12DD76F6" w14:textId="77777777" w:rsidR="002B15C7" w:rsidRPr="00445C82" w:rsidRDefault="002B15C7" w:rsidP="000C2100">
            <w:pPr>
              <w:spacing w:line="300" w:lineRule="exact"/>
              <w:jc w:val="left"/>
              <w:rPr>
                <w:rFonts w:asciiTheme="majorEastAsia" w:eastAsiaTheme="majorEastAsia" w:hAnsiTheme="majorEastAsia"/>
                <w:sz w:val="24"/>
              </w:rPr>
            </w:pPr>
          </w:p>
          <w:p w14:paraId="3B4490D0" w14:textId="49EB4B6D" w:rsidR="00085ED3" w:rsidRDefault="00085ED3" w:rsidP="000C2100">
            <w:pPr>
              <w:pStyle w:val="af2"/>
              <w:numPr>
                <w:ilvl w:val="0"/>
                <w:numId w:val="22"/>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事業費の額（各年度）、活用を想定している国の事業（補助金等）</w:t>
            </w:r>
          </w:p>
          <w:p w14:paraId="62B97075" w14:textId="77777777" w:rsidR="00BB3BAF" w:rsidRPr="00BB3BAF" w:rsidRDefault="00BB3BAF" w:rsidP="00BB3BAF">
            <w:pPr>
              <w:spacing w:line="300" w:lineRule="exact"/>
              <w:jc w:val="left"/>
              <w:rPr>
                <w:rFonts w:asciiTheme="majorEastAsia" w:eastAsiaTheme="majorEastAsia" w:hAnsiTheme="majorEastAsia"/>
                <w:sz w:val="24"/>
              </w:rPr>
            </w:pPr>
          </w:p>
          <w:tbl>
            <w:tblPr>
              <w:tblStyle w:val="a6"/>
              <w:tblW w:w="0" w:type="auto"/>
              <w:tblLook w:val="04A0" w:firstRow="1" w:lastRow="0" w:firstColumn="1" w:lastColumn="0" w:noHBand="0" w:noVBand="1"/>
            </w:tblPr>
            <w:tblGrid>
              <w:gridCol w:w="1445"/>
              <w:gridCol w:w="3542"/>
              <w:gridCol w:w="1560"/>
              <w:gridCol w:w="2835"/>
            </w:tblGrid>
            <w:tr w:rsidR="00BB3BAF" w:rsidRPr="00445C82" w14:paraId="4D348732" w14:textId="77777777" w:rsidTr="00C81201">
              <w:trPr>
                <w:trHeight w:val="510"/>
              </w:trPr>
              <w:tc>
                <w:tcPr>
                  <w:tcW w:w="1445" w:type="dxa"/>
                </w:tcPr>
                <w:p w14:paraId="47649238" w14:textId="77777777" w:rsidR="00BB3BAF" w:rsidRPr="00445C82" w:rsidRDefault="00BB3BAF" w:rsidP="00BB3BAF">
                  <w:pPr>
                    <w:spacing w:line="300" w:lineRule="exact"/>
                    <w:jc w:val="left"/>
                    <w:rPr>
                      <w:rFonts w:asciiTheme="majorEastAsia" w:eastAsiaTheme="majorEastAsia" w:hAnsiTheme="majorEastAsia"/>
                      <w:sz w:val="22"/>
                      <w:szCs w:val="22"/>
                    </w:rPr>
                  </w:pPr>
                </w:p>
              </w:tc>
              <w:tc>
                <w:tcPr>
                  <w:tcW w:w="3542" w:type="dxa"/>
                </w:tcPr>
                <w:p w14:paraId="784A3765" w14:textId="77777777" w:rsidR="00BB3BAF" w:rsidRPr="00445C82" w:rsidRDefault="00BB3BAF" w:rsidP="00BB3BAF">
                  <w:pPr>
                    <w:spacing w:line="300" w:lineRule="exact"/>
                    <w:jc w:val="center"/>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事業内容</w:t>
                  </w:r>
                </w:p>
              </w:tc>
              <w:tc>
                <w:tcPr>
                  <w:tcW w:w="1560" w:type="dxa"/>
                </w:tcPr>
                <w:p w14:paraId="523C21B7" w14:textId="77777777" w:rsidR="00BB3BAF" w:rsidRDefault="00BB3BAF" w:rsidP="00BB3BAF">
                  <w:pPr>
                    <w:spacing w:line="300" w:lineRule="exact"/>
                    <w:jc w:val="center"/>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事業費</w:t>
                  </w:r>
                </w:p>
                <w:p w14:paraId="67E6456A" w14:textId="77777777" w:rsidR="00BB3BAF" w:rsidRPr="00445C82" w:rsidRDefault="00BB3BAF" w:rsidP="00BB3BAF">
                  <w:pPr>
                    <w:spacing w:line="300" w:lineRule="exact"/>
                    <w:jc w:val="center"/>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（千円）</w:t>
                  </w:r>
                </w:p>
              </w:tc>
              <w:tc>
                <w:tcPr>
                  <w:tcW w:w="2835" w:type="dxa"/>
                </w:tcPr>
                <w:p w14:paraId="0801EED8" w14:textId="77777777" w:rsidR="00BB3BAF" w:rsidRPr="00445C82" w:rsidRDefault="00BB3BAF" w:rsidP="00BB3BAF">
                  <w:pPr>
                    <w:spacing w:line="300" w:lineRule="exact"/>
                    <w:jc w:val="center"/>
                    <w:rPr>
                      <w:rFonts w:asciiTheme="majorEastAsia" w:eastAsiaTheme="majorEastAsia" w:hAnsiTheme="majorEastAsia"/>
                      <w:sz w:val="22"/>
                      <w:szCs w:val="22"/>
                    </w:rPr>
                  </w:pPr>
                  <w:r w:rsidRPr="00445C82">
                    <w:rPr>
                      <w:rFonts w:asciiTheme="majorEastAsia" w:eastAsiaTheme="majorEastAsia" w:hAnsiTheme="majorEastAsia" w:hint="eastAsia"/>
                      <w:szCs w:val="22"/>
                    </w:rPr>
                    <w:t>活用を想定している国の事業（</w:t>
                  </w:r>
                  <w:r>
                    <w:rPr>
                      <w:rFonts w:asciiTheme="majorEastAsia" w:eastAsiaTheme="majorEastAsia" w:hAnsiTheme="majorEastAsia" w:hint="eastAsia"/>
                      <w:szCs w:val="22"/>
                    </w:rPr>
                    <w:t>交付金、</w:t>
                  </w:r>
                  <w:r w:rsidRPr="00445C82">
                    <w:rPr>
                      <w:rFonts w:asciiTheme="majorEastAsia" w:eastAsiaTheme="majorEastAsia" w:hAnsiTheme="majorEastAsia" w:hint="eastAsia"/>
                      <w:szCs w:val="22"/>
                    </w:rPr>
                    <w:t>補助金等）の名称と</w:t>
                  </w:r>
                  <w:r>
                    <w:rPr>
                      <w:rFonts w:asciiTheme="majorEastAsia" w:eastAsiaTheme="majorEastAsia" w:hAnsiTheme="majorEastAsia" w:hint="eastAsia"/>
                      <w:szCs w:val="22"/>
                    </w:rPr>
                    <w:t>必要額</w:t>
                  </w:r>
                </w:p>
              </w:tc>
            </w:tr>
            <w:tr w:rsidR="00BB3BAF" w:rsidRPr="00445C82" w14:paraId="119FBD8A" w14:textId="77777777" w:rsidTr="00C81201">
              <w:trPr>
                <w:trHeight w:val="510"/>
              </w:trPr>
              <w:tc>
                <w:tcPr>
                  <w:tcW w:w="1445" w:type="dxa"/>
                </w:tcPr>
                <w:p w14:paraId="733361E0" w14:textId="77777777" w:rsidR="00BB3BAF" w:rsidRPr="00445C82" w:rsidRDefault="00BB3BAF" w:rsidP="00BB3BAF">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令和４年度</w:t>
                  </w:r>
                </w:p>
              </w:tc>
              <w:tc>
                <w:tcPr>
                  <w:tcW w:w="3542" w:type="dxa"/>
                </w:tcPr>
                <w:p w14:paraId="153ED0FA" w14:textId="2372AE50" w:rsidR="00BB3BAF" w:rsidRPr="009A597D" w:rsidRDefault="00BB3BAF" w:rsidP="00BB3BAF">
                  <w:pPr>
                    <w:spacing w:line="300" w:lineRule="exact"/>
                    <w:ind w:left="169" w:hangingChars="77" w:hanging="169"/>
                    <w:jc w:val="left"/>
                    <w:rPr>
                      <w:rFonts w:asciiTheme="majorEastAsia" w:eastAsiaTheme="majorEastAsia" w:hAnsiTheme="majorEastAsia"/>
                      <w:sz w:val="22"/>
                      <w:szCs w:val="22"/>
                    </w:rPr>
                  </w:pPr>
                </w:p>
              </w:tc>
              <w:tc>
                <w:tcPr>
                  <w:tcW w:w="1560" w:type="dxa"/>
                </w:tcPr>
                <w:p w14:paraId="25E3D160" w14:textId="7402F6DB" w:rsidR="00BB3BAF" w:rsidRPr="00445C82" w:rsidRDefault="00BB3BAF" w:rsidP="00BB3BAF">
                  <w:pPr>
                    <w:spacing w:line="300" w:lineRule="exact"/>
                    <w:jc w:val="left"/>
                    <w:rPr>
                      <w:rFonts w:asciiTheme="majorEastAsia" w:eastAsiaTheme="majorEastAsia" w:hAnsiTheme="majorEastAsia"/>
                      <w:sz w:val="22"/>
                      <w:szCs w:val="22"/>
                    </w:rPr>
                  </w:pPr>
                </w:p>
              </w:tc>
              <w:tc>
                <w:tcPr>
                  <w:tcW w:w="2835" w:type="dxa"/>
                </w:tcPr>
                <w:p w14:paraId="2FE41F73" w14:textId="7FE336E2" w:rsidR="00BB3BAF" w:rsidRDefault="00BB3BAF" w:rsidP="00BB3BAF">
                  <w:pPr>
                    <w:spacing w:line="300" w:lineRule="exact"/>
                    <w:jc w:val="left"/>
                    <w:rPr>
                      <w:rFonts w:asciiTheme="majorEastAsia" w:eastAsiaTheme="majorEastAsia" w:hAnsiTheme="majorEastAsia"/>
                      <w:szCs w:val="22"/>
                    </w:rPr>
                  </w:pPr>
                </w:p>
                <w:p w14:paraId="4ABD71E3" w14:textId="179C3368" w:rsidR="00BB3BAF" w:rsidRDefault="00BB3BAF" w:rsidP="00BB3BAF">
                  <w:pPr>
                    <w:spacing w:line="300" w:lineRule="exact"/>
                    <w:jc w:val="left"/>
                    <w:rPr>
                      <w:rFonts w:asciiTheme="majorEastAsia" w:eastAsiaTheme="majorEastAsia" w:hAnsiTheme="majorEastAsia"/>
                      <w:szCs w:val="22"/>
                    </w:rPr>
                  </w:pPr>
                </w:p>
                <w:p w14:paraId="5E6CD606" w14:textId="77777777" w:rsidR="00BB3BAF" w:rsidRPr="005B6E67" w:rsidRDefault="00BB3BAF" w:rsidP="00BB3BAF">
                  <w:pPr>
                    <w:spacing w:line="300" w:lineRule="exact"/>
                    <w:jc w:val="left"/>
                    <w:rPr>
                      <w:rFonts w:asciiTheme="majorEastAsia" w:eastAsiaTheme="majorEastAsia" w:hAnsiTheme="majorEastAsia"/>
                      <w:szCs w:val="22"/>
                    </w:rPr>
                  </w:pPr>
                </w:p>
                <w:p w14:paraId="5D9754DE" w14:textId="00B13683" w:rsidR="00BB3BAF" w:rsidRPr="005B6E67" w:rsidRDefault="00BB3BAF" w:rsidP="00BB3BAF">
                  <w:pPr>
                    <w:spacing w:line="300" w:lineRule="exact"/>
                    <w:ind w:firstLineChars="200" w:firstLine="420"/>
                    <w:jc w:val="left"/>
                    <w:rPr>
                      <w:rFonts w:asciiTheme="majorEastAsia" w:eastAsiaTheme="majorEastAsia" w:hAnsiTheme="majorEastAsia"/>
                      <w:szCs w:val="22"/>
                    </w:rPr>
                  </w:pPr>
                </w:p>
              </w:tc>
            </w:tr>
            <w:tr w:rsidR="00BB3BAF" w:rsidRPr="00445C82" w14:paraId="27D0B1F4" w14:textId="77777777" w:rsidTr="00C81201">
              <w:trPr>
                <w:trHeight w:val="510"/>
              </w:trPr>
              <w:tc>
                <w:tcPr>
                  <w:tcW w:w="1445" w:type="dxa"/>
                </w:tcPr>
                <w:p w14:paraId="38371865" w14:textId="77777777" w:rsidR="00BB3BAF" w:rsidRPr="00445C82" w:rsidRDefault="00BB3BAF" w:rsidP="00BB3BAF">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令和５年度</w:t>
                  </w:r>
                </w:p>
              </w:tc>
              <w:tc>
                <w:tcPr>
                  <w:tcW w:w="3542" w:type="dxa"/>
                </w:tcPr>
                <w:p w14:paraId="34AFBC8C" w14:textId="7F18DA86" w:rsidR="00BB3BAF" w:rsidRPr="00106DF5" w:rsidRDefault="00BB3BAF" w:rsidP="00BB3BAF">
                  <w:pPr>
                    <w:spacing w:line="300" w:lineRule="exact"/>
                    <w:ind w:left="169" w:hangingChars="77" w:hanging="169"/>
                    <w:jc w:val="left"/>
                    <w:rPr>
                      <w:rFonts w:asciiTheme="majorEastAsia" w:eastAsiaTheme="majorEastAsia" w:hAnsiTheme="majorEastAsia"/>
                      <w:sz w:val="22"/>
                      <w:szCs w:val="22"/>
                    </w:rPr>
                  </w:pPr>
                </w:p>
                <w:p w14:paraId="5CF7F5F4" w14:textId="022D2534" w:rsidR="00BB3BAF" w:rsidRPr="00106DF5" w:rsidRDefault="00BB3BAF" w:rsidP="00BB3BAF">
                  <w:pPr>
                    <w:spacing w:line="300" w:lineRule="exact"/>
                    <w:jc w:val="left"/>
                    <w:rPr>
                      <w:rFonts w:asciiTheme="majorEastAsia" w:eastAsiaTheme="majorEastAsia" w:hAnsiTheme="majorEastAsia"/>
                      <w:sz w:val="22"/>
                      <w:szCs w:val="22"/>
                      <w:highlight w:val="yellow"/>
                    </w:rPr>
                  </w:pPr>
                </w:p>
              </w:tc>
              <w:tc>
                <w:tcPr>
                  <w:tcW w:w="1560" w:type="dxa"/>
                </w:tcPr>
                <w:p w14:paraId="2FA36E37" w14:textId="31799257" w:rsidR="00BB3BAF" w:rsidRPr="00445C82" w:rsidRDefault="00BB3BAF" w:rsidP="00BB3BAF">
                  <w:pPr>
                    <w:spacing w:line="300" w:lineRule="exact"/>
                    <w:jc w:val="left"/>
                    <w:rPr>
                      <w:rFonts w:asciiTheme="majorEastAsia" w:eastAsiaTheme="majorEastAsia" w:hAnsiTheme="majorEastAsia"/>
                      <w:sz w:val="22"/>
                      <w:szCs w:val="22"/>
                    </w:rPr>
                  </w:pPr>
                </w:p>
              </w:tc>
              <w:tc>
                <w:tcPr>
                  <w:tcW w:w="2835" w:type="dxa"/>
                </w:tcPr>
                <w:p w14:paraId="2BC7EDE7" w14:textId="645AE166" w:rsidR="00BB3BAF" w:rsidRDefault="00BB3BAF" w:rsidP="00BB3BAF">
                  <w:pPr>
                    <w:spacing w:line="300" w:lineRule="exact"/>
                    <w:jc w:val="left"/>
                    <w:rPr>
                      <w:rFonts w:asciiTheme="majorEastAsia" w:eastAsiaTheme="majorEastAsia" w:hAnsiTheme="majorEastAsia"/>
                      <w:szCs w:val="22"/>
                    </w:rPr>
                  </w:pPr>
                </w:p>
                <w:p w14:paraId="0D85F5DA" w14:textId="7AC56EAB" w:rsidR="00BB3BAF" w:rsidRDefault="00BB3BAF" w:rsidP="00BB3BAF">
                  <w:pPr>
                    <w:spacing w:line="300" w:lineRule="exact"/>
                    <w:jc w:val="left"/>
                    <w:rPr>
                      <w:rFonts w:asciiTheme="majorEastAsia" w:eastAsiaTheme="majorEastAsia" w:hAnsiTheme="majorEastAsia"/>
                      <w:szCs w:val="22"/>
                    </w:rPr>
                  </w:pPr>
                </w:p>
                <w:p w14:paraId="11F4B613" w14:textId="4375820D" w:rsidR="00BB3BAF" w:rsidRDefault="00BB3BAF" w:rsidP="00BB3BAF">
                  <w:pPr>
                    <w:spacing w:line="300" w:lineRule="exact"/>
                    <w:jc w:val="left"/>
                    <w:rPr>
                      <w:rFonts w:asciiTheme="majorEastAsia" w:eastAsiaTheme="majorEastAsia" w:hAnsiTheme="majorEastAsia"/>
                      <w:szCs w:val="22"/>
                    </w:rPr>
                  </w:pPr>
                </w:p>
                <w:p w14:paraId="64E2CF1A" w14:textId="77777777" w:rsidR="00BB3BAF" w:rsidRPr="00445C82" w:rsidRDefault="00BB3BAF" w:rsidP="00BB3BAF">
                  <w:pPr>
                    <w:spacing w:line="300" w:lineRule="exact"/>
                    <w:jc w:val="left"/>
                    <w:rPr>
                      <w:rFonts w:asciiTheme="majorEastAsia" w:eastAsiaTheme="majorEastAsia" w:hAnsiTheme="majorEastAsia"/>
                      <w:sz w:val="22"/>
                      <w:szCs w:val="22"/>
                    </w:rPr>
                  </w:pPr>
                </w:p>
                <w:p w14:paraId="3AFA1A53" w14:textId="0D2261E8" w:rsidR="00BB3BAF" w:rsidRPr="00445C82" w:rsidRDefault="00BB3BAF" w:rsidP="00BB3BAF">
                  <w:pPr>
                    <w:spacing w:line="300" w:lineRule="exact"/>
                    <w:ind w:firstLineChars="200" w:firstLine="440"/>
                    <w:jc w:val="left"/>
                    <w:rPr>
                      <w:rFonts w:asciiTheme="majorEastAsia" w:eastAsiaTheme="majorEastAsia" w:hAnsiTheme="majorEastAsia"/>
                      <w:sz w:val="22"/>
                      <w:szCs w:val="22"/>
                    </w:rPr>
                  </w:pPr>
                </w:p>
              </w:tc>
            </w:tr>
            <w:tr w:rsidR="00BB3BAF" w:rsidRPr="00445C82" w14:paraId="6FC5324E" w14:textId="77777777" w:rsidTr="00C81201">
              <w:trPr>
                <w:trHeight w:val="510"/>
              </w:trPr>
              <w:tc>
                <w:tcPr>
                  <w:tcW w:w="1445" w:type="dxa"/>
                </w:tcPr>
                <w:p w14:paraId="0C47A247" w14:textId="77777777" w:rsidR="00BB3BAF" w:rsidRPr="00445C82" w:rsidRDefault="00BB3BAF" w:rsidP="00BB3BAF">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令和６年度</w:t>
                  </w:r>
                </w:p>
              </w:tc>
              <w:tc>
                <w:tcPr>
                  <w:tcW w:w="3542" w:type="dxa"/>
                </w:tcPr>
                <w:p w14:paraId="33293FF5" w14:textId="4C1A0257" w:rsidR="00BB3BAF" w:rsidRPr="00445C82" w:rsidRDefault="00BB3BAF" w:rsidP="00BB3BAF">
                  <w:pPr>
                    <w:spacing w:line="300" w:lineRule="exact"/>
                    <w:jc w:val="left"/>
                    <w:rPr>
                      <w:rFonts w:asciiTheme="majorEastAsia" w:eastAsiaTheme="majorEastAsia" w:hAnsiTheme="majorEastAsia"/>
                      <w:sz w:val="22"/>
                      <w:szCs w:val="22"/>
                    </w:rPr>
                  </w:pPr>
                </w:p>
                <w:p w14:paraId="73F03F9E" w14:textId="16F8A976" w:rsidR="00BB3BAF" w:rsidRPr="00445C82" w:rsidRDefault="00BB3BAF" w:rsidP="00BB3BAF">
                  <w:pPr>
                    <w:spacing w:line="300" w:lineRule="exact"/>
                    <w:jc w:val="left"/>
                    <w:rPr>
                      <w:rFonts w:asciiTheme="majorEastAsia" w:eastAsiaTheme="majorEastAsia" w:hAnsiTheme="majorEastAsia"/>
                      <w:sz w:val="22"/>
                      <w:szCs w:val="22"/>
                    </w:rPr>
                  </w:pPr>
                </w:p>
              </w:tc>
              <w:tc>
                <w:tcPr>
                  <w:tcW w:w="1560" w:type="dxa"/>
                </w:tcPr>
                <w:p w14:paraId="62C581B0" w14:textId="5040DA66" w:rsidR="00BB3BAF" w:rsidRPr="00445C82" w:rsidRDefault="00BB3BAF" w:rsidP="00BB3BAF">
                  <w:pPr>
                    <w:spacing w:line="300" w:lineRule="exact"/>
                    <w:jc w:val="left"/>
                    <w:rPr>
                      <w:rFonts w:asciiTheme="majorEastAsia" w:eastAsiaTheme="majorEastAsia" w:hAnsiTheme="majorEastAsia"/>
                      <w:sz w:val="22"/>
                      <w:szCs w:val="22"/>
                    </w:rPr>
                  </w:pPr>
                </w:p>
                <w:p w14:paraId="4E0D2F5A" w14:textId="52C8889E" w:rsidR="00BB3BAF" w:rsidRPr="00445C82" w:rsidRDefault="00BB3BAF" w:rsidP="00BB3BAF">
                  <w:pPr>
                    <w:spacing w:line="300" w:lineRule="exact"/>
                    <w:jc w:val="left"/>
                    <w:rPr>
                      <w:rFonts w:asciiTheme="majorEastAsia" w:eastAsiaTheme="majorEastAsia" w:hAnsiTheme="majorEastAsia"/>
                      <w:sz w:val="22"/>
                      <w:szCs w:val="22"/>
                    </w:rPr>
                  </w:pPr>
                </w:p>
              </w:tc>
              <w:tc>
                <w:tcPr>
                  <w:tcW w:w="2835" w:type="dxa"/>
                </w:tcPr>
                <w:p w14:paraId="6ADE778B" w14:textId="0C61B124" w:rsidR="00BB3BAF" w:rsidRDefault="00BB3BAF" w:rsidP="00BB3BAF">
                  <w:pPr>
                    <w:spacing w:line="300" w:lineRule="exact"/>
                    <w:jc w:val="left"/>
                    <w:rPr>
                      <w:rFonts w:asciiTheme="majorEastAsia" w:eastAsiaTheme="majorEastAsia" w:hAnsiTheme="majorEastAsia"/>
                      <w:szCs w:val="22"/>
                    </w:rPr>
                  </w:pPr>
                </w:p>
                <w:p w14:paraId="1AD56D20" w14:textId="704DE698" w:rsidR="00BB3BAF" w:rsidRDefault="00BB3BAF" w:rsidP="00BB3BAF">
                  <w:pPr>
                    <w:spacing w:line="300" w:lineRule="exact"/>
                    <w:jc w:val="left"/>
                    <w:rPr>
                      <w:rFonts w:asciiTheme="majorEastAsia" w:eastAsiaTheme="majorEastAsia" w:hAnsiTheme="majorEastAsia"/>
                      <w:szCs w:val="22"/>
                    </w:rPr>
                  </w:pPr>
                </w:p>
                <w:p w14:paraId="77945318" w14:textId="7C33C544" w:rsidR="00BB3BAF" w:rsidRDefault="00BB3BAF" w:rsidP="00BB3BAF">
                  <w:pPr>
                    <w:spacing w:line="300" w:lineRule="exact"/>
                    <w:jc w:val="left"/>
                    <w:rPr>
                      <w:rFonts w:asciiTheme="majorEastAsia" w:eastAsiaTheme="majorEastAsia" w:hAnsiTheme="majorEastAsia"/>
                      <w:szCs w:val="22"/>
                    </w:rPr>
                  </w:pPr>
                </w:p>
                <w:p w14:paraId="6923CD4B" w14:textId="77777777" w:rsidR="00BB3BAF" w:rsidRPr="00445C82" w:rsidRDefault="00BB3BAF" w:rsidP="00BB3BAF">
                  <w:pPr>
                    <w:spacing w:line="300" w:lineRule="exact"/>
                    <w:jc w:val="left"/>
                    <w:rPr>
                      <w:rFonts w:asciiTheme="majorEastAsia" w:eastAsiaTheme="majorEastAsia" w:hAnsiTheme="majorEastAsia"/>
                      <w:sz w:val="22"/>
                      <w:szCs w:val="22"/>
                    </w:rPr>
                  </w:pPr>
                </w:p>
                <w:p w14:paraId="7FA4C923" w14:textId="6FCA2EE8" w:rsidR="00BB3BAF" w:rsidRPr="00445C82" w:rsidRDefault="00BB3BAF" w:rsidP="00BB3BAF">
                  <w:pPr>
                    <w:spacing w:line="300" w:lineRule="exact"/>
                    <w:ind w:firstLineChars="200" w:firstLine="440"/>
                    <w:jc w:val="left"/>
                    <w:rPr>
                      <w:rFonts w:asciiTheme="majorEastAsia" w:eastAsiaTheme="majorEastAsia" w:hAnsiTheme="majorEastAsia"/>
                      <w:sz w:val="22"/>
                      <w:szCs w:val="22"/>
                    </w:rPr>
                  </w:pPr>
                </w:p>
              </w:tc>
            </w:tr>
            <w:tr w:rsidR="00BB3BAF" w:rsidRPr="00445C82" w14:paraId="0549B8A6" w14:textId="77777777" w:rsidTr="00C81201">
              <w:trPr>
                <w:trHeight w:val="510"/>
              </w:trPr>
              <w:tc>
                <w:tcPr>
                  <w:tcW w:w="1445" w:type="dxa"/>
                </w:tcPr>
                <w:p w14:paraId="7B27DE6E" w14:textId="77777777" w:rsidR="00BB3BAF" w:rsidRPr="00445C82" w:rsidRDefault="00BB3BAF" w:rsidP="00BB3BAF">
                  <w:pPr>
                    <w:spacing w:line="30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w:t>
                  </w:r>
                </w:p>
              </w:tc>
              <w:tc>
                <w:tcPr>
                  <w:tcW w:w="3542" w:type="dxa"/>
                </w:tcPr>
                <w:p w14:paraId="438D2B28" w14:textId="77777777" w:rsidR="00BB3BAF" w:rsidRPr="00445C82" w:rsidRDefault="00BB3BAF" w:rsidP="00BB3BAF">
                  <w:pPr>
                    <w:spacing w:line="300" w:lineRule="exact"/>
                    <w:jc w:val="left"/>
                    <w:rPr>
                      <w:rFonts w:asciiTheme="majorEastAsia" w:eastAsiaTheme="majorEastAsia" w:hAnsiTheme="majorEastAsia"/>
                      <w:sz w:val="22"/>
                      <w:szCs w:val="22"/>
                    </w:rPr>
                  </w:pPr>
                </w:p>
              </w:tc>
              <w:tc>
                <w:tcPr>
                  <w:tcW w:w="1560" w:type="dxa"/>
                </w:tcPr>
                <w:p w14:paraId="19BD677D" w14:textId="77777777" w:rsidR="00BB3BAF" w:rsidRPr="00445C82" w:rsidRDefault="00BB3BAF" w:rsidP="00BB3BAF">
                  <w:pPr>
                    <w:spacing w:line="300" w:lineRule="exact"/>
                    <w:jc w:val="left"/>
                    <w:rPr>
                      <w:rFonts w:asciiTheme="majorEastAsia" w:eastAsiaTheme="majorEastAsia" w:hAnsiTheme="majorEastAsia"/>
                      <w:sz w:val="22"/>
                      <w:szCs w:val="22"/>
                    </w:rPr>
                  </w:pPr>
                </w:p>
              </w:tc>
              <w:tc>
                <w:tcPr>
                  <w:tcW w:w="2835" w:type="dxa"/>
                </w:tcPr>
                <w:p w14:paraId="1237E49B" w14:textId="77777777" w:rsidR="00BB3BAF" w:rsidRPr="00445C82" w:rsidRDefault="00BB3BAF" w:rsidP="00BB3BAF">
                  <w:pPr>
                    <w:spacing w:line="300" w:lineRule="exact"/>
                    <w:jc w:val="left"/>
                    <w:rPr>
                      <w:rFonts w:asciiTheme="majorEastAsia" w:eastAsiaTheme="majorEastAsia" w:hAnsiTheme="majorEastAsia"/>
                      <w:sz w:val="22"/>
                      <w:szCs w:val="22"/>
                    </w:rPr>
                  </w:pPr>
                </w:p>
              </w:tc>
            </w:tr>
            <w:tr w:rsidR="00BB3BAF" w:rsidRPr="00445C82" w14:paraId="1A1C7F65" w14:textId="77777777" w:rsidTr="00C81201">
              <w:trPr>
                <w:trHeight w:val="510"/>
              </w:trPr>
              <w:tc>
                <w:tcPr>
                  <w:tcW w:w="1445" w:type="dxa"/>
                </w:tcPr>
                <w:p w14:paraId="783D5D77" w14:textId="77777777" w:rsidR="00BB3BAF" w:rsidRPr="00445C82" w:rsidRDefault="00BB3BAF" w:rsidP="00BB3BAF">
                  <w:pPr>
                    <w:spacing w:line="30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最終年度</w:t>
                  </w:r>
                </w:p>
              </w:tc>
              <w:tc>
                <w:tcPr>
                  <w:tcW w:w="3542" w:type="dxa"/>
                </w:tcPr>
                <w:p w14:paraId="6537A207" w14:textId="77777777" w:rsidR="00BB3BAF" w:rsidRPr="00445C82" w:rsidRDefault="00BB3BAF" w:rsidP="00BB3BAF">
                  <w:pPr>
                    <w:spacing w:line="300" w:lineRule="exact"/>
                    <w:jc w:val="left"/>
                    <w:rPr>
                      <w:rFonts w:asciiTheme="majorEastAsia" w:eastAsiaTheme="majorEastAsia" w:hAnsiTheme="majorEastAsia"/>
                      <w:sz w:val="22"/>
                      <w:szCs w:val="22"/>
                    </w:rPr>
                  </w:pPr>
                </w:p>
              </w:tc>
              <w:tc>
                <w:tcPr>
                  <w:tcW w:w="1560" w:type="dxa"/>
                </w:tcPr>
                <w:p w14:paraId="224FD3DE" w14:textId="77777777" w:rsidR="00BB3BAF" w:rsidRPr="00445C82" w:rsidRDefault="00BB3BAF" w:rsidP="00BB3BAF">
                  <w:pPr>
                    <w:spacing w:line="300" w:lineRule="exact"/>
                    <w:jc w:val="left"/>
                    <w:rPr>
                      <w:rFonts w:asciiTheme="majorEastAsia" w:eastAsiaTheme="majorEastAsia" w:hAnsiTheme="majorEastAsia"/>
                      <w:sz w:val="22"/>
                      <w:szCs w:val="22"/>
                    </w:rPr>
                  </w:pPr>
                </w:p>
              </w:tc>
              <w:tc>
                <w:tcPr>
                  <w:tcW w:w="2835" w:type="dxa"/>
                </w:tcPr>
                <w:p w14:paraId="6B7F9FA5" w14:textId="77777777" w:rsidR="00BB3BAF" w:rsidRPr="00445C82" w:rsidRDefault="00BB3BAF" w:rsidP="00BB3BAF">
                  <w:pPr>
                    <w:spacing w:line="300" w:lineRule="exact"/>
                    <w:jc w:val="left"/>
                    <w:rPr>
                      <w:rFonts w:asciiTheme="majorEastAsia" w:eastAsiaTheme="majorEastAsia" w:hAnsiTheme="majorEastAsia"/>
                      <w:sz w:val="22"/>
                      <w:szCs w:val="22"/>
                    </w:rPr>
                  </w:pPr>
                </w:p>
              </w:tc>
            </w:tr>
          </w:tbl>
          <w:p w14:paraId="101F10DB" w14:textId="566F3981" w:rsidR="0077784E" w:rsidRPr="00445C82" w:rsidRDefault="0077784E" w:rsidP="004D779F">
            <w:pPr>
              <w:rPr>
                <w:rFonts w:asciiTheme="majorEastAsia" w:eastAsiaTheme="majorEastAsia" w:hAnsiTheme="majorEastAsia"/>
                <w:sz w:val="24"/>
              </w:rPr>
            </w:pPr>
          </w:p>
        </w:tc>
      </w:tr>
      <w:tr w:rsidR="00085ED3" w:rsidRPr="00445C82" w14:paraId="330CF3A7" w14:textId="77777777" w:rsidTr="000C2100">
        <w:tc>
          <w:tcPr>
            <w:tcW w:w="9776" w:type="dxa"/>
          </w:tcPr>
          <w:p w14:paraId="41B760E4" w14:textId="1DBDCA99" w:rsidR="00B45C07" w:rsidRPr="00445C82" w:rsidRDefault="00085ED3" w:rsidP="004B0BC0">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lastRenderedPageBreak/>
              <w:t>2.</w:t>
            </w:r>
            <w:r w:rsidRPr="00445C82">
              <w:rPr>
                <w:rFonts w:asciiTheme="majorEastAsia" w:eastAsiaTheme="majorEastAsia" w:hAnsiTheme="majorEastAsia"/>
                <w:sz w:val="24"/>
              </w:rPr>
              <w:t>5</w:t>
            </w:r>
            <w:r w:rsidRPr="00445C82">
              <w:rPr>
                <w:rFonts w:asciiTheme="majorEastAsia" w:eastAsiaTheme="majorEastAsia" w:hAnsiTheme="majorEastAsia" w:hint="eastAsia"/>
                <w:sz w:val="24"/>
              </w:rPr>
              <w:t xml:space="preserve"> 脱炭素の取組に伴う地域課題の解決や住民の暮らしの質の向上等、期待される効果</w:t>
            </w:r>
          </w:p>
        </w:tc>
      </w:tr>
      <w:tr w:rsidR="00085ED3" w:rsidRPr="00445C82" w14:paraId="08D0DA20" w14:textId="77777777" w:rsidTr="006C625D">
        <w:trPr>
          <w:trHeight w:val="13419"/>
        </w:trPr>
        <w:tc>
          <w:tcPr>
            <w:tcW w:w="9776" w:type="dxa"/>
          </w:tcPr>
          <w:p w14:paraId="0B630995" w14:textId="77777777" w:rsidR="00085ED3" w:rsidRDefault="00085ED3" w:rsidP="00A2153A">
            <w:pPr>
              <w:spacing w:line="300" w:lineRule="exact"/>
              <w:jc w:val="left"/>
              <w:rPr>
                <w:rFonts w:asciiTheme="majorEastAsia" w:eastAsiaTheme="majorEastAsia" w:hAnsiTheme="majorEastAsia"/>
                <w:sz w:val="24"/>
              </w:rPr>
            </w:pPr>
          </w:p>
          <w:p w14:paraId="230C14EE" w14:textId="77777777" w:rsidR="00BB3BAF" w:rsidRDefault="00BB3BAF" w:rsidP="00A2153A">
            <w:pPr>
              <w:spacing w:line="300" w:lineRule="exact"/>
              <w:jc w:val="left"/>
              <w:rPr>
                <w:rFonts w:asciiTheme="majorEastAsia" w:eastAsiaTheme="majorEastAsia" w:hAnsiTheme="majorEastAsia"/>
                <w:sz w:val="24"/>
              </w:rPr>
            </w:pPr>
          </w:p>
          <w:tbl>
            <w:tblPr>
              <w:tblStyle w:val="a6"/>
              <w:tblW w:w="0" w:type="auto"/>
              <w:tblLook w:val="04A0" w:firstRow="1" w:lastRow="0" w:firstColumn="1" w:lastColumn="0" w:noHBand="0" w:noVBand="1"/>
            </w:tblPr>
            <w:tblGrid>
              <w:gridCol w:w="4775"/>
              <w:gridCol w:w="4748"/>
            </w:tblGrid>
            <w:tr w:rsidR="00BB3BAF" w:rsidRPr="00445C82" w14:paraId="0B542E6B" w14:textId="77777777" w:rsidTr="00C81201">
              <w:trPr>
                <w:trHeight w:val="365"/>
              </w:trPr>
              <w:tc>
                <w:tcPr>
                  <w:tcW w:w="9523" w:type="dxa"/>
                  <w:gridSpan w:val="2"/>
                </w:tcPr>
                <w:p w14:paraId="3A73E63B" w14:textId="77777777" w:rsidR="00BB3BAF" w:rsidRPr="00445C82" w:rsidRDefault="00BB3BAF" w:rsidP="00BB3BAF">
                  <w:pPr>
                    <w:spacing w:line="300" w:lineRule="exact"/>
                    <w:jc w:val="center"/>
                    <w:rPr>
                      <w:rFonts w:asciiTheme="majorEastAsia" w:eastAsiaTheme="majorEastAsia" w:hAnsiTheme="majorEastAsia"/>
                      <w:sz w:val="22"/>
                    </w:rPr>
                  </w:pPr>
                  <w:r w:rsidRPr="00445C82">
                    <w:rPr>
                      <w:rFonts w:asciiTheme="majorEastAsia" w:eastAsiaTheme="majorEastAsia" w:hAnsiTheme="majorEastAsia" w:hint="eastAsia"/>
                      <w:sz w:val="22"/>
                    </w:rPr>
                    <w:t>脱炭素の取組に伴う地域課題の解決や住民の暮らしの質の向上等とその効果</w:t>
                  </w:r>
                </w:p>
              </w:tc>
            </w:tr>
            <w:tr w:rsidR="00BB3BAF" w:rsidRPr="00445C82" w14:paraId="68E0AA58" w14:textId="77777777" w:rsidTr="00C81201">
              <w:trPr>
                <w:trHeight w:val="365"/>
              </w:trPr>
              <w:tc>
                <w:tcPr>
                  <w:tcW w:w="9523" w:type="dxa"/>
                  <w:gridSpan w:val="2"/>
                </w:tcPr>
                <w:p w14:paraId="37856F33" w14:textId="19DB4402" w:rsidR="00BB3BAF" w:rsidRDefault="00BB3BAF" w:rsidP="00BB3BAF">
                  <w:pPr>
                    <w:spacing w:line="300" w:lineRule="exact"/>
                    <w:jc w:val="left"/>
                    <w:rPr>
                      <w:rFonts w:asciiTheme="majorEastAsia" w:eastAsiaTheme="majorEastAsia" w:hAnsiTheme="majorEastAsia"/>
                      <w:sz w:val="22"/>
                    </w:rPr>
                  </w:pPr>
                </w:p>
                <w:p w14:paraId="0BCCC8D0" w14:textId="57D303A4" w:rsidR="00BB3BAF" w:rsidRDefault="00BB3BAF" w:rsidP="00BB3BAF">
                  <w:pPr>
                    <w:spacing w:line="300" w:lineRule="exact"/>
                    <w:jc w:val="left"/>
                    <w:rPr>
                      <w:rFonts w:asciiTheme="majorEastAsia" w:eastAsiaTheme="majorEastAsia" w:hAnsiTheme="majorEastAsia"/>
                      <w:sz w:val="22"/>
                    </w:rPr>
                  </w:pPr>
                </w:p>
                <w:p w14:paraId="553F87DD" w14:textId="77777777" w:rsidR="00BB3BAF" w:rsidRPr="00445C82" w:rsidRDefault="00BB3BAF" w:rsidP="00BB3BAF">
                  <w:pPr>
                    <w:spacing w:line="300" w:lineRule="exact"/>
                    <w:jc w:val="left"/>
                    <w:rPr>
                      <w:rFonts w:asciiTheme="majorEastAsia" w:eastAsiaTheme="majorEastAsia" w:hAnsiTheme="majorEastAsia"/>
                      <w:sz w:val="22"/>
                    </w:rPr>
                  </w:pPr>
                </w:p>
                <w:p w14:paraId="1507D770" w14:textId="77777777" w:rsidR="00BB3BAF" w:rsidRPr="00445C82" w:rsidRDefault="00BB3BAF" w:rsidP="00BB3BAF">
                  <w:pPr>
                    <w:spacing w:line="300" w:lineRule="exact"/>
                    <w:jc w:val="left"/>
                    <w:rPr>
                      <w:rFonts w:asciiTheme="majorEastAsia" w:eastAsiaTheme="majorEastAsia" w:hAnsiTheme="majorEastAsia"/>
                      <w:sz w:val="22"/>
                    </w:rPr>
                  </w:pPr>
                </w:p>
              </w:tc>
            </w:tr>
            <w:tr w:rsidR="00BB3BAF" w:rsidRPr="00445C82" w14:paraId="5E8522DC" w14:textId="77777777" w:rsidTr="00C81201">
              <w:trPr>
                <w:trHeight w:val="365"/>
              </w:trPr>
              <w:tc>
                <w:tcPr>
                  <w:tcW w:w="9523" w:type="dxa"/>
                  <w:gridSpan w:val="2"/>
                </w:tcPr>
                <w:p w14:paraId="0DF3D6D3" w14:textId="77777777" w:rsidR="00BB3BAF" w:rsidRPr="00445C82" w:rsidRDefault="00BB3BAF" w:rsidP="00BB3BAF">
                  <w:pPr>
                    <w:spacing w:line="300" w:lineRule="exact"/>
                    <w:jc w:val="center"/>
                    <w:rPr>
                      <w:rFonts w:asciiTheme="majorEastAsia" w:eastAsiaTheme="majorEastAsia" w:hAnsiTheme="majorEastAsia"/>
                      <w:sz w:val="22"/>
                    </w:rPr>
                  </w:pPr>
                  <w:r w:rsidRPr="00445C82">
                    <w:rPr>
                      <w:rFonts w:asciiTheme="majorEastAsia" w:eastAsiaTheme="majorEastAsia" w:hAnsiTheme="majorEastAsia" w:hint="eastAsia"/>
                      <w:sz w:val="22"/>
                    </w:rPr>
                    <w:t>ＫＰＩ（重要業績評価指標）</w:t>
                  </w:r>
                </w:p>
              </w:tc>
            </w:tr>
            <w:tr w:rsidR="00BB3BAF" w:rsidRPr="00445C82" w14:paraId="2798FC74" w14:textId="77777777" w:rsidTr="00C81201">
              <w:trPr>
                <w:trHeight w:val="349"/>
              </w:trPr>
              <w:tc>
                <w:tcPr>
                  <w:tcW w:w="9523" w:type="dxa"/>
                  <w:gridSpan w:val="2"/>
                </w:tcPr>
                <w:p w14:paraId="34973354" w14:textId="486C3364" w:rsidR="00BB3BAF" w:rsidRPr="00445C82" w:rsidRDefault="00BB3BAF" w:rsidP="00BB3BAF">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指標：</w:t>
                  </w:r>
                </w:p>
              </w:tc>
            </w:tr>
            <w:tr w:rsidR="00BB3BAF" w:rsidRPr="00445C82" w14:paraId="51A38DE3" w14:textId="77777777" w:rsidTr="00C81201">
              <w:trPr>
                <w:trHeight w:val="709"/>
              </w:trPr>
              <w:tc>
                <w:tcPr>
                  <w:tcW w:w="4775" w:type="dxa"/>
                </w:tcPr>
                <w:p w14:paraId="3319A6F0" w14:textId="55295637" w:rsidR="00BB3BAF" w:rsidRPr="00445C82" w:rsidRDefault="00BB3BAF" w:rsidP="00BB3BAF">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 xml:space="preserve">現在（ 年 </w:t>
                  </w:r>
                  <w:r w:rsidRPr="00445C82">
                    <w:rPr>
                      <w:rFonts w:asciiTheme="majorEastAsia" w:eastAsiaTheme="majorEastAsia" w:hAnsiTheme="majorEastAsia" w:hint="eastAsia"/>
                      <w:sz w:val="22"/>
                    </w:rPr>
                    <w:t>月）</w:t>
                  </w:r>
                </w:p>
                <w:p w14:paraId="7A2612E3" w14:textId="791E9B1D" w:rsidR="00BB3BAF" w:rsidRPr="00445C82" w:rsidRDefault="00BB3BAF" w:rsidP="00BB3BAF">
                  <w:pPr>
                    <w:spacing w:line="300" w:lineRule="exact"/>
                    <w:jc w:val="left"/>
                    <w:rPr>
                      <w:rFonts w:asciiTheme="majorEastAsia" w:eastAsiaTheme="majorEastAsia" w:hAnsiTheme="majorEastAsia"/>
                      <w:sz w:val="22"/>
                    </w:rPr>
                  </w:pPr>
                </w:p>
              </w:tc>
              <w:tc>
                <w:tcPr>
                  <w:tcW w:w="4748" w:type="dxa"/>
                </w:tcPr>
                <w:p w14:paraId="21AF762B" w14:textId="77777777" w:rsidR="00BB3BAF" w:rsidRPr="00445C82" w:rsidRDefault="00BB3BAF" w:rsidP="00BB3BAF">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最終年度：</w:t>
                  </w:r>
                </w:p>
                <w:p w14:paraId="63551215" w14:textId="4E1570D2" w:rsidR="00BB3BAF" w:rsidRPr="00445C82" w:rsidRDefault="00BB3BAF" w:rsidP="00BB3BAF">
                  <w:pPr>
                    <w:spacing w:line="300" w:lineRule="exact"/>
                    <w:jc w:val="left"/>
                    <w:rPr>
                      <w:rFonts w:asciiTheme="majorEastAsia" w:eastAsiaTheme="majorEastAsia" w:hAnsiTheme="majorEastAsia"/>
                      <w:sz w:val="22"/>
                    </w:rPr>
                  </w:pPr>
                </w:p>
              </w:tc>
            </w:tr>
          </w:tbl>
          <w:p w14:paraId="15EEE4EB" w14:textId="11952DD6" w:rsidR="00BB3BAF" w:rsidRPr="00BB3BAF" w:rsidRDefault="00BB3BAF" w:rsidP="00A2153A">
            <w:pPr>
              <w:spacing w:line="300" w:lineRule="exact"/>
              <w:jc w:val="left"/>
              <w:rPr>
                <w:rFonts w:asciiTheme="majorEastAsia" w:eastAsiaTheme="majorEastAsia" w:hAnsiTheme="majorEastAsia"/>
                <w:sz w:val="24"/>
              </w:rPr>
            </w:pPr>
          </w:p>
        </w:tc>
      </w:tr>
    </w:tbl>
    <w:p w14:paraId="1DF4CBEC" w14:textId="77777777" w:rsidR="00D14E1C" w:rsidRDefault="00D14E1C">
      <w:pPr>
        <w:widowControl/>
        <w:jc w:val="left"/>
        <w:rPr>
          <w:rFonts w:asciiTheme="majorEastAsia" w:eastAsiaTheme="majorEastAsia" w:hAnsiTheme="majorEastAsia"/>
          <w:b/>
          <w:bCs/>
          <w:sz w:val="24"/>
        </w:rPr>
      </w:pPr>
      <w:r>
        <w:rPr>
          <w:rFonts w:asciiTheme="majorEastAsia" w:eastAsiaTheme="majorEastAsia" w:hAnsiTheme="majorEastAsia"/>
          <w:b/>
          <w:bCs/>
          <w:sz w:val="24"/>
        </w:rPr>
        <w:br w:type="page"/>
      </w:r>
    </w:p>
    <w:p w14:paraId="1599279D" w14:textId="2048A529" w:rsidR="00EA5656" w:rsidRPr="00445C82" w:rsidRDefault="00AF154A" w:rsidP="008F6157">
      <w:pPr>
        <w:widowControl/>
        <w:jc w:val="left"/>
        <w:rPr>
          <w:rFonts w:asciiTheme="majorEastAsia" w:eastAsiaTheme="majorEastAsia" w:hAnsiTheme="majorEastAsia"/>
          <w:b/>
          <w:bCs/>
          <w:sz w:val="24"/>
        </w:rPr>
      </w:pPr>
      <w:r w:rsidRPr="00445C82">
        <w:rPr>
          <w:rFonts w:asciiTheme="majorEastAsia" w:eastAsiaTheme="majorEastAsia" w:hAnsiTheme="majorEastAsia" w:hint="eastAsia"/>
          <w:b/>
          <w:bCs/>
          <w:sz w:val="24"/>
        </w:rPr>
        <w:lastRenderedPageBreak/>
        <w:t>３．</w:t>
      </w:r>
      <w:r w:rsidR="006222F3" w:rsidRPr="00445C82">
        <w:rPr>
          <w:rFonts w:asciiTheme="majorEastAsia" w:eastAsiaTheme="majorEastAsia" w:hAnsiTheme="majorEastAsia" w:hint="eastAsia"/>
          <w:b/>
          <w:bCs/>
          <w:sz w:val="24"/>
        </w:rPr>
        <w:t>実施スケジュール</w:t>
      </w:r>
    </w:p>
    <w:tbl>
      <w:tblPr>
        <w:tblStyle w:val="a6"/>
        <w:tblW w:w="9776" w:type="dxa"/>
        <w:tblLook w:val="04A0" w:firstRow="1" w:lastRow="0" w:firstColumn="1" w:lastColumn="0" w:noHBand="0" w:noVBand="1"/>
      </w:tblPr>
      <w:tblGrid>
        <w:gridCol w:w="9776"/>
      </w:tblGrid>
      <w:tr w:rsidR="00EA5656" w:rsidRPr="00445C82" w14:paraId="04F9BCED" w14:textId="77777777" w:rsidTr="00EB00A2">
        <w:tc>
          <w:tcPr>
            <w:tcW w:w="9776" w:type="dxa"/>
          </w:tcPr>
          <w:p w14:paraId="53A89219" w14:textId="0193E7FB" w:rsidR="00EA5656" w:rsidRPr="00445C82" w:rsidRDefault="000D76E8" w:rsidP="00B5229E">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 xml:space="preserve">3.1 </w:t>
            </w:r>
            <w:r w:rsidR="00E32F33" w:rsidRPr="00445C82">
              <w:rPr>
                <w:rFonts w:asciiTheme="majorEastAsia" w:eastAsiaTheme="majorEastAsia" w:hAnsiTheme="majorEastAsia" w:hint="eastAsia"/>
                <w:sz w:val="24"/>
              </w:rPr>
              <w:t>各</w:t>
            </w:r>
            <w:r w:rsidRPr="00445C82">
              <w:rPr>
                <w:rFonts w:asciiTheme="majorEastAsia" w:eastAsiaTheme="majorEastAsia" w:hAnsiTheme="majorEastAsia" w:hint="eastAsia"/>
                <w:sz w:val="24"/>
              </w:rPr>
              <w:t>年度の取組</w:t>
            </w:r>
            <w:r w:rsidR="00E32F33" w:rsidRPr="00445C82">
              <w:rPr>
                <w:rFonts w:asciiTheme="majorEastAsia" w:eastAsiaTheme="majorEastAsia" w:hAnsiTheme="majorEastAsia" w:hint="eastAsia"/>
                <w:sz w:val="24"/>
              </w:rPr>
              <w:t>概要と</w:t>
            </w:r>
            <w:r w:rsidRPr="00445C82">
              <w:rPr>
                <w:rFonts w:asciiTheme="majorEastAsia" w:eastAsiaTheme="majorEastAsia" w:hAnsiTheme="majorEastAsia" w:hint="eastAsia"/>
                <w:sz w:val="24"/>
              </w:rPr>
              <w:t>スケジュール</w:t>
            </w:r>
            <w:r w:rsidR="00B45C07" w:rsidRPr="00445C82">
              <w:rPr>
                <w:rFonts w:asciiTheme="majorEastAsia" w:eastAsiaTheme="majorEastAsia" w:hAnsiTheme="majorEastAsia" w:hint="eastAsia"/>
                <w:sz w:val="24"/>
              </w:rPr>
              <w:t xml:space="preserve">　　　　　　　　　　</w:t>
            </w:r>
          </w:p>
        </w:tc>
      </w:tr>
      <w:tr w:rsidR="00EA5656" w:rsidRPr="00445C82" w14:paraId="4B30E1CD" w14:textId="77777777" w:rsidTr="006D6A93">
        <w:trPr>
          <w:trHeight w:val="5992"/>
        </w:trPr>
        <w:tc>
          <w:tcPr>
            <w:tcW w:w="9776" w:type="dxa"/>
          </w:tcPr>
          <w:p w14:paraId="30098479" w14:textId="1215C36E" w:rsidR="00A304A4" w:rsidRDefault="00A304A4" w:rsidP="00A304A4">
            <w:pPr>
              <w:spacing w:line="300" w:lineRule="exact"/>
              <w:jc w:val="left"/>
              <w:rPr>
                <w:rFonts w:asciiTheme="majorEastAsia" w:eastAsiaTheme="majorEastAsia" w:hAnsiTheme="majorEastAsia"/>
                <w:sz w:val="22"/>
              </w:rPr>
            </w:pPr>
          </w:p>
          <w:p w14:paraId="00A59A57" w14:textId="77777777" w:rsidR="00A304A4" w:rsidRPr="00146AFA" w:rsidRDefault="00A304A4" w:rsidP="00BB3BAF">
            <w:pPr>
              <w:spacing w:line="300" w:lineRule="exact"/>
              <w:ind w:firstLineChars="100" w:firstLine="210"/>
              <w:jc w:val="left"/>
              <w:rPr>
                <w:rFonts w:asciiTheme="majorEastAsia" w:eastAsiaTheme="majorEastAsia" w:hAnsiTheme="majorEastAsia"/>
              </w:rPr>
            </w:pPr>
          </w:p>
          <w:tbl>
            <w:tblPr>
              <w:tblStyle w:val="a6"/>
              <w:tblW w:w="0" w:type="auto"/>
              <w:tblLook w:val="04A0" w:firstRow="1" w:lastRow="0" w:firstColumn="1" w:lastColumn="0" w:noHBand="0" w:noVBand="1"/>
            </w:tblPr>
            <w:tblGrid>
              <w:gridCol w:w="1364"/>
              <w:gridCol w:w="1364"/>
              <w:gridCol w:w="1364"/>
              <w:gridCol w:w="1364"/>
              <w:gridCol w:w="1364"/>
              <w:gridCol w:w="1365"/>
              <w:gridCol w:w="1365"/>
            </w:tblGrid>
            <w:tr w:rsidR="00BB3BAF" w:rsidRPr="00445C82" w14:paraId="5BD1A680" w14:textId="77777777" w:rsidTr="00C81201">
              <w:trPr>
                <w:trHeight w:val="348"/>
              </w:trPr>
              <w:tc>
                <w:tcPr>
                  <w:tcW w:w="1364" w:type="dxa"/>
                </w:tcPr>
                <w:p w14:paraId="3ADB483C" w14:textId="77777777" w:rsidR="00BB3BAF" w:rsidRPr="00445C82" w:rsidRDefault="00BB3BAF" w:rsidP="00BB3BAF">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令和４年度</w:t>
                  </w:r>
                </w:p>
              </w:tc>
              <w:tc>
                <w:tcPr>
                  <w:tcW w:w="1364" w:type="dxa"/>
                </w:tcPr>
                <w:p w14:paraId="096EFD2B" w14:textId="77777777" w:rsidR="00BB3BAF" w:rsidRPr="00445C82" w:rsidRDefault="00BB3BAF" w:rsidP="00BB3BAF">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令和５年度</w:t>
                  </w:r>
                </w:p>
              </w:tc>
              <w:tc>
                <w:tcPr>
                  <w:tcW w:w="1364" w:type="dxa"/>
                </w:tcPr>
                <w:p w14:paraId="01F30629" w14:textId="77777777" w:rsidR="00BB3BAF" w:rsidRPr="00445C82" w:rsidRDefault="00BB3BAF" w:rsidP="00BB3BAF">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令和６年度</w:t>
                  </w:r>
                </w:p>
              </w:tc>
              <w:tc>
                <w:tcPr>
                  <w:tcW w:w="1364" w:type="dxa"/>
                </w:tcPr>
                <w:p w14:paraId="633FF476" w14:textId="77777777" w:rsidR="00BB3BAF" w:rsidRPr="00445C82" w:rsidRDefault="00BB3BAF" w:rsidP="00BB3BAF">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令和７年度</w:t>
                  </w:r>
                </w:p>
              </w:tc>
              <w:tc>
                <w:tcPr>
                  <w:tcW w:w="1364" w:type="dxa"/>
                </w:tcPr>
                <w:p w14:paraId="27923B19" w14:textId="77777777" w:rsidR="00BB3BAF" w:rsidRPr="00445C82" w:rsidRDefault="00BB3BAF" w:rsidP="00BB3BAF">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令和８年度</w:t>
                  </w:r>
                </w:p>
              </w:tc>
              <w:tc>
                <w:tcPr>
                  <w:tcW w:w="1365" w:type="dxa"/>
                </w:tcPr>
                <w:p w14:paraId="2FF1EB99" w14:textId="77777777" w:rsidR="00BB3BAF" w:rsidRPr="00445C82" w:rsidRDefault="00BB3BAF" w:rsidP="00BB3BAF">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w:t>
                  </w:r>
                </w:p>
              </w:tc>
              <w:tc>
                <w:tcPr>
                  <w:tcW w:w="1365" w:type="dxa"/>
                </w:tcPr>
                <w:p w14:paraId="6EE82B4A" w14:textId="77777777" w:rsidR="00BB3BAF" w:rsidRPr="00445C82" w:rsidRDefault="00BB3BAF" w:rsidP="00BB3BAF">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最終年度</w:t>
                  </w:r>
                </w:p>
              </w:tc>
            </w:tr>
            <w:tr w:rsidR="00BB3BAF" w:rsidRPr="00445C82" w14:paraId="1C6F867A" w14:textId="77777777" w:rsidTr="00C81201">
              <w:trPr>
                <w:trHeight w:val="3386"/>
              </w:trPr>
              <w:tc>
                <w:tcPr>
                  <w:tcW w:w="1364" w:type="dxa"/>
                </w:tcPr>
                <w:p w14:paraId="14ED56A4" w14:textId="77777777" w:rsidR="00BB3BAF" w:rsidRPr="00445C82" w:rsidRDefault="00BB3BAF" w:rsidP="00BB3BAF">
                  <w:pPr>
                    <w:spacing w:line="300" w:lineRule="exact"/>
                    <w:jc w:val="left"/>
                    <w:rPr>
                      <w:rFonts w:asciiTheme="majorEastAsia" w:eastAsiaTheme="majorEastAsia" w:hAnsiTheme="majorEastAsia"/>
                      <w:sz w:val="24"/>
                    </w:rPr>
                  </w:pPr>
                  <w:r w:rsidRPr="00445C82">
                    <w:rPr>
                      <w:rFonts w:asciiTheme="majorEastAsia" w:eastAsiaTheme="majorEastAsia" w:hAnsiTheme="majorEastAsia"/>
                      <w:noProof/>
                      <w:sz w:val="24"/>
                    </w:rPr>
                    <mc:AlternateContent>
                      <mc:Choice Requires="wps">
                        <w:drawing>
                          <wp:anchor distT="0" distB="0" distL="114300" distR="114300" simplePos="0" relativeHeight="251730944" behindDoc="0" locked="0" layoutInCell="1" allowOverlap="1" wp14:anchorId="7D86BD20" wp14:editId="3512676B">
                            <wp:simplePos x="0" y="0"/>
                            <wp:positionH relativeFrom="column">
                              <wp:posOffset>-25400</wp:posOffset>
                            </wp:positionH>
                            <wp:positionV relativeFrom="paragraph">
                              <wp:posOffset>39956</wp:posOffset>
                            </wp:positionV>
                            <wp:extent cx="2503170" cy="892810"/>
                            <wp:effectExtent l="0" t="0" r="30480" b="21590"/>
                            <wp:wrapNone/>
                            <wp:docPr id="26" name="ホームベース 26"/>
                            <wp:cNvGraphicFramePr/>
                            <a:graphic xmlns:a="http://schemas.openxmlformats.org/drawingml/2006/main">
                              <a:graphicData uri="http://schemas.microsoft.com/office/word/2010/wordprocessingShape">
                                <wps:wsp>
                                  <wps:cNvSpPr/>
                                  <wps:spPr>
                                    <a:xfrm>
                                      <a:off x="0" y="0"/>
                                      <a:ext cx="2503170" cy="892810"/>
                                    </a:xfrm>
                                    <a:prstGeom prst="homePlat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B93E91" w14:textId="645279C7" w:rsidR="00BB3BAF" w:rsidRPr="00E04A1C" w:rsidRDefault="00BB3BAF" w:rsidP="00BB3BAF">
                                        <w:pPr>
                                          <w:spacing w:line="320" w:lineRule="exact"/>
                                          <w:jc w:val="left"/>
                                          <w:rPr>
                                            <w:rFonts w:asciiTheme="majorEastAsia" w:eastAsiaTheme="majorEastAsia" w:hAnsiTheme="majorEastAsia"/>
                                            <w:color w:val="000000" w:themeColor="text1"/>
                                            <w:sz w:val="18"/>
                                          </w:rPr>
                                        </w:pPr>
                                      </w:p>
                                      <w:p w14:paraId="4CA1D166" w14:textId="4F3CEE8F" w:rsidR="00BB3BAF" w:rsidRPr="00E04A1C" w:rsidRDefault="00BB3BAF" w:rsidP="00BB3BAF">
                                        <w:pPr>
                                          <w:spacing w:line="320" w:lineRule="exact"/>
                                          <w:jc w:val="left"/>
                                          <w:rPr>
                                            <w:rFonts w:asciiTheme="majorEastAsia" w:eastAsiaTheme="majorEastAsia" w:hAnsiTheme="majorEastAsia"/>
                                            <w:color w:val="000000" w:themeColor="text1"/>
                                            <w:sz w:val="1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6BD2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6" o:spid="_x0000_s1028" type="#_x0000_t15" style="position:absolute;margin-left:-2pt;margin-top:3.15pt;width:197.1pt;height:70.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" adj="17748" fillcolor="white [3212]" strokecolor="black [3213]">
                            <v:textbox inset=",0,,0">
                              <w:txbxContent>
                                <w:p w14:paraId="23B93E91" w14:textId="645279C7" w:rsidR="00BB3BAF" w:rsidRPr="00E04A1C" w:rsidRDefault="00BB3BAF" w:rsidP="00BB3BAF">
                                  <w:pPr>
                                    <w:spacing w:line="320" w:lineRule="exact"/>
                                    <w:jc w:val="left"/>
                                    <w:rPr>
                                      <w:rFonts w:asciiTheme="majorEastAsia" w:eastAsiaTheme="majorEastAsia" w:hAnsiTheme="majorEastAsia"/>
                                      <w:color w:val="000000" w:themeColor="text1"/>
                                      <w:sz w:val="18"/>
                                    </w:rPr>
                                  </w:pPr>
                                </w:p>
                                <w:p w14:paraId="4CA1D166" w14:textId="4F3CEE8F" w:rsidR="00BB3BAF" w:rsidRPr="00E04A1C" w:rsidRDefault="00BB3BAF" w:rsidP="00BB3BAF">
                                  <w:pPr>
                                    <w:spacing w:line="320" w:lineRule="exact"/>
                                    <w:jc w:val="left"/>
                                    <w:rPr>
                                      <w:rFonts w:asciiTheme="majorEastAsia" w:eastAsiaTheme="majorEastAsia" w:hAnsiTheme="majorEastAsia"/>
                                      <w:color w:val="000000" w:themeColor="text1"/>
                                      <w:sz w:val="18"/>
                                    </w:rPr>
                                  </w:pPr>
                                </w:p>
                              </w:txbxContent>
                            </v:textbox>
                          </v:shape>
                        </w:pict>
                      </mc:Fallback>
                    </mc:AlternateContent>
                  </w:r>
                </w:p>
              </w:tc>
              <w:tc>
                <w:tcPr>
                  <w:tcW w:w="1364" w:type="dxa"/>
                </w:tcPr>
                <w:p w14:paraId="702198C2" w14:textId="77777777" w:rsidR="00BB3BAF" w:rsidRPr="00445C82" w:rsidRDefault="00BB3BAF" w:rsidP="00BB3BAF">
                  <w:pPr>
                    <w:spacing w:line="300" w:lineRule="exact"/>
                    <w:jc w:val="left"/>
                    <w:rPr>
                      <w:rFonts w:asciiTheme="majorEastAsia" w:eastAsiaTheme="majorEastAsia" w:hAnsiTheme="majorEastAsia"/>
                      <w:sz w:val="24"/>
                    </w:rPr>
                  </w:pPr>
                  <w:r w:rsidRPr="00445C82">
                    <w:rPr>
                      <w:rFonts w:asciiTheme="majorEastAsia" w:eastAsiaTheme="majorEastAsia" w:hAnsiTheme="majorEastAsia"/>
                      <w:noProof/>
                      <w:sz w:val="24"/>
                    </w:rPr>
                    <mc:AlternateContent>
                      <mc:Choice Requires="wps">
                        <w:drawing>
                          <wp:anchor distT="0" distB="0" distL="114300" distR="114300" simplePos="0" relativeHeight="251731968" behindDoc="0" locked="0" layoutInCell="1" allowOverlap="1" wp14:anchorId="1E1631D7" wp14:editId="5482C0E6">
                            <wp:simplePos x="0" y="0"/>
                            <wp:positionH relativeFrom="column">
                              <wp:posOffset>-61693</wp:posOffset>
                            </wp:positionH>
                            <wp:positionV relativeFrom="paragraph">
                              <wp:posOffset>1019908</wp:posOffset>
                            </wp:positionV>
                            <wp:extent cx="2391410" cy="682283"/>
                            <wp:effectExtent l="0" t="0" r="46990" b="22860"/>
                            <wp:wrapNone/>
                            <wp:docPr id="27" name="ホームベース 27"/>
                            <wp:cNvGraphicFramePr/>
                            <a:graphic xmlns:a="http://schemas.openxmlformats.org/drawingml/2006/main">
                              <a:graphicData uri="http://schemas.microsoft.com/office/word/2010/wordprocessingShape">
                                <wps:wsp>
                                  <wps:cNvSpPr/>
                                  <wps:spPr>
                                    <a:xfrm>
                                      <a:off x="0" y="0"/>
                                      <a:ext cx="2391410" cy="682283"/>
                                    </a:xfrm>
                                    <a:prstGeom prst="homePlat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EB0972" w14:textId="07E1C254" w:rsidR="00BB3BAF" w:rsidRPr="00081676" w:rsidRDefault="00BB3BAF" w:rsidP="00BB3BAF">
                                        <w:pPr>
                                          <w:spacing w:line="320" w:lineRule="exact"/>
                                          <w:jc w:val="left"/>
                                          <w:rPr>
                                            <w:rFonts w:asciiTheme="majorEastAsia" w:eastAsiaTheme="majorEastAsia" w:hAnsiTheme="majorEastAsia"/>
                                            <w:color w:val="000000" w:themeColor="text1"/>
                                            <w:sz w:val="18"/>
                                          </w:rPr>
                                        </w:pPr>
                                      </w:p>
                                      <w:p w14:paraId="08538615" w14:textId="15F470D9" w:rsidR="00BB3BAF" w:rsidRPr="00081676" w:rsidRDefault="00BB3BAF" w:rsidP="00BB3BAF">
                                        <w:pPr>
                                          <w:spacing w:line="320" w:lineRule="exact"/>
                                          <w:jc w:val="left"/>
                                          <w:rPr>
                                            <w:rFonts w:asciiTheme="majorEastAsia" w:eastAsiaTheme="majorEastAsia" w:hAnsiTheme="majorEastAsia"/>
                                            <w:color w:val="000000" w:themeColor="text1"/>
                                            <w:sz w:val="1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1631D7" id="ホームベース 27" o:spid="_x0000_s1029" type="#_x0000_t15" style="position:absolute;margin-left:-4.85pt;margin-top:80.3pt;width:188.3pt;height:53.7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" adj="18519" fillcolor="white [3212]" strokecolor="black [3213]">
                            <v:textbox inset=",0,,0">
                              <w:txbxContent>
                                <w:p w14:paraId="76EB0972" w14:textId="07E1C254" w:rsidR="00BB3BAF" w:rsidRPr="00081676" w:rsidRDefault="00BB3BAF" w:rsidP="00BB3BAF">
                                  <w:pPr>
                                    <w:spacing w:line="320" w:lineRule="exact"/>
                                    <w:jc w:val="left"/>
                                    <w:rPr>
                                      <w:rFonts w:asciiTheme="majorEastAsia" w:eastAsiaTheme="majorEastAsia" w:hAnsiTheme="majorEastAsia"/>
                                      <w:color w:val="000000" w:themeColor="text1"/>
                                      <w:sz w:val="18"/>
                                    </w:rPr>
                                  </w:pPr>
                                </w:p>
                                <w:p w14:paraId="08538615" w14:textId="15F470D9" w:rsidR="00BB3BAF" w:rsidRPr="00081676" w:rsidRDefault="00BB3BAF" w:rsidP="00BB3BAF">
                                  <w:pPr>
                                    <w:spacing w:line="320" w:lineRule="exact"/>
                                    <w:jc w:val="left"/>
                                    <w:rPr>
                                      <w:rFonts w:asciiTheme="majorEastAsia" w:eastAsiaTheme="majorEastAsia" w:hAnsiTheme="majorEastAsia"/>
                                      <w:color w:val="000000" w:themeColor="text1"/>
                                      <w:sz w:val="18"/>
                                    </w:rPr>
                                  </w:pPr>
                                </w:p>
                              </w:txbxContent>
                            </v:textbox>
                          </v:shape>
                        </w:pict>
                      </mc:Fallback>
                    </mc:AlternateContent>
                  </w:r>
                </w:p>
              </w:tc>
              <w:tc>
                <w:tcPr>
                  <w:tcW w:w="1364" w:type="dxa"/>
                </w:tcPr>
                <w:p w14:paraId="53EE39BF" w14:textId="77777777" w:rsidR="00BB3BAF" w:rsidRPr="00445C82" w:rsidRDefault="00BB3BAF" w:rsidP="00BB3BAF">
                  <w:pPr>
                    <w:spacing w:line="300" w:lineRule="exact"/>
                    <w:jc w:val="left"/>
                    <w:rPr>
                      <w:rFonts w:asciiTheme="majorEastAsia" w:eastAsiaTheme="majorEastAsia" w:hAnsiTheme="majorEastAsia"/>
                      <w:sz w:val="24"/>
                    </w:rPr>
                  </w:pPr>
                  <w:r w:rsidRPr="00445C82">
                    <w:rPr>
                      <w:rFonts w:asciiTheme="majorEastAsia" w:eastAsiaTheme="majorEastAsia" w:hAnsiTheme="majorEastAsia"/>
                      <w:noProof/>
                      <w:sz w:val="24"/>
                    </w:rPr>
                    <mc:AlternateContent>
                      <mc:Choice Requires="wps">
                        <w:drawing>
                          <wp:anchor distT="0" distB="0" distL="114300" distR="114300" simplePos="0" relativeHeight="251732992" behindDoc="0" locked="0" layoutInCell="1" allowOverlap="1" wp14:anchorId="372F0F72" wp14:editId="237064BA">
                            <wp:simplePos x="0" y="0"/>
                            <wp:positionH relativeFrom="column">
                              <wp:posOffset>373380</wp:posOffset>
                            </wp:positionH>
                            <wp:positionV relativeFrom="paragraph">
                              <wp:posOffset>1739314</wp:posOffset>
                            </wp:positionV>
                            <wp:extent cx="1259058" cy="287948"/>
                            <wp:effectExtent l="0" t="0" r="36830" b="17145"/>
                            <wp:wrapNone/>
                            <wp:docPr id="28" name="ホームベース 28"/>
                            <wp:cNvGraphicFramePr/>
                            <a:graphic xmlns:a="http://schemas.openxmlformats.org/drawingml/2006/main">
                              <a:graphicData uri="http://schemas.microsoft.com/office/word/2010/wordprocessingShape">
                                <wps:wsp>
                                  <wps:cNvSpPr/>
                                  <wps:spPr>
                                    <a:xfrm>
                                      <a:off x="0" y="0"/>
                                      <a:ext cx="1259058" cy="287948"/>
                                    </a:xfrm>
                                    <a:prstGeom prst="homePlat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4B81A3" w14:textId="69630157" w:rsidR="00BB3BAF" w:rsidRPr="00081676" w:rsidRDefault="00BB3BAF" w:rsidP="00BB3BAF">
                                        <w:pPr>
                                          <w:jc w:val="left"/>
                                          <w:rPr>
                                            <w:rFonts w:asciiTheme="majorEastAsia" w:eastAsiaTheme="majorEastAsia" w:hAnsiTheme="majorEastAsia"/>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F0F72" id="ホームベース 28" o:spid="_x0000_s1030" type="#_x0000_t15" style="position:absolute;margin-left:29.4pt;margin-top:136.95pt;width:99.15pt;height:22.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" adj="19130" fillcolor="white [3212]" strokecolor="black [3213]">
                            <v:textbox>
                              <w:txbxContent>
                                <w:p w14:paraId="074B81A3" w14:textId="69630157" w:rsidR="00BB3BAF" w:rsidRPr="00081676" w:rsidRDefault="00BB3BAF" w:rsidP="00BB3BAF">
                                  <w:pPr>
                                    <w:jc w:val="left"/>
                                    <w:rPr>
                                      <w:rFonts w:asciiTheme="majorEastAsia" w:eastAsiaTheme="majorEastAsia" w:hAnsiTheme="majorEastAsia"/>
                                      <w:color w:val="000000" w:themeColor="text1"/>
                                      <w:sz w:val="18"/>
                                    </w:rPr>
                                  </w:pPr>
                                </w:p>
                              </w:txbxContent>
                            </v:textbox>
                          </v:shape>
                        </w:pict>
                      </mc:Fallback>
                    </mc:AlternateContent>
                  </w:r>
                </w:p>
              </w:tc>
              <w:tc>
                <w:tcPr>
                  <w:tcW w:w="1364" w:type="dxa"/>
                </w:tcPr>
                <w:p w14:paraId="752A242F" w14:textId="77777777" w:rsidR="00BB3BAF" w:rsidRPr="00445C82" w:rsidRDefault="00BB3BAF" w:rsidP="00BB3BAF">
                  <w:pPr>
                    <w:spacing w:line="300" w:lineRule="exact"/>
                    <w:jc w:val="left"/>
                    <w:rPr>
                      <w:rFonts w:asciiTheme="majorEastAsia" w:eastAsiaTheme="majorEastAsia" w:hAnsiTheme="majorEastAsia"/>
                      <w:sz w:val="24"/>
                    </w:rPr>
                  </w:pPr>
                  <w:r w:rsidRPr="00445C82">
                    <w:rPr>
                      <w:rFonts w:asciiTheme="majorEastAsia" w:eastAsiaTheme="majorEastAsia" w:hAnsiTheme="majorEastAsia"/>
                      <w:noProof/>
                      <w:sz w:val="24"/>
                    </w:rPr>
                    <mc:AlternateContent>
                      <mc:Choice Requires="wps">
                        <w:drawing>
                          <wp:anchor distT="0" distB="0" distL="114300" distR="114300" simplePos="0" relativeHeight="251734016" behindDoc="0" locked="0" layoutInCell="1" allowOverlap="1" wp14:anchorId="29D50505" wp14:editId="6C2E554C">
                            <wp:simplePos x="0" y="0"/>
                            <wp:positionH relativeFrom="column">
                              <wp:posOffset>794385</wp:posOffset>
                            </wp:positionH>
                            <wp:positionV relativeFrom="paragraph">
                              <wp:posOffset>1732329</wp:posOffset>
                            </wp:positionV>
                            <wp:extent cx="2405575" cy="287655"/>
                            <wp:effectExtent l="0" t="0" r="33020" b="17145"/>
                            <wp:wrapNone/>
                            <wp:docPr id="6" name="ホームベース 6"/>
                            <wp:cNvGraphicFramePr/>
                            <a:graphic xmlns:a="http://schemas.openxmlformats.org/drawingml/2006/main">
                              <a:graphicData uri="http://schemas.microsoft.com/office/word/2010/wordprocessingShape">
                                <wps:wsp>
                                  <wps:cNvSpPr/>
                                  <wps:spPr>
                                    <a:xfrm>
                                      <a:off x="0" y="0"/>
                                      <a:ext cx="2405575" cy="287655"/>
                                    </a:xfrm>
                                    <a:prstGeom prst="homePlat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B911EB" w14:textId="324E1C4A" w:rsidR="00BB3BAF" w:rsidRPr="00081676" w:rsidRDefault="00BB3BAF" w:rsidP="00BB3BAF">
                                        <w:pPr>
                                          <w:jc w:val="left"/>
                                          <w:rPr>
                                            <w:rFonts w:asciiTheme="majorEastAsia" w:eastAsiaTheme="majorEastAsia" w:hAnsiTheme="majorEastAsia"/>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50505" id="ホームベース 6" o:spid="_x0000_s1031" type="#_x0000_t15" style="position:absolute;margin-left:62.55pt;margin-top:136.4pt;width:189.4pt;height:22.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" adj="20309" fillcolor="white [3212]" strokecolor="black [3213]">
                            <v:textbox>
                              <w:txbxContent>
                                <w:p w14:paraId="76B911EB" w14:textId="324E1C4A" w:rsidR="00BB3BAF" w:rsidRPr="00081676" w:rsidRDefault="00BB3BAF" w:rsidP="00BB3BAF">
                                  <w:pPr>
                                    <w:jc w:val="left"/>
                                    <w:rPr>
                                      <w:rFonts w:asciiTheme="majorEastAsia" w:eastAsiaTheme="majorEastAsia" w:hAnsiTheme="majorEastAsia"/>
                                      <w:color w:val="000000" w:themeColor="text1"/>
                                      <w:sz w:val="18"/>
                                    </w:rPr>
                                  </w:pPr>
                                </w:p>
                              </w:txbxContent>
                            </v:textbox>
                          </v:shape>
                        </w:pict>
                      </mc:Fallback>
                    </mc:AlternateContent>
                  </w:r>
                </w:p>
              </w:tc>
              <w:tc>
                <w:tcPr>
                  <w:tcW w:w="1364" w:type="dxa"/>
                </w:tcPr>
                <w:p w14:paraId="6CBB0A12" w14:textId="77777777" w:rsidR="00BB3BAF" w:rsidRPr="00445C82" w:rsidRDefault="00BB3BAF" w:rsidP="00BB3BAF">
                  <w:pPr>
                    <w:spacing w:line="300" w:lineRule="exact"/>
                    <w:jc w:val="left"/>
                    <w:rPr>
                      <w:rFonts w:asciiTheme="majorEastAsia" w:eastAsiaTheme="majorEastAsia" w:hAnsiTheme="majorEastAsia"/>
                      <w:sz w:val="24"/>
                    </w:rPr>
                  </w:pPr>
                </w:p>
              </w:tc>
              <w:tc>
                <w:tcPr>
                  <w:tcW w:w="1365" w:type="dxa"/>
                </w:tcPr>
                <w:p w14:paraId="5E7E3D10" w14:textId="77777777" w:rsidR="00BB3BAF" w:rsidRPr="00445C82" w:rsidRDefault="00BB3BAF" w:rsidP="00BB3BAF">
                  <w:pPr>
                    <w:spacing w:line="300" w:lineRule="exact"/>
                    <w:jc w:val="left"/>
                    <w:rPr>
                      <w:rFonts w:asciiTheme="majorEastAsia" w:eastAsiaTheme="majorEastAsia" w:hAnsiTheme="majorEastAsia"/>
                      <w:sz w:val="24"/>
                    </w:rPr>
                  </w:pPr>
                </w:p>
              </w:tc>
              <w:tc>
                <w:tcPr>
                  <w:tcW w:w="1365" w:type="dxa"/>
                </w:tcPr>
                <w:p w14:paraId="2BF977A4" w14:textId="77777777" w:rsidR="00BB3BAF" w:rsidRPr="00445C82" w:rsidRDefault="00BB3BAF" w:rsidP="00BB3BAF">
                  <w:pPr>
                    <w:spacing w:line="300" w:lineRule="exact"/>
                    <w:jc w:val="left"/>
                    <w:rPr>
                      <w:rFonts w:asciiTheme="majorEastAsia" w:eastAsiaTheme="majorEastAsia" w:hAnsiTheme="majorEastAsia"/>
                      <w:sz w:val="24"/>
                    </w:rPr>
                  </w:pPr>
                </w:p>
              </w:tc>
            </w:tr>
          </w:tbl>
          <w:p w14:paraId="68C791CA" w14:textId="0EFD126E" w:rsidR="00522262" w:rsidRPr="00445C82" w:rsidRDefault="00522262" w:rsidP="00B25AE5">
            <w:pPr>
              <w:spacing w:line="300" w:lineRule="exact"/>
              <w:ind w:firstLineChars="100" w:firstLine="240"/>
              <w:jc w:val="left"/>
              <w:rPr>
                <w:rFonts w:asciiTheme="majorEastAsia" w:eastAsiaTheme="majorEastAsia" w:hAnsiTheme="majorEastAsia"/>
                <w:sz w:val="24"/>
              </w:rPr>
            </w:pPr>
          </w:p>
        </w:tc>
      </w:tr>
      <w:tr w:rsidR="00522262" w:rsidRPr="00445C82" w14:paraId="6C29D3BB" w14:textId="77777777" w:rsidTr="00235BF2">
        <w:tc>
          <w:tcPr>
            <w:tcW w:w="9776" w:type="dxa"/>
          </w:tcPr>
          <w:p w14:paraId="04E2F123" w14:textId="3DA0F2A0" w:rsidR="00522262" w:rsidRPr="00146AFA" w:rsidRDefault="00522262" w:rsidP="00146AFA">
            <w:pPr>
              <w:spacing w:line="300" w:lineRule="exact"/>
              <w:jc w:val="left"/>
              <w:rPr>
                <w:rFonts w:asciiTheme="majorEastAsia" w:eastAsiaTheme="majorEastAsia" w:hAnsiTheme="majorEastAsia"/>
                <w:sz w:val="24"/>
              </w:rPr>
            </w:pPr>
            <w:r w:rsidRPr="00445C82">
              <w:rPr>
                <w:rFonts w:asciiTheme="majorEastAsia" w:eastAsiaTheme="majorEastAsia" w:hAnsiTheme="majorEastAsia"/>
                <w:sz w:val="24"/>
              </w:rPr>
              <w:br w:type="page"/>
            </w:r>
            <w:r w:rsidR="000D76E8" w:rsidRPr="00445C82">
              <w:rPr>
                <w:rFonts w:asciiTheme="majorEastAsia" w:eastAsiaTheme="majorEastAsia" w:hAnsiTheme="majorEastAsia" w:hint="eastAsia"/>
                <w:sz w:val="24"/>
              </w:rPr>
              <w:t>3.2 直近</w:t>
            </w:r>
            <w:r w:rsidR="00E32F33" w:rsidRPr="00445C82">
              <w:rPr>
                <w:rFonts w:asciiTheme="majorEastAsia" w:eastAsiaTheme="majorEastAsia" w:hAnsiTheme="majorEastAsia" w:hint="eastAsia"/>
                <w:sz w:val="24"/>
              </w:rPr>
              <w:t>5</w:t>
            </w:r>
            <w:r w:rsidR="000D76E8" w:rsidRPr="00445C82">
              <w:rPr>
                <w:rFonts w:asciiTheme="majorEastAsia" w:eastAsiaTheme="majorEastAsia" w:hAnsiTheme="majorEastAsia" w:hint="eastAsia"/>
                <w:sz w:val="24"/>
              </w:rPr>
              <w:t>年間で実施する具体的取組</w:t>
            </w:r>
          </w:p>
        </w:tc>
      </w:tr>
      <w:tr w:rsidR="00522262" w:rsidRPr="00445C82" w14:paraId="482AC41A" w14:textId="77777777" w:rsidTr="006E526B">
        <w:trPr>
          <w:trHeight w:val="5954"/>
        </w:trPr>
        <w:tc>
          <w:tcPr>
            <w:tcW w:w="9776" w:type="dxa"/>
          </w:tcPr>
          <w:p w14:paraId="6DE6E47F" w14:textId="77777777" w:rsidR="00522262" w:rsidRDefault="00522262" w:rsidP="00146AFA">
            <w:pPr>
              <w:spacing w:line="300" w:lineRule="exact"/>
              <w:ind w:firstLineChars="100" w:firstLine="240"/>
              <w:jc w:val="left"/>
              <w:rPr>
                <w:rFonts w:asciiTheme="majorEastAsia" w:eastAsiaTheme="majorEastAsia" w:hAnsiTheme="majorEastAsia"/>
                <w:sz w:val="24"/>
              </w:rPr>
            </w:pPr>
          </w:p>
          <w:p w14:paraId="49AA6612" w14:textId="77777777" w:rsidR="00BB3BAF" w:rsidRDefault="00BB3BAF" w:rsidP="00146AFA">
            <w:pPr>
              <w:spacing w:line="300" w:lineRule="exact"/>
              <w:ind w:firstLineChars="100" w:firstLine="240"/>
              <w:jc w:val="left"/>
              <w:rPr>
                <w:rFonts w:asciiTheme="majorEastAsia" w:eastAsiaTheme="majorEastAsia" w:hAnsiTheme="majorEastAsia"/>
                <w:sz w:val="24"/>
              </w:rPr>
            </w:pPr>
          </w:p>
          <w:p w14:paraId="654EFDBB" w14:textId="77777777" w:rsidR="00BB3BAF" w:rsidRDefault="00BB3BAF" w:rsidP="00146AFA">
            <w:pPr>
              <w:spacing w:line="300" w:lineRule="exact"/>
              <w:ind w:firstLineChars="100" w:firstLine="240"/>
              <w:jc w:val="left"/>
              <w:rPr>
                <w:rFonts w:asciiTheme="majorEastAsia" w:eastAsiaTheme="majorEastAsia" w:hAnsiTheme="majorEastAsia"/>
                <w:sz w:val="24"/>
              </w:rPr>
            </w:pPr>
          </w:p>
          <w:tbl>
            <w:tblPr>
              <w:tblStyle w:val="a6"/>
              <w:tblW w:w="0" w:type="auto"/>
              <w:tblLook w:val="04A0" w:firstRow="1" w:lastRow="0" w:firstColumn="1" w:lastColumn="0" w:noHBand="0" w:noVBand="1"/>
            </w:tblPr>
            <w:tblGrid>
              <w:gridCol w:w="2578"/>
              <w:gridCol w:w="6972"/>
            </w:tblGrid>
            <w:tr w:rsidR="00BB3BAF" w:rsidRPr="00445C82" w14:paraId="20732C1E" w14:textId="77777777" w:rsidTr="00C81201">
              <w:trPr>
                <w:trHeight w:val="347"/>
              </w:trPr>
              <w:tc>
                <w:tcPr>
                  <w:tcW w:w="2578" w:type="dxa"/>
                </w:tcPr>
                <w:p w14:paraId="1F04FCEA" w14:textId="77777777" w:rsidR="00BB3BAF" w:rsidRPr="00445C82" w:rsidRDefault="00BB3BAF" w:rsidP="00BB3BAF">
                  <w:pPr>
                    <w:spacing w:line="300" w:lineRule="exact"/>
                    <w:jc w:val="center"/>
                    <w:rPr>
                      <w:rFonts w:asciiTheme="majorEastAsia" w:eastAsiaTheme="majorEastAsia" w:hAnsiTheme="majorEastAsia"/>
                      <w:sz w:val="24"/>
                    </w:rPr>
                  </w:pPr>
                  <w:r w:rsidRPr="00445C82">
                    <w:rPr>
                      <w:rFonts w:asciiTheme="majorEastAsia" w:eastAsiaTheme="majorEastAsia" w:hAnsiTheme="majorEastAsia" w:hint="eastAsia"/>
                      <w:sz w:val="24"/>
                    </w:rPr>
                    <w:t>年度</w:t>
                  </w:r>
                </w:p>
              </w:tc>
              <w:tc>
                <w:tcPr>
                  <w:tcW w:w="6972" w:type="dxa"/>
                </w:tcPr>
                <w:p w14:paraId="1D6756A1" w14:textId="77777777" w:rsidR="00BB3BAF" w:rsidRPr="00445C82" w:rsidRDefault="00BB3BAF" w:rsidP="00BB3BAF">
                  <w:pPr>
                    <w:spacing w:line="300" w:lineRule="exact"/>
                    <w:jc w:val="center"/>
                    <w:rPr>
                      <w:rFonts w:asciiTheme="majorEastAsia" w:eastAsiaTheme="majorEastAsia" w:hAnsiTheme="majorEastAsia"/>
                      <w:sz w:val="24"/>
                    </w:rPr>
                  </w:pPr>
                  <w:r w:rsidRPr="00445C82">
                    <w:rPr>
                      <w:rFonts w:asciiTheme="majorEastAsia" w:eastAsiaTheme="majorEastAsia" w:hAnsiTheme="majorEastAsia" w:hint="eastAsia"/>
                      <w:sz w:val="24"/>
                    </w:rPr>
                    <w:t>取組概要</w:t>
                  </w:r>
                </w:p>
              </w:tc>
            </w:tr>
            <w:tr w:rsidR="00BB3BAF" w:rsidRPr="00445C82" w14:paraId="4013E457" w14:textId="77777777" w:rsidTr="00C81201">
              <w:trPr>
                <w:trHeight w:val="510"/>
              </w:trPr>
              <w:tc>
                <w:tcPr>
                  <w:tcW w:w="2578" w:type="dxa"/>
                </w:tcPr>
                <w:p w14:paraId="7D703544" w14:textId="77777777" w:rsidR="00BB3BAF" w:rsidRPr="0059037D" w:rsidRDefault="00BB3BAF" w:rsidP="00BB3BAF">
                  <w:pPr>
                    <w:spacing w:line="300" w:lineRule="exact"/>
                    <w:jc w:val="left"/>
                    <w:rPr>
                      <w:rFonts w:asciiTheme="majorEastAsia" w:eastAsiaTheme="majorEastAsia" w:hAnsiTheme="majorEastAsia"/>
                      <w:sz w:val="22"/>
                    </w:rPr>
                  </w:pPr>
                  <w:r w:rsidRPr="0059037D">
                    <w:rPr>
                      <w:rFonts w:asciiTheme="majorEastAsia" w:eastAsiaTheme="majorEastAsia" w:hAnsiTheme="majorEastAsia" w:hint="eastAsia"/>
                      <w:sz w:val="22"/>
                    </w:rPr>
                    <w:t>令和４年度</w:t>
                  </w:r>
                </w:p>
              </w:tc>
              <w:tc>
                <w:tcPr>
                  <w:tcW w:w="6972" w:type="dxa"/>
                </w:tcPr>
                <w:p w14:paraId="54B85EA6" w14:textId="77777777" w:rsidR="00BB3BAF" w:rsidRPr="00445C82" w:rsidRDefault="00BB3BAF" w:rsidP="00BB3BAF">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2"/>
                    </w:rPr>
                    <w:t>○○○○○○○○○○○○○○○○○○○○○○○</w:t>
                  </w:r>
                </w:p>
              </w:tc>
            </w:tr>
            <w:tr w:rsidR="00BB3BAF" w:rsidRPr="00445C82" w14:paraId="50DE0FAD" w14:textId="77777777" w:rsidTr="00C81201">
              <w:trPr>
                <w:trHeight w:val="510"/>
              </w:trPr>
              <w:tc>
                <w:tcPr>
                  <w:tcW w:w="2578" w:type="dxa"/>
                </w:tcPr>
                <w:p w14:paraId="562BB5DF" w14:textId="77777777" w:rsidR="00BB3BAF" w:rsidRPr="0059037D" w:rsidRDefault="00BB3BAF" w:rsidP="00BB3BAF">
                  <w:pPr>
                    <w:spacing w:line="300" w:lineRule="exact"/>
                    <w:jc w:val="left"/>
                    <w:rPr>
                      <w:rFonts w:asciiTheme="majorEastAsia" w:eastAsiaTheme="majorEastAsia" w:hAnsiTheme="majorEastAsia"/>
                      <w:sz w:val="22"/>
                    </w:rPr>
                  </w:pPr>
                  <w:r w:rsidRPr="0059037D">
                    <w:rPr>
                      <w:rFonts w:asciiTheme="majorEastAsia" w:eastAsiaTheme="majorEastAsia" w:hAnsiTheme="majorEastAsia" w:hint="eastAsia"/>
                      <w:sz w:val="22"/>
                    </w:rPr>
                    <w:t>令和５年度</w:t>
                  </w:r>
                </w:p>
              </w:tc>
              <w:tc>
                <w:tcPr>
                  <w:tcW w:w="6972" w:type="dxa"/>
                </w:tcPr>
                <w:p w14:paraId="65ED04CD" w14:textId="77777777" w:rsidR="00BB3BAF" w:rsidRPr="00445C82" w:rsidRDefault="00BB3BAF" w:rsidP="00BB3BAF">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2"/>
                    </w:rPr>
                    <w:t>○○○○○○○○○○○○○○○○○○○○○○○</w:t>
                  </w:r>
                </w:p>
              </w:tc>
            </w:tr>
            <w:tr w:rsidR="00BB3BAF" w:rsidRPr="00445C82" w14:paraId="6FA504A8" w14:textId="77777777" w:rsidTr="00C81201">
              <w:trPr>
                <w:trHeight w:val="510"/>
              </w:trPr>
              <w:tc>
                <w:tcPr>
                  <w:tcW w:w="2578" w:type="dxa"/>
                </w:tcPr>
                <w:p w14:paraId="720C4C91" w14:textId="77777777" w:rsidR="00BB3BAF" w:rsidRPr="0059037D" w:rsidRDefault="00BB3BAF" w:rsidP="00BB3BAF">
                  <w:pPr>
                    <w:spacing w:line="300" w:lineRule="exact"/>
                    <w:jc w:val="left"/>
                    <w:rPr>
                      <w:rFonts w:asciiTheme="majorEastAsia" w:eastAsiaTheme="majorEastAsia" w:hAnsiTheme="majorEastAsia"/>
                      <w:sz w:val="22"/>
                    </w:rPr>
                  </w:pPr>
                  <w:r w:rsidRPr="0059037D">
                    <w:rPr>
                      <w:rFonts w:asciiTheme="majorEastAsia" w:eastAsiaTheme="majorEastAsia" w:hAnsiTheme="majorEastAsia" w:hint="eastAsia"/>
                      <w:sz w:val="22"/>
                    </w:rPr>
                    <w:t>令和６年度</w:t>
                  </w:r>
                </w:p>
              </w:tc>
              <w:tc>
                <w:tcPr>
                  <w:tcW w:w="6972" w:type="dxa"/>
                </w:tcPr>
                <w:p w14:paraId="5CE24605" w14:textId="77777777" w:rsidR="00BB3BAF" w:rsidRPr="00445C82" w:rsidRDefault="00BB3BAF" w:rsidP="00BB3BAF">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2"/>
                    </w:rPr>
                    <w:t>○○○○○○○○○○○○○○○○○○○○○○○</w:t>
                  </w:r>
                </w:p>
              </w:tc>
            </w:tr>
            <w:tr w:rsidR="00BB3BAF" w:rsidRPr="00445C82" w14:paraId="1DF2D984" w14:textId="77777777" w:rsidTr="00C81201">
              <w:trPr>
                <w:trHeight w:val="510"/>
              </w:trPr>
              <w:tc>
                <w:tcPr>
                  <w:tcW w:w="2578" w:type="dxa"/>
                </w:tcPr>
                <w:p w14:paraId="28B08EE1" w14:textId="77777777" w:rsidR="00BB3BAF" w:rsidRPr="0059037D" w:rsidRDefault="00BB3BAF" w:rsidP="00BB3BAF">
                  <w:pPr>
                    <w:spacing w:line="300" w:lineRule="exact"/>
                    <w:jc w:val="left"/>
                    <w:rPr>
                      <w:rFonts w:asciiTheme="majorEastAsia" w:eastAsiaTheme="majorEastAsia" w:hAnsiTheme="majorEastAsia"/>
                      <w:sz w:val="22"/>
                    </w:rPr>
                  </w:pPr>
                  <w:r w:rsidRPr="0059037D">
                    <w:rPr>
                      <w:rFonts w:asciiTheme="majorEastAsia" w:eastAsiaTheme="majorEastAsia" w:hAnsiTheme="majorEastAsia" w:hint="eastAsia"/>
                      <w:sz w:val="22"/>
                    </w:rPr>
                    <w:t>令和７年度</w:t>
                  </w:r>
                </w:p>
              </w:tc>
              <w:tc>
                <w:tcPr>
                  <w:tcW w:w="6972" w:type="dxa"/>
                </w:tcPr>
                <w:p w14:paraId="18660C4E" w14:textId="77777777" w:rsidR="00BB3BAF" w:rsidRPr="00445C82" w:rsidRDefault="00BB3BAF" w:rsidP="00BB3BAF">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2"/>
                    </w:rPr>
                    <w:t>○○○○○○○○○○○○○○○○○○○○○○○</w:t>
                  </w:r>
                </w:p>
              </w:tc>
            </w:tr>
            <w:tr w:rsidR="00BB3BAF" w:rsidRPr="00445C82" w14:paraId="5574F036" w14:textId="77777777" w:rsidTr="00C81201">
              <w:trPr>
                <w:trHeight w:val="510"/>
              </w:trPr>
              <w:tc>
                <w:tcPr>
                  <w:tcW w:w="2578" w:type="dxa"/>
                </w:tcPr>
                <w:p w14:paraId="088F53E1" w14:textId="77777777" w:rsidR="00BB3BAF" w:rsidRPr="0059037D" w:rsidRDefault="00BB3BAF" w:rsidP="00BB3BAF">
                  <w:pPr>
                    <w:spacing w:line="300" w:lineRule="exact"/>
                    <w:jc w:val="left"/>
                    <w:rPr>
                      <w:rFonts w:asciiTheme="majorEastAsia" w:eastAsiaTheme="majorEastAsia" w:hAnsiTheme="majorEastAsia"/>
                      <w:sz w:val="22"/>
                    </w:rPr>
                  </w:pPr>
                  <w:r w:rsidRPr="0059037D">
                    <w:rPr>
                      <w:rFonts w:asciiTheme="majorEastAsia" w:eastAsiaTheme="majorEastAsia" w:hAnsiTheme="majorEastAsia" w:hint="eastAsia"/>
                      <w:sz w:val="22"/>
                    </w:rPr>
                    <w:t>令和８年度</w:t>
                  </w:r>
                </w:p>
              </w:tc>
              <w:tc>
                <w:tcPr>
                  <w:tcW w:w="6972" w:type="dxa"/>
                </w:tcPr>
                <w:p w14:paraId="7D9197AE" w14:textId="77777777" w:rsidR="00BB3BAF" w:rsidRPr="00445C82" w:rsidRDefault="00BB3BAF" w:rsidP="00BB3BAF">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2"/>
                    </w:rPr>
                    <w:t>○○○○○○○○○○○○○○○○○○○○○○○</w:t>
                  </w:r>
                </w:p>
              </w:tc>
            </w:tr>
          </w:tbl>
          <w:p w14:paraId="3EDFE977" w14:textId="77777777" w:rsidR="00BB3BAF" w:rsidRDefault="00BB3BAF" w:rsidP="00146AFA">
            <w:pPr>
              <w:spacing w:line="300" w:lineRule="exact"/>
              <w:ind w:firstLineChars="100" w:firstLine="240"/>
              <w:jc w:val="left"/>
              <w:rPr>
                <w:rFonts w:asciiTheme="majorEastAsia" w:eastAsiaTheme="majorEastAsia" w:hAnsiTheme="majorEastAsia"/>
                <w:sz w:val="24"/>
              </w:rPr>
            </w:pPr>
          </w:p>
          <w:p w14:paraId="200D1D1E" w14:textId="77777777" w:rsidR="00BB3BAF" w:rsidRPr="00534A1F" w:rsidRDefault="00BB3BAF" w:rsidP="00BB3BAF">
            <w:pPr>
              <w:spacing w:line="300" w:lineRule="exact"/>
              <w:jc w:val="left"/>
              <w:rPr>
                <w:rFonts w:asciiTheme="majorEastAsia" w:eastAsiaTheme="majorEastAsia" w:hAnsiTheme="majorEastAsia"/>
                <w:sz w:val="22"/>
              </w:rPr>
            </w:pPr>
            <w:r w:rsidRPr="00534A1F">
              <w:rPr>
                <w:rFonts w:asciiTheme="majorEastAsia" w:eastAsiaTheme="majorEastAsia" w:hAnsiTheme="majorEastAsia" w:hint="eastAsia"/>
                <w:sz w:val="22"/>
              </w:rPr>
              <w:t>【６年目以降の取組・方針</w:t>
            </w:r>
            <w:r w:rsidRPr="00534A1F">
              <w:rPr>
                <w:rFonts w:asciiTheme="majorEastAsia" w:eastAsiaTheme="majorEastAsia" w:hAnsiTheme="majorEastAsia"/>
                <w:sz w:val="22"/>
              </w:rPr>
              <w:t xml:space="preserve">】 </w:t>
            </w:r>
          </w:p>
          <w:p w14:paraId="069403C9" w14:textId="3537282D" w:rsidR="00BB3BAF" w:rsidRPr="00BB3BAF" w:rsidRDefault="00BB3BAF" w:rsidP="00BB3BAF">
            <w:pPr>
              <w:spacing w:line="300" w:lineRule="exact"/>
              <w:jc w:val="left"/>
              <w:rPr>
                <w:rFonts w:asciiTheme="majorEastAsia" w:eastAsiaTheme="majorEastAsia" w:hAnsiTheme="majorEastAsia"/>
                <w:sz w:val="24"/>
              </w:rPr>
            </w:pPr>
          </w:p>
        </w:tc>
      </w:tr>
    </w:tbl>
    <w:p w14:paraId="328788AB" w14:textId="1AF89205" w:rsidR="00EA5656" w:rsidRPr="00445C82" w:rsidRDefault="00EA5656" w:rsidP="008F6157">
      <w:pPr>
        <w:widowControl/>
        <w:jc w:val="left"/>
        <w:rPr>
          <w:rFonts w:asciiTheme="majorEastAsia" w:eastAsiaTheme="majorEastAsia" w:hAnsiTheme="majorEastAsia"/>
          <w:b/>
          <w:bCs/>
          <w:sz w:val="24"/>
        </w:rPr>
      </w:pPr>
      <w:r w:rsidRPr="00445C82">
        <w:rPr>
          <w:rFonts w:asciiTheme="majorEastAsia" w:eastAsiaTheme="majorEastAsia" w:hAnsiTheme="majorEastAsia"/>
          <w:sz w:val="24"/>
        </w:rPr>
        <w:br w:type="page"/>
      </w:r>
      <w:r w:rsidR="00526E2E" w:rsidRPr="00445C82">
        <w:rPr>
          <w:rFonts w:asciiTheme="majorEastAsia" w:eastAsiaTheme="majorEastAsia" w:hAnsiTheme="majorEastAsia" w:hint="eastAsia"/>
          <w:b/>
          <w:bCs/>
          <w:sz w:val="24"/>
        </w:rPr>
        <w:lastRenderedPageBreak/>
        <w:t>４．</w:t>
      </w:r>
      <w:r w:rsidR="00E30D26">
        <w:rPr>
          <w:rFonts w:asciiTheme="majorEastAsia" w:eastAsiaTheme="majorEastAsia" w:hAnsiTheme="majorEastAsia" w:hint="eastAsia"/>
          <w:b/>
          <w:bCs/>
          <w:sz w:val="24"/>
        </w:rPr>
        <w:t>推進</w:t>
      </w:r>
      <w:r w:rsidR="002A0070" w:rsidRPr="00445C82">
        <w:rPr>
          <w:rFonts w:asciiTheme="majorEastAsia" w:eastAsiaTheme="majorEastAsia" w:hAnsiTheme="majorEastAsia" w:hint="eastAsia"/>
          <w:b/>
          <w:bCs/>
          <w:sz w:val="24"/>
        </w:rPr>
        <w:t>体制</w:t>
      </w:r>
    </w:p>
    <w:tbl>
      <w:tblPr>
        <w:tblStyle w:val="a6"/>
        <w:tblW w:w="9776" w:type="dxa"/>
        <w:tblLook w:val="04A0" w:firstRow="1" w:lastRow="0" w:firstColumn="1" w:lastColumn="0" w:noHBand="0" w:noVBand="1"/>
      </w:tblPr>
      <w:tblGrid>
        <w:gridCol w:w="9776"/>
      </w:tblGrid>
      <w:tr w:rsidR="000C5389" w:rsidRPr="00445C82" w14:paraId="5BBD43FA" w14:textId="77777777" w:rsidTr="00050ABE">
        <w:tc>
          <w:tcPr>
            <w:tcW w:w="9776" w:type="dxa"/>
          </w:tcPr>
          <w:p w14:paraId="1C17E51D" w14:textId="12413F14" w:rsidR="000C5389" w:rsidRPr="00445C82" w:rsidRDefault="008E2530" w:rsidP="00B5229E">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 xml:space="preserve">4.1 </w:t>
            </w:r>
            <w:r w:rsidR="00E75D4F" w:rsidRPr="00445C82">
              <w:rPr>
                <w:rFonts w:asciiTheme="majorEastAsia" w:eastAsiaTheme="majorEastAsia" w:hAnsiTheme="majorEastAsia" w:hint="eastAsia"/>
                <w:sz w:val="24"/>
              </w:rPr>
              <w:t>地方</w:t>
            </w:r>
            <w:r w:rsidRPr="00445C82">
              <w:rPr>
                <w:rFonts w:asciiTheme="majorEastAsia" w:eastAsiaTheme="majorEastAsia" w:hAnsiTheme="majorEastAsia" w:hint="eastAsia"/>
                <w:sz w:val="24"/>
              </w:rPr>
              <w:t>自治体内部の</w:t>
            </w:r>
            <w:r w:rsidR="009317A4">
              <w:rPr>
                <w:rFonts w:asciiTheme="majorEastAsia" w:eastAsiaTheme="majorEastAsia" w:hAnsiTheme="majorEastAsia" w:hint="eastAsia"/>
                <w:sz w:val="24"/>
              </w:rPr>
              <w:t>推進</w:t>
            </w:r>
            <w:r w:rsidRPr="00445C82">
              <w:rPr>
                <w:rFonts w:asciiTheme="majorEastAsia" w:eastAsiaTheme="majorEastAsia" w:hAnsiTheme="majorEastAsia" w:hint="eastAsia"/>
                <w:sz w:val="24"/>
              </w:rPr>
              <w:t>体制</w:t>
            </w:r>
            <w:r w:rsidR="009E10D8" w:rsidRPr="00445C82">
              <w:rPr>
                <w:rFonts w:asciiTheme="majorEastAsia" w:eastAsiaTheme="majorEastAsia" w:hAnsiTheme="majorEastAsia" w:hint="eastAsia"/>
                <w:sz w:val="24"/>
              </w:rPr>
              <w:t xml:space="preserve">　　　　　　　　　　　　　　</w:t>
            </w:r>
          </w:p>
        </w:tc>
      </w:tr>
      <w:tr w:rsidR="000C5389" w:rsidRPr="00445C82" w14:paraId="16EC1A80" w14:textId="77777777" w:rsidTr="00050ABE">
        <w:tc>
          <w:tcPr>
            <w:tcW w:w="9776" w:type="dxa"/>
          </w:tcPr>
          <w:p w14:paraId="4C8BF315" w14:textId="77777777" w:rsidR="000C5389" w:rsidRPr="00445C82" w:rsidRDefault="000C5389" w:rsidP="002C444C">
            <w:pPr>
              <w:pStyle w:val="af2"/>
              <w:numPr>
                <w:ilvl w:val="0"/>
                <w:numId w:val="3"/>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推進体制</w:t>
            </w:r>
          </w:p>
          <w:p w14:paraId="3B167CB0" w14:textId="3F6438B0" w:rsidR="00C37233" w:rsidRDefault="00C37233" w:rsidP="00A96514">
            <w:pPr>
              <w:spacing w:line="300" w:lineRule="exact"/>
              <w:jc w:val="left"/>
              <w:rPr>
                <w:rStyle w:val="24"/>
                <w:color w:val="0070C0"/>
                <w:sz w:val="20"/>
              </w:rPr>
            </w:pPr>
          </w:p>
          <w:p w14:paraId="02DF9886" w14:textId="024CB01C" w:rsidR="00A933D2" w:rsidRDefault="00A933D2" w:rsidP="00A96514">
            <w:pPr>
              <w:spacing w:line="300" w:lineRule="exact"/>
              <w:jc w:val="left"/>
              <w:rPr>
                <w:rStyle w:val="24"/>
                <w:color w:val="0070C0"/>
                <w:sz w:val="20"/>
              </w:rPr>
            </w:pPr>
          </w:p>
          <w:p w14:paraId="530CCA1C" w14:textId="64FDA816" w:rsidR="00A933D2" w:rsidRDefault="00A933D2" w:rsidP="00A96514">
            <w:pPr>
              <w:spacing w:line="300" w:lineRule="exact"/>
              <w:jc w:val="left"/>
              <w:rPr>
                <w:rStyle w:val="24"/>
                <w:color w:val="0070C0"/>
                <w:sz w:val="20"/>
              </w:rPr>
            </w:pPr>
          </w:p>
          <w:p w14:paraId="72264B20" w14:textId="7F013073" w:rsidR="00A933D2" w:rsidRDefault="00A933D2" w:rsidP="00A96514">
            <w:pPr>
              <w:spacing w:line="300" w:lineRule="exact"/>
              <w:jc w:val="left"/>
              <w:rPr>
                <w:rStyle w:val="24"/>
                <w:color w:val="0070C0"/>
                <w:sz w:val="20"/>
              </w:rPr>
            </w:pPr>
          </w:p>
          <w:p w14:paraId="6BAC9799" w14:textId="383097F1" w:rsidR="00A933D2" w:rsidRDefault="00A933D2" w:rsidP="00A96514">
            <w:pPr>
              <w:spacing w:line="300" w:lineRule="exact"/>
              <w:jc w:val="left"/>
              <w:rPr>
                <w:rStyle w:val="24"/>
                <w:color w:val="0070C0"/>
                <w:sz w:val="20"/>
              </w:rPr>
            </w:pPr>
          </w:p>
          <w:p w14:paraId="3B41CA99" w14:textId="0743CA98" w:rsidR="00A933D2" w:rsidRDefault="00A933D2" w:rsidP="00A96514">
            <w:pPr>
              <w:spacing w:line="300" w:lineRule="exact"/>
              <w:jc w:val="left"/>
              <w:rPr>
                <w:rStyle w:val="24"/>
                <w:color w:val="0070C0"/>
                <w:sz w:val="20"/>
              </w:rPr>
            </w:pPr>
          </w:p>
          <w:p w14:paraId="4EBFDD98" w14:textId="7A56C00B" w:rsidR="00A933D2" w:rsidRDefault="00A933D2" w:rsidP="00A96514">
            <w:pPr>
              <w:spacing w:line="300" w:lineRule="exact"/>
              <w:jc w:val="left"/>
              <w:rPr>
                <w:rStyle w:val="24"/>
                <w:color w:val="0070C0"/>
                <w:sz w:val="20"/>
              </w:rPr>
            </w:pPr>
          </w:p>
          <w:p w14:paraId="6D125D48" w14:textId="2DEECAE2" w:rsidR="00A933D2" w:rsidRDefault="00A933D2" w:rsidP="00A96514">
            <w:pPr>
              <w:spacing w:line="300" w:lineRule="exact"/>
              <w:jc w:val="left"/>
              <w:rPr>
                <w:rStyle w:val="24"/>
                <w:color w:val="0070C0"/>
                <w:sz w:val="20"/>
              </w:rPr>
            </w:pPr>
          </w:p>
          <w:p w14:paraId="3CE9FB25" w14:textId="434F5C6F" w:rsidR="00A933D2" w:rsidRDefault="00A933D2" w:rsidP="00A96514">
            <w:pPr>
              <w:spacing w:line="300" w:lineRule="exact"/>
              <w:jc w:val="left"/>
              <w:rPr>
                <w:rStyle w:val="24"/>
                <w:color w:val="0070C0"/>
                <w:sz w:val="20"/>
              </w:rPr>
            </w:pPr>
          </w:p>
          <w:p w14:paraId="5699D7C1" w14:textId="5C12FF7C" w:rsidR="00A933D2" w:rsidRDefault="00A933D2" w:rsidP="00A96514">
            <w:pPr>
              <w:spacing w:line="300" w:lineRule="exact"/>
              <w:jc w:val="left"/>
              <w:rPr>
                <w:rStyle w:val="24"/>
                <w:color w:val="0070C0"/>
                <w:sz w:val="20"/>
              </w:rPr>
            </w:pPr>
          </w:p>
          <w:p w14:paraId="5FE00FDC" w14:textId="245A83A2" w:rsidR="00A933D2" w:rsidRDefault="00A933D2" w:rsidP="00A96514">
            <w:pPr>
              <w:spacing w:line="300" w:lineRule="exact"/>
              <w:jc w:val="left"/>
              <w:rPr>
                <w:rStyle w:val="24"/>
                <w:color w:val="0070C0"/>
                <w:sz w:val="20"/>
              </w:rPr>
            </w:pPr>
          </w:p>
          <w:p w14:paraId="3F78B1C6" w14:textId="397FDA19" w:rsidR="00960BC8" w:rsidRDefault="00960BC8" w:rsidP="00A96514">
            <w:pPr>
              <w:spacing w:line="300" w:lineRule="exact"/>
              <w:jc w:val="left"/>
              <w:rPr>
                <w:rStyle w:val="24"/>
                <w:color w:val="0070C0"/>
                <w:sz w:val="20"/>
              </w:rPr>
            </w:pPr>
          </w:p>
          <w:p w14:paraId="78DEB470" w14:textId="14F4DE90" w:rsidR="00960BC8" w:rsidRDefault="00960BC8" w:rsidP="00A96514">
            <w:pPr>
              <w:spacing w:line="300" w:lineRule="exact"/>
              <w:jc w:val="left"/>
              <w:rPr>
                <w:rStyle w:val="24"/>
                <w:color w:val="0070C0"/>
                <w:sz w:val="20"/>
              </w:rPr>
            </w:pPr>
          </w:p>
          <w:p w14:paraId="110AFF53" w14:textId="6312944C" w:rsidR="00960BC8" w:rsidRDefault="00960BC8" w:rsidP="00A96514">
            <w:pPr>
              <w:spacing w:line="300" w:lineRule="exact"/>
              <w:jc w:val="left"/>
              <w:rPr>
                <w:rStyle w:val="24"/>
                <w:color w:val="0070C0"/>
                <w:sz w:val="20"/>
              </w:rPr>
            </w:pPr>
          </w:p>
          <w:p w14:paraId="5AD00F29" w14:textId="35497DE1" w:rsidR="00960BC8" w:rsidRDefault="00960BC8" w:rsidP="00A96514">
            <w:pPr>
              <w:spacing w:line="300" w:lineRule="exact"/>
              <w:jc w:val="left"/>
              <w:rPr>
                <w:rStyle w:val="24"/>
                <w:color w:val="0070C0"/>
                <w:sz w:val="20"/>
              </w:rPr>
            </w:pPr>
          </w:p>
          <w:p w14:paraId="5F6F03DE" w14:textId="7D470058" w:rsidR="00960BC8" w:rsidRDefault="00960BC8" w:rsidP="00A96514">
            <w:pPr>
              <w:spacing w:line="300" w:lineRule="exact"/>
              <w:jc w:val="left"/>
              <w:rPr>
                <w:rStyle w:val="24"/>
                <w:color w:val="0070C0"/>
                <w:sz w:val="20"/>
              </w:rPr>
            </w:pPr>
          </w:p>
          <w:p w14:paraId="27E52588" w14:textId="4B5C6A31" w:rsidR="00960BC8" w:rsidRDefault="00960BC8" w:rsidP="00A96514">
            <w:pPr>
              <w:spacing w:line="300" w:lineRule="exact"/>
              <w:jc w:val="left"/>
              <w:rPr>
                <w:rStyle w:val="24"/>
                <w:color w:val="0070C0"/>
                <w:sz w:val="20"/>
              </w:rPr>
            </w:pPr>
          </w:p>
          <w:p w14:paraId="4E9240E8" w14:textId="7920AFA1" w:rsidR="00960BC8" w:rsidRDefault="00960BC8" w:rsidP="00A96514">
            <w:pPr>
              <w:spacing w:line="300" w:lineRule="exact"/>
              <w:jc w:val="left"/>
              <w:rPr>
                <w:rStyle w:val="24"/>
                <w:color w:val="0070C0"/>
                <w:sz w:val="20"/>
              </w:rPr>
            </w:pPr>
          </w:p>
          <w:p w14:paraId="7B2A4E14" w14:textId="1CD65578" w:rsidR="00A933D2" w:rsidRDefault="00A933D2" w:rsidP="00A96514">
            <w:pPr>
              <w:spacing w:line="300" w:lineRule="exact"/>
              <w:jc w:val="left"/>
              <w:rPr>
                <w:rStyle w:val="24"/>
                <w:color w:val="0070C0"/>
                <w:sz w:val="20"/>
              </w:rPr>
            </w:pPr>
          </w:p>
          <w:p w14:paraId="659998C2" w14:textId="77777777" w:rsidR="00A933D2" w:rsidRDefault="00A933D2" w:rsidP="00A96514">
            <w:pPr>
              <w:spacing w:line="300" w:lineRule="exact"/>
              <w:jc w:val="left"/>
              <w:rPr>
                <w:rFonts w:asciiTheme="majorEastAsia" w:eastAsiaTheme="majorEastAsia" w:hAnsiTheme="majorEastAsia"/>
                <w:sz w:val="24"/>
              </w:rPr>
            </w:pPr>
          </w:p>
          <w:p w14:paraId="78F7E708" w14:textId="0F3B06AF" w:rsidR="005F6193" w:rsidRPr="00445C82" w:rsidRDefault="005F6193" w:rsidP="005F6193">
            <w:pPr>
              <w:pStyle w:val="af2"/>
              <w:numPr>
                <w:ilvl w:val="0"/>
                <w:numId w:val="3"/>
              </w:numPr>
              <w:spacing w:line="30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進捗管理の実施体制・方針</w:t>
            </w:r>
          </w:p>
          <w:p w14:paraId="4C019226" w14:textId="77777777" w:rsidR="006F4551" w:rsidRDefault="006F4551" w:rsidP="00AD46C3">
            <w:pPr>
              <w:spacing w:line="300" w:lineRule="exact"/>
              <w:jc w:val="left"/>
              <w:rPr>
                <w:rStyle w:val="24"/>
                <w:color w:val="0070C0"/>
                <w:sz w:val="20"/>
              </w:rPr>
            </w:pPr>
          </w:p>
          <w:p w14:paraId="24D0BDF3" w14:textId="77777777" w:rsidR="00A933D2" w:rsidRDefault="00A933D2" w:rsidP="00AD46C3">
            <w:pPr>
              <w:spacing w:line="300" w:lineRule="exact"/>
              <w:jc w:val="left"/>
              <w:rPr>
                <w:rStyle w:val="24"/>
                <w:color w:val="0070C0"/>
                <w:sz w:val="20"/>
              </w:rPr>
            </w:pPr>
          </w:p>
          <w:p w14:paraId="0D03C381" w14:textId="77777777" w:rsidR="00A933D2" w:rsidRDefault="00A933D2" w:rsidP="00AD46C3">
            <w:pPr>
              <w:spacing w:line="300" w:lineRule="exact"/>
              <w:jc w:val="left"/>
              <w:rPr>
                <w:rStyle w:val="24"/>
                <w:color w:val="0070C0"/>
                <w:sz w:val="20"/>
              </w:rPr>
            </w:pPr>
          </w:p>
          <w:p w14:paraId="5368AA75" w14:textId="3D8F89CE" w:rsidR="00A933D2" w:rsidRDefault="00A933D2" w:rsidP="00AD46C3">
            <w:pPr>
              <w:spacing w:line="300" w:lineRule="exact"/>
              <w:jc w:val="left"/>
              <w:rPr>
                <w:rStyle w:val="24"/>
                <w:color w:val="0070C0"/>
                <w:sz w:val="20"/>
              </w:rPr>
            </w:pPr>
          </w:p>
          <w:p w14:paraId="46A6767B" w14:textId="263D41C3" w:rsidR="00A933D2" w:rsidRDefault="00A933D2" w:rsidP="00AD46C3">
            <w:pPr>
              <w:spacing w:line="300" w:lineRule="exact"/>
              <w:jc w:val="left"/>
              <w:rPr>
                <w:rStyle w:val="24"/>
                <w:color w:val="0070C0"/>
                <w:sz w:val="20"/>
              </w:rPr>
            </w:pPr>
          </w:p>
          <w:p w14:paraId="1710A57E" w14:textId="77777777" w:rsidR="00A933D2" w:rsidRDefault="00A933D2" w:rsidP="00AD46C3">
            <w:pPr>
              <w:spacing w:line="300" w:lineRule="exact"/>
              <w:jc w:val="left"/>
              <w:rPr>
                <w:rStyle w:val="24"/>
                <w:color w:val="0070C0"/>
                <w:sz w:val="20"/>
              </w:rPr>
            </w:pPr>
          </w:p>
          <w:p w14:paraId="225369B7" w14:textId="77777777" w:rsidR="00A933D2" w:rsidRDefault="00A933D2" w:rsidP="00AD46C3">
            <w:pPr>
              <w:spacing w:line="300" w:lineRule="exact"/>
              <w:jc w:val="left"/>
              <w:rPr>
                <w:rStyle w:val="24"/>
                <w:color w:val="0070C0"/>
                <w:sz w:val="20"/>
              </w:rPr>
            </w:pPr>
          </w:p>
          <w:p w14:paraId="73C2E585" w14:textId="6C916EC5" w:rsidR="00A933D2" w:rsidRPr="00A933D2" w:rsidRDefault="00A933D2" w:rsidP="00AD46C3">
            <w:pPr>
              <w:spacing w:line="300" w:lineRule="exact"/>
              <w:jc w:val="left"/>
              <w:rPr>
                <w:rFonts w:asciiTheme="majorEastAsia" w:eastAsiaTheme="majorEastAsia" w:hAnsiTheme="majorEastAsia"/>
                <w:sz w:val="24"/>
              </w:rPr>
            </w:pPr>
          </w:p>
        </w:tc>
      </w:tr>
      <w:tr w:rsidR="008E2530" w:rsidRPr="00445C82" w14:paraId="1637B94E" w14:textId="77777777" w:rsidTr="00050ABE">
        <w:tc>
          <w:tcPr>
            <w:tcW w:w="9776" w:type="dxa"/>
          </w:tcPr>
          <w:p w14:paraId="2D46F528" w14:textId="2ADA8B1D" w:rsidR="00B45C07" w:rsidRPr="00445C82" w:rsidRDefault="00486F90" w:rsidP="00B5229E">
            <w:pPr>
              <w:spacing w:line="300" w:lineRule="exact"/>
              <w:jc w:val="left"/>
              <w:rPr>
                <w:rFonts w:asciiTheme="majorEastAsia" w:eastAsiaTheme="majorEastAsia" w:hAnsiTheme="majorEastAsia"/>
                <w:sz w:val="24"/>
              </w:rPr>
            </w:pPr>
            <w:r w:rsidRPr="00445C82">
              <w:rPr>
                <w:rFonts w:asciiTheme="majorEastAsia" w:eastAsiaTheme="majorEastAsia" w:hAnsiTheme="majorEastAsia"/>
                <w:sz w:val="24"/>
              </w:rPr>
              <w:br w:type="page"/>
            </w:r>
            <w:r w:rsidR="008E2530" w:rsidRPr="00445C82">
              <w:rPr>
                <w:rFonts w:asciiTheme="majorEastAsia" w:eastAsiaTheme="majorEastAsia" w:hAnsiTheme="majorEastAsia" w:hint="eastAsia"/>
                <w:sz w:val="24"/>
              </w:rPr>
              <w:t xml:space="preserve">4.2 </w:t>
            </w:r>
            <w:r w:rsidR="00E72A3D" w:rsidRPr="00445C82">
              <w:rPr>
                <w:rFonts w:asciiTheme="majorEastAsia" w:eastAsiaTheme="majorEastAsia" w:hAnsiTheme="majorEastAsia" w:hint="eastAsia"/>
                <w:sz w:val="24"/>
              </w:rPr>
              <w:t>需要家、</w:t>
            </w:r>
            <w:r w:rsidR="0094115F" w:rsidRPr="00445C82">
              <w:rPr>
                <w:rFonts w:asciiTheme="majorEastAsia" w:eastAsiaTheme="majorEastAsia" w:hAnsiTheme="majorEastAsia" w:hint="eastAsia"/>
                <w:sz w:val="24"/>
              </w:rPr>
              <w:t>再エネ発電事業者</w:t>
            </w:r>
            <w:r w:rsidR="00E72A3D" w:rsidRPr="00445C82">
              <w:rPr>
                <w:rFonts w:asciiTheme="majorEastAsia" w:eastAsiaTheme="majorEastAsia" w:hAnsiTheme="majorEastAsia" w:hint="eastAsia"/>
                <w:sz w:val="24"/>
              </w:rPr>
              <w:t>、</w:t>
            </w:r>
            <w:r w:rsidR="00A254B1" w:rsidRPr="00445C82">
              <w:rPr>
                <w:rFonts w:asciiTheme="majorEastAsia" w:eastAsiaTheme="majorEastAsia" w:hAnsiTheme="majorEastAsia" w:hint="eastAsia"/>
                <w:sz w:val="24"/>
              </w:rPr>
              <w:t>企業、金融機関</w:t>
            </w:r>
            <w:r w:rsidR="0015678E" w:rsidRPr="00445C82">
              <w:rPr>
                <w:rFonts w:asciiTheme="majorEastAsia" w:eastAsiaTheme="majorEastAsia" w:hAnsiTheme="majorEastAsia" w:hint="eastAsia"/>
                <w:sz w:val="24"/>
              </w:rPr>
              <w:t>等</w:t>
            </w:r>
            <w:r w:rsidR="00E72A3D" w:rsidRPr="00445C82">
              <w:rPr>
                <w:rFonts w:asciiTheme="majorEastAsia" w:eastAsiaTheme="majorEastAsia" w:hAnsiTheme="majorEastAsia" w:hint="eastAsia"/>
                <w:sz w:val="24"/>
              </w:rPr>
              <w:t>関係者</w:t>
            </w:r>
            <w:r w:rsidR="008E2530" w:rsidRPr="00445C82">
              <w:rPr>
                <w:rFonts w:asciiTheme="majorEastAsia" w:eastAsiaTheme="majorEastAsia" w:hAnsiTheme="majorEastAsia" w:hint="eastAsia"/>
                <w:sz w:val="24"/>
              </w:rPr>
              <w:t>との連携体制</w:t>
            </w:r>
          </w:p>
        </w:tc>
      </w:tr>
      <w:tr w:rsidR="008E2530" w:rsidRPr="00445C82" w14:paraId="53CEC294" w14:textId="77777777" w:rsidTr="008660C6">
        <w:trPr>
          <w:trHeight w:val="3616"/>
        </w:trPr>
        <w:tc>
          <w:tcPr>
            <w:tcW w:w="9776" w:type="dxa"/>
          </w:tcPr>
          <w:p w14:paraId="79562145" w14:textId="77777777" w:rsidR="00754718" w:rsidRDefault="00754718" w:rsidP="00A933D2">
            <w:pPr>
              <w:spacing w:line="300" w:lineRule="exact"/>
              <w:jc w:val="left"/>
              <w:rPr>
                <w:rStyle w:val="24"/>
                <w:color w:val="0070C0"/>
                <w:sz w:val="20"/>
              </w:rPr>
            </w:pPr>
          </w:p>
          <w:p w14:paraId="71C2A8B3" w14:textId="56864D73" w:rsidR="00A933D2" w:rsidRPr="00445C82" w:rsidRDefault="00A933D2" w:rsidP="00A933D2">
            <w:pPr>
              <w:spacing w:line="300" w:lineRule="exact"/>
              <w:jc w:val="left"/>
              <w:rPr>
                <w:rFonts w:asciiTheme="majorEastAsia" w:eastAsiaTheme="majorEastAsia" w:hAnsiTheme="majorEastAsia"/>
                <w:sz w:val="24"/>
              </w:rPr>
            </w:pPr>
          </w:p>
        </w:tc>
      </w:tr>
    </w:tbl>
    <w:p w14:paraId="213510CD" w14:textId="1BAEA6D0" w:rsidR="002520A7" w:rsidRPr="00445C82" w:rsidRDefault="002520A7" w:rsidP="00FA2F54">
      <w:pPr>
        <w:rPr>
          <w:rFonts w:asciiTheme="majorEastAsia" w:eastAsiaTheme="majorEastAsia" w:hAnsiTheme="majorEastAsia"/>
          <w:sz w:val="24"/>
        </w:rPr>
      </w:pPr>
    </w:p>
    <w:sectPr w:rsidR="002520A7" w:rsidRPr="00445C82" w:rsidSect="00146AFA">
      <w:footerReference w:type="default" r:id="rId8"/>
      <w:pgSz w:w="11906" w:h="16838" w:code="9"/>
      <w:pgMar w:top="1304" w:right="1077" w:bottom="1304" w:left="1077" w:header="851" w:footer="73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CD6186" w16cid:durableId="2545D20B"/>
  <w16cid:commentId w16cid:paraId="50899F50" w16cid:durableId="2540C4BE"/>
  <w16cid:commentId w16cid:paraId="635DC5F7" w16cid:durableId="2542747D"/>
  <w16cid:commentId w16cid:paraId="766E8CAF" w16cid:durableId="2545D620"/>
  <w16cid:commentId w16cid:paraId="17A89906" w16cid:durableId="254277E6"/>
  <w16cid:commentId w16cid:paraId="61C4EB4E" w16cid:durableId="253FB1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10D16" w14:textId="77777777" w:rsidR="002204C1" w:rsidRDefault="002204C1">
      <w:r>
        <w:separator/>
      </w:r>
    </w:p>
  </w:endnote>
  <w:endnote w:type="continuationSeparator" w:id="0">
    <w:p w14:paraId="67F8D757" w14:textId="77777777" w:rsidR="002204C1" w:rsidRDefault="0022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enderson BCG Serif">
    <w:altName w:val="Times New Roman"/>
    <w:charset w:val="00"/>
    <w:family w:val="roman"/>
    <w:pitch w:val="variable"/>
    <w:sig w:usb0="A000006F" w:usb1="D000E06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305848"/>
      <w:docPartObj>
        <w:docPartGallery w:val="Page Numbers (Bottom of Page)"/>
        <w:docPartUnique/>
      </w:docPartObj>
    </w:sdtPr>
    <w:sdtEndPr/>
    <w:sdtContent>
      <w:p w14:paraId="46B23FAB" w14:textId="69F77BDF" w:rsidR="002204C1" w:rsidRDefault="002204C1">
        <w:pPr>
          <w:pStyle w:val="af0"/>
          <w:jc w:val="center"/>
        </w:pPr>
        <w:r>
          <w:fldChar w:fldCharType="begin"/>
        </w:r>
        <w:r>
          <w:instrText>PAGE   \* MERGEFORMAT</w:instrText>
        </w:r>
        <w:r>
          <w:fldChar w:fldCharType="separate"/>
        </w:r>
        <w:r w:rsidR="00534A1F" w:rsidRPr="00534A1F">
          <w:rPr>
            <w:noProof/>
            <w:lang w:val="ja-JP"/>
          </w:rPr>
          <w:t>2</w:t>
        </w:r>
        <w:r>
          <w:fldChar w:fldCharType="end"/>
        </w:r>
      </w:p>
    </w:sdtContent>
  </w:sdt>
  <w:p w14:paraId="3F416487" w14:textId="77777777" w:rsidR="002204C1" w:rsidRDefault="002204C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ED7FA" w14:textId="77777777" w:rsidR="002204C1" w:rsidRDefault="002204C1">
      <w:r>
        <w:separator/>
      </w:r>
    </w:p>
  </w:footnote>
  <w:footnote w:type="continuationSeparator" w:id="0">
    <w:p w14:paraId="70866A9A" w14:textId="77777777" w:rsidR="002204C1" w:rsidRDefault="00220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2EA0D62"/>
    <w:lvl w:ilvl="0">
      <w:start w:val="1"/>
      <w:numFmt w:val="bullet"/>
      <w:pStyle w:val="a"/>
      <w:lvlText w:val=""/>
      <w:lvlJc w:val="left"/>
      <w:pPr>
        <w:tabs>
          <w:tab w:val="num" w:pos="1779"/>
        </w:tabs>
        <w:ind w:left="1779" w:hanging="360"/>
      </w:pPr>
      <w:rPr>
        <w:rFonts w:ascii="Symbol" w:hAnsi="Symbol" w:hint="default"/>
        <w:lang w:eastAsia="ja-JP"/>
      </w:rPr>
    </w:lvl>
  </w:abstractNum>
  <w:abstractNum w:abstractNumId="1" w15:restartNumberingAfterBreak="0">
    <w:nsid w:val="03FA4537"/>
    <w:multiLevelType w:val="hybridMultilevel"/>
    <w:tmpl w:val="C470AEDC"/>
    <w:lvl w:ilvl="0" w:tplc="FC025E8A">
      <w:start w:val="1"/>
      <w:numFmt w:val="bullet"/>
      <w:pStyle w:val="Bullet3"/>
      <w:lvlText w:val=""/>
      <w:lvlJc w:val="left"/>
      <w:pPr>
        <w:tabs>
          <w:tab w:val="num" w:pos="2141"/>
        </w:tabs>
        <w:ind w:left="2141" w:hanging="425"/>
      </w:pPr>
      <w:rPr>
        <w:rFonts w:ascii="Symbol" w:hAnsi="Symbol" w:hint="default"/>
        <w:sz w:val="20"/>
      </w:rPr>
    </w:lvl>
    <w:lvl w:ilvl="1" w:tplc="A2F4E6FA">
      <w:start w:val="1"/>
      <w:numFmt w:val="bullet"/>
      <w:lvlText w:val="o"/>
      <w:lvlJc w:val="left"/>
      <w:pPr>
        <w:tabs>
          <w:tab w:val="num" w:pos="1880"/>
        </w:tabs>
        <w:ind w:left="1880" w:hanging="360"/>
      </w:pPr>
      <w:rPr>
        <w:rFonts w:ascii="Courier New" w:hAnsi="Courier New" w:cs="Courier New" w:hint="default"/>
        <w:lang w:eastAsia="ja-JP"/>
      </w:rPr>
    </w:lvl>
    <w:lvl w:ilvl="2" w:tplc="04070005">
      <w:start w:val="1"/>
      <w:numFmt w:val="bullet"/>
      <w:lvlText w:val=""/>
      <w:lvlJc w:val="left"/>
      <w:pPr>
        <w:tabs>
          <w:tab w:val="num" w:pos="2600"/>
        </w:tabs>
        <w:ind w:left="2600" w:hanging="360"/>
      </w:pPr>
      <w:rPr>
        <w:rFonts w:ascii="Wingdings" w:hAnsi="Wingdings" w:hint="default"/>
      </w:rPr>
    </w:lvl>
    <w:lvl w:ilvl="3" w:tplc="04070001">
      <w:start w:val="1"/>
      <w:numFmt w:val="bullet"/>
      <w:lvlText w:val=""/>
      <w:lvlJc w:val="left"/>
      <w:pPr>
        <w:tabs>
          <w:tab w:val="num" w:pos="3320"/>
        </w:tabs>
        <w:ind w:left="3320" w:hanging="360"/>
      </w:pPr>
      <w:rPr>
        <w:rFonts w:ascii="Symbol" w:hAnsi="Symbol" w:hint="default"/>
      </w:rPr>
    </w:lvl>
    <w:lvl w:ilvl="4" w:tplc="04070003">
      <w:start w:val="1"/>
      <w:numFmt w:val="bullet"/>
      <w:lvlText w:val="o"/>
      <w:lvlJc w:val="left"/>
      <w:pPr>
        <w:tabs>
          <w:tab w:val="num" w:pos="4040"/>
        </w:tabs>
        <w:ind w:left="4040" w:hanging="360"/>
      </w:pPr>
      <w:rPr>
        <w:rFonts w:ascii="Courier New" w:hAnsi="Courier New" w:cs="Courier New" w:hint="default"/>
      </w:rPr>
    </w:lvl>
    <w:lvl w:ilvl="5" w:tplc="04070005" w:tentative="1">
      <w:start w:val="1"/>
      <w:numFmt w:val="bullet"/>
      <w:lvlText w:val=""/>
      <w:lvlJc w:val="left"/>
      <w:pPr>
        <w:tabs>
          <w:tab w:val="num" w:pos="4760"/>
        </w:tabs>
        <w:ind w:left="4760" w:hanging="360"/>
      </w:pPr>
      <w:rPr>
        <w:rFonts w:ascii="Wingdings" w:hAnsi="Wingdings" w:hint="default"/>
      </w:rPr>
    </w:lvl>
    <w:lvl w:ilvl="6" w:tplc="04070001" w:tentative="1">
      <w:start w:val="1"/>
      <w:numFmt w:val="bullet"/>
      <w:lvlText w:val=""/>
      <w:lvlJc w:val="left"/>
      <w:pPr>
        <w:tabs>
          <w:tab w:val="num" w:pos="5480"/>
        </w:tabs>
        <w:ind w:left="5480" w:hanging="360"/>
      </w:pPr>
      <w:rPr>
        <w:rFonts w:ascii="Symbol" w:hAnsi="Symbol" w:hint="default"/>
      </w:rPr>
    </w:lvl>
    <w:lvl w:ilvl="7" w:tplc="04070003" w:tentative="1">
      <w:start w:val="1"/>
      <w:numFmt w:val="bullet"/>
      <w:lvlText w:val="o"/>
      <w:lvlJc w:val="left"/>
      <w:pPr>
        <w:tabs>
          <w:tab w:val="num" w:pos="6200"/>
        </w:tabs>
        <w:ind w:left="6200" w:hanging="360"/>
      </w:pPr>
      <w:rPr>
        <w:rFonts w:ascii="Courier New" w:hAnsi="Courier New" w:cs="Courier New" w:hint="default"/>
      </w:rPr>
    </w:lvl>
    <w:lvl w:ilvl="8" w:tplc="04070005" w:tentative="1">
      <w:start w:val="1"/>
      <w:numFmt w:val="bullet"/>
      <w:lvlText w:val=""/>
      <w:lvlJc w:val="left"/>
      <w:pPr>
        <w:tabs>
          <w:tab w:val="num" w:pos="6920"/>
        </w:tabs>
        <w:ind w:left="6920" w:hanging="360"/>
      </w:pPr>
      <w:rPr>
        <w:rFonts w:ascii="Wingdings" w:hAnsi="Wingdings" w:hint="default"/>
      </w:rPr>
    </w:lvl>
  </w:abstractNum>
  <w:abstractNum w:abstractNumId="2" w15:restartNumberingAfterBreak="0">
    <w:nsid w:val="050B2A92"/>
    <w:multiLevelType w:val="hybridMultilevel"/>
    <w:tmpl w:val="705AC0EC"/>
    <w:lvl w:ilvl="0" w:tplc="AACCFF5A">
      <w:start w:val="1"/>
      <w:numFmt w:val="decimal"/>
      <w:lvlText w:val="(%1)"/>
      <w:lvlJc w:val="left"/>
      <w:pPr>
        <w:ind w:left="420" w:hanging="420"/>
      </w:pPr>
      <w:rPr>
        <w:rFonts w:hint="eastAsia"/>
      </w:rPr>
    </w:lvl>
    <w:lvl w:ilvl="1" w:tplc="62FA8606">
      <w:start w:val="1"/>
      <w:numFmt w:val="decimal"/>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956B74"/>
    <w:multiLevelType w:val="hybridMultilevel"/>
    <w:tmpl w:val="C562B3DA"/>
    <w:lvl w:ilvl="0" w:tplc="AACCFF5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966C26"/>
    <w:multiLevelType w:val="hybridMultilevel"/>
    <w:tmpl w:val="75EEB8B8"/>
    <w:lvl w:ilvl="0" w:tplc="AAF4E8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D512E6"/>
    <w:multiLevelType w:val="hybridMultilevel"/>
    <w:tmpl w:val="C1C4F1DC"/>
    <w:lvl w:ilvl="0" w:tplc="AACCFF5A">
      <w:start w:val="1"/>
      <w:numFmt w:val="decimal"/>
      <w:lvlText w:val="(%1)"/>
      <w:lvlJc w:val="left"/>
      <w:pPr>
        <w:ind w:left="420" w:hanging="420"/>
      </w:pPr>
      <w:rPr>
        <w:rFonts w:hint="eastAsia"/>
      </w:rPr>
    </w:lvl>
    <w:lvl w:ilvl="1" w:tplc="62FA8606">
      <w:start w:val="1"/>
      <w:numFmt w:val="decimal"/>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7807AB"/>
    <w:multiLevelType w:val="hybridMultilevel"/>
    <w:tmpl w:val="AE244F9A"/>
    <w:lvl w:ilvl="0" w:tplc="51E05778">
      <w:start w:val="1"/>
      <w:numFmt w:val="decimal"/>
      <w:lvlText w:val="(%1)"/>
      <w:lvlJc w:val="left"/>
      <w:pPr>
        <w:ind w:left="420" w:hanging="420"/>
      </w:pPr>
      <w:rPr>
        <w:rFonts w:hint="eastAsia"/>
      </w:rPr>
    </w:lvl>
    <w:lvl w:ilvl="1" w:tplc="62FA860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865062"/>
    <w:multiLevelType w:val="hybridMultilevel"/>
    <w:tmpl w:val="1FA2FDA2"/>
    <w:lvl w:ilvl="0" w:tplc="90766364">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7336D6"/>
    <w:multiLevelType w:val="hybridMultilevel"/>
    <w:tmpl w:val="A6BACFBE"/>
    <w:lvl w:ilvl="0" w:tplc="3E34C10A">
      <w:start w:val="1"/>
      <w:numFmt w:val="decimal"/>
      <w:lvlText w:val="(%1)"/>
      <w:lvlJc w:val="left"/>
      <w:pPr>
        <w:ind w:left="420" w:hanging="420"/>
      </w:pPr>
      <w:rPr>
        <w:rFonts w:hint="eastAsia"/>
      </w:rPr>
    </w:lvl>
    <w:lvl w:ilvl="1" w:tplc="A56C953C">
      <w:start w:val="1"/>
      <w:numFmt w:val="decimal"/>
      <w:lvlText w:val="%2)"/>
      <w:lvlJc w:val="left"/>
      <w:pPr>
        <w:ind w:left="1979"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287421"/>
    <w:multiLevelType w:val="hybridMultilevel"/>
    <w:tmpl w:val="BD68B0A0"/>
    <w:lvl w:ilvl="0" w:tplc="6B562FD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6A7C79"/>
    <w:multiLevelType w:val="hybridMultilevel"/>
    <w:tmpl w:val="7EBC92DE"/>
    <w:lvl w:ilvl="0" w:tplc="AACCFF5A">
      <w:start w:val="1"/>
      <w:numFmt w:val="decimal"/>
      <w:lvlText w:val="(%1)"/>
      <w:lvlJc w:val="left"/>
      <w:pPr>
        <w:ind w:left="420" w:hanging="420"/>
      </w:pPr>
      <w:rPr>
        <w:rFonts w:hint="eastAsia"/>
      </w:rPr>
    </w:lvl>
    <w:lvl w:ilvl="1" w:tplc="62FA8606">
      <w:start w:val="1"/>
      <w:numFmt w:val="decimal"/>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CA541A6"/>
    <w:multiLevelType w:val="hybridMultilevel"/>
    <w:tmpl w:val="1508257E"/>
    <w:lvl w:ilvl="0" w:tplc="D0E0B80C">
      <w:start w:val="1"/>
      <w:numFmt w:val="decimal"/>
      <w:lvlText w:val="(%1)"/>
      <w:lvlJc w:val="left"/>
      <w:pPr>
        <w:ind w:left="420" w:hanging="420"/>
      </w:pPr>
      <w:rPr>
        <w:rFonts w:hint="eastAsia"/>
      </w:rPr>
    </w:lvl>
    <w:lvl w:ilvl="1" w:tplc="62FA860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5B5B4F"/>
    <w:multiLevelType w:val="hybridMultilevel"/>
    <w:tmpl w:val="D0DE6184"/>
    <w:lvl w:ilvl="0" w:tplc="AACCFF5A">
      <w:start w:val="1"/>
      <w:numFmt w:val="decimal"/>
      <w:lvlText w:val="(%1)"/>
      <w:lvlJc w:val="left"/>
      <w:pPr>
        <w:ind w:left="420" w:hanging="420"/>
      </w:pPr>
      <w:rPr>
        <w:rFonts w:hint="eastAsia"/>
      </w:rPr>
    </w:lvl>
    <w:lvl w:ilvl="1" w:tplc="62FA8606">
      <w:start w:val="1"/>
      <w:numFmt w:val="decimal"/>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3B47DD"/>
    <w:multiLevelType w:val="hybridMultilevel"/>
    <w:tmpl w:val="F8243730"/>
    <w:lvl w:ilvl="0" w:tplc="988EF93A">
      <w:start w:val="1"/>
      <w:numFmt w:val="bullet"/>
      <w:pStyle w:val="Bullet2"/>
      <w:lvlText w:val=""/>
      <w:lvlJc w:val="left"/>
      <w:pPr>
        <w:tabs>
          <w:tab w:val="num" w:pos="1276"/>
        </w:tabs>
        <w:ind w:left="1276" w:hanging="425"/>
      </w:pPr>
      <w:rPr>
        <w:rFonts w:ascii="Wingdings" w:hAnsi="Wingdings" w:hint="default"/>
        <w:sz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4831C9"/>
    <w:multiLevelType w:val="hybridMultilevel"/>
    <w:tmpl w:val="3006D172"/>
    <w:lvl w:ilvl="0" w:tplc="A12A69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384B63"/>
    <w:multiLevelType w:val="hybridMultilevel"/>
    <w:tmpl w:val="C562B3DA"/>
    <w:lvl w:ilvl="0" w:tplc="AACCFF5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680AF2"/>
    <w:multiLevelType w:val="hybridMultilevel"/>
    <w:tmpl w:val="40CAEAE8"/>
    <w:lvl w:ilvl="0" w:tplc="C674C332">
      <w:start w:val="3"/>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B80BAC"/>
    <w:multiLevelType w:val="hybridMultilevel"/>
    <w:tmpl w:val="D0DE6184"/>
    <w:lvl w:ilvl="0" w:tplc="AACCFF5A">
      <w:start w:val="1"/>
      <w:numFmt w:val="decimal"/>
      <w:lvlText w:val="(%1)"/>
      <w:lvlJc w:val="left"/>
      <w:pPr>
        <w:ind w:left="420" w:hanging="420"/>
      </w:pPr>
      <w:rPr>
        <w:rFonts w:hint="eastAsia"/>
      </w:rPr>
    </w:lvl>
    <w:lvl w:ilvl="1" w:tplc="62FA8606">
      <w:start w:val="1"/>
      <w:numFmt w:val="decimal"/>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44B4162"/>
    <w:multiLevelType w:val="hybridMultilevel"/>
    <w:tmpl w:val="7CD80C16"/>
    <w:lvl w:ilvl="0" w:tplc="A6BE4D68">
      <w:start w:val="1"/>
      <w:numFmt w:val="bullet"/>
      <w:lvlText w:val=""/>
      <w:lvlJc w:val="left"/>
      <w:pPr>
        <w:ind w:left="420" w:hanging="420"/>
      </w:pPr>
      <w:rPr>
        <w:rFonts w:ascii="Wingdings" w:hAnsi="Wingdings" w:hint="default"/>
      </w:rPr>
    </w:lvl>
    <w:lvl w:ilvl="1" w:tplc="024ED25A">
      <w:start w:val="2"/>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DC2C21"/>
    <w:multiLevelType w:val="hybridMultilevel"/>
    <w:tmpl w:val="75EEB8B8"/>
    <w:lvl w:ilvl="0" w:tplc="AAF4E8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256828"/>
    <w:multiLevelType w:val="hybridMultilevel"/>
    <w:tmpl w:val="AE244F9A"/>
    <w:lvl w:ilvl="0" w:tplc="51E05778">
      <w:start w:val="1"/>
      <w:numFmt w:val="decimal"/>
      <w:lvlText w:val="(%1)"/>
      <w:lvlJc w:val="left"/>
      <w:pPr>
        <w:ind w:left="420" w:hanging="420"/>
      </w:pPr>
      <w:rPr>
        <w:rFonts w:hint="eastAsia"/>
      </w:rPr>
    </w:lvl>
    <w:lvl w:ilvl="1" w:tplc="62FA860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57333A"/>
    <w:multiLevelType w:val="hybridMultilevel"/>
    <w:tmpl w:val="0D6A01A2"/>
    <w:lvl w:ilvl="0" w:tplc="8FC026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3"/>
  </w:num>
  <w:num w:numId="3">
    <w:abstractNumId w:val="20"/>
  </w:num>
  <w:num w:numId="4">
    <w:abstractNumId w:val="8"/>
  </w:num>
  <w:num w:numId="5">
    <w:abstractNumId w:val="9"/>
  </w:num>
  <w:num w:numId="6">
    <w:abstractNumId w:val="21"/>
  </w:num>
  <w:num w:numId="7">
    <w:abstractNumId w:val="19"/>
  </w:num>
  <w:num w:numId="8">
    <w:abstractNumId w:val="14"/>
  </w:num>
  <w:num w:numId="9">
    <w:abstractNumId w:val="0"/>
  </w:num>
  <w:num w:numId="10">
    <w:abstractNumId w:val="1"/>
  </w:num>
  <w:num w:numId="11">
    <w:abstractNumId w:val="13"/>
  </w:num>
  <w:num w:numId="12">
    <w:abstractNumId w:val="12"/>
  </w:num>
  <w:num w:numId="13">
    <w:abstractNumId w:val="2"/>
  </w:num>
  <w:num w:numId="14">
    <w:abstractNumId w:val="11"/>
  </w:num>
  <w:num w:numId="15">
    <w:abstractNumId w:val="4"/>
  </w:num>
  <w:num w:numId="16">
    <w:abstractNumId w:val="6"/>
  </w:num>
  <w:num w:numId="17">
    <w:abstractNumId w:val="16"/>
  </w:num>
  <w:num w:numId="18">
    <w:abstractNumId w:val="7"/>
  </w:num>
  <w:num w:numId="19">
    <w:abstractNumId w:val="15"/>
  </w:num>
  <w:num w:numId="20">
    <w:abstractNumId w:val="17"/>
  </w:num>
  <w:num w:numId="21">
    <w:abstractNumId w:val="10"/>
  </w:num>
  <w:num w:numId="2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18"/>
    <w:rsid w:val="00001E9E"/>
    <w:rsid w:val="00002788"/>
    <w:rsid w:val="000116E8"/>
    <w:rsid w:val="0001246C"/>
    <w:rsid w:val="00014044"/>
    <w:rsid w:val="00015CA4"/>
    <w:rsid w:val="00015FD0"/>
    <w:rsid w:val="00016434"/>
    <w:rsid w:val="00016554"/>
    <w:rsid w:val="00017A53"/>
    <w:rsid w:val="00020D49"/>
    <w:rsid w:val="000216A4"/>
    <w:rsid w:val="000224D8"/>
    <w:rsid w:val="00023E43"/>
    <w:rsid w:val="00026B49"/>
    <w:rsid w:val="00026F21"/>
    <w:rsid w:val="0003286C"/>
    <w:rsid w:val="000333B5"/>
    <w:rsid w:val="000345FB"/>
    <w:rsid w:val="00041813"/>
    <w:rsid w:val="00042660"/>
    <w:rsid w:val="00042D13"/>
    <w:rsid w:val="000438A0"/>
    <w:rsid w:val="00044745"/>
    <w:rsid w:val="00050ABE"/>
    <w:rsid w:val="00051B69"/>
    <w:rsid w:val="0005239C"/>
    <w:rsid w:val="00054DEF"/>
    <w:rsid w:val="000551D6"/>
    <w:rsid w:val="000568AF"/>
    <w:rsid w:val="0005731E"/>
    <w:rsid w:val="00057DC1"/>
    <w:rsid w:val="000613DB"/>
    <w:rsid w:val="00061F22"/>
    <w:rsid w:val="00065F4F"/>
    <w:rsid w:val="000666FD"/>
    <w:rsid w:val="0006701B"/>
    <w:rsid w:val="00067128"/>
    <w:rsid w:val="00067285"/>
    <w:rsid w:val="00070A50"/>
    <w:rsid w:val="00072324"/>
    <w:rsid w:val="000744C4"/>
    <w:rsid w:val="000746CE"/>
    <w:rsid w:val="00074AAC"/>
    <w:rsid w:val="00075479"/>
    <w:rsid w:val="0007598F"/>
    <w:rsid w:val="000761FE"/>
    <w:rsid w:val="00077D0A"/>
    <w:rsid w:val="00081676"/>
    <w:rsid w:val="00085ED3"/>
    <w:rsid w:val="00085FD3"/>
    <w:rsid w:val="00087406"/>
    <w:rsid w:val="00087420"/>
    <w:rsid w:val="0008748C"/>
    <w:rsid w:val="00094629"/>
    <w:rsid w:val="0009792A"/>
    <w:rsid w:val="000A047D"/>
    <w:rsid w:val="000A1032"/>
    <w:rsid w:val="000A1456"/>
    <w:rsid w:val="000A26DE"/>
    <w:rsid w:val="000A6CF5"/>
    <w:rsid w:val="000A7168"/>
    <w:rsid w:val="000B1787"/>
    <w:rsid w:val="000B2AF1"/>
    <w:rsid w:val="000B3CA3"/>
    <w:rsid w:val="000B4723"/>
    <w:rsid w:val="000B6871"/>
    <w:rsid w:val="000B7C4A"/>
    <w:rsid w:val="000C14B0"/>
    <w:rsid w:val="000C1EDB"/>
    <w:rsid w:val="000C2100"/>
    <w:rsid w:val="000C2679"/>
    <w:rsid w:val="000C2E5E"/>
    <w:rsid w:val="000C40D0"/>
    <w:rsid w:val="000C4CC3"/>
    <w:rsid w:val="000C5389"/>
    <w:rsid w:val="000C564A"/>
    <w:rsid w:val="000C70D5"/>
    <w:rsid w:val="000C7FA4"/>
    <w:rsid w:val="000D11E2"/>
    <w:rsid w:val="000D34B3"/>
    <w:rsid w:val="000D3EA4"/>
    <w:rsid w:val="000D4F41"/>
    <w:rsid w:val="000D5651"/>
    <w:rsid w:val="000D5B1F"/>
    <w:rsid w:val="000D5B57"/>
    <w:rsid w:val="000D6A98"/>
    <w:rsid w:val="000D720E"/>
    <w:rsid w:val="000D76E8"/>
    <w:rsid w:val="000E3A61"/>
    <w:rsid w:val="000E3C76"/>
    <w:rsid w:val="000E68E7"/>
    <w:rsid w:val="000F095F"/>
    <w:rsid w:val="000F1127"/>
    <w:rsid w:val="000F2EF9"/>
    <w:rsid w:val="000F3B7D"/>
    <w:rsid w:val="000F6B60"/>
    <w:rsid w:val="000F7CD7"/>
    <w:rsid w:val="00101034"/>
    <w:rsid w:val="0010356D"/>
    <w:rsid w:val="0010407E"/>
    <w:rsid w:val="001042C7"/>
    <w:rsid w:val="00105895"/>
    <w:rsid w:val="00106DF5"/>
    <w:rsid w:val="00110CC2"/>
    <w:rsid w:val="00113235"/>
    <w:rsid w:val="001149DF"/>
    <w:rsid w:val="00115AE7"/>
    <w:rsid w:val="00120A0A"/>
    <w:rsid w:val="00120ACF"/>
    <w:rsid w:val="0012189B"/>
    <w:rsid w:val="00121A45"/>
    <w:rsid w:val="00122487"/>
    <w:rsid w:val="00123848"/>
    <w:rsid w:val="00123FA0"/>
    <w:rsid w:val="00124F20"/>
    <w:rsid w:val="001336A9"/>
    <w:rsid w:val="00136FF6"/>
    <w:rsid w:val="00137CD7"/>
    <w:rsid w:val="00144494"/>
    <w:rsid w:val="00145D51"/>
    <w:rsid w:val="00146559"/>
    <w:rsid w:val="00146AFA"/>
    <w:rsid w:val="00147ECE"/>
    <w:rsid w:val="0015080D"/>
    <w:rsid w:val="0015195D"/>
    <w:rsid w:val="00151FE5"/>
    <w:rsid w:val="00155F3B"/>
    <w:rsid w:val="0015678E"/>
    <w:rsid w:val="0015793D"/>
    <w:rsid w:val="0016095F"/>
    <w:rsid w:val="00161488"/>
    <w:rsid w:val="00162334"/>
    <w:rsid w:val="001627E4"/>
    <w:rsid w:val="00165A7B"/>
    <w:rsid w:val="00166732"/>
    <w:rsid w:val="00166971"/>
    <w:rsid w:val="001671E1"/>
    <w:rsid w:val="001705E1"/>
    <w:rsid w:val="00174D36"/>
    <w:rsid w:val="001757DD"/>
    <w:rsid w:val="001766F9"/>
    <w:rsid w:val="00177312"/>
    <w:rsid w:val="00183D88"/>
    <w:rsid w:val="0018512D"/>
    <w:rsid w:val="001856D7"/>
    <w:rsid w:val="00192B39"/>
    <w:rsid w:val="00192B8A"/>
    <w:rsid w:val="00195141"/>
    <w:rsid w:val="00195387"/>
    <w:rsid w:val="001A0926"/>
    <w:rsid w:val="001A0C46"/>
    <w:rsid w:val="001A128F"/>
    <w:rsid w:val="001A58ED"/>
    <w:rsid w:val="001A72F0"/>
    <w:rsid w:val="001B037D"/>
    <w:rsid w:val="001B0701"/>
    <w:rsid w:val="001B36E2"/>
    <w:rsid w:val="001B3A89"/>
    <w:rsid w:val="001B4379"/>
    <w:rsid w:val="001B5DAC"/>
    <w:rsid w:val="001B6277"/>
    <w:rsid w:val="001B7ACC"/>
    <w:rsid w:val="001C0719"/>
    <w:rsid w:val="001C18E5"/>
    <w:rsid w:val="001C25CC"/>
    <w:rsid w:val="001C29FF"/>
    <w:rsid w:val="001C3276"/>
    <w:rsid w:val="001C3FF7"/>
    <w:rsid w:val="001C5D0D"/>
    <w:rsid w:val="001D1AC0"/>
    <w:rsid w:val="001D3987"/>
    <w:rsid w:val="001E02EA"/>
    <w:rsid w:val="001E5056"/>
    <w:rsid w:val="001F0B1B"/>
    <w:rsid w:val="001F416B"/>
    <w:rsid w:val="001F4243"/>
    <w:rsid w:val="001F5684"/>
    <w:rsid w:val="001F6C34"/>
    <w:rsid w:val="001F6EC4"/>
    <w:rsid w:val="002044B4"/>
    <w:rsid w:val="00204B79"/>
    <w:rsid w:val="00207353"/>
    <w:rsid w:val="00210423"/>
    <w:rsid w:val="0021233A"/>
    <w:rsid w:val="00213B25"/>
    <w:rsid w:val="002204C1"/>
    <w:rsid w:val="0022056B"/>
    <w:rsid w:val="002228EE"/>
    <w:rsid w:val="00223940"/>
    <w:rsid w:val="00224B9B"/>
    <w:rsid w:val="0022654F"/>
    <w:rsid w:val="00230273"/>
    <w:rsid w:val="002302EC"/>
    <w:rsid w:val="00231955"/>
    <w:rsid w:val="00233684"/>
    <w:rsid w:val="00233B18"/>
    <w:rsid w:val="002356AC"/>
    <w:rsid w:val="00235BF2"/>
    <w:rsid w:val="002409E0"/>
    <w:rsid w:val="0024104A"/>
    <w:rsid w:val="00243754"/>
    <w:rsid w:val="00243DB6"/>
    <w:rsid w:val="00244803"/>
    <w:rsid w:val="0024501D"/>
    <w:rsid w:val="00250870"/>
    <w:rsid w:val="002520A7"/>
    <w:rsid w:val="002528AD"/>
    <w:rsid w:val="00252C1E"/>
    <w:rsid w:val="002539A0"/>
    <w:rsid w:val="00254943"/>
    <w:rsid w:val="002549ED"/>
    <w:rsid w:val="0025597C"/>
    <w:rsid w:val="00255E49"/>
    <w:rsid w:val="002565AB"/>
    <w:rsid w:val="00256666"/>
    <w:rsid w:val="0025759A"/>
    <w:rsid w:val="00260809"/>
    <w:rsid w:val="00260DB3"/>
    <w:rsid w:val="002631C0"/>
    <w:rsid w:val="002660EC"/>
    <w:rsid w:val="0026707E"/>
    <w:rsid w:val="00267BEA"/>
    <w:rsid w:val="00271FCC"/>
    <w:rsid w:val="00272C05"/>
    <w:rsid w:val="002732D3"/>
    <w:rsid w:val="00273958"/>
    <w:rsid w:val="00277EEB"/>
    <w:rsid w:val="002808CA"/>
    <w:rsid w:val="00282296"/>
    <w:rsid w:val="00284751"/>
    <w:rsid w:val="0028679F"/>
    <w:rsid w:val="00286B3E"/>
    <w:rsid w:val="00287E7F"/>
    <w:rsid w:val="0029088D"/>
    <w:rsid w:val="0029119E"/>
    <w:rsid w:val="00291F6D"/>
    <w:rsid w:val="002940EE"/>
    <w:rsid w:val="002950D4"/>
    <w:rsid w:val="00296CEA"/>
    <w:rsid w:val="00297663"/>
    <w:rsid w:val="002A0070"/>
    <w:rsid w:val="002A0FE8"/>
    <w:rsid w:val="002B0B0B"/>
    <w:rsid w:val="002B15C7"/>
    <w:rsid w:val="002B2088"/>
    <w:rsid w:val="002B2B10"/>
    <w:rsid w:val="002B473A"/>
    <w:rsid w:val="002B696F"/>
    <w:rsid w:val="002B7B47"/>
    <w:rsid w:val="002C0349"/>
    <w:rsid w:val="002C1CEA"/>
    <w:rsid w:val="002C211C"/>
    <w:rsid w:val="002C3EB6"/>
    <w:rsid w:val="002C444C"/>
    <w:rsid w:val="002C6548"/>
    <w:rsid w:val="002C7EA3"/>
    <w:rsid w:val="002C7F8C"/>
    <w:rsid w:val="002D0546"/>
    <w:rsid w:val="002D1F2C"/>
    <w:rsid w:val="002D3902"/>
    <w:rsid w:val="002D49CA"/>
    <w:rsid w:val="002D5877"/>
    <w:rsid w:val="002D6C7E"/>
    <w:rsid w:val="002E2477"/>
    <w:rsid w:val="002E3A8F"/>
    <w:rsid w:val="002E3B89"/>
    <w:rsid w:val="002E3DF8"/>
    <w:rsid w:val="002E466C"/>
    <w:rsid w:val="002E4892"/>
    <w:rsid w:val="002E6560"/>
    <w:rsid w:val="002F0607"/>
    <w:rsid w:val="002F213A"/>
    <w:rsid w:val="002F3A06"/>
    <w:rsid w:val="002F3DB0"/>
    <w:rsid w:val="002F414C"/>
    <w:rsid w:val="002F6954"/>
    <w:rsid w:val="002F7012"/>
    <w:rsid w:val="002F7866"/>
    <w:rsid w:val="002F7AE3"/>
    <w:rsid w:val="002F7E4F"/>
    <w:rsid w:val="003049C9"/>
    <w:rsid w:val="00305E35"/>
    <w:rsid w:val="003061C3"/>
    <w:rsid w:val="003077EB"/>
    <w:rsid w:val="003130B7"/>
    <w:rsid w:val="0031339E"/>
    <w:rsid w:val="00313E20"/>
    <w:rsid w:val="00314B56"/>
    <w:rsid w:val="003174A3"/>
    <w:rsid w:val="00320B73"/>
    <w:rsid w:val="00321EF6"/>
    <w:rsid w:val="003248A9"/>
    <w:rsid w:val="0032553F"/>
    <w:rsid w:val="0032795D"/>
    <w:rsid w:val="00327E56"/>
    <w:rsid w:val="00330414"/>
    <w:rsid w:val="00334092"/>
    <w:rsid w:val="00334C83"/>
    <w:rsid w:val="00334D32"/>
    <w:rsid w:val="00335768"/>
    <w:rsid w:val="003368B0"/>
    <w:rsid w:val="00340D59"/>
    <w:rsid w:val="00340DBF"/>
    <w:rsid w:val="00345876"/>
    <w:rsid w:val="00345CC4"/>
    <w:rsid w:val="0034638C"/>
    <w:rsid w:val="00350972"/>
    <w:rsid w:val="00351BFA"/>
    <w:rsid w:val="00353DEA"/>
    <w:rsid w:val="00354152"/>
    <w:rsid w:val="00357380"/>
    <w:rsid w:val="00357A3E"/>
    <w:rsid w:val="00357B8D"/>
    <w:rsid w:val="003618DB"/>
    <w:rsid w:val="00361B3B"/>
    <w:rsid w:val="003629AB"/>
    <w:rsid w:val="00365A1E"/>
    <w:rsid w:val="00372910"/>
    <w:rsid w:val="003734B8"/>
    <w:rsid w:val="003740E4"/>
    <w:rsid w:val="00374C73"/>
    <w:rsid w:val="00375CCE"/>
    <w:rsid w:val="00375DEB"/>
    <w:rsid w:val="00376288"/>
    <w:rsid w:val="00382C97"/>
    <w:rsid w:val="00384302"/>
    <w:rsid w:val="0038760C"/>
    <w:rsid w:val="00391ED6"/>
    <w:rsid w:val="003932B0"/>
    <w:rsid w:val="003941B5"/>
    <w:rsid w:val="0039640A"/>
    <w:rsid w:val="003975AB"/>
    <w:rsid w:val="003A040E"/>
    <w:rsid w:val="003A0B3B"/>
    <w:rsid w:val="003A20ED"/>
    <w:rsid w:val="003A2D18"/>
    <w:rsid w:val="003A3759"/>
    <w:rsid w:val="003A4FAF"/>
    <w:rsid w:val="003A7B94"/>
    <w:rsid w:val="003A7E98"/>
    <w:rsid w:val="003B00D9"/>
    <w:rsid w:val="003B0D96"/>
    <w:rsid w:val="003B2B91"/>
    <w:rsid w:val="003B2BDC"/>
    <w:rsid w:val="003B66B0"/>
    <w:rsid w:val="003B733A"/>
    <w:rsid w:val="003B7D42"/>
    <w:rsid w:val="003C08D9"/>
    <w:rsid w:val="003C09F4"/>
    <w:rsid w:val="003C174C"/>
    <w:rsid w:val="003C1D42"/>
    <w:rsid w:val="003C5BA3"/>
    <w:rsid w:val="003C6348"/>
    <w:rsid w:val="003C7C71"/>
    <w:rsid w:val="003D0152"/>
    <w:rsid w:val="003D0508"/>
    <w:rsid w:val="003D1816"/>
    <w:rsid w:val="003D1E8F"/>
    <w:rsid w:val="003D2010"/>
    <w:rsid w:val="003D2170"/>
    <w:rsid w:val="003D4089"/>
    <w:rsid w:val="003D4D35"/>
    <w:rsid w:val="003D581E"/>
    <w:rsid w:val="003D6336"/>
    <w:rsid w:val="003E1C7A"/>
    <w:rsid w:val="003E33F5"/>
    <w:rsid w:val="003E5CBE"/>
    <w:rsid w:val="003F50D1"/>
    <w:rsid w:val="003F60FB"/>
    <w:rsid w:val="003F6816"/>
    <w:rsid w:val="003F7094"/>
    <w:rsid w:val="003F7709"/>
    <w:rsid w:val="0040032A"/>
    <w:rsid w:val="00400BB2"/>
    <w:rsid w:val="004012EB"/>
    <w:rsid w:val="00401640"/>
    <w:rsid w:val="00404501"/>
    <w:rsid w:val="00414FDA"/>
    <w:rsid w:val="00416B88"/>
    <w:rsid w:val="004224C5"/>
    <w:rsid w:val="004226E4"/>
    <w:rsid w:val="00423449"/>
    <w:rsid w:val="004257F4"/>
    <w:rsid w:val="0042598C"/>
    <w:rsid w:val="00425AAE"/>
    <w:rsid w:val="00430B9F"/>
    <w:rsid w:val="004321AE"/>
    <w:rsid w:val="0043261E"/>
    <w:rsid w:val="0043384E"/>
    <w:rsid w:val="00436C92"/>
    <w:rsid w:val="0044064D"/>
    <w:rsid w:val="00440A5E"/>
    <w:rsid w:val="00440F76"/>
    <w:rsid w:val="004448FC"/>
    <w:rsid w:val="00445C82"/>
    <w:rsid w:val="00445F81"/>
    <w:rsid w:val="00452107"/>
    <w:rsid w:val="004522C9"/>
    <w:rsid w:val="00452FC0"/>
    <w:rsid w:val="0045384A"/>
    <w:rsid w:val="00453FF1"/>
    <w:rsid w:val="00455888"/>
    <w:rsid w:val="00462412"/>
    <w:rsid w:val="00462863"/>
    <w:rsid w:val="004629D7"/>
    <w:rsid w:val="004638FB"/>
    <w:rsid w:val="0046653C"/>
    <w:rsid w:val="00467A7F"/>
    <w:rsid w:val="004708AB"/>
    <w:rsid w:val="00470CA7"/>
    <w:rsid w:val="004713FD"/>
    <w:rsid w:val="00476EF6"/>
    <w:rsid w:val="004810D7"/>
    <w:rsid w:val="00482D51"/>
    <w:rsid w:val="004845EB"/>
    <w:rsid w:val="0048478A"/>
    <w:rsid w:val="0048532F"/>
    <w:rsid w:val="00485FB6"/>
    <w:rsid w:val="00486590"/>
    <w:rsid w:val="0048694E"/>
    <w:rsid w:val="00486F90"/>
    <w:rsid w:val="00490BDE"/>
    <w:rsid w:val="0049120F"/>
    <w:rsid w:val="00492312"/>
    <w:rsid w:val="004942A4"/>
    <w:rsid w:val="00494EC7"/>
    <w:rsid w:val="00495F1E"/>
    <w:rsid w:val="004967E9"/>
    <w:rsid w:val="00496C65"/>
    <w:rsid w:val="004A1F60"/>
    <w:rsid w:val="004A293E"/>
    <w:rsid w:val="004A7105"/>
    <w:rsid w:val="004A77A0"/>
    <w:rsid w:val="004B098E"/>
    <w:rsid w:val="004B0BC0"/>
    <w:rsid w:val="004B19EC"/>
    <w:rsid w:val="004B2085"/>
    <w:rsid w:val="004B5A8C"/>
    <w:rsid w:val="004B7483"/>
    <w:rsid w:val="004B7729"/>
    <w:rsid w:val="004B7EF7"/>
    <w:rsid w:val="004C36F9"/>
    <w:rsid w:val="004C3D23"/>
    <w:rsid w:val="004C40FC"/>
    <w:rsid w:val="004C67C3"/>
    <w:rsid w:val="004C7983"/>
    <w:rsid w:val="004D2758"/>
    <w:rsid w:val="004D30B0"/>
    <w:rsid w:val="004D3D8C"/>
    <w:rsid w:val="004D5F8B"/>
    <w:rsid w:val="004D68B1"/>
    <w:rsid w:val="004D71CF"/>
    <w:rsid w:val="004D7431"/>
    <w:rsid w:val="004D779F"/>
    <w:rsid w:val="004D7B25"/>
    <w:rsid w:val="004D7B62"/>
    <w:rsid w:val="004E140D"/>
    <w:rsid w:val="004E31DB"/>
    <w:rsid w:val="004E3AEC"/>
    <w:rsid w:val="004E4927"/>
    <w:rsid w:val="004E6A7C"/>
    <w:rsid w:val="004F1129"/>
    <w:rsid w:val="004F1877"/>
    <w:rsid w:val="004F1CFB"/>
    <w:rsid w:val="004F2600"/>
    <w:rsid w:val="004F2E90"/>
    <w:rsid w:val="004F3850"/>
    <w:rsid w:val="004F5FBB"/>
    <w:rsid w:val="00500C10"/>
    <w:rsid w:val="00500EF4"/>
    <w:rsid w:val="005033E6"/>
    <w:rsid w:val="00506ECC"/>
    <w:rsid w:val="005118C8"/>
    <w:rsid w:val="00511CFC"/>
    <w:rsid w:val="00512F71"/>
    <w:rsid w:val="00513BBF"/>
    <w:rsid w:val="00514561"/>
    <w:rsid w:val="0051658A"/>
    <w:rsid w:val="00520C46"/>
    <w:rsid w:val="00522262"/>
    <w:rsid w:val="005257C4"/>
    <w:rsid w:val="00526E2E"/>
    <w:rsid w:val="005306A9"/>
    <w:rsid w:val="005312CB"/>
    <w:rsid w:val="00532F7C"/>
    <w:rsid w:val="005333D5"/>
    <w:rsid w:val="00533D68"/>
    <w:rsid w:val="00534A1F"/>
    <w:rsid w:val="005414DA"/>
    <w:rsid w:val="00546E7D"/>
    <w:rsid w:val="00547998"/>
    <w:rsid w:val="00547E4B"/>
    <w:rsid w:val="00550489"/>
    <w:rsid w:val="0055139C"/>
    <w:rsid w:val="00551AA9"/>
    <w:rsid w:val="00552B89"/>
    <w:rsid w:val="005601EC"/>
    <w:rsid w:val="0056187D"/>
    <w:rsid w:val="00561C8B"/>
    <w:rsid w:val="00562985"/>
    <w:rsid w:val="00562990"/>
    <w:rsid w:val="00562F1E"/>
    <w:rsid w:val="005637FB"/>
    <w:rsid w:val="00567146"/>
    <w:rsid w:val="0056794E"/>
    <w:rsid w:val="00571428"/>
    <w:rsid w:val="00571B1F"/>
    <w:rsid w:val="0057363D"/>
    <w:rsid w:val="00573ACE"/>
    <w:rsid w:val="00580577"/>
    <w:rsid w:val="0058230D"/>
    <w:rsid w:val="00582BD5"/>
    <w:rsid w:val="005859CF"/>
    <w:rsid w:val="0058699A"/>
    <w:rsid w:val="0059037D"/>
    <w:rsid w:val="005925DB"/>
    <w:rsid w:val="005929BA"/>
    <w:rsid w:val="005943A4"/>
    <w:rsid w:val="005975E8"/>
    <w:rsid w:val="005A02F7"/>
    <w:rsid w:val="005A4683"/>
    <w:rsid w:val="005A54A1"/>
    <w:rsid w:val="005A6733"/>
    <w:rsid w:val="005A789D"/>
    <w:rsid w:val="005B1E43"/>
    <w:rsid w:val="005B32EE"/>
    <w:rsid w:val="005B3758"/>
    <w:rsid w:val="005B61C6"/>
    <w:rsid w:val="005B61EB"/>
    <w:rsid w:val="005B6A78"/>
    <w:rsid w:val="005B6E67"/>
    <w:rsid w:val="005B7A0C"/>
    <w:rsid w:val="005C1BDB"/>
    <w:rsid w:val="005C23B6"/>
    <w:rsid w:val="005C28CF"/>
    <w:rsid w:val="005C6BF3"/>
    <w:rsid w:val="005C71EE"/>
    <w:rsid w:val="005C7ADB"/>
    <w:rsid w:val="005D19D1"/>
    <w:rsid w:val="005D2241"/>
    <w:rsid w:val="005D5412"/>
    <w:rsid w:val="005D5682"/>
    <w:rsid w:val="005D6D7D"/>
    <w:rsid w:val="005D7435"/>
    <w:rsid w:val="005E10D2"/>
    <w:rsid w:val="005E1908"/>
    <w:rsid w:val="005E1F05"/>
    <w:rsid w:val="005E1FA3"/>
    <w:rsid w:val="005E312D"/>
    <w:rsid w:val="005E4218"/>
    <w:rsid w:val="005E4EDC"/>
    <w:rsid w:val="005E5CD5"/>
    <w:rsid w:val="005E5E7D"/>
    <w:rsid w:val="005E659C"/>
    <w:rsid w:val="005E78DE"/>
    <w:rsid w:val="005F1248"/>
    <w:rsid w:val="005F3336"/>
    <w:rsid w:val="005F38D6"/>
    <w:rsid w:val="005F519B"/>
    <w:rsid w:val="005F6193"/>
    <w:rsid w:val="005F7647"/>
    <w:rsid w:val="005F76E2"/>
    <w:rsid w:val="00603E21"/>
    <w:rsid w:val="00605078"/>
    <w:rsid w:val="0060720C"/>
    <w:rsid w:val="00607ACE"/>
    <w:rsid w:val="00610C41"/>
    <w:rsid w:val="00613016"/>
    <w:rsid w:val="0061605C"/>
    <w:rsid w:val="006222F3"/>
    <w:rsid w:val="0062414E"/>
    <w:rsid w:val="00624779"/>
    <w:rsid w:val="00625B19"/>
    <w:rsid w:val="0062612D"/>
    <w:rsid w:val="0062658A"/>
    <w:rsid w:val="00630881"/>
    <w:rsid w:val="00632488"/>
    <w:rsid w:val="00632B9F"/>
    <w:rsid w:val="00632E7B"/>
    <w:rsid w:val="00633223"/>
    <w:rsid w:val="00634FE5"/>
    <w:rsid w:val="0063642C"/>
    <w:rsid w:val="00636E08"/>
    <w:rsid w:val="00640B15"/>
    <w:rsid w:val="00640FFE"/>
    <w:rsid w:val="0064377F"/>
    <w:rsid w:val="00644D93"/>
    <w:rsid w:val="00646545"/>
    <w:rsid w:val="00646E6D"/>
    <w:rsid w:val="00650555"/>
    <w:rsid w:val="00650C9A"/>
    <w:rsid w:val="006513AF"/>
    <w:rsid w:val="006519CC"/>
    <w:rsid w:val="0065347A"/>
    <w:rsid w:val="006543F6"/>
    <w:rsid w:val="00655989"/>
    <w:rsid w:val="006572DF"/>
    <w:rsid w:val="006637D8"/>
    <w:rsid w:val="00664847"/>
    <w:rsid w:val="00664881"/>
    <w:rsid w:val="00667E72"/>
    <w:rsid w:val="00670E19"/>
    <w:rsid w:val="00674E71"/>
    <w:rsid w:val="0067631F"/>
    <w:rsid w:val="0068035E"/>
    <w:rsid w:val="006811C7"/>
    <w:rsid w:val="00682A16"/>
    <w:rsid w:val="00683174"/>
    <w:rsid w:val="00684073"/>
    <w:rsid w:val="006841BD"/>
    <w:rsid w:val="00684C13"/>
    <w:rsid w:val="006865D3"/>
    <w:rsid w:val="006867D8"/>
    <w:rsid w:val="006871D0"/>
    <w:rsid w:val="00687649"/>
    <w:rsid w:val="00687E04"/>
    <w:rsid w:val="00690524"/>
    <w:rsid w:val="00690B9A"/>
    <w:rsid w:val="006916A8"/>
    <w:rsid w:val="00693BB5"/>
    <w:rsid w:val="00695221"/>
    <w:rsid w:val="006966C6"/>
    <w:rsid w:val="0069724B"/>
    <w:rsid w:val="006A0D00"/>
    <w:rsid w:val="006A3E5F"/>
    <w:rsid w:val="006A56B3"/>
    <w:rsid w:val="006B0637"/>
    <w:rsid w:val="006B1F23"/>
    <w:rsid w:val="006B25A9"/>
    <w:rsid w:val="006B4B05"/>
    <w:rsid w:val="006B5158"/>
    <w:rsid w:val="006C115D"/>
    <w:rsid w:val="006C1C24"/>
    <w:rsid w:val="006C625D"/>
    <w:rsid w:val="006C7343"/>
    <w:rsid w:val="006C7CC8"/>
    <w:rsid w:val="006D3DAE"/>
    <w:rsid w:val="006D554E"/>
    <w:rsid w:val="006D6A93"/>
    <w:rsid w:val="006D6D52"/>
    <w:rsid w:val="006D6F69"/>
    <w:rsid w:val="006E0A68"/>
    <w:rsid w:val="006E0C58"/>
    <w:rsid w:val="006E46D9"/>
    <w:rsid w:val="006E526B"/>
    <w:rsid w:val="006F116A"/>
    <w:rsid w:val="006F1CB6"/>
    <w:rsid w:val="006F4551"/>
    <w:rsid w:val="006F5F73"/>
    <w:rsid w:val="006F755B"/>
    <w:rsid w:val="00700DBF"/>
    <w:rsid w:val="0070211D"/>
    <w:rsid w:val="00702A85"/>
    <w:rsid w:val="00702CA6"/>
    <w:rsid w:val="007051D0"/>
    <w:rsid w:val="0071049F"/>
    <w:rsid w:val="007107D6"/>
    <w:rsid w:val="0071134E"/>
    <w:rsid w:val="00715439"/>
    <w:rsid w:val="007167F3"/>
    <w:rsid w:val="00717105"/>
    <w:rsid w:val="0071736D"/>
    <w:rsid w:val="00717B85"/>
    <w:rsid w:val="00722982"/>
    <w:rsid w:val="00723BCC"/>
    <w:rsid w:val="007251B2"/>
    <w:rsid w:val="00726C8A"/>
    <w:rsid w:val="00726F1B"/>
    <w:rsid w:val="00727AB8"/>
    <w:rsid w:val="00734F52"/>
    <w:rsid w:val="00736AAD"/>
    <w:rsid w:val="0073735D"/>
    <w:rsid w:val="007378D2"/>
    <w:rsid w:val="00741B66"/>
    <w:rsid w:val="00741DF8"/>
    <w:rsid w:val="00742494"/>
    <w:rsid w:val="00743356"/>
    <w:rsid w:val="007436DD"/>
    <w:rsid w:val="007467AE"/>
    <w:rsid w:val="00747204"/>
    <w:rsid w:val="00747528"/>
    <w:rsid w:val="00750172"/>
    <w:rsid w:val="0075185D"/>
    <w:rsid w:val="0075208D"/>
    <w:rsid w:val="00752BD2"/>
    <w:rsid w:val="00754718"/>
    <w:rsid w:val="00757913"/>
    <w:rsid w:val="007607DF"/>
    <w:rsid w:val="00760D4A"/>
    <w:rsid w:val="00770485"/>
    <w:rsid w:val="00770785"/>
    <w:rsid w:val="00770E63"/>
    <w:rsid w:val="00770EA8"/>
    <w:rsid w:val="00772BC5"/>
    <w:rsid w:val="00772D79"/>
    <w:rsid w:val="0077490F"/>
    <w:rsid w:val="0077784E"/>
    <w:rsid w:val="00780952"/>
    <w:rsid w:val="007811E2"/>
    <w:rsid w:val="007812C7"/>
    <w:rsid w:val="00783871"/>
    <w:rsid w:val="00784A26"/>
    <w:rsid w:val="00785423"/>
    <w:rsid w:val="00785AE2"/>
    <w:rsid w:val="00787327"/>
    <w:rsid w:val="00790018"/>
    <w:rsid w:val="0079460C"/>
    <w:rsid w:val="00797B20"/>
    <w:rsid w:val="007A0A63"/>
    <w:rsid w:val="007A0D7B"/>
    <w:rsid w:val="007A3BF8"/>
    <w:rsid w:val="007A51DC"/>
    <w:rsid w:val="007B04A2"/>
    <w:rsid w:val="007B0DE0"/>
    <w:rsid w:val="007B23A9"/>
    <w:rsid w:val="007B2CFE"/>
    <w:rsid w:val="007B3D51"/>
    <w:rsid w:val="007B41CA"/>
    <w:rsid w:val="007C1F89"/>
    <w:rsid w:val="007C332C"/>
    <w:rsid w:val="007C5FDD"/>
    <w:rsid w:val="007C66DE"/>
    <w:rsid w:val="007C698F"/>
    <w:rsid w:val="007D0055"/>
    <w:rsid w:val="007D0E95"/>
    <w:rsid w:val="007D1DEF"/>
    <w:rsid w:val="007D4471"/>
    <w:rsid w:val="007D6BD6"/>
    <w:rsid w:val="007E08BD"/>
    <w:rsid w:val="007E1073"/>
    <w:rsid w:val="007E1B60"/>
    <w:rsid w:val="007E204A"/>
    <w:rsid w:val="007E352E"/>
    <w:rsid w:val="007E5C05"/>
    <w:rsid w:val="007E60F4"/>
    <w:rsid w:val="007E744D"/>
    <w:rsid w:val="007E7AB9"/>
    <w:rsid w:val="007F00E0"/>
    <w:rsid w:val="007F00FB"/>
    <w:rsid w:val="007F1F3B"/>
    <w:rsid w:val="007F20C6"/>
    <w:rsid w:val="007F522B"/>
    <w:rsid w:val="007F5BDF"/>
    <w:rsid w:val="00802193"/>
    <w:rsid w:val="00810FB9"/>
    <w:rsid w:val="008119E3"/>
    <w:rsid w:val="00812B80"/>
    <w:rsid w:val="00814181"/>
    <w:rsid w:val="00814DBE"/>
    <w:rsid w:val="008166E3"/>
    <w:rsid w:val="008167B7"/>
    <w:rsid w:val="0082004C"/>
    <w:rsid w:val="00822478"/>
    <w:rsid w:val="008231E0"/>
    <w:rsid w:val="008248ED"/>
    <w:rsid w:val="0082549B"/>
    <w:rsid w:val="00826BEC"/>
    <w:rsid w:val="008300F4"/>
    <w:rsid w:val="00830410"/>
    <w:rsid w:val="00831069"/>
    <w:rsid w:val="00833E56"/>
    <w:rsid w:val="00835646"/>
    <w:rsid w:val="00836E2B"/>
    <w:rsid w:val="0083755D"/>
    <w:rsid w:val="0084093B"/>
    <w:rsid w:val="0084151E"/>
    <w:rsid w:val="00844ACA"/>
    <w:rsid w:val="00844FEC"/>
    <w:rsid w:val="008521E7"/>
    <w:rsid w:val="00852572"/>
    <w:rsid w:val="0085291B"/>
    <w:rsid w:val="00854811"/>
    <w:rsid w:val="00854CBF"/>
    <w:rsid w:val="0085668E"/>
    <w:rsid w:val="00856E56"/>
    <w:rsid w:val="00860AE8"/>
    <w:rsid w:val="00863C66"/>
    <w:rsid w:val="00863F98"/>
    <w:rsid w:val="00865FE0"/>
    <w:rsid w:val="008660C6"/>
    <w:rsid w:val="00866B30"/>
    <w:rsid w:val="008701B3"/>
    <w:rsid w:val="00874512"/>
    <w:rsid w:val="00875744"/>
    <w:rsid w:val="00875D55"/>
    <w:rsid w:val="00877087"/>
    <w:rsid w:val="008775D1"/>
    <w:rsid w:val="00880231"/>
    <w:rsid w:val="00883726"/>
    <w:rsid w:val="00886F0D"/>
    <w:rsid w:val="00894F1B"/>
    <w:rsid w:val="00895C38"/>
    <w:rsid w:val="00895DB3"/>
    <w:rsid w:val="008A0F40"/>
    <w:rsid w:val="008A18F3"/>
    <w:rsid w:val="008A543E"/>
    <w:rsid w:val="008B06F6"/>
    <w:rsid w:val="008B215D"/>
    <w:rsid w:val="008B2CA5"/>
    <w:rsid w:val="008B5331"/>
    <w:rsid w:val="008B76F4"/>
    <w:rsid w:val="008C05CC"/>
    <w:rsid w:val="008C1CE8"/>
    <w:rsid w:val="008C394B"/>
    <w:rsid w:val="008C42B4"/>
    <w:rsid w:val="008C548E"/>
    <w:rsid w:val="008C5B7B"/>
    <w:rsid w:val="008C78AF"/>
    <w:rsid w:val="008C7C96"/>
    <w:rsid w:val="008D2211"/>
    <w:rsid w:val="008D43C6"/>
    <w:rsid w:val="008D6C32"/>
    <w:rsid w:val="008D6C68"/>
    <w:rsid w:val="008D6F19"/>
    <w:rsid w:val="008E2530"/>
    <w:rsid w:val="008E271D"/>
    <w:rsid w:val="008E3B2C"/>
    <w:rsid w:val="008E3FAB"/>
    <w:rsid w:val="008E4982"/>
    <w:rsid w:val="008E56DA"/>
    <w:rsid w:val="008E59E3"/>
    <w:rsid w:val="008E728D"/>
    <w:rsid w:val="008E764B"/>
    <w:rsid w:val="008F2366"/>
    <w:rsid w:val="008F3348"/>
    <w:rsid w:val="008F3C87"/>
    <w:rsid w:val="008F58CE"/>
    <w:rsid w:val="008F5D52"/>
    <w:rsid w:val="008F6157"/>
    <w:rsid w:val="00900C90"/>
    <w:rsid w:val="00902532"/>
    <w:rsid w:val="00902B65"/>
    <w:rsid w:val="009043C2"/>
    <w:rsid w:val="0091634C"/>
    <w:rsid w:val="009168B2"/>
    <w:rsid w:val="00916C65"/>
    <w:rsid w:val="009210D2"/>
    <w:rsid w:val="0092162D"/>
    <w:rsid w:val="00921AF1"/>
    <w:rsid w:val="009274DC"/>
    <w:rsid w:val="0092750E"/>
    <w:rsid w:val="00927E2F"/>
    <w:rsid w:val="00930C9D"/>
    <w:rsid w:val="009317A4"/>
    <w:rsid w:val="00933AC2"/>
    <w:rsid w:val="0093559F"/>
    <w:rsid w:val="009370EB"/>
    <w:rsid w:val="0094115F"/>
    <w:rsid w:val="00943358"/>
    <w:rsid w:val="00944A0C"/>
    <w:rsid w:val="009453B6"/>
    <w:rsid w:val="00946DD4"/>
    <w:rsid w:val="00947AAC"/>
    <w:rsid w:val="00950313"/>
    <w:rsid w:val="00960BC8"/>
    <w:rsid w:val="00962B23"/>
    <w:rsid w:val="00962D9B"/>
    <w:rsid w:val="009634B6"/>
    <w:rsid w:val="00964157"/>
    <w:rsid w:val="009661F9"/>
    <w:rsid w:val="00967B0B"/>
    <w:rsid w:val="00970305"/>
    <w:rsid w:val="00972AE8"/>
    <w:rsid w:val="0097305E"/>
    <w:rsid w:val="0097322D"/>
    <w:rsid w:val="00973BD9"/>
    <w:rsid w:val="009766C2"/>
    <w:rsid w:val="009772B4"/>
    <w:rsid w:val="00980A26"/>
    <w:rsid w:val="009820AE"/>
    <w:rsid w:val="00982836"/>
    <w:rsid w:val="00984C13"/>
    <w:rsid w:val="00990656"/>
    <w:rsid w:val="00990938"/>
    <w:rsid w:val="009921B9"/>
    <w:rsid w:val="00992B37"/>
    <w:rsid w:val="00992B81"/>
    <w:rsid w:val="0099301C"/>
    <w:rsid w:val="0099367A"/>
    <w:rsid w:val="00993690"/>
    <w:rsid w:val="009938C8"/>
    <w:rsid w:val="00993DDE"/>
    <w:rsid w:val="00996D58"/>
    <w:rsid w:val="009A1259"/>
    <w:rsid w:val="009A3014"/>
    <w:rsid w:val="009A597D"/>
    <w:rsid w:val="009A6F7D"/>
    <w:rsid w:val="009B130E"/>
    <w:rsid w:val="009B1A93"/>
    <w:rsid w:val="009B1D79"/>
    <w:rsid w:val="009B26E2"/>
    <w:rsid w:val="009B2A01"/>
    <w:rsid w:val="009B2AFB"/>
    <w:rsid w:val="009B760D"/>
    <w:rsid w:val="009B78AA"/>
    <w:rsid w:val="009C09AF"/>
    <w:rsid w:val="009C4871"/>
    <w:rsid w:val="009D1782"/>
    <w:rsid w:val="009D1D3E"/>
    <w:rsid w:val="009D3200"/>
    <w:rsid w:val="009D4D5A"/>
    <w:rsid w:val="009E10D8"/>
    <w:rsid w:val="009E1800"/>
    <w:rsid w:val="009E1C00"/>
    <w:rsid w:val="009E1F45"/>
    <w:rsid w:val="009E3D48"/>
    <w:rsid w:val="009E5895"/>
    <w:rsid w:val="009E5DB7"/>
    <w:rsid w:val="009E6730"/>
    <w:rsid w:val="009F2E9F"/>
    <w:rsid w:val="009F3079"/>
    <w:rsid w:val="009F5039"/>
    <w:rsid w:val="00A0253B"/>
    <w:rsid w:val="00A02C7B"/>
    <w:rsid w:val="00A0337E"/>
    <w:rsid w:val="00A03ADB"/>
    <w:rsid w:val="00A0672E"/>
    <w:rsid w:val="00A06E77"/>
    <w:rsid w:val="00A10558"/>
    <w:rsid w:val="00A13E22"/>
    <w:rsid w:val="00A14861"/>
    <w:rsid w:val="00A148C9"/>
    <w:rsid w:val="00A152BC"/>
    <w:rsid w:val="00A15F1F"/>
    <w:rsid w:val="00A167B4"/>
    <w:rsid w:val="00A2153A"/>
    <w:rsid w:val="00A215FD"/>
    <w:rsid w:val="00A254B1"/>
    <w:rsid w:val="00A304A4"/>
    <w:rsid w:val="00A321E2"/>
    <w:rsid w:val="00A32579"/>
    <w:rsid w:val="00A32C81"/>
    <w:rsid w:val="00A32D04"/>
    <w:rsid w:val="00A33468"/>
    <w:rsid w:val="00A356F7"/>
    <w:rsid w:val="00A35C81"/>
    <w:rsid w:val="00A36421"/>
    <w:rsid w:val="00A36562"/>
    <w:rsid w:val="00A368FA"/>
    <w:rsid w:val="00A36D10"/>
    <w:rsid w:val="00A42FB5"/>
    <w:rsid w:val="00A436B9"/>
    <w:rsid w:val="00A445AA"/>
    <w:rsid w:val="00A460D1"/>
    <w:rsid w:val="00A51F94"/>
    <w:rsid w:val="00A5247C"/>
    <w:rsid w:val="00A54108"/>
    <w:rsid w:val="00A5514A"/>
    <w:rsid w:val="00A60CBD"/>
    <w:rsid w:val="00A67018"/>
    <w:rsid w:val="00A70460"/>
    <w:rsid w:val="00A7093C"/>
    <w:rsid w:val="00A73231"/>
    <w:rsid w:val="00A73F0C"/>
    <w:rsid w:val="00A74576"/>
    <w:rsid w:val="00A761DD"/>
    <w:rsid w:val="00A83FD9"/>
    <w:rsid w:val="00A85985"/>
    <w:rsid w:val="00A86EED"/>
    <w:rsid w:val="00A87691"/>
    <w:rsid w:val="00A87E76"/>
    <w:rsid w:val="00A926A2"/>
    <w:rsid w:val="00A933D2"/>
    <w:rsid w:val="00A94363"/>
    <w:rsid w:val="00A94E6B"/>
    <w:rsid w:val="00A95F71"/>
    <w:rsid w:val="00A96514"/>
    <w:rsid w:val="00A970BD"/>
    <w:rsid w:val="00AA49AE"/>
    <w:rsid w:val="00AB023A"/>
    <w:rsid w:val="00AB0491"/>
    <w:rsid w:val="00AB171D"/>
    <w:rsid w:val="00AB19ED"/>
    <w:rsid w:val="00AB2CE0"/>
    <w:rsid w:val="00AB2EA9"/>
    <w:rsid w:val="00AB3BA0"/>
    <w:rsid w:val="00AB4018"/>
    <w:rsid w:val="00AB6264"/>
    <w:rsid w:val="00AC57EF"/>
    <w:rsid w:val="00AC5B94"/>
    <w:rsid w:val="00AD0698"/>
    <w:rsid w:val="00AD0AA7"/>
    <w:rsid w:val="00AD2604"/>
    <w:rsid w:val="00AD28ED"/>
    <w:rsid w:val="00AD43E4"/>
    <w:rsid w:val="00AD46C3"/>
    <w:rsid w:val="00AD4750"/>
    <w:rsid w:val="00AD4A5C"/>
    <w:rsid w:val="00AD680C"/>
    <w:rsid w:val="00AD6BD0"/>
    <w:rsid w:val="00AD774A"/>
    <w:rsid w:val="00AE0669"/>
    <w:rsid w:val="00AE42CD"/>
    <w:rsid w:val="00AE5C19"/>
    <w:rsid w:val="00AF07B7"/>
    <w:rsid w:val="00AF154A"/>
    <w:rsid w:val="00AF1C88"/>
    <w:rsid w:val="00AF2DCC"/>
    <w:rsid w:val="00AF4AD4"/>
    <w:rsid w:val="00AF4C6C"/>
    <w:rsid w:val="00AF54F3"/>
    <w:rsid w:val="00AF62F0"/>
    <w:rsid w:val="00B00587"/>
    <w:rsid w:val="00B0363F"/>
    <w:rsid w:val="00B0366E"/>
    <w:rsid w:val="00B041DC"/>
    <w:rsid w:val="00B04DD6"/>
    <w:rsid w:val="00B06C2A"/>
    <w:rsid w:val="00B10D44"/>
    <w:rsid w:val="00B113D3"/>
    <w:rsid w:val="00B12A27"/>
    <w:rsid w:val="00B174F8"/>
    <w:rsid w:val="00B1794F"/>
    <w:rsid w:val="00B23406"/>
    <w:rsid w:val="00B25AE5"/>
    <w:rsid w:val="00B31D7C"/>
    <w:rsid w:val="00B3365A"/>
    <w:rsid w:val="00B33921"/>
    <w:rsid w:val="00B355FF"/>
    <w:rsid w:val="00B36DA7"/>
    <w:rsid w:val="00B37986"/>
    <w:rsid w:val="00B41D60"/>
    <w:rsid w:val="00B420B6"/>
    <w:rsid w:val="00B43949"/>
    <w:rsid w:val="00B45C07"/>
    <w:rsid w:val="00B5229E"/>
    <w:rsid w:val="00B52561"/>
    <w:rsid w:val="00B536B8"/>
    <w:rsid w:val="00B55CFE"/>
    <w:rsid w:val="00B572BD"/>
    <w:rsid w:val="00B574FC"/>
    <w:rsid w:val="00B63597"/>
    <w:rsid w:val="00B6399B"/>
    <w:rsid w:val="00B70C6C"/>
    <w:rsid w:val="00B71C94"/>
    <w:rsid w:val="00B72ED0"/>
    <w:rsid w:val="00B749B0"/>
    <w:rsid w:val="00B7622B"/>
    <w:rsid w:val="00B8502B"/>
    <w:rsid w:val="00B92406"/>
    <w:rsid w:val="00B93500"/>
    <w:rsid w:val="00B95641"/>
    <w:rsid w:val="00B957C6"/>
    <w:rsid w:val="00B96F89"/>
    <w:rsid w:val="00BA0266"/>
    <w:rsid w:val="00BA0FCD"/>
    <w:rsid w:val="00BA170B"/>
    <w:rsid w:val="00BA3F01"/>
    <w:rsid w:val="00BA4D94"/>
    <w:rsid w:val="00BA6736"/>
    <w:rsid w:val="00BA7978"/>
    <w:rsid w:val="00BA7A71"/>
    <w:rsid w:val="00BB084D"/>
    <w:rsid w:val="00BB0F1B"/>
    <w:rsid w:val="00BB3BAF"/>
    <w:rsid w:val="00BB3F80"/>
    <w:rsid w:val="00BB79E1"/>
    <w:rsid w:val="00BC360D"/>
    <w:rsid w:val="00BC42E4"/>
    <w:rsid w:val="00BC6F47"/>
    <w:rsid w:val="00BC71B1"/>
    <w:rsid w:val="00BC7313"/>
    <w:rsid w:val="00BD1075"/>
    <w:rsid w:val="00BD3E4C"/>
    <w:rsid w:val="00BD6670"/>
    <w:rsid w:val="00BD7739"/>
    <w:rsid w:val="00BE0309"/>
    <w:rsid w:val="00BE067E"/>
    <w:rsid w:val="00BE4BEC"/>
    <w:rsid w:val="00BE569B"/>
    <w:rsid w:val="00BF1A9E"/>
    <w:rsid w:val="00BF2586"/>
    <w:rsid w:val="00BF30A6"/>
    <w:rsid w:val="00BF661D"/>
    <w:rsid w:val="00BF6C2C"/>
    <w:rsid w:val="00BF713C"/>
    <w:rsid w:val="00BF7689"/>
    <w:rsid w:val="00C03EDF"/>
    <w:rsid w:val="00C0593B"/>
    <w:rsid w:val="00C1039C"/>
    <w:rsid w:val="00C11806"/>
    <w:rsid w:val="00C11E71"/>
    <w:rsid w:val="00C13D72"/>
    <w:rsid w:val="00C15265"/>
    <w:rsid w:val="00C155AE"/>
    <w:rsid w:val="00C1728A"/>
    <w:rsid w:val="00C204FF"/>
    <w:rsid w:val="00C23081"/>
    <w:rsid w:val="00C23A52"/>
    <w:rsid w:val="00C23C44"/>
    <w:rsid w:val="00C327E5"/>
    <w:rsid w:val="00C37233"/>
    <w:rsid w:val="00C37F2C"/>
    <w:rsid w:val="00C40FBC"/>
    <w:rsid w:val="00C432B9"/>
    <w:rsid w:val="00C4593B"/>
    <w:rsid w:val="00C46BAB"/>
    <w:rsid w:val="00C50332"/>
    <w:rsid w:val="00C51681"/>
    <w:rsid w:val="00C5186F"/>
    <w:rsid w:val="00C54BC9"/>
    <w:rsid w:val="00C5512E"/>
    <w:rsid w:val="00C55417"/>
    <w:rsid w:val="00C55F55"/>
    <w:rsid w:val="00C56FDD"/>
    <w:rsid w:val="00C57D31"/>
    <w:rsid w:val="00C60BB5"/>
    <w:rsid w:val="00C6563C"/>
    <w:rsid w:val="00C7188B"/>
    <w:rsid w:val="00C72765"/>
    <w:rsid w:val="00C72FE4"/>
    <w:rsid w:val="00C739B0"/>
    <w:rsid w:val="00C74716"/>
    <w:rsid w:val="00C75E26"/>
    <w:rsid w:val="00C7613C"/>
    <w:rsid w:val="00C76E58"/>
    <w:rsid w:val="00C808DC"/>
    <w:rsid w:val="00C84725"/>
    <w:rsid w:val="00C84B75"/>
    <w:rsid w:val="00C85820"/>
    <w:rsid w:val="00C865E5"/>
    <w:rsid w:val="00C8692B"/>
    <w:rsid w:val="00C93A28"/>
    <w:rsid w:val="00C94029"/>
    <w:rsid w:val="00C9512B"/>
    <w:rsid w:val="00C9644C"/>
    <w:rsid w:val="00CA4A9C"/>
    <w:rsid w:val="00CB4411"/>
    <w:rsid w:val="00CB4871"/>
    <w:rsid w:val="00CB4A29"/>
    <w:rsid w:val="00CB58FD"/>
    <w:rsid w:val="00CB5F0E"/>
    <w:rsid w:val="00CB60AF"/>
    <w:rsid w:val="00CB7DEE"/>
    <w:rsid w:val="00CC6F32"/>
    <w:rsid w:val="00CD05E1"/>
    <w:rsid w:val="00CD200D"/>
    <w:rsid w:val="00CD24C1"/>
    <w:rsid w:val="00CD3204"/>
    <w:rsid w:val="00CD4245"/>
    <w:rsid w:val="00CD6F5B"/>
    <w:rsid w:val="00CD70A8"/>
    <w:rsid w:val="00CE0946"/>
    <w:rsid w:val="00CE2B69"/>
    <w:rsid w:val="00CE314C"/>
    <w:rsid w:val="00CE345A"/>
    <w:rsid w:val="00CE3EBE"/>
    <w:rsid w:val="00CE587A"/>
    <w:rsid w:val="00CE5CC2"/>
    <w:rsid w:val="00CE76A4"/>
    <w:rsid w:val="00CF0589"/>
    <w:rsid w:val="00CF0F0B"/>
    <w:rsid w:val="00CF31A4"/>
    <w:rsid w:val="00CF3E09"/>
    <w:rsid w:val="00CF7418"/>
    <w:rsid w:val="00D001AB"/>
    <w:rsid w:val="00D00B3F"/>
    <w:rsid w:val="00D00DF1"/>
    <w:rsid w:val="00D01C88"/>
    <w:rsid w:val="00D03039"/>
    <w:rsid w:val="00D0309A"/>
    <w:rsid w:val="00D03B4D"/>
    <w:rsid w:val="00D06924"/>
    <w:rsid w:val="00D114B6"/>
    <w:rsid w:val="00D11C18"/>
    <w:rsid w:val="00D132C7"/>
    <w:rsid w:val="00D14049"/>
    <w:rsid w:val="00D14E1C"/>
    <w:rsid w:val="00D1585F"/>
    <w:rsid w:val="00D22265"/>
    <w:rsid w:val="00D22D7A"/>
    <w:rsid w:val="00D231E4"/>
    <w:rsid w:val="00D238B0"/>
    <w:rsid w:val="00D240C1"/>
    <w:rsid w:val="00D2795E"/>
    <w:rsid w:val="00D35929"/>
    <w:rsid w:val="00D36AAB"/>
    <w:rsid w:val="00D410AA"/>
    <w:rsid w:val="00D47862"/>
    <w:rsid w:val="00D503A0"/>
    <w:rsid w:val="00D52DEB"/>
    <w:rsid w:val="00D56422"/>
    <w:rsid w:val="00D60CA4"/>
    <w:rsid w:val="00D60E27"/>
    <w:rsid w:val="00D62450"/>
    <w:rsid w:val="00D63A36"/>
    <w:rsid w:val="00D64EFA"/>
    <w:rsid w:val="00D64F52"/>
    <w:rsid w:val="00D675D6"/>
    <w:rsid w:val="00D7099A"/>
    <w:rsid w:val="00D7132E"/>
    <w:rsid w:val="00D71451"/>
    <w:rsid w:val="00D71B2B"/>
    <w:rsid w:val="00D74E8B"/>
    <w:rsid w:val="00D7586A"/>
    <w:rsid w:val="00D82C5C"/>
    <w:rsid w:val="00D86B02"/>
    <w:rsid w:val="00D90A68"/>
    <w:rsid w:val="00D90C47"/>
    <w:rsid w:val="00D90C99"/>
    <w:rsid w:val="00D936AA"/>
    <w:rsid w:val="00D95749"/>
    <w:rsid w:val="00D9792C"/>
    <w:rsid w:val="00DA05C2"/>
    <w:rsid w:val="00DA1398"/>
    <w:rsid w:val="00DA4B6D"/>
    <w:rsid w:val="00DA4C69"/>
    <w:rsid w:val="00DA5FFE"/>
    <w:rsid w:val="00DB343A"/>
    <w:rsid w:val="00DB65D3"/>
    <w:rsid w:val="00DB7BE9"/>
    <w:rsid w:val="00DC14B2"/>
    <w:rsid w:val="00DC28B9"/>
    <w:rsid w:val="00DC350B"/>
    <w:rsid w:val="00DC355D"/>
    <w:rsid w:val="00DC3606"/>
    <w:rsid w:val="00DC3C69"/>
    <w:rsid w:val="00DC744B"/>
    <w:rsid w:val="00DC7833"/>
    <w:rsid w:val="00DD14F7"/>
    <w:rsid w:val="00DD32DB"/>
    <w:rsid w:val="00DD4048"/>
    <w:rsid w:val="00DD5764"/>
    <w:rsid w:val="00DD597D"/>
    <w:rsid w:val="00DE0B6F"/>
    <w:rsid w:val="00DE2A33"/>
    <w:rsid w:val="00DE4392"/>
    <w:rsid w:val="00DF0BEC"/>
    <w:rsid w:val="00DF2715"/>
    <w:rsid w:val="00DF3FBE"/>
    <w:rsid w:val="00E00977"/>
    <w:rsid w:val="00E0273D"/>
    <w:rsid w:val="00E02753"/>
    <w:rsid w:val="00E04A1C"/>
    <w:rsid w:val="00E07038"/>
    <w:rsid w:val="00E07F62"/>
    <w:rsid w:val="00E11854"/>
    <w:rsid w:val="00E131F2"/>
    <w:rsid w:val="00E1546E"/>
    <w:rsid w:val="00E17B82"/>
    <w:rsid w:val="00E2048C"/>
    <w:rsid w:val="00E20876"/>
    <w:rsid w:val="00E228C5"/>
    <w:rsid w:val="00E22E00"/>
    <w:rsid w:val="00E2576B"/>
    <w:rsid w:val="00E27FCB"/>
    <w:rsid w:val="00E30D26"/>
    <w:rsid w:val="00E3189D"/>
    <w:rsid w:val="00E32F33"/>
    <w:rsid w:val="00E37887"/>
    <w:rsid w:val="00E37EE0"/>
    <w:rsid w:val="00E42C4D"/>
    <w:rsid w:val="00E44E3A"/>
    <w:rsid w:val="00E4509C"/>
    <w:rsid w:val="00E462A8"/>
    <w:rsid w:val="00E469E8"/>
    <w:rsid w:val="00E47729"/>
    <w:rsid w:val="00E5027C"/>
    <w:rsid w:val="00E504B9"/>
    <w:rsid w:val="00E50FA6"/>
    <w:rsid w:val="00E51659"/>
    <w:rsid w:val="00E518D1"/>
    <w:rsid w:val="00E51B37"/>
    <w:rsid w:val="00E53BB0"/>
    <w:rsid w:val="00E550C6"/>
    <w:rsid w:val="00E565F9"/>
    <w:rsid w:val="00E56E29"/>
    <w:rsid w:val="00E57324"/>
    <w:rsid w:val="00E57EA4"/>
    <w:rsid w:val="00E6033B"/>
    <w:rsid w:val="00E63924"/>
    <w:rsid w:val="00E64DBF"/>
    <w:rsid w:val="00E65075"/>
    <w:rsid w:val="00E674F3"/>
    <w:rsid w:val="00E70FB8"/>
    <w:rsid w:val="00E71B55"/>
    <w:rsid w:val="00E72A3D"/>
    <w:rsid w:val="00E73552"/>
    <w:rsid w:val="00E75D4F"/>
    <w:rsid w:val="00E77805"/>
    <w:rsid w:val="00E77B6A"/>
    <w:rsid w:val="00E80D28"/>
    <w:rsid w:val="00E80F48"/>
    <w:rsid w:val="00E81751"/>
    <w:rsid w:val="00E836DE"/>
    <w:rsid w:val="00E837A6"/>
    <w:rsid w:val="00E86836"/>
    <w:rsid w:val="00E86ADB"/>
    <w:rsid w:val="00E87045"/>
    <w:rsid w:val="00E875BB"/>
    <w:rsid w:val="00E8784E"/>
    <w:rsid w:val="00E879DE"/>
    <w:rsid w:val="00E87AF4"/>
    <w:rsid w:val="00E90335"/>
    <w:rsid w:val="00E95B8C"/>
    <w:rsid w:val="00E968F8"/>
    <w:rsid w:val="00E96D45"/>
    <w:rsid w:val="00EA03D5"/>
    <w:rsid w:val="00EA0D1B"/>
    <w:rsid w:val="00EA189D"/>
    <w:rsid w:val="00EA222F"/>
    <w:rsid w:val="00EA4A39"/>
    <w:rsid w:val="00EA5656"/>
    <w:rsid w:val="00EB00A2"/>
    <w:rsid w:val="00EB042C"/>
    <w:rsid w:val="00EB130C"/>
    <w:rsid w:val="00EB1375"/>
    <w:rsid w:val="00EB2879"/>
    <w:rsid w:val="00EB35CD"/>
    <w:rsid w:val="00EB58C1"/>
    <w:rsid w:val="00EB5B4A"/>
    <w:rsid w:val="00EB7D56"/>
    <w:rsid w:val="00EC083A"/>
    <w:rsid w:val="00EC21DA"/>
    <w:rsid w:val="00EC3911"/>
    <w:rsid w:val="00EC52EA"/>
    <w:rsid w:val="00EC624C"/>
    <w:rsid w:val="00EC731C"/>
    <w:rsid w:val="00ED1420"/>
    <w:rsid w:val="00ED357C"/>
    <w:rsid w:val="00ED3735"/>
    <w:rsid w:val="00ED5360"/>
    <w:rsid w:val="00ED5F32"/>
    <w:rsid w:val="00ED6FA1"/>
    <w:rsid w:val="00EE070A"/>
    <w:rsid w:val="00EE1BDC"/>
    <w:rsid w:val="00EE32E1"/>
    <w:rsid w:val="00EE330A"/>
    <w:rsid w:val="00EE38AD"/>
    <w:rsid w:val="00EE405B"/>
    <w:rsid w:val="00EF0A14"/>
    <w:rsid w:val="00EF26CB"/>
    <w:rsid w:val="00EF4CD8"/>
    <w:rsid w:val="00EF7417"/>
    <w:rsid w:val="00F00036"/>
    <w:rsid w:val="00F02308"/>
    <w:rsid w:val="00F0263A"/>
    <w:rsid w:val="00F047B0"/>
    <w:rsid w:val="00F07311"/>
    <w:rsid w:val="00F10301"/>
    <w:rsid w:val="00F12B92"/>
    <w:rsid w:val="00F1312E"/>
    <w:rsid w:val="00F147E5"/>
    <w:rsid w:val="00F15B32"/>
    <w:rsid w:val="00F15DC6"/>
    <w:rsid w:val="00F23F72"/>
    <w:rsid w:val="00F23FDB"/>
    <w:rsid w:val="00F25FE9"/>
    <w:rsid w:val="00F303B6"/>
    <w:rsid w:val="00F30BB0"/>
    <w:rsid w:val="00F346B7"/>
    <w:rsid w:val="00F3550C"/>
    <w:rsid w:val="00F35FE6"/>
    <w:rsid w:val="00F41080"/>
    <w:rsid w:val="00F413FC"/>
    <w:rsid w:val="00F42FFB"/>
    <w:rsid w:val="00F451DB"/>
    <w:rsid w:val="00F45C5E"/>
    <w:rsid w:val="00F47BA6"/>
    <w:rsid w:val="00F50D7D"/>
    <w:rsid w:val="00F52860"/>
    <w:rsid w:val="00F56D91"/>
    <w:rsid w:val="00F60F34"/>
    <w:rsid w:val="00F62B58"/>
    <w:rsid w:val="00F63836"/>
    <w:rsid w:val="00F63ECB"/>
    <w:rsid w:val="00F64D4C"/>
    <w:rsid w:val="00F654DA"/>
    <w:rsid w:val="00F716B6"/>
    <w:rsid w:val="00F7174B"/>
    <w:rsid w:val="00F760B0"/>
    <w:rsid w:val="00F822BF"/>
    <w:rsid w:val="00FA234B"/>
    <w:rsid w:val="00FA2F54"/>
    <w:rsid w:val="00FA52F5"/>
    <w:rsid w:val="00FA5C4C"/>
    <w:rsid w:val="00FB0A9B"/>
    <w:rsid w:val="00FB2244"/>
    <w:rsid w:val="00FB29A4"/>
    <w:rsid w:val="00FB46AF"/>
    <w:rsid w:val="00FC0102"/>
    <w:rsid w:val="00FC09F6"/>
    <w:rsid w:val="00FC1762"/>
    <w:rsid w:val="00FC4DEA"/>
    <w:rsid w:val="00FC5E78"/>
    <w:rsid w:val="00FD5584"/>
    <w:rsid w:val="00FD6D35"/>
    <w:rsid w:val="00FD6FC7"/>
    <w:rsid w:val="00FD7F4A"/>
    <w:rsid w:val="00FE2B5F"/>
    <w:rsid w:val="00FE2ED9"/>
    <w:rsid w:val="00FE556D"/>
    <w:rsid w:val="00FE6B64"/>
    <w:rsid w:val="00FF07E5"/>
    <w:rsid w:val="00FF0B91"/>
    <w:rsid w:val="00FF184A"/>
    <w:rsid w:val="00FF2724"/>
    <w:rsid w:val="00FF48E4"/>
    <w:rsid w:val="00FF4919"/>
    <w:rsid w:val="00FF4DAA"/>
    <w:rsid w:val="00FF7165"/>
    <w:rsid w:val="00FF76D6"/>
    <w:rsid w:val="00FF7BD8"/>
    <w:rsid w:val="00FF7CB3"/>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9FA56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5895"/>
    <w:pPr>
      <w:widowControl w:val="0"/>
      <w:jc w:val="both"/>
    </w:pPr>
  </w:style>
  <w:style w:type="paragraph" w:styleId="1">
    <w:name w:val="heading 1"/>
    <w:basedOn w:val="a0"/>
    <w:next w:val="a0"/>
    <w:link w:val="10"/>
    <w:uiPriority w:val="9"/>
    <w:qFormat/>
    <w:rsid w:val="00AF07B7"/>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qFormat/>
    <w:rsid w:val="00AF07B7"/>
    <w:pPr>
      <w:keepNext/>
      <w:outlineLvl w:val="1"/>
    </w:pPr>
    <w:rPr>
      <w:rFonts w:asciiTheme="majorHAnsi" w:eastAsiaTheme="majorEastAsia" w:hAnsiTheme="majorHAnsi" w:cstheme="majorBidi"/>
    </w:rPr>
  </w:style>
  <w:style w:type="paragraph" w:styleId="3">
    <w:name w:val="heading 3"/>
    <w:basedOn w:val="a0"/>
    <w:next w:val="a0"/>
    <w:link w:val="30"/>
    <w:uiPriority w:val="9"/>
    <w:semiHidden/>
    <w:unhideWhenUsed/>
    <w:qFormat/>
    <w:rsid w:val="00AF07B7"/>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semiHidden/>
    <w:unhideWhenUsed/>
  </w:style>
  <w:style w:type="character" w:customStyle="1" w:styleId="a5">
    <w:name w:val="日付 (文字)"/>
    <w:basedOn w:val="a1"/>
    <w:link w:val="a4"/>
    <w:uiPriority w:val="99"/>
    <w:semiHidden/>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1"/>
    <w:uiPriority w:val="99"/>
    <w:semiHidden/>
    <w:unhideWhenUsed/>
    <w:rPr>
      <w:sz w:val="18"/>
      <w:szCs w:val="18"/>
    </w:rPr>
  </w:style>
  <w:style w:type="paragraph" w:styleId="a8">
    <w:name w:val="annotation text"/>
    <w:basedOn w:val="a0"/>
    <w:link w:val="a9"/>
    <w:uiPriority w:val="99"/>
    <w:unhideWhenUsed/>
    <w:pPr>
      <w:jc w:val="left"/>
    </w:pPr>
  </w:style>
  <w:style w:type="character" w:customStyle="1" w:styleId="a9">
    <w:name w:val="コメント文字列 (文字)"/>
    <w:basedOn w:val="a1"/>
    <w:link w:val="a8"/>
    <w:uiPriority w:val="99"/>
  </w:style>
  <w:style w:type="paragraph" w:styleId="aa">
    <w:name w:val="annotation subject"/>
    <w:basedOn w:val="a8"/>
    <w:next w:val="a8"/>
    <w:link w:val="ab"/>
    <w:uiPriority w:val="99"/>
    <w:semiHidden/>
    <w:unhideWhenUsed/>
    <w:rPr>
      <w:b/>
      <w:bCs/>
    </w:rPr>
  </w:style>
  <w:style w:type="character" w:customStyle="1" w:styleId="ab">
    <w:name w:val="コメント内容 (文字)"/>
    <w:basedOn w:val="a9"/>
    <w:link w:val="aa"/>
    <w:uiPriority w:val="99"/>
    <w:semiHidden/>
    <w:rPr>
      <w:b/>
      <w:bCs/>
    </w:rPr>
  </w:style>
  <w:style w:type="paragraph" w:styleId="ac">
    <w:name w:val="Balloon Text"/>
    <w:basedOn w:val="a0"/>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1"/>
    <w:link w:val="ac"/>
    <w:uiPriority w:val="99"/>
    <w:semiHidden/>
    <w:rPr>
      <w:rFonts w:asciiTheme="majorHAnsi" w:eastAsiaTheme="majorEastAsia" w:hAnsiTheme="majorHAnsi" w:cstheme="majorBidi"/>
      <w:sz w:val="18"/>
      <w:szCs w:val="18"/>
    </w:rPr>
  </w:style>
  <w:style w:type="paragraph" w:styleId="ae">
    <w:name w:val="header"/>
    <w:basedOn w:val="a0"/>
    <w:link w:val="af"/>
    <w:uiPriority w:val="99"/>
    <w:unhideWhenUsed/>
    <w:pPr>
      <w:tabs>
        <w:tab w:val="center" w:pos="4252"/>
        <w:tab w:val="right" w:pos="8504"/>
      </w:tabs>
      <w:snapToGrid w:val="0"/>
    </w:pPr>
  </w:style>
  <w:style w:type="character" w:customStyle="1" w:styleId="af">
    <w:name w:val="ヘッダー (文字)"/>
    <w:basedOn w:val="a1"/>
    <w:link w:val="ae"/>
    <w:uiPriority w:val="99"/>
  </w:style>
  <w:style w:type="paragraph" w:styleId="af0">
    <w:name w:val="footer"/>
    <w:basedOn w:val="a0"/>
    <w:link w:val="af1"/>
    <w:uiPriority w:val="99"/>
    <w:unhideWhenUsed/>
    <w:pPr>
      <w:tabs>
        <w:tab w:val="center" w:pos="4252"/>
        <w:tab w:val="right" w:pos="8504"/>
      </w:tabs>
      <w:snapToGrid w:val="0"/>
    </w:pPr>
  </w:style>
  <w:style w:type="character" w:customStyle="1" w:styleId="af1">
    <w:name w:val="フッター (文字)"/>
    <w:basedOn w:val="a1"/>
    <w:link w:val="af0"/>
    <w:uiPriority w:val="99"/>
  </w:style>
  <w:style w:type="paragraph" w:styleId="af2">
    <w:name w:val="List Paragraph"/>
    <w:basedOn w:val="a0"/>
    <w:uiPriority w:val="34"/>
    <w:qFormat/>
    <w:rsid w:val="000F3B7D"/>
    <w:pPr>
      <w:ind w:leftChars="400" w:left="840"/>
    </w:pPr>
  </w:style>
  <w:style w:type="character" w:styleId="af3">
    <w:name w:val="Hyperlink"/>
    <w:basedOn w:val="a1"/>
    <w:uiPriority w:val="99"/>
    <w:unhideWhenUsed/>
    <w:rsid w:val="00CE3EBE"/>
    <w:rPr>
      <w:color w:val="0563C1" w:themeColor="hyperlink"/>
      <w:u w:val="single"/>
    </w:rPr>
  </w:style>
  <w:style w:type="character" w:styleId="af4">
    <w:name w:val="FollowedHyperlink"/>
    <w:basedOn w:val="a1"/>
    <w:uiPriority w:val="99"/>
    <w:semiHidden/>
    <w:unhideWhenUsed/>
    <w:rsid w:val="0099301C"/>
    <w:rPr>
      <w:color w:val="954F72" w:themeColor="followedHyperlink"/>
      <w:u w:val="single"/>
    </w:rPr>
  </w:style>
  <w:style w:type="paragraph" w:styleId="af5">
    <w:name w:val="Revision"/>
    <w:hidden/>
    <w:uiPriority w:val="99"/>
    <w:semiHidden/>
    <w:rsid w:val="005118C8"/>
  </w:style>
  <w:style w:type="paragraph" w:customStyle="1" w:styleId="11">
    <w:name w:val="スタイル1"/>
    <w:basedOn w:val="a0"/>
    <w:link w:val="12"/>
    <w:qFormat/>
    <w:rsid w:val="00AF07B7"/>
    <w:pPr>
      <w:widowControl/>
      <w:jc w:val="left"/>
    </w:pPr>
    <w:rPr>
      <w:rFonts w:ascii="Meiryo UI" w:eastAsia="Meiryo UI" w:hAnsi="Meiryo UI"/>
      <w:sz w:val="24"/>
      <w:szCs w:val="24"/>
    </w:rPr>
  </w:style>
  <w:style w:type="paragraph" w:customStyle="1" w:styleId="21">
    <w:name w:val="スタイル2"/>
    <w:basedOn w:val="11"/>
    <w:link w:val="22"/>
    <w:qFormat/>
    <w:rsid w:val="00AF07B7"/>
  </w:style>
  <w:style w:type="character" w:customStyle="1" w:styleId="12">
    <w:name w:val="スタイル1 (文字)"/>
    <w:basedOn w:val="a1"/>
    <w:link w:val="11"/>
    <w:rsid w:val="00AF07B7"/>
    <w:rPr>
      <w:rFonts w:ascii="Meiryo UI" w:eastAsia="Meiryo UI" w:hAnsi="Meiryo UI"/>
      <w:sz w:val="24"/>
      <w:szCs w:val="24"/>
    </w:rPr>
  </w:style>
  <w:style w:type="character" w:customStyle="1" w:styleId="10">
    <w:name w:val="見出し 1 (文字)"/>
    <w:basedOn w:val="a1"/>
    <w:link w:val="1"/>
    <w:uiPriority w:val="9"/>
    <w:rsid w:val="00AF07B7"/>
    <w:rPr>
      <w:rFonts w:asciiTheme="majorHAnsi" w:eastAsiaTheme="majorEastAsia" w:hAnsiTheme="majorHAnsi" w:cstheme="majorBidi"/>
      <w:sz w:val="24"/>
      <w:szCs w:val="24"/>
    </w:rPr>
  </w:style>
  <w:style w:type="character" w:customStyle="1" w:styleId="22">
    <w:name w:val="スタイル2 (文字)"/>
    <w:basedOn w:val="12"/>
    <w:link w:val="21"/>
    <w:rsid w:val="00AF07B7"/>
    <w:rPr>
      <w:rFonts w:ascii="Meiryo UI" w:eastAsia="Meiryo UI" w:hAnsi="Meiryo UI"/>
      <w:sz w:val="24"/>
      <w:szCs w:val="24"/>
    </w:rPr>
  </w:style>
  <w:style w:type="character" w:customStyle="1" w:styleId="20">
    <w:name w:val="見出し 2 (文字)"/>
    <w:basedOn w:val="a1"/>
    <w:link w:val="2"/>
    <w:uiPriority w:val="9"/>
    <w:rsid w:val="00D86B02"/>
    <w:rPr>
      <w:rFonts w:asciiTheme="majorHAnsi" w:eastAsiaTheme="majorEastAsia" w:hAnsiTheme="majorHAnsi" w:cstheme="majorBidi"/>
    </w:rPr>
  </w:style>
  <w:style w:type="character" w:customStyle="1" w:styleId="30">
    <w:name w:val="見出し 3 (文字)"/>
    <w:basedOn w:val="a1"/>
    <w:link w:val="3"/>
    <w:uiPriority w:val="9"/>
    <w:semiHidden/>
    <w:rsid w:val="00AF07B7"/>
    <w:rPr>
      <w:rFonts w:asciiTheme="majorHAnsi" w:eastAsiaTheme="majorEastAsia" w:hAnsiTheme="majorHAnsi" w:cstheme="majorBidi"/>
    </w:rPr>
  </w:style>
  <w:style w:type="paragraph" w:styleId="af6">
    <w:name w:val="TOC Heading"/>
    <w:basedOn w:val="1"/>
    <w:next w:val="a0"/>
    <w:uiPriority w:val="39"/>
    <w:unhideWhenUsed/>
    <w:qFormat/>
    <w:rsid w:val="00462863"/>
    <w:pPr>
      <w:keepLines/>
      <w:widowControl/>
      <w:spacing w:before="240" w:line="259" w:lineRule="auto"/>
      <w:jc w:val="left"/>
      <w:outlineLvl w:val="9"/>
    </w:pPr>
    <w:rPr>
      <w:color w:val="2E74B5" w:themeColor="accent1" w:themeShade="BF"/>
      <w:kern w:val="0"/>
      <w:sz w:val="32"/>
      <w:szCs w:val="32"/>
    </w:rPr>
  </w:style>
  <w:style w:type="paragraph" w:styleId="13">
    <w:name w:val="toc 1"/>
    <w:basedOn w:val="a0"/>
    <w:next w:val="a0"/>
    <w:autoRedefine/>
    <w:uiPriority w:val="39"/>
    <w:unhideWhenUsed/>
    <w:rsid w:val="00462863"/>
  </w:style>
  <w:style w:type="paragraph" w:styleId="23">
    <w:name w:val="toc 2"/>
    <w:basedOn w:val="a0"/>
    <w:next w:val="a0"/>
    <w:autoRedefine/>
    <w:uiPriority w:val="39"/>
    <w:unhideWhenUsed/>
    <w:rsid w:val="00462863"/>
    <w:pPr>
      <w:ind w:leftChars="100" w:left="210"/>
    </w:pPr>
  </w:style>
  <w:style w:type="character" w:styleId="24">
    <w:name w:val="Intense Reference"/>
    <w:uiPriority w:val="32"/>
    <w:qFormat/>
    <w:rsid w:val="005637FB"/>
    <w:rPr>
      <w:rFonts w:ascii="Meiryo UI" w:eastAsia="Meiryo UI" w:hAnsi="Meiryo UI"/>
      <w:color w:val="2E74B5" w:themeColor="accent1" w:themeShade="BF"/>
      <w:sz w:val="16"/>
      <w:szCs w:val="16"/>
    </w:rPr>
  </w:style>
  <w:style w:type="paragraph" w:customStyle="1" w:styleId="Bullet3">
    <w:name w:val="Bullet 3"/>
    <w:basedOn w:val="a0"/>
    <w:qFormat/>
    <w:rsid w:val="004E4927"/>
    <w:pPr>
      <w:widowControl/>
      <w:numPr>
        <w:numId w:val="10"/>
      </w:numPr>
      <w:tabs>
        <w:tab w:val="clear" w:pos="2141"/>
        <w:tab w:val="num" w:pos="1716"/>
      </w:tabs>
      <w:spacing w:before="60" w:after="60"/>
      <w:ind w:left="1134" w:firstLine="0"/>
      <w:jc w:val="left"/>
    </w:pPr>
    <w:rPr>
      <w:rFonts w:ascii="Henderson BCG Serif" w:eastAsia="Meiryo UI" w:hAnsi="Henderson BCG Serif" w:cs="Times New Roman"/>
      <w:kern w:val="0"/>
      <w:sz w:val="22"/>
      <w:szCs w:val="24"/>
    </w:rPr>
  </w:style>
  <w:style w:type="paragraph" w:styleId="a">
    <w:name w:val="List Bullet"/>
    <w:basedOn w:val="a0"/>
    <w:semiHidden/>
    <w:rsid w:val="004E4927"/>
    <w:pPr>
      <w:widowControl/>
      <w:numPr>
        <w:numId w:val="9"/>
      </w:numPr>
      <w:ind w:left="0" w:firstLine="0"/>
      <w:jc w:val="left"/>
    </w:pPr>
    <w:rPr>
      <w:rFonts w:ascii="Henderson BCG Serif" w:eastAsia="Meiryo UI" w:hAnsi="Henderson BCG Serif" w:cs="Times New Roman"/>
      <w:kern w:val="0"/>
      <w:sz w:val="22"/>
      <w:szCs w:val="24"/>
      <w:lang w:val="de-DE"/>
    </w:rPr>
  </w:style>
  <w:style w:type="paragraph" w:styleId="af7">
    <w:name w:val="Body Text"/>
    <w:basedOn w:val="a0"/>
    <w:link w:val="af8"/>
    <w:semiHidden/>
    <w:rsid w:val="00D231E4"/>
    <w:pPr>
      <w:widowControl/>
      <w:spacing w:after="120"/>
      <w:ind w:leftChars="101" w:left="222" w:firstLineChars="100" w:firstLine="220"/>
      <w:jc w:val="left"/>
    </w:pPr>
    <w:rPr>
      <w:rFonts w:ascii="Henderson BCG Serif" w:eastAsia="Meiryo UI" w:hAnsi="Henderson BCG Serif" w:cs="Times New Roman"/>
      <w:kern w:val="0"/>
      <w:sz w:val="22"/>
      <w:szCs w:val="24"/>
      <w:lang w:val="de-DE"/>
    </w:rPr>
  </w:style>
  <w:style w:type="character" w:customStyle="1" w:styleId="af8">
    <w:name w:val="本文 (文字)"/>
    <w:basedOn w:val="a1"/>
    <w:link w:val="af7"/>
    <w:semiHidden/>
    <w:rsid w:val="00D231E4"/>
    <w:rPr>
      <w:rFonts w:ascii="Henderson BCG Serif" w:eastAsia="Meiryo UI" w:hAnsi="Henderson BCG Serif" w:cs="Times New Roman"/>
      <w:kern w:val="0"/>
      <w:sz w:val="22"/>
      <w:szCs w:val="24"/>
      <w:lang w:val="de-DE"/>
    </w:rPr>
  </w:style>
  <w:style w:type="paragraph" w:customStyle="1" w:styleId="Bullet2">
    <w:name w:val="Bullet 2"/>
    <w:basedOn w:val="a0"/>
    <w:qFormat/>
    <w:rsid w:val="00BF7689"/>
    <w:pPr>
      <w:widowControl/>
      <w:numPr>
        <w:numId w:val="11"/>
      </w:numPr>
      <w:tabs>
        <w:tab w:val="clear" w:pos="1276"/>
        <w:tab w:val="num" w:pos="709"/>
      </w:tabs>
      <w:spacing w:before="60" w:after="60"/>
      <w:ind w:leftChars="129" w:left="284" w:firstLine="0"/>
      <w:jc w:val="left"/>
    </w:pPr>
    <w:rPr>
      <w:rFonts w:ascii="Henderson BCG Serif" w:eastAsia="Meiryo UI" w:hAnsi="Henderson BCG Serif" w:cs="Times New Roman"/>
      <w:kern w:val="0"/>
      <w:sz w:val="22"/>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24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BA1AC-5509-4D5A-9CBB-71E0FE324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434</Words>
  <Characters>2475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2021-11-18T03:14:00Z</dcterms:created>
  <dcterms:modified xsi:type="dcterms:W3CDTF">2021-12-24T01:38:00Z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2021-11-22T00:11:38Z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7b64e8de-09e5-476a-bff8-5a46cd8d2fbc</vt:lpwstr>
  </property>
  <property fmtid="{D5CDD505-2E9C-101B-9397-08002B2CF9AE}" pid="8" name="MSIP_Label_b0d5c4f4-7a29-4385-b7a5-afbe2154ae6f_ContentBits">
    <vt:lpwstr>0</vt:lpwstr>
  </property>
  <property fmtid="{D5CDD505-2E9C-101B-9397-08002B2CF9AE}" pid="9" name="bcgClassification">
    <vt:lpwstr>bcgConfidential</vt:lpwstr>
  </property>
</Properties>
</file>