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54678" w14:textId="084FAE2D" w:rsidR="00F108F8" w:rsidRPr="00CA13B3" w:rsidRDefault="00F108F8" w:rsidP="00F108F8">
      <w:r w:rsidRPr="00CA13B3">
        <w:rPr>
          <w:rFonts w:hint="eastAsia"/>
        </w:rPr>
        <w:t>（様式第</w:t>
      </w:r>
      <w:r w:rsidR="001B0382" w:rsidRPr="00CA13B3">
        <w:t>9</w:t>
      </w:r>
      <w:r w:rsidRPr="00CA13B3">
        <w:rPr>
          <w:rFonts w:hint="eastAsia"/>
        </w:rPr>
        <w:t>）</w:t>
      </w:r>
    </w:p>
    <w:p w14:paraId="7C4D34D2" w14:textId="77777777" w:rsidR="00F108F8" w:rsidRPr="00CA13B3" w:rsidRDefault="00F108F8" w:rsidP="00F108F8">
      <w:pPr>
        <w:jc w:val="center"/>
      </w:pPr>
      <w:r w:rsidRPr="00CA13B3">
        <w:rPr>
          <w:rFonts w:hint="eastAsia"/>
        </w:rPr>
        <w:t>飼養している生物の餌として処分する目的でのアメリカザリガニの譲受け及び保管の届出</w:t>
      </w:r>
    </w:p>
    <w:p w14:paraId="38F04437" w14:textId="07A7B4DF" w:rsidR="00F108F8" w:rsidRPr="00CA13B3" w:rsidRDefault="00F108F8" w:rsidP="00F108F8"/>
    <w:p w14:paraId="7475C96B" w14:textId="3EAD4905" w:rsidR="00F108F8" w:rsidRPr="00CA13B3" w:rsidRDefault="00F108F8" w:rsidP="00F108F8">
      <w:r w:rsidRPr="00CA13B3">
        <w:rPr>
          <w:rFonts w:hint="eastAsia"/>
        </w:rPr>
        <w:t xml:space="preserve">　飼養している生物の餌として処分する目的で、特定飼養等施設内において保管していたアメリカザリガニの個体を譲り受け、特定飼養等施設内において保管することについて、特定外来生物による生態系等に係る被害の防止に関する法律施行規則第２条第</w:t>
      </w:r>
      <w:r w:rsidRPr="00CA13B3">
        <w:rPr>
          <w:rFonts w:hint="eastAsia"/>
        </w:rPr>
        <w:t>2</w:t>
      </w:r>
      <w:r w:rsidRPr="00CA13B3">
        <w:t>5</w:t>
      </w:r>
      <w:r w:rsidRPr="00CA13B3">
        <w:rPr>
          <w:rFonts w:hint="eastAsia"/>
        </w:rPr>
        <w:t>号の規定に基づき、届</w:t>
      </w:r>
      <w:r w:rsidR="006533A0">
        <w:rPr>
          <w:rFonts w:hint="eastAsia"/>
        </w:rPr>
        <w:t>け</w:t>
      </w:r>
      <w:r w:rsidRPr="00CA13B3">
        <w:rPr>
          <w:rFonts w:hint="eastAsia"/>
        </w:rPr>
        <w:t>出ます。</w:t>
      </w:r>
    </w:p>
    <w:p w14:paraId="65BD0D19" w14:textId="6C0A3913" w:rsidR="00F108F8" w:rsidRPr="00CA13B3" w:rsidRDefault="00F108F8" w:rsidP="00F108F8">
      <w:pPr>
        <w:ind w:rightChars="266" w:right="563"/>
        <w:jc w:val="right"/>
      </w:pPr>
      <w:r w:rsidRPr="00CA13B3">
        <w:rPr>
          <w:rFonts w:hint="eastAsia"/>
        </w:rPr>
        <w:t xml:space="preserve">　　年　　月　　日　</w:t>
      </w:r>
    </w:p>
    <w:p w14:paraId="20AC6268" w14:textId="60A7F34B" w:rsidR="00F108F8" w:rsidRPr="00CA13B3" w:rsidRDefault="001B0382" w:rsidP="0060787C">
      <w:r w:rsidRPr="00CA13B3">
        <w:rPr>
          <w:rFonts w:hint="eastAsia"/>
          <w:u w:val="single"/>
        </w:rPr>
        <w:t xml:space="preserve">　　　</w:t>
      </w:r>
      <w:r w:rsidRPr="00CA13B3">
        <w:rPr>
          <w:rFonts w:hint="eastAsia"/>
        </w:rPr>
        <w:t>地方環境事務所長</w:t>
      </w:r>
      <w:r w:rsidR="00F108F8" w:rsidRPr="00CA13B3">
        <w:rPr>
          <w:rFonts w:hint="eastAsia"/>
        </w:rPr>
        <w:t xml:space="preserve">　殿</w:t>
      </w:r>
    </w:p>
    <w:p w14:paraId="1047FFF5" w14:textId="77777777" w:rsidR="00F108F8" w:rsidRPr="00CA13B3" w:rsidRDefault="00F108F8" w:rsidP="00F108F8">
      <w:pPr>
        <w:ind w:right="139" w:firstLineChars="200" w:firstLine="423"/>
      </w:pPr>
      <w:r w:rsidRPr="00CA13B3">
        <w:rPr>
          <w:rFonts w:hint="eastAsia"/>
        </w:rPr>
        <w:t>申請者の住所：</w:t>
      </w:r>
      <w:r w:rsidR="00994D79" w:rsidRPr="00CA13B3">
        <w:rPr>
          <w:rFonts w:hint="eastAsia"/>
        </w:rPr>
        <w:t>〒</w:t>
      </w:r>
      <w:r w:rsidRPr="00CA13B3">
        <w:rPr>
          <w:rFonts w:hint="eastAsia"/>
        </w:rPr>
        <w:tab/>
      </w:r>
      <w:r w:rsidRPr="00CA13B3">
        <w:rPr>
          <w:rFonts w:hint="eastAsia"/>
        </w:rPr>
        <w:t xml:space="preserve">　　　　　　　　　　　　　　　　　　　　　　　氏名：</w:t>
      </w:r>
      <w:r w:rsidRPr="00CA13B3">
        <w:rPr>
          <w:rFonts w:hint="eastAsia"/>
        </w:rPr>
        <w:tab/>
      </w:r>
      <w:r w:rsidRPr="00CA13B3">
        <w:rPr>
          <w:rFonts w:hint="eastAsia"/>
        </w:rPr>
        <w:t xml:space="preserve">　　　　　　</w:t>
      </w:r>
    </w:p>
    <w:p w14:paraId="35331B1E" w14:textId="77777777" w:rsidR="00F108F8" w:rsidRPr="00CA13B3" w:rsidRDefault="00F108F8" w:rsidP="00F108F8">
      <w:pPr>
        <w:ind w:right="848" w:firstLineChars="200" w:firstLine="423"/>
      </w:pPr>
      <w:r w:rsidRPr="00CA13B3">
        <w:rPr>
          <w:rFonts w:hint="eastAsia"/>
        </w:rPr>
        <w:t>電話番号：</w:t>
      </w:r>
      <w:r w:rsidRPr="00CA13B3">
        <w:rPr>
          <w:rFonts w:hint="eastAsia"/>
        </w:rPr>
        <w:tab/>
      </w:r>
      <w:r w:rsidRPr="00CA13B3">
        <w:rPr>
          <w:rFonts w:hint="eastAsia"/>
        </w:rPr>
        <w:t xml:space="preserve">　　　　　電子メールアドレス：　　　　　　　　　　　　職業：</w:t>
      </w:r>
    </w:p>
    <w:p w14:paraId="04A421D2" w14:textId="27765672" w:rsidR="00F108F8" w:rsidRPr="00CA13B3" w:rsidRDefault="0040453C" w:rsidP="00F108F8">
      <w:pPr>
        <w:ind w:right="728"/>
        <w:jc w:val="center"/>
        <w:rPr>
          <w:sz w:val="18"/>
          <w:szCs w:val="18"/>
        </w:rPr>
      </w:pPr>
      <w:r w:rsidRPr="00CA13B3">
        <w:rPr>
          <w:noProof/>
        </w:rPr>
        <mc:AlternateContent>
          <mc:Choice Requires="wps">
            <w:drawing>
              <wp:anchor distT="0" distB="0" distL="114300" distR="114300" simplePos="0" relativeHeight="251657728" behindDoc="0" locked="0" layoutInCell="1" allowOverlap="1" wp14:anchorId="6C37E1D9" wp14:editId="2651BE8D">
                <wp:simplePos x="0" y="0"/>
                <wp:positionH relativeFrom="column">
                  <wp:posOffset>2381250</wp:posOffset>
                </wp:positionH>
                <wp:positionV relativeFrom="paragraph">
                  <wp:posOffset>31750</wp:posOffset>
                </wp:positionV>
                <wp:extent cx="3295650" cy="326390"/>
                <wp:effectExtent l="0" t="0" r="19050" b="16510"/>
                <wp:wrapNone/>
                <wp:docPr id="36910103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5650" cy="326390"/>
                        </a:xfrm>
                        <a:prstGeom prst="bracketPair">
                          <a:avLst>
                            <a:gd name="adj" fmla="val 27125"/>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D1F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2" o:spid="_x0000_s1026" type="#_x0000_t185" style="position:absolute;left:0;text-align:left;margin-left:187.5pt;margin-top:2.5pt;width:259.5pt;height:2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" adj="5859" strokeweight=".25pt">
                <v:textbox inset="5.85pt,.7pt,5.85pt,.7pt"/>
              </v:shape>
            </w:pict>
          </mc:Fallback>
        </mc:AlternateContent>
      </w:r>
      <w:r w:rsidR="00F108F8" w:rsidRPr="00CA13B3">
        <w:rPr>
          <w:rFonts w:hint="eastAsia"/>
          <w:sz w:val="18"/>
          <w:szCs w:val="18"/>
        </w:rPr>
        <w:t xml:space="preserve">　　　　　　　　　　　　　　　　　法人にあっては、主たる事務所の所在地及び名称、電話番号、</w:t>
      </w:r>
    </w:p>
    <w:p w14:paraId="27B2398D" w14:textId="08359F3E" w:rsidR="00F108F8" w:rsidRPr="00CA13B3" w:rsidRDefault="00F108F8" w:rsidP="00F108F8">
      <w:pPr>
        <w:ind w:right="728"/>
        <w:jc w:val="center"/>
        <w:rPr>
          <w:sz w:val="18"/>
          <w:szCs w:val="18"/>
        </w:rPr>
      </w:pPr>
      <w:r w:rsidRPr="00CA13B3">
        <w:rPr>
          <w:rFonts w:hint="eastAsia"/>
          <w:sz w:val="18"/>
          <w:szCs w:val="18"/>
        </w:rPr>
        <w:t xml:space="preserve">　　　　　　　　　</w:t>
      </w:r>
      <w:r w:rsidR="001B0382" w:rsidRPr="00CA13B3">
        <w:rPr>
          <w:rFonts w:hint="eastAsia"/>
          <w:sz w:val="18"/>
          <w:szCs w:val="18"/>
        </w:rPr>
        <w:t xml:space="preserve">　　　　　　　</w:t>
      </w:r>
      <w:r w:rsidRPr="00CA13B3">
        <w:rPr>
          <w:rFonts w:hint="eastAsia"/>
          <w:sz w:val="18"/>
          <w:szCs w:val="18"/>
        </w:rPr>
        <w:t>メールアドレス、代表者の氏名</w:t>
      </w:r>
      <w:r w:rsidR="001B0382" w:rsidRPr="00CA13B3">
        <w:rPr>
          <w:rFonts w:hint="eastAsia"/>
          <w:sz w:val="18"/>
          <w:szCs w:val="18"/>
        </w:rPr>
        <w:t>並びに主たる事業</w:t>
      </w:r>
      <w:r w:rsidRPr="00CA13B3">
        <w:rPr>
          <w:rFonts w:hint="eastAsia"/>
          <w:sz w:val="18"/>
          <w:szCs w:val="18"/>
        </w:rPr>
        <w:t>を記入する</w:t>
      </w:r>
    </w:p>
    <w:p w14:paraId="7B569BE7" w14:textId="77777777" w:rsidR="00F108F8" w:rsidRPr="00CA13B3" w:rsidRDefault="00F108F8" w:rsidP="00F108F8">
      <w:pPr>
        <w:ind w:right="728"/>
        <w:jc w:val="center"/>
        <w:rPr>
          <w:sz w:val="18"/>
          <w:szCs w:val="18"/>
        </w:rPr>
      </w:pPr>
    </w:p>
    <w:tbl>
      <w:tblPr>
        <w:tblW w:w="0" w:type="auto"/>
        <w:tblInd w:w="70" w:type="dxa"/>
        <w:tblLayout w:type="fixed"/>
        <w:tblCellMar>
          <w:left w:w="14" w:type="dxa"/>
          <w:right w:w="14" w:type="dxa"/>
        </w:tblCellMar>
        <w:tblLook w:val="0000" w:firstRow="0" w:lastRow="0" w:firstColumn="0" w:lastColumn="0" w:noHBand="0" w:noVBand="0"/>
      </w:tblPr>
      <w:tblGrid>
        <w:gridCol w:w="1788"/>
        <w:gridCol w:w="1559"/>
        <w:gridCol w:w="1560"/>
        <w:gridCol w:w="1417"/>
        <w:gridCol w:w="3803"/>
      </w:tblGrid>
      <w:tr w:rsidR="00CA13B3" w:rsidRPr="00CA13B3" w14:paraId="34349764" w14:textId="77777777" w:rsidTr="001B0382">
        <w:trPr>
          <w:cantSplit/>
          <w:trHeight w:hRule="exact" w:val="647"/>
        </w:trPr>
        <w:tc>
          <w:tcPr>
            <w:tcW w:w="1788" w:type="dxa"/>
            <w:vMerge w:val="restart"/>
            <w:tcBorders>
              <w:top w:val="single" w:sz="12" w:space="0" w:color="auto"/>
              <w:left w:val="single" w:sz="12" w:space="0" w:color="000000"/>
              <w:right w:val="single" w:sz="4" w:space="0" w:color="auto"/>
            </w:tcBorders>
          </w:tcPr>
          <w:p w14:paraId="44A7EA46" w14:textId="03CF9462" w:rsidR="00F108F8" w:rsidRPr="00CA13B3" w:rsidRDefault="00F108F8">
            <w:r w:rsidRPr="00CA13B3">
              <w:rPr>
                <w:rFonts w:hint="eastAsia"/>
              </w:rPr>
              <w:t>1</w:t>
            </w:r>
            <w:r w:rsidRPr="00CA13B3">
              <w:t>.</w:t>
            </w:r>
            <w:r w:rsidRPr="00CA13B3">
              <w:rPr>
                <w:rFonts w:hint="eastAsia"/>
              </w:rPr>
              <w:t>飼養している生物</w:t>
            </w:r>
            <w:r w:rsidR="0060787C" w:rsidRPr="00CA13B3">
              <w:rPr>
                <w:rFonts w:hint="eastAsia"/>
              </w:rPr>
              <w:t>（アメリカザリガニを餌として与える生物）</w:t>
            </w:r>
          </w:p>
        </w:tc>
        <w:tc>
          <w:tcPr>
            <w:tcW w:w="1559" w:type="dxa"/>
            <w:tcBorders>
              <w:top w:val="single" w:sz="12" w:space="0" w:color="auto"/>
              <w:left w:val="single" w:sz="4" w:space="0" w:color="auto"/>
              <w:bottom w:val="single" w:sz="4" w:space="0" w:color="000000"/>
              <w:right w:val="single" w:sz="4" w:space="0" w:color="000000"/>
            </w:tcBorders>
          </w:tcPr>
          <w:p w14:paraId="78D354EB" w14:textId="77777777" w:rsidR="00F108F8" w:rsidRPr="00CA13B3" w:rsidRDefault="00F108F8">
            <w:r w:rsidRPr="00CA13B3">
              <w:rPr>
                <w:rFonts w:hint="eastAsia"/>
              </w:rPr>
              <w:t>1</w:t>
            </w:r>
            <w:r w:rsidRPr="00CA13B3">
              <w:t>)</w:t>
            </w:r>
            <w:r w:rsidRPr="00CA13B3">
              <w:rPr>
                <w:rFonts w:hint="eastAsia"/>
              </w:rPr>
              <w:t>種類</w:t>
            </w:r>
          </w:p>
        </w:tc>
        <w:tc>
          <w:tcPr>
            <w:tcW w:w="6780" w:type="dxa"/>
            <w:gridSpan w:val="3"/>
            <w:tcBorders>
              <w:top w:val="single" w:sz="12" w:space="0" w:color="auto"/>
              <w:left w:val="nil"/>
              <w:bottom w:val="single" w:sz="4" w:space="0" w:color="000000"/>
              <w:right w:val="single" w:sz="12" w:space="0" w:color="000000"/>
            </w:tcBorders>
          </w:tcPr>
          <w:p w14:paraId="5E6DC53D" w14:textId="77777777" w:rsidR="00F108F8" w:rsidRPr="00CA13B3" w:rsidRDefault="00F108F8"/>
        </w:tc>
      </w:tr>
      <w:tr w:rsidR="00CA13B3" w:rsidRPr="00CA13B3" w14:paraId="2B244707" w14:textId="77777777">
        <w:trPr>
          <w:cantSplit/>
          <w:trHeight w:hRule="exact" w:val="647"/>
        </w:trPr>
        <w:tc>
          <w:tcPr>
            <w:tcW w:w="1788" w:type="dxa"/>
            <w:vMerge/>
            <w:tcBorders>
              <w:left w:val="single" w:sz="12" w:space="0" w:color="000000"/>
              <w:right w:val="single" w:sz="4" w:space="0" w:color="auto"/>
            </w:tcBorders>
          </w:tcPr>
          <w:p w14:paraId="60A0B630" w14:textId="77777777" w:rsidR="00F108F8" w:rsidRPr="00CA13B3" w:rsidRDefault="00F108F8"/>
        </w:tc>
        <w:tc>
          <w:tcPr>
            <w:tcW w:w="1559" w:type="dxa"/>
            <w:tcBorders>
              <w:top w:val="single" w:sz="4" w:space="0" w:color="000000"/>
              <w:left w:val="single" w:sz="4" w:space="0" w:color="auto"/>
              <w:bottom w:val="single" w:sz="4" w:space="0" w:color="000000"/>
              <w:right w:val="single" w:sz="4" w:space="0" w:color="000000"/>
            </w:tcBorders>
          </w:tcPr>
          <w:p w14:paraId="107A27A2" w14:textId="77777777" w:rsidR="00F108F8" w:rsidRPr="00CA13B3" w:rsidRDefault="00F108F8">
            <w:r w:rsidRPr="00CA13B3">
              <w:rPr>
                <w:rFonts w:hint="eastAsia"/>
              </w:rPr>
              <w:t>2</w:t>
            </w:r>
            <w:r w:rsidRPr="00CA13B3">
              <w:t>)</w:t>
            </w:r>
            <w:r w:rsidRPr="00CA13B3">
              <w:rPr>
                <w:rFonts w:hint="eastAsia"/>
              </w:rPr>
              <w:t>数量（単位）</w:t>
            </w:r>
          </w:p>
        </w:tc>
        <w:tc>
          <w:tcPr>
            <w:tcW w:w="6780" w:type="dxa"/>
            <w:gridSpan w:val="3"/>
            <w:tcBorders>
              <w:top w:val="single" w:sz="4" w:space="0" w:color="000000"/>
              <w:left w:val="nil"/>
              <w:bottom w:val="single" w:sz="4" w:space="0" w:color="000000"/>
              <w:right w:val="single" w:sz="12" w:space="0" w:color="000000"/>
            </w:tcBorders>
          </w:tcPr>
          <w:p w14:paraId="394F1D50" w14:textId="77777777" w:rsidR="00F108F8" w:rsidRPr="00CA13B3" w:rsidRDefault="00F108F8"/>
        </w:tc>
      </w:tr>
      <w:tr w:rsidR="00CA13B3" w:rsidRPr="00CA13B3" w14:paraId="313C8FCB" w14:textId="77777777">
        <w:trPr>
          <w:trHeight w:hRule="exact" w:val="671"/>
        </w:trPr>
        <w:tc>
          <w:tcPr>
            <w:tcW w:w="1788" w:type="dxa"/>
            <w:tcBorders>
              <w:top w:val="single" w:sz="4" w:space="0" w:color="auto"/>
              <w:left w:val="single" w:sz="12" w:space="0" w:color="000000"/>
              <w:bottom w:val="single" w:sz="4" w:space="0" w:color="auto"/>
              <w:right w:val="nil"/>
            </w:tcBorders>
          </w:tcPr>
          <w:p w14:paraId="29C59D87" w14:textId="77777777" w:rsidR="00F108F8" w:rsidRPr="00CA13B3" w:rsidRDefault="00F108F8">
            <w:r w:rsidRPr="00CA13B3">
              <w:t>2.</w:t>
            </w:r>
            <w:r w:rsidRPr="00CA13B3">
              <w:rPr>
                <w:rFonts w:hint="eastAsia"/>
              </w:rPr>
              <w:t>譲り受ける総数量（単位）</w:t>
            </w:r>
          </w:p>
        </w:tc>
        <w:tc>
          <w:tcPr>
            <w:tcW w:w="8339" w:type="dxa"/>
            <w:gridSpan w:val="4"/>
            <w:tcBorders>
              <w:top w:val="single" w:sz="4" w:space="0" w:color="auto"/>
              <w:left w:val="single" w:sz="4" w:space="0" w:color="000000"/>
              <w:bottom w:val="nil"/>
              <w:right w:val="single" w:sz="12" w:space="0" w:color="000000"/>
            </w:tcBorders>
          </w:tcPr>
          <w:p w14:paraId="1D39108C" w14:textId="77777777" w:rsidR="00F108F8" w:rsidRPr="00CA13B3" w:rsidRDefault="00F108F8"/>
        </w:tc>
      </w:tr>
      <w:tr w:rsidR="00CA13B3" w:rsidRPr="00CA13B3" w14:paraId="37B5D1B4" w14:textId="77777777">
        <w:trPr>
          <w:trHeight w:hRule="exact" w:val="1099"/>
        </w:trPr>
        <w:tc>
          <w:tcPr>
            <w:tcW w:w="1788" w:type="dxa"/>
            <w:tcBorders>
              <w:top w:val="single" w:sz="4" w:space="0" w:color="auto"/>
              <w:left w:val="single" w:sz="12" w:space="0" w:color="000000"/>
              <w:bottom w:val="single" w:sz="4" w:space="0" w:color="auto"/>
              <w:right w:val="nil"/>
            </w:tcBorders>
          </w:tcPr>
          <w:p w14:paraId="7B653CC7" w14:textId="77777777" w:rsidR="00F108F8" w:rsidRPr="00CA13B3" w:rsidRDefault="00F108F8">
            <w:r w:rsidRPr="00CA13B3">
              <w:rPr>
                <w:rFonts w:hint="eastAsia"/>
              </w:rPr>
              <w:t>3</w:t>
            </w:r>
            <w:r w:rsidRPr="00CA13B3">
              <w:t>.</w:t>
            </w:r>
            <w:r w:rsidRPr="00CA13B3">
              <w:rPr>
                <w:rFonts w:hint="eastAsia"/>
              </w:rPr>
              <w:t>譲受けの相手方の氏名又は名称</w:t>
            </w:r>
          </w:p>
        </w:tc>
        <w:tc>
          <w:tcPr>
            <w:tcW w:w="8339" w:type="dxa"/>
            <w:gridSpan w:val="4"/>
            <w:tcBorders>
              <w:top w:val="single" w:sz="4" w:space="0" w:color="auto"/>
              <w:left w:val="single" w:sz="4" w:space="0" w:color="000000"/>
              <w:bottom w:val="nil"/>
              <w:right w:val="single" w:sz="12" w:space="0" w:color="000000"/>
            </w:tcBorders>
          </w:tcPr>
          <w:p w14:paraId="75D99CEB" w14:textId="77777777" w:rsidR="00F108F8" w:rsidRPr="00CA13B3" w:rsidRDefault="00F108F8">
            <w:r w:rsidRPr="00CA13B3">
              <w:rPr>
                <w:rFonts w:hint="eastAsia"/>
              </w:rPr>
              <w:t>□申請に係る個体（生体）の購入を行う場合は、法第４条第１号又は第２号に該当して適法に飼養等をする者により販売されるもののみを購入します。</w:t>
            </w:r>
          </w:p>
          <w:p w14:paraId="3865E2AD" w14:textId="33633278" w:rsidR="00F108F8" w:rsidRPr="00CA13B3" w:rsidRDefault="00F108F8">
            <w:r w:rsidRPr="00CA13B3">
              <w:rPr>
                <w:rFonts w:hint="eastAsia"/>
              </w:rPr>
              <w:t xml:space="preserve">（譲受けの相手方の氏名又は名称：　　　　　　　　　</w:t>
            </w:r>
            <w:r w:rsidR="000642E1" w:rsidRPr="00CA13B3">
              <w:rPr>
                <w:rFonts w:hint="eastAsia"/>
              </w:rPr>
              <w:t xml:space="preserve">　　許可番号：</w:t>
            </w:r>
            <w:r w:rsidRPr="00CA13B3">
              <w:rPr>
                <w:rFonts w:hint="eastAsia"/>
              </w:rPr>
              <w:t xml:space="preserve">　　　　　　　）</w:t>
            </w:r>
          </w:p>
        </w:tc>
      </w:tr>
      <w:tr w:rsidR="00CA13B3" w:rsidRPr="00CA13B3" w14:paraId="098F4C97" w14:textId="77777777">
        <w:trPr>
          <w:cantSplit/>
          <w:trHeight w:val="449"/>
        </w:trPr>
        <w:tc>
          <w:tcPr>
            <w:tcW w:w="1788" w:type="dxa"/>
            <w:vMerge w:val="restart"/>
            <w:tcBorders>
              <w:top w:val="single" w:sz="4" w:space="0" w:color="auto"/>
              <w:left w:val="single" w:sz="12" w:space="0" w:color="000000"/>
              <w:right w:val="nil"/>
            </w:tcBorders>
          </w:tcPr>
          <w:p w14:paraId="553AAB79" w14:textId="77777777" w:rsidR="00F108F8" w:rsidRPr="00CA13B3" w:rsidRDefault="00F108F8">
            <w:r w:rsidRPr="00CA13B3">
              <w:t>4.</w:t>
            </w:r>
            <w:r w:rsidRPr="00CA13B3">
              <w:rPr>
                <w:rFonts w:hint="eastAsia"/>
              </w:rPr>
              <w:t>特定飼養等施設</w:t>
            </w:r>
          </w:p>
        </w:tc>
        <w:tc>
          <w:tcPr>
            <w:tcW w:w="1559" w:type="dxa"/>
            <w:tcBorders>
              <w:top w:val="single" w:sz="4" w:space="0" w:color="000000"/>
              <w:left w:val="single" w:sz="4" w:space="0" w:color="000000"/>
              <w:bottom w:val="single" w:sz="4" w:space="0" w:color="000000"/>
              <w:right w:val="single" w:sz="4" w:space="0" w:color="000000"/>
            </w:tcBorders>
          </w:tcPr>
          <w:p w14:paraId="46D12CEE" w14:textId="77777777" w:rsidR="00F108F8" w:rsidRPr="00CA13B3" w:rsidRDefault="00F108F8">
            <w:r w:rsidRPr="00CA13B3">
              <w:t>1)</w:t>
            </w:r>
            <w:r w:rsidRPr="00CA13B3">
              <w:rPr>
                <w:rFonts w:hint="eastAsia"/>
              </w:rPr>
              <w:t>所在地</w:t>
            </w:r>
          </w:p>
        </w:tc>
        <w:tc>
          <w:tcPr>
            <w:tcW w:w="6780" w:type="dxa"/>
            <w:gridSpan w:val="3"/>
            <w:tcBorders>
              <w:top w:val="single" w:sz="4" w:space="0" w:color="000000"/>
              <w:left w:val="nil"/>
              <w:bottom w:val="nil"/>
              <w:right w:val="single" w:sz="12" w:space="0" w:color="000000"/>
            </w:tcBorders>
          </w:tcPr>
          <w:p w14:paraId="61B5767C" w14:textId="134A8E5A" w:rsidR="00F108F8" w:rsidRPr="00CA13B3" w:rsidRDefault="001B0382" w:rsidP="009F2EB3">
            <w:pPr>
              <w:jc w:val="right"/>
            </w:pPr>
            <w:r w:rsidRPr="00CA13B3">
              <w:rPr>
                <w:rFonts w:hint="eastAsia"/>
              </w:rPr>
              <w:t>（□屋内、□屋外）</w:t>
            </w:r>
          </w:p>
        </w:tc>
      </w:tr>
      <w:tr w:rsidR="00CA13B3" w:rsidRPr="00CA13B3" w14:paraId="69F33F39" w14:textId="77777777">
        <w:trPr>
          <w:cantSplit/>
          <w:trHeight w:val="413"/>
        </w:trPr>
        <w:tc>
          <w:tcPr>
            <w:tcW w:w="1788" w:type="dxa"/>
            <w:vMerge/>
            <w:tcBorders>
              <w:left w:val="single" w:sz="12" w:space="0" w:color="000000"/>
              <w:right w:val="nil"/>
            </w:tcBorders>
          </w:tcPr>
          <w:p w14:paraId="5979F2A7" w14:textId="77777777" w:rsidR="00F108F8" w:rsidRPr="00CA13B3" w:rsidRDefault="00F108F8"/>
        </w:tc>
        <w:tc>
          <w:tcPr>
            <w:tcW w:w="1559" w:type="dxa"/>
            <w:tcBorders>
              <w:top w:val="nil"/>
              <w:left w:val="single" w:sz="4" w:space="0" w:color="000000"/>
              <w:bottom w:val="single" w:sz="4" w:space="0" w:color="000000"/>
              <w:right w:val="nil"/>
            </w:tcBorders>
          </w:tcPr>
          <w:p w14:paraId="365EDA8B" w14:textId="77777777" w:rsidR="00F108F8" w:rsidRPr="00CA13B3" w:rsidRDefault="00F108F8">
            <w:r w:rsidRPr="00CA13B3">
              <w:rPr>
                <w:rFonts w:hint="eastAsia"/>
              </w:rPr>
              <w:t>2</w:t>
            </w:r>
            <w:r w:rsidRPr="00CA13B3">
              <w:t>)</w:t>
            </w:r>
            <w:r w:rsidRPr="00CA13B3">
              <w:rPr>
                <w:rFonts w:hint="eastAsia"/>
              </w:rPr>
              <w:t>種類</w:t>
            </w:r>
          </w:p>
        </w:tc>
        <w:tc>
          <w:tcPr>
            <w:tcW w:w="6780" w:type="dxa"/>
            <w:gridSpan w:val="3"/>
            <w:tcBorders>
              <w:top w:val="single" w:sz="4" w:space="0" w:color="000000"/>
              <w:left w:val="single" w:sz="4" w:space="0" w:color="000000"/>
              <w:bottom w:val="single" w:sz="4" w:space="0" w:color="000000"/>
              <w:right w:val="single" w:sz="12" w:space="0" w:color="000000"/>
            </w:tcBorders>
          </w:tcPr>
          <w:p w14:paraId="6FF2D338" w14:textId="77777777" w:rsidR="00F108F8" w:rsidRPr="00CA13B3" w:rsidRDefault="00F108F8">
            <w:r w:rsidRPr="00CA13B3">
              <w:rPr>
                <w:rFonts w:hint="eastAsia"/>
              </w:rPr>
              <w:t>□擁壁式、空堀式又は柵式の施設</w:t>
            </w:r>
          </w:p>
          <w:p w14:paraId="519E0B8C" w14:textId="77777777" w:rsidR="00F108F8" w:rsidRPr="00CA13B3" w:rsidRDefault="00F108F8">
            <w:r w:rsidRPr="00CA13B3">
              <w:rPr>
                <w:rFonts w:hint="eastAsia"/>
              </w:rPr>
              <w:t>□運搬の用に供することができる施設</w:t>
            </w:r>
          </w:p>
          <w:p w14:paraId="372DCB9B" w14:textId="77777777" w:rsidR="00F108F8" w:rsidRPr="00CA13B3" w:rsidRDefault="00F108F8">
            <w:r w:rsidRPr="00CA13B3">
              <w:rPr>
                <w:rFonts w:hint="eastAsia"/>
              </w:rPr>
              <w:t>□水槽又はこれに類する施設</w:t>
            </w:r>
          </w:p>
          <w:p w14:paraId="72E8D9AA" w14:textId="77777777" w:rsidR="00F108F8" w:rsidRPr="00CA13B3" w:rsidRDefault="00F108F8">
            <w:r w:rsidRPr="00CA13B3">
              <w:rPr>
                <w:rFonts w:hint="eastAsia"/>
              </w:rPr>
              <w:t>□人工的に設けられた池、沼その他の施設</w:t>
            </w:r>
          </w:p>
        </w:tc>
      </w:tr>
      <w:tr w:rsidR="00CA13B3" w:rsidRPr="00CA13B3" w14:paraId="01D86440" w14:textId="77777777">
        <w:trPr>
          <w:cantSplit/>
          <w:trHeight w:val="419"/>
        </w:trPr>
        <w:tc>
          <w:tcPr>
            <w:tcW w:w="1788" w:type="dxa"/>
            <w:vMerge/>
            <w:tcBorders>
              <w:left w:val="single" w:sz="12" w:space="0" w:color="000000"/>
              <w:right w:val="nil"/>
            </w:tcBorders>
          </w:tcPr>
          <w:p w14:paraId="33CD6046" w14:textId="77777777" w:rsidR="00F108F8" w:rsidRPr="00CA13B3" w:rsidRDefault="00F108F8"/>
        </w:tc>
        <w:tc>
          <w:tcPr>
            <w:tcW w:w="1559" w:type="dxa"/>
            <w:tcBorders>
              <w:top w:val="nil"/>
              <w:left w:val="single" w:sz="4" w:space="0" w:color="000000"/>
              <w:bottom w:val="single" w:sz="4" w:space="0" w:color="000000"/>
              <w:right w:val="nil"/>
            </w:tcBorders>
          </w:tcPr>
          <w:p w14:paraId="68F32CDA" w14:textId="77777777" w:rsidR="00F108F8" w:rsidRPr="00CA13B3" w:rsidRDefault="00F108F8">
            <w:r w:rsidRPr="00CA13B3">
              <w:t>3)</w:t>
            </w:r>
            <w:r w:rsidRPr="00CA13B3">
              <w:rPr>
                <w:rFonts w:hint="eastAsia"/>
              </w:rPr>
              <w:t>規模</w:t>
            </w:r>
          </w:p>
        </w:tc>
        <w:tc>
          <w:tcPr>
            <w:tcW w:w="6780" w:type="dxa"/>
            <w:gridSpan w:val="3"/>
            <w:tcBorders>
              <w:top w:val="single" w:sz="4" w:space="0" w:color="000000"/>
              <w:left w:val="single" w:sz="4" w:space="0" w:color="000000"/>
              <w:bottom w:val="single" w:sz="4" w:space="0" w:color="000000"/>
              <w:right w:val="single" w:sz="12" w:space="0" w:color="000000"/>
            </w:tcBorders>
          </w:tcPr>
          <w:p w14:paraId="540C95B7" w14:textId="77777777" w:rsidR="00F108F8" w:rsidRPr="00CA13B3" w:rsidRDefault="00F108F8"/>
        </w:tc>
      </w:tr>
      <w:tr w:rsidR="00CA13B3" w:rsidRPr="00CA13B3" w14:paraId="6A82A0CF" w14:textId="77777777">
        <w:trPr>
          <w:cantSplit/>
          <w:trHeight w:val="424"/>
        </w:trPr>
        <w:tc>
          <w:tcPr>
            <w:tcW w:w="1788" w:type="dxa"/>
            <w:vMerge/>
            <w:tcBorders>
              <w:left w:val="single" w:sz="12" w:space="0" w:color="000000"/>
              <w:right w:val="nil"/>
            </w:tcBorders>
          </w:tcPr>
          <w:p w14:paraId="658AABC3" w14:textId="77777777" w:rsidR="00F108F8" w:rsidRPr="00CA13B3" w:rsidRDefault="00F108F8"/>
        </w:tc>
        <w:tc>
          <w:tcPr>
            <w:tcW w:w="1559" w:type="dxa"/>
            <w:tcBorders>
              <w:top w:val="nil"/>
              <w:left w:val="single" w:sz="4" w:space="0" w:color="000000"/>
              <w:right w:val="nil"/>
            </w:tcBorders>
          </w:tcPr>
          <w:p w14:paraId="13EC40BF" w14:textId="77777777" w:rsidR="00F108F8" w:rsidRPr="00CA13B3" w:rsidRDefault="00F108F8">
            <w:r w:rsidRPr="00CA13B3">
              <w:t>4)</w:t>
            </w:r>
            <w:r w:rsidRPr="00CA13B3">
              <w:rPr>
                <w:rFonts w:hint="eastAsia"/>
              </w:rPr>
              <w:t>構造</w:t>
            </w:r>
          </w:p>
        </w:tc>
        <w:tc>
          <w:tcPr>
            <w:tcW w:w="6780" w:type="dxa"/>
            <w:gridSpan w:val="3"/>
            <w:tcBorders>
              <w:top w:val="nil"/>
              <w:left w:val="single" w:sz="4" w:space="0" w:color="000000"/>
              <w:right w:val="single" w:sz="12" w:space="0" w:color="000000"/>
            </w:tcBorders>
          </w:tcPr>
          <w:p w14:paraId="697C8EE4" w14:textId="77777777" w:rsidR="00F108F8" w:rsidRPr="00CA13B3" w:rsidRDefault="00F108F8"/>
        </w:tc>
      </w:tr>
      <w:tr w:rsidR="00CA13B3" w:rsidRPr="00CA13B3" w14:paraId="73945DB5" w14:textId="77777777">
        <w:trPr>
          <w:cantSplit/>
          <w:trHeight w:hRule="exact" w:val="630"/>
        </w:trPr>
        <w:tc>
          <w:tcPr>
            <w:tcW w:w="1788" w:type="dxa"/>
            <w:tcBorders>
              <w:top w:val="single" w:sz="4" w:space="0" w:color="auto"/>
              <w:left w:val="single" w:sz="12" w:space="0" w:color="000000"/>
              <w:bottom w:val="single" w:sz="4" w:space="0" w:color="auto"/>
              <w:right w:val="nil"/>
            </w:tcBorders>
          </w:tcPr>
          <w:p w14:paraId="30601931" w14:textId="77777777" w:rsidR="00F108F8" w:rsidRPr="00CA13B3" w:rsidRDefault="00F108F8">
            <w:r w:rsidRPr="00CA13B3">
              <w:t>5</w:t>
            </w:r>
            <w:r w:rsidRPr="00CA13B3">
              <w:rPr>
                <w:rFonts w:hint="eastAsia"/>
              </w:rPr>
              <w:t>.</w:t>
            </w:r>
            <w:r w:rsidRPr="00CA13B3">
              <w:rPr>
                <w:rFonts w:hint="eastAsia"/>
              </w:rPr>
              <w:t>添付資料</w:t>
            </w:r>
          </w:p>
        </w:tc>
        <w:tc>
          <w:tcPr>
            <w:tcW w:w="8339" w:type="dxa"/>
            <w:gridSpan w:val="4"/>
            <w:tcBorders>
              <w:top w:val="single" w:sz="4" w:space="0" w:color="auto"/>
              <w:left w:val="single" w:sz="4" w:space="0" w:color="000000"/>
              <w:bottom w:val="single" w:sz="4" w:space="0" w:color="auto"/>
              <w:right w:val="single" w:sz="12" w:space="0" w:color="000000"/>
            </w:tcBorders>
          </w:tcPr>
          <w:p w14:paraId="71B3272B" w14:textId="77777777" w:rsidR="00F108F8" w:rsidRPr="00CA13B3" w:rsidRDefault="00F108F8">
            <w:r w:rsidRPr="00CA13B3">
              <w:rPr>
                <w:rFonts w:hint="eastAsia"/>
              </w:rPr>
              <w:t>□①施設の図面　　　　　　　　　　　　□②施設の写真</w:t>
            </w:r>
          </w:p>
          <w:p w14:paraId="00F28992" w14:textId="77777777" w:rsidR="00F108F8" w:rsidRPr="00CA13B3" w:rsidRDefault="00F108F8">
            <w:pPr>
              <w:jc w:val="left"/>
            </w:pPr>
            <w:r w:rsidRPr="00CA13B3">
              <w:rPr>
                <w:rFonts w:hint="eastAsia"/>
              </w:rPr>
              <w:t>□③その他（　　　　　　　　　　　　　）</w:t>
            </w:r>
          </w:p>
        </w:tc>
      </w:tr>
      <w:tr w:rsidR="00CA13B3" w:rsidRPr="00CA13B3" w14:paraId="303A529E" w14:textId="77777777">
        <w:trPr>
          <w:cantSplit/>
          <w:trHeight w:hRule="exact" w:val="850"/>
        </w:trPr>
        <w:tc>
          <w:tcPr>
            <w:tcW w:w="1788" w:type="dxa"/>
            <w:tcBorders>
              <w:top w:val="single" w:sz="4" w:space="0" w:color="auto"/>
              <w:left w:val="single" w:sz="12" w:space="0" w:color="000000"/>
              <w:bottom w:val="single" w:sz="4" w:space="0" w:color="auto"/>
              <w:right w:val="nil"/>
            </w:tcBorders>
          </w:tcPr>
          <w:p w14:paraId="1DDBE763" w14:textId="77777777" w:rsidR="00F108F8" w:rsidRPr="00CA13B3" w:rsidRDefault="00F108F8">
            <w:r w:rsidRPr="00CA13B3">
              <w:t>6.</w:t>
            </w:r>
            <w:r w:rsidRPr="00CA13B3">
              <w:rPr>
                <w:rFonts w:hint="eastAsia"/>
              </w:rPr>
              <w:t>餌とする必要性が無くなった場合の措置</w:t>
            </w:r>
          </w:p>
        </w:tc>
        <w:tc>
          <w:tcPr>
            <w:tcW w:w="8339" w:type="dxa"/>
            <w:gridSpan w:val="4"/>
            <w:tcBorders>
              <w:top w:val="single" w:sz="4" w:space="0" w:color="auto"/>
              <w:left w:val="single" w:sz="4" w:space="0" w:color="000000"/>
              <w:bottom w:val="single" w:sz="4" w:space="0" w:color="auto"/>
              <w:right w:val="single" w:sz="12" w:space="0" w:color="000000"/>
            </w:tcBorders>
          </w:tcPr>
          <w:p w14:paraId="18487EEF" w14:textId="77777777" w:rsidR="00F108F8" w:rsidRPr="00CA13B3" w:rsidRDefault="00F108F8"/>
        </w:tc>
      </w:tr>
      <w:tr w:rsidR="00CA13B3" w:rsidRPr="00CA13B3" w14:paraId="43932CC7" w14:textId="77777777">
        <w:trPr>
          <w:cantSplit/>
          <w:trHeight w:hRule="exact" w:val="417"/>
        </w:trPr>
        <w:tc>
          <w:tcPr>
            <w:tcW w:w="1788" w:type="dxa"/>
            <w:tcBorders>
              <w:top w:val="single" w:sz="4" w:space="0" w:color="000000"/>
              <w:left w:val="single" w:sz="12" w:space="0" w:color="000000"/>
              <w:bottom w:val="double" w:sz="4" w:space="0" w:color="000000"/>
              <w:right w:val="nil"/>
            </w:tcBorders>
          </w:tcPr>
          <w:p w14:paraId="48804F4A" w14:textId="77777777" w:rsidR="00F108F8" w:rsidRPr="00CA13B3" w:rsidRDefault="00F108F8">
            <w:r w:rsidRPr="00CA13B3">
              <w:t>7</w:t>
            </w:r>
            <w:r w:rsidRPr="00CA13B3">
              <w:rPr>
                <w:rFonts w:hint="eastAsia"/>
              </w:rPr>
              <w:t>.</w:t>
            </w:r>
            <w:r w:rsidRPr="00CA13B3">
              <w:rPr>
                <w:rFonts w:hint="eastAsia"/>
              </w:rPr>
              <w:t>備考</w:t>
            </w:r>
          </w:p>
        </w:tc>
        <w:tc>
          <w:tcPr>
            <w:tcW w:w="8339" w:type="dxa"/>
            <w:gridSpan w:val="4"/>
            <w:tcBorders>
              <w:top w:val="single" w:sz="4" w:space="0" w:color="auto"/>
              <w:left w:val="single" w:sz="4" w:space="0" w:color="000000"/>
              <w:bottom w:val="nil"/>
              <w:right w:val="single" w:sz="12" w:space="0" w:color="000000"/>
            </w:tcBorders>
          </w:tcPr>
          <w:p w14:paraId="7D6EA631" w14:textId="77777777" w:rsidR="00F108F8" w:rsidRPr="00CA13B3" w:rsidRDefault="00F108F8"/>
          <w:p w14:paraId="18EA9D9D" w14:textId="77777777" w:rsidR="00F108F8" w:rsidRPr="00CA13B3" w:rsidRDefault="00F108F8"/>
          <w:p w14:paraId="7BAD5497" w14:textId="77777777" w:rsidR="00F108F8" w:rsidRPr="00CA13B3" w:rsidRDefault="00F108F8"/>
        </w:tc>
      </w:tr>
      <w:tr w:rsidR="00CA13B3" w:rsidRPr="00CA13B3" w14:paraId="5EA612F4" w14:textId="77777777" w:rsidTr="009F2EB3">
        <w:trPr>
          <w:cantSplit/>
          <w:trHeight w:hRule="exact" w:val="320"/>
        </w:trPr>
        <w:tc>
          <w:tcPr>
            <w:tcW w:w="1788" w:type="dxa"/>
            <w:vMerge w:val="restart"/>
            <w:tcBorders>
              <w:top w:val="nil"/>
              <w:left w:val="single" w:sz="12" w:space="0" w:color="000000"/>
              <w:bottom w:val="nil"/>
              <w:right w:val="nil"/>
            </w:tcBorders>
          </w:tcPr>
          <w:p w14:paraId="002994F4" w14:textId="77777777" w:rsidR="00F108F8" w:rsidRPr="00CA13B3" w:rsidRDefault="00F108F8">
            <w:r w:rsidRPr="00CA13B3">
              <w:rPr>
                <w:rFonts w:hint="eastAsia"/>
              </w:rPr>
              <w:t>担当者連絡先</w:t>
            </w:r>
          </w:p>
          <w:p w14:paraId="56441321" w14:textId="77777777" w:rsidR="00F108F8" w:rsidRPr="00CA13B3" w:rsidRDefault="00F108F8">
            <w:r w:rsidRPr="00CA13B3">
              <w:rPr>
                <w:rFonts w:hint="eastAsia"/>
              </w:rPr>
              <w:t>（届出者以外に本届出に係る担当者がいる場合に記入）</w:t>
            </w:r>
          </w:p>
        </w:tc>
        <w:tc>
          <w:tcPr>
            <w:tcW w:w="1559" w:type="dxa"/>
            <w:tcBorders>
              <w:top w:val="double" w:sz="4" w:space="0" w:color="000000"/>
              <w:left w:val="single" w:sz="4" w:space="0" w:color="000000"/>
              <w:bottom w:val="single" w:sz="4" w:space="0" w:color="000000"/>
              <w:right w:val="single" w:sz="4" w:space="0" w:color="000000"/>
            </w:tcBorders>
          </w:tcPr>
          <w:p w14:paraId="0C9EC590" w14:textId="77777777" w:rsidR="00F108F8" w:rsidRPr="00CA13B3" w:rsidRDefault="00F108F8">
            <w:r w:rsidRPr="00CA13B3">
              <w:rPr>
                <w:rFonts w:hint="eastAsia"/>
              </w:rPr>
              <w:t>氏名</w:t>
            </w:r>
          </w:p>
        </w:tc>
        <w:tc>
          <w:tcPr>
            <w:tcW w:w="1560" w:type="dxa"/>
            <w:tcBorders>
              <w:top w:val="double" w:sz="4" w:space="0" w:color="000000"/>
              <w:left w:val="nil"/>
              <w:bottom w:val="single" w:sz="4" w:space="0" w:color="000000"/>
              <w:right w:val="single" w:sz="4" w:space="0" w:color="000000"/>
            </w:tcBorders>
          </w:tcPr>
          <w:p w14:paraId="420DEEBE" w14:textId="77777777" w:rsidR="00F108F8" w:rsidRPr="00CA13B3" w:rsidRDefault="00F108F8"/>
        </w:tc>
        <w:tc>
          <w:tcPr>
            <w:tcW w:w="1417" w:type="dxa"/>
            <w:tcBorders>
              <w:top w:val="double" w:sz="4" w:space="0" w:color="000000"/>
              <w:left w:val="nil"/>
              <w:bottom w:val="single" w:sz="4" w:space="0" w:color="000000"/>
              <w:right w:val="single" w:sz="4" w:space="0" w:color="000000"/>
            </w:tcBorders>
          </w:tcPr>
          <w:p w14:paraId="2B8CC92A" w14:textId="77777777" w:rsidR="00F108F8" w:rsidRPr="00CA13B3" w:rsidRDefault="00F108F8">
            <w:r w:rsidRPr="00CA13B3">
              <w:rPr>
                <w:rFonts w:hint="eastAsia"/>
              </w:rPr>
              <w:t>所属・役職</w:t>
            </w:r>
          </w:p>
        </w:tc>
        <w:tc>
          <w:tcPr>
            <w:tcW w:w="3803" w:type="dxa"/>
            <w:tcBorders>
              <w:top w:val="double" w:sz="4" w:space="0" w:color="000000"/>
              <w:left w:val="nil"/>
              <w:bottom w:val="single" w:sz="4" w:space="0" w:color="000000"/>
              <w:right w:val="single" w:sz="12" w:space="0" w:color="000000"/>
            </w:tcBorders>
          </w:tcPr>
          <w:p w14:paraId="530E1770" w14:textId="77777777" w:rsidR="00F108F8" w:rsidRPr="00CA13B3" w:rsidRDefault="00F108F8"/>
        </w:tc>
      </w:tr>
      <w:tr w:rsidR="00CA13B3" w:rsidRPr="00CA13B3" w14:paraId="32EA3672" w14:textId="77777777">
        <w:trPr>
          <w:cantSplit/>
          <w:trHeight w:hRule="exact" w:val="450"/>
        </w:trPr>
        <w:tc>
          <w:tcPr>
            <w:tcW w:w="1788" w:type="dxa"/>
            <w:vMerge/>
            <w:tcBorders>
              <w:top w:val="nil"/>
              <w:left w:val="single" w:sz="12" w:space="0" w:color="000000"/>
              <w:bottom w:val="nil"/>
              <w:right w:val="nil"/>
            </w:tcBorders>
          </w:tcPr>
          <w:p w14:paraId="243210BB" w14:textId="77777777" w:rsidR="00F108F8" w:rsidRPr="00CA13B3" w:rsidRDefault="00F108F8"/>
        </w:tc>
        <w:tc>
          <w:tcPr>
            <w:tcW w:w="1559" w:type="dxa"/>
            <w:tcBorders>
              <w:top w:val="nil"/>
              <w:left w:val="single" w:sz="4" w:space="0" w:color="000000"/>
              <w:bottom w:val="single" w:sz="4" w:space="0" w:color="000000"/>
              <w:right w:val="single" w:sz="4" w:space="0" w:color="000000"/>
            </w:tcBorders>
          </w:tcPr>
          <w:p w14:paraId="2FB8939A" w14:textId="77777777" w:rsidR="00F108F8" w:rsidRPr="00CA13B3" w:rsidRDefault="00F108F8">
            <w:r w:rsidRPr="00CA13B3">
              <w:rPr>
                <w:rFonts w:hint="eastAsia"/>
              </w:rPr>
              <w:t>住所</w:t>
            </w:r>
          </w:p>
        </w:tc>
        <w:tc>
          <w:tcPr>
            <w:tcW w:w="6780" w:type="dxa"/>
            <w:gridSpan w:val="3"/>
            <w:tcBorders>
              <w:top w:val="nil"/>
              <w:left w:val="nil"/>
              <w:bottom w:val="single" w:sz="4" w:space="0" w:color="000000"/>
              <w:right w:val="single" w:sz="12" w:space="0" w:color="000000"/>
            </w:tcBorders>
          </w:tcPr>
          <w:p w14:paraId="5703413A" w14:textId="77777777" w:rsidR="00F108F8" w:rsidRPr="00CA13B3" w:rsidRDefault="00F108F8"/>
        </w:tc>
      </w:tr>
      <w:tr w:rsidR="00CA13B3" w:rsidRPr="00CA13B3" w14:paraId="12E4DBF8" w14:textId="77777777" w:rsidTr="009F2EB3">
        <w:trPr>
          <w:cantSplit/>
          <w:trHeight w:hRule="exact" w:val="642"/>
        </w:trPr>
        <w:tc>
          <w:tcPr>
            <w:tcW w:w="1788" w:type="dxa"/>
            <w:vMerge/>
            <w:tcBorders>
              <w:top w:val="nil"/>
              <w:left w:val="single" w:sz="12" w:space="0" w:color="000000"/>
              <w:bottom w:val="single" w:sz="12" w:space="0" w:color="000000"/>
              <w:right w:val="nil"/>
            </w:tcBorders>
          </w:tcPr>
          <w:p w14:paraId="5E378E3A" w14:textId="77777777" w:rsidR="00F108F8" w:rsidRPr="00CA13B3" w:rsidRDefault="00F108F8"/>
        </w:tc>
        <w:tc>
          <w:tcPr>
            <w:tcW w:w="1559" w:type="dxa"/>
            <w:tcBorders>
              <w:top w:val="nil"/>
              <w:left w:val="single" w:sz="4" w:space="0" w:color="000000"/>
              <w:bottom w:val="single" w:sz="12" w:space="0" w:color="000000"/>
              <w:right w:val="nil"/>
            </w:tcBorders>
          </w:tcPr>
          <w:p w14:paraId="1458269B" w14:textId="77777777" w:rsidR="00F108F8" w:rsidRPr="00CA13B3" w:rsidRDefault="00F108F8">
            <w:r w:rsidRPr="00CA13B3">
              <w:rPr>
                <w:rFonts w:hint="eastAsia"/>
              </w:rPr>
              <w:t>電話番号</w:t>
            </w:r>
          </w:p>
        </w:tc>
        <w:tc>
          <w:tcPr>
            <w:tcW w:w="1560" w:type="dxa"/>
            <w:tcBorders>
              <w:top w:val="nil"/>
              <w:left w:val="single" w:sz="4" w:space="0" w:color="000000"/>
              <w:bottom w:val="single" w:sz="12" w:space="0" w:color="000000"/>
              <w:right w:val="single" w:sz="4" w:space="0" w:color="000000"/>
            </w:tcBorders>
          </w:tcPr>
          <w:p w14:paraId="14CDD27E" w14:textId="77777777" w:rsidR="00F108F8" w:rsidRPr="00CA13B3" w:rsidRDefault="00F108F8"/>
        </w:tc>
        <w:tc>
          <w:tcPr>
            <w:tcW w:w="1417" w:type="dxa"/>
            <w:tcBorders>
              <w:top w:val="nil"/>
              <w:left w:val="nil"/>
              <w:bottom w:val="single" w:sz="12" w:space="0" w:color="000000"/>
              <w:right w:val="single" w:sz="4" w:space="0" w:color="000000"/>
            </w:tcBorders>
          </w:tcPr>
          <w:p w14:paraId="3710D882" w14:textId="77777777" w:rsidR="00F108F8" w:rsidRPr="00CA13B3" w:rsidRDefault="00F108F8">
            <w:r w:rsidRPr="00CA13B3">
              <w:rPr>
                <w:rFonts w:hint="eastAsia"/>
              </w:rPr>
              <w:t>電子ﾒｰﾙｱﾄﾞﾚｽ</w:t>
            </w:r>
          </w:p>
        </w:tc>
        <w:tc>
          <w:tcPr>
            <w:tcW w:w="3803" w:type="dxa"/>
            <w:tcBorders>
              <w:top w:val="nil"/>
              <w:left w:val="nil"/>
              <w:bottom w:val="single" w:sz="12" w:space="0" w:color="000000"/>
              <w:right w:val="single" w:sz="12" w:space="0" w:color="000000"/>
            </w:tcBorders>
          </w:tcPr>
          <w:p w14:paraId="1C4EB790" w14:textId="77777777" w:rsidR="00F108F8" w:rsidRPr="00CA13B3" w:rsidRDefault="00F108F8"/>
        </w:tc>
      </w:tr>
    </w:tbl>
    <w:p w14:paraId="12619ABE" w14:textId="3DDDCE71" w:rsidR="00F108F8" w:rsidRPr="00CA13B3" w:rsidRDefault="00F108F8" w:rsidP="00F108F8">
      <w:pPr>
        <w:rPr>
          <w:rFonts w:ascii="ＭＳ ゴシック" w:eastAsia="ＭＳ ゴシック" w:hAnsi="ＭＳ ゴシック"/>
          <w:sz w:val="16"/>
          <w:szCs w:val="16"/>
        </w:rPr>
      </w:pPr>
      <w:r w:rsidRPr="00CA13B3">
        <w:br w:type="page"/>
      </w:r>
      <w:r w:rsidRPr="00CA13B3">
        <w:rPr>
          <w:rFonts w:ascii="ＭＳ ゴシック" w:eastAsia="ＭＳ ゴシック" w:hAnsi="ＭＳ ゴシック" w:hint="eastAsia"/>
          <w:sz w:val="16"/>
          <w:szCs w:val="16"/>
        </w:rPr>
        <w:lastRenderedPageBreak/>
        <w:t>（記入上の注意事項）</w:t>
      </w:r>
    </w:p>
    <w:p w14:paraId="457A1DC0" w14:textId="022D1A09" w:rsidR="00F108F8" w:rsidRPr="00CA13B3" w:rsidRDefault="00F108F8" w:rsidP="00F108F8">
      <w:pPr>
        <w:rPr>
          <w:rFonts w:ascii="ＭＳ ゴシック" w:eastAsia="ＭＳ ゴシック" w:hAnsi="ＭＳ ゴシック"/>
          <w:sz w:val="16"/>
          <w:szCs w:val="16"/>
        </w:rPr>
      </w:pPr>
      <w:r w:rsidRPr="00CA13B3">
        <w:rPr>
          <w:rFonts w:ascii="ＭＳ ゴシック" w:eastAsia="ＭＳ ゴシック" w:hAnsi="ＭＳ ゴシック" w:hint="eastAsia"/>
          <w:sz w:val="16"/>
          <w:szCs w:val="16"/>
        </w:rPr>
        <w:t xml:space="preserve">　届出書の記入に当たっては、以下の注意事項に沿って記入する。</w:t>
      </w:r>
      <w:r w:rsidR="006533A0" w:rsidRPr="007168FC">
        <w:rPr>
          <w:rFonts w:ascii="ＭＳ ゴシック" w:eastAsia="ＭＳ ゴシック" w:hAnsi="ＭＳ ゴシック" w:hint="eastAsia"/>
          <w:sz w:val="16"/>
          <w:szCs w:val="16"/>
        </w:rPr>
        <w:t>日付は</w:t>
      </w:r>
      <w:r w:rsidR="006533A0">
        <w:rPr>
          <w:rFonts w:ascii="ＭＳ ゴシック" w:eastAsia="ＭＳ ゴシック" w:hAnsi="ＭＳ ゴシック" w:hint="eastAsia"/>
          <w:sz w:val="16"/>
          <w:szCs w:val="16"/>
        </w:rPr>
        <w:t>届出</w:t>
      </w:r>
      <w:r w:rsidR="006533A0" w:rsidRPr="007168FC">
        <w:rPr>
          <w:rFonts w:ascii="ＭＳ ゴシック" w:eastAsia="ＭＳ ゴシック" w:hAnsi="ＭＳ ゴシック" w:hint="eastAsia"/>
          <w:sz w:val="16"/>
          <w:szCs w:val="16"/>
        </w:rPr>
        <w:t>日（提出日）を入れる。</w:t>
      </w:r>
      <w:r w:rsidRPr="00CA13B3">
        <w:rPr>
          <w:rFonts w:ascii="ＭＳ ゴシック" w:eastAsia="ＭＳ ゴシック" w:hAnsi="ＭＳ ゴシック" w:hint="eastAsia"/>
          <w:sz w:val="16"/>
          <w:szCs w:val="16"/>
        </w:rPr>
        <w:t>届出書の提出先は、特定飼養等施設の住所を管轄する環境省地方環境事務所等とする。</w:t>
      </w:r>
    </w:p>
    <w:p w14:paraId="348E7D95" w14:textId="4DF3ACF9" w:rsidR="00FC21CF" w:rsidRPr="00CA13B3" w:rsidRDefault="00FC21CF" w:rsidP="00D11361">
      <w:pPr>
        <w:spacing w:line="240" w:lineRule="exact"/>
        <w:ind w:firstLineChars="100" w:firstLine="162"/>
        <w:rPr>
          <w:rFonts w:ascii="ＭＳ ゴシック" w:eastAsia="ＭＳ ゴシック" w:hAnsi="ＭＳ ゴシック"/>
          <w:sz w:val="16"/>
          <w:szCs w:val="16"/>
        </w:rPr>
      </w:pPr>
      <w:r w:rsidRPr="00CA13B3">
        <w:rPr>
          <w:rFonts w:ascii="ＭＳ ゴシック" w:eastAsia="ＭＳ ゴシック" w:hAnsi="ＭＳ ゴシック" w:hint="eastAsia"/>
          <w:sz w:val="16"/>
          <w:szCs w:val="16"/>
        </w:rPr>
        <w:t>各事務所の管轄地域は、</w:t>
      </w:r>
      <w:hyperlink r:id="rId8" w:history="1">
        <w:r w:rsidRPr="00CA13B3">
          <w:rPr>
            <w:rStyle w:val="a9"/>
            <w:rFonts w:ascii="ＭＳ ゴシック" w:eastAsia="ＭＳ ゴシック" w:hAnsi="ＭＳ ゴシック" w:hint="eastAsia"/>
            <w:color w:val="auto"/>
            <w:sz w:val="16"/>
            <w:szCs w:val="16"/>
          </w:rPr>
          <w:t>http://www.env.go.jp/nature/intro/reo.html</w:t>
        </w:r>
      </w:hyperlink>
      <w:r w:rsidRPr="00CA13B3">
        <w:rPr>
          <w:rFonts w:ascii="ＭＳ ゴシック" w:eastAsia="ＭＳ ゴシック" w:hAnsi="ＭＳ ゴシック" w:hint="eastAsia"/>
          <w:sz w:val="16"/>
          <w:szCs w:val="16"/>
        </w:rPr>
        <w:t xml:space="preserve">　を参照。（</w:t>
      </w:r>
      <w:r w:rsidRPr="00CA13B3">
        <w:rPr>
          <w:rFonts w:ascii="ＭＳ ゴシック" w:eastAsia="ＭＳ ゴシック" w:hAnsi="ＭＳ ゴシック" w:hint="eastAsia"/>
          <w:sz w:val="16"/>
          <w:szCs w:val="16"/>
          <w:u w:val="single"/>
        </w:rPr>
        <w:t>釧路、信越、四国、沖縄奄美については、提出先の事務所と下記に示す届出先の所長名が異なるため、注意すること</w:t>
      </w:r>
      <w:r w:rsidRPr="00CA13B3">
        <w:rPr>
          <w:rFonts w:ascii="ＭＳ ゴシック" w:eastAsia="ＭＳ ゴシック" w:hAnsi="ＭＳ ゴシック" w:hint="eastAsia"/>
          <w:sz w:val="16"/>
          <w:szCs w:val="16"/>
        </w:rPr>
        <w:t>）</w:t>
      </w:r>
    </w:p>
    <w:p w14:paraId="78D42776" w14:textId="037091FC" w:rsidR="00F108F8" w:rsidRPr="00CA13B3" w:rsidRDefault="00F108F8" w:rsidP="00F108F8">
      <w:pPr>
        <w:rPr>
          <w:rFonts w:ascii="ＭＳ ゴシック" w:eastAsia="ＭＳ ゴシック" w:hAnsi="ＭＳ ゴシック"/>
          <w:sz w:val="16"/>
          <w:szCs w:val="16"/>
        </w:rPr>
      </w:pPr>
      <w:r w:rsidRPr="00CA13B3">
        <w:rPr>
          <w:rFonts w:ascii="ＭＳ ゴシック" w:eastAsia="ＭＳ ゴシック" w:hAnsi="ＭＳ ゴシック" w:hint="eastAsia"/>
          <w:sz w:val="16"/>
          <w:szCs w:val="16"/>
        </w:rPr>
        <w:t xml:space="preserve">　</w:t>
      </w:r>
      <w:bookmarkStart w:id="0" w:name="_Hlk147328682"/>
      <w:r w:rsidR="00FC21CF" w:rsidRPr="00CA13B3">
        <w:rPr>
          <w:rFonts w:ascii="ＭＳ ゴシック" w:eastAsia="ＭＳ ゴシック" w:hAnsi="ＭＳ ゴシック" w:hint="eastAsia"/>
          <w:sz w:val="16"/>
          <w:szCs w:val="16"/>
        </w:rPr>
        <w:t>届出の提出後、店舗等での購入の際には、</w:t>
      </w:r>
      <w:r w:rsidRPr="00CA13B3">
        <w:rPr>
          <w:rFonts w:ascii="ＭＳ ゴシック" w:eastAsia="ＭＳ ゴシック" w:hAnsi="ＭＳ ゴシック" w:hint="eastAsia"/>
          <w:sz w:val="16"/>
          <w:szCs w:val="16"/>
        </w:rPr>
        <w:t>、</w:t>
      </w:r>
      <w:r w:rsidR="00FC21CF" w:rsidRPr="00CA13B3">
        <w:rPr>
          <w:rFonts w:ascii="ＭＳ ゴシック" w:eastAsia="ＭＳ ゴシック" w:hAnsi="ＭＳ ゴシック" w:hint="eastAsia"/>
          <w:sz w:val="16"/>
          <w:szCs w:val="16"/>
        </w:rPr>
        <w:t>環境省地方環境事務所等からの届出を受領した旨の通知（書面又はメール等）を</w:t>
      </w:r>
      <w:r w:rsidRPr="00CA13B3">
        <w:rPr>
          <w:rFonts w:ascii="ＭＳ ゴシック" w:eastAsia="ＭＳ ゴシック" w:hAnsi="ＭＳ ゴシック" w:hint="eastAsia"/>
          <w:sz w:val="16"/>
          <w:szCs w:val="16"/>
        </w:rPr>
        <w:t>提示できるよう手元に持っておくこと。</w:t>
      </w:r>
      <w:bookmarkEnd w:id="0"/>
    </w:p>
    <w:p w14:paraId="7DFADC77" w14:textId="77777777" w:rsidR="00F108F8" w:rsidRPr="00CA13B3" w:rsidRDefault="00F108F8" w:rsidP="00F108F8">
      <w:pPr>
        <w:rPr>
          <w:rFonts w:ascii="ＭＳ ゴシック" w:eastAsia="ＭＳ ゴシック" w:hAnsi="ＭＳ ゴシック"/>
          <w:sz w:val="16"/>
          <w:szCs w:val="16"/>
        </w:rPr>
      </w:pPr>
    </w:p>
    <w:p w14:paraId="1BE8B226" w14:textId="3BE588DE" w:rsidR="00F108F8" w:rsidRPr="00CA13B3" w:rsidRDefault="00F108F8" w:rsidP="00F108F8">
      <w:pPr>
        <w:rPr>
          <w:rFonts w:ascii="ＭＳ ゴシック" w:eastAsia="ＭＳ ゴシック" w:hAnsi="ＭＳ ゴシック"/>
          <w:sz w:val="16"/>
          <w:szCs w:val="16"/>
        </w:rPr>
      </w:pPr>
      <w:r w:rsidRPr="00CA13B3">
        <w:rPr>
          <w:rFonts w:ascii="ＭＳ ゴシック" w:eastAsia="ＭＳ ゴシック" w:hAnsi="ＭＳ ゴシック"/>
          <w:sz w:val="16"/>
          <w:szCs w:val="16"/>
        </w:rPr>
        <w:t>0.</w:t>
      </w:r>
      <w:r w:rsidRPr="00CA13B3">
        <w:rPr>
          <w:rFonts w:ascii="ＭＳ ゴシック" w:eastAsia="ＭＳ ゴシック" w:hAnsi="ＭＳ ゴシック" w:hint="eastAsia"/>
          <w:sz w:val="16"/>
          <w:szCs w:val="16"/>
        </w:rPr>
        <w:t>届出者</w:t>
      </w:r>
      <w:r w:rsidR="001B0382" w:rsidRPr="00CA13B3">
        <w:rPr>
          <w:rFonts w:ascii="ＭＳ ゴシック" w:eastAsia="ＭＳ ゴシック" w:hAnsi="ＭＳ ゴシック" w:hint="eastAsia"/>
          <w:sz w:val="16"/>
          <w:szCs w:val="16"/>
        </w:rPr>
        <w:t>と届出先</w:t>
      </w:r>
    </w:p>
    <w:p w14:paraId="49072B74" w14:textId="77777777" w:rsidR="00F108F8" w:rsidRPr="00CA13B3" w:rsidRDefault="00F108F8" w:rsidP="00F108F8">
      <w:pPr>
        <w:rPr>
          <w:sz w:val="16"/>
          <w:szCs w:val="16"/>
        </w:rPr>
      </w:pPr>
      <w:r w:rsidRPr="00CA13B3">
        <w:rPr>
          <w:rFonts w:hint="eastAsia"/>
          <w:sz w:val="16"/>
          <w:szCs w:val="16"/>
        </w:rPr>
        <w:t xml:space="preserve">　法人の業務として飼養等をする場合は、法人として届出を行う。</w:t>
      </w:r>
    </w:p>
    <w:p w14:paraId="453A8D69" w14:textId="685E42C5" w:rsidR="001B0382" w:rsidRPr="00CA13B3" w:rsidRDefault="001B0382" w:rsidP="001B0382">
      <w:pPr>
        <w:rPr>
          <w:sz w:val="16"/>
          <w:szCs w:val="16"/>
        </w:rPr>
      </w:pPr>
      <w:r w:rsidRPr="00CA13B3">
        <w:rPr>
          <w:rFonts w:hint="eastAsia"/>
          <w:sz w:val="16"/>
          <w:szCs w:val="16"/>
        </w:rPr>
        <w:t xml:space="preserve">　「</w:t>
      </w:r>
      <w:r w:rsidRPr="00CA13B3">
        <w:rPr>
          <w:rFonts w:hint="eastAsia"/>
          <w:sz w:val="16"/>
          <w:szCs w:val="16"/>
          <w:u w:val="single"/>
        </w:rPr>
        <w:t xml:space="preserve">　　　</w:t>
      </w:r>
      <w:r w:rsidRPr="00CA13B3">
        <w:rPr>
          <w:rFonts w:hint="eastAsia"/>
          <w:sz w:val="16"/>
          <w:szCs w:val="16"/>
        </w:rPr>
        <w:t>地方環境事務所長」については、以下のとおり、下線部に当該地区名を記</w:t>
      </w:r>
      <w:r w:rsidR="0060787C" w:rsidRPr="00CA13B3">
        <w:rPr>
          <w:rFonts w:hint="eastAsia"/>
          <w:sz w:val="16"/>
          <w:szCs w:val="16"/>
        </w:rPr>
        <w:t>入</w:t>
      </w:r>
      <w:r w:rsidRPr="00CA13B3">
        <w:rPr>
          <w:rFonts w:hint="eastAsia"/>
          <w:sz w:val="16"/>
          <w:szCs w:val="16"/>
        </w:rPr>
        <w:t>する。</w:t>
      </w:r>
    </w:p>
    <w:p w14:paraId="724FC551" w14:textId="03347788" w:rsidR="001B0382" w:rsidRPr="00CA13B3" w:rsidRDefault="001B0382" w:rsidP="0060787C">
      <w:pPr>
        <w:ind w:firstLineChars="200" w:firstLine="323"/>
        <w:rPr>
          <w:sz w:val="16"/>
          <w:szCs w:val="16"/>
        </w:rPr>
      </w:pPr>
      <w:r w:rsidRPr="00CA13B3">
        <w:rPr>
          <w:rFonts w:hint="eastAsia"/>
          <w:sz w:val="16"/>
          <w:szCs w:val="16"/>
        </w:rPr>
        <w:t>北海道地区：</w:t>
      </w:r>
      <w:r w:rsidRPr="00CA13B3">
        <w:rPr>
          <w:rFonts w:hint="eastAsia"/>
          <w:sz w:val="16"/>
          <w:szCs w:val="16"/>
          <w:u w:val="single"/>
        </w:rPr>
        <w:t>北海道</w:t>
      </w:r>
      <w:r w:rsidRPr="00CA13B3">
        <w:rPr>
          <w:rFonts w:hint="eastAsia"/>
          <w:sz w:val="16"/>
          <w:szCs w:val="16"/>
        </w:rPr>
        <w:t>地方環境事務所長</w:t>
      </w:r>
    </w:p>
    <w:p w14:paraId="79519BE6" w14:textId="77777777" w:rsidR="001B0382" w:rsidRPr="00CA13B3" w:rsidRDefault="001B0382" w:rsidP="0060787C">
      <w:pPr>
        <w:ind w:firstLineChars="200" w:firstLine="323"/>
        <w:rPr>
          <w:sz w:val="16"/>
          <w:szCs w:val="16"/>
        </w:rPr>
      </w:pPr>
      <w:r w:rsidRPr="00CA13B3">
        <w:rPr>
          <w:rFonts w:hint="eastAsia"/>
          <w:sz w:val="16"/>
          <w:szCs w:val="16"/>
        </w:rPr>
        <w:t>東北地区：</w:t>
      </w:r>
      <w:r w:rsidRPr="00CA13B3">
        <w:rPr>
          <w:rFonts w:hint="eastAsia"/>
          <w:sz w:val="16"/>
          <w:szCs w:val="16"/>
          <w:u w:val="single"/>
        </w:rPr>
        <w:t>東北</w:t>
      </w:r>
      <w:r w:rsidRPr="00CA13B3">
        <w:rPr>
          <w:rFonts w:hint="eastAsia"/>
          <w:sz w:val="16"/>
          <w:szCs w:val="16"/>
        </w:rPr>
        <w:t>地方環境事務所長</w:t>
      </w:r>
    </w:p>
    <w:p w14:paraId="4AD6C0EA" w14:textId="77777777" w:rsidR="001B0382" w:rsidRPr="00CA13B3" w:rsidRDefault="001B0382" w:rsidP="0060787C">
      <w:pPr>
        <w:ind w:firstLineChars="200" w:firstLine="323"/>
        <w:rPr>
          <w:sz w:val="16"/>
          <w:szCs w:val="16"/>
        </w:rPr>
      </w:pPr>
      <w:r w:rsidRPr="00CA13B3">
        <w:rPr>
          <w:rFonts w:hint="eastAsia"/>
          <w:sz w:val="16"/>
          <w:szCs w:val="16"/>
        </w:rPr>
        <w:t>関東地区（山梨・新潟・静岡含む）：</w:t>
      </w:r>
      <w:r w:rsidRPr="00CA13B3">
        <w:rPr>
          <w:rFonts w:hint="eastAsia"/>
          <w:sz w:val="16"/>
          <w:szCs w:val="16"/>
          <w:u w:val="single"/>
        </w:rPr>
        <w:t>関東</w:t>
      </w:r>
      <w:r w:rsidRPr="00CA13B3">
        <w:rPr>
          <w:rFonts w:hint="eastAsia"/>
          <w:sz w:val="16"/>
          <w:szCs w:val="16"/>
        </w:rPr>
        <w:t>地方環境事務所長</w:t>
      </w:r>
    </w:p>
    <w:p w14:paraId="2BB39C50" w14:textId="0EDA4878" w:rsidR="001B0382" w:rsidRPr="00CA13B3" w:rsidRDefault="001B0382" w:rsidP="0060787C">
      <w:pPr>
        <w:ind w:firstLineChars="200" w:firstLine="323"/>
        <w:rPr>
          <w:sz w:val="16"/>
          <w:szCs w:val="16"/>
        </w:rPr>
      </w:pPr>
      <w:r w:rsidRPr="00CA13B3">
        <w:rPr>
          <w:rFonts w:hint="eastAsia"/>
          <w:sz w:val="16"/>
          <w:szCs w:val="16"/>
        </w:rPr>
        <w:t>中部地区（富山・石川・福井・長野・岐阜・愛知・三重）：</w:t>
      </w:r>
      <w:r w:rsidRPr="00CA13B3">
        <w:rPr>
          <w:rFonts w:hint="eastAsia"/>
          <w:sz w:val="16"/>
          <w:szCs w:val="16"/>
          <w:u w:val="single"/>
        </w:rPr>
        <w:t>中部</w:t>
      </w:r>
      <w:r w:rsidRPr="00CA13B3">
        <w:rPr>
          <w:rFonts w:hint="eastAsia"/>
          <w:sz w:val="16"/>
          <w:szCs w:val="16"/>
        </w:rPr>
        <w:t>地方環境事務所長</w:t>
      </w:r>
    </w:p>
    <w:p w14:paraId="24807198" w14:textId="77777777" w:rsidR="001B0382" w:rsidRPr="00CA13B3" w:rsidRDefault="001B0382" w:rsidP="0060787C">
      <w:pPr>
        <w:ind w:firstLineChars="200" w:firstLine="323"/>
        <w:rPr>
          <w:sz w:val="16"/>
          <w:szCs w:val="16"/>
        </w:rPr>
      </w:pPr>
      <w:r w:rsidRPr="00CA13B3">
        <w:rPr>
          <w:rFonts w:hint="eastAsia"/>
          <w:sz w:val="16"/>
          <w:szCs w:val="16"/>
        </w:rPr>
        <w:t>近畿地区：</w:t>
      </w:r>
      <w:r w:rsidRPr="00CA13B3">
        <w:rPr>
          <w:rFonts w:hint="eastAsia"/>
          <w:sz w:val="16"/>
          <w:szCs w:val="16"/>
          <w:u w:val="single"/>
        </w:rPr>
        <w:t>近畿</w:t>
      </w:r>
      <w:r w:rsidRPr="00CA13B3">
        <w:rPr>
          <w:rFonts w:hint="eastAsia"/>
          <w:sz w:val="16"/>
          <w:szCs w:val="16"/>
        </w:rPr>
        <w:t>地方環境事務所長</w:t>
      </w:r>
    </w:p>
    <w:p w14:paraId="6E92A776" w14:textId="671ACF94" w:rsidR="001B0382" w:rsidRPr="00CA13B3" w:rsidRDefault="001B0382" w:rsidP="0060787C">
      <w:pPr>
        <w:ind w:firstLineChars="200" w:firstLine="323"/>
        <w:rPr>
          <w:sz w:val="16"/>
          <w:szCs w:val="16"/>
        </w:rPr>
      </w:pPr>
      <w:r w:rsidRPr="00CA13B3">
        <w:rPr>
          <w:rFonts w:hint="eastAsia"/>
          <w:sz w:val="16"/>
          <w:szCs w:val="16"/>
        </w:rPr>
        <w:t>中国四国地区：</w:t>
      </w:r>
      <w:r w:rsidRPr="00CA13B3">
        <w:rPr>
          <w:rFonts w:hint="eastAsia"/>
          <w:sz w:val="16"/>
          <w:szCs w:val="16"/>
          <w:u w:val="single"/>
        </w:rPr>
        <w:t>中国四国</w:t>
      </w:r>
      <w:r w:rsidRPr="00CA13B3">
        <w:rPr>
          <w:rFonts w:hint="eastAsia"/>
          <w:sz w:val="16"/>
          <w:szCs w:val="16"/>
        </w:rPr>
        <w:t>地方環境事務所長</w:t>
      </w:r>
    </w:p>
    <w:p w14:paraId="331ADE34" w14:textId="5B0ECF3C" w:rsidR="00F108F8" w:rsidRPr="00CA13B3" w:rsidRDefault="001B0382" w:rsidP="0060787C">
      <w:pPr>
        <w:ind w:firstLineChars="200" w:firstLine="323"/>
        <w:rPr>
          <w:sz w:val="16"/>
          <w:szCs w:val="16"/>
        </w:rPr>
      </w:pPr>
      <w:r w:rsidRPr="00CA13B3">
        <w:rPr>
          <w:rFonts w:hint="eastAsia"/>
          <w:sz w:val="16"/>
          <w:szCs w:val="16"/>
        </w:rPr>
        <w:t>九州地区（沖縄含む）：</w:t>
      </w:r>
      <w:r w:rsidRPr="00CA13B3">
        <w:rPr>
          <w:rFonts w:hint="eastAsia"/>
          <w:sz w:val="16"/>
          <w:szCs w:val="16"/>
          <w:u w:val="single"/>
        </w:rPr>
        <w:t>九州</w:t>
      </w:r>
      <w:r w:rsidRPr="00CA13B3">
        <w:rPr>
          <w:rFonts w:hint="eastAsia"/>
          <w:sz w:val="16"/>
          <w:szCs w:val="16"/>
        </w:rPr>
        <w:t>地方環境事務所長</w:t>
      </w:r>
    </w:p>
    <w:p w14:paraId="5B44F92D" w14:textId="77777777" w:rsidR="001B0382" w:rsidRPr="00CA13B3" w:rsidRDefault="001B0382" w:rsidP="00F108F8">
      <w:pPr>
        <w:rPr>
          <w:sz w:val="16"/>
          <w:szCs w:val="16"/>
        </w:rPr>
      </w:pPr>
    </w:p>
    <w:p w14:paraId="28CB3B4C" w14:textId="5F11D5D5" w:rsidR="00F108F8" w:rsidRPr="00CA13B3" w:rsidRDefault="00F108F8" w:rsidP="00F108F8">
      <w:pPr>
        <w:rPr>
          <w:rFonts w:ascii="ＭＳ ゴシック" w:eastAsia="ＭＳ ゴシック" w:hAnsi="ＭＳ ゴシック"/>
          <w:sz w:val="16"/>
          <w:szCs w:val="16"/>
        </w:rPr>
      </w:pPr>
      <w:r w:rsidRPr="00CA13B3">
        <w:rPr>
          <w:rFonts w:ascii="ＭＳ ゴシック" w:eastAsia="ＭＳ ゴシック" w:hAnsi="ＭＳ ゴシック"/>
          <w:sz w:val="16"/>
          <w:szCs w:val="16"/>
        </w:rPr>
        <w:t>1.</w:t>
      </w:r>
      <w:r w:rsidRPr="00CA13B3">
        <w:rPr>
          <w:rFonts w:ascii="ＭＳ ゴシック" w:eastAsia="ＭＳ ゴシック" w:hAnsi="ＭＳ ゴシック" w:hint="eastAsia"/>
          <w:sz w:val="16"/>
          <w:szCs w:val="16"/>
        </w:rPr>
        <w:t>飼養している生物</w:t>
      </w:r>
    </w:p>
    <w:p w14:paraId="17AE9440" w14:textId="4A4542FD" w:rsidR="00F108F8" w:rsidRPr="00CA13B3" w:rsidRDefault="00F108F8" w:rsidP="00F108F8">
      <w:pPr>
        <w:ind w:leftChars="68" w:left="247" w:hangingChars="64" w:hanging="103"/>
        <w:rPr>
          <w:sz w:val="16"/>
          <w:szCs w:val="16"/>
        </w:rPr>
      </w:pPr>
      <w:r w:rsidRPr="00CA13B3">
        <w:rPr>
          <w:sz w:val="16"/>
          <w:szCs w:val="16"/>
        </w:rPr>
        <w:t>1)</w:t>
      </w:r>
      <w:r w:rsidRPr="00CA13B3">
        <w:rPr>
          <w:rFonts w:hint="eastAsia"/>
          <w:sz w:val="16"/>
          <w:szCs w:val="16"/>
        </w:rPr>
        <w:t>種類：アメリカザリガニを餌として与える生物の種名を記</w:t>
      </w:r>
      <w:r w:rsidR="00FC21CF" w:rsidRPr="00CA13B3">
        <w:rPr>
          <w:rFonts w:hint="eastAsia"/>
          <w:sz w:val="16"/>
          <w:szCs w:val="16"/>
        </w:rPr>
        <w:t>入</w:t>
      </w:r>
      <w:r w:rsidRPr="00CA13B3">
        <w:rPr>
          <w:rFonts w:hint="eastAsia"/>
          <w:sz w:val="16"/>
          <w:szCs w:val="16"/>
        </w:rPr>
        <w:t>する。複数種の場合は列記する。</w:t>
      </w:r>
    </w:p>
    <w:p w14:paraId="1F7A1339" w14:textId="6203088E" w:rsidR="00F108F8" w:rsidRPr="00CA13B3" w:rsidRDefault="00F108F8" w:rsidP="00F108F8">
      <w:pPr>
        <w:ind w:leftChars="68" w:left="247" w:hangingChars="64" w:hanging="103"/>
        <w:rPr>
          <w:sz w:val="16"/>
          <w:szCs w:val="16"/>
          <w:u w:val="single"/>
        </w:rPr>
      </w:pPr>
      <w:r w:rsidRPr="00CA13B3">
        <w:rPr>
          <w:sz w:val="16"/>
          <w:szCs w:val="16"/>
        </w:rPr>
        <w:t>2)</w:t>
      </w:r>
      <w:r w:rsidRPr="00CA13B3">
        <w:rPr>
          <w:rFonts w:hint="eastAsia"/>
          <w:sz w:val="16"/>
          <w:szCs w:val="16"/>
        </w:rPr>
        <w:t>数量：</w:t>
      </w:r>
      <w:r w:rsidRPr="00CA13B3">
        <w:rPr>
          <w:sz w:val="16"/>
          <w:szCs w:val="16"/>
        </w:rPr>
        <w:t>1)</w:t>
      </w:r>
      <w:r w:rsidRPr="00CA13B3">
        <w:rPr>
          <w:rFonts w:hint="eastAsia"/>
          <w:sz w:val="16"/>
          <w:szCs w:val="16"/>
        </w:rPr>
        <w:t>に記</w:t>
      </w:r>
      <w:r w:rsidR="00FC21CF" w:rsidRPr="00CA13B3">
        <w:rPr>
          <w:rFonts w:hint="eastAsia"/>
          <w:sz w:val="16"/>
          <w:szCs w:val="16"/>
        </w:rPr>
        <w:t>入</w:t>
      </w:r>
      <w:r w:rsidRPr="00CA13B3">
        <w:rPr>
          <w:rFonts w:hint="eastAsia"/>
          <w:sz w:val="16"/>
          <w:szCs w:val="16"/>
        </w:rPr>
        <w:t>した生物について、種類ごとに飼養している数量を記</w:t>
      </w:r>
      <w:r w:rsidR="00FC21CF" w:rsidRPr="00CA13B3">
        <w:rPr>
          <w:rFonts w:hint="eastAsia"/>
          <w:sz w:val="16"/>
          <w:szCs w:val="16"/>
        </w:rPr>
        <w:t>入</w:t>
      </w:r>
      <w:r w:rsidRPr="00CA13B3">
        <w:rPr>
          <w:rFonts w:hint="eastAsia"/>
          <w:sz w:val="16"/>
          <w:szCs w:val="16"/>
        </w:rPr>
        <w:t>する。単位は原則として個体数とする。</w:t>
      </w:r>
    </w:p>
    <w:p w14:paraId="29403F7C" w14:textId="77777777" w:rsidR="00F108F8" w:rsidRPr="00CA13B3" w:rsidRDefault="00F108F8" w:rsidP="00F108F8">
      <w:pPr>
        <w:rPr>
          <w:sz w:val="16"/>
          <w:szCs w:val="16"/>
        </w:rPr>
      </w:pPr>
    </w:p>
    <w:p w14:paraId="20D0405B" w14:textId="77777777" w:rsidR="00F108F8" w:rsidRPr="00CA13B3" w:rsidRDefault="00F108F8" w:rsidP="00F108F8">
      <w:pPr>
        <w:rPr>
          <w:rFonts w:ascii="ＭＳ ゴシック" w:eastAsia="ＭＳ ゴシック" w:hAnsi="ＭＳ ゴシック"/>
          <w:sz w:val="16"/>
          <w:szCs w:val="16"/>
        </w:rPr>
      </w:pPr>
      <w:r w:rsidRPr="00CA13B3">
        <w:rPr>
          <w:rFonts w:ascii="ＭＳ ゴシック" w:eastAsia="ＭＳ ゴシック" w:hAnsi="ＭＳ ゴシック"/>
          <w:sz w:val="16"/>
          <w:szCs w:val="16"/>
        </w:rPr>
        <w:t>2.</w:t>
      </w:r>
      <w:r w:rsidRPr="00CA13B3">
        <w:rPr>
          <w:rFonts w:ascii="ＭＳ ゴシック" w:eastAsia="ＭＳ ゴシック" w:hAnsi="ＭＳ ゴシック" w:hint="eastAsia"/>
          <w:sz w:val="16"/>
          <w:szCs w:val="16"/>
        </w:rPr>
        <w:t>譲り受ける総数量（単位）</w:t>
      </w:r>
    </w:p>
    <w:p w14:paraId="7041A165" w14:textId="35D97F07" w:rsidR="00F108F8" w:rsidRPr="00CA13B3" w:rsidRDefault="00F108F8" w:rsidP="00F108F8">
      <w:pPr>
        <w:rPr>
          <w:sz w:val="16"/>
          <w:szCs w:val="16"/>
        </w:rPr>
      </w:pPr>
      <w:r w:rsidRPr="00CA13B3">
        <w:rPr>
          <w:rFonts w:hint="eastAsia"/>
          <w:sz w:val="16"/>
          <w:szCs w:val="16"/>
        </w:rPr>
        <w:t xml:space="preserve">　届出をする年（届出をした日から当該年の</w:t>
      </w:r>
      <w:r w:rsidRPr="00CA13B3">
        <w:rPr>
          <w:sz w:val="16"/>
          <w:szCs w:val="16"/>
        </w:rPr>
        <w:t>12</w:t>
      </w:r>
      <w:r w:rsidRPr="00CA13B3">
        <w:rPr>
          <w:rFonts w:hint="eastAsia"/>
          <w:sz w:val="16"/>
          <w:szCs w:val="16"/>
        </w:rPr>
        <w:t>月末まで）に譲り受け（購入等）しようとする総数量を記</w:t>
      </w:r>
      <w:r w:rsidR="0060787C" w:rsidRPr="00CA13B3">
        <w:rPr>
          <w:rFonts w:hint="eastAsia"/>
          <w:sz w:val="16"/>
          <w:szCs w:val="16"/>
        </w:rPr>
        <w:t>入</w:t>
      </w:r>
      <w:r w:rsidRPr="00CA13B3">
        <w:rPr>
          <w:rFonts w:hint="eastAsia"/>
          <w:sz w:val="16"/>
          <w:szCs w:val="16"/>
        </w:rPr>
        <w:t>する。数量は</w:t>
      </w:r>
      <w:r w:rsidRPr="00CA13B3">
        <w:rPr>
          <w:sz w:val="16"/>
          <w:szCs w:val="16"/>
        </w:rPr>
        <w:t>1</w:t>
      </w:r>
      <w:r w:rsidRPr="00CA13B3">
        <w:rPr>
          <w:rFonts w:hint="eastAsia"/>
          <w:sz w:val="16"/>
          <w:szCs w:val="16"/>
        </w:rPr>
        <w:t>に記</w:t>
      </w:r>
      <w:r w:rsidR="0060787C" w:rsidRPr="00CA13B3">
        <w:rPr>
          <w:rFonts w:hint="eastAsia"/>
          <w:sz w:val="16"/>
          <w:szCs w:val="16"/>
        </w:rPr>
        <w:t>入</w:t>
      </w:r>
      <w:r w:rsidRPr="00CA13B3">
        <w:rPr>
          <w:rFonts w:hint="eastAsia"/>
          <w:sz w:val="16"/>
          <w:szCs w:val="16"/>
        </w:rPr>
        <w:t>した生物の種類及び数量と照らし合わせて必要な量とすること。単位は個体数又は重量（</w:t>
      </w:r>
      <w:r w:rsidRPr="00CA13B3">
        <w:rPr>
          <w:sz w:val="16"/>
          <w:szCs w:val="16"/>
        </w:rPr>
        <w:t>kg</w:t>
      </w:r>
      <w:r w:rsidRPr="00CA13B3">
        <w:rPr>
          <w:rFonts w:hint="eastAsia"/>
          <w:sz w:val="16"/>
          <w:szCs w:val="16"/>
        </w:rPr>
        <w:t>）とする。正確な把握が困難である場合には、概数を記</w:t>
      </w:r>
      <w:r w:rsidR="0060787C" w:rsidRPr="00CA13B3">
        <w:rPr>
          <w:rFonts w:hint="eastAsia"/>
          <w:sz w:val="16"/>
          <w:szCs w:val="16"/>
        </w:rPr>
        <w:t>入</w:t>
      </w:r>
      <w:r w:rsidRPr="00CA13B3">
        <w:rPr>
          <w:rFonts w:hint="eastAsia"/>
          <w:sz w:val="16"/>
          <w:szCs w:val="16"/>
        </w:rPr>
        <w:t>すること。</w:t>
      </w:r>
    </w:p>
    <w:p w14:paraId="20D9A4B1" w14:textId="77777777" w:rsidR="00F108F8" w:rsidRPr="00CA13B3" w:rsidRDefault="00F108F8" w:rsidP="00F108F8">
      <w:pPr>
        <w:rPr>
          <w:sz w:val="16"/>
          <w:szCs w:val="16"/>
        </w:rPr>
      </w:pPr>
    </w:p>
    <w:p w14:paraId="588FDDA9" w14:textId="73EAFA78" w:rsidR="00F108F8" w:rsidRPr="00CA13B3" w:rsidRDefault="00F108F8" w:rsidP="00F108F8">
      <w:pPr>
        <w:rPr>
          <w:rFonts w:ascii="ＭＳ ゴシック" w:eastAsia="ＭＳ ゴシック" w:hAnsi="ＭＳ ゴシック"/>
          <w:sz w:val="16"/>
          <w:szCs w:val="16"/>
        </w:rPr>
      </w:pPr>
      <w:r w:rsidRPr="00CA13B3">
        <w:rPr>
          <w:rFonts w:ascii="ＭＳ ゴシック" w:eastAsia="ＭＳ ゴシック" w:hAnsi="ＭＳ ゴシック"/>
          <w:sz w:val="16"/>
          <w:szCs w:val="16"/>
        </w:rPr>
        <w:t>3.</w:t>
      </w:r>
      <w:r w:rsidRPr="00CA13B3">
        <w:rPr>
          <w:rFonts w:ascii="ＭＳ ゴシック" w:eastAsia="ＭＳ ゴシック" w:hAnsi="ＭＳ ゴシック" w:hint="eastAsia"/>
          <w:sz w:val="16"/>
          <w:szCs w:val="16"/>
        </w:rPr>
        <w:t>譲受けの相手方の氏名又は名称</w:t>
      </w:r>
    </w:p>
    <w:p w14:paraId="2237818D" w14:textId="7C8F8208" w:rsidR="00F108F8" w:rsidRPr="00CA13B3" w:rsidRDefault="00F108F8" w:rsidP="00F108F8">
      <w:pPr>
        <w:rPr>
          <w:sz w:val="16"/>
          <w:szCs w:val="16"/>
        </w:rPr>
      </w:pPr>
      <w:r w:rsidRPr="00CA13B3">
        <w:rPr>
          <w:rFonts w:hint="eastAsia"/>
          <w:sz w:val="16"/>
          <w:szCs w:val="16"/>
        </w:rPr>
        <w:t xml:space="preserve">　□にチェックした上で、予定している譲受けの相手方（販売事業者等）の氏名又は名称</w:t>
      </w:r>
      <w:r w:rsidR="000642E1" w:rsidRPr="00CA13B3">
        <w:rPr>
          <w:rFonts w:hint="eastAsia"/>
          <w:sz w:val="16"/>
          <w:szCs w:val="16"/>
        </w:rPr>
        <w:t>及び許可番号（相手が飼養等許可を受けている場合の許可番号）</w:t>
      </w:r>
      <w:r w:rsidRPr="00CA13B3">
        <w:rPr>
          <w:rFonts w:hint="eastAsia"/>
          <w:sz w:val="16"/>
          <w:szCs w:val="16"/>
        </w:rPr>
        <w:t>を記</w:t>
      </w:r>
      <w:r w:rsidR="0060787C" w:rsidRPr="00CA13B3">
        <w:rPr>
          <w:rFonts w:hint="eastAsia"/>
          <w:sz w:val="16"/>
          <w:szCs w:val="16"/>
        </w:rPr>
        <w:t>入</w:t>
      </w:r>
      <w:r w:rsidRPr="00CA13B3">
        <w:rPr>
          <w:rFonts w:hint="eastAsia"/>
          <w:sz w:val="16"/>
          <w:szCs w:val="16"/>
        </w:rPr>
        <w:t>する（複数記</w:t>
      </w:r>
      <w:r w:rsidR="00FC21CF" w:rsidRPr="00CA13B3">
        <w:rPr>
          <w:rFonts w:hint="eastAsia"/>
          <w:sz w:val="16"/>
          <w:szCs w:val="16"/>
        </w:rPr>
        <w:t>入</w:t>
      </w:r>
      <w:r w:rsidRPr="00CA13B3">
        <w:rPr>
          <w:rFonts w:hint="eastAsia"/>
          <w:sz w:val="16"/>
          <w:szCs w:val="16"/>
        </w:rPr>
        <w:t>可）。譲受けの相手方が確定していない場合は想定でも構わないが、その場合は想定である旨を記</w:t>
      </w:r>
      <w:r w:rsidR="0060787C" w:rsidRPr="00CA13B3">
        <w:rPr>
          <w:rFonts w:hint="eastAsia"/>
          <w:sz w:val="16"/>
          <w:szCs w:val="16"/>
        </w:rPr>
        <w:t>入</w:t>
      </w:r>
      <w:r w:rsidRPr="00CA13B3">
        <w:rPr>
          <w:rFonts w:hint="eastAsia"/>
          <w:sz w:val="16"/>
          <w:szCs w:val="16"/>
        </w:rPr>
        <w:t>すること。</w:t>
      </w:r>
    </w:p>
    <w:p w14:paraId="4671B9F1" w14:textId="77777777" w:rsidR="00F108F8" w:rsidRPr="00CA13B3" w:rsidRDefault="00F108F8" w:rsidP="00F108F8">
      <w:pPr>
        <w:rPr>
          <w:sz w:val="16"/>
          <w:szCs w:val="16"/>
        </w:rPr>
      </w:pPr>
    </w:p>
    <w:p w14:paraId="13F7237A" w14:textId="77777777" w:rsidR="00F108F8" w:rsidRPr="00CA13B3" w:rsidRDefault="00F108F8" w:rsidP="00F108F8">
      <w:pPr>
        <w:rPr>
          <w:rFonts w:ascii="ＭＳ ゴシック" w:eastAsia="ＭＳ ゴシック" w:hAnsi="ＭＳ ゴシック"/>
          <w:sz w:val="16"/>
          <w:szCs w:val="16"/>
        </w:rPr>
      </w:pPr>
      <w:r w:rsidRPr="00CA13B3">
        <w:rPr>
          <w:rFonts w:ascii="ＭＳ ゴシック" w:eastAsia="ＭＳ ゴシック" w:hAnsi="ＭＳ ゴシック"/>
          <w:sz w:val="16"/>
          <w:szCs w:val="16"/>
        </w:rPr>
        <w:t>4.</w:t>
      </w:r>
      <w:r w:rsidRPr="00CA13B3">
        <w:rPr>
          <w:rFonts w:ascii="ＭＳ ゴシック" w:eastAsia="ＭＳ ゴシック" w:hAnsi="ＭＳ ゴシック" w:hint="eastAsia"/>
          <w:sz w:val="16"/>
          <w:szCs w:val="16"/>
        </w:rPr>
        <w:t>特定飼養等施設</w:t>
      </w:r>
    </w:p>
    <w:p w14:paraId="0B18B965" w14:textId="287C652B" w:rsidR="00F108F8" w:rsidRPr="00CA13B3" w:rsidRDefault="00F108F8" w:rsidP="00F108F8">
      <w:pPr>
        <w:ind w:leftChars="66" w:left="140"/>
        <w:rPr>
          <w:sz w:val="16"/>
          <w:szCs w:val="16"/>
        </w:rPr>
      </w:pPr>
      <w:r w:rsidRPr="00CA13B3">
        <w:rPr>
          <w:rFonts w:hint="eastAsia"/>
          <w:sz w:val="16"/>
          <w:szCs w:val="16"/>
        </w:rPr>
        <w:t>アメリカザリガニの保管をする施設の情報を記</w:t>
      </w:r>
      <w:r w:rsidR="0060787C" w:rsidRPr="00CA13B3">
        <w:rPr>
          <w:rFonts w:hint="eastAsia"/>
          <w:sz w:val="16"/>
          <w:szCs w:val="16"/>
        </w:rPr>
        <w:t>入</w:t>
      </w:r>
      <w:r w:rsidRPr="00CA13B3">
        <w:rPr>
          <w:rFonts w:hint="eastAsia"/>
          <w:sz w:val="16"/>
          <w:szCs w:val="16"/>
        </w:rPr>
        <w:t>する。</w:t>
      </w:r>
    </w:p>
    <w:p w14:paraId="4E8D0266" w14:textId="06C22DA0" w:rsidR="00F108F8" w:rsidRPr="00CA13B3" w:rsidRDefault="00F108F8" w:rsidP="00F108F8">
      <w:pPr>
        <w:ind w:leftChars="66" w:left="140"/>
        <w:rPr>
          <w:sz w:val="16"/>
          <w:szCs w:val="16"/>
        </w:rPr>
      </w:pPr>
      <w:r w:rsidRPr="00CA13B3">
        <w:rPr>
          <w:sz w:val="16"/>
          <w:szCs w:val="16"/>
        </w:rPr>
        <w:t>1)</w:t>
      </w:r>
      <w:r w:rsidRPr="00CA13B3">
        <w:rPr>
          <w:rFonts w:hint="eastAsia"/>
          <w:sz w:val="16"/>
          <w:szCs w:val="16"/>
        </w:rPr>
        <w:t>所在地：特定飼養等施設を設置する場所の住所を記入する。</w:t>
      </w:r>
      <w:r w:rsidR="001B0382" w:rsidRPr="00CA13B3">
        <w:rPr>
          <w:rFonts w:hint="eastAsia"/>
          <w:sz w:val="16"/>
          <w:szCs w:val="16"/>
        </w:rPr>
        <w:t>届出者の住所と同じ場合は「申請者の住所と同じ」とすることも可。</w:t>
      </w:r>
    </w:p>
    <w:p w14:paraId="12A1F16D" w14:textId="3CB3FD81" w:rsidR="00F108F8" w:rsidRPr="00CA13B3" w:rsidRDefault="00F108F8" w:rsidP="00F108F8">
      <w:pPr>
        <w:ind w:leftChars="66" w:left="140"/>
        <w:rPr>
          <w:sz w:val="16"/>
          <w:szCs w:val="16"/>
        </w:rPr>
      </w:pPr>
      <w:r w:rsidRPr="00CA13B3">
        <w:rPr>
          <w:sz w:val="16"/>
          <w:szCs w:val="16"/>
        </w:rPr>
        <w:t>2)</w:t>
      </w:r>
      <w:r w:rsidRPr="00CA13B3">
        <w:rPr>
          <w:rFonts w:hint="eastAsia"/>
          <w:sz w:val="16"/>
          <w:szCs w:val="16"/>
        </w:rPr>
        <w:t>種類：該当する□にチェックする。</w:t>
      </w:r>
      <w:r w:rsidRPr="00CA13B3">
        <w:rPr>
          <w:sz w:val="16"/>
          <w:szCs w:val="16"/>
        </w:rPr>
        <w:t xml:space="preserve"> </w:t>
      </w:r>
    </w:p>
    <w:p w14:paraId="69B7AB6D" w14:textId="4741EAA1" w:rsidR="00F108F8" w:rsidRPr="00CA13B3" w:rsidRDefault="00F108F8" w:rsidP="0060787C">
      <w:pPr>
        <w:ind w:leftChars="66" w:left="282" w:hangingChars="88" w:hanging="142"/>
        <w:rPr>
          <w:sz w:val="16"/>
          <w:szCs w:val="16"/>
        </w:rPr>
      </w:pPr>
      <w:r w:rsidRPr="00CA13B3">
        <w:rPr>
          <w:sz w:val="16"/>
          <w:szCs w:val="16"/>
        </w:rPr>
        <w:t>3)</w:t>
      </w:r>
      <w:r w:rsidRPr="00CA13B3">
        <w:rPr>
          <w:rFonts w:hint="eastAsia"/>
          <w:sz w:val="16"/>
          <w:szCs w:val="16"/>
        </w:rPr>
        <w:t>規模：特定飼養等施設の規模（長さ</w:t>
      </w:r>
      <w:r w:rsidRPr="00CA13B3">
        <w:rPr>
          <w:sz w:val="16"/>
          <w:szCs w:val="16"/>
        </w:rPr>
        <w:t>×</w:t>
      </w:r>
      <w:r w:rsidRPr="00CA13B3">
        <w:rPr>
          <w:rFonts w:hint="eastAsia"/>
          <w:sz w:val="16"/>
          <w:szCs w:val="16"/>
        </w:rPr>
        <w:t>幅</w:t>
      </w:r>
      <w:r w:rsidRPr="00CA13B3">
        <w:rPr>
          <w:sz w:val="16"/>
          <w:szCs w:val="16"/>
        </w:rPr>
        <w:t>×</w:t>
      </w:r>
      <w:r w:rsidRPr="00CA13B3">
        <w:rPr>
          <w:rFonts w:hint="eastAsia"/>
          <w:sz w:val="16"/>
          <w:szCs w:val="16"/>
        </w:rPr>
        <w:t>高さ、水平投影面積、個数等）を記入する。</w:t>
      </w:r>
      <w:r w:rsidR="001B0382" w:rsidRPr="00CA13B3">
        <w:rPr>
          <w:rFonts w:hint="eastAsia"/>
          <w:sz w:val="16"/>
          <w:szCs w:val="16"/>
        </w:rPr>
        <w:t>欄内に記</w:t>
      </w:r>
      <w:r w:rsidR="00FC21CF" w:rsidRPr="00CA13B3">
        <w:rPr>
          <w:rFonts w:hint="eastAsia"/>
          <w:sz w:val="16"/>
          <w:szCs w:val="16"/>
        </w:rPr>
        <w:t>入</w:t>
      </w:r>
      <w:r w:rsidR="001B0382" w:rsidRPr="00CA13B3">
        <w:rPr>
          <w:rFonts w:hint="eastAsia"/>
          <w:sz w:val="16"/>
          <w:szCs w:val="16"/>
        </w:rPr>
        <w:t>できない場合は「別紙のとおり」とすることも可。</w:t>
      </w:r>
    </w:p>
    <w:p w14:paraId="463863B7" w14:textId="46D2EB52" w:rsidR="00F108F8" w:rsidRPr="00CA13B3" w:rsidRDefault="00F108F8" w:rsidP="00F108F8">
      <w:pPr>
        <w:ind w:leftChars="66" w:left="140"/>
        <w:rPr>
          <w:sz w:val="16"/>
          <w:szCs w:val="16"/>
        </w:rPr>
      </w:pPr>
      <w:r w:rsidRPr="00CA13B3">
        <w:rPr>
          <w:sz w:val="16"/>
          <w:szCs w:val="16"/>
        </w:rPr>
        <w:t>4)</w:t>
      </w:r>
      <w:r w:rsidRPr="00CA13B3">
        <w:rPr>
          <w:rFonts w:hint="eastAsia"/>
          <w:sz w:val="16"/>
          <w:szCs w:val="16"/>
        </w:rPr>
        <w:t>構造：特定飼養等施設の構造、材質等を記入する。</w:t>
      </w:r>
      <w:r w:rsidR="001B0382" w:rsidRPr="00CA13B3">
        <w:rPr>
          <w:rFonts w:hint="eastAsia"/>
          <w:sz w:val="16"/>
          <w:szCs w:val="16"/>
        </w:rPr>
        <w:t>欄内に記</w:t>
      </w:r>
      <w:r w:rsidR="00FC21CF" w:rsidRPr="00CA13B3">
        <w:rPr>
          <w:rFonts w:hint="eastAsia"/>
          <w:sz w:val="16"/>
          <w:szCs w:val="16"/>
        </w:rPr>
        <w:t>入</w:t>
      </w:r>
      <w:r w:rsidR="001B0382" w:rsidRPr="00CA13B3">
        <w:rPr>
          <w:rFonts w:hint="eastAsia"/>
          <w:sz w:val="16"/>
          <w:szCs w:val="16"/>
        </w:rPr>
        <w:t>できない場合は「別紙のとおり」とすることも可。</w:t>
      </w:r>
    </w:p>
    <w:p w14:paraId="7C564BA1" w14:textId="6011203E" w:rsidR="00F108F8" w:rsidRPr="00CA13B3" w:rsidRDefault="00F108F8" w:rsidP="0060787C">
      <w:pPr>
        <w:ind w:firstLineChars="100" w:firstLine="162"/>
        <w:rPr>
          <w:sz w:val="16"/>
          <w:szCs w:val="16"/>
        </w:rPr>
      </w:pPr>
      <w:r w:rsidRPr="00CA13B3">
        <w:rPr>
          <w:rFonts w:hint="eastAsia"/>
          <w:sz w:val="16"/>
          <w:szCs w:val="16"/>
        </w:rPr>
        <w:t>これらの添付書類として、</w:t>
      </w:r>
      <w:r w:rsidRPr="00CA13B3">
        <w:rPr>
          <w:sz w:val="16"/>
          <w:szCs w:val="16"/>
          <w:u w:val="single"/>
        </w:rPr>
        <w:t>5.</w:t>
      </w:r>
      <w:r w:rsidRPr="00CA13B3">
        <w:rPr>
          <w:rFonts w:hint="eastAsia"/>
          <w:sz w:val="16"/>
          <w:szCs w:val="16"/>
          <w:u w:val="single"/>
        </w:rPr>
        <w:t>添付資料</w:t>
      </w:r>
      <w:r w:rsidRPr="00CA13B3">
        <w:rPr>
          <w:rFonts w:hint="eastAsia"/>
          <w:sz w:val="16"/>
          <w:szCs w:val="16"/>
        </w:rPr>
        <w:t>の欄にチェックし、必要な書類を添付する。</w:t>
      </w:r>
    </w:p>
    <w:p w14:paraId="15A04BC3" w14:textId="77777777" w:rsidR="00F108F8" w:rsidRPr="00CA13B3" w:rsidRDefault="00F108F8" w:rsidP="00F108F8">
      <w:pPr>
        <w:rPr>
          <w:sz w:val="16"/>
          <w:szCs w:val="16"/>
        </w:rPr>
      </w:pPr>
    </w:p>
    <w:p w14:paraId="41873D73" w14:textId="77777777" w:rsidR="00F108F8" w:rsidRPr="00CA13B3" w:rsidRDefault="00F108F8" w:rsidP="00F108F8">
      <w:pPr>
        <w:rPr>
          <w:rFonts w:ascii="ＭＳ ゴシック" w:eastAsia="ＭＳ ゴシック" w:hAnsi="ＭＳ ゴシック"/>
          <w:sz w:val="16"/>
          <w:szCs w:val="16"/>
        </w:rPr>
      </w:pPr>
      <w:r w:rsidRPr="00CA13B3">
        <w:rPr>
          <w:rFonts w:ascii="ＭＳ ゴシック" w:eastAsia="ＭＳ ゴシック" w:hAnsi="ＭＳ ゴシック"/>
          <w:sz w:val="16"/>
          <w:szCs w:val="16"/>
        </w:rPr>
        <w:t>5.</w:t>
      </w:r>
      <w:r w:rsidRPr="00CA13B3">
        <w:rPr>
          <w:rFonts w:ascii="ＭＳ ゴシック" w:eastAsia="ＭＳ ゴシック" w:hAnsi="ＭＳ ゴシック" w:hint="eastAsia"/>
          <w:sz w:val="16"/>
          <w:szCs w:val="16"/>
        </w:rPr>
        <w:t>添付資料</w:t>
      </w:r>
    </w:p>
    <w:p w14:paraId="7C4D34CC" w14:textId="11A77787" w:rsidR="00F108F8" w:rsidRPr="00CA13B3" w:rsidRDefault="00F108F8" w:rsidP="00F108F8">
      <w:pPr>
        <w:rPr>
          <w:sz w:val="16"/>
          <w:szCs w:val="16"/>
        </w:rPr>
      </w:pPr>
      <w:r w:rsidRPr="00CA13B3">
        <w:rPr>
          <w:rFonts w:hint="eastAsia"/>
          <w:sz w:val="16"/>
          <w:szCs w:val="16"/>
        </w:rPr>
        <w:t xml:space="preserve">　①及び②</w:t>
      </w:r>
      <w:r w:rsidR="001B0382" w:rsidRPr="00CA13B3">
        <w:rPr>
          <w:rFonts w:hint="eastAsia"/>
          <w:sz w:val="16"/>
          <w:szCs w:val="16"/>
        </w:rPr>
        <w:t>にチェック</w:t>
      </w:r>
      <w:r w:rsidRPr="00CA13B3">
        <w:rPr>
          <w:rFonts w:hint="eastAsia"/>
          <w:sz w:val="16"/>
          <w:szCs w:val="16"/>
        </w:rPr>
        <w:t>する。また、その他添付する資料がある場合は、③に資料名を記入し、チェックする。チェックした全ての書類を添付する。</w:t>
      </w:r>
    </w:p>
    <w:p w14:paraId="23E4CC0C" w14:textId="249A718C" w:rsidR="001B0382" w:rsidRPr="00CA13B3" w:rsidRDefault="001B0382" w:rsidP="0060787C">
      <w:pPr>
        <w:ind w:left="141" w:hangingChars="87" w:hanging="141"/>
        <w:rPr>
          <w:sz w:val="16"/>
          <w:szCs w:val="16"/>
        </w:rPr>
      </w:pPr>
      <w:bookmarkStart w:id="1" w:name="_Hlk142911363"/>
      <w:r w:rsidRPr="00CA13B3">
        <w:rPr>
          <w:rFonts w:hint="eastAsia"/>
          <w:sz w:val="16"/>
          <w:szCs w:val="16"/>
        </w:rPr>
        <w:t>①施設の図面については、施設の規模・構造が分かるものを添付する。施設の写真に寸法を記</w:t>
      </w:r>
      <w:r w:rsidR="00FC21CF" w:rsidRPr="00CA13B3">
        <w:rPr>
          <w:rFonts w:hint="eastAsia"/>
          <w:sz w:val="16"/>
          <w:szCs w:val="16"/>
        </w:rPr>
        <w:t>入</w:t>
      </w:r>
      <w:r w:rsidRPr="00CA13B3">
        <w:rPr>
          <w:rFonts w:hint="eastAsia"/>
          <w:sz w:val="16"/>
          <w:szCs w:val="16"/>
        </w:rPr>
        <w:t>することでも代用可とする。給排水設備がある場合は、当該設備の状況が分かる図面及び写真も添付する。人工池沼型施設等で、周囲に柵等を設置する場合は、柵等の設置状況が分かる図面及び写真も添付する。</w:t>
      </w:r>
    </w:p>
    <w:p w14:paraId="1B74AB7F" w14:textId="77777777" w:rsidR="001B0382" w:rsidRPr="00CA13B3" w:rsidRDefault="001B0382" w:rsidP="0060787C">
      <w:pPr>
        <w:rPr>
          <w:sz w:val="16"/>
          <w:szCs w:val="16"/>
        </w:rPr>
      </w:pPr>
      <w:r w:rsidRPr="00CA13B3">
        <w:rPr>
          <w:rFonts w:hint="eastAsia"/>
          <w:sz w:val="16"/>
          <w:szCs w:val="16"/>
        </w:rPr>
        <w:t>②施設の写真については、施設の全体像及び設置状況が分かるものを添付する。</w:t>
      </w:r>
    </w:p>
    <w:bookmarkEnd w:id="1"/>
    <w:p w14:paraId="38EF7603" w14:textId="77777777" w:rsidR="00F108F8" w:rsidRPr="00CA13B3" w:rsidRDefault="00F108F8" w:rsidP="00F108F8">
      <w:pPr>
        <w:rPr>
          <w:sz w:val="16"/>
          <w:szCs w:val="16"/>
        </w:rPr>
      </w:pPr>
    </w:p>
    <w:p w14:paraId="558F2D53" w14:textId="77777777" w:rsidR="00F108F8" w:rsidRPr="00CA13B3" w:rsidRDefault="00F108F8" w:rsidP="00F108F8">
      <w:pPr>
        <w:rPr>
          <w:rFonts w:ascii="ＭＳ ゴシック" w:eastAsia="ＭＳ ゴシック" w:hAnsi="ＭＳ ゴシック"/>
          <w:sz w:val="16"/>
          <w:szCs w:val="16"/>
        </w:rPr>
      </w:pPr>
      <w:r w:rsidRPr="00CA13B3">
        <w:rPr>
          <w:rFonts w:ascii="ＭＳ ゴシック" w:eastAsia="ＭＳ ゴシック" w:hAnsi="ＭＳ ゴシック"/>
          <w:sz w:val="16"/>
          <w:szCs w:val="16"/>
        </w:rPr>
        <w:t>6.</w:t>
      </w:r>
      <w:r w:rsidRPr="00CA13B3">
        <w:rPr>
          <w:rFonts w:ascii="ＭＳ ゴシック" w:eastAsia="ＭＳ ゴシック" w:hAnsi="ＭＳ ゴシック" w:hint="eastAsia"/>
          <w:sz w:val="16"/>
          <w:szCs w:val="16"/>
        </w:rPr>
        <w:t>餌とする必要性が無くなった場合の措置</w:t>
      </w:r>
    </w:p>
    <w:p w14:paraId="70CAB9FE" w14:textId="0267EB03" w:rsidR="00F108F8" w:rsidRPr="00CA13B3" w:rsidRDefault="00F108F8" w:rsidP="00F108F8">
      <w:pPr>
        <w:ind w:firstLineChars="100" w:firstLine="162"/>
        <w:rPr>
          <w:sz w:val="16"/>
          <w:szCs w:val="16"/>
        </w:rPr>
      </w:pPr>
      <w:r w:rsidRPr="00CA13B3">
        <w:rPr>
          <w:rFonts w:hint="eastAsia"/>
          <w:sz w:val="16"/>
          <w:szCs w:val="16"/>
        </w:rPr>
        <w:t>譲受けを行った後に飼養している生物が死亡する等のやむを</w:t>
      </w:r>
      <w:r w:rsidR="0060787C" w:rsidRPr="00CA13B3">
        <w:rPr>
          <w:rFonts w:hint="eastAsia"/>
          <w:sz w:val="16"/>
          <w:szCs w:val="16"/>
        </w:rPr>
        <w:t>得</w:t>
      </w:r>
      <w:r w:rsidRPr="00CA13B3">
        <w:rPr>
          <w:rFonts w:hint="eastAsia"/>
          <w:sz w:val="16"/>
          <w:szCs w:val="16"/>
        </w:rPr>
        <w:t>ない事情によりアメリカザリガニを餌とする必要性が無くなった場合の措置を記入する。本届出において購入可能となる場合は、あくまで「処分する目的で譲り受けるもの」のみであることから、無償で販売元に引き渡すか、適切に殺処分するものであること。</w:t>
      </w:r>
    </w:p>
    <w:p w14:paraId="4F3708D0" w14:textId="77777777" w:rsidR="00E07991" w:rsidRPr="00CA13B3" w:rsidRDefault="00E07991" w:rsidP="005F0822"/>
    <w:sectPr w:rsidR="00E07991" w:rsidRPr="00CA13B3" w:rsidSect="009F2EB3">
      <w:pgSz w:w="11906" w:h="16838" w:code="9"/>
      <w:pgMar w:top="720" w:right="720" w:bottom="720" w:left="720" w:header="720" w:footer="720" w:gutter="0"/>
      <w:cols w:space="720"/>
      <w:noEndnote/>
      <w:docGrid w:type="linesAndChars" w:linePitch="289"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5FAAF" w14:textId="77777777" w:rsidR="00A320F2" w:rsidRDefault="00A320F2" w:rsidP="009419CF">
      <w:r>
        <w:separator/>
      </w:r>
    </w:p>
  </w:endnote>
  <w:endnote w:type="continuationSeparator" w:id="0">
    <w:p w14:paraId="224ED9A2" w14:textId="77777777" w:rsidR="00A320F2" w:rsidRDefault="00A320F2" w:rsidP="0094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9F05" w14:textId="77777777" w:rsidR="00A320F2" w:rsidRDefault="00A320F2" w:rsidP="009419CF">
      <w:r>
        <w:separator/>
      </w:r>
    </w:p>
  </w:footnote>
  <w:footnote w:type="continuationSeparator" w:id="0">
    <w:p w14:paraId="5D348AD5" w14:textId="77777777" w:rsidR="00A320F2" w:rsidRDefault="00A320F2" w:rsidP="00941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7A008C"/>
    <w:multiLevelType w:val="hybridMultilevel"/>
    <w:tmpl w:val="9F5C0382"/>
    <w:lvl w:ilvl="0" w:tplc="EBE0A88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F026810"/>
    <w:multiLevelType w:val="hybridMultilevel"/>
    <w:tmpl w:val="CD560C34"/>
    <w:lvl w:ilvl="0" w:tplc="312845B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2971153">
    <w:abstractNumId w:val="1"/>
  </w:num>
  <w:num w:numId="2" w16cid:durableId="1362510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6"/>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126"/>
    <w:rsid w:val="000001BB"/>
    <w:rsid w:val="00005071"/>
    <w:rsid w:val="000126B1"/>
    <w:rsid w:val="0002433D"/>
    <w:rsid w:val="000273C2"/>
    <w:rsid w:val="00030474"/>
    <w:rsid w:val="000402CC"/>
    <w:rsid w:val="0004373D"/>
    <w:rsid w:val="00043A30"/>
    <w:rsid w:val="00044FB6"/>
    <w:rsid w:val="000560CE"/>
    <w:rsid w:val="000642E1"/>
    <w:rsid w:val="000659D3"/>
    <w:rsid w:val="00065D4E"/>
    <w:rsid w:val="00071DB5"/>
    <w:rsid w:val="000758A1"/>
    <w:rsid w:val="000763ED"/>
    <w:rsid w:val="000857A9"/>
    <w:rsid w:val="00087952"/>
    <w:rsid w:val="000948C3"/>
    <w:rsid w:val="000A18C8"/>
    <w:rsid w:val="000A2F4B"/>
    <w:rsid w:val="000A3934"/>
    <w:rsid w:val="000A54F3"/>
    <w:rsid w:val="000B4F9E"/>
    <w:rsid w:val="000D5F07"/>
    <w:rsid w:val="000E115D"/>
    <w:rsid w:val="000F00E1"/>
    <w:rsid w:val="000F0CAB"/>
    <w:rsid w:val="000F28B3"/>
    <w:rsid w:val="000F7592"/>
    <w:rsid w:val="00102A96"/>
    <w:rsid w:val="00102F31"/>
    <w:rsid w:val="001114BF"/>
    <w:rsid w:val="00115EEF"/>
    <w:rsid w:val="00124910"/>
    <w:rsid w:val="00126368"/>
    <w:rsid w:val="001312B9"/>
    <w:rsid w:val="001325DC"/>
    <w:rsid w:val="001439AB"/>
    <w:rsid w:val="00152BD9"/>
    <w:rsid w:val="001546D0"/>
    <w:rsid w:val="00156008"/>
    <w:rsid w:val="00157171"/>
    <w:rsid w:val="00157173"/>
    <w:rsid w:val="001638AE"/>
    <w:rsid w:val="001642F5"/>
    <w:rsid w:val="001655AE"/>
    <w:rsid w:val="00173F9F"/>
    <w:rsid w:val="00174567"/>
    <w:rsid w:val="001806B7"/>
    <w:rsid w:val="00186B33"/>
    <w:rsid w:val="00190E3B"/>
    <w:rsid w:val="00191610"/>
    <w:rsid w:val="001975C4"/>
    <w:rsid w:val="001A1B95"/>
    <w:rsid w:val="001A3154"/>
    <w:rsid w:val="001A3E59"/>
    <w:rsid w:val="001A6ADA"/>
    <w:rsid w:val="001B0382"/>
    <w:rsid w:val="001B681E"/>
    <w:rsid w:val="001C2129"/>
    <w:rsid w:val="001D309B"/>
    <w:rsid w:val="001E0F49"/>
    <w:rsid w:val="001F09F8"/>
    <w:rsid w:val="001F4C94"/>
    <w:rsid w:val="001F4D72"/>
    <w:rsid w:val="0020346E"/>
    <w:rsid w:val="00207FF4"/>
    <w:rsid w:val="00212CB7"/>
    <w:rsid w:val="00213D5D"/>
    <w:rsid w:val="002159AC"/>
    <w:rsid w:val="00216B60"/>
    <w:rsid w:val="00221EE6"/>
    <w:rsid w:val="002363E3"/>
    <w:rsid w:val="0023791F"/>
    <w:rsid w:val="00242625"/>
    <w:rsid w:val="00245DB0"/>
    <w:rsid w:val="0024675F"/>
    <w:rsid w:val="00264BA6"/>
    <w:rsid w:val="00266D83"/>
    <w:rsid w:val="00267FC1"/>
    <w:rsid w:val="002703E9"/>
    <w:rsid w:val="00274249"/>
    <w:rsid w:val="00286A5E"/>
    <w:rsid w:val="002872EC"/>
    <w:rsid w:val="00290372"/>
    <w:rsid w:val="00290E62"/>
    <w:rsid w:val="0029574A"/>
    <w:rsid w:val="00297DA4"/>
    <w:rsid w:val="002A500E"/>
    <w:rsid w:val="002A7529"/>
    <w:rsid w:val="002B2EA5"/>
    <w:rsid w:val="002B462C"/>
    <w:rsid w:val="002C2570"/>
    <w:rsid w:val="002C3CB4"/>
    <w:rsid w:val="002C52AA"/>
    <w:rsid w:val="002E4FEC"/>
    <w:rsid w:val="002E561B"/>
    <w:rsid w:val="0030432A"/>
    <w:rsid w:val="00307AEE"/>
    <w:rsid w:val="003252C6"/>
    <w:rsid w:val="00345DF5"/>
    <w:rsid w:val="003467C5"/>
    <w:rsid w:val="003479E1"/>
    <w:rsid w:val="00361164"/>
    <w:rsid w:val="00361F68"/>
    <w:rsid w:val="00361FA8"/>
    <w:rsid w:val="00364314"/>
    <w:rsid w:val="003664D6"/>
    <w:rsid w:val="0037249C"/>
    <w:rsid w:val="00376E30"/>
    <w:rsid w:val="003875A4"/>
    <w:rsid w:val="00397777"/>
    <w:rsid w:val="003A0557"/>
    <w:rsid w:val="003A0726"/>
    <w:rsid w:val="003A342F"/>
    <w:rsid w:val="003A5F31"/>
    <w:rsid w:val="003D0715"/>
    <w:rsid w:val="003D29C4"/>
    <w:rsid w:val="003D6E9F"/>
    <w:rsid w:val="003E168B"/>
    <w:rsid w:val="003E7E33"/>
    <w:rsid w:val="003F523E"/>
    <w:rsid w:val="00401882"/>
    <w:rsid w:val="0040453C"/>
    <w:rsid w:val="004052CF"/>
    <w:rsid w:val="00407262"/>
    <w:rsid w:val="00407D36"/>
    <w:rsid w:val="004115B0"/>
    <w:rsid w:val="004152F4"/>
    <w:rsid w:val="0041722E"/>
    <w:rsid w:val="00431449"/>
    <w:rsid w:val="004320C0"/>
    <w:rsid w:val="00432E81"/>
    <w:rsid w:val="004331B4"/>
    <w:rsid w:val="00441600"/>
    <w:rsid w:val="00445A2F"/>
    <w:rsid w:val="00450AA3"/>
    <w:rsid w:val="00450C3F"/>
    <w:rsid w:val="00451126"/>
    <w:rsid w:val="00451B32"/>
    <w:rsid w:val="004542B2"/>
    <w:rsid w:val="004578E2"/>
    <w:rsid w:val="00457D60"/>
    <w:rsid w:val="00460E08"/>
    <w:rsid w:val="004645CD"/>
    <w:rsid w:val="004753EA"/>
    <w:rsid w:val="00477585"/>
    <w:rsid w:val="00487298"/>
    <w:rsid w:val="00493033"/>
    <w:rsid w:val="004945DA"/>
    <w:rsid w:val="0049598B"/>
    <w:rsid w:val="004A58A1"/>
    <w:rsid w:val="004B7675"/>
    <w:rsid w:val="004C314A"/>
    <w:rsid w:val="004C3440"/>
    <w:rsid w:val="004C44A7"/>
    <w:rsid w:val="004D510A"/>
    <w:rsid w:val="004D607C"/>
    <w:rsid w:val="004E108D"/>
    <w:rsid w:val="004E66ED"/>
    <w:rsid w:val="0051113C"/>
    <w:rsid w:val="00513B5A"/>
    <w:rsid w:val="00522B44"/>
    <w:rsid w:val="0052562E"/>
    <w:rsid w:val="005277A0"/>
    <w:rsid w:val="00527AF8"/>
    <w:rsid w:val="00531193"/>
    <w:rsid w:val="0053563C"/>
    <w:rsid w:val="005455CD"/>
    <w:rsid w:val="00560F3E"/>
    <w:rsid w:val="00561FC5"/>
    <w:rsid w:val="00570E72"/>
    <w:rsid w:val="00575565"/>
    <w:rsid w:val="00581BCA"/>
    <w:rsid w:val="00586A75"/>
    <w:rsid w:val="0059158B"/>
    <w:rsid w:val="00595547"/>
    <w:rsid w:val="005A2C73"/>
    <w:rsid w:val="005B12EA"/>
    <w:rsid w:val="005B6A9F"/>
    <w:rsid w:val="005B70B1"/>
    <w:rsid w:val="005C024D"/>
    <w:rsid w:val="005C7E0F"/>
    <w:rsid w:val="005D0229"/>
    <w:rsid w:val="005D2486"/>
    <w:rsid w:val="005D7FFA"/>
    <w:rsid w:val="005E3ED4"/>
    <w:rsid w:val="005F0822"/>
    <w:rsid w:val="0060227A"/>
    <w:rsid w:val="00603F9C"/>
    <w:rsid w:val="0060481E"/>
    <w:rsid w:val="0060787C"/>
    <w:rsid w:val="0060799F"/>
    <w:rsid w:val="00607F1E"/>
    <w:rsid w:val="0061110F"/>
    <w:rsid w:val="006202FD"/>
    <w:rsid w:val="00621E7E"/>
    <w:rsid w:val="00623134"/>
    <w:rsid w:val="00640C1C"/>
    <w:rsid w:val="0064118E"/>
    <w:rsid w:val="00641652"/>
    <w:rsid w:val="0064429B"/>
    <w:rsid w:val="00647CC8"/>
    <w:rsid w:val="00650E09"/>
    <w:rsid w:val="006518EE"/>
    <w:rsid w:val="00652E0B"/>
    <w:rsid w:val="006533A0"/>
    <w:rsid w:val="006657B6"/>
    <w:rsid w:val="00670996"/>
    <w:rsid w:val="00672A34"/>
    <w:rsid w:val="00673F83"/>
    <w:rsid w:val="006743BC"/>
    <w:rsid w:val="0068084D"/>
    <w:rsid w:val="006937FE"/>
    <w:rsid w:val="00694637"/>
    <w:rsid w:val="006A1477"/>
    <w:rsid w:val="006A2270"/>
    <w:rsid w:val="006A5007"/>
    <w:rsid w:val="006A7999"/>
    <w:rsid w:val="006B236E"/>
    <w:rsid w:val="006B4F30"/>
    <w:rsid w:val="006D31C9"/>
    <w:rsid w:val="006E0D29"/>
    <w:rsid w:val="006E23EF"/>
    <w:rsid w:val="006F4946"/>
    <w:rsid w:val="00702C3E"/>
    <w:rsid w:val="00704256"/>
    <w:rsid w:val="00710A55"/>
    <w:rsid w:val="00712D8F"/>
    <w:rsid w:val="00720726"/>
    <w:rsid w:val="00732989"/>
    <w:rsid w:val="007429F4"/>
    <w:rsid w:val="00745E3D"/>
    <w:rsid w:val="00750526"/>
    <w:rsid w:val="007529C5"/>
    <w:rsid w:val="00774171"/>
    <w:rsid w:val="00775B28"/>
    <w:rsid w:val="00775BAA"/>
    <w:rsid w:val="0079418B"/>
    <w:rsid w:val="007A270B"/>
    <w:rsid w:val="007A5DFC"/>
    <w:rsid w:val="007B3663"/>
    <w:rsid w:val="007C0607"/>
    <w:rsid w:val="007C15FC"/>
    <w:rsid w:val="007C1E6A"/>
    <w:rsid w:val="007D2BBB"/>
    <w:rsid w:val="007E00E6"/>
    <w:rsid w:val="007E3D2B"/>
    <w:rsid w:val="007E7BA0"/>
    <w:rsid w:val="007F42B7"/>
    <w:rsid w:val="008060E1"/>
    <w:rsid w:val="00817E1E"/>
    <w:rsid w:val="00840F9F"/>
    <w:rsid w:val="00853245"/>
    <w:rsid w:val="00862BC2"/>
    <w:rsid w:val="008718A7"/>
    <w:rsid w:val="008736E6"/>
    <w:rsid w:val="00884F08"/>
    <w:rsid w:val="008A3234"/>
    <w:rsid w:val="008A6828"/>
    <w:rsid w:val="008B1859"/>
    <w:rsid w:val="008B19F8"/>
    <w:rsid w:val="008B61D6"/>
    <w:rsid w:val="008C1A46"/>
    <w:rsid w:val="008C6666"/>
    <w:rsid w:val="008C730C"/>
    <w:rsid w:val="008E5CEA"/>
    <w:rsid w:val="008F227E"/>
    <w:rsid w:val="00910897"/>
    <w:rsid w:val="009147AC"/>
    <w:rsid w:val="0092154A"/>
    <w:rsid w:val="0092165B"/>
    <w:rsid w:val="00923538"/>
    <w:rsid w:val="0092546C"/>
    <w:rsid w:val="009256CE"/>
    <w:rsid w:val="009305EE"/>
    <w:rsid w:val="00940CC6"/>
    <w:rsid w:val="009415CD"/>
    <w:rsid w:val="009419CF"/>
    <w:rsid w:val="009438D2"/>
    <w:rsid w:val="00943FD5"/>
    <w:rsid w:val="00945368"/>
    <w:rsid w:val="0095761C"/>
    <w:rsid w:val="009649FB"/>
    <w:rsid w:val="0096592F"/>
    <w:rsid w:val="0097666C"/>
    <w:rsid w:val="0098281D"/>
    <w:rsid w:val="0098304F"/>
    <w:rsid w:val="00994D79"/>
    <w:rsid w:val="009C3301"/>
    <w:rsid w:val="009C52DF"/>
    <w:rsid w:val="009D39C6"/>
    <w:rsid w:val="009D5F7A"/>
    <w:rsid w:val="009E167A"/>
    <w:rsid w:val="009F1C0B"/>
    <w:rsid w:val="009F2EB3"/>
    <w:rsid w:val="00A178DA"/>
    <w:rsid w:val="00A25134"/>
    <w:rsid w:val="00A320F2"/>
    <w:rsid w:val="00A330B8"/>
    <w:rsid w:val="00A37148"/>
    <w:rsid w:val="00A3788E"/>
    <w:rsid w:val="00A45438"/>
    <w:rsid w:val="00A469FE"/>
    <w:rsid w:val="00A51C41"/>
    <w:rsid w:val="00A55295"/>
    <w:rsid w:val="00A6241D"/>
    <w:rsid w:val="00A632A8"/>
    <w:rsid w:val="00A64A1C"/>
    <w:rsid w:val="00A6628F"/>
    <w:rsid w:val="00A750F9"/>
    <w:rsid w:val="00A84502"/>
    <w:rsid w:val="00A86D72"/>
    <w:rsid w:val="00A873D9"/>
    <w:rsid w:val="00A878F0"/>
    <w:rsid w:val="00A9109D"/>
    <w:rsid w:val="00AA0D6F"/>
    <w:rsid w:val="00AA1EB6"/>
    <w:rsid w:val="00AA63A7"/>
    <w:rsid w:val="00AA6DB2"/>
    <w:rsid w:val="00AC2849"/>
    <w:rsid w:val="00AC3F50"/>
    <w:rsid w:val="00AC413B"/>
    <w:rsid w:val="00AC7BD3"/>
    <w:rsid w:val="00AD152C"/>
    <w:rsid w:val="00AD3177"/>
    <w:rsid w:val="00AD4B81"/>
    <w:rsid w:val="00AE5C14"/>
    <w:rsid w:val="00AF5AB2"/>
    <w:rsid w:val="00B00178"/>
    <w:rsid w:val="00B06E10"/>
    <w:rsid w:val="00B11502"/>
    <w:rsid w:val="00B172C0"/>
    <w:rsid w:val="00B203B0"/>
    <w:rsid w:val="00B221B0"/>
    <w:rsid w:val="00B24AC6"/>
    <w:rsid w:val="00B25BCA"/>
    <w:rsid w:val="00B261D6"/>
    <w:rsid w:val="00B455A5"/>
    <w:rsid w:val="00B46503"/>
    <w:rsid w:val="00B47DBF"/>
    <w:rsid w:val="00B64A0F"/>
    <w:rsid w:val="00B6691F"/>
    <w:rsid w:val="00B75E5F"/>
    <w:rsid w:val="00B838DB"/>
    <w:rsid w:val="00B86167"/>
    <w:rsid w:val="00B86390"/>
    <w:rsid w:val="00BA3D5E"/>
    <w:rsid w:val="00BC182A"/>
    <w:rsid w:val="00BC250D"/>
    <w:rsid w:val="00BC4ED8"/>
    <w:rsid w:val="00BC72F7"/>
    <w:rsid w:val="00BE33DC"/>
    <w:rsid w:val="00BE5E5D"/>
    <w:rsid w:val="00C0421E"/>
    <w:rsid w:val="00C10206"/>
    <w:rsid w:val="00C11371"/>
    <w:rsid w:val="00C2634E"/>
    <w:rsid w:val="00C350DE"/>
    <w:rsid w:val="00C36D42"/>
    <w:rsid w:val="00C53FD0"/>
    <w:rsid w:val="00C5500F"/>
    <w:rsid w:val="00C7055F"/>
    <w:rsid w:val="00C71728"/>
    <w:rsid w:val="00C846F2"/>
    <w:rsid w:val="00C85062"/>
    <w:rsid w:val="00C90F76"/>
    <w:rsid w:val="00C9183D"/>
    <w:rsid w:val="00C94E58"/>
    <w:rsid w:val="00C96421"/>
    <w:rsid w:val="00CA13B3"/>
    <w:rsid w:val="00CB1625"/>
    <w:rsid w:val="00CB61B6"/>
    <w:rsid w:val="00CC1379"/>
    <w:rsid w:val="00CD45DA"/>
    <w:rsid w:val="00CD583A"/>
    <w:rsid w:val="00CD7413"/>
    <w:rsid w:val="00CE19DD"/>
    <w:rsid w:val="00CF078F"/>
    <w:rsid w:val="00CF45A0"/>
    <w:rsid w:val="00CF7B71"/>
    <w:rsid w:val="00D01B23"/>
    <w:rsid w:val="00D029B8"/>
    <w:rsid w:val="00D046F0"/>
    <w:rsid w:val="00D05C61"/>
    <w:rsid w:val="00D06063"/>
    <w:rsid w:val="00D10331"/>
    <w:rsid w:val="00D11361"/>
    <w:rsid w:val="00D115FA"/>
    <w:rsid w:val="00D1638E"/>
    <w:rsid w:val="00D20C35"/>
    <w:rsid w:val="00D245A8"/>
    <w:rsid w:val="00D26006"/>
    <w:rsid w:val="00D2614C"/>
    <w:rsid w:val="00D33E0A"/>
    <w:rsid w:val="00D46A90"/>
    <w:rsid w:val="00D542E8"/>
    <w:rsid w:val="00D63A3E"/>
    <w:rsid w:val="00D66AE9"/>
    <w:rsid w:val="00D67A65"/>
    <w:rsid w:val="00D73BD0"/>
    <w:rsid w:val="00D81544"/>
    <w:rsid w:val="00D84001"/>
    <w:rsid w:val="00D84428"/>
    <w:rsid w:val="00D90078"/>
    <w:rsid w:val="00D90924"/>
    <w:rsid w:val="00D911F7"/>
    <w:rsid w:val="00D92900"/>
    <w:rsid w:val="00DA34BB"/>
    <w:rsid w:val="00DB15A9"/>
    <w:rsid w:val="00DB503E"/>
    <w:rsid w:val="00DC460A"/>
    <w:rsid w:val="00DC7155"/>
    <w:rsid w:val="00DD2C34"/>
    <w:rsid w:val="00DD3BEB"/>
    <w:rsid w:val="00DF593E"/>
    <w:rsid w:val="00E0137F"/>
    <w:rsid w:val="00E013A8"/>
    <w:rsid w:val="00E07991"/>
    <w:rsid w:val="00E110D3"/>
    <w:rsid w:val="00E114BE"/>
    <w:rsid w:val="00E15613"/>
    <w:rsid w:val="00E15D68"/>
    <w:rsid w:val="00E2186B"/>
    <w:rsid w:val="00E21DF6"/>
    <w:rsid w:val="00E24B03"/>
    <w:rsid w:val="00E27E1D"/>
    <w:rsid w:val="00E31C78"/>
    <w:rsid w:val="00E32507"/>
    <w:rsid w:val="00E40AA3"/>
    <w:rsid w:val="00E749D2"/>
    <w:rsid w:val="00E77989"/>
    <w:rsid w:val="00E802C0"/>
    <w:rsid w:val="00E91355"/>
    <w:rsid w:val="00E913C8"/>
    <w:rsid w:val="00E92C71"/>
    <w:rsid w:val="00E94D83"/>
    <w:rsid w:val="00E963BE"/>
    <w:rsid w:val="00EA280F"/>
    <w:rsid w:val="00EB221C"/>
    <w:rsid w:val="00EB39F0"/>
    <w:rsid w:val="00EB4D6F"/>
    <w:rsid w:val="00EC3832"/>
    <w:rsid w:val="00EC42D0"/>
    <w:rsid w:val="00EE0794"/>
    <w:rsid w:val="00EE5BA2"/>
    <w:rsid w:val="00F05D7B"/>
    <w:rsid w:val="00F10343"/>
    <w:rsid w:val="00F108F8"/>
    <w:rsid w:val="00F213C3"/>
    <w:rsid w:val="00F3145E"/>
    <w:rsid w:val="00F35F51"/>
    <w:rsid w:val="00F4667B"/>
    <w:rsid w:val="00F52461"/>
    <w:rsid w:val="00F55978"/>
    <w:rsid w:val="00F62E12"/>
    <w:rsid w:val="00F7649D"/>
    <w:rsid w:val="00F77652"/>
    <w:rsid w:val="00F855DE"/>
    <w:rsid w:val="00F95C6D"/>
    <w:rsid w:val="00F974AC"/>
    <w:rsid w:val="00F97B24"/>
    <w:rsid w:val="00FA5273"/>
    <w:rsid w:val="00FB07C2"/>
    <w:rsid w:val="00FC21CF"/>
    <w:rsid w:val="00FC29F3"/>
    <w:rsid w:val="00FD2418"/>
    <w:rsid w:val="00FD6E31"/>
    <w:rsid w:val="00FE365E"/>
    <w:rsid w:val="00FE5515"/>
    <w:rsid w:val="00FE7CFE"/>
    <w:rsid w:val="00FF7D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7A721"/>
  <w15:chartTrackingRefBased/>
  <w15:docId w15:val="{77ABB605-3450-4F3E-9807-2877C9ED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295"/>
    <w:pPr>
      <w:widowControl w:val="0"/>
      <w:jc w:val="both"/>
    </w:pPr>
    <w:rPr>
      <w:kern w:val="2"/>
      <w:sz w:val="21"/>
      <w:szCs w:val="22"/>
    </w:rPr>
  </w:style>
  <w:style w:type="paragraph" w:styleId="3">
    <w:name w:val="heading 3"/>
    <w:basedOn w:val="a"/>
    <w:next w:val="a"/>
    <w:link w:val="30"/>
    <w:qFormat/>
    <w:rsid w:val="0060481E"/>
    <w:pPr>
      <w:keepNext/>
      <w:ind w:leftChars="400" w:left="400"/>
      <w:outlineLvl w:val="2"/>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1126"/>
    <w:pPr>
      <w:ind w:leftChars="400" w:left="840"/>
    </w:pPr>
  </w:style>
  <w:style w:type="paragraph" w:styleId="a4">
    <w:name w:val="header"/>
    <w:basedOn w:val="a"/>
    <w:link w:val="a5"/>
    <w:uiPriority w:val="99"/>
    <w:unhideWhenUsed/>
    <w:rsid w:val="009419CF"/>
    <w:pPr>
      <w:tabs>
        <w:tab w:val="center" w:pos="4252"/>
        <w:tab w:val="right" w:pos="8504"/>
      </w:tabs>
      <w:snapToGrid w:val="0"/>
    </w:pPr>
  </w:style>
  <w:style w:type="character" w:customStyle="1" w:styleId="a5">
    <w:name w:val="ヘッダー (文字)"/>
    <w:link w:val="a4"/>
    <w:uiPriority w:val="99"/>
    <w:rsid w:val="009419CF"/>
    <w:rPr>
      <w:kern w:val="2"/>
      <w:sz w:val="21"/>
      <w:szCs w:val="22"/>
    </w:rPr>
  </w:style>
  <w:style w:type="paragraph" w:styleId="a6">
    <w:name w:val="footer"/>
    <w:basedOn w:val="a"/>
    <w:link w:val="a7"/>
    <w:uiPriority w:val="99"/>
    <w:unhideWhenUsed/>
    <w:rsid w:val="009419CF"/>
    <w:pPr>
      <w:tabs>
        <w:tab w:val="center" w:pos="4252"/>
        <w:tab w:val="right" w:pos="8504"/>
      </w:tabs>
      <w:snapToGrid w:val="0"/>
    </w:pPr>
  </w:style>
  <w:style w:type="character" w:customStyle="1" w:styleId="a7">
    <w:name w:val="フッター (文字)"/>
    <w:link w:val="a6"/>
    <w:uiPriority w:val="99"/>
    <w:rsid w:val="009419CF"/>
    <w:rPr>
      <w:kern w:val="2"/>
      <w:sz w:val="21"/>
      <w:szCs w:val="22"/>
    </w:rPr>
  </w:style>
  <w:style w:type="table" w:styleId="a8">
    <w:name w:val="Table Grid"/>
    <w:basedOn w:val="a1"/>
    <w:uiPriority w:val="59"/>
    <w:rsid w:val="00AA1E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Hyperlink"/>
    <w:uiPriority w:val="99"/>
    <w:unhideWhenUsed/>
    <w:rsid w:val="00702C3E"/>
    <w:rPr>
      <w:color w:val="0000FF"/>
      <w:u w:val="single"/>
    </w:rPr>
  </w:style>
  <w:style w:type="character" w:customStyle="1" w:styleId="30">
    <w:name w:val="見出し 3 (文字)"/>
    <w:link w:val="3"/>
    <w:rsid w:val="0060481E"/>
    <w:rPr>
      <w:rFonts w:ascii="Arial" w:eastAsia="ＭＳ ゴシック" w:hAnsi="Arial"/>
      <w:kern w:val="2"/>
      <w:sz w:val="21"/>
      <w:szCs w:val="24"/>
    </w:rPr>
  </w:style>
  <w:style w:type="paragraph" w:customStyle="1" w:styleId="aa">
    <w:name w:val="一太郎"/>
    <w:rsid w:val="0060481E"/>
    <w:pPr>
      <w:widowControl w:val="0"/>
      <w:wordWrap w:val="0"/>
      <w:autoSpaceDE w:val="0"/>
      <w:autoSpaceDN w:val="0"/>
      <w:adjustRightInd w:val="0"/>
      <w:spacing w:line="225" w:lineRule="exact"/>
      <w:jc w:val="both"/>
    </w:pPr>
    <w:rPr>
      <w:rFonts w:ascii="Times New Roman" w:hAnsi="Times New Roman" w:cs="ＭＳ 明朝"/>
      <w:spacing w:val="7"/>
      <w:sz w:val="21"/>
      <w:szCs w:val="21"/>
    </w:rPr>
  </w:style>
  <w:style w:type="paragraph" w:customStyle="1" w:styleId="694">
    <w:name w:val="標準 + 最初の行 :  6.94 字"/>
    <w:basedOn w:val="a"/>
    <w:rsid w:val="0060481E"/>
    <w:pPr>
      <w:ind w:firstLineChars="695" w:firstLine="1526"/>
    </w:pPr>
    <w:rPr>
      <w:spacing w:val="4"/>
      <w:szCs w:val="24"/>
    </w:rPr>
  </w:style>
  <w:style w:type="paragraph" w:styleId="ab">
    <w:name w:val="Document Map"/>
    <w:basedOn w:val="a"/>
    <w:link w:val="ac"/>
    <w:semiHidden/>
    <w:rsid w:val="0060481E"/>
    <w:pPr>
      <w:shd w:val="clear" w:color="auto" w:fill="000080"/>
    </w:pPr>
    <w:rPr>
      <w:rFonts w:ascii="Arial" w:eastAsia="ＭＳ ゴシック" w:hAnsi="Arial"/>
      <w:szCs w:val="24"/>
    </w:rPr>
  </w:style>
  <w:style w:type="character" w:customStyle="1" w:styleId="ac">
    <w:name w:val="見出しマップ (文字)"/>
    <w:link w:val="ab"/>
    <w:semiHidden/>
    <w:rsid w:val="0060481E"/>
    <w:rPr>
      <w:rFonts w:ascii="Arial" w:eastAsia="ＭＳ ゴシック" w:hAnsi="Arial"/>
      <w:kern w:val="2"/>
      <w:sz w:val="21"/>
      <w:szCs w:val="24"/>
      <w:shd w:val="clear" w:color="auto" w:fill="000080"/>
    </w:rPr>
  </w:style>
  <w:style w:type="paragraph" w:styleId="ad">
    <w:name w:val="Balloon Text"/>
    <w:basedOn w:val="a"/>
    <w:link w:val="ae"/>
    <w:uiPriority w:val="99"/>
    <w:semiHidden/>
    <w:unhideWhenUsed/>
    <w:rsid w:val="00CB1625"/>
    <w:rPr>
      <w:rFonts w:ascii="Arial" w:eastAsia="ＭＳ ゴシック" w:hAnsi="Arial"/>
      <w:sz w:val="18"/>
      <w:szCs w:val="18"/>
    </w:rPr>
  </w:style>
  <w:style w:type="character" w:customStyle="1" w:styleId="ae">
    <w:name w:val="吹き出し (文字)"/>
    <w:link w:val="ad"/>
    <w:uiPriority w:val="99"/>
    <w:semiHidden/>
    <w:rsid w:val="00CB1625"/>
    <w:rPr>
      <w:rFonts w:ascii="Arial" w:eastAsia="ＭＳ ゴシック" w:hAnsi="Arial" w:cs="Times New Roman"/>
      <w:kern w:val="2"/>
      <w:sz w:val="18"/>
      <w:szCs w:val="18"/>
    </w:rPr>
  </w:style>
  <w:style w:type="paragraph" w:styleId="af">
    <w:name w:val="Note Heading"/>
    <w:basedOn w:val="a"/>
    <w:next w:val="a"/>
    <w:link w:val="af0"/>
    <w:uiPriority w:val="99"/>
    <w:unhideWhenUsed/>
    <w:rsid w:val="00AF5AB2"/>
    <w:pPr>
      <w:jc w:val="center"/>
    </w:pPr>
  </w:style>
  <w:style w:type="character" w:customStyle="1" w:styleId="af0">
    <w:name w:val="記 (文字)"/>
    <w:link w:val="af"/>
    <w:uiPriority w:val="99"/>
    <w:rsid w:val="00AF5AB2"/>
    <w:rPr>
      <w:kern w:val="2"/>
      <w:sz w:val="21"/>
      <w:szCs w:val="22"/>
    </w:rPr>
  </w:style>
  <w:style w:type="paragraph" w:styleId="af1">
    <w:name w:val="Closing"/>
    <w:basedOn w:val="a"/>
    <w:link w:val="af2"/>
    <w:uiPriority w:val="99"/>
    <w:unhideWhenUsed/>
    <w:rsid w:val="00AF5AB2"/>
    <w:pPr>
      <w:jc w:val="right"/>
    </w:pPr>
  </w:style>
  <w:style w:type="character" w:customStyle="1" w:styleId="af2">
    <w:name w:val="結語 (文字)"/>
    <w:link w:val="af1"/>
    <w:uiPriority w:val="99"/>
    <w:rsid w:val="00AF5AB2"/>
    <w:rPr>
      <w:kern w:val="2"/>
      <w:sz w:val="21"/>
      <w:szCs w:val="22"/>
    </w:rPr>
  </w:style>
  <w:style w:type="paragraph" w:styleId="af3">
    <w:name w:val="Revision"/>
    <w:hidden/>
    <w:uiPriority w:val="99"/>
    <w:semiHidden/>
    <w:rsid w:val="000763ED"/>
    <w:rPr>
      <w:kern w:val="2"/>
      <w:sz w:val="21"/>
      <w:szCs w:val="22"/>
    </w:rPr>
  </w:style>
  <w:style w:type="character" w:styleId="af4">
    <w:name w:val="annotation reference"/>
    <w:uiPriority w:val="99"/>
    <w:semiHidden/>
    <w:unhideWhenUsed/>
    <w:rsid w:val="000758A1"/>
    <w:rPr>
      <w:sz w:val="18"/>
      <w:szCs w:val="18"/>
    </w:rPr>
  </w:style>
  <w:style w:type="paragraph" w:styleId="af5">
    <w:name w:val="annotation text"/>
    <w:basedOn w:val="a"/>
    <w:link w:val="af6"/>
    <w:uiPriority w:val="99"/>
    <w:unhideWhenUsed/>
    <w:rsid w:val="000758A1"/>
    <w:pPr>
      <w:jc w:val="left"/>
    </w:pPr>
  </w:style>
  <w:style w:type="character" w:customStyle="1" w:styleId="af6">
    <w:name w:val="コメント文字列 (文字)"/>
    <w:link w:val="af5"/>
    <w:uiPriority w:val="99"/>
    <w:rsid w:val="000758A1"/>
    <w:rPr>
      <w:kern w:val="2"/>
      <w:sz w:val="21"/>
      <w:szCs w:val="22"/>
    </w:rPr>
  </w:style>
  <w:style w:type="paragraph" w:styleId="af7">
    <w:name w:val="annotation subject"/>
    <w:basedOn w:val="af5"/>
    <w:next w:val="af5"/>
    <w:link w:val="af8"/>
    <w:uiPriority w:val="99"/>
    <w:semiHidden/>
    <w:unhideWhenUsed/>
    <w:rsid w:val="000758A1"/>
    <w:rPr>
      <w:b/>
      <w:bCs/>
    </w:rPr>
  </w:style>
  <w:style w:type="character" w:customStyle="1" w:styleId="af8">
    <w:name w:val="コメント内容 (文字)"/>
    <w:link w:val="af7"/>
    <w:uiPriority w:val="99"/>
    <w:semiHidden/>
    <w:rsid w:val="000758A1"/>
    <w:rPr>
      <w:b/>
      <w:bCs/>
      <w:kern w:val="2"/>
      <w:sz w:val="21"/>
      <w:szCs w:val="22"/>
    </w:rPr>
  </w:style>
  <w:style w:type="character" w:styleId="af9">
    <w:name w:val="Unresolved Mention"/>
    <w:uiPriority w:val="99"/>
    <w:semiHidden/>
    <w:unhideWhenUsed/>
    <w:rsid w:val="00361164"/>
    <w:rPr>
      <w:color w:val="605E5C"/>
      <w:shd w:val="clear" w:color="auto" w:fill="E1DFDD"/>
    </w:rPr>
  </w:style>
  <w:style w:type="character" w:styleId="afa">
    <w:name w:val="FollowedHyperlink"/>
    <w:uiPriority w:val="99"/>
    <w:semiHidden/>
    <w:unhideWhenUsed/>
    <w:rsid w:val="00FC21C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83438">
      <w:bodyDiv w:val="1"/>
      <w:marLeft w:val="0"/>
      <w:marRight w:val="0"/>
      <w:marTop w:val="0"/>
      <w:marBottom w:val="0"/>
      <w:divBdr>
        <w:top w:val="none" w:sz="0" w:space="0" w:color="auto"/>
        <w:left w:val="none" w:sz="0" w:space="0" w:color="auto"/>
        <w:bottom w:val="none" w:sz="0" w:space="0" w:color="auto"/>
        <w:right w:val="none" w:sz="0" w:space="0" w:color="auto"/>
      </w:divBdr>
      <w:divsChild>
        <w:div w:id="1825580541">
          <w:marLeft w:val="240"/>
          <w:marRight w:val="0"/>
          <w:marTop w:val="0"/>
          <w:marBottom w:val="0"/>
          <w:divBdr>
            <w:top w:val="none" w:sz="0" w:space="0" w:color="auto"/>
            <w:left w:val="none" w:sz="0" w:space="0" w:color="auto"/>
            <w:bottom w:val="none" w:sz="0" w:space="0" w:color="auto"/>
            <w:right w:val="none" w:sz="0" w:space="0" w:color="auto"/>
          </w:divBdr>
          <w:divsChild>
            <w:div w:id="469640679">
              <w:marLeft w:val="240"/>
              <w:marRight w:val="0"/>
              <w:marTop w:val="0"/>
              <w:marBottom w:val="0"/>
              <w:divBdr>
                <w:top w:val="none" w:sz="0" w:space="0" w:color="auto"/>
                <w:left w:val="none" w:sz="0" w:space="0" w:color="auto"/>
                <w:bottom w:val="none" w:sz="0" w:space="0" w:color="auto"/>
                <w:right w:val="none" w:sz="0" w:space="0" w:color="auto"/>
              </w:divBdr>
            </w:div>
            <w:div w:id="865368596">
              <w:marLeft w:val="240"/>
              <w:marRight w:val="0"/>
              <w:marTop w:val="0"/>
              <w:marBottom w:val="0"/>
              <w:divBdr>
                <w:top w:val="none" w:sz="0" w:space="0" w:color="auto"/>
                <w:left w:val="none" w:sz="0" w:space="0" w:color="auto"/>
                <w:bottom w:val="none" w:sz="0" w:space="0" w:color="auto"/>
                <w:right w:val="none" w:sz="0" w:space="0" w:color="auto"/>
              </w:divBdr>
            </w:div>
            <w:div w:id="911081807">
              <w:marLeft w:val="240"/>
              <w:marRight w:val="0"/>
              <w:marTop w:val="0"/>
              <w:marBottom w:val="0"/>
              <w:divBdr>
                <w:top w:val="none" w:sz="0" w:space="0" w:color="auto"/>
                <w:left w:val="none" w:sz="0" w:space="0" w:color="auto"/>
                <w:bottom w:val="none" w:sz="0" w:space="0" w:color="auto"/>
                <w:right w:val="none" w:sz="0" w:space="0" w:color="auto"/>
              </w:divBdr>
            </w:div>
            <w:div w:id="1019551810">
              <w:marLeft w:val="240"/>
              <w:marRight w:val="0"/>
              <w:marTop w:val="0"/>
              <w:marBottom w:val="0"/>
              <w:divBdr>
                <w:top w:val="none" w:sz="0" w:space="0" w:color="auto"/>
                <w:left w:val="none" w:sz="0" w:space="0" w:color="auto"/>
                <w:bottom w:val="none" w:sz="0" w:space="0" w:color="auto"/>
                <w:right w:val="none" w:sz="0" w:space="0" w:color="auto"/>
              </w:divBdr>
            </w:div>
          </w:divsChild>
        </w:div>
        <w:div w:id="1983119772">
          <w:marLeft w:val="240"/>
          <w:marRight w:val="0"/>
          <w:marTop w:val="0"/>
          <w:marBottom w:val="0"/>
          <w:divBdr>
            <w:top w:val="none" w:sz="0" w:space="0" w:color="auto"/>
            <w:left w:val="none" w:sz="0" w:space="0" w:color="auto"/>
            <w:bottom w:val="none" w:sz="0" w:space="0" w:color="auto"/>
            <w:right w:val="none" w:sz="0" w:space="0" w:color="auto"/>
          </w:divBdr>
        </w:div>
      </w:divsChild>
    </w:div>
    <w:div w:id="201773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go.jp/nature/intro/reo.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062AE-93BE-495C-A96B-A891D683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380</Words>
  <Characters>2168</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特定外来生物の飼養等に係る許可等事務取扱要領（案）</vt:lpstr>
      <vt:lpstr>特定外来生物の飼養等に係る許可等事務取扱要領（案）</vt:lpstr>
    </vt:vector>
  </TitlesOfParts>
  <Company> </Company>
  <LinksUpToDate>false</LinksUpToDate>
  <CharactersWithSpaces>2543</CharactersWithSpaces>
  <SharedDoc>false</SharedDoc>
  <HLinks>
    <vt:vector size="6" baseType="variant">
      <vt:variant>
        <vt:i4>8126499</vt:i4>
      </vt:variant>
      <vt:variant>
        <vt:i4>0</vt:i4>
      </vt:variant>
      <vt:variant>
        <vt:i4>0</vt:i4>
      </vt:variant>
      <vt:variant>
        <vt:i4>5</vt:i4>
      </vt:variant>
      <vt:variant>
        <vt:lpwstr>https://www.env.go.jp/nature/intro/2outline/regulation/jokentsuki.html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特定外来生物の飼養等に係る許可等事務取扱要領（案）</dc:title>
  <dc:subject/>
  <dc:creator>武藤 静（SHIZUKA MUTO）</dc:creator>
  <cp:keywords/>
  <dc:description/>
  <cp:lastModifiedBy>武藤 静（SHIZUKA MUTO）</cp:lastModifiedBy>
  <cp:revision>6</cp:revision>
  <cp:lastPrinted>2023-10-16T05:22:00Z</cp:lastPrinted>
  <dcterms:created xsi:type="dcterms:W3CDTF">2023-10-12T07:45:00Z</dcterms:created>
  <dcterms:modified xsi:type="dcterms:W3CDTF">2023-10-18T06:05:00Z</dcterms:modified>
</cp:coreProperties>
</file>