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99FA" w14:textId="4F99185B" w:rsidR="001179E3" w:rsidRPr="00075DB2" w:rsidRDefault="000A6A74" w:rsidP="008B40F8">
      <w:pPr>
        <w:pStyle w:val="Default"/>
        <w:jc w:val="center"/>
      </w:pPr>
      <w:r w:rsidRPr="000222A6">
        <w:rPr>
          <w:rFonts w:hint="eastAsia"/>
        </w:rPr>
        <w:t>有害大気汚染物質</w:t>
      </w:r>
      <w:r w:rsidR="008C1944">
        <w:rPr>
          <w:rFonts w:hint="eastAsia"/>
        </w:rPr>
        <w:t>排出抑制対策等</w:t>
      </w:r>
      <w:r w:rsidR="001179E3" w:rsidRPr="00ED4B0E">
        <w:rPr>
          <w:rFonts w:hint="eastAsia"/>
        </w:rPr>
        <w:t>専門委員会</w:t>
      </w:r>
      <w:r w:rsidR="001179E3" w:rsidRPr="00075DB2">
        <w:rPr>
          <w:rFonts w:hint="eastAsia"/>
        </w:rPr>
        <w:t>の設置について（案）</w:t>
      </w:r>
    </w:p>
    <w:p w14:paraId="682FCE48" w14:textId="77777777" w:rsidR="002A14EE" w:rsidRPr="008C1944" w:rsidRDefault="002A14EE" w:rsidP="001179E3">
      <w:pPr>
        <w:pStyle w:val="Default"/>
      </w:pPr>
    </w:p>
    <w:p w14:paraId="0D097E6B" w14:textId="77777777" w:rsidR="001179E3" w:rsidRPr="00075DB2" w:rsidRDefault="001179E3" w:rsidP="001179E3">
      <w:pPr>
        <w:pStyle w:val="Default"/>
      </w:pPr>
      <w:r w:rsidRPr="00075DB2">
        <w:rPr>
          <w:rFonts w:hint="eastAsia"/>
        </w:rPr>
        <w:t>１</w:t>
      </w:r>
      <w:r w:rsidR="002A14EE" w:rsidRPr="00075DB2">
        <w:rPr>
          <w:rFonts w:hint="eastAsia"/>
        </w:rPr>
        <w:t xml:space="preserve">　</w:t>
      </w:r>
      <w:r w:rsidRPr="00075DB2">
        <w:rPr>
          <w:rFonts w:hint="eastAsia"/>
        </w:rPr>
        <w:t>設置の趣旨</w:t>
      </w:r>
    </w:p>
    <w:p w14:paraId="6295BE58" w14:textId="77777777" w:rsidR="002E2A2E" w:rsidRDefault="00177EBC">
      <w:pPr>
        <w:pStyle w:val="Default"/>
        <w:ind w:firstLineChars="100" w:firstLine="240"/>
      </w:pPr>
      <w:r>
        <w:rPr>
          <w:rFonts w:hint="eastAsia"/>
        </w:rPr>
        <w:t>我が国では、</w:t>
      </w:r>
      <w:r w:rsidR="004875A2">
        <w:rPr>
          <w:rFonts w:hint="eastAsia"/>
        </w:rPr>
        <w:t>平成８年</w:t>
      </w:r>
      <w:r w:rsidR="00605C48">
        <w:rPr>
          <w:rFonts w:hint="eastAsia"/>
        </w:rPr>
        <w:t>５月の</w:t>
      </w:r>
      <w:r w:rsidR="004875A2">
        <w:rPr>
          <w:rFonts w:hint="eastAsia"/>
        </w:rPr>
        <w:t>大気汚染防止法の改正により、有害大気汚染物質対策</w:t>
      </w:r>
      <w:r w:rsidR="001D41AA">
        <w:rPr>
          <w:rFonts w:hint="eastAsia"/>
        </w:rPr>
        <w:t>の</w:t>
      </w:r>
      <w:r w:rsidR="004875A2">
        <w:rPr>
          <w:rFonts w:hint="eastAsia"/>
        </w:rPr>
        <w:t>制度化がなされ</w:t>
      </w:r>
      <w:r w:rsidR="000F33AB">
        <w:rPr>
          <w:rFonts w:hint="eastAsia"/>
        </w:rPr>
        <w:t>、</w:t>
      </w:r>
      <w:r w:rsidR="00605C48">
        <w:rPr>
          <w:rFonts w:hint="eastAsia"/>
        </w:rPr>
        <w:t>同年</w:t>
      </w:r>
      <w:r w:rsidR="00256E9A">
        <w:rPr>
          <w:rFonts w:hint="eastAsia"/>
        </w:rPr>
        <w:t>1</w:t>
      </w:r>
      <w:r w:rsidR="00256E9A">
        <w:t>0</w:t>
      </w:r>
      <w:r w:rsidR="00605C48">
        <w:rPr>
          <w:rFonts w:hint="eastAsia"/>
        </w:rPr>
        <w:t>月</w:t>
      </w:r>
      <w:r w:rsidR="00446BA8">
        <w:rPr>
          <w:rFonts w:hint="eastAsia"/>
        </w:rPr>
        <w:t>の</w:t>
      </w:r>
      <w:r w:rsidR="00605C48">
        <w:rPr>
          <w:rFonts w:hint="eastAsia"/>
        </w:rPr>
        <w:t>中央環境審議会</w:t>
      </w:r>
      <w:r w:rsidR="00446BA8">
        <w:rPr>
          <w:rFonts w:hint="eastAsia"/>
        </w:rPr>
        <w:t>答申</w:t>
      </w:r>
      <w:r w:rsidR="00E62C1A">
        <w:rPr>
          <w:rFonts w:hint="eastAsia"/>
        </w:rPr>
        <w:t>「今後の有害大気汚染物質対策のあり方について（</w:t>
      </w:r>
      <w:r w:rsidR="00605C48">
        <w:rPr>
          <w:rFonts w:hint="eastAsia"/>
        </w:rPr>
        <w:t>第</w:t>
      </w:r>
      <w:r w:rsidR="00D30579">
        <w:rPr>
          <w:rFonts w:hint="eastAsia"/>
        </w:rPr>
        <w:t>二</w:t>
      </w:r>
      <w:r w:rsidR="00605C48">
        <w:rPr>
          <w:rFonts w:hint="eastAsia"/>
        </w:rPr>
        <w:t>次答申</w:t>
      </w:r>
      <w:r w:rsidR="00E62C1A">
        <w:rPr>
          <w:rFonts w:hint="eastAsia"/>
        </w:rPr>
        <w:t>）」</w:t>
      </w:r>
      <w:r w:rsidR="00605C48">
        <w:rPr>
          <w:rFonts w:hint="eastAsia"/>
        </w:rPr>
        <w:t>において</w:t>
      </w:r>
      <w:r w:rsidR="000F33AB">
        <w:rPr>
          <w:rFonts w:hint="eastAsia"/>
        </w:rPr>
        <w:t>、</w:t>
      </w:r>
      <w:r w:rsidR="00DD4B83">
        <w:rPr>
          <w:rFonts w:hint="eastAsia"/>
        </w:rPr>
        <w:t>有害大気汚染物質に該当する可能性がある物質及び</w:t>
      </w:r>
      <w:r w:rsidR="00D71DF6">
        <w:rPr>
          <w:rFonts w:hint="eastAsia"/>
        </w:rPr>
        <w:t>優先取組物質（有害大気汚染物質の中で有害性の程度や健康リスクがある程度高いと考えられる物質</w:t>
      </w:r>
      <w:r w:rsidR="00A01786">
        <w:rPr>
          <w:rFonts w:hint="eastAsia"/>
        </w:rPr>
        <w:t>）</w:t>
      </w:r>
      <w:r w:rsidR="000F33AB">
        <w:rPr>
          <w:rFonts w:hint="eastAsia"/>
        </w:rPr>
        <w:t>が掲げられた</w:t>
      </w:r>
      <w:r w:rsidR="00E42477" w:rsidRPr="00835415">
        <w:rPr>
          <w:rFonts w:hint="eastAsia"/>
          <w:vertAlign w:val="superscript"/>
        </w:rPr>
        <w:t>※</w:t>
      </w:r>
      <w:r w:rsidR="000F33AB">
        <w:rPr>
          <w:rFonts w:hint="eastAsia"/>
        </w:rPr>
        <w:t>。</w:t>
      </w:r>
    </w:p>
    <w:p w14:paraId="404395AE" w14:textId="40D4D564" w:rsidR="00DD4B83" w:rsidRPr="00835415" w:rsidRDefault="00E42477" w:rsidP="002E2A2E">
      <w:pPr>
        <w:pStyle w:val="Default"/>
        <w:rPr>
          <w:sz w:val="20"/>
          <w:szCs w:val="20"/>
        </w:rPr>
      </w:pPr>
      <w:r w:rsidRPr="00835415">
        <w:rPr>
          <w:rFonts w:hint="eastAsia"/>
          <w:sz w:val="20"/>
          <w:szCs w:val="20"/>
        </w:rPr>
        <w:t>（</w:t>
      </w:r>
      <w:r w:rsidRPr="00835415">
        <w:rPr>
          <w:rFonts w:hint="eastAsia"/>
          <w:sz w:val="18"/>
          <w:szCs w:val="18"/>
        </w:rPr>
        <w:t>※</w:t>
      </w:r>
      <w:r w:rsidR="002E2A2E">
        <w:rPr>
          <w:sz w:val="18"/>
          <w:szCs w:val="18"/>
        </w:rPr>
        <w:t xml:space="preserve"> </w:t>
      </w:r>
      <w:r>
        <w:rPr>
          <w:rFonts w:hint="eastAsia"/>
          <w:sz w:val="20"/>
          <w:szCs w:val="20"/>
        </w:rPr>
        <w:t>平成</w:t>
      </w:r>
      <w:r w:rsidR="00256E9A">
        <w:rPr>
          <w:rFonts w:hint="eastAsia"/>
          <w:sz w:val="20"/>
          <w:szCs w:val="20"/>
        </w:rPr>
        <w:t>2</w:t>
      </w:r>
      <w:r w:rsidR="00256E9A">
        <w:rPr>
          <w:sz w:val="20"/>
          <w:szCs w:val="20"/>
        </w:rPr>
        <w:t>2</w:t>
      </w:r>
      <w:r w:rsidRPr="00835415">
        <w:rPr>
          <w:rFonts w:hint="eastAsia"/>
          <w:sz w:val="20"/>
          <w:szCs w:val="20"/>
        </w:rPr>
        <w:t>年の第</w:t>
      </w:r>
      <w:r w:rsidR="00D30579">
        <w:rPr>
          <w:rFonts w:hint="eastAsia"/>
          <w:sz w:val="20"/>
          <w:szCs w:val="20"/>
        </w:rPr>
        <w:t>九</w:t>
      </w:r>
      <w:r w:rsidRPr="00835415">
        <w:rPr>
          <w:rFonts w:hint="eastAsia"/>
          <w:sz w:val="20"/>
          <w:szCs w:val="20"/>
        </w:rPr>
        <w:t>次答申で見直し）</w:t>
      </w:r>
    </w:p>
    <w:p w14:paraId="120C1CC5" w14:textId="6DB597B5" w:rsidR="00CA4D1C" w:rsidRDefault="00444A47">
      <w:pPr>
        <w:pStyle w:val="Default"/>
        <w:ind w:firstLineChars="100" w:firstLine="240"/>
      </w:pPr>
      <w:r>
        <w:rPr>
          <w:rFonts w:hint="eastAsia"/>
        </w:rPr>
        <w:t>優先取組物質</w:t>
      </w:r>
      <w:r w:rsidR="00CA4D1C">
        <w:rPr>
          <w:rFonts w:hint="eastAsia"/>
        </w:rPr>
        <w:t>については</w:t>
      </w:r>
      <w:r w:rsidR="001B615D">
        <w:rPr>
          <w:rFonts w:hint="eastAsia"/>
        </w:rPr>
        <w:t>、</w:t>
      </w:r>
      <w:r w:rsidR="00405BFD">
        <w:rPr>
          <w:rFonts w:hint="eastAsia"/>
        </w:rPr>
        <w:t>科学的</w:t>
      </w:r>
      <w:r w:rsidR="00361CB1">
        <w:rPr>
          <w:rFonts w:hint="eastAsia"/>
        </w:rPr>
        <w:t>知見に基づき</w:t>
      </w:r>
      <w:r w:rsidR="001B615D">
        <w:rPr>
          <w:rFonts w:hint="eastAsia"/>
        </w:rPr>
        <w:t>順次、</w:t>
      </w:r>
      <w:r>
        <w:rPr>
          <w:rFonts w:hint="eastAsia"/>
        </w:rPr>
        <w:t>環境目標値</w:t>
      </w:r>
      <w:r w:rsidR="00831421">
        <w:rPr>
          <w:rFonts w:hint="eastAsia"/>
        </w:rPr>
        <w:t>（</w:t>
      </w:r>
      <w:r w:rsidR="00831421" w:rsidRPr="00831421">
        <w:rPr>
          <w:rFonts w:hint="eastAsia"/>
        </w:rPr>
        <w:t>人の健康を保護する上で維持されることが望ましい目標値</w:t>
      </w:r>
      <w:r w:rsidR="00831421">
        <w:rPr>
          <w:rFonts w:hint="eastAsia"/>
        </w:rPr>
        <w:t>）</w:t>
      </w:r>
      <w:r w:rsidR="007B7EC2">
        <w:rPr>
          <w:rFonts w:hint="eastAsia"/>
        </w:rPr>
        <w:t>が</w:t>
      </w:r>
      <w:r w:rsidR="00AA2B2B">
        <w:rPr>
          <w:rFonts w:hint="eastAsia"/>
        </w:rPr>
        <w:t>設定</w:t>
      </w:r>
      <w:r w:rsidR="007B7EC2">
        <w:rPr>
          <w:rFonts w:hint="eastAsia"/>
        </w:rPr>
        <w:t>され</w:t>
      </w:r>
      <w:r w:rsidR="00AA2B2B">
        <w:rPr>
          <w:rFonts w:hint="eastAsia"/>
        </w:rPr>
        <w:t>るとともに、</w:t>
      </w:r>
      <w:r w:rsidR="001B615D">
        <w:rPr>
          <w:rFonts w:hint="eastAsia"/>
        </w:rPr>
        <w:t>「事業者による有害大気汚染物質の自主管理促進のための指針」（平成８年1</w:t>
      </w:r>
      <w:r w:rsidR="001B615D">
        <w:t>0</w:t>
      </w:r>
      <w:r w:rsidR="001B615D">
        <w:rPr>
          <w:rFonts w:hint="eastAsia"/>
        </w:rPr>
        <w:t>月環境庁大気保全局長通知）</w:t>
      </w:r>
      <w:r w:rsidR="006B2C15">
        <w:rPr>
          <w:rFonts w:hint="eastAsia"/>
        </w:rPr>
        <w:t>等</w:t>
      </w:r>
      <w:r w:rsidR="001B615D">
        <w:rPr>
          <w:rFonts w:hint="eastAsia"/>
        </w:rPr>
        <w:t>に基づき、</w:t>
      </w:r>
      <w:r w:rsidR="00614683">
        <w:rPr>
          <w:rFonts w:hint="eastAsia"/>
        </w:rPr>
        <w:t>事業者による様々</w:t>
      </w:r>
      <w:r w:rsidR="00614683" w:rsidRPr="00921340">
        <w:rPr>
          <w:rFonts w:hint="eastAsia"/>
        </w:rPr>
        <w:t>な</w:t>
      </w:r>
      <w:r w:rsidR="00AA2B2B" w:rsidRPr="00921340">
        <w:rPr>
          <w:rFonts w:hint="eastAsia"/>
        </w:rPr>
        <w:t>排出抑制対策</w:t>
      </w:r>
      <w:r w:rsidR="00614683" w:rsidRPr="00921340">
        <w:rPr>
          <w:rFonts w:hint="eastAsia"/>
        </w:rPr>
        <w:t>が</w:t>
      </w:r>
      <w:r w:rsidR="00DA477A" w:rsidRPr="00921340">
        <w:rPr>
          <w:rFonts w:hint="eastAsia"/>
        </w:rPr>
        <w:t>推進</w:t>
      </w:r>
      <w:r w:rsidR="00614683" w:rsidRPr="00921340">
        <w:rPr>
          <w:rFonts w:hint="eastAsia"/>
        </w:rPr>
        <w:t>された</w:t>
      </w:r>
      <w:r w:rsidR="006D13FC" w:rsidRPr="00921340">
        <w:rPr>
          <w:rFonts w:hint="eastAsia"/>
        </w:rPr>
        <w:t>。</w:t>
      </w:r>
      <w:r w:rsidR="00614683" w:rsidRPr="00921340">
        <w:rPr>
          <w:rFonts w:hint="eastAsia"/>
        </w:rPr>
        <w:t>その結果、目標を上回る排出量の削減が図</w:t>
      </w:r>
      <w:r w:rsidR="00614683">
        <w:rPr>
          <w:rFonts w:hint="eastAsia"/>
        </w:rPr>
        <w:t>られ、大気環境濃度も概ね改善</w:t>
      </w:r>
      <w:r w:rsidR="007B7EC2">
        <w:rPr>
          <w:rFonts w:hint="eastAsia"/>
        </w:rPr>
        <w:t>され</w:t>
      </w:r>
      <w:r w:rsidR="002E054B">
        <w:rPr>
          <w:rFonts w:hint="eastAsia"/>
        </w:rPr>
        <w:t>るとともに</w:t>
      </w:r>
      <w:r w:rsidR="00614683">
        <w:rPr>
          <w:rFonts w:hint="eastAsia"/>
        </w:rPr>
        <w:t>、</w:t>
      </w:r>
      <w:r w:rsidR="002E054B">
        <w:rPr>
          <w:rFonts w:hint="eastAsia"/>
        </w:rPr>
        <w:t>事業者による</w:t>
      </w:r>
      <w:r w:rsidR="00614683">
        <w:rPr>
          <w:rFonts w:hint="eastAsia"/>
        </w:rPr>
        <w:t>自主的取組を促進する体制が整</w:t>
      </w:r>
      <w:r w:rsidR="002E054B">
        <w:rPr>
          <w:rFonts w:hint="eastAsia"/>
        </w:rPr>
        <w:t>うなど</w:t>
      </w:r>
      <w:r w:rsidR="007B7EC2">
        <w:rPr>
          <w:rFonts w:hint="eastAsia"/>
        </w:rPr>
        <w:t>、一定の役割を果たし</w:t>
      </w:r>
      <w:r w:rsidR="001A662C">
        <w:rPr>
          <w:rFonts w:hint="eastAsia"/>
        </w:rPr>
        <w:t>た</w:t>
      </w:r>
      <w:r w:rsidR="007B7EC2">
        <w:rPr>
          <w:rFonts w:hint="eastAsia"/>
        </w:rPr>
        <w:t>。</w:t>
      </w:r>
    </w:p>
    <w:p w14:paraId="0668D528" w14:textId="7878B7FF" w:rsidR="00ED5EF0" w:rsidRDefault="00921340" w:rsidP="00077D93">
      <w:pPr>
        <w:pStyle w:val="Default"/>
        <w:ind w:firstLineChars="100" w:firstLine="240"/>
      </w:pPr>
      <w:r>
        <w:rPr>
          <w:rFonts w:hint="eastAsia"/>
        </w:rPr>
        <w:t>一方</w:t>
      </w:r>
      <w:r w:rsidR="00E57AD3">
        <w:rPr>
          <w:rFonts w:hint="eastAsia"/>
        </w:rPr>
        <w:t>、</w:t>
      </w:r>
      <w:r w:rsidR="00200E19">
        <w:rPr>
          <w:rFonts w:hint="eastAsia"/>
        </w:rPr>
        <w:t>優先取組物質のうち</w:t>
      </w:r>
      <w:r w:rsidR="006B2C15">
        <w:rPr>
          <w:rFonts w:hint="eastAsia"/>
        </w:rPr>
        <w:t>現時点で</w:t>
      </w:r>
      <w:r w:rsidR="00BC236E">
        <w:rPr>
          <w:rFonts w:hint="eastAsia"/>
        </w:rPr>
        <w:t>環境目標値が</w:t>
      </w:r>
      <w:r w:rsidR="00D71DF6">
        <w:rPr>
          <w:rFonts w:hint="eastAsia"/>
        </w:rPr>
        <w:t>設定されていない</w:t>
      </w:r>
      <w:r w:rsidR="00446A2B">
        <w:rPr>
          <w:rFonts w:hint="eastAsia"/>
        </w:rPr>
        <w:t>物質</w:t>
      </w:r>
      <w:r w:rsidR="008C1944">
        <w:rPr>
          <w:rFonts w:hint="eastAsia"/>
        </w:rPr>
        <w:t>について</w:t>
      </w:r>
      <w:r w:rsidR="00E57AD3">
        <w:rPr>
          <w:rFonts w:hint="eastAsia"/>
        </w:rPr>
        <w:t>は</w:t>
      </w:r>
      <w:r w:rsidR="00405BFD">
        <w:rPr>
          <w:rFonts w:hint="eastAsia"/>
        </w:rPr>
        <w:t>、</w:t>
      </w:r>
      <w:r w:rsidR="008C1944">
        <w:rPr>
          <w:rFonts w:hint="eastAsia"/>
        </w:rPr>
        <w:t>有害大気汚染物質健康リスク評価等専門委員会に</w:t>
      </w:r>
      <w:r w:rsidR="006B2C15">
        <w:rPr>
          <w:rFonts w:hint="eastAsia"/>
        </w:rPr>
        <w:t>おける</w:t>
      </w:r>
      <w:r w:rsidR="00BC236E">
        <w:rPr>
          <w:rFonts w:hint="eastAsia"/>
        </w:rPr>
        <w:t>設定に向けた</w:t>
      </w:r>
      <w:r w:rsidR="008C1944">
        <w:rPr>
          <w:rFonts w:hint="eastAsia"/>
        </w:rPr>
        <w:t>検討</w:t>
      </w:r>
      <w:r w:rsidR="00C71A75">
        <w:rPr>
          <w:rFonts w:hint="eastAsia"/>
        </w:rPr>
        <w:t>と並行し</w:t>
      </w:r>
      <w:r w:rsidR="00F61F24">
        <w:rPr>
          <w:rFonts w:hint="eastAsia"/>
        </w:rPr>
        <w:t>て</w:t>
      </w:r>
      <w:r w:rsidR="00C71A75">
        <w:rPr>
          <w:rFonts w:hint="eastAsia"/>
        </w:rPr>
        <w:t>、</w:t>
      </w:r>
      <w:r w:rsidR="001C79D8">
        <w:rPr>
          <w:rFonts w:hint="eastAsia"/>
        </w:rPr>
        <w:t>排出抑制対策</w:t>
      </w:r>
      <w:r w:rsidR="00F61F24">
        <w:rPr>
          <w:rFonts w:hint="eastAsia"/>
        </w:rPr>
        <w:t>を</w:t>
      </w:r>
      <w:r w:rsidR="001C79D8">
        <w:rPr>
          <w:rFonts w:hint="eastAsia"/>
        </w:rPr>
        <w:t>推進</w:t>
      </w:r>
      <w:r w:rsidR="00F61F24">
        <w:rPr>
          <w:rFonts w:hint="eastAsia"/>
        </w:rPr>
        <w:t>する</w:t>
      </w:r>
      <w:r w:rsidR="001C79D8">
        <w:rPr>
          <w:rFonts w:hint="eastAsia"/>
        </w:rPr>
        <w:t>必要</w:t>
      </w:r>
      <w:r w:rsidR="00F61F24">
        <w:rPr>
          <w:rFonts w:hint="eastAsia"/>
        </w:rPr>
        <w:t>が</w:t>
      </w:r>
      <w:r w:rsidR="001C79D8">
        <w:rPr>
          <w:rFonts w:hint="eastAsia"/>
        </w:rPr>
        <w:t>ある</w:t>
      </w:r>
      <w:r w:rsidR="00027295">
        <w:rPr>
          <w:rFonts w:hint="eastAsia"/>
        </w:rPr>
        <w:t>。</w:t>
      </w:r>
    </w:p>
    <w:p w14:paraId="7EC60AFC" w14:textId="217F6A65" w:rsidR="007B563B" w:rsidRDefault="00C71A75" w:rsidP="00835415">
      <w:pPr>
        <w:pStyle w:val="Default"/>
        <w:ind w:firstLineChars="100" w:firstLine="240"/>
      </w:pPr>
      <w:r>
        <w:rPr>
          <w:rFonts w:hint="eastAsia"/>
        </w:rPr>
        <w:t>以上のことから</w:t>
      </w:r>
      <w:r w:rsidR="00ED5EF0">
        <w:rPr>
          <w:rFonts w:hint="eastAsia"/>
        </w:rPr>
        <w:t>、</w:t>
      </w:r>
      <w:r w:rsidR="00F53352">
        <w:rPr>
          <w:rFonts w:hint="eastAsia"/>
        </w:rPr>
        <w:t>標記</w:t>
      </w:r>
      <w:r>
        <w:rPr>
          <w:rFonts w:hint="eastAsia"/>
        </w:rPr>
        <w:t>専門委員会を</w:t>
      </w:r>
      <w:r w:rsidR="00F53352">
        <w:rPr>
          <w:rFonts w:hint="eastAsia"/>
        </w:rPr>
        <w:t>新たに</w:t>
      </w:r>
      <w:r w:rsidR="00490666">
        <w:rPr>
          <w:rFonts w:hint="eastAsia"/>
        </w:rPr>
        <w:t>設置し、</w:t>
      </w:r>
      <w:r w:rsidR="00446A2B">
        <w:rPr>
          <w:rFonts w:hint="eastAsia"/>
        </w:rPr>
        <w:t>有害大気汚染物質の</w:t>
      </w:r>
      <w:r w:rsidR="001C79D8">
        <w:rPr>
          <w:rFonts w:hint="eastAsia"/>
        </w:rPr>
        <w:t>排出抑制対策</w:t>
      </w:r>
      <w:r w:rsidR="00446A2B">
        <w:rPr>
          <w:rFonts w:hint="eastAsia"/>
        </w:rPr>
        <w:t>の</w:t>
      </w:r>
      <w:r w:rsidR="001C79D8">
        <w:rPr>
          <w:rFonts w:hint="eastAsia"/>
        </w:rPr>
        <w:t>検討</w:t>
      </w:r>
      <w:r w:rsidR="00EF5D66">
        <w:rPr>
          <w:rFonts w:hint="eastAsia"/>
        </w:rPr>
        <w:t>や</w:t>
      </w:r>
      <w:r w:rsidR="001C79D8">
        <w:rPr>
          <w:rFonts w:hint="eastAsia"/>
        </w:rPr>
        <w:t>モニタリング体制のあり方</w:t>
      </w:r>
      <w:r w:rsidR="00EF5D66">
        <w:rPr>
          <w:rFonts w:hint="eastAsia"/>
        </w:rPr>
        <w:t>等</w:t>
      </w:r>
      <w:r w:rsidR="001C79D8">
        <w:rPr>
          <w:rFonts w:hint="eastAsia"/>
        </w:rPr>
        <w:t>について</w:t>
      </w:r>
      <w:r w:rsidR="00446A2B">
        <w:rPr>
          <w:rFonts w:hint="eastAsia"/>
        </w:rPr>
        <w:t>、</w:t>
      </w:r>
      <w:r w:rsidR="00294BF9">
        <w:rPr>
          <w:rFonts w:hint="eastAsia"/>
        </w:rPr>
        <w:t>専門的見地から</w:t>
      </w:r>
      <w:r w:rsidR="00490666">
        <w:rPr>
          <w:rFonts w:hint="eastAsia"/>
        </w:rPr>
        <w:t>調査</w:t>
      </w:r>
      <w:r w:rsidR="00D3408C">
        <w:rPr>
          <w:rFonts w:hint="eastAsia"/>
        </w:rPr>
        <w:t>検討</w:t>
      </w:r>
      <w:r w:rsidR="00490666">
        <w:rPr>
          <w:rFonts w:hint="eastAsia"/>
        </w:rPr>
        <w:t>を行う</w:t>
      </w:r>
      <w:r w:rsidR="00993BE9">
        <w:rPr>
          <w:rFonts w:hint="eastAsia"/>
        </w:rPr>
        <w:t>ことと</w:t>
      </w:r>
      <w:r w:rsidR="00870EE1">
        <w:rPr>
          <w:rFonts w:hint="eastAsia"/>
        </w:rPr>
        <w:t>する。</w:t>
      </w:r>
    </w:p>
    <w:p w14:paraId="0EA0733D" w14:textId="77777777" w:rsidR="007B563B" w:rsidRPr="000B11E8" w:rsidRDefault="007B563B" w:rsidP="0028617A">
      <w:pPr>
        <w:pStyle w:val="Default"/>
        <w:tabs>
          <w:tab w:val="left" w:pos="3402"/>
          <w:tab w:val="left" w:pos="6521"/>
        </w:tabs>
      </w:pPr>
    </w:p>
    <w:p w14:paraId="3C71B138" w14:textId="77777777" w:rsidR="00525CB9" w:rsidRPr="00075DB2" w:rsidRDefault="008B40F8" w:rsidP="002A14EE">
      <w:pPr>
        <w:pStyle w:val="Default"/>
      </w:pPr>
      <w:r w:rsidRPr="00075DB2">
        <w:rPr>
          <w:rFonts w:hint="eastAsia"/>
        </w:rPr>
        <w:t xml:space="preserve">２　</w:t>
      </w:r>
      <w:r w:rsidR="00E42477">
        <w:rPr>
          <w:rFonts w:hint="eastAsia"/>
        </w:rPr>
        <w:t>主な</w:t>
      </w:r>
      <w:r w:rsidR="00724E7C" w:rsidRPr="00075DB2">
        <w:rPr>
          <w:rFonts w:hint="eastAsia"/>
        </w:rPr>
        <w:t>調査</w:t>
      </w:r>
      <w:r w:rsidRPr="00075DB2">
        <w:rPr>
          <w:rFonts w:hint="eastAsia"/>
        </w:rPr>
        <w:t>検討事項</w:t>
      </w:r>
    </w:p>
    <w:p w14:paraId="4B78AA4D" w14:textId="350EEE94" w:rsidR="00077D93" w:rsidRPr="00075DB2" w:rsidRDefault="00EC548C" w:rsidP="00995FD2">
      <w:pPr>
        <w:pStyle w:val="Default"/>
        <w:ind w:left="480" w:hangingChars="200" w:hanging="480"/>
      </w:pPr>
      <w:r w:rsidRPr="00075DB2">
        <w:rPr>
          <w:rFonts w:hint="eastAsia"/>
        </w:rPr>
        <w:t xml:space="preserve">　・</w:t>
      </w:r>
      <w:r w:rsidR="00077D93">
        <w:rPr>
          <w:rFonts w:hint="eastAsia"/>
        </w:rPr>
        <w:t>有害大気汚染物質</w:t>
      </w:r>
      <w:r w:rsidR="00ED4B0E">
        <w:rPr>
          <w:rFonts w:hint="eastAsia"/>
        </w:rPr>
        <w:t>の</w:t>
      </w:r>
      <w:r w:rsidR="00077D93">
        <w:rPr>
          <w:rFonts w:hint="eastAsia"/>
        </w:rPr>
        <w:t>排出抑制対策</w:t>
      </w:r>
    </w:p>
    <w:p w14:paraId="0A2CC099" w14:textId="007AC8B5" w:rsidR="00C31444" w:rsidRDefault="00077D93" w:rsidP="0028617A">
      <w:pPr>
        <w:pStyle w:val="Default"/>
        <w:ind w:left="480" w:hangingChars="200" w:hanging="480"/>
      </w:pPr>
      <w:r>
        <w:rPr>
          <w:rFonts w:hint="eastAsia"/>
        </w:rPr>
        <w:t xml:space="preserve">　・有害大気汚染物質のモニタリング体制</w:t>
      </w:r>
    </w:p>
    <w:p w14:paraId="180E198B" w14:textId="77777777" w:rsidR="00077D93" w:rsidRDefault="00077D93">
      <w:pPr>
        <w:widowControl/>
        <w:jc w:val="left"/>
        <w:rPr>
          <w:rFonts w:ascii="ＭＳ 明朝" w:hAnsi="ＭＳ 明朝"/>
          <w:sz w:val="24"/>
          <w:szCs w:val="24"/>
        </w:rPr>
      </w:pPr>
      <w:r>
        <w:rPr>
          <w:rFonts w:ascii="ＭＳ 明朝" w:hAnsi="ＭＳ 明朝"/>
          <w:sz w:val="24"/>
          <w:szCs w:val="24"/>
        </w:rPr>
        <w:br w:type="page"/>
      </w:r>
    </w:p>
    <w:p w14:paraId="71E56CAB" w14:textId="6BDE6698" w:rsidR="00C31444" w:rsidRPr="00835415" w:rsidRDefault="00256E9A" w:rsidP="00835415">
      <w:pPr>
        <w:widowControl/>
        <w:rPr>
          <w:rFonts w:ascii="ＭＳ 明朝" w:hAnsi="ＭＳ 明朝"/>
          <w:sz w:val="24"/>
          <w:szCs w:val="24"/>
        </w:rPr>
      </w:pPr>
      <w:r w:rsidRPr="00C31444">
        <w:rPr>
          <w:rFonts w:ascii="ＭＳ 明朝" w:hAnsi="ＭＳ 明朝"/>
          <w:noProof/>
          <w:sz w:val="24"/>
          <w:szCs w:val="24"/>
        </w:rPr>
        <w:lastRenderedPageBreak/>
        <mc:AlternateContent>
          <mc:Choice Requires="wps">
            <w:drawing>
              <wp:anchor distT="45720" distB="45720" distL="114300" distR="114300" simplePos="0" relativeHeight="251667456" behindDoc="0" locked="0" layoutInCell="1" allowOverlap="1" wp14:anchorId="297FF370" wp14:editId="6C8E5A59">
                <wp:simplePos x="0" y="0"/>
                <wp:positionH relativeFrom="margin">
                  <wp:posOffset>1082040</wp:posOffset>
                </wp:positionH>
                <wp:positionV relativeFrom="paragraph">
                  <wp:posOffset>210820</wp:posOffset>
                </wp:positionV>
                <wp:extent cx="3238500" cy="333375"/>
                <wp:effectExtent l="0" t="0" r="0" b="952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9525">
                          <a:noFill/>
                          <a:miter lim="800000"/>
                          <a:headEnd/>
                          <a:tailEnd/>
                        </a:ln>
                      </wps:spPr>
                      <wps:txbx>
                        <w:txbxContent>
                          <w:p w14:paraId="13D79CD7" w14:textId="3896438D" w:rsidR="0083343D" w:rsidRPr="00835415" w:rsidRDefault="0083343D" w:rsidP="00835415">
                            <w:pPr>
                              <w:widowControl/>
                              <w:jc w:val="center"/>
                              <w:rPr>
                                <w:rFonts w:ascii="ＭＳ 明朝" w:hAnsi="ＭＳ 明朝"/>
                                <w:szCs w:val="21"/>
                              </w:rPr>
                            </w:pPr>
                            <w:r w:rsidRPr="00835415">
                              <w:rPr>
                                <w:rFonts w:ascii="ＭＳ 明朝" w:hAnsi="ＭＳ 明朝" w:hint="eastAsia"/>
                                <w:szCs w:val="21"/>
                              </w:rPr>
                              <w:t>（</w:t>
                            </w:r>
                            <w:r w:rsidR="00256E9A">
                              <w:rPr>
                                <w:rFonts w:ascii="ＭＳ 明朝" w:hAnsi="ＭＳ 明朝" w:hint="eastAsia"/>
                                <w:szCs w:val="21"/>
                              </w:rPr>
                              <w:t>平成</w:t>
                            </w:r>
                            <w:r w:rsidRPr="00835415">
                              <w:rPr>
                                <w:rFonts w:ascii="ＭＳ 明朝" w:hAnsi="ＭＳ 明朝" w:hint="eastAsia"/>
                                <w:szCs w:val="21"/>
                              </w:rPr>
                              <w:t>８年</w:t>
                            </w:r>
                            <w:r w:rsidRPr="00835415">
                              <w:rPr>
                                <w:rFonts w:ascii="ＭＳ 明朝" w:hAnsi="ＭＳ 明朝"/>
                                <w:szCs w:val="21"/>
                              </w:rPr>
                              <w:t xml:space="preserve"> </w:t>
                            </w:r>
                            <w:r w:rsidRPr="00835415">
                              <w:rPr>
                                <w:rFonts w:ascii="ＭＳ 明朝" w:hAnsi="ＭＳ 明朝" w:hint="eastAsia"/>
                                <w:szCs w:val="21"/>
                              </w:rPr>
                              <w:t>第</w:t>
                            </w:r>
                            <w:r w:rsidR="00D30579">
                              <w:rPr>
                                <w:rFonts w:ascii="ＭＳ 明朝" w:hAnsi="ＭＳ 明朝" w:hint="eastAsia"/>
                                <w:szCs w:val="21"/>
                              </w:rPr>
                              <w:t>二</w:t>
                            </w:r>
                            <w:r w:rsidRPr="00835415">
                              <w:rPr>
                                <w:rFonts w:ascii="ＭＳ 明朝" w:hAnsi="ＭＳ 明朝" w:hint="eastAsia"/>
                                <w:szCs w:val="21"/>
                              </w:rPr>
                              <w:t>次答申、</w:t>
                            </w:r>
                            <w:r w:rsidR="00256E9A">
                              <w:rPr>
                                <w:rFonts w:ascii="ＭＳ 明朝" w:hAnsi="ＭＳ 明朝" w:hint="eastAsia"/>
                                <w:szCs w:val="21"/>
                              </w:rPr>
                              <w:t>平成2</w:t>
                            </w:r>
                            <w:r w:rsidR="00256E9A">
                              <w:rPr>
                                <w:rFonts w:ascii="ＭＳ 明朝" w:hAnsi="ＭＳ 明朝"/>
                                <w:szCs w:val="21"/>
                              </w:rPr>
                              <w:t>2</w:t>
                            </w:r>
                            <w:r w:rsidRPr="00835415">
                              <w:rPr>
                                <w:rFonts w:ascii="ＭＳ 明朝" w:hAnsi="ＭＳ 明朝" w:hint="eastAsia"/>
                                <w:szCs w:val="21"/>
                              </w:rPr>
                              <w:t>年</w:t>
                            </w:r>
                            <w:r w:rsidRPr="00835415">
                              <w:rPr>
                                <w:rFonts w:ascii="ＭＳ 明朝" w:hAnsi="ＭＳ 明朝"/>
                                <w:szCs w:val="21"/>
                              </w:rPr>
                              <w:t xml:space="preserve"> </w:t>
                            </w:r>
                            <w:r w:rsidRPr="00835415">
                              <w:rPr>
                                <w:rFonts w:ascii="ＭＳ 明朝" w:hAnsi="ＭＳ 明朝" w:hint="eastAsia"/>
                                <w:szCs w:val="21"/>
                              </w:rPr>
                              <w:t>第</w:t>
                            </w:r>
                            <w:r w:rsidR="00D30579">
                              <w:rPr>
                                <w:rFonts w:ascii="ＭＳ 明朝" w:hAnsi="ＭＳ 明朝" w:hint="eastAsia"/>
                                <w:szCs w:val="21"/>
                              </w:rPr>
                              <w:t>九</w:t>
                            </w:r>
                            <w:r w:rsidRPr="00835415">
                              <w:rPr>
                                <w:rFonts w:ascii="ＭＳ 明朝" w:hAnsi="ＭＳ 明朝" w:hint="eastAsia"/>
                                <w:szCs w:val="21"/>
                              </w:rPr>
                              <w:t>次答申）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FF370" id="_x0000_t202" coordsize="21600,21600" o:spt="202" path="m,l,21600r21600,l21600,xe">
                <v:stroke joinstyle="miter"/>
                <v:path gradientshapeok="t" o:connecttype="rect"/>
              </v:shapetype>
              <v:shape id="テキスト ボックス 4" o:spid="_x0000_s1026" type="#_x0000_t202" style="position:absolute;left:0;text-align:left;margin-left:85.2pt;margin-top:16.6pt;width:255pt;height:26.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" stroked="f">
                <v:textbox>
                  <w:txbxContent>
                    <w:p w14:paraId="13D79CD7" w14:textId="3896438D" w:rsidR="0083343D" w:rsidRPr="00835415" w:rsidRDefault="0083343D" w:rsidP="00835415">
                      <w:pPr>
                        <w:widowControl/>
                        <w:jc w:val="center"/>
                        <w:rPr>
                          <w:rFonts w:ascii="ＭＳ 明朝" w:hAnsi="ＭＳ 明朝"/>
                          <w:szCs w:val="21"/>
                        </w:rPr>
                      </w:pPr>
                      <w:r w:rsidRPr="00835415">
                        <w:rPr>
                          <w:rFonts w:ascii="ＭＳ 明朝" w:hAnsi="ＭＳ 明朝" w:hint="eastAsia"/>
                          <w:szCs w:val="21"/>
                        </w:rPr>
                        <w:t>（</w:t>
                      </w:r>
                      <w:r w:rsidR="00256E9A">
                        <w:rPr>
                          <w:rFonts w:ascii="ＭＳ 明朝" w:hAnsi="ＭＳ 明朝" w:hint="eastAsia"/>
                          <w:szCs w:val="21"/>
                        </w:rPr>
                        <w:t>平成</w:t>
                      </w:r>
                      <w:r w:rsidRPr="00835415">
                        <w:rPr>
                          <w:rFonts w:ascii="ＭＳ 明朝" w:hAnsi="ＭＳ 明朝" w:hint="eastAsia"/>
                          <w:szCs w:val="21"/>
                        </w:rPr>
                        <w:t>８年</w:t>
                      </w:r>
                      <w:r w:rsidRPr="00835415">
                        <w:rPr>
                          <w:rFonts w:ascii="ＭＳ 明朝" w:hAnsi="ＭＳ 明朝"/>
                          <w:szCs w:val="21"/>
                        </w:rPr>
                        <w:t xml:space="preserve"> </w:t>
                      </w:r>
                      <w:r w:rsidRPr="00835415">
                        <w:rPr>
                          <w:rFonts w:ascii="ＭＳ 明朝" w:hAnsi="ＭＳ 明朝" w:hint="eastAsia"/>
                          <w:szCs w:val="21"/>
                        </w:rPr>
                        <w:t>第</w:t>
                      </w:r>
                      <w:r w:rsidR="00D30579">
                        <w:rPr>
                          <w:rFonts w:ascii="ＭＳ 明朝" w:hAnsi="ＭＳ 明朝" w:hint="eastAsia"/>
                          <w:szCs w:val="21"/>
                        </w:rPr>
                        <w:t>二</w:t>
                      </w:r>
                      <w:r w:rsidRPr="00835415">
                        <w:rPr>
                          <w:rFonts w:ascii="ＭＳ 明朝" w:hAnsi="ＭＳ 明朝" w:hint="eastAsia"/>
                          <w:szCs w:val="21"/>
                        </w:rPr>
                        <w:t>次答申、</w:t>
                      </w:r>
                      <w:r w:rsidR="00256E9A">
                        <w:rPr>
                          <w:rFonts w:ascii="ＭＳ 明朝" w:hAnsi="ＭＳ 明朝" w:hint="eastAsia"/>
                          <w:szCs w:val="21"/>
                        </w:rPr>
                        <w:t>平成2</w:t>
                      </w:r>
                      <w:r w:rsidR="00256E9A">
                        <w:rPr>
                          <w:rFonts w:ascii="ＭＳ 明朝" w:hAnsi="ＭＳ 明朝"/>
                          <w:szCs w:val="21"/>
                        </w:rPr>
                        <w:t>2</w:t>
                      </w:r>
                      <w:r w:rsidRPr="00835415">
                        <w:rPr>
                          <w:rFonts w:ascii="ＭＳ 明朝" w:hAnsi="ＭＳ 明朝" w:hint="eastAsia"/>
                          <w:szCs w:val="21"/>
                        </w:rPr>
                        <w:t>年</w:t>
                      </w:r>
                      <w:r w:rsidRPr="00835415">
                        <w:rPr>
                          <w:rFonts w:ascii="ＭＳ 明朝" w:hAnsi="ＭＳ 明朝"/>
                          <w:szCs w:val="21"/>
                        </w:rPr>
                        <w:t xml:space="preserve"> </w:t>
                      </w:r>
                      <w:r w:rsidRPr="00835415">
                        <w:rPr>
                          <w:rFonts w:ascii="ＭＳ 明朝" w:hAnsi="ＭＳ 明朝" w:hint="eastAsia"/>
                          <w:szCs w:val="21"/>
                        </w:rPr>
                        <w:t>第</w:t>
                      </w:r>
                      <w:r w:rsidR="00D30579">
                        <w:rPr>
                          <w:rFonts w:ascii="ＭＳ 明朝" w:hAnsi="ＭＳ 明朝" w:hint="eastAsia"/>
                          <w:szCs w:val="21"/>
                        </w:rPr>
                        <w:t>九</w:t>
                      </w:r>
                      <w:r w:rsidRPr="00835415">
                        <w:rPr>
                          <w:rFonts w:ascii="ＭＳ 明朝" w:hAnsi="ＭＳ 明朝" w:hint="eastAsia"/>
                          <w:szCs w:val="21"/>
                        </w:rPr>
                        <w:t>次答申）</w:t>
                      </w:r>
                    </w:p>
                  </w:txbxContent>
                </v:textbox>
                <w10:wrap type="square" anchorx="margin"/>
              </v:shape>
            </w:pict>
          </mc:Fallback>
        </mc:AlternateContent>
      </w:r>
      <w:r w:rsidR="00C1652F">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1FDAF6FB" wp14:editId="0FB0E315">
                <wp:simplePos x="0" y="0"/>
                <wp:positionH relativeFrom="margin">
                  <wp:posOffset>-217739</wp:posOffset>
                </wp:positionH>
                <wp:positionV relativeFrom="paragraph">
                  <wp:posOffset>219036</wp:posOffset>
                </wp:positionV>
                <wp:extent cx="5803900" cy="7225337"/>
                <wp:effectExtent l="0" t="0" r="25400" b="13970"/>
                <wp:wrapNone/>
                <wp:docPr id="1" name="正方形/長方形 1"/>
                <wp:cNvGraphicFramePr/>
                <a:graphic xmlns:a="http://schemas.openxmlformats.org/drawingml/2006/main">
                  <a:graphicData uri="http://schemas.microsoft.com/office/word/2010/wordprocessingShape">
                    <wps:wsp>
                      <wps:cNvSpPr/>
                      <wps:spPr>
                        <a:xfrm>
                          <a:off x="0" y="0"/>
                          <a:ext cx="5803900" cy="72253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C7091" id="正方形/長方形 1" o:spid="_x0000_s1026" style="position:absolute;left:0;text-align:left;margin-left:-17.15pt;margin-top:17.25pt;width:457pt;height:568.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" filled="f" strokecolor="black [3213]">
                <w10:wrap anchorx="margin"/>
              </v:rect>
            </w:pict>
          </mc:Fallback>
        </mc:AlternateContent>
      </w:r>
      <w:r w:rsidR="00EE51C6">
        <w:rPr>
          <w:rFonts w:hint="eastAsia"/>
          <w:noProof/>
        </w:rPr>
        <mc:AlternateContent>
          <mc:Choice Requires="wps">
            <w:drawing>
              <wp:anchor distT="0" distB="0" distL="114300" distR="114300" simplePos="0" relativeHeight="251703296" behindDoc="0" locked="0" layoutInCell="1" allowOverlap="1" wp14:anchorId="46B45F20" wp14:editId="581E70AA">
                <wp:simplePos x="0" y="0"/>
                <wp:positionH relativeFrom="margin">
                  <wp:posOffset>4752340</wp:posOffset>
                </wp:positionH>
                <wp:positionV relativeFrom="paragraph">
                  <wp:posOffset>-354330</wp:posOffset>
                </wp:positionV>
                <wp:extent cx="819150" cy="29527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FFFF"/>
                        </a:solidFill>
                        <a:ln w="9525">
                          <a:noFill/>
                          <a:miter lim="800000"/>
                          <a:headEnd/>
                          <a:tailEnd/>
                        </a:ln>
                      </wps:spPr>
                      <wps:txbx>
                        <w:txbxContent>
                          <w:p w14:paraId="117924D3" w14:textId="77777777" w:rsidR="00C428A0" w:rsidRPr="00835415" w:rsidRDefault="00A425C7" w:rsidP="00C428A0">
                            <w:pPr>
                              <w:snapToGrid w:val="0"/>
                              <w:jc w:val="center"/>
                              <w:rPr>
                                <w:rFonts w:ascii="游ゴシック Light" w:eastAsia="游ゴシック Light" w:hAnsi="游ゴシック Light"/>
                                <w:b/>
                                <w:sz w:val="24"/>
                                <w:szCs w:val="24"/>
                              </w:rPr>
                            </w:pPr>
                            <w:r w:rsidRPr="00835415">
                              <w:rPr>
                                <w:rFonts w:ascii="游ゴシック Light" w:eastAsia="游ゴシック Light" w:hAnsi="游ゴシック Light" w:hint="eastAsia"/>
                                <w:b/>
                                <w:sz w:val="24"/>
                                <w:szCs w:val="24"/>
                              </w:rPr>
                              <w:t>（</w:t>
                            </w:r>
                            <w:r w:rsidR="00C428A0" w:rsidRPr="00835415">
                              <w:rPr>
                                <w:rFonts w:ascii="游ゴシック Light" w:eastAsia="游ゴシック Light" w:hAnsi="游ゴシック Light" w:hint="eastAsia"/>
                                <w:b/>
                                <w:sz w:val="24"/>
                                <w:szCs w:val="24"/>
                              </w:rPr>
                              <w:t>参考</w:t>
                            </w:r>
                            <w:r w:rsidRPr="00835415">
                              <w:rPr>
                                <w:rFonts w:ascii="游ゴシック Light" w:eastAsia="游ゴシック Light" w:hAnsi="游ゴシック Light"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45F20" id="テキスト ボックス 20" o:spid="_x0000_s1027" type="#_x0000_t202" style="position:absolute;left:0;text-align:left;margin-left:374.2pt;margin-top:-27.9pt;width:64.5pt;height:23.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" stroked="f">
                <v:textbox inset="5.85pt,.7pt,5.85pt,.7pt">
                  <w:txbxContent>
                    <w:p w14:paraId="117924D3" w14:textId="77777777" w:rsidR="00C428A0" w:rsidRPr="00835415" w:rsidRDefault="00A425C7" w:rsidP="00C428A0">
                      <w:pPr>
                        <w:snapToGrid w:val="0"/>
                        <w:jc w:val="center"/>
                        <w:rPr>
                          <w:rFonts w:ascii="游ゴシック Light" w:eastAsia="游ゴシック Light" w:hAnsi="游ゴシック Light"/>
                          <w:b/>
                          <w:sz w:val="24"/>
                          <w:szCs w:val="24"/>
                        </w:rPr>
                      </w:pPr>
                      <w:r w:rsidRPr="00835415">
                        <w:rPr>
                          <w:rFonts w:ascii="游ゴシック Light" w:eastAsia="游ゴシック Light" w:hAnsi="游ゴシック Light" w:hint="eastAsia"/>
                          <w:b/>
                          <w:sz w:val="24"/>
                          <w:szCs w:val="24"/>
                        </w:rPr>
                        <w:t>（</w:t>
                      </w:r>
                      <w:r w:rsidR="00C428A0" w:rsidRPr="00835415">
                        <w:rPr>
                          <w:rFonts w:ascii="游ゴシック Light" w:eastAsia="游ゴシック Light" w:hAnsi="游ゴシック Light" w:hint="eastAsia"/>
                          <w:b/>
                          <w:sz w:val="24"/>
                          <w:szCs w:val="24"/>
                        </w:rPr>
                        <w:t>参考</w:t>
                      </w:r>
                      <w:r w:rsidRPr="00835415">
                        <w:rPr>
                          <w:rFonts w:ascii="游ゴシック Light" w:eastAsia="游ゴシック Light" w:hAnsi="游ゴシック Light" w:hint="eastAsia"/>
                          <w:b/>
                          <w:sz w:val="24"/>
                          <w:szCs w:val="24"/>
                        </w:rPr>
                        <w:t>）</w:t>
                      </w:r>
                    </w:p>
                  </w:txbxContent>
                </v:textbox>
                <w10:wrap anchorx="margin"/>
              </v:shape>
            </w:pict>
          </mc:Fallback>
        </mc:AlternateContent>
      </w:r>
      <w:r w:rsidR="00456EB5" w:rsidRPr="00C31444">
        <w:rPr>
          <w:rFonts w:ascii="ＭＳ 明朝" w:hAnsi="ＭＳ 明朝"/>
          <w:noProof/>
          <w:sz w:val="24"/>
          <w:szCs w:val="24"/>
        </w:rPr>
        <mc:AlternateContent>
          <mc:Choice Requires="wps">
            <w:drawing>
              <wp:anchor distT="45720" distB="45720" distL="114300" distR="114300" simplePos="0" relativeHeight="251671552" behindDoc="0" locked="0" layoutInCell="1" allowOverlap="1" wp14:anchorId="31CB28DE" wp14:editId="59EB8871">
                <wp:simplePos x="0" y="0"/>
                <wp:positionH relativeFrom="margin">
                  <wp:posOffset>316865</wp:posOffset>
                </wp:positionH>
                <wp:positionV relativeFrom="paragraph">
                  <wp:posOffset>1270</wp:posOffset>
                </wp:positionV>
                <wp:extent cx="4832350" cy="317500"/>
                <wp:effectExtent l="0" t="0" r="635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317500"/>
                        </a:xfrm>
                        <a:prstGeom prst="rect">
                          <a:avLst/>
                        </a:prstGeom>
                        <a:solidFill>
                          <a:srgbClr val="FFFFFF"/>
                        </a:solidFill>
                        <a:ln w="9525">
                          <a:noFill/>
                          <a:miter lim="800000"/>
                          <a:headEnd/>
                          <a:tailEnd/>
                        </a:ln>
                      </wps:spPr>
                      <wps:txbx>
                        <w:txbxContent>
                          <w:p w14:paraId="4FCB52C3" w14:textId="5CDBBDCD" w:rsidR="00C31444" w:rsidRPr="00835415" w:rsidRDefault="00C31444" w:rsidP="00835415">
                            <w:pPr>
                              <w:ind w:left="120" w:hangingChars="50" w:hanging="120"/>
                              <w:jc w:val="center"/>
                              <w:rPr>
                                <w:rFonts w:ascii="ＭＳ 明朝" w:hAnsi="ＭＳ 明朝"/>
                                <w:sz w:val="24"/>
                                <w:szCs w:val="24"/>
                              </w:rPr>
                            </w:pPr>
                            <w:r w:rsidRPr="00160779">
                              <w:rPr>
                                <w:rFonts w:ascii="ＭＳ 明朝" w:hAnsi="ＭＳ 明朝" w:hint="eastAsia"/>
                                <w:sz w:val="24"/>
                                <w:szCs w:val="24"/>
                              </w:rPr>
                              <w:t>有害大気汚染物質に該当する可能性がある物質（</w:t>
                            </w:r>
                            <w:r w:rsidR="00256E9A">
                              <w:rPr>
                                <w:rFonts w:ascii="ＭＳ 明朝" w:hAnsi="ＭＳ 明朝" w:hint="eastAsia"/>
                                <w:sz w:val="24"/>
                                <w:szCs w:val="24"/>
                              </w:rPr>
                              <w:t>2</w:t>
                            </w:r>
                            <w:r w:rsidR="00256E9A">
                              <w:rPr>
                                <w:rFonts w:ascii="ＭＳ 明朝" w:hAnsi="ＭＳ 明朝"/>
                                <w:sz w:val="24"/>
                                <w:szCs w:val="24"/>
                              </w:rPr>
                              <w:t>48</w:t>
                            </w:r>
                            <w:r w:rsidRPr="00160779">
                              <w:rPr>
                                <w:rFonts w:ascii="ＭＳ 明朝" w:hAnsi="ＭＳ 明朝" w:hint="eastAsia"/>
                                <w:sz w:val="24"/>
                                <w:szCs w:val="24"/>
                              </w:rPr>
                              <w:t>物質）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28DE" id="テキスト ボックス 2" o:spid="_x0000_s1028" type="#_x0000_t202" style="position:absolute;left:0;text-align:left;margin-left:24.95pt;margin-top:.1pt;width:380.5pt;height: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" stroked="f">
                <v:textbox>
                  <w:txbxContent>
                    <w:p w14:paraId="4FCB52C3" w14:textId="5CDBBDCD" w:rsidR="00C31444" w:rsidRPr="00835415" w:rsidRDefault="00C31444" w:rsidP="00835415">
                      <w:pPr>
                        <w:ind w:left="120" w:hangingChars="50" w:hanging="120"/>
                        <w:jc w:val="center"/>
                        <w:rPr>
                          <w:rFonts w:ascii="ＭＳ 明朝" w:hAnsi="ＭＳ 明朝"/>
                          <w:sz w:val="24"/>
                          <w:szCs w:val="24"/>
                        </w:rPr>
                      </w:pPr>
                      <w:r w:rsidRPr="00160779">
                        <w:rPr>
                          <w:rFonts w:ascii="ＭＳ 明朝" w:hAnsi="ＭＳ 明朝" w:hint="eastAsia"/>
                          <w:sz w:val="24"/>
                          <w:szCs w:val="24"/>
                        </w:rPr>
                        <w:t>有害大気汚染物質に該当する可能性がある物質（</w:t>
                      </w:r>
                      <w:r w:rsidR="00256E9A">
                        <w:rPr>
                          <w:rFonts w:ascii="ＭＳ 明朝" w:hAnsi="ＭＳ 明朝" w:hint="eastAsia"/>
                          <w:sz w:val="24"/>
                          <w:szCs w:val="24"/>
                        </w:rPr>
                        <w:t>2</w:t>
                      </w:r>
                      <w:r w:rsidR="00256E9A">
                        <w:rPr>
                          <w:rFonts w:ascii="ＭＳ 明朝" w:hAnsi="ＭＳ 明朝"/>
                          <w:sz w:val="24"/>
                          <w:szCs w:val="24"/>
                        </w:rPr>
                        <w:t>48</w:t>
                      </w:r>
                      <w:r w:rsidRPr="00160779">
                        <w:rPr>
                          <w:rFonts w:ascii="ＭＳ 明朝" w:hAnsi="ＭＳ 明朝" w:hint="eastAsia"/>
                          <w:sz w:val="24"/>
                          <w:szCs w:val="24"/>
                        </w:rPr>
                        <w:t>物質）</w:t>
                      </w:r>
                    </w:p>
                  </w:txbxContent>
                </v:textbox>
                <w10:wrap type="square" anchorx="margin"/>
              </v:shape>
            </w:pict>
          </mc:Fallback>
        </mc:AlternateContent>
      </w:r>
    </w:p>
    <w:p w14:paraId="0986DA14" w14:textId="5BD1FEF0" w:rsidR="00C31444" w:rsidRPr="005B0E8D" w:rsidRDefault="00256E9A" w:rsidP="00835415">
      <w:pPr>
        <w:widowControl/>
        <w:jc w:val="left"/>
        <w:rPr>
          <w:rFonts w:ascii="ＭＳ 明朝" w:hAnsi="ＭＳ 明朝"/>
          <w:sz w:val="24"/>
          <w:szCs w:val="24"/>
        </w:rPr>
      </w:pPr>
      <w:r w:rsidRPr="00C31444">
        <w:rPr>
          <w:rFonts w:ascii="ＭＳ 明朝" w:hAnsi="ＭＳ 明朝"/>
          <w:noProof/>
          <w:sz w:val="24"/>
          <w:szCs w:val="24"/>
        </w:rPr>
        <mc:AlternateContent>
          <mc:Choice Requires="wps">
            <w:drawing>
              <wp:anchor distT="45720" distB="45720" distL="114300" distR="114300" simplePos="0" relativeHeight="251669504" behindDoc="0" locked="0" layoutInCell="1" allowOverlap="1" wp14:anchorId="1C5682BC" wp14:editId="03AC3401">
                <wp:simplePos x="0" y="0"/>
                <wp:positionH relativeFrom="margin">
                  <wp:posOffset>481330</wp:posOffset>
                </wp:positionH>
                <wp:positionV relativeFrom="paragraph">
                  <wp:posOffset>220980</wp:posOffset>
                </wp:positionV>
                <wp:extent cx="3514725" cy="279400"/>
                <wp:effectExtent l="0" t="0" r="9525" b="63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79400"/>
                        </a:xfrm>
                        <a:prstGeom prst="rect">
                          <a:avLst/>
                        </a:prstGeom>
                        <a:solidFill>
                          <a:srgbClr val="FFFFFF"/>
                        </a:solidFill>
                        <a:ln w="9525">
                          <a:noFill/>
                          <a:miter lim="800000"/>
                          <a:headEnd/>
                          <a:tailEnd/>
                        </a:ln>
                      </wps:spPr>
                      <wps:txbx>
                        <w:txbxContent>
                          <w:p w14:paraId="26D321B2" w14:textId="5E801C15" w:rsidR="0083343D" w:rsidRPr="00835415" w:rsidRDefault="0078701F" w:rsidP="00835415">
                            <w:pPr>
                              <w:ind w:leftChars="50" w:left="105"/>
                              <w:jc w:val="center"/>
                              <w:rPr>
                                <w:rFonts w:ascii="ＭＳ 明朝" w:hAnsi="ＭＳ 明朝"/>
                                <w:szCs w:val="21"/>
                              </w:rPr>
                            </w:pPr>
                            <w:r>
                              <w:rPr>
                                <w:rFonts w:ascii="ＭＳ 明朝" w:hAnsi="ＭＳ 明朝" w:hint="eastAsia"/>
                                <w:szCs w:val="21"/>
                              </w:rPr>
                              <w:t>（</w:t>
                            </w:r>
                            <w:r w:rsidR="00256E9A">
                              <w:rPr>
                                <w:rFonts w:ascii="ＭＳ 明朝" w:hAnsi="ＭＳ 明朝" w:hint="eastAsia"/>
                                <w:szCs w:val="21"/>
                              </w:rPr>
                              <w:t>平成８</w:t>
                            </w:r>
                            <w:r w:rsidR="0083343D" w:rsidRPr="00835415">
                              <w:rPr>
                                <w:rFonts w:ascii="ＭＳ 明朝" w:hAnsi="ＭＳ 明朝" w:hint="eastAsia"/>
                                <w:szCs w:val="21"/>
                              </w:rPr>
                              <w:t>年</w:t>
                            </w:r>
                            <w:r w:rsidR="0083343D" w:rsidRPr="00835415">
                              <w:rPr>
                                <w:rFonts w:ascii="ＭＳ 明朝" w:hAnsi="ＭＳ 明朝"/>
                                <w:szCs w:val="21"/>
                              </w:rPr>
                              <w:t xml:space="preserve"> </w:t>
                            </w:r>
                            <w:r w:rsidR="0083343D" w:rsidRPr="00835415">
                              <w:rPr>
                                <w:rFonts w:ascii="ＭＳ 明朝" w:hAnsi="ＭＳ 明朝" w:hint="eastAsia"/>
                                <w:szCs w:val="21"/>
                              </w:rPr>
                              <w:t>第</w:t>
                            </w:r>
                            <w:r w:rsidR="00D30579">
                              <w:rPr>
                                <w:rFonts w:ascii="ＭＳ 明朝" w:hAnsi="ＭＳ 明朝" w:hint="eastAsia"/>
                                <w:szCs w:val="21"/>
                              </w:rPr>
                              <w:t>二</w:t>
                            </w:r>
                            <w:r w:rsidR="0083343D" w:rsidRPr="00835415">
                              <w:rPr>
                                <w:rFonts w:ascii="ＭＳ 明朝" w:hAnsi="ＭＳ 明朝" w:hint="eastAsia"/>
                                <w:szCs w:val="21"/>
                              </w:rPr>
                              <w:t>次答申、</w:t>
                            </w:r>
                            <w:r w:rsidR="00256E9A">
                              <w:rPr>
                                <w:rFonts w:ascii="ＭＳ 明朝" w:hAnsi="ＭＳ 明朝" w:hint="eastAsia"/>
                                <w:szCs w:val="21"/>
                              </w:rPr>
                              <w:t>平成2</w:t>
                            </w:r>
                            <w:r w:rsidR="00256E9A">
                              <w:rPr>
                                <w:rFonts w:ascii="ＭＳ 明朝" w:hAnsi="ＭＳ 明朝"/>
                                <w:szCs w:val="21"/>
                              </w:rPr>
                              <w:t>2</w:t>
                            </w:r>
                            <w:r w:rsidR="0083343D" w:rsidRPr="00835415">
                              <w:rPr>
                                <w:rFonts w:ascii="ＭＳ 明朝" w:hAnsi="ＭＳ 明朝" w:hint="eastAsia"/>
                                <w:szCs w:val="21"/>
                              </w:rPr>
                              <w:t>年</w:t>
                            </w:r>
                            <w:r w:rsidR="00456EB5">
                              <w:rPr>
                                <w:rFonts w:ascii="ＭＳ 明朝" w:hAnsi="ＭＳ 明朝" w:hint="eastAsia"/>
                                <w:szCs w:val="21"/>
                              </w:rPr>
                              <w:t xml:space="preserve"> </w:t>
                            </w:r>
                            <w:r w:rsidR="0083343D" w:rsidRPr="00835415">
                              <w:rPr>
                                <w:rFonts w:ascii="ＭＳ 明朝" w:hAnsi="ＭＳ 明朝" w:hint="eastAsia"/>
                                <w:szCs w:val="21"/>
                              </w:rPr>
                              <w:t>第</w:t>
                            </w:r>
                            <w:r w:rsidR="00D30579">
                              <w:rPr>
                                <w:rFonts w:ascii="ＭＳ 明朝" w:hAnsi="ＭＳ 明朝" w:hint="eastAsia"/>
                                <w:szCs w:val="21"/>
                              </w:rPr>
                              <w:t>九</w:t>
                            </w:r>
                            <w:r w:rsidR="0083343D" w:rsidRPr="00835415">
                              <w:rPr>
                                <w:rFonts w:ascii="ＭＳ 明朝" w:hAnsi="ＭＳ 明朝" w:hint="eastAsia"/>
                                <w:szCs w:val="21"/>
                              </w:rPr>
                              <w:t>次答申）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682BC" id="_x0000_s1029" type="#_x0000_t202" style="position:absolute;margin-left:37.9pt;margin-top:17.4pt;width:276.75pt;height:2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" stroked="f">
                <v:textbox>
                  <w:txbxContent>
                    <w:p w14:paraId="26D321B2" w14:textId="5E801C15" w:rsidR="0083343D" w:rsidRPr="00835415" w:rsidRDefault="0078701F" w:rsidP="00835415">
                      <w:pPr>
                        <w:ind w:leftChars="50" w:left="105"/>
                        <w:jc w:val="center"/>
                        <w:rPr>
                          <w:rFonts w:ascii="ＭＳ 明朝" w:hAnsi="ＭＳ 明朝"/>
                          <w:szCs w:val="21"/>
                        </w:rPr>
                      </w:pPr>
                      <w:r>
                        <w:rPr>
                          <w:rFonts w:ascii="ＭＳ 明朝" w:hAnsi="ＭＳ 明朝" w:hint="eastAsia"/>
                          <w:szCs w:val="21"/>
                        </w:rPr>
                        <w:t>（</w:t>
                      </w:r>
                      <w:r w:rsidR="00256E9A">
                        <w:rPr>
                          <w:rFonts w:ascii="ＭＳ 明朝" w:hAnsi="ＭＳ 明朝" w:hint="eastAsia"/>
                          <w:szCs w:val="21"/>
                        </w:rPr>
                        <w:t>平成８</w:t>
                      </w:r>
                      <w:r w:rsidR="0083343D" w:rsidRPr="00835415">
                        <w:rPr>
                          <w:rFonts w:ascii="ＭＳ 明朝" w:hAnsi="ＭＳ 明朝" w:hint="eastAsia"/>
                          <w:szCs w:val="21"/>
                        </w:rPr>
                        <w:t>年</w:t>
                      </w:r>
                      <w:r w:rsidR="0083343D" w:rsidRPr="00835415">
                        <w:rPr>
                          <w:rFonts w:ascii="ＭＳ 明朝" w:hAnsi="ＭＳ 明朝"/>
                          <w:szCs w:val="21"/>
                        </w:rPr>
                        <w:t xml:space="preserve"> </w:t>
                      </w:r>
                      <w:r w:rsidR="0083343D" w:rsidRPr="00835415">
                        <w:rPr>
                          <w:rFonts w:ascii="ＭＳ 明朝" w:hAnsi="ＭＳ 明朝" w:hint="eastAsia"/>
                          <w:szCs w:val="21"/>
                        </w:rPr>
                        <w:t>第</w:t>
                      </w:r>
                      <w:r w:rsidR="00D30579">
                        <w:rPr>
                          <w:rFonts w:ascii="ＭＳ 明朝" w:hAnsi="ＭＳ 明朝" w:hint="eastAsia"/>
                          <w:szCs w:val="21"/>
                        </w:rPr>
                        <w:t>二</w:t>
                      </w:r>
                      <w:r w:rsidR="0083343D" w:rsidRPr="00835415">
                        <w:rPr>
                          <w:rFonts w:ascii="ＭＳ 明朝" w:hAnsi="ＭＳ 明朝" w:hint="eastAsia"/>
                          <w:szCs w:val="21"/>
                        </w:rPr>
                        <w:t>次答申、</w:t>
                      </w:r>
                      <w:r w:rsidR="00256E9A">
                        <w:rPr>
                          <w:rFonts w:ascii="ＭＳ 明朝" w:hAnsi="ＭＳ 明朝" w:hint="eastAsia"/>
                          <w:szCs w:val="21"/>
                        </w:rPr>
                        <w:t>平成2</w:t>
                      </w:r>
                      <w:r w:rsidR="00256E9A">
                        <w:rPr>
                          <w:rFonts w:ascii="ＭＳ 明朝" w:hAnsi="ＭＳ 明朝"/>
                          <w:szCs w:val="21"/>
                        </w:rPr>
                        <w:t>2</w:t>
                      </w:r>
                      <w:r w:rsidR="0083343D" w:rsidRPr="00835415">
                        <w:rPr>
                          <w:rFonts w:ascii="ＭＳ 明朝" w:hAnsi="ＭＳ 明朝" w:hint="eastAsia"/>
                          <w:szCs w:val="21"/>
                        </w:rPr>
                        <w:t>年</w:t>
                      </w:r>
                      <w:r w:rsidR="00456EB5">
                        <w:rPr>
                          <w:rFonts w:ascii="ＭＳ 明朝" w:hAnsi="ＭＳ 明朝" w:hint="eastAsia"/>
                          <w:szCs w:val="21"/>
                        </w:rPr>
                        <w:t xml:space="preserve"> </w:t>
                      </w:r>
                      <w:r w:rsidR="0083343D" w:rsidRPr="00835415">
                        <w:rPr>
                          <w:rFonts w:ascii="ＭＳ 明朝" w:hAnsi="ＭＳ 明朝" w:hint="eastAsia"/>
                          <w:szCs w:val="21"/>
                        </w:rPr>
                        <w:t>第</w:t>
                      </w:r>
                      <w:r w:rsidR="00D30579">
                        <w:rPr>
                          <w:rFonts w:ascii="ＭＳ 明朝" w:hAnsi="ＭＳ 明朝" w:hint="eastAsia"/>
                          <w:szCs w:val="21"/>
                        </w:rPr>
                        <w:t>九</w:t>
                      </w:r>
                      <w:r w:rsidR="0083343D" w:rsidRPr="00835415">
                        <w:rPr>
                          <w:rFonts w:ascii="ＭＳ 明朝" w:hAnsi="ＭＳ 明朝" w:hint="eastAsia"/>
                          <w:szCs w:val="21"/>
                        </w:rPr>
                        <w:t>次答申）</w:t>
                      </w:r>
                    </w:p>
                  </w:txbxContent>
                </v:textbox>
                <w10:wrap type="square" anchorx="margin"/>
              </v:shape>
            </w:pict>
          </mc:Fallback>
        </mc:AlternateContent>
      </w:r>
      <w:r w:rsidR="00C334A7">
        <w:rPr>
          <w:rFonts w:ascii="ＭＳ 明朝" w:hAnsi="ＭＳ 明朝"/>
          <w:noProof/>
          <w:sz w:val="24"/>
          <w:szCs w:val="24"/>
        </w:rPr>
        <mc:AlternateContent>
          <mc:Choice Requires="wps">
            <w:drawing>
              <wp:anchor distT="0" distB="0" distL="114300" distR="114300" simplePos="0" relativeHeight="251664384" behindDoc="0" locked="0" layoutInCell="1" allowOverlap="1" wp14:anchorId="3BDE2EF1" wp14:editId="50D4EDA5">
                <wp:simplePos x="0" y="0"/>
                <wp:positionH relativeFrom="margin">
                  <wp:align>center</wp:align>
                </wp:positionH>
                <wp:positionV relativeFrom="paragraph">
                  <wp:posOffset>182880</wp:posOffset>
                </wp:positionV>
                <wp:extent cx="4946650" cy="6340415"/>
                <wp:effectExtent l="0" t="0" r="25400" b="22860"/>
                <wp:wrapNone/>
                <wp:docPr id="3" name="正方形/長方形 3"/>
                <wp:cNvGraphicFramePr/>
                <a:graphic xmlns:a="http://schemas.openxmlformats.org/drawingml/2006/main">
                  <a:graphicData uri="http://schemas.microsoft.com/office/word/2010/wordprocessingShape">
                    <wps:wsp>
                      <wps:cNvSpPr/>
                      <wps:spPr>
                        <a:xfrm>
                          <a:off x="0" y="0"/>
                          <a:ext cx="4946650" cy="6340415"/>
                        </a:xfrm>
                        <a:prstGeom prst="rect">
                          <a:avLst/>
                        </a:prstGeom>
                        <a:noFill/>
                        <a:ln w="1587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C25D7C" id="正方形/長方形 3" o:spid="_x0000_s1026" style="position:absolute;left:0;text-align:left;margin-left:0;margin-top:14.4pt;width:389.5pt;height:499.2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" filled="f" strokecolor="black [3213]" strokeweight="1.25pt">
                <v:stroke linestyle="thinThin"/>
                <w10:wrap anchorx="margin"/>
              </v:rect>
            </w:pict>
          </mc:Fallback>
        </mc:AlternateContent>
      </w:r>
      <w:r w:rsidR="003E4B73" w:rsidRPr="00C31444">
        <w:rPr>
          <w:rFonts w:ascii="ＭＳ 明朝" w:hAnsi="ＭＳ 明朝"/>
          <w:noProof/>
          <w:sz w:val="24"/>
          <w:szCs w:val="24"/>
        </w:rPr>
        <mc:AlternateContent>
          <mc:Choice Requires="wps">
            <w:drawing>
              <wp:anchor distT="45720" distB="45720" distL="114300" distR="114300" simplePos="0" relativeHeight="251670528" behindDoc="0" locked="0" layoutInCell="1" allowOverlap="1" wp14:anchorId="2890153F" wp14:editId="3A8BDC84">
                <wp:simplePos x="0" y="0"/>
                <wp:positionH relativeFrom="margin">
                  <wp:posOffset>577215</wp:posOffset>
                </wp:positionH>
                <wp:positionV relativeFrom="paragraph">
                  <wp:posOffset>5080</wp:posOffset>
                </wp:positionV>
                <wp:extent cx="2159000" cy="317500"/>
                <wp:effectExtent l="0" t="0" r="0" b="63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17500"/>
                        </a:xfrm>
                        <a:prstGeom prst="rect">
                          <a:avLst/>
                        </a:prstGeom>
                        <a:solidFill>
                          <a:srgbClr val="FFFFFF"/>
                        </a:solidFill>
                        <a:ln w="9525">
                          <a:noFill/>
                          <a:miter lim="800000"/>
                          <a:headEnd/>
                          <a:tailEnd/>
                        </a:ln>
                      </wps:spPr>
                      <wps:txbx>
                        <w:txbxContent>
                          <w:p w14:paraId="503CC0A3" w14:textId="1E676D2D" w:rsidR="005B0E8D" w:rsidRPr="00835415" w:rsidRDefault="005B0E8D" w:rsidP="00835415">
                            <w:pPr>
                              <w:widowControl/>
                              <w:jc w:val="center"/>
                              <w:rPr>
                                <w:rFonts w:ascii="ＭＳ 明朝" w:hAnsi="ＭＳ 明朝"/>
                                <w:sz w:val="24"/>
                                <w:szCs w:val="24"/>
                              </w:rPr>
                            </w:pPr>
                            <w:r w:rsidRPr="00160779">
                              <w:rPr>
                                <w:rFonts w:ascii="ＭＳ 明朝" w:hAnsi="ＭＳ 明朝" w:hint="eastAsia"/>
                                <w:sz w:val="24"/>
                                <w:szCs w:val="24"/>
                              </w:rPr>
                              <w:t>優先取組物質（</w:t>
                            </w:r>
                            <w:r w:rsidR="00256E9A">
                              <w:rPr>
                                <w:rFonts w:ascii="ＭＳ 明朝" w:hAnsi="ＭＳ 明朝" w:hint="eastAsia"/>
                                <w:sz w:val="24"/>
                                <w:szCs w:val="24"/>
                              </w:rPr>
                              <w:t>2</w:t>
                            </w:r>
                            <w:r w:rsidR="00256E9A">
                              <w:rPr>
                                <w:rFonts w:ascii="ＭＳ 明朝" w:hAnsi="ＭＳ 明朝"/>
                                <w:sz w:val="24"/>
                                <w:szCs w:val="24"/>
                              </w:rPr>
                              <w:t>3</w:t>
                            </w:r>
                            <w:r w:rsidRPr="00160779">
                              <w:rPr>
                                <w:rFonts w:ascii="ＭＳ 明朝" w:hAnsi="ＭＳ 明朝" w:hint="eastAsia"/>
                                <w:sz w:val="24"/>
                                <w:szCs w:val="24"/>
                              </w:rPr>
                              <w:t>物質）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153F" id="_x0000_s1030" type="#_x0000_t202" style="position:absolute;margin-left:45.45pt;margin-top:.4pt;width:170pt;height: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" stroked="f">
                <v:textbox>
                  <w:txbxContent>
                    <w:p w14:paraId="503CC0A3" w14:textId="1E676D2D" w:rsidR="005B0E8D" w:rsidRPr="00835415" w:rsidRDefault="005B0E8D" w:rsidP="00835415">
                      <w:pPr>
                        <w:widowControl/>
                        <w:jc w:val="center"/>
                        <w:rPr>
                          <w:rFonts w:ascii="ＭＳ 明朝" w:hAnsi="ＭＳ 明朝"/>
                          <w:sz w:val="24"/>
                          <w:szCs w:val="24"/>
                        </w:rPr>
                      </w:pPr>
                      <w:r w:rsidRPr="00160779">
                        <w:rPr>
                          <w:rFonts w:ascii="ＭＳ 明朝" w:hAnsi="ＭＳ 明朝" w:hint="eastAsia"/>
                          <w:sz w:val="24"/>
                          <w:szCs w:val="24"/>
                        </w:rPr>
                        <w:t>優先取組物質（</w:t>
                      </w:r>
                      <w:r w:rsidR="00256E9A">
                        <w:rPr>
                          <w:rFonts w:ascii="ＭＳ 明朝" w:hAnsi="ＭＳ 明朝" w:hint="eastAsia"/>
                          <w:sz w:val="24"/>
                          <w:szCs w:val="24"/>
                        </w:rPr>
                        <w:t>2</w:t>
                      </w:r>
                      <w:r w:rsidR="00256E9A">
                        <w:rPr>
                          <w:rFonts w:ascii="ＭＳ 明朝" w:hAnsi="ＭＳ 明朝"/>
                          <w:sz w:val="24"/>
                          <w:szCs w:val="24"/>
                        </w:rPr>
                        <w:t>3</w:t>
                      </w:r>
                      <w:r w:rsidRPr="00160779">
                        <w:rPr>
                          <w:rFonts w:ascii="ＭＳ 明朝" w:hAnsi="ＭＳ 明朝" w:hint="eastAsia"/>
                          <w:sz w:val="24"/>
                          <w:szCs w:val="24"/>
                        </w:rPr>
                        <w:t>物質）</w:t>
                      </w:r>
                    </w:p>
                  </w:txbxContent>
                </v:textbox>
                <w10:wrap type="square" anchorx="margin"/>
              </v:shape>
            </w:pict>
          </mc:Fallback>
        </mc:AlternateContent>
      </w:r>
    </w:p>
    <w:p w14:paraId="1568F1C8" w14:textId="77777777" w:rsidR="00C31444" w:rsidRDefault="00C31444" w:rsidP="00835415">
      <w:pPr>
        <w:widowControl/>
        <w:jc w:val="left"/>
        <w:rPr>
          <w:rFonts w:ascii="ＭＳ 明朝" w:hAnsi="ＭＳ 明朝"/>
          <w:sz w:val="24"/>
          <w:szCs w:val="24"/>
        </w:rPr>
      </w:pPr>
    </w:p>
    <w:p w14:paraId="76104831" w14:textId="77777777" w:rsidR="00C31444" w:rsidRDefault="00C334A7" w:rsidP="00835415">
      <w:pPr>
        <w:widowControl/>
        <w:jc w:val="left"/>
        <w:rPr>
          <w:rFonts w:ascii="ＭＳ 明朝" w:hAnsi="ＭＳ 明朝"/>
          <w:sz w:val="24"/>
          <w:szCs w:val="24"/>
        </w:rPr>
      </w:pPr>
      <w:r w:rsidRPr="00C31444">
        <w:rPr>
          <w:rFonts w:ascii="ＭＳ 明朝" w:hAnsi="ＭＳ 明朝"/>
          <w:noProof/>
          <w:sz w:val="24"/>
          <w:szCs w:val="24"/>
        </w:rPr>
        <mc:AlternateContent>
          <mc:Choice Requires="wps">
            <w:drawing>
              <wp:anchor distT="45720" distB="45720" distL="114300" distR="114300" simplePos="0" relativeHeight="251682816" behindDoc="0" locked="0" layoutInCell="1" allowOverlap="1" wp14:anchorId="22978A7F" wp14:editId="2AA8FC1C">
                <wp:simplePos x="0" y="0"/>
                <wp:positionH relativeFrom="margin">
                  <wp:posOffset>798195</wp:posOffset>
                </wp:positionH>
                <wp:positionV relativeFrom="paragraph">
                  <wp:posOffset>87630</wp:posOffset>
                </wp:positionV>
                <wp:extent cx="3327400" cy="317500"/>
                <wp:effectExtent l="0" t="0" r="6350" b="63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317500"/>
                        </a:xfrm>
                        <a:prstGeom prst="rect">
                          <a:avLst/>
                        </a:prstGeom>
                        <a:solidFill>
                          <a:srgbClr val="FFFFFF"/>
                        </a:solidFill>
                        <a:ln w="9525">
                          <a:noFill/>
                          <a:miter lim="800000"/>
                          <a:headEnd/>
                          <a:tailEnd/>
                        </a:ln>
                      </wps:spPr>
                      <wps:txbx>
                        <w:txbxContent>
                          <w:p w14:paraId="1CD81041" w14:textId="77777777" w:rsidR="00456EB5" w:rsidRPr="00160779" w:rsidRDefault="00456EB5">
                            <w:pPr>
                              <w:widowControl/>
                              <w:jc w:val="left"/>
                              <w:rPr>
                                <w:rFonts w:ascii="ＭＳ 明朝" w:hAnsi="ＭＳ 明朝"/>
                                <w:sz w:val="24"/>
                                <w:szCs w:val="24"/>
                              </w:rPr>
                            </w:pPr>
                            <w:r w:rsidRPr="00160779">
                              <w:rPr>
                                <w:rFonts w:ascii="ＭＳ 明朝" w:hAnsi="ＭＳ 明朝" w:hint="eastAsia"/>
                                <w:sz w:val="24"/>
                                <w:szCs w:val="24"/>
                              </w:rPr>
                              <w:t>環境基準</w:t>
                            </w:r>
                            <w:r w:rsidR="0078701F">
                              <w:rPr>
                                <w:rFonts w:ascii="ＭＳ 明朝" w:hAnsi="ＭＳ 明朝" w:hint="eastAsia"/>
                                <w:sz w:val="24"/>
                                <w:szCs w:val="24"/>
                              </w:rPr>
                              <w:t>（</w:t>
                            </w:r>
                            <w:r w:rsidRPr="00160779">
                              <w:rPr>
                                <w:rFonts w:ascii="ＭＳ 明朝" w:hAnsi="ＭＳ 明朝" w:hint="eastAsia"/>
                                <w:sz w:val="24"/>
                                <w:szCs w:val="24"/>
                              </w:rPr>
                              <w:t>４物質</w:t>
                            </w:r>
                            <w:r w:rsidR="0078701F">
                              <w:rPr>
                                <w:rFonts w:ascii="ＭＳ 明朝" w:hAnsi="ＭＳ 明朝" w:hint="eastAsia"/>
                                <w:sz w:val="24"/>
                                <w:szCs w:val="24"/>
                              </w:rPr>
                              <w:t>）</w:t>
                            </w:r>
                            <w:r w:rsidR="0078701F">
                              <w:rPr>
                                <w:rFonts w:ascii="ＭＳ 明朝" w:hAnsi="ＭＳ 明朝" w:hint="eastAsia"/>
                                <w:szCs w:val="21"/>
                              </w:rPr>
                              <w:t>（</w:t>
                            </w:r>
                            <w:r w:rsidRPr="00835415">
                              <w:rPr>
                                <w:rFonts w:ascii="ＭＳ 明朝" w:hAnsi="ＭＳ 明朝" w:hint="eastAsia"/>
                                <w:szCs w:val="21"/>
                              </w:rPr>
                              <w:t>環境基本法に基づく告示</w:t>
                            </w:r>
                            <w:r w:rsidR="0078701F">
                              <w:rPr>
                                <w:rFonts w:ascii="ＭＳ 明朝" w:hAnsi="ＭＳ 明朝" w:hint="eastAsia"/>
                                <w:szCs w:val="21"/>
                              </w:rPr>
                              <w:t>）</w:t>
                            </w:r>
                            <w:r w:rsidRPr="00456EB5">
                              <w:rPr>
                                <w:rFonts w:ascii="ＭＳ 明朝" w:hAnsi="ＭＳ 明朝"/>
                                <w:noProof/>
                                <w:sz w:val="24"/>
                                <w:szCs w:val="24"/>
                              </w:rPr>
                              <w:t xml:space="preserve"> </w:t>
                            </w:r>
                          </w:p>
                          <w:p w14:paraId="27F46129" w14:textId="77777777" w:rsidR="00456EB5" w:rsidRPr="00835415" w:rsidRDefault="00456EB5" w:rsidP="00835415">
                            <w:pPr>
                              <w:widowControl/>
                              <w:jc w:val="center"/>
                              <w:rPr>
                                <w:rFonts w:ascii="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78A7F" id="テキスト ボックス 6" o:spid="_x0000_s1031" type="#_x0000_t202" style="position:absolute;margin-left:62.85pt;margin-top:6.9pt;width:262pt;height: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" stroked="f">
                <v:textbox>
                  <w:txbxContent>
                    <w:p w14:paraId="1CD81041" w14:textId="77777777" w:rsidR="00456EB5" w:rsidRPr="00160779" w:rsidRDefault="00456EB5">
                      <w:pPr>
                        <w:widowControl/>
                        <w:jc w:val="left"/>
                        <w:rPr>
                          <w:rFonts w:ascii="ＭＳ 明朝" w:hAnsi="ＭＳ 明朝"/>
                          <w:sz w:val="24"/>
                          <w:szCs w:val="24"/>
                        </w:rPr>
                      </w:pPr>
                      <w:r w:rsidRPr="00160779">
                        <w:rPr>
                          <w:rFonts w:ascii="ＭＳ 明朝" w:hAnsi="ＭＳ 明朝" w:hint="eastAsia"/>
                          <w:sz w:val="24"/>
                          <w:szCs w:val="24"/>
                        </w:rPr>
                        <w:t>環境基準</w:t>
                      </w:r>
                      <w:r w:rsidR="0078701F">
                        <w:rPr>
                          <w:rFonts w:ascii="ＭＳ 明朝" w:hAnsi="ＭＳ 明朝" w:hint="eastAsia"/>
                          <w:sz w:val="24"/>
                          <w:szCs w:val="24"/>
                        </w:rPr>
                        <w:t>（</w:t>
                      </w:r>
                      <w:r w:rsidRPr="00160779">
                        <w:rPr>
                          <w:rFonts w:ascii="ＭＳ 明朝" w:hAnsi="ＭＳ 明朝" w:hint="eastAsia"/>
                          <w:sz w:val="24"/>
                          <w:szCs w:val="24"/>
                        </w:rPr>
                        <w:t>４物質</w:t>
                      </w:r>
                      <w:r w:rsidR="0078701F">
                        <w:rPr>
                          <w:rFonts w:ascii="ＭＳ 明朝" w:hAnsi="ＭＳ 明朝" w:hint="eastAsia"/>
                          <w:sz w:val="24"/>
                          <w:szCs w:val="24"/>
                        </w:rPr>
                        <w:t>）</w:t>
                      </w:r>
                      <w:r w:rsidR="0078701F">
                        <w:rPr>
                          <w:rFonts w:ascii="ＭＳ 明朝" w:hAnsi="ＭＳ 明朝" w:hint="eastAsia"/>
                          <w:szCs w:val="21"/>
                        </w:rPr>
                        <w:t>（</w:t>
                      </w:r>
                      <w:r w:rsidRPr="00835415">
                        <w:rPr>
                          <w:rFonts w:ascii="ＭＳ 明朝" w:hAnsi="ＭＳ 明朝" w:hint="eastAsia"/>
                          <w:szCs w:val="21"/>
                        </w:rPr>
                        <w:t>環境基本法に基づく告示</w:t>
                      </w:r>
                      <w:r w:rsidR="0078701F">
                        <w:rPr>
                          <w:rFonts w:ascii="ＭＳ 明朝" w:hAnsi="ＭＳ 明朝" w:hint="eastAsia"/>
                          <w:szCs w:val="21"/>
                        </w:rPr>
                        <w:t>）</w:t>
                      </w:r>
                      <w:r w:rsidRPr="00456EB5">
                        <w:rPr>
                          <w:rFonts w:ascii="ＭＳ 明朝" w:hAnsi="ＭＳ 明朝"/>
                          <w:noProof/>
                          <w:sz w:val="24"/>
                          <w:szCs w:val="24"/>
                        </w:rPr>
                        <w:t xml:space="preserve"> </w:t>
                      </w:r>
                    </w:p>
                    <w:p w14:paraId="27F46129" w14:textId="77777777" w:rsidR="00456EB5" w:rsidRPr="00835415" w:rsidRDefault="00456EB5" w:rsidP="00835415">
                      <w:pPr>
                        <w:widowControl/>
                        <w:jc w:val="center"/>
                        <w:rPr>
                          <w:rFonts w:ascii="ＭＳ 明朝" w:hAnsi="ＭＳ 明朝"/>
                          <w:sz w:val="24"/>
                          <w:szCs w:val="24"/>
                        </w:rPr>
                      </w:pPr>
                    </w:p>
                  </w:txbxContent>
                </v:textbox>
                <w10:wrap type="square" anchorx="margin"/>
              </v:shape>
            </w:pict>
          </mc:Fallback>
        </mc:AlternateContent>
      </w:r>
    </w:p>
    <w:p w14:paraId="69AE6507" w14:textId="77777777" w:rsidR="00C31444" w:rsidRPr="005B0E8D" w:rsidRDefault="00C334A7" w:rsidP="00835415">
      <w:pPr>
        <w:widowControl/>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81792" behindDoc="0" locked="0" layoutInCell="1" allowOverlap="1" wp14:anchorId="2FDC8D13" wp14:editId="3B1CCFA5">
                <wp:simplePos x="0" y="0"/>
                <wp:positionH relativeFrom="margin">
                  <wp:posOffset>621665</wp:posOffset>
                </wp:positionH>
                <wp:positionV relativeFrom="paragraph">
                  <wp:posOffset>49530</wp:posOffset>
                </wp:positionV>
                <wp:extent cx="4140200" cy="1866900"/>
                <wp:effectExtent l="0" t="0" r="12700" b="19050"/>
                <wp:wrapNone/>
                <wp:docPr id="10" name="正方形/長方形 10"/>
                <wp:cNvGraphicFramePr/>
                <a:graphic xmlns:a="http://schemas.openxmlformats.org/drawingml/2006/main">
                  <a:graphicData uri="http://schemas.microsoft.com/office/word/2010/wordprocessingShape">
                    <wps:wsp>
                      <wps:cNvSpPr/>
                      <wps:spPr>
                        <a:xfrm>
                          <a:off x="0" y="0"/>
                          <a:ext cx="4140200" cy="1866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D4EE7" id="正方形/長方形 10" o:spid="_x0000_s1026" style="position:absolute;left:0;text-align:left;margin-left:48.95pt;margin-top:3.9pt;width:326pt;height:147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" filled="f" strokecolor="black [3213]">
                <w10:wrap anchorx="margin"/>
              </v:rect>
            </w:pict>
          </mc:Fallback>
        </mc:AlternateContent>
      </w:r>
      <w:r w:rsidRPr="00C31444">
        <w:rPr>
          <w:rFonts w:ascii="ＭＳ 明朝" w:hAnsi="ＭＳ 明朝"/>
          <w:noProof/>
          <w:sz w:val="24"/>
          <w:szCs w:val="24"/>
        </w:rPr>
        <mc:AlternateContent>
          <mc:Choice Requires="wps">
            <w:drawing>
              <wp:anchor distT="45720" distB="45720" distL="114300" distR="114300" simplePos="0" relativeHeight="251685888" behindDoc="0" locked="0" layoutInCell="1" allowOverlap="1" wp14:anchorId="5B56BA31" wp14:editId="2931CE0E">
                <wp:simplePos x="0" y="0"/>
                <wp:positionH relativeFrom="margin">
                  <wp:posOffset>1097915</wp:posOffset>
                </wp:positionH>
                <wp:positionV relativeFrom="paragraph">
                  <wp:posOffset>163830</wp:posOffset>
                </wp:positionV>
                <wp:extent cx="2190750" cy="317500"/>
                <wp:effectExtent l="0" t="0" r="0" b="63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17500"/>
                        </a:xfrm>
                        <a:prstGeom prst="rect">
                          <a:avLst/>
                        </a:prstGeom>
                        <a:solidFill>
                          <a:srgbClr val="FFFFFF"/>
                        </a:solidFill>
                        <a:ln w="9525">
                          <a:noFill/>
                          <a:miter lim="800000"/>
                          <a:headEnd/>
                          <a:tailEnd/>
                        </a:ln>
                      </wps:spPr>
                      <wps:txbx>
                        <w:txbxContent>
                          <w:p w14:paraId="698BAC22" w14:textId="77777777" w:rsidR="0078701F" w:rsidRPr="005B0E8D" w:rsidRDefault="0078701F" w:rsidP="0078701F">
                            <w:pPr>
                              <w:widowControl/>
                              <w:jc w:val="left"/>
                              <w:rPr>
                                <w:rFonts w:ascii="ＭＳ 明朝" w:hAnsi="ＭＳ 明朝"/>
                                <w:sz w:val="24"/>
                                <w:szCs w:val="24"/>
                              </w:rPr>
                            </w:pPr>
                            <w:r w:rsidRPr="005B0E8D">
                              <w:rPr>
                                <w:rFonts w:ascii="ＭＳ 明朝" w:hAnsi="ＭＳ 明朝" w:hint="eastAsia"/>
                                <w:sz w:val="24"/>
                                <w:szCs w:val="24"/>
                              </w:rPr>
                              <w:t>指定物質抑制基準（３物質）</w:t>
                            </w:r>
                          </w:p>
                          <w:p w14:paraId="2E578FD6" w14:textId="77777777" w:rsidR="0078701F" w:rsidRPr="00835415" w:rsidRDefault="0078701F" w:rsidP="00835415">
                            <w:pPr>
                              <w:widowControl/>
                              <w:jc w:val="center"/>
                              <w:rPr>
                                <w:rFonts w:ascii="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6BA31" id="テキスト ボックス 7" o:spid="_x0000_s1032" type="#_x0000_t202" style="position:absolute;left:0;text-align:left;margin-left:86.45pt;margin-top:12.9pt;width:172.5pt;height: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" stroked="f">
                <v:textbox>
                  <w:txbxContent>
                    <w:p w14:paraId="698BAC22" w14:textId="77777777" w:rsidR="0078701F" w:rsidRPr="005B0E8D" w:rsidRDefault="0078701F" w:rsidP="0078701F">
                      <w:pPr>
                        <w:widowControl/>
                        <w:jc w:val="left"/>
                        <w:rPr>
                          <w:rFonts w:ascii="ＭＳ 明朝" w:hAnsi="ＭＳ 明朝"/>
                          <w:sz w:val="24"/>
                          <w:szCs w:val="24"/>
                        </w:rPr>
                      </w:pPr>
                      <w:r w:rsidRPr="005B0E8D">
                        <w:rPr>
                          <w:rFonts w:ascii="ＭＳ 明朝" w:hAnsi="ＭＳ 明朝" w:hint="eastAsia"/>
                          <w:sz w:val="24"/>
                          <w:szCs w:val="24"/>
                        </w:rPr>
                        <w:t>指定物質抑制基準（３物質）</w:t>
                      </w:r>
                    </w:p>
                    <w:p w14:paraId="2E578FD6" w14:textId="77777777" w:rsidR="0078701F" w:rsidRPr="00835415" w:rsidRDefault="0078701F" w:rsidP="00835415">
                      <w:pPr>
                        <w:widowControl/>
                        <w:jc w:val="center"/>
                        <w:rPr>
                          <w:rFonts w:ascii="ＭＳ 明朝" w:hAnsi="ＭＳ 明朝"/>
                          <w:sz w:val="24"/>
                          <w:szCs w:val="24"/>
                        </w:rPr>
                      </w:pPr>
                    </w:p>
                  </w:txbxContent>
                </v:textbox>
                <w10:wrap type="square" anchorx="margin"/>
              </v:shape>
            </w:pict>
          </mc:Fallback>
        </mc:AlternateContent>
      </w:r>
    </w:p>
    <w:p w14:paraId="6266A6AA" w14:textId="77777777" w:rsidR="00456EB5" w:rsidRDefault="00C334A7" w:rsidP="00835415">
      <w:pPr>
        <w:widowControl/>
        <w:jc w:val="left"/>
        <w:rPr>
          <w:rFonts w:ascii="ＭＳ 明朝" w:hAnsi="ＭＳ 明朝"/>
          <w:sz w:val="24"/>
          <w:szCs w:val="24"/>
        </w:rPr>
      </w:pPr>
      <w:r w:rsidRPr="00C31444">
        <w:rPr>
          <w:rFonts w:ascii="ＭＳ 明朝" w:hAnsi="ＭＳ 明朝"/>
          <w:noProof/>
          <w:sz w:val="24"/>
          <w:szCs w:val="24"/>
        </w:rPr>
        <mc:AlternateContent>
          <mc:Choice Requires="wps">
            <w:drawing>
              <wp:anchor distT="45720" distB="45720" distL="114300" distR="114300" simplePos="0" relativeHeight="251677696" behindDoc="0" locked="0" layoutInCell="1" allowOverlap="1" wp14:anchorId="76BACA45" wp14:editId="76EEBB70">
                <wp:simplePos x="0" y="0"/>
                <wp:positionH relativeFrom="margin">
                  <wp:posOffset>1040765</wp:posOffset>
                </wp:positionH>
                <wp:positionV relativeFrom="paragraph">
                  <wp:posOffset>151130</wp:posOffset>
                </wp:positionV>
                <wp:extent cx="2489200" cy="285750"/>
                <wp:effectExtent l="0" t="0" r="635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285750"/>
                        </a:xfrm>
                        <a:prstGeom prst="rect">
                          <a:avLst/>
                        </a:prstGeom>
                        <a:solidFill>
                          <a:srgbClr val="FFFFFF"/>
                        </a:solidFill>
                        <a:ln w="9525">
                          <a:noFill/>
                          <a:miter lim="800000"/>
                          <a:headEnd/>
                          <a:tailEnd/>
                        </a:ln>
                      </wps:spPr>
                      <wps:txbx>
                        <w:txbxContent>
                          <w:p w14:paraId="59E2F741" w14:textId="77777777" w:rsidR="0078701F" w:rsidRPr="00835415" w:rsidRDefault="0078701F" w:rsidP="00835415">
                            <w:pPr>
                              <w:widowControl/>
                              <w:jc w:val="center"/>
                              <w:rPr>
                                <w:rFonts w:ascii="ＭＳ 明朝" w:hAnsi="ＭＳ 明朝"/>
                                <w:szCs w:val="21"/>
                              </w:rPr>
                            </w:pPr>
                            <w:r>
                              <w:rPr>
                                <w:rFonts w:ascii="ＭＳ 明朝" w:hAnsi="ＭＳ 明朝" w:hint="eastAsia"/>
                                <w:szCs w:val="21"/>
                              </w:rPr>
                              <w:t>（</w:t>
                            </w:r>
                            <w:r w:rsidRPr="00835415">
                              <w:rPr>
                                <w:rFonts w:ascii="ＭＳ 明朝" w:hAnsi="ＭＳ 明朝" w:hint="eastAsia"/>
                                <w:szCs w:val="21"/>
                              </w:rPr>
                              <w:t>大気汚染防止法附則に基づく告示）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ACA45" id="テキスト ボックス 8" o:spid="_x0000_s1033" type="#_x0000_t202" style="position:absolute;margin-left:81.95pt;margin-top:11.9pt;width:196pt;height:2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" stroked="f">
                <v:textbox>
                  <w:txbxContent>
                    <w:p w14:paraId="59E2F741" w14:textId="77777777" w:rsidR="0078701F" w:rsidRPr="00835415" w:rsidRDefault="0078701F" w:rsidP="00835415">
                      <w:pPr>
                        <w:widowControl/>
                        <w:jc w:val="center"/>
                        <w:rPr>
                          <w:rFonts w:ascii="ＭＳ 明朝" w:hAnsi="ＭＳ 明朝"/>
                          <w:szCs w:val="21"/>
                        </w:rPr>
                      </w:pPr>
                      <w:r>
                        <w:rPr>
                          <w:rFonts w:ascii="ＭＳ 明朝" w:hAnsi="ＭＳ 明朝" w:hint="eastAsia"/>
                          <w:szCs w:val="21"/>
                        </w:rPr>
                        <w:t>（</w:t>
                      </w:r>
                      <w:r w:rsidRPr="00835415">
                        <w:rPr>
                          <w:rFonts w:ascii="ＭＳ 明朝" w:hAnsi="ＭＳ 明朝" w:hint="eastAsia"/>
                          <w:szCs w:val="21"/>
                        </w:rPr>
                        <w:t>大気汚染防止法附則に基づく告示）</w:t>
                      </w:r>
                    </w:p>
                  </w:txbxContent>
                </v:textbox>
                <w10:wrap type="square" anchorx="margin"/>
              </v:shape>
            </w:pict>
          </mc:Fallback>
        </mc:AlternateContent>
      </w:r>
      <w:r>
        <w:rPr>
          <w:rFonts w:ascii="ＭＳ 明朝" w:hAnsi="ＭＳ 明朝"/>
          <w:noProof/>
          <w:sz w:val="24"/>
          <w:szCs w:val="24"/>
        </w:rPr>
        <mc:AlternateContent>
          <mc:Choice Requires="wps">
            <w:drawing>
              <wp:anchor distT="0" distB="0" distL="114300" distR="114300" simplePos="0" relativeHeight="251684864" behindDoc="0" locked="0" layoutInCell="1" allowOverlap="1" wp14:anchorId="3F99B9FD" wp14:editId="0780F3F5">
                <wp:simplePos x="0" y="0"/>
                <wp:positionH relativeFrom="margin">
                  <wp:align>center</wp:align>
                </wp:positionH>
                <wp:positionV relativeFrom="paragraph">
                  <wp:posOffset>106680</wp:posOffset>
                </wp:positionV>
                <wp:extent cx="3619500" cy="1149350"/>
                <wp:effectExtent l="0" t="0" r="19050" b="12700"/>
                <wp:wrapNone/>
                <wp:docPr id="11" name="正方形/長方形 11"/>
                <wp:cNvGraphicFramePr/>
                <a:graphic xmlns:a="http://schemas.openxmlformats.org/drawingml/2006/main">
                  <a:graphicData uri="http://schemas.microsoft.com/office/word/2010/wordprocessingShape">
                    <wps:wsp>
                      <wps:cNvSpPr/>
                      <wps:spPr>
                        <a:xfrm>
                          <a:off x="0" y="0"/>
                          <a:ext cx="3619500" cy="1149350"/>
                        </a:xfrm>
                        <a:prstGeom prst="rect">
                          <a:avLst/>
                        </a:prstGeom>
                        <a:noFill/>
                        <a:ln w="9525"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8D3E5" id="正方形/長方形 11" o:spid="_x0000_s1026" style="position:absolute;left:0;text-align:left;margin-left:0;margin-top:8.4pt;width:285pt;height:90.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" filled="f" strokecolor="windowText">
                <v:stroke dashstyle="dashDot"/>
                <w10:wrap anchorx="margin"/>
              </v:rect>
            </w:pict>
          </mc:Fallback>
        </mc:AlternateContent>
      </w:r>
    </w:p>
    <w:p w14:paraId="1714C1E5" w14:textId="77777777" w:rsidR="00456EB5" w:rsidRDefault="00C334A7" w:rsidP="00835415">
      <w:pPr>
        <w:widowControl/>
        <w:jc w:val="left"/>
        <w:rPr>
          <w:rFonts w:ascii="ＭＳ 明朝" w:hAnsi="ＭＳ 明朝"/>
          <w:sz w:val="24"/>
          <w:szCs w:val="24"/>
        </w:rPr>
      </w:pPr>
      <w:r w:rsidRPr="00C31444">
        <w:rPr>
          <w:rFonts w:ascii="ＭＳ 明朝" w:hAnsi="ＭＳ 明朝"/>
          <w:noProof/>
          <w:sz w:val="24"/>
          <w:szCs w:val="24"/>
        </w:rPr>
        <mc:AlternateContent>
          <mc:Choice Requires="wps">
            <w:drawing>
              <wp:anchor distT="45720" distB="45720" distL="114300" distR="114300" simplePos="0" relativeHeight="251679744" behindDoc="0" locked="0" layoutInCell="1" allowOverlap="1" wp14:anchorId="791BB7B2" wp14:editId="3763229F">
                <wp:simplePos x="0" y="0"/>
                <wp:positionH relativeFrom="margin">
                  <wp:posOffset>1091565</wp:posOffset>
                </wp:positionH>
                <wp:positionV relativeFrom="paragraph">
                  <wp:posOffset>195580</wp:posOffset>
                </wp:positionV>
                <wp:extent cx="2311400" cy="8255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825500"/>
                        </a:xfrm>
                        <a:prstGeom prst="rect">
                          <a:avLst/>
                        </a:prstGeom>
                        <a:solidFill>
                          <a:srgbClr val="FFFFFF"/>
                        </a:solidFill>
                        <a:ln w="9525">
                          <a:noFill/>
                          <a:miter lim="800000"/>
                          <a:headEnd/>
                          <a:tailEnd/>
                        </a:ln>
                      </wps:spPr>
                      <wps:txbx>
                        <w:txbxContent>
                          <w:p w14:paraId="39CA781F" w14:textId="77777777" w:rsidR="0078701F" w:rsidRDefault="0078701F" w:rsidP="0078701F">
                            <w:pPr>
                              <w:widowControl/>
                              <w:jc w:val="left"/>
                              <w:rPr>
                                <w:rFonts w:ascii="ＭＳ 明朝" w:hAnsi="ＭＳ 明朝"/>
                                <w:sz w:val="24"/>
                                <w:szCs w:val="24"/>
                              </w:rPr>
                            </w:pPr>
                            <w:r w:rsidRPr="00160779">
                              <w:rPr>
                                <w:rFonts w:ascii="ＭＳ 明朝" w:hAnsi="ＭＳ 明朝" w:hint="eastAsia"/>
                                <w:sz w:val="24"/>
                                <w:szCs w:val="24"/>
                              </w:rPr>
                              <w:t>・ベンゼン</w:t>
                            </w:r>
                          </w:p>
                          <w:p w14:paraId="276F214B" w14:textId="77777777" w:rsidR="0078701F" w:rsidRDefault="0078701F" w:rsidP="0078701F">
                            <w:pPr>
                              <w:widowControl/>
                              <w:jc w:val="left"/>
                              <w:rPr>
                                <w:rFonts w:ascii="ＭＳ 明朝" w:hAnsi="ＭＳ 明朝"/>
                                <w:sz w:val="24"/>
                                <w:szCs w:val="24"/>
                              </w:rPr>
                            </w:pPr>
                            <w:r w:rsidRPr="00160779">
                              <w:rPr>
                                <w:rFonts w:ascii="ＭＳ 明朝" w:hAnsi="ＭＳ 明朝" w:hint="eastAsia"/>
                                <w:sz w:val="24"/>
                                <w:szCs w:val="24"/>
                              </w:rPr>
                              <w:t xml:space="preserve">・トリクロロエチレン　</w:t>
                            </w:r>
                          </w:p>
                          <w:p w14:paraId="6D5D0087" w14:textId="77777777" w:rsidR="0078701F" w:rsidRPr="00160779" w:rsidRDefault="0078701F" w:rsidP="0078701F">
                            <w:pPr>
                              <w:widowControl/>
                              <w:jc w:val="left"/>
                              <w:rPr>
                                <w:rFonts w:ascii="ＭＳ 明朝" w:hAnsi="ＭＳ 明朝"/>
                                <w:sz w:val="24"/>
                                <w:szCs w:val="24"/>
                              </w:rPr>
                            </w:pPr>
                            <w:r w:rsidRPr="00160779">
                              <w:rPr>
                                <w:rFonts w:ascii="ＭＳ 明朝" w:hAnsi="ＭＳ 明朝" w:hint="eastAsia"/>
                                <w:sz w:val="24"/>
                                <w:szCs w:val="24"/>
                              </w:rPr>
                              <w:t>・テトラクロロエチレン</w:t>
                            </w:r>
                          </w:p>
                          <w:p w14:paraId="23EA236C" w14:textId="77777777" w:rsidR="0078701F" w:rsidRPr="00160779" w:rsidRDefault="0078701F">
                            <w:pPr>
                              <w:widowControl/>
                              <w:jc w:val="left"/>
                              <w:rPr>
                                <w:rFonts w:ascii="ＭＳ 明朝" w:hAnsi="ＭＳ 明朝"/>
                                <w:sz w:val="24"/>
                                <w:szCs w:val="24"/>
                              </w:rPr>
                            </w:pPr>
                            <w:r w:rsidRPr="00456EB5">
                              <w:rPr>
                                <w:rFonts w:ascii="ＭＳ 明朝" w:hAnsi="ＭＳ 明朝"/>
                                <w:noProof/>
                                <w:sz w:val="24"/>
                                <w:szCs w:val="24"/>
                              </w:rPr>
                              <w:t xml:space="preserve"> </w:t>
                            </w:r>
                          </w:p>
                          <w:p w14:paraId="685D9AC2" w14:textId="77777777" w:rsidR="0078701F" w:rsidRPr="00835415" w:rsidRDefault="0078701F" w:rsidP="00835415">
                            <w:pPr>
                              <w:widowControl/>
                              <w:jc w:val="center"/>
                              <w:rPr>
                                <w:rFonts w:ascii="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BB7B2" id="テキスト ボックス 9" o:spid="_x0000_s1034" type="#_x0000_t202" style="position:absolute;margin-left:85.95pt;margin-top:15.4pt;width:182pt;height: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" stroked="f">
                <v:textbox>
                  <w:txbxContent>
                    <w:p w14:paraId="39CA781F" w14:textId="77777777" w:rsidR="0078701F" w:rsidRDefault="0078701F" w:rsidP="0078701F">
                      <w:pPr>
                        <w:widowControl/>
                        <w:jc w:val="left"/>
                        <w:rPr>
                          <w:rFonts w:ascii="ＭＳ 明朝" w:hAnsi="ＭＳ 明朝"/>
                          <w:sz w:val="24"/>
                          <w:szCs w:val="24"/>
                        </w:rPr>
                      </w:pPr>
                      <w:r w:rsidRPr="00160779">
                        <w:rPr>
                          <w:rFonts w:ascii="ＭＳ 明朝" w:hAnsi="ＭＳ 明朝" w:hint="eastAsia"/>
                          <w:sz w:val="24"/>
                          <w:szCs w:val="24"/>
                        </w:rPr>
                        <w:t>・ベンゼン</w:t>
                      </w:r>
                    </w:p>
                    <w:p w14:paraId="276F214B" w14:textId="77777777" w:rsidR="0078701F" w:rsidRDefault="0078701F" w:rsidP="0078701F">
                      <w:pPr>
                        <w:widowControl/>
                        <w:jc w:val="left"/>
                        <w:rPr>
                          <w:rFonts w:ascii="ＭＳ 明朝" w:hAnsi="ＭＳ 明朝"/>
                          <w:sz w:val="24"/>
                          <w:szCs w:val="24"/>
                        </w:rPr>
                      </w:pPr>
                      <w:r w:rsidRPr="00160779">
                        <w:rPr>
                          <w:rFonts w:ascii="ＭＳ 明朝" w:hAnsi="ＭＳ 明朝" w:hint="eastAsia"/>
                          <w:sz w:val="24"/>
                          <w:szCs w:val="24"/>
                        </w:rPr>
                        <w:t xml:space="preserve">・トリクロロエチレン　</w:t>
                      </w:r>
                    </w:p>
                    <w:p w14:paraId="6D5D0087" w14:textId="77777777" w:rsidR="0078701F" w:rsidRPr="00160779" w:rsidRDefault="0078701F" w:rsidP="0078701F">
                      <w:pPr>
                        <w:widowControl/>
                        <w:jc w:val="left"/>
                        <w:rPr>
                          <w:rFonts w:ascii="ＭＳ 明朝" w:hAnsi="ＭＳ 明朝"/>
                          <w:sz w:val="24"/>
                          <w:szCs w:val="24"/>
                        </w:rPr>
                      </w:pPr>
                      <w:r w:rsidRPr="00160779">
                        <w:rPr>
                          <w:rFonts w:ascii="ＭＳ 明朝" w:hAnsi="ＭＳ 明朝" w:hint="eastAsia"/>
                          <w:sz w:val="24"/>
                          <w:szCs w:val="24"/>
                        </w:rPr>
                        <w:t>・テトラクロロエチレン</w:t>
                      </w:r>
                    </w:p>
                    <w:p w14:paraId="23EA236C" w14:textId="77777777" w:rsidR="0078701F" w:rsidRPr="00160779" w:rsidRDefault="0078701F">
                      <w:pPr>
                        <w:widowControl/>
                        <w:jc w:val="left"/>
                        <w:rPr>
                          <w:rFonts w:ascii="ＭＳ 明朝" w:hAnsi="ＭＳ 明朝"/>
                          <w:sz w:val="24"/>
                          <w:szCs w:val="24"/>
                        </w:rPr>
                      </w:pPr>
                      <w:r w:rsidRPr="00456EB5">
                        <w:rPr>
                          <w:rFonts w:ascii="ＭＳ 明朝" w:hAnsi="ＭＳ 明朝"/>
                          <w:noProof/>
                          <w:sz w:val="24"/>
                          <w:szCs w:val="24"/>
                        </w:rPr>
                        <w:t xml:space="preserve"> </w:t>
                      </w:r>
                    </w:p>
                    <w:p w14:paraId="685D9AC2" w14:textId="77777777" w:rsidR="0078701F" w:rsidRPr="00835415" w:rsidRDefault="0078701F" w:rsidP="00835415">
                      <w:pPr>
                        <w:widowControl/>
                        <w:jc w:val="center"/>
                        <w:rPr>
                          <w:rFonts w:ascii="ＭＳ 明朝" w:hAnsi="ＭＳ 明朝"/>
                          <w:sz w:val="24"/>
                          <w:szCs w:val="24"/>
                        </w:rPr>
                      </w:pPr>
                    </w:p>
                  </w:txbxContent>
                </v:textbox>
                <w10:wrap type="square" anchorx="margin"/>
              </v:shape>
            </w:pict>
          </mc:Fallback>
        </mc:AlternateContent>
      </w:r>
    </w:p>
    <w:p w14:paraId="125F2484" w14:textId="77777777" w:rsidR="00456EB5" w:rsidRDefault="00456EB5" w:rsidP="00835415">
      <w:pPr>
        <w:widowControl/>
        <w:jc w:val="left"/>
        <w:rPr>
          <w:rFonts w:ascii="ＭＳ 明朝" w:hAnsi="ＭＳ 明朝"/>
          <w:sz w:val="24"/>
          <w:szCs w:val="24"/>
        </w:rPr>
      </w:pPr>
    </w:p>
    <w:p w14:paraId="6708A9E0" w14:textId="77777777" w:rsidR="00456EB5" w:rsidRDefault="00456EB5" w:rsidP="00835415">
      <w:pPr>
        <w:widowControl/>
        <w:jc w:val="left"/>
        <w:rPr>
          <w:rFonts w:ascii="ＭＳ 明朝" w:hAnsi="ＭＳ 明朝"/>
          <w:sz w:val="24"/>
          <w:szCs w:val="24"/>
        </w:rPr>
      </w:pPr>
    </w:p>
    <w:p w14:paraId="5269F2FB" w14:textId="77777777" w:rsidR="00C31444" w:rsidRPr="00C334A7" w:rsidRDefault="00C31444" w:rsidP="00835415">
      <w:pPr>
        <w:widowControl/>
        <w:jc w:val="left"/>
        <w:rPr>
          <w:rFonts w:ascii="ＭＳ 明朝" w:hAnsi="ＭＳ 明朝"/>
          <w:sz w:val="24"/>
          <w:szCs w:val="24"/>
        </w:rPr>
      </w:pPr>
    </w:p>
    <w:p w14:paraId="459B63A5" w14:textId="0CB1AFF2" w:rsidR="00C31444" w:rsidRPr="00C334A7" w:rsidRDefault="00C334A7" w:rsidP="00835415">
      <w:pPr>
        <w:widowControl/>
        <w:jc w:val="left"/>
        <w:rPr>
          <w:rFonts w:ascii="ＭＳ 明朝" w:hAnsi="ＭＳ 明朝"/>
          <w:sz w:val="24"/>
          <w:szCs w:val="24"/>
        </w:rPr>
      </w:pPr>
      <w:r w:rsidRPr="00C31444">
        <w:rPr>
          <w:rFonts w:ascii="ＭＳ 明朝" w:hAnsi="ＭＳ 明朝"/>
          <w:noProof/>
          <w:sz w:val="24"/>
          <w:szCs w:val="24"/>
        </w:rPr>
        <mc:AlternateContent>
          <mc:Choice Requires="wps">
            <w:drawing>
              <wp:anchor distT="45720" distB="45720" distL="114300" distR="114300" simplePos="0" relativeHeight="251687936" behindDoc="0" locked="0" layoutInCell="1" allowOverlap="1" wp14:anchorId="71340A72" wp14:editId="78B4DF71">
                <wp:simplePos x="0" y="0"/>
                <wp:positionH relativeFrom="margin">
                  <wp:posOffset>1097915</wp:posOffset>
                </wp:positionH>
                <wp:positionV relativeFrom="paragraph">
                  <wp:posOffset>170180</wp:posOffset>
                </wp:positionV>
                <wp:extent cx="1549400" cy="317500"/>
                <wp:effectExtent l="0" t="0" r="0" b="635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17500"/>
                        </a:xfrm>
                        <a:prstGeom prst="rect">
                          <a:avLst/>
                        </a:prstGeom>
                        <a:solidFill>
                          <a:srgbClr val="FFFFFF"/>
                        </a:solidFill>
                        <a:ln w="9525">
                          <a:noFill/>
                          <a:miter lim="800000"/>
                          <a:headEnd/>
                          <a:tailEnd/>
                        </a:ln>
                      </wps:spPr>
                      <wps:txbx>
                        <w:txbxContent>
                          <w:p w14:paraId="2671653E" w14:textId="77777777" w:rsidR="003E4B73" w:rsidRPr="00160779" w:rsidRDefault="003E4B73" w:rsidP="003E4B73">
                            <w:pPr>
                              <w:widowControl/>
                              <w:jc w:val="left"/>
                              <w:rPr>
                                <w:rFonts w:ascii="ＭＳ 明朝" w:hAnsi="ＭＳ 明朝"/>
                                <w:sz w:val="24"/>
                                <w:szCs w:val="24"/>
                              </w:rPr>
                            </w:pPr>
                            <w:r w:rsidRPr="00160779">
                              <w:rPr>
                                <w:rFonts w:ascii="ＭＳ 明朝" w:hAnsi="ＭＳ 明朝" w:hint="eastAsia"/>
                                <w:sz w:val="24"/>
                                <w:szCs w:val="24"/>
                              </w:rPr>
                              <w:t>・ジクロロメタン</w:t>
                            </w:r>
                          </w:p>
                          <w:p w14:paraId="6745CEFE" w14:textId="77777777" w:rsidR="003E4B73" w:rsidRPr="00835415" w:rsidRDefault="003E4B73" w:rsidP="00835415">
                            <w:pPr>
                              <w:widowControl/>
                              <w:jc w:val="center"/>
                              <w:rPr>
                                <w:rFonts w:ascii="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40A72" id="テキスト ボックス 12" o:spid="_x0000_s1035" type="#_x0000_t202" style="position:absolute;margin-left:86.45pt;margin-top:13.4pt;width:122pt;height: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80DgIAAP0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" stroked="f">
                <v:textbox>
                  <w:txbxContent>
                    <w:p w14:paraId="2671653E" w14:textId="77777777" w:rsidR="003E4B73" w:rsidRPr="00160779" w:rsidRDefault="003E4B73" w:rsidP="003E4B73">
                      <w:pPr>
                        <w:widowControl/>
                        <w:jc w:val="left"/>
                        <w:rPr>
                          <w:rFonts w:ascii="ＭＳ 明朝" w:hAnsi="ＭＳ 明朝"/>
                          <w:sz w:val="24"/>
                          <w:szCs w:val="24"/>
                        </w:rPr>
                      </w:pPr>
                      <w:r w:rsidRPr="00160779">
                        <w:rPr>
                          <w:rFonts w:ascii="ＭＳ 明朝" w:hAnsi="ＭＳ 明朝" w:hint="eastAsia"/>
                          <w:sz w:val="24"/>
                          <w:szCs w:val="24"/>
                        </w:rPr>
                        <w:t>・ジクロロメタン</w:t>
                      </w:r>
                    </w:p>
                    <w:p w14:paraId="6745CEFE" w14:textId="77777777" w:rsidR="003E4B73" w:rsidRPr="00835415" w:rsidRDefault="003E4B73" w:rsidP="00835415">
                      <w:pPr>
                        <w:widowControl/>
                        <w:jc w:val="center"/>
                        <w:rPr>
                          <w:rFonts w:ascii="ＭＳ 明朝" w:hAnsi="ＭＳ 明朝"/>
                          <w:sz w:val="24"/>
                          <w:szCs w:val="24"/>
                        </w:rPr>
                      </w:pPr>
                    </w:p>
                  </w:txbxContent>
                </v:textbox>
                <w10:wrap type="square" anchorx="margin"/>
              </v:shape>
            </w:pict>
          </mc:Fallback>
        </mc:AlternateContent>
      </w:r>
    </w:p>
    <w:p w14:paraId="754A9052" w14:textId="40D12FFC" w:rsidR="0078701F" w:rsidRDefault="0078701F" w:rsidP="00835415">
      <w:pPr>
        <w:widowControl/>
        <w:jc w:val="left"/>
        <w:rPr>
          <w:rFonts w:ascii="ＭＳ 明朝" w:hAnsi="ＭＳ 明朝"/>
          <w:sz w:val="24"/>
          <w:szCs w:val="24"/>
        </w:rPr>
      </w:pPr>
    </w:p>
    <w:p w14:paraId="488FA2C2" w14:textId="77777777" w:rsidR="0078701F" w:rsidRDefault="0078701F" w:rsidP="00835415">
      <w:pPr>
        <w:widowControl/>
        <w:jc w:val="left"/>
        <w:rPr>
          <w:rFonts w:ascii="ＭＳ 明朝" w:hAnsi="ＭＳ 明朝"/>
          <w:sz w:val="24"/>
          <w:szCs w:val="24"/>
        </w:rPr>
      </w:pPr>
    </w:p>
    <w:p w14:paraId="4963C7D0" w14:textId="5CB291B8" w:rsidR="00C31444" w:rsidRPr="00835415" w:rsidRDefault="00065977" w:rsidP="00835415">
      <w:pPr>
        <w:widowControl/>
        <w:jc w:val="lef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89984" behindDoc="0" locked="0" layoutInCell="1" allowOverlap="1" wp14:anchorId="27005152" wp14:editId="48FBF3C2">
                <wp:simplePos x="0" y="0"/>
                <wp:positionH relativeFrom="margin">
                  <wp:align>center</wp:align>
                </wp:positionH>
                <wp:positionV relativeFrom="paragraph">
                  <wp:posOffset>215900</wp:posOffset>
                </wp:positionV>
                <wp:extent cx="4140200" cy="2209800"/>
                <wp:effectExtent l="0" t="0" r="12700" b="19050"/>
                <wp:wrapNone/>
                <wp:docPr id="13" name="正方形/長方形 13"/>
                <wp:cNvGraphicFramePr/>
                <a:graphic xmlns:a="http://schemas.openxmlformats.org/drawingml/2006/main">
                  <a:graphicData uri="http://schemas.microsoft.com/office/word/2010/wordprocessingShape">
                    <wps:wsp>
                      <wps:cNvSpPr/>
                      <wps:spPr>
                        <a:xfrm>
                          <a:off x="0" y="0"/>
                          <a:ext cx="4140200" cy="22098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DEE15" id="正方形/長方形 13" o:spid="_x0000_s1026" style="position:absolute;left:0;text-align:left;margin-left:0;margin-top:17pt;width:326pt;height:174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" filled="f" strokecolor="windowText">
                <w10:wrap anchorx="margin"/>
              </v:rect>
            </w:pict>
          </mc:Fallback>
        </mc:AlternateContent>
      </w:r>
      <w:r w:rsidR="00F06C5D" w:rsidRPr="00C31444">
        <w:rPr>
          <w:rFonts w:ascii="ＭＳ 明朝" w:hAnsi="ＭＳ 明朝"/>
          <w:noProof/>
          <w:sz w:val="24"/>
          <w:szCs w:val="24"/>
        </w:rPr>
        <mc:AlternateContent>
          <mc:Choice Requires="wps">
            <w:drawing>
              <wp:anchor distT="45720" distB="45720" distL="114300" distR="114300" simplePos="0" relativeHeight="251694080" behindDoc="0" locked="0" layoutInCell="1" allowOverlap="1" wp14:anchorId="7377BC5B" wp14:editId="42A9B137">
                <wp:simplePos x="0" y="0"/>
                <wp:positionH relativeFrom="margin">
                  <wp:posOffset>758190</wp:posOffset>
                </wp:positionH>
                <wp:positionV relativeFrom="paragraph">
                  <wp:posOffset>230505</wp:posOffset>
                </wp:positionV>
                <wp:extent cx="3460750" cy="800100"/>
                <wp:effectExtent l="0" t="0" r="6350" b="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800100"/>
                        </a:xfrm>
                        <a:prstGeom prst="rect">
                          <a:avLst/>
                        </a:prstGeom>
                        <a:solidFill>
                          <a:srgbClr val="FFFFFF"/>
                        </a:solidFill>
                        <a:ln w="9525">
                          <a:noFill/>
                          <a:miter lim="800000"/>
                          <a:headEnd/>
                          <a:tailEnd/>
                        </a:ln>
                      </wps:spPr>
                      <wps:txbx>
                        <w:txbxContent>
                          <w:p w14:paraId="59F4910E" w14:textId="0FE4B5EF" w:rsidR="003E4B73" w:rsidRDefault="003E4B73">
                            <w:pPr>
                              <w:rPr>
                                <w:rFonts w:ascii="ＭＳ 明朝" w:hAnsi="ＭＳ 明朝"/>
                                <w:szCs w:val="21"/>
                              </w:rPr>
                            </w:pPr>
                            <w:r w:rsidRPr="00835415">
                              <w:rPr>
                                <w:rFonts w:ascii="ＭＳ 明朝" w:hAnsi="ＭＳ 明朝" w:hint="eastAsia"/>
                                <w:szCs w:val="21"/>
                              </w:rPr>
                              <w:t>（</w:t>
                            </w:r>
                            <w:r w:rsidR="00256E9A">
                              <w:rPr>
                                <w:rFonts w:ascii="ＭＳ 明朝" w:hAnsi="ＭＳ 明朝" w:hint="eastAsia"/>
                                <w:szCs w:val="21"/>
                              </w:rPr>
                              <w:t>平成1</w:t>
                            </w:r>
                            <w:r w:rsidR="00256E9A">
                              <w:rPr>
                                <w:rFonts w:ascii="ＭＳ 明朝" w:hAnsi="ＭＳ 明朝"/>
                                <w:szCs w:val="21"/>
                              </w:rPr>
                              <w:t>5</w:t>
                            </w:r>
                            <w:r w:rsidRPr="00835415">
                              <w:rPr>
                                <w:rFonts w:ascii="ＭＳ 明朝" w:hAnsi="ＭＳ 明朝" w:hint="eastAsia"/>
                                <w:szCs w:val="21"/>
                              </w:rPr>
                              <w:t>年</w:t>
                            </w:r>
                            <w:r w:rsidRPr="00835415">
                              <w:rPr>
                                <w:rFonts w:ascii="ＭＳ 明朝" w:hAnsi="ＭＳ 明朝"/>
                                <w:szCs w:val="21"/>
                              </w:rPr>
                              <w:t xml:space="preserve"> </w:t>
                            </w:r>
                            <w:r w:rsidRPr="00835415">
                              <w:rPr>
                                <w:rFonts w:ascii="ＭＳ 明朝" w:hAnsi="ＭＳ 明朝" w:hint="eastAsia"/>
                                <w:szCs w:val="21"/>
                              </w:rPr>
                              <w:t>第</w:t>
                            </w:r>
                            <w:r w:rsidR="00D30579">
                              <w:rPr>
                                <w:rFonts w:ascii="ＭＳ 明朝" w:hAnsi="ＭＳ 明朝" w:hint="eastAsia"/>
                                <w:szCs w:val="21"/>
                              </w:rPr>
                              <w:t>七</w:t>
                            </w:r>
                            <w:r w:rsidRPr="00835415">
                              <w:rPr>
                                <w:rFonts w:ascii="ＭＳ 明朝" w:hAnsi="ＭＳ 明朝" w:hint="eastAsia"/>
                                <w:szCs w:val="21"/>
                              </w:rPr>
                              <w:t>次答申、</w:t>
                            </w:r>
                            <w:r w:rsidR="00256E9A">
                              <w:rPr>
                                <w:rFonts w:ascii="ＭＳ 明朝" w:hAnsi="ＭＳ 明朝" w:hint="eastAsia"/>
                                <w:szCs w:val="21"/>
                              </w:rPr>
                              <w:t>平成1</w:t>
                            </w:r>
                            <w:r w:rsidR="00256E9A">
                              <w:rPr>
                                <w:rFonts w:ascii="ＭＳ 明朝" w:hAnsi="ＭＳ 明朝"/>
                                <w:szCs w:val="21"/>
                              </w:rPr>
                              <w:t>8</w:t>
                            </w:r>
                            <w:r w:rsidRPr="00835415">
                              <w:rPr>
                                <w:rFonts w:ascii="ＭＳ 明朝" w:hAnsi="ＭＳ 明朝" w:hint="eastAsia"/>
                                <w:szCs w:val="21"/>
                              </w:rPr>
                              <w:t>年</w:t>
                            </w:r>
                            <w:r w:rsidRPr="00835415">
                              <w:rPr>
                                <w:rFonts w:ascii="ＭＳ 明朝" w:hAnsi="ＭＳ 明朝"/>
                                <w:szCs w:val="21"/>
                              </w:rPr>
                              <w:t xml:space="preserve"> </w:t>
                            </w:r>
                            <w:r w:rsidRPr="00835415">
                              <w:rPr>
                                <w:rFonts w:ascii="ＭＳ 明朝" w:hAnsi="ＭＳ 明朝" w:hint="eastAsia"/>
                                <w:szCs w:val="21"/>
                              </w:rPr>
                              <w:t>第</w:t>
                            </w:r>
                            <w:r w:rsidR="00D30579">
                              <w:rPr>
                                <w:rFonts w:ascii="ＭＳ 明朝" w:hAnsi="ＭＳ 明朝" w:hint="eastAsia"/>
                                <w:szCs w:val="21"/>
                              </w:rPr>
                              <w:t>八</w:t>
                            </w:r>
                            <w:r w:rsidRPr="00835415">
                              <w:rPr>
                                <w:rFonts w:ascii="ＭＳ 明朝" w:hAnsi="ＭＳ 明朝" w:hint="eastAsia"/>
                                <w:szCs w:val="21"/>
                              </w:rPr>
                              <w:t>次答申、</w:t>
                            </w:r>
                          </w:p>
                          <w:p w14:paraId="166DA134" w14:textId="01E0D7B2" w:rsidR="003E4B73" w:rsidRDefault="00256E9A" w:rsidP="00835415">
                            <w:pPr>
                              <w:ind w:firstLineChars="100" w:firstLine="210"/>
                              <w:rPr>
                                <w:rFonts w:ascii="ＭＳ 明朝" w:hAnsi="ＭＳ 明朝"/>
                                <w:szCs w:val="21"/>
                              </w:rPr>
                            </w:pPr>
                            <w:r>
                              <w:rPr>
                                <w:rFonts w:ascii="ＭＳ 明朝" w:hAnsi="ＭＳ 明朝" w:hint="eastAsia"/>
                                <w:szCs w:val="21"/>
                              </w:rPr>
                              <w:t>平成2</w:t>
                            </w:r>
                            <w:r>
                              <w:rPr>
                                <w:rFonts w:ascii="ＭＳ 明朝" w:hAnsi="ＭＳ 明朝"/>
                                <w:szCs w:val="21"/>
                              </w:rPr>
                              <w:t>2</w:t>
                            </w:r>
                            <w:r w:rsidR="003E4B73" w:rsidRPr="00835415">
                              <w:rPr>
                                <w:rFonts w:ascii="ＭＳ 明朝" w:hAnsi="ＭＳ 明朝" w:hint="eastAsia"/>
                                <w:szCs w:val="21"/>
                              </w:rPr>
                              <w:t>年</w:t>
                            </w:r>
                            <w:r w:rsidR="003E4B73" w:rsidRPr="00835415">
                              <w:rPr>
                                <w:rFonts w:ascii="ＭＳ 明朝" w:hAnsi="ＭＳ 明朝"/>
                                <w:szCs w:val="21"/>
                              </w:rPr>
                              <w:t xml:space="preserve"> </w:t>
                            </w:r>
                            <w:r w:rsidR="003E4B73" w:rsidRPr="00835415">
                              <w:rPr>
                                <w:rFonts w:ascii="ＭＳ 明朝" w:hAnsi="ＭＳ 明朝" w:hint="eastAsia"/>
                                <w:szCs w:val="21"/>
                              </w:rPr>
                              <w:t>第</w:t>
                            </w:r>
                            <w:r w:rsidR="00D30579">
                              <w:rPr>
                                <w:rFonts w:ascii="ＭＳ 明朝" w:hAnsi="ＭＳ 明朝" w:hint="eastAsia"/>
                                <w:szCs w:val="21"/>
                              </w:rPr>
                              <w:t>九</w:t>
                            </w:r>
                            <w:r w:rsidR="003E4B73" w:rsidRPr="00835415">
                              <w:rPr>
                                <w:rFonts w:ascii="ＭＳ 明朝" w:hAnsi="ＭＳ 明朝" w:hint="eastAsia"/>
                                <w:szCs w:val="21"/>
                              </w:rPr>
                              <w:t>次答申、</w:t>
                            </w:r>
                            <w:r>
                              <w:rPr>
                                <w:rFonts w:ascii="ＭＳ 明朝" w:hAnsi="ＭＳ 明朝" w:hint="eastAsia"/>
                                <w:szCs w:val="21"/>
                              </w:rPr>
                              <w:t>平成2</w:t>
                            </w:r>
                            <w:r>
                              <w:rPr>
                                <w:rFonts w:ascii="ＭＳ 明朝" w:hAnsi="ＭＳ 明朝"/>
                                <w:szCs w:val="21"/>
                              </w:rPr>
                              <w:t>6</w:t>
                            </w:r>
                            <w:r w:rsidR="003E4B73" w:rsidRPr="00835415">
                              <w:rPr>
                                <w:rFonts w:ascii="ＭＳ 明朝" w:hAnsi="ＭＳ 明朝" w:hint="eastAsia"/>
                                <w:szCs w:val="21"/>
                              </w:rPr>
                              <w:t>年</w:t>
                            </w:r>
                            <w:r w:rsidR="003E4B73" w:rsidRPr="00835415">
                              <w:rPr>
                                <w:rFonts w:ascii="ＭＳ 明朝" w:hAnsi="ＭＳ 明朝"/>
                                <w:szCs w:val="21"/>
                              </w:rPr>
                              <w:t xml:space="preserve"> </w:t>
                            </w:r>
                            <w:r w:rsidR="003E4B73" w:rsidRPr="00835415">
                              <w:rPr>
                                <w:rFonts w:ascii="ＭＳ 明朝" w:hAnsi="ＭＳ 明朝" w:hint="eastAsia"/>
                                <w:szCs w:val="21"/>
                              </w:rPr>
                              <w:t>第</w:t>
                            </w:r>
                            <w:r w:rsidR="00D30579">
                              <w:rPr>
                                <w:rFonts w:ascii="ＭＳ 明朝" w:hAnsi="ＭＳ 明朝" w:hint="eastAsia"/>
                                <w:szCs w:val="21"/>
                              </w:rPr>
                              <w:t>十</w:t>
                            </w:r>
                            <w:r w:rsidR="003E4B73" w:rsidRPr="00835415">
                              <w:rPr>
                                <w:rFonts w:ascii="ＭＳ 明朝" w:hAnsi="ＭＳ 明朝" w:hint="eastAsia"/>
                                <w:szCs w:val="21"/>
                              </w:rPr>
                              <w:t>次答申</w:t>
                            </w:r>
                            <w:r w:rsidR="00F06C5D">
                              <w:rPr>
                                <w:rFonts w:ascii="ＭＳ 明朝" w:hAnsi="ＭＳ 明朝" w:hint="eastAsia"/>
                                <w:szCs w:val="21"/>
                              </w:rPr>
                              <w:t>、</w:t>
                            </w:r>
                          </w:p>
                          <w:p w14:paraId="4F1BEE53" w14:textId="7D275830" w:rsidR="00F06C5D" w:rsidRPr="00835415" w:rsidRDefault="00256E9A" w:rsidP="00F06C5D">
                            <w:pPr>
                              <w:ind w:firstLineChars="100" w:firstLine="210"/>
                              <w:rPr>
                                <w:rFonts w:ascii="ＭＳ 明朝" w:hAnsi="ＭＳ 明朝"/>
                                <w:szCs w:val="21"/>
                              </w:rPr>
                            </w:pPr>
                            <w:r>
                              <w:rPr>
                                <w:rFonts w:ascii="ＭＳ 明朝" w:hAnsi="ＭＳ 明朝" w:hint="eastAsia"/>
                                <w:szCs w:val="21"/>
                              </w:rPr>
                              <w:t>令和２</w:t>
                            </w:r>
                            <w:r w:rsidR="00F06C5D">
                              <w:rPr>
                                <w:rFonts w:ascii="ＭＳ 明朝" w:hAnsi="ＭＳ 明朝" w:hint="eastAsia"/>
                                <w:szCs w:val="21"/>
                              </w:rPr>
                              <w:t>年　第</w:t>
                            </w:r>
                            <w:r w:rsidR="00D30579">
                              <w:rPr>
                                <w:rFonts w:ascii="ＭＳ 明朝" w:hAnsi="ＭＳ 明朝" w:hint="eastAsia"/>
                                <w:szCs w:val="21"/>
                              </w:rPr>
                              <w:t>十二</w:t>
                            </w:r>
                            <w:r w:rsidR="00F06C5D">
                              <w:rPr>
                                <w:rFonts w:ascii="ＭＳ 明朝" w:hAnsi="ＭＳ 明朝" w:hint="eastAsia"/>
                                <w:szCs w:val="21"/>
                              </w:rPr>
                              <w:t>次答申）</w:t>
                            </w:r>
                          </w:p>
                          <w:p w14:paraId="06CDF693" w14:textId="77777777" w:rsidR="003E4B73" w:rsidRPr="00835415" w:rsidRDefault="003E4B73" w:rsidP="00835415">
                            <w:pPr>
                              <w:widowControl/>
                              <w:jc w:val="center"/>
                              <w:rPr>
                                <w:rFonts w:ascii="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7BC5B" id="テキスト ボックス 15" o:spid="_x0000_s1036" type="#_x0000_t202" style="position:absolute;margin-left:59.7pt;margin-top:18.15pt;width:272.5pt;height:63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" stroked="f">
                <v:textbox>
                  <w:txbxContent>
                    <w:p w14:paraId="59F4910E" w14:textId="0FE4B5EF" w:rsidR="003E4B73" w:rsidRDefault="003E4B73">
                      <w:pPr>
                        <w:rPr>
                          <w:rFonts w:ascii="ＭＳ 明朝" w:hAnsi="ＭＳ 明朝"/>
                          <w:szCs w:val="21"/>
                        </w:rPr>
                      </w:pPr>
                      <w:r w:rsidRPr="00835415">
                        <w:rPr>
                          <w:rFonts w:ascii="ＭＳ 明朝" w:hAnsi="ＭＳ 明朝" w:hint="eastAsia"/>
                          <w:szCs w:val="21"/>
                        </w:rPr>
                        <w:t>（</w:t>
                      </w:r>
                      <w:r w:rsidR="00256E9A">
                        <w:rPr>
                          <w:rFonts w:ascii="ＭＳ 明朝" w:hAnsi="ＭＳ 明朝" w:hint="eastAsia"/>
                          <w:szCs w:val="21"/>
                        </w:rPr>
                        <w:t>平成1</w:t>
                      </w:r>
                      <w:r w:rsidR="00256E9A">
                        <w:rPr>
                          <w:rFonts w:ascii="ＭＳ 明朝" w:hAnsi="ＭＳ 明朝"/>
                          <w:szCs w:val="21"/>
                        </w:rPr>
                        <w:t>5</w:t>
                      </w:r>
                      <w:r w:rsidRPr="00835415">
                        <w:rPr>
                          <w:rFonts w:ascii="ＭＳ 明朝" w:hAnsi="ＭＳ 明朝" w:hint="eastAsia"/>
                          <w:szCs w:val="21"/>
                        </w:rPr>
                        <w:t>年</w:t>
                      </w:r>
                      <w:r w:rsidRPr="00835415">
                        <w:rPr>
                          <w:rFonts w:ascii="ＭＳ 明朝" w:hAnsi="ＭＳ 明朝"/>
                          <w:szCs w:val="21"/>
                        </w:rPr>
                        <w:t xml:space="preserve"> </w:t>
                      </w:r>
                      <w:r w:rsidRPr="00835415">
                        <w:rPr>
                          <w:rFonts w:ascii="ＭＳ 明朝" w:hAnsi="ＭＳ 明朝" w:hint="eastAsia"/>
                          <w:szCs w:val="21"/>
                        </w:rPr>
                        <w:t>第</w:t>
                      </w:r>
                      <w:r w:rsidR="00D30579">
                        <w:rPr>
                          <w:rFonts w:ascii="ＭＳ 明朝" w:hAnsi="ＭＳ 明朝" w:hint="eastAsia"/>
                          <w:szCs w:val="21"/>
                        </w:rPr>
                        <w:t>七</w:t>
                      </w:r>
                      <w:r w:rsidRPr="00835415">
                        <w:rPr>
                          <w:rFonts w:ascii="ＭＳ 明朝" w:hAnsi="ＭＳ 明朝" w:hint="eastAsia"/>
                          <w:szCs w:val="21"/>
                        </w:rPr>
                        <w:t>次答申、</w:t>
                      </w:r>
                      <w:r w:rsidR="00256E9A">
                        <w:rPr>
                          <w:rFonts w:ascii="ＭＳ 明朝" w:hAnsi="ＭＳ 明朝" w:hint="eastAsia"/>
                          <w:szCs w:val="21"/>
                        </w:rPr>
                        <w:t>平成1</w:t>
                      </w:r>
                      <w:r w:rsidR="00256E9A">
                        <w:rPr>
                          <w:rFonts w:ascii="ＭＳ 明朝" w:hAnsi="ＭＳ 明朝"/>
                          <w:szCs w:val="21"/>
                        </w:rPr>
                        <w:t>8</w:t>
                      </w:r>
                      <w:r w:rsidRPr="00835415">
                        <w:rPr>
                          <w:rFonts w:ascii="ＭＳ 明朝" w:hAnsi="ＭＳ 明朝" w:hint="eastAsia"/>
                          <w:szCs w:val="21"/>
                        </w:rPr>
                        <w:t>年</w:t>
                      </w:r>
                      <w:r w:rsidRPr="00835415">
                        <w:rPr>
                          <w:rFonts w:ascii="ＭＳ 明朝" w:hAnsi="ＭＳ 明朝"/>
                          <w:szCs w:val="21"/>
                        </w:rPr>
                        <w:t xml:space="preserve"> </w:t>
                      </w:r>
                      <w:r w:rsidRPr="00835415">
                        <w:rPr>
                          <w:rFonts w:ascii="ＭＳ 明朝" w:hAnsi="ＭＳ 明朝" w:hint="eastAsia"/>
                          <w:szCs w:val="21"/>
                        </w:rPr>
                        <w:t>第</w:t>
                      </w:r>
                      <w:r w:rsidR="00D30579">
                        <w:rPr>
                          <w:rFonts w:ascii="ＭＳ 明朝" w:hAnsi="ＭＳ 明朝" w:hint="eastAsia"/>
                          <w:szCs w:val="21"/>
                        </w:rPr>
                        <w:t>八</w:t>
                      </w:r>
                      <w:r w:rsidRPr="00835415">
                        <w:rPr>
                          <w:rFonts w:ascii="ＭＳ 明朝" w:hAnsi="ＭＳ 明朝" w:hint="eastAsia"/>
                          <w:szCs w:val="21"/>
                        </w:rPr>
                        <w:t>次答申、</w:t>
                      </w:r>
                    </w:p>
                    <w:p w14:paraId="166DA134" w14:textId="01E0D7B2" w:rsidR="003E4B73" w:rsidRDefault="00256E9A" w:rsidP="00835415">
                      <w:pPr>
                        <w:ind w:firstLineChars="100" w:firstLine="210"/>
                        <w:rPr>
                          <w:rFonts w:ascii="ＭＳ 明朝" w:hAnsi="ＭＳ 明朝"/>
                          <w:szCs w:val="21"/>
                        </w:rPr>
                      </w:pPr>
                      <w:r>
                        <w:rPr>
                          <w:rFonts w:ascii="ＭＳ 明朝" w:hAnsi="ＭＳ 明朝" w:hint="eastAsia"/>
                          <w:szCs w:val="21"/>
                        </w:rPr>
                        <w:t>平成2</w:t>
                      </w:r>
                      <w:r>
                        <w:rPr>
                          <w:rFonts w:ascii="ＭＳ 明朝" w:hAnsi="ＭＳ 明朝"/>
                          <w:szCs w:val="21"/>
                        </w:rPr>
                        <w:t>2</w:t>
                      </w:r>
                      <w:r w:rsidR="003E4B73" w:rsidRPr="00835415">
                        <w:rPr>
                          <w:rFonts w:ascii="ＭＳ 明朝" w:hAnsi="ＭＳ 明朝" w:hint="eastAsia"/>
                          <w:szCs w:val="21"/>
                        </w:rPr>
                        <w:t>年</w:t>
                      </w:r>
                      <w:r w:rsidR="003E4B73" w:rsidRPr="00835415">
                        <w:rPr>
                          <w:rFonts w:ascii="ＭＳ 明朝" w:hAnsi="ＭＳ 明朝"/>
                          <w:szCs w:val="21"/>
                        </w:rPr>
                        <w:t xml:space="preserve"> </w:t>
                      </w:r>
                      <w:r w:rsidR="003E4B73" w:rsidRPr="00835415">
                        <w:rPr>
                          <w:rFonts w:ascii="ＭＳ 明朝" w:hAnsi="ＭＳ 明朝" w:hint="eastAsia"/>
                          <w:szCs w:val="21"/>
                        </w:rPr>
                        <w:t>第</w:t>
                      </w:r>
                      <w:r w:rsidR="00D30579">
                        <w:rPr>
                          <w:rFonts w:ascii="ＭＳ 明朝" w:hAnsi="ＭＳ 明朝" w:hint="eastAsia"/>
                          <w:szCs w:val="21"/>
                        </w:rPr>
                        <w:t>九</w:t>
                      </w:r>
                      <w:r w:rsidR="003E4B73" w:rsidRPr="00835415">
                        <w:rPr>
                          <w:rFonts w:ascii="ＭＳ 明朝" w:hAnsi="ＭＳ 明朝" w:hint="eastAsia"/>
                          <w:szCs w:val="21"/>
                        </w:rPr>
                        <w:t>次答申、</w:t>
                      </w:r>
                      <w:r>
                        <w:rPr>
                          <w:rFonts w:ascii="ＭＳ 明朝" w:hAnsi="ＭＳ 明朝" w:hint="eastAsia"/>
                          <w:szCs w:val="21"/>
                        </w:rPr>
                        <w:t>平成2</w:t>
                      </w:r>
                      <w:r>
                        <w:rPr>
                          <w:rFonts w:ascii="ＭＳ 明朝" w:hAnsi="ＭＳ 明朝"/>
                          <w:szCs w:val="21"/>
                        </w:rPr>
                        <w:t>6</w:t>
                      </w:r>
                      <w:r w:rsidR="003E4B73" w:rsidRPr="00835415">
                        <w:rPr>
                          <w:rFonts w:ascii="ＭＳ 明朝" w:hAnsi="ＭＳ 明朝" w:hint="eastAsia"/>
                          <w:szCs w:val="21"/>
                        </w:rPr>
                        <w:t>年</w:t>
                      </w:r>
                      <w:r w:rsidR="003E4B73" w:rsidRPr="00835415">
                        <w:rPr>
                          <w:rFonts w:ascii="ＭＳ 明朝" w:hAnsi="ＭＳ 明朝"/>
                          <w:szCs w:val="21"/>
                        </w:rPr>
                        <w:t xml:space="preserve"> </w:t>
                      </w:r>
                      <w:r w:rsidR="003E4B73" w:rsidRPr="00835415">
                        <w:rPr>
                          <w:rFonts w:ascii="ＭＳ 明朝" w:hAnsi="ＭＳ 明朝" w:hint="eastAsia"/>
                          <w:szCs w:val="21"/>
                        </w:rPr>
                        <w:t>第</w:t>
                      </w:r>
                      <w:r w:rsidR="00D30579">
                        <w:rPr>
                          <w:rFonts w:ascii="ＭＳ 明朝" w:hAnsi="ＭＳ 明朝" w:hint="eastAsia"/>
                          <w:szCs w:val="21"/>
                        </w:rPr>
                        <w:t>十</w:t>
                      </w:r>
                      <w:r w:rsidR="003E4B73" w:rsidRPr="00835415">
                        <w:rPr>
                          <w:rFonts w:ascii="ＭＳ 明朝" w:hAnsi="ＭＳ 明朝" w:hint="eastAsia"/>
                          <w:szCs w:val="21"/>
                        </w:rPr>
                        <w:t>次答申</w:t>
                      </w:r>
                      <w:r w:rsidR="00F06C5D">
                        <w:rPr>
                          <w:rFonts w:ascii="ＭＳ 明朝" w:hAnsi="ＭＳ 明朝" w:hint="eastAsia"/>
                          <w:szCs w:val="21"/>
                        </w:rPr>
                        <w:t>、</w:t>
                      </w:r>
                    </w:p>
                    <w:p w14:paraId="4F1BEE53" w14:textId="7D275830" w:rsidR="00F06C5D" w:rsidRPr="00835415" w:rsidRDefault="00256E9A" w:rsidP="00F06C5D">
                      <w:pPr>
                        <w:ind w:firstLineChars="100" w:firstLine="210"/>
                        <w:rPr>
                          <w:rFonts w:ascii="ＭＳ 明朝" w:hAnsi="ＭＳ 明朝"/>
                          <w:szCs w:val="21"/>
                        </w:rPr>
                      </w:pPr>
                      <w:r>
                        <w:rPr>
                          <w:rFonts w:ascii="ＭＳ 明朝" w:hAnsi="ＭＳ 明朝" w:hint="eastAsia"/>
                          <w:szCs w:val="21"/>
                        </w:rPr>
                        <w:t>令和２</w:t>
                      </w:r>
                      <w:r w:rsidR="00F06C5D">
                        <w:rPr>
                          <w:rFonts w:ascii="ＭＳ 明朝" w:hAnsi="ＭＳ 明朝" w:hint="eastAsia"/>
                          <w:szCs w:val="21"/>
                        </w:rPr>
                        <w:t>年　第</w:t>
                      </w:r>
                      <w:r w:rsidR="00D30579">
                        <w:rPr>
                          <w:rFonts w:ascii="ＭＳ 明朝" w:hAnsi="ＭＳ 明朝" w:hint="eastAsia"/>
                          <w:szCs w:val="21"/>
                        </w:rPr>
                        <w:t>十二</w:t>
                      </w:r>
                      <w:r w:rsidR="00F06C5D">
                        <w:rPr>
                          <w:rFonts w:ascii="ＭＳ 明朝" w:hAnsi="ＭＳ 明朝" w:hint="eastAsia"/>
                          <w:szCs w:val="21"/>
                        </w:rPr>
                        <w:t>次答申）</w:t>
                      </w:r>
                    </w:p>
                    <w:p w14:paraId="06CDF693" w14:textId="77777777" w:rsidR="003E4B73" w:rsidRPr="00835415" w:rsidRDefault="003E4B73" w:rsidP="00835415">
                      <w:pPr>
                        <w:widowControl/>
                        <w:jc w:val="center"/>
                        <w:rPr>
                          <w:rFonts w:ascii="ＭＳ 明朝" w:hAnsi="ＭＳ 明朝"/>
                          <w:szCs w:val="21"/>
                        </w:rPr>
                      </w:pPr>
                    </w:p>
                  </w:txbxContent>
                </v:textbox>
                <w10:wrap type="square" anchorx="margin"/>
              </v:shape>
            </w:pict>
          </mc:Fallback>
        </mc:AlternateContent>
      </w:r>
      <w:r w:rsidR="001B6596" w:rsidRPr="00C31444">
        <w:rPr>
          <w:rFonts w:ascii="ＭＳ 明朝" w:hAnsi="ＭＳ 明朝"/>
          <w:noProof/>
          <w:sz w:val="24"/>
          <w:szCs w:val="24"/>
        </w:rPr>
        <mc:AlternateContent>
          <mc:Choice Requires="wps">
            <w:drawing>
              <wp:anchor distT="45720" distB="45720" distL="114300" distR="114300" simplePos="0" relativeHeight="251704320" behindDoc="0" locked="0" layoutInCell="1" allowOverlap="1" wp14:anchorId="2DA4EEA2" wp14:editId="41AF483E">
                <wp:simplePos x="0" y="0"/>
                <wp:positionH relativeFrom="margin">
                  <wp:posOffset>815340</wp:posOffset>
                </wp:positionH>
                <wp:positionV relativeFrom="paragraph">
                  <wp:posOffset>20955</wp:posOffset>
                </wp:positionV>
                <wp:extent cx="1571625" cy="317500"/>
                <wp:effectExtent l="0" t="0" r="9525" b="63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7500"/>
                        </a:xfrm>
                        <a:prstGeom prst="rect">
                          <a:avLst/>
                        </a:prstGeom>
                        <a:solidFill>
                          <a:srgbClr val="FFFFFF"/>
                        </a:solidFill>
                        <a:ln w="9525">
                          <a:noFill/>
                          <a:miter lim="800000"/>
                          <a:headEnd/>
                          <a:tailEnd/>
                        </a:ln>
                      </wps:spPr>
                      <wps:txbx>
                        <w:txbxContent>
                          <w:p w14:paraId="5E30932F" w14:textId="44A1F27B" w:rsidR="003E4B73" w:rsidRPr="00160779" w:rsidRDefault="003E4B73">
                            <w:pPr>
                              <w:widowControl/>
                              <w:jc w:val="left"/>
                              <w:rPr>
                                <w:rFonts w:ascii="ＭＳ 明朝" w:hAnsi="ＭＳ 明朝"/>
                                <w:sz w:val="24"/>
                                <w:szCs w:val="24"/>
                              </w:rPr>
                            </w:pPr>
                            <w:r w:rsidRPr="00160779">
                              <w:rPr>
                                <w:rFonts w:ascii="ＭＳ 明朝" w:hAnsi="ＭＳ 明朝" w:hint="eastAsia"/>
                                <w:sz w:val="24"/>
                                <w:szCs w:val="24"/>
                              </w:rPr>
                              <w:t>指針値（</w:t>
                            </w:r>
                            <w:r w:rsidR="00256E9A">
                              <w:rPr>
                                <w:rFonts w:ascii="ＭＳ 明朝" w:hAnsi="ＭＳ 明朝" w:hint="eastAsia"/>
                                <w:sz w:val="24"/>
                                <w:szCs w:val="24"/>
                              </w:rPr>
                              <w:t>1</w:t>
                            </w:r>
                            <w:r w:rsidR="00256E9A">
                              <w:rPr>
                                <w:rFonts w:ascii="ＭＳ 明朝" w:hAnsi="ＭＳ 明朝"/>
                                <w:sz w:val="24"/>
                                <w:szCs w:val="24"/>
                              </w:rPr>
                              <w:t>1</w:t>
                            </w:r>
                            <w:r w:rsidRPr="00160779">
                              <w:rPr>
                                <w:rFonts w:ascii="ＭＳ 明朝" w:hAnsi="ＭＳ 明朝" w:hint="eastAsia"/>
                                <w:sz w:val="24"/>
                                <w:szCs w:val="24"/>
                              </w:rPr>
                              <w:t>物質）</w:t>
                            </w:r>
                            <w:r w:rsidRPr="00456EB5">
                              <w:rPr>
                                <w:rFonts w:ascii="ＭＳ 明朝" w:hAnsi="ＭＳ 明朝"/>
                                <w:noProof/>
                                <w:sz w:val="24"/>
                                <w:szCs w:val="24"/>
                              </w:rPr>
                              <w:t xml:space="preserve"> </w:t>
                            </w:r>
                          </w:p>
                          <w:p w14:paraId="088B6D2F" w14:textId="77777777" w:rsidR="003E4B73" w:rsidRPr="00835415" w:rsidRDefault="003E4B73" w:rsidP="00835415">
                            <w:pPr>
                              <w:widowControl/>
                              <w:jc w:val="center"/>
                              <w:rPr>
                                <w:rFonts w:ascii="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4EEA2" id="テキスト ボックス 14" o:spid="_x0000_s1037" type="#_x0000_t202" style="position:absolute;margin-left:64.2pt;margin-top:1.65pt;width:123.75pt;height: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" stroked="f">
                <v:textbox>
                  <w:txbxContent>
                    <w:p w14:paraId="5E30932F" w14:textId="44A1F27B" w:rsidR="003E4B73" w:rsidRPr="00160779" w:rsidRDefault="003E4B73">
                      <w:pPr>
                        <w:widowControl/>
                        <w:jc w:val="left"/>
                        <w:rPr>
                          <w:rFonts w:ascii="ＭＳ 明朝" w:hAnsi="ＭＳ 明朝"/>
                          <w:sz w:val="24"/>
                          <w:szCs w:val="24"/>
                        </w:rPr>
                      </w:pPr>
                      <w:r w:rsidRPr="00160779">
                        <w:rPr>
                          <w:rFonts w:ascii="ＭＳ 明朝" w:hAnsi="ＭＳ 明朝" w:hint="eastAsia"/>
                          <w:sz w:val="24"/>
                          <w:szCs w:val="24"/>
                        </w:rPr>
                        <w:t>指針値（</w:t>
                      </w:r>
                      <w:r w:rsidR="00256E9A">
                        <w:rPr>
                          <w:rFonts w:ascii="ＭＳ 明朝" w:hAnsi="ＭＳ 明朝" w:hint="eastAsia"/>
                          <w:sz w:val="24"/>
                          <w:szCs w:val="24"/>
                        </w:rPr>
                        <w:t>1</w:t>
                      </w:r>
                      <w:r w:rsidR="00256E9A">
                        <w:rPr>
                          <w:rFonts w:ascii="ＭＳ 明朝" w:hAnsi="ＭＳ 明朝"/>
                          <w:sz w:val="24"/>
                          <w:szCs w:val="24"/>
                        </w:rPr>
                        <w:t>1</w:t>
                      </w:r>
                      <w:r w:rsidRPr="00160779">
                        <w:rPr>
                          <w:rFonts w:ascii="ＭＳ 明朝" w:hAnsi="ＭＳ 明朝" w:hint="eastAsia"/>
                          <w:sz w:val="24"/>
                          <w:szCs w:val="24"/>
                        </w:rPr>
                        <w:t>物質）</w:t>
                      </w:r>
                      <w:r w:rsidRPr="00456EB5">
                        <w:rPr>
                          <w:rFonts w:ascii="ＭＳ 明朝" w:hAnsi="ＭＳ 明朝"/>
                          <w:noProof/>
                          <w:sz w:val="24"/>
                          <w:szCs w:val="24"/>
                        </w:rPr>
                        <w:t xml:space="preserve"> </w:t>
                      </w:r>
                    </w:p>
                    <w:p w14:paraId="088B6D2F" w14:textId="77777777" w:rsidR="003E4B73" w:rsidRPr="00835415" w:rsidRDefault="003E4B73" w:rsidP="00835415">
                      <w:pPr>
                        <w:widowControl/>
                        <w:jc w:val="center"/>
                        <w:rPr>
                          <w:rFonts w:ascii="ＭＳ 明朝" w:hAnsi="ＭＳ 明朝"/>
                          <w:sz w:val="24"/>
                          <w:szCs w:val="24"/>
                        </w:rPr>
                      </w:pPr>
                    </w:p>
                  </w:txbxContent>
                </v:textbox>
                <w10:wrap type="square" anchorx="margin"/>
              </v:shape>
            </w:pict>
          </mc:Fallback>
        </mc:AlternateContent>
      </w:r>
    </w:p>
    <w:p w14:paraId="13F56084" w14:textId="2F45EF78" w:rsidR="003E4B73" w:rsidRDefault="00C31444" w:rsidP="00C31444">
      <w:pPr>
        <w:rPr>
          <w:rFonts w:ascii="ＭＳ 明朝" w:hAnsi="ＭＳ 明朝"/>
          <w:sz w:val="24"/>
          <w:szCs w:val="24"/>
        </w:rPr>
      </w:pPr>
      <w:r w:rsidRPr="00835415">
        <w:rPr>
          <w:rFonts w:ascii="ＭＳ 明朝" w:hAnsi="ＭＳ 明朝" w:hint="eastAsia"/>
          <w:sz w:val="24"/>
          <w:szCs w:val="24"/>
        </w:rPr>
        <w:t xml:space="preserve">　</w:t>
      </w:r>
    </w:p>
    <w:p w14:paraId="47845549" w14:textId="3B1D7C2C" w:rsidR="003E4B73" w:rsidRPr="00F06C5D" w:rsidRDefault="003E4B73" w:rsidP="00C31444">
      <w:pPr>
        <w:rPr>
          <w:rFonts w:ascii="ＭＳ 明朝" w:hAnsi="ＭＳ 明朝"/>
          <w:sz w:val="24"/>
          <w:szCs w:val="24"/>
        </w:rPr>
      </w:pPr>
    </w:p>
    <w:p w14:paraId="3AC8A73D" w14:textId="6CCC7116" w:rsidR="003E4B73" w:rsidRDefault="003E4B73" w:rsidP="00C31444">
      <w:pPr>
        <w:rPr>
          <w:rFonts w:ascii="ＭＳ 明朝" w:hAnsi="ＭＳ 明朝"/>
          <w:sz w:val="24"/>
          <w:szCs w:val="24"/>
        </w:rPr>
      </w:pPr>
    </w:p>
    <w:p w14:paraId="3EC4A135" w14:textId="0117CCEF" w:rsidR="00C31444" w:rsidRPr="00835415" w:rsidRDefault="00FE165C" w:rsidP="00C31444">
      <w:pPr>
        <w:rPr>
          <w:rFonts w:ascii="ＭＳ 明朝" w:hAnsi="ＭＳ 明朝"/>
          <w:sz w:val="24"/>
          <w:szCs w:val="24"/>
        </w:rPr>
      </w:pPr>
      <w:r w:rsidRPr="00C31444">
        <w:rPr>
          <w:rFonts w:ascii="ＭＳ 明朝" w:hAnsi="ＭＳ 明朝"/>
          <w:noProof/>
          <w:sz w:val="24"/>
          <w:szCs w:val="24"/>
        </w:rPr>
        <mc:AlternateContent>
          <mc:Choice Requires="wps">
            <w:drawing>
              <wp:anchor distT="45720" distB="45720" distL="114300" distR="114300" simplePos="0" relativeHeight="251710464" behindDoc="0" locked="0" layoutInCell="1" allowOverlap="1" wp14:anchorId="6AAB6AB0" wp14:editId="15A9833A">
                <wp:simplePos x="0" y="0"/>
                <wp:positionH relativeFrom="margin">
                  <wp:posOffset>708660</wp:posOffset>
                </wp:positionH>
                <wp:positionV relativeFrom="paragraph">
                  <wp:posOffset>43132</wp:posOffset>
                </wp:positionV>
                <wp:extent cx="2113915" cy="1466850"/>
                <wp:effectExtent l="0" t="0" r="0" b="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46685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A2A16B8" w14:textId="77777777" w:rsidR="00FE165C" w:rsidRDefault="00FE165C" w:rsidP="00FE165C">
                            <w:pPr>
                              <w:rPr>
                                <w:rFonts w:ascii="ＭＳ 明朝" w:hAnsi="ＭＳ 明朝"/>
                                <w:sz w:val="24"/>
                                <w:szCs w:val="24"/>
                              </w:rPr>
                            </w:pPr>
                            <w:r w:rsidRPr="00160779">
                              <w:rPr>
                                <w:rFonts w:ascii="ＭＳ 明朝" w:hAnsi="ＭＳ 明朝" w:hint="eastAsia"/>
                                <w:sz w:val="24"/>
                                <w:szCs w:val="24"/>
                              </w:rPr>
                              <w:t>・アクリロニトリル</w:t>
                            </w:r>
                          </w:p>
                          <w:p w14:paraId="2BB66870" w14:textId="77777777" w:rsidR="00FE165C" w:rsidRPr="00C1652F" w:rsidRDefault="00FE165C" w:rsidP="00FE165C">
                            <w:pPr>
                              <w:rPr>
                                <w:rFonts w:ascii="ＭＳ 明朝" w:hAnsi="ＭＳ 明朝"/>
                                <w:sz w:val="24"/>
                                <w:szCs w:val="24"/>
                                <w:vertAlign w:val="superscript"/>
                              </w:rPr>
                            </w:pPr>
                            <w:r w:rsidRPr="00160779">
                              <w:rPr>
                                <w:rFonts w:ascii="ＭＳ 明朝" w:hAnsi="ＭＳ 明朝" w:hint="eastAsia"/>
                                <w:sz w:val="24"/>
                                <w:szCs w:val="24"/>
                              </w:rPr>
                              <w:t>・水銀及びその化合物</w:t>
                            </w:r>
                            <w:r>
                              <w:rPr>
                                <w:rFonts w:ascii="ＭＳ 明朝" w:hAnsi="ＭＳ 明朝" w:hint="eastAsia"/>
                                <w:sz w:val="24"/>
                                <w:szCs w:val="24"/>
                                <w:vertAlign w:val="superscript"/>
                              </w:rPr>
                              <w:t>*</w:t>
                            </w:r>
                            <w:r>
                              <w:rPr>
                                <w:rFonts w:ascii="ＭＳ 明朝" w:hAnsi="ＭＳ 明朝"/>
                                <w:sz w:val="24"/>
                                <w:szCs w:val="24"/>
                                <w:vertAlign w:val="superscript"/>
                              </w:rPr>
                              <w:t>1</w:t>
                            </w:r>
                          </w:p>
                          <w:p w14:paraId="0FD16822" w14:textId="77777777" w:rsidR="00FE165C" w:rsidRPr="00160779" w:rsidRDefault="00FE165C" w:rsidP="00FE165C">
                            <w:pPr>
                              <w:rPr>
                                <w:rFonts w:ascii="ＭＳ 明朝" w:hAnsi="ＭＳ 明朝"/>
                                <w:sz w:val="24"/>
                                <w:szCs w:val="24"/>
                              </w:rPr>
                            </w:pPr>
                            <w:r w:rsidRPr="00160779">
                              <w:rPr>
                                <w:rFonts w:ascii="ＭＳ 明朝" w:hAnsi="ＭＳ 明朝" w:hint="eastAsia"/>
                                <w:sz w:val="24"/>
                                <w:szCs w:val="24"/>
                              </w:rPr>
                              <w:t>・クロロホルム</w:t>
                            </w:r>
                          </w:p>
                          <w:p w14:paraId="6F9492DA" w14:textId="77777777" w:rsidR="00FE165C" w:rsidRPr="00160779" w:rsidRDefault="00FE165C" w:rsidP="00FE165C">
                            <w:pPr>
                              <w:rPr>
                                <w:rFonts w:ascii="ＭＳ 明朝" w:hAnsi="ＭＳ 明朝"/>
                                <w:sz w:val="24"/>
                                <w:szCs w:val="24"/>
                              </w:rPr>
                            </w:pPr>
                            <w:r w:rsidRPr="00160779">
                              <w:rPr>
                                <w:rFonts w:ascii="ＭＳ 明朝" w:hAnsi="ＭＳ 明朝" w:hint="eastAsia"/>
                                <w:sz w:val="24"/>
                                <w:szCs w:val="24"/>
                              </w:rPr>
                              <w:t>・</w:t>
                            </w:r>
                            <w:r w:rsidRPr="00160779">
                              <w:rPr>
                                <w:rFonts w:ascii="ＭＳ 明朝" w:hAnsi="ＭＳ 明朝"/>
                                <w:sz w:val="24"/>
                                <w:szCs w:val="24"/>
                              </w:rPr>
                              <w:t>1,3-</w:t>
                            </w:r>
                            <w:r w:rsidRPr="00160779">
                              <w:rPr>
                                <w:rFonts w:ascii="ＭＳ 明朝" w:hAnsi="ＭＳ 明朝" w:hint="eastAsia"/>
                                <w:sz w:val="24"/>
                                <w:szCs w:val="24"/>
                              </w:rPr>
                              <w:t>ブタジエン</w:t>
                            </w:r>
                          </w:p>
                          <w:p w14:paraId="31D29F5F" w14:textId="77777777" w:rsidR="00FE165C" w:rsidRDefault="00FE165C" w:rsidP="00FE165C">
                            <w:pPr>
                              <w:widowControl/>
                              <w:jc w:val="left"/>
                              <w:rPr>
                                <w:rFonts w:ascii="ＭＳ 明朝" w:hAnsi="ＭＳ 明朝"/>
                                <w:sz w:val="24"/>
                                <w:szCs w:val="24"/>
                              </w:rPr>
                            </w:pPr>
                            <w:r w:rsidRPr="00160779">
                              <w:rPr>
                                <w:rFonts w:ascii="ＭＳ 明朝" w:hAnsi="ＭＳ 明朝" w:hint="eastAsia"/>
                                <w:sz w:val="24"/>
                                <w:szCs w:val="24"/>
                              </w:rPr>
                              <w:t>・</w:t>
                            </w:r>
                            <w:r w:rsidRPr="00835415">
                              <w:rPr>
                                <w:rFonts w:ascii="ＭＳ 明朝" w:hAnsi="ＭＳ 明朝" w:hint="eastAsia"/>
                                <w:sz w:val="24"/>
                                <w:szCs w:val="24"/>
                              </w:rPr>
                              <w:t>マンガン及びその化合物</w:t>
                            </w:r>
                          </w:p>
                          <w:p w14:paraId="7838C1D2" w14:textId="77777777" w:rsidR="00FE165C" w:rsidRPr="00835415" w:rsidRDefault="00FE165C" w:rsidP="00FE165C">
                            <w:pPr>
                              <w:widowControl/>
                              <w:jc w:val="left"/>
                              <w:rPr>
                                <w:rFonts w:ascii="ＭＳ 明朝" w:hAnsi="ＭＳ 明朝"/>
                                <w:sz w:val="24"/>
                                <w:szCs w:val="24"/>
                              </w:rPr>
                            </w:pPr>
                            <w:r>
                              <w:rPr>
                                <w:rFonts w:ascii="ＭＳ 明朝" w:hAnsi="ＭＳ 明朝" w:hint="eastAsia"/>
                                <w:sz w:val="24"/>
                                <w:szCs w:val="24"/>
                              </w:rPr>
                              <w:t>・アセトアルデヒド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B6AB0" id="テキスト ボックス 22" o:spid="_x0000_s1038" type="#_x0000_t202" style="position:absolute;left:0;text-align:left;margin-left:55.8pt;margin-top:3.4pt;width:166.45pt;height:115.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" filled="f" stroked="f" strokeweight="2pt">
                <v:textbox>
                  <w:txbxContent>
                    <w:p w14:paraId="2A2A16B8" w14:textId="77777777" w:rsidR="00FE165C" w:rsidRDefault="00FE165C" w:rsidP="00FE165C">
                      <w:pPr>
                        <w:rPr>
                          <w:rFonts w:ascii="ＭＳ 明朝" w:hAnsi="ＭＳ 明朝"/>
                          <w:sz w:val="24"/>
                          <w:szCs w:val="24"/>
                        </w:rPr>
                      </w:pPr>
                      <w:r w:rsidRPr="00160779">
                        <w:rPr>
                          <w:rFonts w:ascii="ＭＳ 明朝" w:hAnsi="ＭＳ 明朝" w:hint="eastAsia"/>
                          <w:sz w:val="24"/>
                          <w:szCs w:val="24"/>
                        </w:rPr>
                        <w:t>・アクリロニトリル</w:t>
                      </w:r>
                    </w:p>
                    <w:p w14:paraId="2BB66870" w14:textId="77777777" w:rsidR="00FE165C" w:rsidRPr="00C1652F" w:rsidRDefault="00FE165C" w:rsidP="00FE165C">
                      <w:pPr>
                        <w:rPr>
                          <w:rFonts w:ascii="ＭＳ 明朝" w:hAnsi="ＭＳ 明朝"/>
                          <w:sz w:val="24"/>
                          <w:szCs w:val="24"/>
                          <w:vertAlign w:val="superscript"/>
                        </w:rPr>
                      </w:pPr>
                      <w:r w:rsidRPr="00160779">
                        <w:rPr>
                          <w:rFonts w:ascii="ＭＳ 明朝" w:hAnsi="ＭＳ 明朝" w:hint="eastAsia"/>
                          <w:sz w:val="24"/>
                          <w:szCs w:val="24"/>
                        </w:rPr>
                        <w:t>・水銀及びその化合物</w:t>
                      </w:r>
                      <w:r>
                        <w:rPr>
                          <w:rFonts w:ascii="ＭＳ 明朝" w:hAnsi="ＭＳ 明朝" w:hint="eastAsia"/>
                          <w:sz w:val="24"/>
                          <w:szCs w:val="24"/>
                          <w:vertAlign w:val="superscript"/>
                        </w:rPr>
                        <w:t>*</w:t>
                      </w:r>
                      <w:r>
                        <w:rPr>
                          <w:rFonts w:ascii="ＭＳ 明朝" w:hAnsi="ＭＳ 明朝"/>
                          <w:sz w:val="24"/>
                          <w:szCs w:val="24"/>
                          <w:vertAlign w:val="superscript"/>
                        </w:rPr>
                        <w:t>1</w:t>
                      </w:r>
                    </w:p>
                    <w:p w14:paraId="0FD16822" w14:textId="77777777" w:rsidR="00FE165C" w:rsidRPr="00160779" w:rsidRDefault="00FE165C" w:rsidP="00FE165C">
                      <w:pPr>
                        <w:rPr>
                          <w:rFonts w:ascii="ＭＳ 明朝" w:hAnsi="ＭＳ 明朝"/>
                          <w:sz w:val="24"/>
                          <w:szCs w:val="24"/>
                        </w:rPr>
                      </w:pPr>
                      <w:r w:rsidRPr="00160779">
                        <w:rPr>
                          <w:rFonts w:ascii="ＭＳ 明朝" w:hAnsi="ＭＳ 明朝" w:hint="eastAsia"/>
                          <w:sz w:val="24"/>
                          <w:szCs w:val="24"/>
                        </w:rPr>
                        <w:t>・クロロホルム</w:t>
                      </w:r>
                    </w:p>
                    <w:p w14:paraId="6F9492DA" w14:textId="77777777" w:rsidR="00FE165C" w:rsidRPr="00160779" w:rsidRDefault="00FE165C" w:rsidP="00FE165C">
                      <w:pPr>
                        <w:rPr>
                          <w:rFonts w:ascii="ＭＳ 明朝" w:hAnsi="ＭＳ 明朝"/>
                          <w:sz w:val="24"/>
                          <w:szCs w:val="24"/>
                        </w:rPr>
                      </w:pPr>
                      <w:r w:rsidRPr="00160779">
                        <w:rPr>
                          <w:rFonts w:ascii="ＭＳ 明朝" w:hAnsi="ＭＳ 明朝" w:hint="eastAsia"/>
                          <w:sz w:val="24"/>
                          <w:szCs w:val="24"/>
                        </w:rPr>
                        <w:t>・</w:t>
                      </w:r>
                      <w:r w:rsidRPr="00160779">
                        <w:rPr>
                          <w:rFonts w:ascii="ＭＳ 明朝" w:hAnsi="ＭＳ 明朝"/>
                          <w:sz w:val="24"/>
                          <w:szCs w:val="24"/>
                        </w:rPr>
                        <w:t>1,3-</w:t>
                      </w:r>
                      <w:r w:rsidRPr="00160779">
                        <w:rPr>
                          <w:rFonts w:ascii="ＭＳ 明朝" w:hAnsi="ＭＳ 明朝" w:hint="eastAsia"/>
                          <w:sz w:val="24"/>
                          <w:szCs w:val="24"/>
                        </w:rPr>
                        <w:t>ブタジエン</w:t>
                      </w:r>
                    </w:p>
                    <w:p w14:paraId="31D29F5F" w14:textId="77777777" w:rsidR="00FE165C" w:rsidRDefault="00FE165C" w:rsidP="00FE165C">
                      <w:pPr>
                        <w:widowControl/>
                        <w:jc w:val="left"/>
                        <w:rPr>
                          <w:rFonts w:ascii="ＭＳ 明朝" w:hAnsi="ＭＳ 明朝"/>
                          <w:sz w:val="24"/>
                          <w:szCs w:val="24"/>
                        </w:rPr>
                      </w:pPr>
                      <w:r w:rsidRPr="00160779">
                        <w:rPr>
                          <w:rFonts w:ascii="ＭＳ 明朝" w:hAnsi="ＭＳ 明朝" w:hint="eastAsia"/>
                          <w:sz w:val="24"/>
                          <w:szCs w:val="24"/>
                        </w:rPr>
                        <w:t>・</w:t>
                      </w:r>
                      <w:r w:rsidRPr="00835415">
                        <w:rPr>
                          <w:rFonts w:ascii="ＭＳ 明朝" w:hAnsi="ＭＳ 明朝" w:hint="eastAsia"/>
                          <w:sz w:val="24"/>
                          <w:szCs w:val="24"/>
                        </w:rPr>
                        <w:t>マンガン及びその化合物</w:t>
                      </w:r>
                    </w:p>
                    <w:p w14:paraId="7838C1D2" w14:textId="77777777" w:rsidR="00FE165C" w:rsidRPr="00835415" w:rsidRDefault="00FE165C" w:rsidP="00FE165C">
                      <w:pPr>
                        <w:widowControl/>
                        <w:jc w:val="left"/>
                        <w:rPr>
                          <w:rFonts w:ascii="ＭＳ 明朝" w:hAnsi="ＭＳ 明朝"/>
                          <w:sz w:val="24"/>
                          <w:szCs w:val="24"/>
                        </w:rPr>
                      </w:pPr>
                      <w:r>
                        <w:rPr>
                          <w:rFonts w:ascii="ＭＳ 明朝" w:hAnsi="ＭＳ 明朝" w:hint="eastAsia"/>
                          <w:sz w:val="24"/>
                          <w:szCs w:val="24"/>
                        </w:rPr>
                        <w:t>・アセトアルデヒド</w:t>
                      </w:r>
                    </w:p>
                  </w:txbxContent>
                </v:textbox>
                <w10:wrap type="square" anchorx="margin"/>
              </v:shape>
            </w:pict>
          </mc:Fallback>
        </mc:AlternateContent>
      </w:r>
      <w:r w:rsidR="00731D98" w:rsidRPr="00C31444">
        <w:rPr>
          <w:rFonts w:ascii="ＭＳ 明朝" w:hAnsi="ＭＳ 明朝"/>
          <w:noProof/>
          <w:sz w:val="24"/>
          <w:szCs w:val="24"/>
        </w:rPr>
        <mc:AlternateContent>
          <mc:Choice Requires="wps">
            <w:drawing>
              <wp:anchor distT="45720" distB="45720" distL="114300" distR="114300" simplePos="0" relativeHeight="251706368" behindDoc="0" locked="0" layoutInCell="1" allowOverlap="1" wp14:anchorId="5B46011B" wp14:editId="63999301">
                <wp:simplePos x="0" y="0"/>
                <wp:positionH relativeFrom="margin">
                  <wp:posOffset>2733040</wp:posOffset>
                </wp:positionH>
                <wp:positionV relativeFrom="paragraph">
                  <wp:posOffset>43180</wp:posOffset>
                </wp:positionV>
                <wp:extent cx="1851025" cy="1466850"/>
                <wp:effectExtent l="0" t="0" r="0" b="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146685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FBF62E9" w14:textId="125C561B" w:rsidR="00731D98" w:rsidRDefault="00731D98" w:rsidP="003E4B73">
                            <w:pPr>
                              <w:rPr>
                                <w:rFonts w:ascii="ＭＳ 明朝" w:hAnsi="ＭＳ 明朝"/>
                                <w:sz w:val="24"/>
                                <w:szCs w:val="24"/>
                              </w:rPr>
                            </w:pPr>
                            <w:r w:rsidRPr="00160779">
                              <w:rPr>
                                <w:rFonts w:ascii="ＭＳ 明朝" w:hAnsi="ＭＳ 明朝" w:hint="eastAsia"/>
                                <w:sz w:val="24"/>
                                <w:szCs w:val="24"/>
                              </w:rPr>
                              <w:t>・塩化ビニルモノマー</w:t>
                            </w:r>
                          </w:p>
                          <w:p w14:paraId="0C42545F" w14:textId="672BB219" w:rsidR="00731D98" w:rsidRPr="00160779" w:rsidRDefault="00731D98" w:rsidP="003E4B73">
                            <w:pPr>
                              <w:rPr>
                                <w:rFonts w:ascii="ＭＳ 明朝" w:hAnsi="ＭＳ 明朝"/>
                                <w:sz w:val="24"/>
                                <w:szCs w:val="24"/>
                              </w:rPr>
                            </w:pPr>
                            <w:r w:rsidRPr="00160779">
                              <w:rPr>
                                <w:rFonts w:ascii="ＭＳ 明朝" w:hAnsi="ＭＳ 明朝" w:hint="eastAsia"/>
                                <w:sz w:val="24"/>
                                <w:szCs w:val="24"/>
                              </w:rPr>
                              <w:t>・ニッケル化合物</w:t>
                            </w:r>
                          </w:p>
                          <w:p w14:paraId="67AB7E2D" w14:textId="71DA84F5" w:rsidR="00731D98" w:rsidRPr="00160779" w:rsidRDefault="00731D98" w:rsidP="003E4B73">
                            <w:pPr>
                              <w:rPr>
                                <w:rFonts w:ascii="ＭＳ 明朝" w:hAnsi="ＭＳ 明朝"/>
                                <w:sz w:val="24"/>
                                <w:szCs w:val="24"/>
                              </w:rPr>
                            </w:pPr>
                            <w:r w:rsidRPr="00160779">
                              <w:rPr>
                                <w:rFonts w:ascii="ＭＳ 明朝" w:hAnsi="ＭＳ 明朝" w:hint="eastAsia"/>
                                <w:sz w:val="24"/>
                                <w:szCs w:val="24"/>
                              </w:rPr>
                              <w:t>・</w:t>
                            </w:r>
                            <w:r w:rsidRPr="00160779">
                              <w:rPr>
                                <w:rFonts w:ascii="ＭＳ 明朝" w:hAnsi="ＭＳ 明朝"/>
                                <w:sz w:val="24"/>
                                <w:szCs w:val="24"/>
                              </w:rPr>
                              <w:t>1,2-</w:t>
                            </w:r>
                            <w:r w:rsidRPr="00160779">
                              <w:rPr>
                                <w:rFonts w:ascii="ＭＳ 明朝" w:hAnsi="ＭＳ 明朝" w:hint="eastAsia"/>
                                <w:sz w:val="24"/>
                                <w:szCs w:val="24"/>
                              </w:rPr>
                              <w:t>ジクロロエタン</w:t>
                            </w:r>
                          </w:p>
                          <w:p w14:paraId="391470FF" w14:textId="2EBBB34E" w:rsidR="00731D98" w:rsidRPr="00160779" w:rsidRDefault="00731D98" w:rsidP="003E4B73">
                            <w:pPr>
                              <w:rPr>
                                <w:rFonts w:ascii="ＭＳ 明朝" w:hAnsi="ＭＳ 明朝"/>
                                <w:sz w:val="24"/>
                                <w:szCs w:val="24"/>
                              </w:rPr>
                            </w:pPr>
                            <w:r w:rsidRPr="00160779">
                              <w:rPr>
                                <w:rFonts w:ascii="ＭＳ 明朝" w:hAnsi="ＭＳ 明朝" w:hint="eastAsia"/>
                                <w:sz w:val="24"/>
                                <w:szCs w:val="24"/>
                              </w:rPr>
                              <w:t>・ヒ素及びその化合物</w:t>
                            </w:r>
                          </w:p>
                          <w:p w14:paraId="603FA8A6" w14:textId="13D0077B" w:rsidR="00731D98" w:rsidRDefault="00731D98" w:rsidP="00835415">
                            <w:pPr>
                              <w:widowControl/>
                              <w:jc w:val="left"/>
                              <w:rPr>
                                <w:rFonts w:ascii="ＭＳ 明朝" w:hAnsi="ＭＳ 明朝"/>
                                <w:sz w:val="24"/>
                                <w:szCs w:val="24"/>
                              </w:rPr>
                            </w:pPr>
                            <w:r>
                              <w:rPr>
                                <w:rFonts w:ascii="ＭＳ 明朝" w:hAnsi="ＭＳ 明朝" w:hint="eastAsia"/>
                                <w:sz w:val="24"/>
                                <w:szCs w:val="24"/>
                              </w:rPr>
                              <w:t>・塩化メチル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6011B" id="テキスト ボックス 19" o:spid="_x0000_s1039" type="#_x0000_t202" style="position:absolute;left:0;text-align:left;margin-left:215.2pt;margin-top:3.4pt;width:145.75pt;height:115.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" filled="f" stroked="f" strokeweight="2pt">
                <v:textbox>
                  <w:txbxContent>
                    <w:p w14:paraId="1FBF62E9" w14:textId="125C561B" w:rsidR="00731D98" w:rsidRDefault="00731D98" w:rsidP="003E4B73">
                      <w:pPr>
                        <w:rPr>
                          <w:rFonts w:ascii="ＭＳ 明朝" w:hAnsi="ＭＳ 明朝"/>
                          <w:sz w:val="24"/>
                          <w:szCs w:val="24"/>
                        </w:rPr>
                      </w:pPr>
                      <w:r w:rsidRPr="00160779">
                        <w:rPr>
                          <w:rFonts w:ascii="ＭＳ 明朝" w:hAnsi="ＭＳ 明朝" w:hint="eastAsia"/>
                          <w:sz w:val="24"/>
                          <w:szCs w:val="24"/>
                        </w:rPr>
                        <w:t>・塩化ビニルモノマー</w:t>
                      </w:r>
                    </w:p>
                    <w:p w14:paraId="0C42545F" w14:textId="672BB219" w:rsidR="00731D98" w:rsidRPr="00160779" w:rsidRDefault="00731D98" w:rsidP="003E4B73">
                      <w:pPr>
                        <w:rPr>
                          <w:rFonts w:ascii="ＭＳ 明朝" w:hAnsi="ＭＳ 明朝"/>
                          <w:sz w:val="24"/>
                          <w:szCs w:val="24"/>
                        </w:rPr>
                      </w:pPr>
                      <w:r w:rsidRPr="00160779">
                        <w:rPr>
                          <w:rFonts w:ascii="ＭＳ 明朝" w:hAnsi="ＭＳ 明朝" w:hint="eastAsia"/>
                          <w:sz w:val="24"/>
                          <w:szCs w:val="24"/>
                        </w:rPr>
                        <w:t>・ニッケル化合物</w:t>
                      </w:r>
                    </w:p>
                    <w:p w14:paraId="67AB7E2D" w14:textId="71DA84F5" w:rsidR="00731D98" w:rsidRPr="00160779" w:rsidRDefault="00731D98" w:rsidP="003E4B73">
                      <w:pPr>
                        <w:rPr>
                          <w:rFonts w:ascii="ＭＳ 明朝" w:hAnsi="ＭＳ 明朝"/>
                          <w:sz w:val="24"/>
                          <w:szCs w:val="24"/>
                        </w:rPr>
                      </w:pPr>
                      <w:r w:rsidRPr="00160779">
                        <w:rPr>
                          <w:rFonts w:ascii="ＭＳ 明朝" w:hAnsi="ＭＳ 明朝" w:hint="eastAsia"/>
                          <w:sz w:val="24"/>
                          <w:szCs w:val="24"/>
                        </w:rPr>
                        <w:t>・</w:t>
                      </w:r>
                      <w:r w:rsidRPr="00160779">
                        <w:rPr>
                          <w:rFonts w:ascii="ＭＳ 明朝" w:hAnsi="ＭＳ 明朝"/>
                          <w:sz w:val="24"/>
                          <w:szCs w:val="24"/>
                        </w:rPr>
                        <w:t>1,2-</w:t>
                      </w:r>
                      <w:r w:rsidRPr="00160779">
                        <w:rPr>
                          <w:rFonts w:ascii="ＭＳ 明朝" w:hAnsi="ＭＳ 明朝" w:hint="eastAsia"/>
                          <w:sz w:val="24"/>
                          <w:szCs w:val="24"/>
                        </w:rPr>
                        <w:t>ジクロロエタン</w:t>
                      </w:r>
                    </w:p>
                    <w:p w14:paraId="391470FF" w14:textId="2EBBB34E" w:rsidR="00731D98" w:rsidRPr="00160779" w:rsidRDefault="00731D98" w:rsidP="003E4B73">
                      <w:pPr>
                        <w:rPr>
                          <w:rFonts w:ascii="ＭＳ 明朝" w:hAnsi="ＭＳ 明朝"/>
                          <w:sz w:val="24"/>
                          <w:szCs w:val="24"/>
                        </w:rPr>
                      </w:pPr>
                      <w:r w:rsidRPr="00160779">
                        <w:rPr>
                          <w:rFonts w:ascii="ＭＳ 明朝" w:hAnsi="ＭＳ 明朝" w:hint="eastAsia"/>
                          <w:sz w:val="24"/>
                          <w:szCs w:val="24"/>
                        </w:rPr>
                        <w:t>・ヒ素及びその化合物</w:t>
                      </w:r>
                    </w:p>
                    <w:p w14:paraId="603FA8A6" w14:textId="13D0077B" w:rsidR="00731D98" w:rsidRDefault="00731D98" w:rsidP="00835415">
                      <w:pPr>
                        <w:widowControl/>
                        <w:jc w:val="left"/>
                        <w:rPr>
                          <w:rFonts w:ascii="ＭＳ 明朝" w:hAnsi="ＭＳ 明朝"/>
                          <w:sz w:val="24"/>
                          <w:szCs w:val="24"/>
                        </w:rPr>
                      </w:pPr>
                      <w:r>
                        <w:rPr>
                          <w:rFonts w:ascii="ＭＳ 明朝" w:hAnsi="ＭＳ 明朝" w:hint="eastAsia"/>
                          <w:sz w:val="24"/>
                          <w:szCs w:val="24"/>
                        </w:rPr>
                        <w:t>・塩化メチル</w:t>
                      </w:r>
                    </w:p>
                  </w:txbxContent>
                </v:textbox>
                <w10:wrap type="square" anchorx="margin"/>
              </v:shape>
            </w:pict>
          </mc:Fallback>
        </mc:AlternateContent>
      </w:r>
      <w:r w:rsidR="00C31444" w:rsidRPr="00835415">
        <w:rPr>
          <w:rFonts w:ascii="ＭＳ 明朝" w:hAnsi="ＭＳ 明朝" w:hint="eastAsia"/>
          <w:sz w:val="24"/>
          <w:szCs w:val="24"/>
        </w:rPr>
        <w:t xml:space="preserve">　　</w:t>
      </w:r>
      <w:r w:rsidR="003E4B73" w:rsidRPr="00C334A7">
        <w:rPr>
          <w:rFonts w:ascii="ＭＳ 明朝" w:hAnsi="ＭＳ 明朝"/>
          <w:sz w:val="24"/>
          <w:szCs w:val="24"/>
        </w:rPr>
        <w:t xml:space="preserve"> </w:t>
      </w:r>
    </w:p>
    <w:p w14:paraId="18694420" w14:textId="6442DBDF" w:rsidR="00C31444" w:rsidRPr="00835415" w:rsidRDefault="00C31444">
      <w:pPr>
        <w:rPr>
          <w:rFonts w:ascii="ＭＳ 明朝" w:hAnsi="ＭＳ 明朝"/>
          <w:sz w:val="24"/>
          <w:szCs w:val="24"/>
          <w:u w:val="double" w:color="000000"/>
        </w:rPr>
      </w:pPr>
      <w:r w:rsidRPr="00835415">
        <w:rPr>
          <w:rFonts w:ascii="ＭＳ 明朝" w:hAnsi="ＭＳ 明朝"/>
          <w:sz w:val="24"/>
          <w:szCs w:val="24"/>
        </w:rPr>
        <w:t xml:space="preserve">   </w:t>
      </w:r>
      <w:r w:rsidRPr="00835415">
        <w:rPr>
          <w:rFonts w:ascii="ＭＳ 明朝" w:hAnsi="ＭＳ 明朝" w:hint="eastAsia"/>
          <w:sz w:val="24"/>
          <w:szCs w:val="24"/>
        </w:rPr>
        <w:t xml:space="preserve">　</w:t>
      </w:r>
    </w:p>
    <w:p w14:paraId="1967393F" w14:textId="0C6CDCCB" w:rsidR="00C31444" w:rsidRPr="00835415" w:rsidRDefault="00C31444" w:rsidP="00835415">
      <w:pPr>
        <w:widowControl/>
        <w:jc w:val="left"/>
        <w:rPr>
          <w:rFonts w:ascii="ＭＳ 明朝" w:hAnsi="ＭＳ 明朝"/>
          <w:sz w:val="24"/>
          <w:szCs w:val="24"/>
          <w:u w:val="double" w:color="000000"/>
        </w:rPr>
      </w:pPr>
    </w:p>
    <w:p w14:paraId="280BF384" w14:textId="7939921E" w:rsidR="003E4B73" w:rsidRDefault="003E4B73" w:rsidP="00C31444">
      <w:pPr>
        <w:suppressAutoHyphens/>
        <w:wordWrap w:val="0"/>
        <w:overflowPunct w:val="0"/>
        <w:jc w:val="left"/>
        <w:textAlignment w:val="baseline"/>
        <w:rPr>
          <w:rFonts w:ascii="ＭＳ 明朝" w:hAnsi="ＭＳ 明朝" w:cs="ＭＳ ゴシック"/>
          <w:color w:val="000000"/>
          <w:kern w:val="0"/>
          <w:sz w:val="24"/>
          <w:szCs w:val="24"/>
        </w:rPr>
      </w:pPr>
    </w:p>
    <w:p w14:paraId="6D89C952" w14:textId="5168CB71" w:rsidR="003E4B73" w:rsidRDefault="003E4B73" w:rsidP="00C31444">
      <w:pPr>
        <w:suppressAutoHyphens/>
        <w:wordWrap w:val="0"/>
        <w:overflowPunct w:val="0"/>
        <w:jc w:val="left"/>
        <w:textAlignment w:val="baseline"/>
        <w:rPr>
          <w:rFonts w:ascii="ＭＳ 明朝" w:hAnsi="ＭＳ 明朝" w:cs="ＭＳ ゴシック"/>
          <w:color w:val="000000"/>
          <w:kern w:val="0"/>
          <w:sz w:val="24"/>
          <w:szCs w:val="24"/>
        </w:rPr>
      </w:pPr>
    </w:p>
    <w:p w14:paraId="59FD3BBC" w14:textId="2BCA10AA" w:rsidR="00C428A0" w:rsidRDefault="00C428A0" w:rsidP="00835415">
      <w:pPr>
        <w:widowControl/>
        <w:jc w:val="left"/>
        <w:rPr>
          <w:rFonts w:ascii="ＭＳ 明朝" w:hAnsi="ＭＳ 明朝"/>
          <w:sz w:val="24"/>
          <w:szCs w:val="24"/>
        </w:rPr>
      </w:pPr>
    </w:p>
    <w:p w14:paraId="62E97954" w14:textId="2650A0EE" w:rsidR="00C428A0" w:rsidRDefault="00065977" w:rsidP="00835415">
      <w:pPr>
        <w:widowControl/>
        <w:jc w:val="left"/>
        <w:rPr>
          <w:rFonts w:ascii="ＭＳ 明朝" w:hAnsi="ＭＳ 明朝"/>
          <w:sz w:val="24"/>
          <w:szCs w:val="24"/>
        </w:rPr>
      </w:pPr>
      <w:r w:rsidRPr="00C31444">
        <w:rPr>
          <w:rFonts w:ascii="ＭＳ 明朝" w:hAnsi="ＭＳ 明朝"/>
          <w:noProof/>
          <w:sz w:val="24"/>
          <w:szCs w:val="24"/>
        </w:rPr>
        <mc:AlternateContent>
          <mc:Choice Requires="wps">
            <w:drawing>
              <wp:anchor distT="45720" distB="45720" distL="114300" distR="114300" simplePos="0" relativeHeight="251698176" behindDoc="0" locked="0" layoutInCell="1" allowOverlap="1" wp14:anchorId="5296E40C" wp14:editId="29EC1916">
                <wp:simplePos x="0" y="0"/>
                <wp:positionH relativeFrom="margin">
                  <wp:posOffset>498475</wp:posOffset>
                </wp:positionH>
                <wp:positionV relativeFrom="paragraph">
                  <wp:posOffset>182245</wp:posOffset>
                </wp:positionV>
                <wp:extent cx="4406900" cy="1242060"/>
                <wp:effectExtent l="0" t="0" r="0" b="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1242060"/>
                        </a:xfrm>
                        <a:prstGeom prst="rect">
                          <a:avLst/>
                        </a:prstGeom>
                        <a:solidFill>
                          <a:srgbClr val="FFFFFF"/>
                        </a:solidFill>
                        <a:ln w="9525">
                          <a:noFill/>
                          <a:miter lim="800000"/>
                          <a:headEnd/>
                          <a:tailEnd/>
                        </a:ln>
                      </wps:spPr>
                      <wps:txbx>
                        <w:txbxContent>
                          <w:p w14:paraId="1888C33A" w14:textId="77777777" w:rsidR="00C428A0" w:rsidRPr="00160779" w:rsidRDefault="00C428A0" w:rsidP="00C428A0">
                            <w:pPr>
                              <w:suppressAutoHyphens/>
                              <w:wordWrap w:val="0"/>
                              <w:overflowPunct w:val="0"/>
                              <w:jc w:val="left"/>
                              <w:textAlignment w:val="baseline"/>
                              <w:rPr>
                                <w:rFonts w:ascii="ＭＳ 明朝" w:hAnsi="ＭＳ 明朝"/>
                                <w:color w:val="000000"/>
                                <w:kern w:val="0"/>
                                <w:sz w:val="24"/>
                                <w:szCs w:val="24"/>
                              </w:rPr>
                            </w:pPr>
                            <w:r w:rsidRPr="00160779">
                              <w:rPr>
                                <w:rFonts w:ascii="ＭＳ 明朝" w:hAnsi="ＭＳ 明朝" w:cs="ＭＳ ゴシック" w:hint="eastAsia"/>
                                <w:color w:val="000000"/>
                                <w:kern w:val="0"/>
                                <w:sz w:val="24"/>
                                <w:szCs w:val="24"/>
                              </w:rPr>
                              <w:t xml:space="preserve">・クロム及び三価クロム化合物　　</w:t>
                            </w:r>
                            <w:r w:rsidRPr="00160779">
                              <w:rPr>
                                <w:rFonts w:ascii="ＭＳ 明朝" w:hAnsi="ＭＳ 明朝" w:cs="ＭＳ ゴシック"/>
                                <w:color w:val="000000"/>
                                <w:kern w:val="0"/>
                                <w:sz w:val="24"/>
                                <w:szCs w:val="24"/>
                              </w:rPr>
                              <w:t xml:space="preserve"> </w:t>
                            </w:r>
                            <w:r w:rsidRPr="00160779">
                              <w:rPr>
                                <w:rFonts w:ascii="ＭＳ 明朝" w:hAnsi="ＭＳ 明朝" w:cs="ＭＳ ゴシック" w:hint="eastAsia"/>
                                <w:color w:val="000000"/>
                                <w:kern w:val="0"/>
                                <w:sz w:val="24"/>
                                <w:szCs w:val="24"/>
                              </w:rPr>
                              <w:t>・六価クロム化合物</w:t>
                            </w:r>
                          </w:p>
                          <w:p w14:paraId="51B63DDE" w14:textId="77777777" w:rsidR="00C428A0" w:rsidRPr="00160779" w:rsidRDefault="00C428A0" w:rsidP="00C428A0">
                            <w:pPr>
                              <w:suppressAutoHyphens/>
                              <w:wordWrap w:val="0"/>
                              <w:overflowPunct w:val="0"/>
                              <w:jc w:val="left"/>
                              <w:textAlignment w:val="baseline"/>
                              <w:rPr>
                                <w:rFonts w:ascii="ＭＳ 明朝" w:hAnsi="ＭＳ 明朝"/>
                                <w:color w:val="000000"/>
                                <w:kern w:val="0"/>
                                <w:sz w:val="24"/>
                                <w:szCs w:val="24"/>
                              </w:rPr>
                            </w:pPr>
                            <w:r w:rsidRPr="00160779">
                              <w:rPr>
                                <w:rFonts w:ascii="ＭＳ 明朝" w:hAnsi="ＭＳ 明朝" w:cs="ＭＳ ゴシック" w:hint="eastAsia"/>
                                <w:color w:val="000000"/>
                                <w:kern w:val="0"/>
                                <w:sz w:val="24"/>
                                <w:szCs w:val="24"/>
                              </w:rPr>
                              <w:t xml:space="preserve">・酸化エチレン　　　　　　　　　</w:t>
                            </w:r>
                            <w:r w:rsidRPr="00160779">
                              <w:rPr>
                                <w:rFonts w:ascii="ＭＳ 明朝" w:hAnsi="ＭＳ 明朝" w:cs="ＭＳ ゴシック"/>
                                <w:color w:val="000000"/>
                                <w:kern w:val="0"/>
                                <w:sz w:val="24"/>
                                <w:szCs w:val="24"/>
                              </w:rPr>
                              <w:t xml:space="preserve"> </w:t>
                            </w:r>
                            <w:r w:rsidRPr="00160779">
                              <w:rPr>
                                <w:rFonts w:ascii="ＭＳ 明朝" w:hAnsi="ＭＳ 明朝" w:cs="ＭＳ ゴシック" w:hint="eastAsia"/>
                                <w:color w:val="000000"/>
                                <w:kern w:val="0"/>
                                <w:sz w:val="24"/>
                                <w:szCs w:val="24"/>
                              </w:rPr>
                              <w:t>・トルエン</w:t>
                            </w:r>
                          </w:p>
                          <w:p w14:paraId="57705785" w14:textId="77777777" w:rsidR="00C428A0" w:rsidRPr="00160779" w:rsidRDefault="00C428A0" w:rsidP="00C428A0">
                            <w:pPr>
                              <w:suppressAutoHyphens/>
                              <w:wordWrap w:val="0"/>
                              <w:overflowPunct w:val="0"/>
                              <w:jc w:val="left"/>
                              <w:textAlignment w:val="baseline"/>
                              <w:rPr>
                                <w:rFonts w:ascii="ＭＳ 明朝" w:hAnsi="ＭＳ 明朝"/>
                                <w:color w:val="000000"/>
                                <w:kern w:val="0"/>
                                <w:sz w:val="24"/>
                                <w:szCs w:val="24"/>
                              </w:rPr>
                            </w:pPr>
                            <w:r w:rsidRPr="00160779">
                              <w:rPr>
                                <w:rFonts w:ascii="ＭＳ 明朝" w:hAnsi="ＭＳ 明朝" w:cs="ＭＳ ゴシック" w:hint="eastAsia"/>
                                <w:color w:val="000000"/>
                                <w:kern w:val="0"/>
                                <w:sz w:val="24"/>
                                <w:szCs w:val="24"/>
                              </w:rPr>
                              <w:t xml:space="preserve">・ベリリウム及びその化合物　　　</w:t>
                            </w:r>
                            <w:r w:rsidRPr="00160779">
                              <w:rPr>
                                <w:rFonts w:ascii="ＭＳ 明朝" w:hAnsi="ＭＳ 明朝" w:cs="ＭＳ ゴシック"/>
                                <w:color w:val="000000"/>
                                <w:kern w:val="0"/>
                                <w:sz w:val="24"/>
                                <w:szCs w:val="24"/>
                              </w:rPr>
                              <w:t xml:space="preserve"> </w:t>
                            </w:r>
                            <w:r w:rsidRPr="00160779">
                              <w:rPr>
                                <w:rFonts w:ascii="ＭＳ 明朝" w:hAnsi="ＭＳ 明朝" w:cs="ＭＳ ゴシック" w:hint="eastAsia"/>
                                <w:color w:val="000000"/>
                                <w:kern w:val="0"/>
                                <w:sz w:val="24"/>
                                <w:szCs w:val="24"/>
                              </w:rPr>
                              <w:t>・ベンゾ</w:t>
                            </w:r>
                            <w:r w:rsidRPr="00160779">
                              <w:rPr>
                                <w:rFonts w:ascii="ＭＳ 明朝" w:hAnsi="ＭＳ 明朝" w:cs="ＭＳ ゴシック"/>
                                <w:color w:val="000000"/>
                                <w:kern w:val="0"/>
                                <w:sz w:val="24"/>
                                <w:szCs w:val="24"/>
                              </w:rPr>
                              <w:t>[a]</w:t>
                            </w:r>
                            <w:r w:rsidRPr="00160779">
                              <w:rPr>
                                <w:rFonts w:ascii="ＭＳ 明朝" w:hAnsi="ＭＳ 明朝" w:cs="ＭＳ ゴシック" w:hint="eastAsia"/>
                                <w:color w:val="000000"/>
                                <w:kern w:val="0"/>
                                <w:sz w:val="24"/>
                                <w:szCs w:val="24"/>
                              </w:rPr>
                              <w:t>ピレン</w:t>
                            </w:r>
                          </w:p>
                          <w:p w14:paraId="0BDA7C69" w14:textId="77777777" w:rsidR="00C428A0" w:rsidRPr="00160779" w:rsidRDefault="00C428A0" w:rsidP="00C428A0">
                            <w:pPr>
                              <w:suppressAutoHyphens/>
                              <w:wordWrap w:val="0"/>
                              <w:overflowPunct w:val="0"/>
                              <w:jc w:val="left"/>
                              <w:textAlignment w:val="baseline"/>
                              <w:rPr>
                                <w:rFonts w:ascii="ＭＳ 明朝" w:hAnsi="ＭＳ 明朝"/>
                                <w:color w:val="000000"/>
                                <w:kern w:val="0"/>
                                <w:sz w:val="24"/>
                                <w:szCs w:val="24"/>
                              </w:rPr>
                            </w:pPr>
                            <w:r w:rsidRPr="00160779">
                              <w:rPr>
                                <w:rFonts w:ascii="ＭＳ 明朝" w:hAnsi="ＭＳ 明朝" w:cs="ＭＳ ゴシック" w:hint="eastAsia"/>
                                <w:color w:val="000000"/>
                                <w:kern w:val="0"/>
                                <w:sz w:val="24"/>
                                <w:szCs w:val="24"/>
                              </w:rPr>
                              <w:t>・ホルムアルデヒド</w:t>
                            </w:r>
                          </w:p>
                          <w:p w14:paraId="57E37B9E" w14:textId="77777777" w:rsidR="00C428A0" w:rsidRPr="00835415" w:rsidRDefault="00C428A0" w:rsidP="00835415">
                            <w:pPr>
                              <w:widowControl/>
                              <w:jc w:val="left"/>
                              <w:rPr>
                                <w:rFonts w:ascii="ＭＳ 明朝" w:hAnsi="ＭＳ 明朝"/>
                                <w:sz w:val="24"/>
                                <w:szCs w:val="24"/>
                              </w:rPr>
                            </w:pPr>
                            <w:r w:rsidRPr="00160779">
                              <w:rPr>
                                <w:rFonts w:ascii="ＭＳ 明朝" w:hAnsi="ＭＳ 明朝" w:cs="ＭＳ ゴシック" w:hint="eastAsia"/>
                                <w:color w:val="000000"/>
                                <w:kern w:val="0"/>
                                <w:sz w:val="24"/>
                                <w:szCs w:val="24"/>
                              </w:rPr>
                              <w:t>・ダイオキシン類</w:t>
                            </w:r>
                            <w:r w:rsidRPr="00835415">
                              <w:rPr>
                                <w:rFonts w:ascii="ＭＳ 明朝" w:hAnsi="ＭＳ 明朝" w:cs="ＭＳ ゴシック" w:hint="eastAsia"/>
                                <w:color w:val="000000"/>
                                <w:kern w:val="0"/>
                                <w:szCs w:val="21"/>
                              </w:rPr>
                              <w:t>（ダイオキシン類対策特別措置法に基づき対応）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6E40C" id="テキスト ボックス 17" o:spid="_x0000_s1040" type="#_x0000_t202" style="position:absolute;margin-left:39.25pt;margin-top:14.35pt;width:347pt;height:97.8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p4EgIAAP8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" stroked="f">
                <v:textbox>
                  <w:txbxContent>
                    <w:p w14:paraId="1888C33A" w14:textId="77777777" w:rsidR="00C428A0" w:rsidRPr="00160779" w:rsidRDefault="00C428A0" w:rsidP="00C428A0">
                      <w:pPr>
                        <w:suppressAutoHyphens/>
                        <w:wordWrap w:val="0"/>
                        <w:overflowPunct w:val="0"/>
                        <w:jc w:val="left"/>
                        <w:textAlignment w:val="baseline"/>
                        <w:rPr>
                          <w:rFonts w:ascii="ＭＳ 明朝" w:hAnsi="ＭＳ 明朝"/>
                          <w:color w:val="000000"/>
                          <w:kern w:val="0"/>
                          <w:sz w:val="24"/>
                          <w:szCs w:val="24"/>
                        </w:rPr>
                      </w:pPr>
                      <w:r w:rsidRPr="00160779">
                        <w:rPr>
                          <w:rFonts w:ascii="ＭＳ 明朝" w:hAnsi="ＭＳ 明朝" w:cs="ＭＳ ゴシック" w:hint="eastAsia"/>
                          <w:color w:val="000000"/>
                          <w:kern w:val="0"/>
                          <w:sz w:val="24"/>
                          <w:szCs w:val="24"/>
                        </w:rPr>
                        <w:t xml:space="preserve">・クロム及び三価クロム化合物　　</w:t>
                      </w:r>
                      <w:r w:rsidRPr="00160779">
                        <w:rPr>
                          <w:rFonts w:ascii="ＭＳ 明朝" w:hAnsi="ＭＳ 明朝" w:cs="ＭＳ ゴシック"/>
                          <w:color w:val="000000"/>
                          <w:kern w:val="0"/>
                          <w:sz w:val="24"/>
                          <w:szCs w:val="24"/>
                        </w:rPr>
                        <w:t xml:space="preserve"> </w:t>
                      </w:r>
                      <w:r w:rsidRPr="00160779">
                        <w:rPr>
                          <w:rFonts w:ascii="ＭＳ 明朝" w:hAnsi="ＭＳ 明朝" w:cs="ＭＳ ゴシック" w:hint="eastAsia"/>
                          <w:color w:val="000000"/>
                          <w:kern w:val="0"/>
                          <w:sz w:val="24"/>
                          <w:szCs w:val="24"/>
                        </w:rPr>
                        <w:t>・六価クロム化合物</w:t>
                      </w:r>
                    </w:p>
                    <w:p w14:paraId="51B63DDE" w14:textId="77777777" w:rsidR="00C428A0" w:rsidRPr="00160779" w:rsidRDefault="00C428A0" w:rsidP="00C428A0">
                      <w:pPr>
                        <w:suppressAutoHyphens/>
                        <w:wordWrap w:val="0"/>
                        <w:overflowPunct w:val="0"/>
                        <w:jc w:val="left"/>
                        <w:textAlignment w:val="baseline"/>
                        <w:rPr>
                          <w:rFonts w:ascii="ＭＳ 明朝" w:hAnsi="ＭＳ 明朝"/>
                          <w:color w:val="000000"/>
                          <w:kern w:val="0"/>
                          <w:sz w:val="24"/>
                          <w:szCs w:val="24"/>
                        </w:rPr>
                      </w:pPr>
                      <w:r w:rsidRPr="00160779">
                        <w:rPr>
                          <w:rFonts w:ascii="ＭＳ 明朝" w:hAnsi="ＭＳ 明朝" w:cs="ＭＳ ゴシック" w:hint="eastAsia"/>
                          <w:color w:val="000000"/>
                          <w:kern w:val="0"/>
                          <w:sz w:val="24"/>
                          <w:szCs w:val="24"/>
                        </w:rPr>
                        <w:t xml:space="preserve">・酸化エチレン　　　　　　　　　</w:t>
                      </w:r>
                      <w:r w:rsidRPr="00160779">
                        <w:rPr>
                          <w:rFonts w:ascii="ＭＳ 明朝" w:hAnsi="ＭＳ 明朝" w:cs="ＭＳ ゴシック"/>
                          <w:color w:val="000000"/>
                          <w:kern w:val="0"/>
                          <w:sz w:val="24"/>
                          <w:szCs w:val="24"/>
                        </w:rPr>
                        <w:t xml:space="preserve"> </w:t>
                      </w:r>
                      <w:r w:rsidRPr="00160779">
                        <w:rPr>
                          <w:rFonts w:ascii="ＭＳ 明朝" w:hAnsi="ＭＳ 明朝" w:cs="ＭＳ ゴシック" w:hint="eastAsia"/>
                          <w:color w:val="000000"/>
                          <w:kern w:val="0"/>
                          <w:sz w:val="24"/>
                          <w:szCs w:val="24"/>
                        </w:rPr>
                        <w:t>・トルエン</w:t>
                      </w:r>
                    </w:p>
                    <w:p w14:paraId="57705785" w14:textId="77777777" w:rsidR="00C428A0" w:rsidRPr="00160779" w:rsidRDefault="00C428A0" w:rsidP="00C428A0">
                      <w:pPr>
                        <w:suppressAutoHyphens/>
                        <w:wordWrap w:val="0"/>
                        <w:overflowPunct w:val="0"/>
                        <w:jc w:val="left"/>
                        <w:textAlignment w:val="baseline"/>
                        <w:rPr>
                          <w:rFonts w:ascii="ＭＳ 明朝" w:hAnsi="ＭＳ 明朝"/>
                          <w:color w:val="000000"/>
                          <w:kern w:val="0"/>
                          <w:sz w:val="24"/>
                          <w:szCs w:val="24"/>
                        </w:rPr>
                      </w:pPr>
                      <w:r w:rsidRPr="00160779">
                        <w:rPr>
                          <w:rFonts w:ascii="ＭＳ 明朝" w:hAnsi="ＭＳ 明朝" w:cs="ＭＳ ゴシック" w:hint="eastAsia"/>
                          <w:color w:val="000000"/>
                          <w:kern w:val="0"/>
                          <w:sz w:val="24"/>
                          <w:szCs w:val="24"/>
                        </w:rPr>
                        <w:t xml:space="preserve">・ベリリウム及びその化合物　　　</w:t>
                      </w:r>
                      <w:r w:rsidRPr="00160779">
                        <w:rPr>
                          <w:rFonts w:ascii="ＭＳ 明朝" w:hAnsi="ＭＳ 明朝" w:cs="ＭＳ ゴシック"/>
                          <w:color w:val="000000"/>
                          <w:kern w:val="0"/>
                          <w:sz w:val="24"/>
                          <w:szCs w:val="24"/>
                        </w:rPr>
                        <w:t xml:space="preserve"> </w:t>
                      </w:r>
                      <w:r w:rsidRPr="00160779">
                        <w:rPr>
                          <w:rFonts w:ascii="ＭＳ 明朝" w:hAnsi="ＭＳ 明朝" w:cs="ＭＳ ゴシック" w:hint="eastAsia"/>
                          <w:color w:val="000000"/>
                          <w:kern w:val="0"/>
                          <w:sz w:val="24"/>
                          <w:szCs w:val="24"/>
                        </w:rPr>
                        <w:t>・ベンゾ</w:t>
                      </w:r>
                      <w:r w:rsidRPr="00160779">
                        <w:rPr>
                          <w:rFonts w:ascii="ＭＳ 明朝" w:hAnsi="ＭＳ 明朝" w:cs="ＭＳ ゴシック"/>
                          <w:color w:val="000000"/>
                          <w:kern w:val="0"/>
                          <w:sz w:val="24"/>
                          <w:szCs w:val="24"/>
                        </w:rPr>
                        <w:t>[a]</w:t>
                      </w:r>
                      <w:r w:rsidRPr="00160779">
                        <w:rPr>
                          <w:rFonts w:ascii="ＭＳ 明朝" w:hAnsi="ＭＳ 明朝" w:cs="ＭＳ ゴシック" w:hint="eastAsia"/>
                          <w:color w:val="000000"/>
                          <w:kern w:val="0"/>
                          <w:sz w:val="24"/>
                          <w:szCs w:val="24"/>
                        </w:rPr>
                        <w:t>ピレン</w:t>
                      </w:r>
                    </w:p>
                    <w:p w14:paraId="0BDA7C69" w14:textId="77777777" w:rsidR="00C428A0" w:rsidRPr="00160779" w:rsidRDefault="00C428A0" w:rsidP="00C428A0">
                      <w:pPr>
                        <w:suppressAutoHyphens/>
                        <w:wordWrap w:val="0"/>
                        <w:overflowPunct w:val="0"/>
                        <w:jc w:val="left"/>
                        <w:textAlignment w:val="baseline"/>
                        <w:rPr>
                          <w:rFonts w:ascii="ＭＳ 明朝" w:hAnsi="ＭＳ 明朝"/>
                          <w:color w:val="000000"/>
                          <w:kern w:val="0"/>
                          <w:sz w:val="24"/>
                          <w:szCs w:val="24"/>
                        </w:rPr>
                      </w:pPr>
                      <w:r w:rsidRPr="00160779">
                        <w:rPr>
                          <w:rFonts w:ascii="ＭＳ 明朝" w:hAnsi="ＭＳ 明朝" w:cs="ＭＳ ゴシック" w:hint="eastAsia"/>
                          <w:color w:val="000000"/>
                          <w:kern w:val="0"/>
                          <w:sz w:val="24"/>
                          <w:szCs w:val="24"/>
                        </w:rPr>
                        <w:t>・ホルムアルデヒド</w:t>
                      </w:r>
                    </w:p>
                    <w:p w14:paraId="57E37B9E" w14:textId="77777777" w:rsidR="00C428A0" w:rsidRPr="00835415" w:rsidRDefault="00C428A0" w:rsidP="00835415">
                      <w:pPr>
                        <w:widowControl/>
                        <w:jc w:val="left"/>
                        <w:rPr>
                          <w:rFonts w:ascii="ＭＳ 明朝" w:hAnsi="ＭＳ 明朝"/>
                          <w:sz w:val="24"/>
                          <w:szCs w:val="24"/>
                        </w:rPr>
                      </w:pPr>
                      <w:r w:rsidRPr="00160779">
                        <w:rPr>
                          <w:rFonts w:ascii="ＭＳ 明朝" w:hAnsi="ＭＳ 明朝" w:cs="ＭＳ ゴシック" w:hint="eastAsia"/>
                          <w:color w:val="000000"/>
                          <w:kern w:val="0"/>
                          <w:sz w:val="24"/>
                          <w:szCs w:val="24"/>
                        </w:rPr>
                        <w:t>・ダイオキシン類</w:t>
                      </w:r>
                      <w:r w:rsidRPr="00835415">
                        <w:rPr>
                          <w:rFonts w:ascii="ＭＳ 明朝" w:hAnsi="ＭＳ 明朝" w:cs="ＭＳ ゴシック" w:hint="eastAsia"/>
                          <w:color w:val="000000"/>
                          <w:kern w:val="0"/>
                          <w:szCs w:val="21"/>
                        </w:rPr>
                        <w:t>（ダイオキシン類対策特別措置法に基づき対応）</w:t>
                      </w:r>
                    </w:p>
                  </w:txbxContent>
                </v:textbox>
                <w10:wrap type="square" anchorx="margin"/>
              </v:shape>
            </w:pict>
          </mc:Fallback>
        </mc:AlternateContent>
      </w:r>
    </w:p>
    <w:p w14:paraId="31E08A25" w14:textId="5D0622EC" w:rsidR="00C334A7" w:rsidRDefault="00C31444" w:rsidP="00835415">
      <w:pPr>
        <w:widowControl/>
        <w:jc w:val="left"/>
        <w:rPr>
          <w:rFonts w:ascii="ＭＳ 明朝" w:hAnsi="ＭＳ 明朝"/>
          <w:sz w:val="24"/>
          <w:szCs w:val="24"/>
        </w:rPr>
      </w:pPr>
      <w:r w:rsidRPr="00835415">
        <w:rPr>
          <w:rFonts w:ascii="ＭＳ 明朝" w:hAnsi="ＭＳ 明朝" w:hint="eastAsia"/>
          <w:sz w:val="24"/>
          <w:szCs w:val="24"/>
        </w:rPr>
        <w:t xml:space="preserve">　</w:t>
      </w:r>
    </w:p>
    <w:p w14:paraId="0E20863C" w14:textId="4AC2AFDC" w:rsidR="00C334A7" w:rsidRDefault="00C334A7" w:rsidP="00835415">
      <w:pPr>
        <w:widowControl/>
        <w:jc w:val="left"/>
        <w:rPr>
          <w:rFonts w:ascii="ＭＳ 明朝" w:hAnsi="ＭＳ 明朝"/>
          <w:sz w:val="24"/>
          <w:szCs w:val="24"/>
        </w:rPr>
      </w:pPr>
    </w:p>
    <w:p w14:paraId="10CA68A4" w14:textId="4CD884CE" w:rsidR="00C334A7" w:rsidRDefault="00C334A7" w:rsidP="00835415">
      <w:pPr>
        <w:widowControl/>
        <w:jc w:val="left"/>
        <w:rPr>
          <w:rFonts w:ascii="ＭＳ 明朝" w:hAnsi="ＭＳ 明朝"/>
          <w:sz w:val="24"/>
          <w:szCs w:val="24"/>
        </w:rPr>
      </w:pPr>
    </w:p>
    <w:p w14:paraId="401D21F0" w14:textId="7DD30884" w:rsidR="00C334A7" w:rsidRDefault="00C334A7" w:rsidP="00835415">
      <w:pPr>
        <w:widowControl/>
        <w:jc w:val="left"/>
        <w:rPr>
          <w:rFonts w:ascii="ＭＳ 明朝" w:hAnsi="ＭＳ 明朝"/>
          <w:sz w:val="24"/>
          <w:szCs w:val="24"/>
        </w:rPr>
      </w:pPr>
    </w:p>
    <w:p w14:paraId="38ABBD2B" w14:textId="6238F4F3" w:rsidR="00C334A7" w:rsidRDefault="00C334A7" w:rsidP="00835415">
      <w:pPr>
        <w:widowControl/>
        <w:jc w:val="left"/>
        <w:rPr>
          <w:rFonts w:ascii="ＭＳ 明朝" w:hAnsi="ＭＳ 明朝"/>
          <w:sz w:val="24"/>
          <w:szCs w:val="24"/>
        </w:rPr>
      </w:pPr>
    </w:p>
    <w:p w14:paraId="049419DD" w14:textId="5E6C7029" w:rsidR="00C1652F" w:rsidRDefault="00C1652F" w:rsidP="00835415">
      <w:pPr>
        <w:widowControl/>
        <w:jc w:val="left"/>
        <w:rPr>
          <w:rFonts w:ascii="ＭＳ 明朝" w:hAnsi="ＭＳ 明朝"/>
          <w:sz w:val="24"/>
          <w:szCs w:val="24"/>
        </w:rPr>
      </w:pPr>
      <w:r w:rsidRPr="00C31444">
        <w:rPr>
          <w:rFonts w:ascii="ＭＳ 明朝" w:hAnsi="ＭＳ 明朝"/>
          <w:noProof/>
          <w:sz w:val="24"/>
          <w:szCs w:val="24"/>
        </w:rPr>
        <mc:AlternateContent>
          <mc:Choice Requires="wps">
            <w:drawing>
              <wp:anchor distT="45720" distB="45720" distL="114300" distR="114300" simplePos="0" relativeHeight="251708416" behindDoc="0" locked="0" layoutInCell="1" allowOverlap="1" wp14:anchorId="59512E0C" wp14:editId="1943537D">
                <wp:simplePos x="0" y="0"/>
                <wp:positionH relativeFrom="margin">
                  <wp:posOffset>-220326</wp:posOffset>
                </wp:positionH>
                <wp:positionV relativeFrom="paragraph">
                  <wp:posOffset>430397</wp:posOffset>
                </wp:positionV>
                <wp:extent cx="5803265" cy="1037230"/>
                <wp:effectExtent l="0" t="0" r="0" b="0"/>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03723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DCF3909" w14:textId="77777777" w:rsidR="00C1652F" w:rsidRDefault="00C1652F" w:rsidP="00FE165C">
                            <w:pPr>
                              <w:widowControl/>
                              <w:ind w:left="300" w:hangingChars="150" w:hanging="3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1 </w:t>
                            </w:r>
                            <w:r w:rsidRPr="00C1652F">
                              <w:rPr>
                                <w:rFonts w:asciiTheme="minorEastAsia" w:eastAsiaTheme="minorEastAsia" w:hAnsiTheme="minorEastAsia" w:hint="eastAsia"/>
                                <w:sz w:val="20"/>
                                <w:szCs w:val="20"/>
                              </w:rPr>
                              <w:t>平成25年10月に採択された水銀に関する水俣条約を踏まえ、規制措置がなされている。</w:t>
                            </w:r>
                          </w:p>
                          <w:p w14:paraId="71579EDC" w14:textId="1902F5E4" w:rsidR="00C1652F" w:rsidRPr="00C1652F" w:rsidRDefault="00C1652F" w:rsidP="00FE165C">
                            <w:pPr>
                              <w:widowControl/>
                              <w:ind w:left="300" w:hangingChars="150" w:hanging="300"/>
                              <w:jc w:val="left"/>
                              <w:rPr>
                                <w:rFonts w:ascii="ＭＳ 明朝" w:hAnsi="ＭＳ 明朝"/>
                                <w:sz w:val="24"/>
                                <w:szCs w:val="24"/>
                              </w:rPr>
                            </w:pPr>
                            <w:r w:rsidRPr="00C1652F">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Pr>
                                <w:rFonts w:hint="eastAsia"/>
                                <w:sz w:val="20"/>
                                <w:szCs w:val="20"/>
                              </w:rPr>
                              <w:t>有害大気汚染物質に該当する可能性がある物質である「クロム及びその化合物」は、優先取組物質においては「クロム及び三価クロム化合物」及び「六価クロム化合物」の２つの物質として分類されているため、優先取組物質以外の物質数は</w:t>
                            </w:r>
                            <w:r w:rsidR="00256E9A" w:rsidRPr="00256E9A">
                              <w:rPr>
                                <w:rFonts w:asciiTheme="minorEastAsia" w:eastAsiaTheme="minorEastAsia" w:hAnsiTheme="minorEastAsia" w:hint="eastAsia"/>
                                <w:sz w:val="20"/>
                                <w:szCs w:val="20"/>
                              </w:rPr>
                              <w:t>2</w:t>
                            </w:r>
                            <w:r w:rsidR="00256E9A" w:rsidRPr="00256E9A">
                              <w:rPr>
                                <w:rFonts w:asciiTheme="minorEastAsia" w:eastAsiaTheme="minorEastAsia" w:hAnsiTheme="minorEastAsia"/>
                                <w:sz w:val="20"/>
                                <w:szCs w:val="20"/>
                              </w:rPr>
                              <w:t>26</w:t>
                            </w:r>
                            <w:r w:rsidRPr="00256E9A">
                              <w:rPr>
                                <w:rFonts w:asciiTheme="minorEastAsia" w:eastAsiaTheme="minorEastAsia" w:hAnsiTheme="minorEastAsia" w:hint="eastAsia"/>
                                <w:sz w:val="20"/>
                                <w:szCs w:val="20"/>
                              </w:rPr>
                              <w:t>物質</w:t>
                            </w:r>
                            <w:r>
                              <w:rPr>
                                <w:rFonts w:hint="eastAsia"/>
                                <w:sz w:val="20"/>
                                <w:szCs w:val="20"/>
                              </w:rPr>
                              <w:t>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12E0C" id="テキスト ボックス 21" o:spid="_x0000_s1041" type="#_x0000_t202" style="position:absolute;margin-left:-17.35pt;margin-top:33.9pt;width:456.95pt;height:81.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" filled="f" stroked="f" strokeweight="2pt">
                <v:textbox>
                  <w:txbxContent>
                    <w:p w14:paraId="7DCF3909" w14:textId="77777777" w:rsidR="00C1652F" w:rsidRDefault="00C1652F" w:rsidP="00FE165C">
                      <w:pPr>
                        <w:widowControl/>
                        <w:ind w:left="300" w:hangingChars="150" w:hanging="3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1 </w:t>
                      </w:r>
                      <w:r w:rsidRPr="00C1652F">
                        <w:rPr>
                          <w:rFonts w:asciiTheme="minorEastAsia" w:eastAsiaTheme="minorEastAsia" w:hAnsiTheme="minorEastAsia" w:hint="eastAsia"/>
                          <w:sz w:val="20"/>
                          <w:szCs w:val="20"/>
                        </w:rPr>
                        <w:t>平成25年10月に採択された水銀に関する水俣条約を踏まえ、規制措置がなされている。</w:t>
                      </w:r>
                    </w:p>
                    <w:p w14:paraId="71579EDC" w14:textId="1902F5E4" w:rsidR="00C1652F" w:rsidRPr="00C1652F" w:rsidRDefault="00C1652F" w:rsidP="00FE165C">
                      <w:pPr>
                        <w:widowControl/>
                        <w:ind w:left="300" w:hangingChars="150" w:hanging="300"/>
                        <w:jc w:val="left"/>
                        <w:rPr>
                          <w:rFonts w:ascii="ＭＳ 明朝" w:hAnsi="ＭＳ 明朝"/>
                          <w:sz w:val="24"/>
                          <w:szCs w:val="24"/>
                        </w:rPr>
                      </w:pPr>
                      <w:r w:rsidRPr="00C1652F">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Pr>
                          <w:rFonts w:hint="eastAsia"/>
                          <w:sz w:val="20"/>
                          <w:szCs w:val="20"/>
                        </w:rPr>
                        <w:t>有害大気汚染物質に該当する可能性がある物質である「クロム及びその化合物」は、優先取組物質においては「クロム及び三価クロム化合物」及び「六価クロム化合物」の２つの物質として分類されているため、優先取組物質以外の物質数は</w:t>
                      </w:r>
                      <w:r w:rsidR="00256E9A" w:rsidRPr="00256E9A">
                        <w:rPr>
                          <w:rFonts w:asciiTheme="minorEastAsia" w:eastAsiaTheme="minorEastAsia" w:hAnsiTheme="minorEastAsia" w:hint="eastAsia"/>
                          <w:sz w:val="20"/>
                          <w:szCs w:val="20"/>
                        </w:rPr>
                        <w:t>2</w:t>
                      </w:r>
                      <w:r w:rsidR="00256E9A" w:rsidRPr="00256E9A">
                        <w:rPr>
                          <w:rFonts w:asciiTheme="minorEastAsia" w:eastAsiaTheme="minorEastAsia" w:hAnsiTheme="minorEastAsia"/>
                          <w:sz w:val="20"/>
                          <w:szCs w:val="20"/>
                        </w:rPr>
                        <w:t>26</w:t>
                      </w:r>
                      <w:r w:rsidRPr="00256E9A">
                        <w:rPr>
                          <w:rFonts w:asciiTheme="minorEastAsia" w:eastAsiaTheme="minorEastAsia" w:hAnsiTheme="minorEastAsia" w:hint="eastAsia"/>
                          <w:sz w:val="20"/>
                          <w:szCs w:val="20"/>
                        </w:rPr>
                        <w:t>物質</w:t>
                      </w:r>
                      <w:r>
                        <w:rPr>
                          <w:rFonts w:hint="eastAsia"/>
                          <w:sz w:val="20"/>
                          <w:szCs w:val="20"/>
                        </w:rPr>
                        <w:t>となる。</w:t>
                      </w:r>
                    </w:p>
                  </w:txbxContent>
                </v:textbox>
                <w10:wrap type="square" anchorx="margin"/>
              </v:shape>
            </w:pict>
          </mc:Fallback>
        </mc:AlternateContent>
      </w:r>
      <w:r w:rsidRPr="00C31444">
        <w:rPr>
          <w:rFonts w:ascii="ＭＳ 明朝" w:hAnsi="ＭＳ 明朝"/>
          <w:noProof/>
          <w:sz w:val="24"/>
          <w:szCs w:val="24"/>
        </w:rPr>
        <mc:AlternateContent>
          <mc:Choice Requires="wps">
            <w:drawing>
              <wp:anchor distT="45720" distB="45720" distL="114300" distR="114300" simplePos="0" relativeHeight="251696128" behindDoc="0" locked="0" layoutInCell="1" allowOverlap="1" wp14:anchorId="36E7DB93" wp14:editId="2B73B5C7">
                <wp:simplePos x="0" y="0"/>
                <wp:positionH relativeFrom="margin">
                  <wp:posOffset>168275</wp:posOffset>
                </wp:positionH>
                <wp:positionV relativeFrom="paragraph">
                  <wp:posOffset>121977</wp:posOffset>
                </wp:positionV>
                <wp:extent cx="2113915" cy="436245"/>
                <wp:effectExtent l="0" t="0" r="0" b="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624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5BB7888D" w14:textId="5A35AF47" w:rsidR="00C1652F" w:rsidRPr="00C1652F" w:rsidRDefault="003E4B73" w:rsidP="00C1652F">
                            <w:pPr>
                              <w:widowControl/>
                              <w:jc w:val="center"/>
                              <w:rPr>
                                <w:rFonts w:ascii="ＭＳ 明朝" w:hAnsi="ＭＳ 明朝"/>
                                <w:sz w:val="24"/>
                                <w:szCs w:val="24"/>
                                <w:vertAlign w:val="superscript"/>
                              </w:rPr>
                            </w:pPr>
                            <w:r w:rsidRPr="00160779">
                              <w:rPr>
                                <w:rFonts w:ascii="ＭＳ 明朝" w:hAnsi="ＭＳ 明朝" w:hint="eastAsia"/>
                                <w:sz w:val="24"/>
                                <w:szCs w:val="24"/>
                              </w:rPr>
                              <w:t>・</w:t>
                            </w:r>
                            <w:r w:rsidR="00C1652F" w:rsidRPr="00160779">
                              <w:rPr>
                                <w:rFonts w:ascii="ＭＳ 明朝" w:hAnsi="ＭＳ 明朝" w:hint="eastAsia"/>
                                <w:sz w:val="24"/>
                                <w:szCs w:val="24"/>
                              </w:rPr>
                              <w:t xml:space="preserve">その他　</w:t>
                            </w:r>
                            <w:r w:rsidR="00256E9A">
                              <w:rPr>
                                <w:rFonts w:ascii="ＭＳ 明朝" w:hAnsi="ＭＳ 明朝" w:hint="eastAsia"/>
                                <w:sz w:val="24"/>
                                <w:szCs w:val="24"/>
                              </w:rPr>
                              <w:t>2</w:t>
                            </w:r>
                            <w:r w:rsidR="00256E9A">
                              <w:rPr>
                                <w:rFonts w:ascii="ＭＳ 明朝" w:hAnsi="ＭＳ 明朝"/>
                                <w:sz w:val="24"/>
                                <w:szCs w:val="24"/>
                              </w:rPr>
                              <w:t>26</w:t>
                            </w:r>
                            <w:r w:rsidR="00C1652F" w:rsidRPr="00160779">
                              <w:rPr>
                                <w:rFonts w:ascii="ＭＳ 明朝" w:hAnsi="ＭＳ 明朝" w:hint="eastAsia"/>
                                <w:sz w:val="24"/>
                                <w:szCs w:val="24"/>
                              </w:rPr>
                              <w:t>物質</w:t>
                            </w:r>
                            <w:r w:rsidR="00C1652F">
                              <w:rPr>
                                <w:rFonts w:ascii="ＭＳ 明朝" w:hAnsi="ＭＳ 明朝" w:hint="eastAsia"/>
                                <w:sz w:val="24"/>
                                <w:szCs w:val="24"/>
                                <w:vertAlign w:val="superscript"/>
                              </w:rPr>
                              <w:t>*</w:t>
                            </w:r>
                            <w:r w:rsidR="00C1652F">
                              <w:rPr>
                                <w:rFonts w:ascii="ＭＳ 明朝" w:hAnsi="ＭＳ 明朝"/>
                                <w:sz w:val="24"/>
                                <w:szCs w:val="24"/>
                                <w:vertAlign w:val="superscript"/>
                              </w:rPr>
                              <w:t>2</w:t>
                            </w:r>
                          </w:p>
                          <w:p w14:paraId="0E7FA7B2" w14:textId="2AFE6CCE" w:rsidR="00543A67" w:rsidRPr="00835415" w:rsidRDefault="00543A67" w:rsidP="00C1652F">
                            <w:pPr>
                              <w:rPr>
                                <w:rFonts w:ascii="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7DB93" id="テキスト ボックス 16" o:spid="_x0000_s1042" type="#_x0000_t202" style="position:absolute;margin-left:13.25pt;margin-top:9.6pt;width:166.45pt;height:34.3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" filled="f" stroked="f" strokeweight="2pt">
                <v:textbox>
                  <w:txbxContent>
                    <w:p w14:paraId="5BB7888D" w14:textId="5A35AF47" w:rsidR="00C1652F" w:rsidRPr="00C1652F" w:rsidRDefault="003E4B73" w:rsidP="00C1652F">
                      <w:pPr>
                        <w:widowControl/>
                        <w:jc w:val="center"/>
                        <w:rPr>
                          <w:rFonts w:ascii="ＭＳ 明朝" w:hAnsi="ＭＳ 明朝"/>
                          <w:sz w:val="24"/>
                          <w:szCs w:val="24"/>
                          <w:vertAlign w:val="superscript"/>
                        </w:rPr>
                      </w:pPr>
                      <w:r w:rsidRPr="00160779">
                        <w:rPr>
                          <w:rFonts w:ascii="ＭＳ 明朝" w:hAnsi="ＭＳ 明朝" w:hint="eastAsia"/>
                          <w:sz w:val="24"/>
                          <w:szCs w:val="24"/>
                        </w:rPr>
                        <w:t>・</w:t>
                      </w:r>
                      <w:r w:rsidR="00C1652F" w:rsidRPr="00160779">
                        <w:rPr>
                          <w:rFonts w:ascii="ＭＳ 明朝" w:hAnsi="ＭＳ 明朝" w:hint="eastAsia"/>
                          <w:sz w:val="24"/>
                          <w:szCs w:val="24"/>
                        </w:rPr>
                        <w:t xml:space="preserve">その他　</w:t>
                      </w:r>
                      <w:r w:rsidR="00256E9A">
                        <w:rPr>
                          <w:rFonts w:ascii="ＭＳ 明朝" w:hAnsi="ＭＳ 明朝" w:hint="eastAsia"/>
                          <w:sz w:val="24"/>
                          <w:szCs w:val="24"/>
                        </w:rPr>
                        <w:t>2</w:t>
                      </w:r>
                      <w:r w:rsidR="00256E9A">
                        <w:rPr>
                          <w:rFonts w:ascii="ＭＳ 明朝" w:hAnsi="ＭＳ 明朝"/>
                          <w:sz w:val="24"/>
                          <w:szCs w:val="24"/>
                        </w:rPr>
                        <w:t>26</w:t>
                      </w:r>
                      <w:r w:rsidR="00C1652F" w:rsidRPr="00160779">
                        <w:rPr>
                          <w:rFonts w:ascii="ＭＳ 明朝" w:hAnsi="ＭＳ 明朝" w:hint="eastAsia"/>
                          <w:sz w:val="24"/>
                          <w:szCs w:val="24"/>
                        </w:rPr>
                        <w:t>物質</w:t>
                      </w:r>
                      <w:r w:rsidR="00C1652F">
                        <w:rPr>
                          <w:rFonts w:ascii="ＭＳ 明朝" w:hAnsi="ＭＳ 明朝" w:hint="eastAsia"/>
                          <w:sz w:val="24"/>
                          <w:szCs w:val="24"/>
                          <w:vertAlign w:val="superscript"/>
                        </w:rPr>
                        <w:t>*</w:t>
                      </w:r>
                      <w:r w:rsidR="00C1652F">
                        <w:rPr>
                          <w:rFonts w:ascii="ＭＳ 明朝" w:hAnsi="ＭＳ 明朝"/>
                          <w:sz w:val="24"/>
                          <w:szCs w:val="24"/>
                          <w:vertAlign w:val="superscript"/>
                        </w:rPr>
                        <w:t>2</w:t>
                      </w:r>
                    </w:p>
                    <w:p w14:paraId="0E7FA7B2" w14:textId="2AFE6CCE" w:rsidR="00543A67" w:rsidRPr="00835415" w:rsidRDefault="00543A67" w:rsidP="00C1652F">
                      <w:pPr>
                        <w:rPr>
                          <w:rFonts w:ascii="ＭＳ 明朝" w:hAnsi="ＭＳ 明朝"/>
                          <w:sz w:val="24"/>
                          <w:szCs w:val="24"/>
                        </w:rPr>
                      </w:pPr>
                    </w:p>
                  </w:txbxContent>
                </v:textbox>
                <w10:wrap type="square" anchorx="margin"/>
              </v:shape>
            </w:pict>
          </mc:Fallback>
        </mc:AlternateContent>
      </w:r>
    </w:p>
    <w:sectPr w:rsidR="00C1652F" w:rsidSect="00714B33">
      <w:headerReference w:type="even" r:id="rId7"/>
      <w:headerReference w:type="default" r:id="rId8"/>
      <w:footerReference w:type="even" r:id="rId9"/>
      <w:footerReference w:type="default" r:id="rId10"/>
      <w:headerReference w:type="first" r:id="rId11"/>
      <w:footerReference w:type="first" r:id="rId12"/>
      <w:pgSz w:w="11906" w:h="16838"/>
      <w:pgMar w:top="1798" w:right="1701" w:bottom="1701" w:left="1701"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8BC3" w14:textId="77777777" w:rsidR="007308FF" w:rsidRDefault="007308FF" w:rsidP="00AA60AD">
      <w:r>
        <w:separator/>
      </w:r>
    </w:p>
  </w:endnote>
  <w:endnote w:type="continuationSeparator" w:id="0">
    <w:p w14:paraId="213F6FA1" w14:textId="77777777" w:rsidR="007308FF" w:rsidRDefault="007308F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F25F" w14:textId="77777777" w:rsidR="00CF42BE" w:rsidRDefault="00CF42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0E0E" w14:textId="77777777" w:rsidR="00CF42BE" w:rsidRDefault="00CF42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CBAE" w14:textId="77777777" w:rsidR="00CF42BE" w:rsidRDefault="00CF42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F56D" w14:textId="77777777" w:rsidR="007308FF" w:rsidRDefault="007308FF" w:rsidP="00AA60AD">
      <w:r>
        <w:separator/>
      </w:r>
    </w:p>
  </w:footnote>
  <w:footnote w:type="continuationSeparator" w:id="0">
    <w:p w14:paraId="2DC54BA7" w14:textId="77777777" w:rsidR="007308FF" w:rsidRDefault="007308F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5C68" w14:textId="77777777" w:rsidR="00CF42BE" w:rsidRDefault="00CF42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5176" w14:textId="77777777" w:rsidR="00CF42BE" w:rsidRDefault="00CF42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E6BA" w14:textId="2DBEB239" w:rsidR="00714B33" w:rsidRPr="002747CD" w:rsidRDefault="00714B33" w:rsidP="00714B33">
    <w:pPr>
      <w:pStyle w:val="a3"/>
      <w:jc w:val="right"/>
      <w:rPr>
        <w:sz w:val="28"/>
        <w:szCs w:val="28"/>
        <w:bdr w:val="single" w:sz="4" w:space="0" w:color="auto"/>
      </w:rPr>
    </w:pPr>
    <w:r w:rsidRPr="002747CD">
      <w:rPr>
        <w:rFonts w:hint="eastAsia"/>
        <w:sz w:val="28"/>
        <w:szCs w:val="28"/>
        <w:bdr w:val="single" w:sz="4" w:space="0" w:color="auto"/>
      </w:rPr>
      <w:t>資料</w:t>
    </w:r>
    <w:r>
      <w:rPr>
        <w:rFonts w:hint="eastAsia"/>
        <w:sz w:val="28"/>
        <w:szCs w:val="28"/>
        <w:bdr w:val="single" w:sz="4" w:space="0" w:color="auto"/>
      </w:rPr>
      <w:t>２</w:t>
    </w:r>
  </w:p>
  <w:p w14:paraId="16E0870E" w14:textId="77777777" w:rsidR="00177EBC" w:rsidRDefault="00177EBC">
    <w:pPr>
      <w:pStyle w:val="a3"/>
    </w:pPr>
  </w:p>
  <w:p w14:paraId="3EA9E593" w14:textId="77777777" w:rsidR="00177EBC" w:rsidRDefault="00177EBC" w:rsidP="0083541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E3"/>
    <w:rsid w:val="000013F2"/>
    <w:rsid w:val="000148B2"/>
    <w:rsid w:val="000222A6"/>
    <w:rsid w:val="00027295"/>
    <w:rsid w:val="00050D7C"/>
    <w:rsid w:val="00056567"/>
    <w:rsid w:val="00065977"/>
    <w:rsid w:val="00075DB2"/>
    <w:rsid w:val="00077D93"/>
    <w:rsid w:val="000A6A74"/>
    <w:rsid w:val="000B11E8"/>
    <w:rsid w:val="000F33AB"/>
    <w:rsid w:val="00103DAF"/>
    <w:rsid w:val="001179E3"/>
    <w:rsid w:val="00177EBC"/>
    <w:rsid w:val="0018073F"/>
    <w:rsid w:val="001827F3"/>
    <w:rsid w:val="00195DAB"/>
    <w:rsid w:val="001A662C"/>
    <w:rsid w:val="001B615D"/>
    <w:rsid w:val="001B6596"/>
    <w:rsid w:val="001C79D8"/>
    <w:rsid w:val="001D41AA"/>
    <w:rsid w:val="00200E19"/>
    <w:rsid w:val="00256E9A"/>
    <w:rsid w:val="00260FB1"/>
    <w:rsid w:val="002652C9"/>
    <w:rsid w:val="00267F3E"/>
    <w:rsid w:val="0028617A"/>
    <w:rsid w:val="00294BF9"/>
    <w:rsid w:val="002A14EE"/>
    <w:rsid w:val="002B3750"/>
    <w:rsid w:val="002C24F4"/>
    <w:rsid w:val="002C6747"/>
    <w:rsid w:val="002E054B"/>
    <w:rsid w:val="002E2A2E"/>
    <w:rsid w:val="002E5FB7"/>
    <w:rsid w:val="002F3724"/>
    <w:rsid w:val="00303888"/>
    <w:rsid w:val="003068AD"/>
    <w:rsid w:val="0030788C"/>
    <w:rsid w:val="00313E57"/>
    <w:rsid w:val="003225D6"/>
    <w:rsid w:val="003316C5"/>
    <w:rsid w:val="00355503"/>
    <w:rsid w:val="00361CB1"/>
    <w:rsid w:val="003A221A"/>
    <w:rsid w:val="003A27D9"/>
    <w:rsid w:val="003B6DFE"/>
    <w:rsid w:val="003E4B73"/>
    <w:rsid w:val="00405BFD"/>
    <w:rsid w:val="00423EFB"/>
    <w:rsid w:val="00436645"/>
    <w:rsid w:val="00437CA7"/>
    <w:rsid w:val="00444A47"/>
    <w:rsid w:val="00446A2B"/>
    <w:rsid w:val="00446BA8"/>
    <w:rsid w:val="00456EB5"/>
    <w:rsid w:val="00474C8E"/>
    <w:rsid w:val="004875A2"/>
    <w:rsid w:val="00490666"/>
    <w:rsid w:val="004E0195"/>
    <w:rsid w:val="005023A3"/>
    <w:rsid w:val="00503A18"/>
    <w:rsid w:val="005079A9"/>
    <w:rsid w:val="00525CB9"/>
    <w:rsid w:val="00543A67"/>
    <w:rsid w:val="00556347"/>
    <w:rsid w:val="005771CE"/>
    <w:rsid w:val="005A362D"/>
    <w:rsid w:val="005B0E8D"/>
    <w:rsid w:val="005D3142"/>
    <w:rsid w:val="006024B4"/>
    <w:rsid w:val="00603BBB"/>
    <w:rsid w:val="006042D8"/>
    <w:rsid w:val="00605C48"/>
    <w:rsid w:val="00614683"/>
    <w:rsid w:val="00614B87"/>
    <w:rsid w:val="00620459"/>
    <w:rsid w:val="00623439"/>
    <w:rsid w:val="006343D9"/>
    <w:rsid w:val="006868ED"/>
    <w:rsid w:val="006A2728"/>
    <w:rsid w:val="006A7B89"/>
    <w:rsid w:val="006B2C15"/>
    <w:rsid w:val="006C09E6"/>
    <w:rsid w:val="006D13FC"/>
    <w:rsid w:val="006D6916"/>
    <w:rsid w:val="00714B33"/>
    <w:rsid w:val="00724E52"/>
    <w:rsid w:val="00724E7C"/>
    <w:rsid w:val="007308FF"/>
    <w:rsid w:val="00731D98"/>
    <w:rsid w:val="00742177"/>
    <w:rsid w:val="007869FE"/>
    <w:rsid w:val="0078701F"/>
    <w:rsid w:val="00794F07"/>
    <w:rsid w:val="007B563B"/>
    <w:rsid w:val="007B7EC2"/>
    <w:rsid w:val="007E3996"/>
    <w:rsid w:val="007E5D30"/>
    <w:rsid w:val="007F577A"/>
    <w:rsid w:val="0081161C"/>
    <w:rsid w:val="00811664"/>
    <w:rsid w:val="00831421"/>
    <w:rsid w:val="0083343D"/>
    <w:rsid w:val="00835415"/>
    <w:rsid w:val="00840FE4"/>
    <w:rsid w:val="0084552E"/>
    <w:rsid w:val="00855F77"/>
    <w:rsid w:val="00870EE1"/>
    <w:rsid w:val="0089793C"/>
    <w:rsid w:val="008B40F8"/>
    <w:rsid w:val="008C1944"/>
    <w:rsid w:val="00921340"/>
    <w:rsid w:val="009256D4"/>
    <w:rsid w:val="00930A27"/>
    <w:rsid w:val="009633B1"/>
    <w:rsid w:val="00973E27"/>
    <w:rsid w:val="00993BE9"/>
    <w:rsid w:val="00995FD2"/>
    <w:rsid w:val="009B3251"/>
    <w:rsid w:val="009D5099"/>
    <w:rsid w:val="009F0EDF"/>
    <w:rsid w:val="00A01786"/>
    <w:rsid w:val="00A21FB2"/>
    <w:rsid w:val="00A425C7"/>
    <w:rsid w:val="00A465C9"/>
    <w:rsid w:val="00A60FA9"/>
    <w:rsid w:val="00A83AAE"/>
    <w:rsid w:val="00AA2B2B"/>
    <w:rsid w:val="00AA60AD"/>
    <w:rsid w:val="00AD44FE"/>
    <w:rsid w:val="00B06764"/>
    <w:rsid w:val="00B80583"/>
    <w:rsid w:val="00BA3AF9"/>
    <w:rsid w:val="00BC236E"/>
    <w:rsid w:val="00BD39D4"/>
    <w:rsid w:val="00C1385A"/>
    <w:rsid w:val="00C1652F"/>
    <w:rsid w:val="00C21ED3"/>
    <w:rsid w:val="00C31444"/>
    <w:rsid w:val="00C31BEA"/>
    <w:rsid w:val="00C334A7"/>
    <w:rsid w:val="00C42438"/>
    <w:rsid w:val="00C428A0"/>
    <w:rsid w:val="00C53DBD"/>
    <w:rsid w:val="00C71A75"/>
    <w:rsid w:val="00C81AE1"/>
    <w:rsid w:val="00C86A3B"/>
    <w:rsid w:val="00C95DB4"/>
    <w:rsid w:val="00CA2884"/>
    <w:rsid w:val="00CA4D1C"/>
    <w:rsid w:val="00CC4FF4"/>
    <w:rsid w:val="00CD7D42"/>
    <w:rsid w:val="00CF42BE"/>
    <w:rsid w:val="00D30579"/>
    <w:rsid w:val="00D3408C"/>
    <w:rsid w:val="00D47EC6"/>
    <w:rsid w:val="00D63DDD"/>
    <w:rsid w:val="00D70BBA"/>
    <w:rsid w:val="00D71DF6"/>
    <w:rsid w:val="00D81050"/>
    <w:rsid w:val="00DA136F"/>
    <w:rsid w:val="00DA477A"/>
    <w:rsid w:val="00DC1906"/>
    <w:rsid w:val="00DD4B83"/>
    <w:rsid w:val="00E026DD"/>
    <w:rsid w:val="00E16B1A"/>
    <w:rsid w:val="00E37703"/>
    <w:rsid w:val="00E42477"/>
    <w:rsid w:val="00E5389E"/>
    <w:rsid w:val="00E57AD3"/>
    <w:rsid w:val="00E62C1A"/>
    <w:rsid w:val="00E65386"/>
    <w:rsid w:val="00E65641"/>
    <w:rsid w:val="00E711D4"/>
    <w:rsid w:val="00E75FAF"/>
    <w:rsid w:val="00E7644D"/>
    <w:rsid w:val="00E83256"/>
    <w:rsid w:val="00EB41F1"/>
    <w:rsid w:val="00EC362A"/>
    <w:rsid w:val="00EC548C"/>
    <w:rsid w:val="00ED4B0E"/>
    <w:rsid w:val="00ED5EF0"/>
    <w:rsid w:val="00ED7E9A"/>
    <w:rsid w:val="00EE51C6"/>
    <w:rsid w:val="00EF5D66"/>
    <w:rsid w:val="00F03D42"/>
    <w:rsid w:val="00F06C5D"/>
    <w:rsid w:val="00F101B6"/>
    <w:rsid w:val="00F41390"/>
    <w:rsid w:val="00F51842"/>
    <w:rsid w:val="00F53352"/>
    <w:rsid w:val="00F539DB"/>
    <w:rsid w:val="00F61F24"/>
    <w:rsid w:val="00F85100"/>
    <w:rsid w:val="00FE0F00"/>
    <w:rsid w:val="00FE165C"/>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64A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Default">
    <w:name w:val="Default"/>
    <w:rsid w:val="001179E3"/>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D70B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0BBA"/>
    <w:rPr>
      <w:rFonts w:asciiTheme="majorHAnsi" w:eastAsiaTheme="majorEastAsia" w:hAnsiTheme="majorHAnsi" w:cstheme="majorBidi"/>
      <w:kern w:val="2"/>
      <w:sz w:val="18"/>
      <w:szCs w:val="18"/>
    </w:rPr>
  </w:style>
  <w:style w:type="paragraph" w:styleId="a9">
    <w:name w:val="Revision"/>
    <w:hidden/>
    <w:uiPriority w:val="99"/>
    <w:semiHidden/>
    <w:rsid w:val="00835415"/>
    <w:rPr>
      <w:kern w:val="2"/>
      <w:sz w:val="21"/>
      <w:szCs w:val="22"/>
    </w:rPr>
  </w:style>
  <w:style w:type="character" w:styleId="2">
    <w:name w:val="Intense Emphasis"/>
    <w:basedOn w:val="a0"/>
    <w:uiPriority w:val="21"/>
    <w:qFormat/>
    <w:rsid w:val="007E3996"/>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CFEE-B80F-4F10-B641-2571BC36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