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CE62C" w14:textId="2A97D447" w:rsidR="00923164" w:rsidRPr="00517389" w:rsidRDefault="00A1626C" w:rsidP="00463126">
      <w:pPr>
        <w:jc w:val="left"/>
        <w:rPr>
          <w:rFonts w:ascii="ＭＳ 明朝" w:hAnsi="ＭＳ 明朝"/>
          <w:sz w:val="22"/>
        </w:rPr>
      </w:pPr>
      <w:r w:rsidRPr="00517389">
        <w:rPr>
          <w:rFonts w:ascii="ＭＳ 明朝" w:hAnsi="ＭＳ 明朝" w:hint="eastAsia"/>
          <w:sz w:val="22"/>
        </w:rPr>
        <w:t>【</w:t>
      </w:r>
      <w:r w:rsidR="00923164" w:rsidRPr="00517389">
        <w:rPr>
          <w:rFonts w:ascii="ＭＳ 明朝" w:hAnsi="ＭＳ 明朝" w:hint="eastAsia"/>
          <w:sz w:val="22"/>
        </w:rPr>
        <w:t>様式１</w:t>
      </w:r>
      <w:r w:rsidRPr="00517389">
        <w:rPr>
          <w:rFonts w:ascii="ＭＳ 明朝" w:hAnsi="ＭＳ 明朝" w:hint="eastAsia"/>
          <w:sz w:val="22"/>
        </w:rPr>
        <w:t>】</w:t>
      </w:r>
    </w:p>
    <w:p w14:paraId="6716F03C" w14:textId="43A1C4F0" w:rsidR="00923164" w:rsidRPr="00517389" w:rsidRDefault="00704065" w:rsidP="00923164">
      <w:pPr>
        <w:jc w:val="right"/>
        <w:rPr>
          <w:rFonts w:ascii="ＭＳ 明朝" w:hAnsi="ＭＳ 明朝"/>
          <w:sz w:val="22"/>
        </w:rPr>
      </w:pPr>
      <w:r w:rsidRPr="00517389">
        <w:rPr>
          <w:rFonts w:ascii="ＭＳ 明朝" w:hAnsi="ＭＳ 明朝" w:hint="eastAsia"/>
          <w:sz w:val="22"/>
        </w:rPr>
        <w:t>令和</w:t>
      </w:r>
      <w:r w:rsidR="00663E37" w:rsidRPr="00517389">
        <w:rPr>
          <w:rFonts w:ascii="ＭＳ 明朝" w:hAnsi="ＭＳ 明朝" w:hint="eastAsia"/>
          <w:sz w:val="22"/>
        </w:rPr>
        <w:t xml:space="preserve">　　</w:t>
      </w:r>
      <w:r w:rsidR="00923164" w:rsidRPr="00517389">
        <w:rPr>
          <w:rFonts w:ascii="ＭＳ 明朝" w:hAnsi="ＭＳ 明朝" w:hint="eastAsia"/>
          <w:sz w:val="22"/>
        </w:rPr>
        <w:t>年　月　日</w:t>
      </w:r>
    </w:p>
    <w:p w14:paraId="760B2E39" w14:textId="77777777" w:rsidR="00A1626C" w:rsidRPr="00517389" w:rsidRDefault="00A1626C" w:rsidP="00A1626C">
      <w:pPr>
        <w:ind w:right="220"/>
        <w:rPr>
          <w:rFonts w:ascii="ＭＳ 明朝" w:hAnsi="ＭＳ 明朝"/>
          <w:sz w:val="22"/>
        </w:rPr>
      </w:pPr>
    </w:p>
    <w:p w14:paraId="25F92749" w14:textId="77777777" w:rsidR="00B2396C" w:rsidRPr="00517389" w:rsidRDefault="00B2396C" w:rsidP="000F473A">
      <w:pPr>
        <w:ind w:right="220" w:firstLineChars="62" w:firstLine="128"/>
        <w:rPr>
          <w:rFonts w:ascii="ＭＳ 明朝" w:hAnsi="ＭＳ 明朝"/>
          <w:kern w:val="0"/>
          <w:sz w:val="22"/>
        </w:rPr>
      </w:pPr>
    </w:p>
    <w:p w14:paraId="6264E89E" w14:textId="300CF631" w:rsidR="006F3F21" w:rsidRPr="00517389" w:rsidRDefault="00611F13" w:rsidP="00611F13">
      <w:pPr>
        <w:ind w:right="220" w:firstLineChars="78" w:firstLine="161"/>
        <w:rPr>
          <w:rFonts w:ascii="ＭＳ 明朝" w:hAnsi="ＭＳ 明朝"/>
          <w:sz w:val="22"/>
        </w:rPr>
      </w:pPr>
      <w:r w:rsidRPr="00517389">
        <w:rPr>
          <w:rFonts w:ascii="ＭＳ 明朝" w:hAnsi="ＭＳ 明朝" w:hint="eastAsia"/>
          <w:kern w:val="0"/>
          <w:sz w:val="22"/>
        </w:rPr>
        <w:t>環境省総合環境政策</w:t>
      </w:r>
      <w:r w:rsidR="00704065" w:rsidRPr="00517389">
        <w:rPr>
          <w:rFonts w:ascii="ＭＳ 明朝" w:hAnsi="ＭＳ 明朝" w:hint="eastAsia"/>
          <w:kern w:val="0"/>
          <w:sz w:val="22"/>
        </w:rPr>
        <w:t>統括官</w:t>
      </w:r>
      <w:r w:rsidRPr="00517389">
        <w:rPr>
          <w:rFonts w:ascii="ＭＳ 明朝" w:hAnsi="ＭＳ 明朝" w:hint="eastAsia"/>
          <w:kern w:val="0"/>
          <w:sz w:val="22"/>
        </w:rPr>
        <w:t xml:space="preserve">　殿</w:t>
      </w:r>
    </w:p>
    <w:p w14:paraId="543CF214" w14:textId="77777777" w:rsidR="00A1626C" w:rsidRPr="00517389" w:rsidRDefault="00A1626C" w:rsidP="00A1626C">
      <w:pPr>
        <w:rPr>
          <w:rFonts w:ascii="ＭＳ 明朝" w:hAnsi="ＭＳ 明朝"/>
          <w:sz w:val="22"/>
        </w:rPr>
      </w:pPr>
    </w:p>
    <w:p w14:paraId="411FCCB2" w14:textId="77777777" w:rsidR="004B1C80" w:rsidRPr="00517389" w:rsidRDefault="004B1C80" w:rsidP="00A1626C">
      <w:pPr>
        <w:rPr>
          <w:rFonts w:ascii="ＭＳ 明朝" w:hAnsi="ＭＳ 明朝"/>
          <w:sz w:val="22"/>
        </w:rPr>
      </w:pPr>
    </w:p>
    <w:p w14:paraId="7BFCA3EC" w14:textId="77777777" w:rsidR="00A1626C" w:rsidRPr="00517389" w:rsidRDefault="00A1626C" w:rsidP="000F473A">
      <w:pPr>
        <w:ind w:right="880" w:firstLineChars="2300" w:firstLine="4755"/>
        <w:rPr>
          <w:rFonts w:ascii="ＭＳ 明朝" w:hAnsi="ＭＳ 明朝"/>
          <w:sz w:val="22"/>
        </w:rPr>
      </w:pPr>
      <w:r w:rsidRPr="00517389">
        <w:rPr>
          <w:rFonts w:ascii="ＭＳ 明朝" w:hAnsi="ＭＳ 明朝" w:hint="eastAsia"/>
          <w:sz w:val="22"/>
        </w:rPr>
        <w:t>住　　　　　所</w:t>
      </w:r>
    </w:p>
    <w:p w14:paraId="26299E14" w14:textId="77777777" w:rsidR="00A1626C" w:rsidRPr="00517389" w:rsidRDefault="00BE47E7" w:rsidP="000F473A">
      <w:pPr>
        <w:ind w:right="880" w:firstLineChars="2300" w:firstLine="4755"/>
        <w:rPr>
          <w:rFonts w:ascii="ＭＳ 明朝" w:hAnsi="ＭＳ 明朝"/>
          <w:sz w:val="22"/>
        </w:rPr>
      </w:pPr>
      <w:r w:rsidRPr="00517389">
        <w:rPr>
          <w:rFonts w:ascii="ＭＳ 明朝" w:hAnsi="ＭＳ 明朝"/>
          <w:noProof/>
          <w:sz w:val="22"/>
        </w:rPr>
        <mc:AlternateContent>
          <mc:Choice Requires="wps">
            <w:drawing>
              <wp:anchor distT="0" distB="0" distL="114300" distR="114300" simplePos="0" relativeHeight="251657216" behindDoc="0" locked="0" layoutInCell="1" allowOverlap="1" wp14:anchorId="225C3B6A" wp14:editId="4760261A">
                <wp:simplePos x="0" y="0"/>
                <wp:positionH relativeFrom="column">
                  <wp:posOffset>4615608</wp:posOffset>
                </wp:positionH>
                <wp:positionV relativeFrom="paragraph">
                  <wp:posOffset>24765</wp:posOffset>
                </wp:positionV>
                <wp:extent cx="617220" cy="617220"/>
                <wp:effectExtent l="0" t="0" r="1143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61722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8B62CB" id="Oval 4" o:spid="_x0000_s1026" style="position:absolute;left:0;text-align:left;margin-left:363.45pt;margin-top:1.95pt;width:48.6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" filled="f">
                <v:stroke dashstyle="1 1" endcap="round"/>
                <v:textbox inset="5.85pt,.7pt,5.85pt,.7pt"/>
              </v:oval>
            </w:pict>
          </mc:Fallback>
        </mc:AlternateContent>
      </w:r>
      <w:r w:rsidR="00A1626C" w:rsidRPr="00517389">
        <w:rPr>
          <w:rFonts w:ascii="ＭＳ 明朝" w:hAnsi="ＭＳ 明朝" w:hint="eastAsia"/>
          <w:sz w:val="22"/>
        </w:rPr>
        <w:t>法　　人　　名</w:t>
      </w:r>
    </w:p>
    <w:p w14:paraId="25A23D29" w14:textId="77777777" w:rsidR="00A1626C" w:rsidRPr="00517389" w:rsidRDefault="00A1626C" w:rsidP="000F473A">
      <w:pPr>
        <w:ind w:right="-87" w:firstLineChars="600" w:firstLine="1240"/>
        <w:rPr>
          <w:rFonts w:ascii="ＭＳ 明朝" w:hAnsi="ＭＳ 明朝"/>
          <w:sz w:val="22"/>
        </w:rPr>
      </w:pPr>
      <w:r w:rsidRPr="00517389">
        <w:rPr>
          <w:rFonts w:ascii="ＭＳ 明朝" w:hAnsi="ＭＳ 明朝" w:hint="eastAsia"/>
          <w:sz w:val="22"/>
        </w:rPr>
        <w:t xml:space="preserve">　　　　　　　　　　　　　　　　　代　　表　　名　　　　　　　印</w:t>
      </w:r>
    </w:p>
    <w:p w14:paraId="5C1103D7" w14:textId="77777777" w:rsidR="00923164" w:rsidRPr="00517389" w:rsidRDefault="00923164" w:rsidP="00923164">
      <w:pPr>
        <w:rPr>
          <w:rFonts w:ascii="ＭＳ 明朝" w:hAnsi="ＭＳ 明朝"/>
          <w:sz w:val="22"/>
        </w:rPr>
      </w:pPr>
    </w:p>
    <w:p w14:paraId="13CD46EB" w14:textId="77777777" w:rsidR="00923164" w:rsidRPr="00517389" w:rsidRDefault="00923164" w:rsidP="00923164">
      <w:pPr>
        <w:rPr>
          <w:rFonts w:ascii="ＭＳ 明朝" w:hAnsi="ＭＳ 明朝"/>
          <w:sz w:val="22"/>
        </w:rPr>
      </w:pPr>
    </w:p>
    <w:p w14:paraId="452669DB" w14:textId="5E1AC4AA" w:rsidR="00923164" w:rsidRPr="00517389" w:rsidRDefault="00704065" w:rsidP="00821DD2">
      <w:pPr>
        <w:ind w:leftChars="300" w:left="680" w:rightChars="300" w:right="680"/>
        <w:jc w:val="left"/>
        <w:rPr>
          <w:rFonts w:ascii="ＭＳ 明朝" w:hAnsi="ＭＳ 明朝"/>
          <w:b/>
          <w:szCs w:val="24"/>
          <w:u w:val="single"/>
        </w:rPr>
      </w:pPr>
      <w:r w:rsidRPr="00517389">
        <w:rPr>
          <w:rFonts w:ascii="ＭＳ 明朝" w:hAnsi="ＭＳ 明朝" w:hint="eastAsia"/>
          <w:b/>
          <w:szCs w:val="24"/>
          <w:u w:val="single"/>
        </w:rPr>
        <w:t>令和２</w:t>
      </w:r>
      <w:r w:rsidR="00821DD2" w:rsidRPr="00517389">
        <w:rPr>
          <w:rFonts w:ascii="ＭＳ 明朝" w:hAnsi="ＭＳ 明朝" w:hint="eastAsia"/>
          <w:b/>
          <w:szCs w:val="24"/>
          <w:u w:val="single"/>
        </w:rPr>
        <w:t>年度</w:t>
      </w:r>
      <w:r w:rsidR="008C70E4" w:rsidRPr="00517389">
        <w:rPr>
          <w:rFonts w:ascii="ＭＳ 明朝" w:hAnsi="ＭＳ 明朝" w:hint="eastAsia"/>
          <w:b/>
          <w:szCs w:val="24"/>
          <w:u w:val="single"/>
        </w:rPr>
        <w:t>地域</w:t>
      </w:r>
      <w:r w:rsidR="001C21DC" w:rsidRPr="00517389">
        <w:rPr>
          <w:rFonts w:ascii="ＭＳ 明朝" w:hAnsi="ＭＳ 明朝" w:hint="eastAsia"/>
          <w:b/>
          <w:szCs w:val="24"/>
          <w:u w:val="single"/>
        </w:rPr>
        <w:t>脱炭素</w:t>
      </w:r>
      <w:r w:rsidR="008C70E4" w:rsidRPr="00517389">
        <w:rPr>
          <w:rFonts w:ascii="ＭＳ 明朝" w:hAnsi="ＭＳ 明朝" w:hint="eastAsia"/>
          <w:b/>
          <w:szCs w:val="24"/>
          <w:u w:val="single"/>
        </w:rPr>
        <w:t>投資促進ファンド事業費補助金（地域</w:t>
      </w:r>
      <w:r w:rsidR="001C21DC" w:rsidRPr="00517389">
        <w:rPr>
          <w:rFonts w:ascii="ＭＳ 明朝" w:hAnsi="ＭＳ 明朝" w:hint="eastAsia"/>
          <w:b/>
          <w:szCs w:val="24"/>
          <w:u w:val="single"/>
        </w:rPr>
        <w:t>脱炭素</w:t>
      </w:r>
      <w:r w:rsidR="008C70E4" w:rsidRPr="00517389">
        <w:rPr>
          <w:rFonts w:ascii="ＭＳ 明朝" w:hAnsi="ＭＳ 明朝" w:hint="eastAsia"/>
          <w:b/>
          <w:szCs w:val="24"/>
          <w:u w:val="single"/>
        </w:rPr>
        <w:t>化出資事業基金）</w:t>
      </w:r>
      <w:r w:rsidR="00A1626C" w:rsidRPr="00517389">
        <w:rPr>
          <w:rFonts w:ascii="ＭＳ 明朝" w:hAnsi="ＭＳ 明朝" w:hint="eastAsia"/>
          <w:b/>
          <w:szCs w:val="24"/>
          <w:u w:val="single"/>
        </w:rPr>
        <w:t>に係る</w:t>
      </w:r>
      <w:r w:rsidR="004B1C80" w:rsidRPr="00517389">
        <w:rPr>
          <w:rFonts w:ascii="ＭＳ 明朝" w:hAnsi="ＭＳ 明朝" w:hint="eastAsia"/>
          <w:b/>
          <w:szCs w:val="24"/>
          <w:u w:val="single"/>
        </w:rPr>
        <w:t>補助事業者</w:t>
      </w:r>
      <w:r w:rsidR="003A4746" w:rsidRPr="00517389">
        <w:rPr>
          <w:rFonts w:ascii="ＭＳ 明朝" w:hAnsi="ＭＳ 明朝" w:hint="eastAsia"/>
          <w:b/>
          <w:szCs w:val="24"/>
          <w:u w:val="single"/>
        </w:rPr>
        <w:t>応</w:t>
      </w:r>
      <w:r w:rsidR="00923164" w:rsidRPr="00517389">
        <w:rPr>
          <w:rFonts w:ascii="ＭＳ 明朝" w:hAnsi="ＭＳ 明朝" w:hint="eastAsia"/>
          <w:b/>
          <w:szCs w:val="24"/>
          <w:u w:val="single"/>
        </w:rPr>
        <w:t>募申請書</w:t>
      </w:r>
    </w:p>
    <w:p w14:paraId="6DB7D125" w14:textId="77777777" w:rsidR="00923164" w:rsidRPr="00517389" w:rsidRDefault="00923164" w:rsidP="00923164">
      <w:pPr>
        <w:rPr>
          <w:rFonts w:ascii="ＭＳ 明朝" w:hAnsi="ＭＳ 明朝"/>
          <w:sz w:val="22"/>
        </w:rPr>
      </w:pPr>
    </w:p>
    <w:p w14:paraId="3FDF696F" w14:textId="77777777" w:rsidR="00923164" w:rsidRPr="00517389" w:rsidRDefault="00923164" w:rsidP="00923164">
      <w:pPr>
        <w:rPr>
          <w:rFonts w:ascii="ＭＳ 明朝" w:hAnsi="ＭＳ 明朝"/>
        </w:rPr>
      </w:pPr>
    </w:p>
    <w:p w14:paraId="78DC9DDD" w14:textId="77777777" w:rsidR="00923164" w:rsidRPr="00517389" w:rsidRDefault="00923164" w:rsidP="000F473A">
      <w:pPr>
        <w:ind w:firstLineChars="100" w:firstLine="207"/>
        <w:rPr>
          <w:rFonts w:ascii="ＭＳ 明朝" w:hAnsi="ＭＳ 明朝"/>
          <w:sz w:val="22"/>
        </w:rPr>
      </w:pPr>
      <w:r w:rsidRPr="00517389">
        <w:rPr>
          <w:rFonts w:ascii="ＭＳ 明朝" w:hAnsi="ＭＳ 明朝" w:hint="eastAsia"/>
          <w:sz w:val="22"/>
        </w:rPr>
        <w:t>標記について、</w:t>
      </w:r>
      <w:r w:rsidR="00A1626C" w:rsidRPr="00517389">
        <w:rPr>
          <w:rFonts w:ascii="ＭＳ 明朝" w:hAnsi="ＭＳ 明朝" w:hint="eastAsia"/>
          <w:sz w:val="22"/>
        </w:rPr>
        <w:t>以下</w:t>
      </w:r>
      <w:r w:rsidRPr="00517389">
        <w:rPr>
          <w:rFonts w:ascii="ＭＳ 明朝" w:hAnsi="ＭＳ 明朝" w:hint="eastAsia"/>
          <w:sz w:val="22"/>
        </w:rPr>
        <w:t>の必要書類を添えて申請します。</w:t>
      </w:r>
    </w:p>
    <w:p w14:paraId="42A11F9F" w14:textId="77777777" w:rsidR="002D64A8" w:rsidRPr="00517389" w:rsidRDefault="002D64A8" w:rsidP="002D64A8">
      <w:pPr>
        <w:rPr>
          <w:rFonts w:ascii="ＭＳ 明朝" w:hAnsi="ＭＳ 明朝"/>
          <w:sz w:val="22"/>
        </w:rPr>
      </w:pPr>
    </w:p>
    <w:p w14:paraId="3A46E5D0" w14:textId="77777777" w:rsidR="004B1C80" w:rsidRPr="00517389" w:rsidRDefault="004B1C80" w:rsidP="002D64A8">
      <w:pPr>
        <w:rPr>
          <w:rFonts w:ascii="ＭＳ 明朝" w:hAnsi="ＭＳ 明朝"/>
          <w:sz w:val="22"/>
        </w:rPr>
      </w:pPr>
    </w:p>
    <w:p w14:paraId="4CEB283D" w14:textId="77777777" w:rsidR="002D64A8" w:rsidRPr="00517389" w:rsidRDefault="000776FC" w:rsidP="000776FC">
      <w:pPr>
        <w:ind w:left="480"/>
        <w:rPr>
          <w:rFonts w:ascii="ＭＳ 明朝" w:hAnsi="ＭＳ 明朝"/>
          <w:sz w:val="22"/>
        </w:rPr>
      </w:pPr>
      <w:r w:rsidRPr="00517389">
        <w:rPr>
          <w:rFonts w:ascii="ＭＳ 明朝" w:hAnsi="ＭＳ 明朝" w:hint="eastAsia"/>
          <w:sz w:val="22"/>
        </w:rPr>
        <w:t>１．</w:t>
      </w:r>
      <w:r w:rsidR="002D64A8" w:rsidRPr="00517389">
        <w:rPr>
          <w:rFonts w:ascii="ＭＳ 明朝" w:hAnsi="ＭＳ 明朝" w:hint="eastAsia"/>
          <w:sz w:val="22"/>
        </w:rPr>
        <w:t>事業実施計画書</w:t>
      </w:r>
    </w:p>
    <w:p w14:paraId="74739788" w14:textId="77777777" w:rsidR="001C5C6B" w:rsidRPr="00517389" w:rsidRDefault="000776FC" w:rsidP="000776FC">
      <w:pPr>
        <w:ind w:left="480"/>
        <w:jc w:val="left"/>
        <w:rPr>
          <w:rFonts w:ascii="ＭＳ 明朝" w:hAnsi="ＭＳ 明朝"/>
          <w:sz w:val="22"/>
        </w:rPr>
      </w:pPr>
      <w:r w:rsidRPr="00517389">
        <w:rPr>
          <w:rFonts w:asciiTheme="minorEastAsia" w:hAnsiTheme="minorEastAsia" w:hint="eastAsia"/>
          <w:sz w:val="22"/>
        </w:rPr>
        <w:t>２．</w:t>
      </w:r>
      <w:r w:rsidR="001C5C6B" w:rsidRPr="00517389">
        <w:rPr>
          <w:rFonts w:ascii="ＭＳ 明朝" w:hAnsi="ＭＳ 明朝" w:hint="eastAsia"/>
          <w:sz w:val="22"/>
        </w:rPr>
        <w:t>事務費用内訳</w:t>
      </w:r>
    </w:p>
    <w:p w14:paraId="1189216A" w14:textId="77777777" w:rsidR="006E1D92" w:rsidRPr="00517389" w:rsidRDefault="000776FC" w:rsidP="000776FC">
      <w:pPr>
        <w:ind w:left="480"/>
        <w:rPr>
          <w:rFonts w:ascii="ＭＳ 明朝" w:hAnsi="ＭＳ 明朝"/>
          <w:sz w:val="22"/>
        </w:rPr>
      </w:pPr>
      <w:r w:rsidRPr="00517389">
        <w:rPr>
          <w:rFonts w:ascii="ＭＳ 明朝" w:hAnsi="ＭＳ 明朝" w:hint="eastAsia"/>
          <w:sz w:val="22"/>
        </w:rPr>
        <w:t>３．</w:t>
      </w:r>
      <w:r w:rsidR="00923164" w:rsidRPr="00517389">
        <w:rPr>
          <w:rFonts w:ascii="ＭＳ 明朝" w:hAnsi="ＭＳ 明朝" w:hint="eastAsia"/>
          <w:sz w:val="22"/>
        </w:rPr>
        <w:t>法人の定款</w:t>
      </w:r>
    </w:p>
    <w:p w14:paraId="54D38D4A" w14:textId="77777777" w:rsidR="006E1D92" w:rsidRPr="00517389" w:rsidRDefault="000776FC" w:rsidP="000776FC">
      <w:pPr>
        <w:ind w:left="480"/>
        <w:rPr>
          <w:rFonts w:ascii="ＭＳ 明朝" w:hAnsi="ＭＳ 明朝"/>
          <w:sz w:val="22"/>
        </w:rPr>
      </w:pPr>
      <w:r w:rsidRPr="00517389">
        <w:rPr>
          <w:rFonts w:ascii="ＭＳ 明朝" w:hAnsi="ＭＳ 明朝" w:hint="eastAsia"/>
          <w:sz w:val="22"/>
        </w:rPr>
        <w:t>４．</w:t>
      </w:r>
      <w:r w:rsidR="00923164" w:rsidRPr="00517389">
        <w:rPr>
          <w:rFonts w:ascii="ＭＳ 明朝" w:hAnsi="ＭＳ 明朝" w:hint="eastAsia"/>
          <w:sz w:val="22"/>
        </w:rPr>
        <w:t>法人の概要が分かる説明資料</w:t>
      </w:r>
    </w:p>
    <w:p w14:paraId="52E0290C" w14:textId="77777777" w:rsidR="003B7E33" w:rsidRPr="00517389" w:rsidRDefault="003B7E33" w:rsidP="003B7E33">
      <w:pPr>
        <w:ind w:left="480" w:firstLineChars="200" w:firstLine="413"/>
        <w:rPr>
          <w:rFonts w:ascii="ＭＳ 明朝" w:hAnsi="ＭＳ 明朝"/>
          <w:sz w:val="22"/>
        </w:rPr>
      </w:pPr>
      <w:r w:rsidRPr="00517389">
        <w:rPr>
          <w:rFonts w:ascii="ＭＳ 明朝" w:hAnsi="ＭＳ 明朝" w:hint="eastAsia"/>
          <w:sz w:val="22"/>
        </w:rPr>
        <w:t>※法人登記簿（写）や概要パンフレット、設立趣意書等</w:t>
      </w:r>
    </w:p>
    <w:p w14:paraId="7C93910A" w14:textId="77777777" w:rsidR="00923164" w:rsidRPr="00517389" w:rsidRDefault="000776FC" w:rsidP="000776FC">
      <w:pPr>
        <w:ind w:left="480"/>
        <w:rPr>
          <w:rFonts w:ascii="ＭＳ 明朝" w:hAnsi="ＭＳ 明朝"/>
          <w:sz w:val="22"/>
        </w:rPr>
      </w:pPr>
      <w:r w:rsidRPr="00517389">
        <w:rPr>
          <w:rFonts w:ascii="ＭＳ 明朝" w:hAnsi="ＭＳ 明朝" w:hint="eastAsia"/>
          <w:sz w:val="22"/>
        </w:rPr>
        <w:t>５．</w:t>
      </w:r>
      <w:r w:rsidR="00923164" w:rsidRPr="00517389">
        <w:rPr>
          <w:rFonts w:ascii="ＭＳ 明朝" w:hAnsi="ＭＳ 明朝" w:hint="eastAsia"/>
          <w:sz w:val="22"/>
        </w:rPr>
        <w:t>過去</w:t>
      </w:r>
      <w:r w:rsidR="004B1C80" w:rsidRPr="00517389">
        <w:rPr>
          <w:rFonts w:ascii="ＭＳ 明朝" w:hAnsi="ＭＳ 明朝" w:hint="eastAsia"/>
          <w:sz w:val="22"/>
        </w:rPr>
        <w:t>２</w:t>
      </w:r>
      <w:r w:rsidR="002948BD" w:rsidRPr="00517389">
        <w:rPr>
          <w:rFonts w:ascii="ＭＳ 明朝" w:hAnsi="ＭＳ 明朝" w:hint="eastAsia"/>
          <w:sz w:val="22"/>
        </w:rPr>
        <w:t>決算期</w:t>
      </w:r>
      <w:r w:rsidR="00923164" w:rsidRPr="00517389">
        <w:rPr>
          <w:rFonts w:ascii="ＭＳ 明朝" w:hAnsi="ＭＳ 明朝" w:hint="eastAsia"/>
          <w:sz w:val="22"/>
        </w:rPr>
        <w:t>の事業報告及び決算報告（又は事業計画及び収支予算）</w:t>
      </w:r>
    </w:p>
    <w:p w14:paraId="44302B1D" w14:textId="77777777" w:rsidR="00923164" w:rsidRPr="00517389" w:rsidRDefault="00DD4091" w:rsidP="000F473A">
      <w:pPr>
        <w:ind w:leftChars="400" w:left="1217" w:hangingChars="150" w:hanging="310"/>
        <w:rPr>
          <w:rFonts w:ascii="ＭＳ 明朝" w:hAnsi="ＭＳ 明朝"/>
          <w:sz w:val="22"/>
        </w:rPr>
      </w:pPr>
      <w:r w:rsidRPr="00517389">
        <w:rPr>
          <w:rFonts w:ascii="ＭＳ 明朝" w:hAnsi="ＭＳ 明朝" w:hint="eastAsia"/>
          <w:sz w:val="22"/>
        </w:rPr>
        <w:t>※　申請時に、法人の設立から１会計年度を経過していない場合には、補助事業を行う年度の事業計画（案）及び収支予算（案）、法人の設立から１会計年度を経過し、かつ、２会計年度を経過していない場合には、直近の１決算期に関する事業報告及び決算報告</w:t>
      </w:r>
    </w:p>
    <w:p w14:paraId="06F2C264" w14:textId="6A8FD893" w:rsidR="005D54AB" w:rsidRPr="00517389" w:rsidRDefault="005D54AB" w:rsidP="00831075">
      <w:pPr>
        <w:ind w:leftChars="250" w:left="980" w:hangingChars="200" w:hanging="413"/>
        <w:rPr>
          <w:rFonts w:ascii="ＭＳ 明朝" w:hAnsi="ＭＳ 明朝"/>
          <w:sz w:val="22"/>
        </w:rPr>
      </w:pPr>
      <w:r w:rsidRPr="00517389">
        <w:rPr>
          <w:rFonts w:ascii="ＭＳ 明朝" w:hAnsi="ＭＳ 明朝" w:hint="eastAsia"/>
          <w:sz w:val="22"/>
        </w:rPr>
        <w:t>６．</w:t>
      </w:r>
      <w:r w:rsidR="00A40B86" w:rsidRPr="00517389">
        <w:rPr>
          <w:rFonts w:asciiTheme="minorEastAsia" w:hAnsiTheme="minorEastAsia" w:hint="eastAsia"/>
          <w:sz w:val="22"/>
        </w:rPr>
        <w:t>平成２</w:t>
      </w:r>
      <w:r w:rsidR="008142CE" w:rsidRPr="00517389">
        <w:rPr>
          <w:rFonts w:asciiTheme="minorEastAsia" w:hAnsiTheme="minorEastAsia" w:hint="eastAsia"/>
          <w:sz w:val="22"/>
        </w:rPr>
        <w:t>７</w:t>
      </w:r>
      <w:r w:rsidR="00B6454F" w:rsidRPr="00517389">
        <w:rPr>
          <w:rFonts w:asciiTheme="minorEastAsia" w:hAnsiTheme="minorEastAsia" w:hint="eastAsia"/>
          <w:sz w:val="22"/>
        </w:rPr>
        <w:t>年</w:t>
      </w:r>
      <w:r w:rsidR="00A40B86" w:rsidRPr="00517389">
        <w:rPr>
          <w:rFonts w:asciiTheme="minorEastAsia" w:hAnsiTheme="minorEastAsia" w:hint="eastAsia"/>
          <w:sz w:val="22"/>
        </w:rPr>
        <w:t>１</w:t>
      </w:r>
      <w:r w:rsidR="00B6454F" w:rsidRPr="00517389">
        <w:rPr>
          <w:rFonts w:asciiTheme="minorEastAsia" w:hAnsiTheme="minorEastAsia" w:hint="eastAsia"/>
          <w:sz w:val="22"/>
        </w:rPr>
        <w:t>月１日から</w:t>
      </w:r>
      <w:r w:rsidR="00704065" w:rsidRPr="00517389">
        <w:rPr>
          <w:rFonts w:asciiTheme="minorEastAsia" w:hAnsiTheme="minorEastAsia" w:hint="eastAsia"/>
          <w:sz w:val="22"/>
        </w:rPr>
        <w:t>令和</w:t>
      </w:r>
      <w:r w:rsidR="008142CE" w:rsidRPr="00517389">
        <w:rPr>
          <w:rFonts w:asciiTheme="minorEastAsia" w:hAnsiTheme="minorEastAsia" w:hint="eastAsia"/>
          <w:sz w:val="22"/>
        </w:rPr>
        <w:t>元</w:t>
      </w:r>
      <w:r w:rsidR="00B6454F" w:rsidRPr="00517389">
        <w:rPr>
          <w:rFonts w:asciiTheme="minorEastAsia" w:hAnsiTheme="minorEastAsia" w:hint="eastAsia"/>
          <w:sz w:val="22"/>
        </w:rPr>
        <w:t>年</w:t>
      </w:r>
      <w:r w:rsidR="00A40B86" w:rsidRPr="00517389">
        <w:rPr>
          <w:rFonts w:asciiTheme="minorEastAsia" w:hAnsiTheme="minorEastAsia" w:hint="eastAsia"/>
          <w:sz w:val="22"/>
        </w:rPr>
        <w:t>１２</w:t>
      </w:r>
      <w:r w:rsidR="00B6454F" w:rsidRPr="00517389">
        <w:rPr>
          <w:rFonts w:asciiTheme="minorEastAsia" w:hAnsiTheme="minorEastAsia" w:hint="eastAsia"/>
          <w:sz w:val="22"/>
        </w:rPr>
        <w:t>月３１日までの間に</w:t>
      </w:r>
      <w:r w:rsidRPr="00517389">
        <w:rPr>
          <w:rFonts w:ascii="ＭＳ 明朝" w:hAnsi="ＭＳ 明朝" w:hint="eastAsia"/>
          <w:sz w:val="22"/>
        </w:rPr>
        <w:t>官公庁又は会計検査院より、不適切な会計経理の処理等</w:t>
      </w:r>
      <w:r w:rsidR="002E0E55" w:rsidRPr="00517389">
        <w:rPr>
          <w:rFonts w:ascii="ＭＳ 明朝" w:hAnsi="ＭＳ 明朝" w:hint="eastAsia"/>
          <w:sz w:val="22"/>
        </w:rPr>
        <w:t>の</w:t>
      </w:r>
      <w:r w:rsidR="00645334" w:rsidRPr="00517389">
        <w:rPr>
          <w:rFonts w:ascii="ＭＳ 明朝" w:hAnsi="ＭＳ 明朝" w:hint="eastAsia"/>
          <w:sz w:val="22"/>
        </w:rPr>
        <w:t>是正を求められた際</w:t>
      </w:r>
      <w:r w:rsidRPr="00517389">
        <w:rPr>
          <w:rFonts w:ascii="ＭＳ 明朝" w:hAnsi="ＭＳ 明朝" w:hint="eastAsia"/>
          <w:sz w:val="22"/>
        </w:rPr>
        <w:t>の概要</w:t>
      </w:r>
      <w:r w:rsidR="00831075" w:rsidRPr="00517389">
        <w:rPr>
          <w:rFonts w:ascii="ＭＳ 明朝" w:hAnsi="ＭＳ 明朝" w:hint="eastAsia"/>
          <w:sz w:val="22"/>
        </w:rPr>
        <w:t>及び是正</w:t>
      </w:r>
      <w:r w:rsidR="00667E5E" w:rsidRPr="00517389">
        <w:rPr>
          <w:rFonts w:ascii="ＭＳ 明朝" w:hAnsi="ＭＳ 明朝" w:hint="eastAsia"/>
          <w:sz w:val="22"/>
        </w:rPr>
        <w:t>の措置</w:t>
      </w:r>
      <w:r w:rsidR="00831075" w:rsidRPr="00517389">
        <w:rPr>
          <w:rFonts w:ascii="ＭＳ 明朝" w:hAnsi="ＭＳ 明朝" w:hint="eastAsia"/>
          <w:sz w:val="22"/>
        </w:rPr>
        <w:t>内容</w:t>
      </w:r>
      <w:r w:rsidR="00821DD2" w:rsidRPr="00517389">
        <w:rPr>
          <w:rFonts w:ascii="ＭＳ 明朝" w:hAnsi="ＭＳ 明朝" w:hint="eastAsia"/>
          <w:sz w:val="22"/>
        </w:rPr>
        <w:t>並びに再発防止に向けた措置内容</w:t>
      </w:r>
      <w:r w:rsidRPr="00517389">
        <w:rPr>
          <w:rFonts w:ascii="ＭＳ 明朝" w:hAnsi="ＭＳ 明朝" w:hint="eastAsia"/>
          <w:sz w:val="22"/>
        </w:rPr>
        <w:t>が分かる資料の写し</w:t>
      </w:r>
    </w:p>
    <w:p w14:paraId="2A183B6A" w14:textId="77777777" w:rsidR="00923164" w:rsidRPr="00517389" w:rsidRDefault="00923164" w:rsidP="00923164">
      <w:pPr>
        <w:rPr>
          <w:rFonts w:ascii="ＭＳ 明朝" w:hAnsi="ＭＳ 明朝"/>
          <w:sz w:val="22"/>
        </w:rPr>
      </w:pPr>
    </w:p>
    <w:p w14:paraId="7EAC171D" w14:textId="77777777" w:rsidR="00923164" w:rsidRPr="00517389" w:rsidRDefault="00BA054E" w:rsidP="00923164">
      <w:pPr>
        <w:rPr>
          <w:rFonts w:asciiTheme="majorEastAsia" w:eastAsiaTheme="majorEastAsia" w:hAnsiTheme="majorEastAsia"/>
          <w:szCs w:val="24"/>
        </w:rPr>
      </w:pPr>
      <w:r w:rsidRPr="00517389">
        <w:rPr>
          <w:rFonts w:ascii="ＭＳ 明朝" w:hAnsi="ＭＳ 明朝"/>
          <w:noProof/>
          <w:sz w:val="22"/>
        </w:rPr>
        <mc:AlternateContent>
          <mc:Choice Requires="wps">
            <w:drawing>
              <wp:anchor distT="0" distB="0" distL="114300" distR="114300" simplePos="0" relativeHeight="251656192" behindDoc="0" locked="0" layoutInCell="1" allowOverlap="1" wp14:anchorId="4EA2900E" wp14:editId="4D7D5668">
                <wp:simplePos x="0" y="0"/>
                <wp:positionH relativeFrom="column">
                  <wp:posOffset>2544519</wp:posOffset>
                </wp:positionH>
                <wp:positionV relativeFrom="paragraph">
                  <wp:posOffset>-5080</wp:posOffset>
                </wp:positionV>
                <wp:extent cx="2790825" cy="1796902"/>
                <wp:effectExtent l="0" t="0" r="2857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796902"/>
                        </a:xfrm>
                        <a:prstGeom prst="rect">
                          <a:avLst/>
                        </a:prstGeom>
                        <a:solidFill>
                          <a:srgbClr val="FFFFFF"/>
                        </a:solidFill>
                        <a:ln w="9525">
                          <a:solidFill>
                            <a:srgbClr val="000000"/>
                          </a:solidFill>
                          <a:miter lim="800000"/>
                          <a:headEnd/>
                          <a:tailEnd/>
                        </a:ln>
                      </wps:spPr>
                      <wps:txbx>
                        <w:txbxContent>
                          <w:p w14:paraId="6338414A" w14:textId="77777777" w:rsidR="00F0556F" w:rsidRDefault="00F0556F" w:rsidP="00923164">
                            <w:r>
                              <w:rPr>
                                <w:rFonts w:hint="eastAsia"/>
                              </w:rPr>
                              <w:t>（担当者欄）</w:t>
                            </w:r>
                          </w:p>
                          <w:p w14:paraId="002D91D9" w14:textId="77777777" w:rsidR="00F0556F" w:rsidRDefault="00F0556F" w:rsidP="00923164"/>
                          <w:p w14:paraId="6F40DCC3" w14:textId="77777777" w:rsidR="00F0556F" w:rsidRDefault="00F0556F" w:rsidP="00923164">
                            <w:r>
                              <w:rPr>
                                <w:rFonts w:hint="eastAsia"/>
                              </w:rPr>
                              <w:t>所属部署名：</w:t>
                            </w:r>
                          </w:p>
                          <w:p w14:paraId="2662281E" w14:textId="77777777" w:rsidR="00F0556F" w:rsidRDefault="00F0556F"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1EA9D1C1" w14:textId="77777777" w:rsidR="00F0556F" w:rsidRDefault="00F0556F" w:rsidP="00923164">
                            <w:r>
                              <w:rPr>
                                <w:rFonts w:hint="eastAsia"/>
                              </w:rPr>
                              <w:t>氏　　　名：</w:t>
                            </w:r>
                          </w:p>
                          <w:p w14:paraId="73E09E32" w14:textId="77777777" w:rsidR="00F0556F" w:rsidRPr="004B1C80" w:rsidRDefault="00F0556F" w:rsidP="00923164">
                            <w:pPr>
                              <w:rPr>
                                <w:rFonts w:ascii="ＭＳ 明朝" w:eastAsia="ＭＳ 明朝" w:hAnsi="ＭＳ 明朝"/>
                              </w:rPr>
                            </w:pPr>
                            <w:r>
                              <w:rPr>
                                <w:rFonts w:ascii="ＭＳ 明朝" w:eastAsia="ＭＳ 明朝" w:hAnsi="ＭＳ 明朝" w:hint="eastAsia"/>
                              </w:rPr>
                              <w:t>Ｔ　Ｅ　Ｌ：</w:t>
                            </w:r>
                          </w:p>
                          <w:p w14:paraId="0B21D024" w14:textId="77777777" w:rsidR="00F0556F" w:rsidRPr="004B1C80" w:rsidRDefault="00F0556F"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14:paraId="2B3A9ED1" w14:textId="77777777" w:rsidR="00F0556F" w:rsidRPr="004B1C80" w:rsidRDefault="00F0556F"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2900E" id="Rectangle 3" o:spid="_x0000_s1026" style="position:absolute;left:0;text-align:left;margin-left:200.35pt;margin-top:-.4pt;width:219.7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">
                <v:textbox inset="5.85pt,.7pt,5.85pt,.7pt">
                  <w:txbxContent>
                    <w:p w14:paraId="6338414A" w14:textId="77777777" w:rsidR="00F0556F" w:rsidRDefault="00F0556F" w:rsidP="00923164">
                      <w:r>
                        <w:rPr>
                          <w:rFonts w:hint="eastAsia"/>
                        </w:rPr>
                        <w:t>（担当者欄）</w:t>
                      </w:r>
                    </w:p>
                    <w:p w14:paraId="002D91D9" w14:textId="77777777" w:rsidR="00F0556F" w:rsidRDefault="00F0556F" w:rsidP="00923164"/>
                    <w:p w14:paraId="6F40DCC3" w14:textId="77777777" w:rsidR="00F0556F" w:rsidRDefault="00F0556F" w:rsidP="00923164">
                      <w:r>
                        <w:rPr>
                          <w:rFonts w:hint="eastAsia"/>
                        </w:rPr>
                        <w:t>所属部署名：</w:t>
                      </w:r>
                    </w:p>
                    <w:p w14:paraId="2662281E" w14:textId="77777777" w:rsidR="00F0556F" w:rsidRDefault="00F0556F"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1EA9D1C1" w14:textId="77777777" w:rsidR="00F0556F" w:rsidRDefault="00F0556F" w:rsidP="00923164">
                      <w:r>
                        <w:rPr>
                          <w:rFonts w:hint="eastAsia"/>
                        </w:rPr>
                        <w:t>氏　　　名：</w:t>
                      </w:r>
                    </w:p>
                    <w:p w14:paraId="73E09E32" w14:textId="77777777" w:rsidR="00F0556F" w:rsidRPr="004B1C80" w:rsidRDefault="00F0556F" w:rsidP="00923164">
                      <w:pPr>
                        <w:rPr>
                          <w:rFonts w:ascii="ＭＳ 明朝" w:eastAsia="ＭＳ 明朝" w:hAnsi="ＭＳ 明朝"/>
                        </w:rPr>
                      </w:pPr>
                      <w:r>
                        <w:rPr>
                          <w:rFonts w:ascii="ＭＳ 明朝" w:eastAsia="ＭＳ 明朝" w:hAnsi="ＭＳ 明朝" w:hint="eastAsia"/>
                        </w:rPr>
                        <w:t>Ｔ　Ｅ　Ｌ：</w:t>
                      </w:r>
                    </w:p>
                    <w:p w14:paraId="0B21D024" w14:textId="77777777" w:rsidR="00F0556F" w:rsidRPr="004B1C80" w:rsidRDefault="00F0556F"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14:paraId="2B3A9ED1" w14:textId="77777777" w:rsidR="00F0556F" w:rsidRPr="004B1C80" w:rsidRDefault="00F0556F"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v:textbox>
              </v:rect>
            </w:pict>
          </mc:Fallback>
        </mc:AlternateContent>
      </w:r>
    </w:p>
    <w:p w14:paraId="2AFFA9EC" w14:textId="77777777" w:rsidR="00923164" w:rsidRPr="00517389" w:rsidRDefault="00923164" w:rsidP="00923164">
      <w:pPr>
        <w:rPr>
          <w:rFonts w:asciiTheme="majorEastAsia" w:eastAsiaTheme="majorEastAsia" w:hAnsiTheme="majorEastAsia"/>
          <w:szCs w:val="24"/>
        </w:rPr>
      </w:pPr>
    </w:p>
    <w:p w14:paraId="2D269C46" w14:textId="77777777" w:rsidR="00923164" w:rsidRPr="00517389" w:rsidRDefault="00923164" w:rsidP="00923164">
      <w:pPr>
        <w:rPr>
          <w:rFonts w:asciiTheme="majorEastAsia" w:eastAsiaTheme="majorEastAsia" w:hAnsiTheme="majorEastAsia"/>
          <w:szCs w:val="24"/>
        </w:rPr>
      </w:pPr>
    </w:p>
    <w:p w14:paraId="3D460598" w14:textId="77777777" w:rsidR="00923164" w:rsidRPr="00517389" w:rsidRDefault="00923164" w:rsidP="00923164">
      <w:pPr>
        <w:rPr>
          <w:rFonts w:asciiTheme="majorEastAsia" w:eastAsiaTheme="majorEastAsia" w:hAnsiTheme="majorEastAsia"/>
          <w:szCs w:val="24"/>
        </w:rPr>
      </w:pPr>
    </w:p>
    <w:p w14:paraId="42515BBB" w14:textId="77777777" w:rsidR="00923164" w:rsidRPr="00517389" w:rsidRDefault="00923164" w:rsidP="00923164">
      <w:pPr>
        <w:rPr>
          <w:rFonts w:asciiTheme="majorEastAsia" w:eastAsiaTheme="majorEastAsia" w:hAnsiTheme="majorEastAsia"/>
          <w:szCs w:val="24"/>
        </w:rPr>
      </w:pPr>
    </w:p>
    <w:p w14:paraId="4638E1A9" w14:textId="77777777" w:rsidR="00923164" w:rsidRPr="00517389" w:rsidRDefault="00923164" w:rsidP="00923164">
      <w:pPr>
        <w:rPr>
          <w:rFonts w:asciiTheme="majorEastAsia" w:eastAsiaTheme="majorEastAsia" w:hAnsiTheme="majorEastAsia"/>
          <w:szCs w:val="24"/>
        </w:rPr>
      </w:pPr>
    </w:p>
    <w:p w14:paraId="0F35EA3D" w14:textId="77777777" w:rsidR="00923164" w:rsidRPr="00517389" w:rsidRDefault="00923164" w:rsidP="00923164">
      <w:pPr>
        <w:rPr>
          <w:rFonts w:asciiTheme="majorEastAsia" w:eastAsiaTheme="majorEastAsia" w:hAnsiTheme="majorEastAsia"/>
          <w:szCs w:val="24"/>
        </w:rPr>
      </w:pPr>
    </w:p>
    <w:p w14:paraId="2267D179" w14:textId="77777777" w:rsidR="002D64A8" w:rsidRPr="00517389" w:rsidRDefault="00923164" w:rsidP="00B83E13">
      <w:pPr>
        <w:widowControl/>
        <w:jc w:val="left"/>
        <w:rPr>
          <w:rFonts w:ascii="ＭＳ 明朝" w:hAnsi="ＭＳ 明朝"/>
          <w:sz w:val="22"/>
        </w:rPr>
      </w:pPr>
      <w:r w:rsidRPr="00517389">
        <w:rPr>
          <w:rFonts w:asciiTheme="majorEastAsia" w:eastAsiaTheme="majorEastAsia" w:hAnsiTheme="majorEastAsia"/>
          <w:szCs w:val="24"/>
        </w:rPr>
        <w:br w:type="page"/>
      </w:r>
      <w:r w:rsidR="00E316C6" w:rsidRPr="00517389">
        <w:rPr>
          <w:rFonts w:ascii="ＭＳ 明朝" w:hAnsi="ＭＳ 明朝" w:hint="eastAsia"/>
          <w:sz w:val="22"/>
        </w:rPr>
        <w:lastRenderedPageBreak/>
        <w:t>【</w:t>
      </w:r>
      <w:r w:rsidRPr="00517389">
        <w:rPr>
          <w:rFonts w:ascii="ＭＳ 明朝" w:hAnsi="ＭＳ 明朝" w:hint="eastAsia"/>
          <w:sz w:val="22"/>
        </w:rPr>
        <w:t>様式２</w:t>
      </w:r>
      <w:r w:rsidR="00E316C6" w:rsidRPr="00517389">
        <w:rPr>
          <w:rFonts w:ascii="ＭＳ 明朝" w:hAnsi="ＭＳ 明朝" w:hint="eastAsia"/>
          <w:sz w:val="22"/>
        </w:rPr>
        <w:t>】</w:t>
      </w:r>
    </w:p>
    <w:p w14:paraId="03DBC1FD" w14:textId="77777777" w:rsidR="00E316C6" w:rsidRPr="00517389" w:rsidRDefault="00E316C6" w:rsidP="00E316C6">
      <w:pPr>
        <w:jc w:val="center"/>
        <w:rPr>
          <w:rFonts w:ascii="ＭＳ 明朝" w:hAnsi="ＭＳ 明朝"/>
          <w:b/>
          <w:u w:val="single"/>
        </w:rPr>
      </w:pPr>
      <w:r w:rsidRPr="00517389">
        <w:rPr>
          <w:rFonts w:ascii="ＭＳ 明朝" w:hAnsi="ＭＳ 明朝" w:hint="eastAsia"/>
          <w:b/>
          <w:u w:val="single"/>
        </w:rPr>
        <w:t>事業実施計画書</w:t>
      </w:r>
    </w:p>
    <w:p w14:paraId="20ADAEC6" w14:textId="77777777" w:rsidR="00E316C6" w:rsidRPr="00517389"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18"/>
        <w:gridCol w:w="7098"/>
      </w:tblGrid>
      <w:tr w:rsidR="00517389" w:rsidRPr="00517389" w14:paraId="7B11DE8C" w14:textId="77777777" w:rsidTr="00BA054E">
        <w:tc>
          <w:tcPr>
            <w:tcW w:w="9072" w:type="dxa"/>
            <w:gridSpan w:val="2"/>
            <w:tcBorders>
              <w:top w:val="single" w:sz="18" w:space="0" w:color="auto"/>
              <w:bottom w:val="single" w:sz="18" w:space="0" w:color="auto"/>
            </w:tcBorders>
          </w:tcPr>
          <w:p w14:paraId="4216ADAF" w14:textId="77777777" w:rsidR="00923164" w:rsidRPr="00517389" w:rsidRDefault="00923164" w:rsidP="00923164">
            <w:pPr>
              <w:jc w:val="center"/>
              <w:rPr>
                <w:rFonts w:ascii="ＭＳ 明朝" w:hAnsi="ＭＳ 明朝"/>
                <w:sz w:val="22"/>
              </w:rPr>
            </w:pPr>
            <w:r w:rsidRPr="00517389">
              <w:rPr>
                <w:rFonts w:ascii="ＭＳ 明朝" w:hAnsi="ＭＳ 明朝" w:hint="eastAsia"/>
                <w:sz w:val="22"/>
              </w:rPr>
              <w:t>法人について</w:t>
            </w:r>
          </w:p>
        </w:tc>
      </w:tr>
      <w:tr w:rsidR="00517389" w:rsidRPr="00517389" w14:paraId="2F74941B" w14:textId="77777777" w:rsidTr="00BA054E">
        <w:tc>
          <w:tcPr>
            <w:tcW w:w="1843" w:type="dxa"/>
            <w:tcBorders>
              <w:top w:val="single" w:sz="18" w:space="0" w:color="auto"/>
              <w:bottom w:val="single" w:sz="4" w:space="0" w:color="auto"/>
              <w:right w:val="single" w:sz="4" w:space="0" w:color="auto"/>
            </w:tcBorders>
          </w:tcPr>
          <w:p w14:paraId="7793A81A" w14:textId="77777777" w:rsidR="00923164" w:rsidRPr="00517389" w:rsidRDefault="00923164" w:rsidP="00923164">
            <w:pPr>
              <w:jc w:val="left"/>
              <w:rPr>
                <w:rFonts w:ascii="ＭＳ 明朝" w:hAnsi="ＭＳ 明朝"/>
                <w:sz w:val="22"/>
              </w:rPr>
            </w:pPr>
            <w:r w:rsidRPr="00517389">
              <w:rPr>
                <w:rFonts w:ascii="ＭＳ 明朝" w:hAnsi="ＭＳ 明朝" w:hint="eastAsia"/>
                <w:sz w:val="22"/>
              </w:rPr>
              <w:t>法人名</w:t>
            </w:r>
          </w:p>
        </w:tc>
        <w:tc>
          <w:tcPr>
            <w:tcW w:w="7229" w:type="dxa"/>
            <w:tcBorders>
              <w:top w:val="single" w:sz="18" w:space="0" w:color="auto"/>
              <w:left w:val="single" w:sz="4" w:space="0" w:color="auto"/>
            </w:tcBorders>
          </w:tcPr>
          <w:p w14:paraId="76A4E866" w14:textId="77777777" w:rsidR="00923164" w:rsidRPr="00517389" w:rsidRDefault="00923164" w:rsidP="00923164">
            <w:pPr>
              <w:jc w:val="left"/>
              <w:rPr>
                <w:rFonts w:ascii="ＭＳ 明朝" w:hAnsi="ＭＳ 明朝"/>
                <w:sz w:val="22"/>
              </w:rPr>
            </w:pPr>
          </w:p>
        </w:tc>
      </w:tr>
      <w:tr w:rsidR="00517389" w:rsidRPr="00517389" w14:paraId="11EFF37D" w14:textId="77777777" w:rsidTr="00BA054E">
        <w:tc>
          <w:tcPr>
            <w:tcW w:w="1843" w:type="dxa"/>
            <w:tcBorders>
              <w:top w:val="single" w:sz="4" w:space="0" w:color="auto"/>
              <w:bottom w:val="single" w:sz="4" w:space="0" w:color="auto"/>
              <w:right w:val="single" w:sz="4" w:space="0" w:color="auto"/>
            </w:tcBorders>
          </w:tcPr>
          <w:p w14:paraId="26629DD0" w14:textId="77777777" w:rsidR="00923164" w:rsidRPr="00517389" w:rsidRDefault="00923164" w:rsidP="00923164">
            <w:pPr>
              <w:jc w:val="left"/>
              <w:rPr>
                <w:rFonts w:ascii="ＭＳ 明朝" w:hAnsi="ＭＳ 明朝"/>
                <w:sz w:val="22"/>
              </w:rPr>
            </w:pPr>
            <w:r w:rsidRPr="00517389">
              <w:rPr>
                <w:rFonts w:ascii="ＭＳ 明朝" w:hAnsi="ＭＳ 明朝" w:hint="eastAsia"/>
                <w:sz w:val="22"/>
              </w:rPr>
              <w:t>所在地</w:t>
            </w:r>
          </w:p>
        </w:tc>
        <w:tc>
          <w:tcPr>
            <w:tcW w:w="7229" w:type="dxa"/>
            <w:tcBorders>
              <w:left w:val="single" w:sz="4" w:space="0" w:color="auto"/>
            </w:tcBorders>
          </w:tcPr>
          <w:p w14:paraId="304CEB69" w14:textId="77777777" w:rsidR="00923164" w:rsidRPr="00517389" w:rsidRDefault="00923164" w:rsidP="00923164">
            <w:pPr>
              <w:jc w:val="left"/>
              <w:rPr>
                <w:rFonts w:ascii="ＭＳ 明朝" w:hAnsi="ＭＳ 明朝"/>
                <w:sz w:val="22"/>
              </w:rPr>
            </w:pPr>
          </w:p>
        </w:tc>
      </w:tr>
      <w:tr w:rsidR="00517389" w:rsidRPr="00517389" w14:paraId="20FFA078" w14:textId="77777777" w:rsidTr="00BA054E">
        <w:tc>
          <w:tcPr>
            <w:tcW w:w="1843" w:type="dxa"/>
            <w:tcBorders>
              <w:top w:val="single" w:sz="4" w:space="0" w:color="auto"/>
              <w:bottom w:val="single" w:sz="4" w:space="0" w:color="auto"/>
              <w:right w:val="single" w:sz="4" w:space="0" w:color="auto"/>
            </w:tcBorders>
          </w:tcPr>
          <w:p w14:paraId="3D5CBBCE" w14:textId="77777777" w:rsidR="00923164" w:rsidRPr="00517389" w:rsidRDefault="00923164" w:rsidP="00923164">
            <w:pPr>
              <w:jc w:val="left"/>
              <w:rPr>
                <w:rFonts w:ascii="ＭＳ 明朝" w:hAnsi="ＭＳ 明朝"/>
                <w:sz w:val="22"/>
              </w:rPr>
            </w:pPr>
            <w:r w:rsidRPr="00517389">
              <w:rPr>
                <w:rFonts w:ascii="ＭＳ 明朝" w:hAnsi="ＭＳ 明朝" w:hint="eastAsia"/>
                <w:sz w:val="22"/>
              </w:rPr>
              <w:t>設立</w:t>
            </w:r>
          </w:p>
        </w:tc>
        <w:tc>
          <w:tcPr>
            <w:tcW w:w="7229" w:type="dxa"/>
            <w:tcBorders>
              <w:left w:val="single" w:sz="4" w:space="0" w:color="auto"/>
            </w:tcBorders>
          </w:tcPr>
          <w:p w14:paraId="299DACEC" w14:textId="77777777" w:rsidR="00923164" w:rsidRPr="00517389" w:rsidRDefault="00923164" w:rsidP="00923164">
            <w:pPr>
              <w:jc w:val="left"/>
              <w:rPr>
                <w:rFonts w:ascii="ＭＳ 明朝" w:hAnsi="ＭＳ 明朝"/>
                <w:sz w:val="22"/>
              </w:rPr>
            </w:pPr>
            <w:r w:rsidRPr="00517389">
              <w:rPr>
                <w:rFonts w:ascii="ＭＳ 明朝" w:hAnsi="ＭＳ 明朝" w:hint="eastAsia"/>
                <w:sz w:val="22"/>
              </w:rPr>
              <w:t xml:space="preserve">　</w:t>
            </w:r>
            <w:r w:rsidR="002D64A8" w:rsidRPr="00517389">
              <w:rPr>
                <w:rFonts w:ascii="ＭＳ 明朝" w:hAnsi="ＭＳ 明朝" w:hint="eastAsia"/>
                <w:sz w:val="22"/>
              </w:rPr>
              <w:t xml:space="preserve">　</w:t>
            </w:r>
            <w:r w:rsidRPr="00517389">
              <w:rPr>
                <w:rFonts w:ascii="ＭＳ 明朝" w:hAnsi="ＭＳ 明朝" w:hint="eastAsia"/>
                <w:sz w:val="22"/>
              </w:rPr>
              <w:t xml:space="preserve">　年　　月　　日</w:t>
            </w:r>
          </w:p>
        </w:tc>
      </w:tr>
      <w:tr w:rsidR="00517389" w:rsidRPr="00517389" w14:paraId="5C9BB1C4" w14:textId="77777777" w:rsidTr="00BA054E">
        <w:tc>
          <w:tcPr>
            <w:tcW w:w="1843" w:type="dxa"/>
            <w:tcBorders>
              <w:top w:val="single" w:sz="4" w:space="0" w:color="auto"/>
              <w:bottom w:val="single" w:sz="4" w:space="0" w:color="auto"/>
              <w:right w:val="single" w:sz="4" w:space="0" w:color="auto"/>
            </w:tcBorders>
          </w:tcPr>
          <w:p w14:paraId="09BBE10E" w14:textId="77777777" w:rsidR="00923164" w:rsidRPr="00517389" w:rsidRDefault="00923164" w:rsidP="00923164">
            <w:pPr>
              <w:jc w:val="left"/>
              <w:rPr>
                <w:rFonts w:ascii="ＭＳ 明朝" w:hAnsi="ＭＳ 明朝"/>
                <w:sz w:val="22"/>
              </w:rPr>
            </w:pPr>
            <w:r w:rsidRPr="00517389">
              <w:rPr>
                <w:rFonts w:ascii="ＭＳ 明朝" w:hAnsi="ＭＳ 明朝" w:hint="eastAsia"/>
                <w:sz w:val="22"/>
              </w:rPr>
              <w:t>役員等</w:t>
            </w:r>
          </w:p>
        </w:tc>
        <w:tc>
          <w:tcPr>
            <w:tcW w:w="7229" w:type="dxa"/>
            <w:tcBorders>
              <w:left w:val="single" w:sz="4" w:space="0" w:color="auto"/>
            </w:tcBorders>
          </w:tcPr>
          <w:p w14:paraId="07B5982D" w14:textId="77777777" w:rsidR="00923164" w:rsidRPr="00517389" w:rsidRDefault="00923164" w:rsidP="000F473A">
            <w:pPr>
              <w:ind w:left="207" w:hangingChars="100" w:hanging="207"/>
              <w:rPr>
                <w:rFonts w:ascii="ＭＳ 明朝" w:hAnsi="ＭＳ 明朝"/>
                <w:sz w:val="22"/>
              </w:rPr>
            </w:pPr>
            <w:r w:rsidRPr="00517389">
              <w:rPr>
                <w:rFonts w:ascii="ＭＳ 明朝" w:hAnsi="ＭＳ 明朝" w:hint="eastAsia"/>
                <w:sz w:val="22"/>
              </w:rPr>
              <w:t>※代表者と理事全員（他の肩書きがある場合はそれを含めて記載</w:t>
            </w:r>
            <w:r w:rsidR="00163863" w:rsidRPr="00517389">
              <w:rPr>
                <w:rFonts w:ascii="ＭＳ 明朝" w:hAnsi="ＭＳ 明朝" w:hint="eastAsia"/>
                <w:sz w:val="22"/>
              </w:rPr>
              <w:t>して</w:t>
            </w:r>
            <w:r w:rsidRPr="00517389">
              <w:rPr>
                <w:rFonts w:ascii="ＭＳ 明朝" w:hAnsi="ＭＳ 明朝" w:hint="eastAsia"/>
                <w:sz w:val="22"/>
              </w:rPr>
              <w:t>ください。国家公務員経験のある方については最終官職名を明示</w:t>
            </w:r>
            <w:r w:rsidR="00163863" w:rsidRPr="00517389">
              <w:rPr>
                <w:rFonts w:ascii="ＭＳ 明朝" w:hAnsi="ＭＳ 明朝" w:hint="eastAsia"/>
                <w:sz w:val="22"/>
              </w:rPr>
              <w:t>して</w:t>
            </w:r>
            <w:r w:rsidRPr="00517389">
              <w:rPr>
                <w:rFonts w:ascii="ＭＳ 明朝" w:hAnsi="ＭＳ 明朝" w:hint="eastAsia"/>
                <w:sz w:val="22"/>
              </w:rPr>
              <w:t>ください。）</w:t>
            </w:r>
          </w:p>
        </w:tc>
      </w:tr>
      <w:tr w:rsidR="00517389" w:rsidRPr="00517389" w14:paraId="7C669A36" w14:textId="77777777" w:rsidTr="00BA054E">
        <w:tc>
          <w:tcPr>
            <w:tcW w:w="1843" w:type="dxa"/>
            <w:tcBorders>
              <w:top w:val="single" w:sz="4" w:space="0" w:color="auto"/>
              <w:bottom w:val="single" w:sz="4" w:space="0" w:color="auto"/>
              <w:right w:val="single" w:sz="4" w:space="0" w:color="auto"/>
            </w:tcBorders>
          </w:tcPr>
          <w:p w14:paraId="5BFF879D" w14:textId="77777777" w:rsidR="00923164" w:rsidRPr="00517389" w:rsidRDefault="00923164" w:rsidP="00923164">
            <w:pPr>
              <w:jc w:val="left"/>
              <w:rPr>
                <w:rFonts w:ascii="ＭＳ 明朝" w:hAnsi="ＭＳ 明朝"/>
                <w:sz w:val="22"/>
              </w:rPr>
            </w:pPr>
            <w:r w:rsidRPr="00517389">
              <w:rPr>
                <w:rFonts w:ascii="ＭＳ 明朝" w:hAnsi="ＭＳ 明朝" w:hint="eastAsia"/>
                <w:sz w:val="22"/>
              </w:rPr>
              <w:t>法人の目的</w:t>
            </w:r>
          </w:p>
        </w:tc>
        <w:tc>
          <w:tcPr>
            <w:tcW w:w="7229" w:type="dxa"/>
            <w:tcBorders>
              <w:left w:val="single" w:sz="4" w:space="0" w:color="auto"/>
            </w:tcBorders>
          </w:tcPr>
          <w:p w14:paraId="750282F3" w14:textId="77777777" w:rsidR="00923164" w:rsidRPr="00517389" w:rsidRDefault="00923164" w:rsidP="00923164">
            <w:pPr>
              <w:jc w:val="left"/>
              <w:rPr>
                <w:rFonts w:ascii="ＭＳ 明朝" w:hAnsi="ＭＳ 明朝"/>
                <w:sz w:val="22"/>
              </w:rPr>
            </w:pPr>
          </w:p>
        </w:tc>
      </w:tr>
      <w:tr w:rsidR="00517389" w:rsidRPr="00517389" w14:paraId="62C851E0" w14:textId="77777777" w:rsidTr="00BA054E">
        <w:tc>
          <w:tcPr>
            <w:tcW w:w="1843" w:type="dxa"/>
            <w:tcBorders>
              <w:top w:val="single" w:sz="4" w:space="0" w:color="auto"/>
              <w:bottom w:val="single" w:sz="4" w:space="0" w:color="auto"/>
              <w:right w:val="single" w:sz="4" w:space="0" w:color="auto"/>
            </w:tcBorders>
          </w:tcPr>
          <w:p w14:paraId="0737063A" w14:textId="77777777" w:rsidR="00923164" w:rsidRPr="00517389" w:rsidRDefault="00923164" w:rsidP="00923164">
            <w:pPr>
              <w:jc w:val="left"/>
              <w:rPr>
                <w:rFonts w:ascii="ＭＳ 明朝" w:hAnsi="ＭＳ 明朝"/>
                <w:sz w:val="22"/>
              </w:rPr>
            </w:pPr>
            <w:r w:rsidRPr="00517389">
              <w:rPr>
                <w:rFonts w:ascii="ＭＳ 明朝" w:hAnsi="ＭＳ 明朝" w:hint="eastAsia"/>
                <w:sz w:val="22"/>
              </w:rPr>
              <w:t>主な活動</w:t>
            </w:r>
          </w:p>
        </w:tc>
        <w:tc>
          <w:tcPr>
            <w:tcW w:w="7229" w:type="dxa"/>
            <w:tcBorders>
              <w:left w:val="single" w:sz="4" w:space="0" w:color="auto"/>
            </w:tcBorders>
          </w:tcPr>
          <w:p w14:paraId="64F6953E" w14:textId="77777777" w:rsidR="00923164" w:rsidRPr="00517389" w:rsidRDefault="00923164" w:rsidP="00923164">
            <w:pPr>
              <w:jc w:val="left"/>
              <w:rPr>
                <w:rFonts w:ascii="ＭＳ 明朝" w:hAnsi="ＭＳ 明朝"/>
                <w:sz w:val="22"/>
              </w:rPr>
            </w:pPr>
          </w:p>
        </w:tc>
      </w:tr>
      <w:tr w:rsidR="00517389" w:rsidRPr="00517389" w14:paraId="68B69047" w14:textId="77777777" w:rsidTr="00BA054E">
        <w:tc>
          <w:tcPr>
            <w:tcW w:w="1843" w:type="dxa"/>
            <w:tcBorders>
              <w:top w:val="single" w:sz="4" w:space="0" w:color="auto"/>
              <w:bottom w:val="single" w:sz="4" w:space="0" w:color="auto"/>
              <w:right w:val="single" w:sz="4" w:space="0" w:color="auto"/>
            </w:tcBorders>
          </w:tcPr>
          <w:p w14:paraId="39F9DCDC" w14:textId="77777777" w:rsidR="00923164" w:rsidRPr="00517389" w:rsidRDefault="00923164" w:rsidP="00923164">
            <w:pPr>
              <w:jc w:val="left"/>
              <w:rPr>
                <w:rFonts w:ascii="ＭＳ 明朝" w:hAnsi="ＭＳ 明朝"/>
                <w:sz w:val="22"/>
              </w:rPr>
            </w:pPr>
            <w:r w:rsidRPr="00517389">
              <w:rPr>
                <w:rFonts w:ascii="ＭＳ 明朝" w:hAnsi="ＭＳ 明朝" w:hint="eastAsia"/>
                <w:sz w:val="22"/>
              </w:rPr>
              <w:t>年間の収支予算</w:t>
            </w:r>
          </w:p>
        </w:tc>
        <w:tc>
          <w:tcPr>
            <w:tcW w:w="7229" w:type="dxa"/>
            <w:tcBorders>
              <w:left w:val="single" w:sz="4" w:space="0" w:color="auto"/>
            </w:tcBorders>
          </w:tcPr>
          <w:p w14:paraId="419ABFA2" w14:textId="77777777" w:rsidR="00923164" w:rsidRPr="00517389" w:rsidRDefault="00923164" w:rsidP="00923164">
            <w:pPr>
              <w:jc w:val="left"/>
              <w:rPr>
                <w:rFonts w:ascii="ＭＳ 明朝" w:hAnsi="ＭＳ 明朝"/>
                <w:sz w:val="22"/>
              </w:rPr>
            </w:pPr>
            <w:r w:rsidRPr="00517389">
              <w:rPr>
                <w:rFonts w:ascii="ＭＳ 明朝" w:hAnsi="ＭＳ 明朝" w:hint="eastAsia"/>
                <w:sz w:val="22"/>
              </w:rPr>
              <w:t>※収入・支出の規模とその項目（別紙でも可）</w:t>
            </w:r>
          </w:p>
        </w:tc>
      </w:tr>
      <w:tr w:rsidR="00517389" w:rsidRPr="00517389" w14:paraId="7997B81E" w14:textId="77777777" w:rsidTr="00BA054E">
        <w:tc>
          <w:tcPr>
            <w:tcW w:w="1843" w:type="dxa"/>
            <w:tcBorders>
              <w:top w:val="single" w:sz="4" w:space="0" w:color="auto"/>
              <w:bottom w:val="single" w:sz="4" w:space="0" w:color="auto"/>
              <w:right w:val="single" w:sz="4" w:space="0" w:color="auto"/>
            </w:tcBorders>
          </w:tcPr>
          <w:p w14:paraId="3EC9D93F" w14:textId="77777777" w:rsidR="00923164" w:rsidRPr="00517389" w:rsidRDefault="00923164" w:rsidP="00923164">
            <w:pPr>
              <w:jc w:val="left"/>
              <w:rPr>
                <w:rFonts w:ascii="ＭＳ 明朝" w:hAnsi="ＭＳ 明朝"/>
                <w:sz w:val="22"/>
              </w:rPr>
            </w:pPr>
            <w:r w:rsidRPr="00517389">
              <w:rPr>
                <w:rFonts w:ascii="ＭＳ 明朝" w:hAnsi="ＭＳ 明朝" w:hint="eastAsia"/>
                <w:sz w:val="22"/>
              </w:rPr>
              <w:t>法人の種類</w:t>
            </w:r>
          </w:p>
        </w:tc>
        <w:tc>
          <w:tcPr>
            <w:tcW w:w="7229" w:type="dxa"/>
            <w:tcBorders>
              <w:left w:val="single" w:sz="4" w:space="0" w:color="auto"/>
            </w:tcBorders>
          </w:tcPr>
          <w:p w14:paraId="60A01D7A" w14:textId="77777777" w:rsidR="00B2396C" w:rsidRPr="00517389" w:rsidRDefault="00923164" w:rsidP="006B1081">
            <w:pPr>
              <w:ind w:left="207" w:hangingChars="100" w:hanging="207"/>
              <w:rPr>
                <w:rFonts w:ascii="ＭＳ 明朝" w:hAnsi="ＭＳ 明朝"/>
                <w:sz w:val="22"/>
              </w:rPr>
            </w:pPr>
            <w:r w:rsidRPr="00517389">
              <w:rPr>
                <w:rFonts w:ascii="ＭＳ 明朝" w:hAnsi="ＭＳ 明朝" w:hint="eastAsia"/>
                <w:sz w:val="22"/>
              </w:rPr>
              <w:t>※非営利型一般社団法人・一般財団法人等の法人の種類を記載してください。</w:t>
            </w:r>
          </w:p>
        </w:tc>
      </w:tr>
      <w:tr w:rsidR="00517389" w:rsidRPr="00517389" w14:paraId="376C03CB" w14:textId="77777777" w:rsidTr="00BA054E">
        <w:trPr>
          <w:trHeight w:val="2148"/>
        </w:trPr>
        <w:tc>
          <w:tcPr>
            <w:tcW w:w="1843" w:type="dxa"/>
            <w:tcBorders>
              <w:top w:val="single" w:sz="4" w:space="0" w:color="auto"/>
              <w:bottom w:val="single" w:sz="18" w:space="0" w:color="auto"/>
              <w:right w:val="single" w:sz="4" w:space="0" w:color="auto"/>
            </w:tcBorders>
          </w:tcPr>
          <w:p w14:paraId="4C7F5F31" w14:textId="77777777" w:rsidR="00923164" w:rsidRPr="00517389" w:rsidRDefault="00923164" w:rsidP="00923164">
            <w:pPr>
              <w:jc w:val="left"/>
              <w:rPr>
                <w:rFonts w:ascii="ＭＳ 明朝" w:hAnsi="ＭＳ 明朝"/>
                <w:sz w:val="22"/>
              </w:rPr>
            </w:pPr>
            <w:r w:rsidRPr="00517389">
              <w:rPr>
                <w:rFonts w:ascii="ＭＳ 明朝" w:hAnsi="ＭＳ 明朝" w:hint="eastAsia"/>
                <w:sz w:val="22"/>
              </w:rPr>
              <w:t>本事業への応募理由</w:t>
            </w:r>
          </w:p>
          <w:p w14:paraId="4D73C439" w14:textId="77777777" w:rsidR="0069381A" w:rsidRPr="00517389" w:rsidRDefault="0069381A" w:rsidP="00923164">
            <w:pPr>
              <w:jc w:val="left"/>
              <w:rPr>
                <w:rFonts w:ascii="ＭＳ 明朝" w:hAnsi="ＭＳ 明朝"/>
                <w:sz w:val="22"/>
              </w:rPr>
            </w:pPr>
          </w:p>
          <w:p w14:paraId="6D3BAE59" w14:textId="77777777" w:rsidR="0069381A" w:rsidRPr="00517389" w:rsidRDefault="0069381A" w:rsidP="00923164">
            <w:pPr>
              <w:jc w:val="left"/>
              <w:rPr>
                <w:rFonts w:ascii="ＭＳ 明朝" w:hAnsi="ＭＳ 明朝"/>
                <w:sz w:val="22"/>
              </w:rPr>
            </w:pPr>
          </w:p>
          <w:p w14:paraId="259C7EE6" w14:textId="77777777" w:rsidR="0069381A" w:rsidRPr="00517389" w:rsidRDefault="0069381A" w:rsidP="00923164">
            <w:pPr>
              <w:jc w:val="left"/>
              <w:rPr>
                <w:rFonts w:ascii="ＭＳ 明朝" w:hAnsi="ＭＳ 明朝"/>
                <w:sz w:val="22"/>
              </w:rPr>
            </w:pPr>
          </w:p>
          <w:p w14:paraId="7FBD0D0D" w14:textId="77777777" w:rsidR="0069381A" w:rsidRPr="00517389" w:rsidRDefault="0069381A" w:rsidP="00923164">
            <w:pPr>
              <w:jc w:val="left"/>
              <w:rPr>
                <w:rFonts w:ascii="ＭＳ 明朝" w:hAnsi="ＭＳ 明朝"/>
                <w:sz w:val="22"/>
              </w:rPr>
            </w:pPr>
          </w:p>
          <w:p w14:paraId="12AAA137" w14:textId="77777777" w:rsidR="0069381A" w:rsidRPr="00517389" w:rsidRDefault="0069381A" w:rsidP="00923164">
            <w:pPr>
              <w:jc w:val="left"/>
              <w:rPr>
                <w:rFonts w:ascii="ＭＳ 明朝" w:hAnsi="ＭＳ 明朝"/>
                <w:sz w:val="22"/>
              </w:rPr>
            </w:pPr>
          </w:p>
          <w:p w14:paraId="36F76744" w14:textId="77777777" w:rsidR="0069381A" w:rsidRPr="00517389" w:rsidRDefault="0069381A" w:rsidP="00923164">
            <w:pPr>
              <w:jc w:val="left"/>
              <w:rPr>
                <w:rFonts w:ascii="ＭＳ 明朝" w:hAnsi="ＭＳ 明朝"/>
                <w:sz w:val="22"/>
              </w:rPr>
            </w:pPr>
          </w:p>
          <w:p w14:paraId="4C415C97" w14:textId="77777777" w:rsidR="0069381A" w:rsidRPr="00517389" w:rsidRDefault="0069381A" w:rsidP="00923164">
            <w:pPr>
              <w:jc w:val="left"/>
              <w:rPr>
                <w:rFonts w:ascii="ＭＳ 明朝" w:hAnsi="ＭＳ 明朝"/>
                <w:sz w:val="22"/>
              </w:rPr>
            </w:pPr>
          </w:p>
          <w:p w14:paraId="0289F23D" w14:textId="77777777" w:rsidR="0069381A" w:rsidRPr="00517389" w:rsidRDefault="0069381A" w:rsidP="00923164">
            <w:pPr>
              <w:jc w:val="left"/>
              <w:rPr>
                <w:rFonts w:ascii="ＭＳ 明朝" w:hAnsi="ＭＳ 明朝"/>
                <w:sz w:val="22"/>
              </w:rPr>
            </w:pPr>
          </w:p>
          <w:p w14:paraId="011EB86D" w14:textId="77777777" w:rsidR="0069381A" w:rsidRPr="00517389" w:rsidRDefault="0069381A" w:rsidP="00923164">
            <w:pPr>
              <w:jc w:val="left"/>
              <w:rPr>
                <w:rFonts w:ascii="ＭＳ 明朝" w:hAnsi="ＭＳ 明朝"/>
                <w:sz w:val="22"/>
              </w:rPr>
            </w:pPr>
          </w:p>
          <w:p w14:paraId="1295CBCD" w14:textId="77777777" w:rsidR="0069381A" w:rsidRPr="00517389" w:rsidRDefault="0069381A" w:rsidP="00923164">
            <w:pPr>
              <w:jc w:val="left"/>
              <w:rPr>
                <w:rFonts w:ascii="ＭＳ 明朝" w:hAnsi="ＭＳ 明朝"/>
                <w:sz w:val="22"/>
              </w:rPr>
            </w:pPr>
          </w:p>
          <w:p w14:paraId="17B8234D" w14:textId="77777777" w:rsidR="0069381A" w:rsidRPr="00517389" w:rsidRDefault="0069381A" w:rsidP="00923164">
            <w:pPr>
              <w:jc w:val="left"/>
              <w:rPr>
                <w:rFonts w:ascii="ＭＳ 明朝" w:hAnsi="ＭＳ 明朝"/>
                <w:sz w:val="22"/>
              </w:rPr>
            </w:pPr>
          </w:p>
          <w:p w14:paraId="0E2F11A8" w14:textId="77777777" w:rsidR="0069381A" w:rsidRPr="00517389" w:rsidRDefault="0069381A" w:rsidP="00923164">
            <w:pPr>
              <w:jc w:val="left"/>
              <w:rPr>
                <w:rFonts w:ascii="ＭＳ 明朝" w:hAnsi="ＭＳ 明朝"/>
                <w:sz w:val="22"/>
              </w:rPr>
            </w:pPr>
          </w:p>
          <w:p w14:paraId="3EC5070B" w14:textId="77777777" w:rsidR="0069381A" w:rsidRPr="00517389" w:rsidRDefault="0069381A" w:rsidP="00923164">
            <w:pPr>
              <w:jc w:val="left"/>
              <w:rPr>
                <w:rFonts w:ascii="ＭＳ 明朝" w:hAnsi="ＭＳ 明朝"/>
                <w:sz w:val="22"/>
              </w:rPr>
            </w:pPr>
          </w:p>
          <w:p w14:paraId="27AC190E" w14:textId="77777777" w:rsidR="00DE03EC" w:rsidRPr="00517389" w:rsidRDefault="00DE03EC" w:rsidP="00923164">
            <w:pPr>
              <w:jc w:val="left"/>
              <w:rPr>
                <w:rFonts w:ascii="ＭＳ 明朝" w:hAnsi="ＭＳ 明朝"/>
                <w:sz w:val="22"/>
              </w:rPr>
            </w:pPr>
          </w:p>
          <w:p w14:paraId="1049F4E5" w14:textId="77777777" w:rsidR="00500342" w:rsidRPr="00517389" w:rsidRDefault="00500342" w:rsidP="00923164">
            <w:pPr>
              <w:jc w:val="left"/>
              <w:rPr>
                <w:rFonts w:ascii="ＭＳ 明朝" w:hAnsi="ＭＳ 明朝"/>
                <w:sz w:val="22"/>
              </w:rPr>
            </w:pPr>
          </w:p>
          <w:p w14:paraId="0044C19F" w14:textId="77777777" w:rsidR="00D32E75" w:rsidRPr="00517389" w:rsidRDefault="00D32E75" w:rsidP="00923164">
            <w:pPr>
              <w:jc w:val="left"/>
              <w:rPr>
                <w:rFonts w:ascii="ＭＳ 明朝" w:hAnsi="ＭＳ 明朝"/>
                <w:sz w:val="22"/>
              </w:rPr>
            </w:pPr>
          </w:p>
          <w:p w14:paraId="68C4AEBA" w14:textId="77777777" w:rsidR="00D32E75" w:rsidRPr="00517389" w:rsidRDefault="00D32E75" w:rsidP="00923164">
            <w:pPr>
              <w:jc w:val="left"/>
              <w:rPr>
                <w:rFonts w:ascii="ＭＳ 明朝" w:hAnsi="ＭＳ 明朝"/>
                <w:sz w:val="22"/>
              </w:rPr>
            </w:pPr>
          </w:p>
          <w:p w14:paraId="5C6FF7BA" w14:textId="77777777" w:rsidR="00D32E75" w:rsidRPr="00517389" w:rsidRDefault="00D32E75" w:rsidP="00923164">
            <w:pPr>
              <w:jc w:val="left"/>
              <w:rPr>
                <w:rFonts w:ascii="ＭＳ 明朝" w:hAnsi="ＭＳ 明朝"/>
                <w:sz w:val="22"/>
              </w:rPr>
            </w:pPr>
          </w:p>
          <w:p w14:paraId="4E7F80D9" w14:textId="77777777" w:rsidR="00D32E75" w:rsidRPr="00517389" w:rsidRDefault="00D32E75" w:rsidP="00923164">
            <w:pPr>
              <w:jc w:val="left"/>
              <w:rPr>
                <w:rFonts w:ascii="ＭＳ 明朝" w:hAnsi="ＭＳ 明朝"/>
                <w:sz w:val="22"/>
              </w:rPr>
            </w:pPr>
          </w:p>
          <w:p w14:paraId="0C7EDC5A" w14:textId="77777777" w:rsidR="00560268" w:rsidRPr="00517389" w:rsidRDefault="00560268" w:rsidP="00923164">
            <w:pPr>
              <w:jc w:val="left"/>
              <w:rPr>
                <w:rFonts w:ascii="ＭＳ 明朝" w:hAnsi="ＭＳ 明朝"/>
                <w:sz w:val="22"/>
              </w:rPr>
            </w:pPr>
          </w:p>
          <w:p w14:paraId="7FD6AFFF" w14:textId="77777777" w:rsidR="008D6539" w:rsidRPr="00517389" w:rsidRDefault="008D6539" w:rsidP="00923164">
            <w:pPr>
              <w:jc w:val="left"/>
              <w:rPr>
                <w:rFonts w:ascii="ＭＳ 明朝" w:hAnsi="ＭＳ 明朝"/>
                <w:sz w:val="22"/>
              </w:rPr>
            </w:pPr>
          </w:p>
          <w:p w14:paraId="64243ED2" w14:textId="47436717" w:rsidR="00F0556F" w:rsidRPr="00517389" w:rsidRDefault="00F0556F" w:rsidP="00923164">
            <w:pPr>
              <w:jc w:val="left"/>
              <w:rPr>
                <w:rFonts w:ascii="ＭＳ 明朝" w:hAnsi="ＭＳ 明朝"/>
                <w:sz w:val="22"/>
              </w:rPr>
            </w:pPr>
          </w:p>
        </w:tc>
        <w:tc>
          <w:tcPr>
            <w:tcW w:w="7229" w:type="dxa"/>
            <w:tcBorders>
              <w:left w:val="single" w:sz="4" w:space="0" w:color="auto"/>
              <w:bottom w:val="single" w:sz="18" w:space="0" w:color="auto"/>
            </w:tcBorders>
          </w:tcPr>
          <w:p w14:paraId="5D8AF87F" w14:textId="77777777" w:rsidR="00923164" w:rsidRPr="00517389" w:rsidRDefault="004A201E" w:rsidP="00D32E75">
            <w:pPr>
              <w:jc w:val="left"/>
              <w:rPr>
                <w:rFonts w:ascii="ＭＳ 明朝" w:hAnsi="ＭＳ 明朝"/>
                <w:sz w:val="22"/>
              </w:rPr>
            </w:pPr>
            <w:r w:rsidRPr="00517389">
              <w:rPr>
                <w:rFonts w:ascii="ＭＳ 明朝" w:hAnsi="ＭＳ 明朝" w:hint="eastAsia"/>
                <w:sz w:val="22"/>
              </w:rPr>
              <w:t>※</w:t>
            </w:r>
            <w:r w:rsidR="00D32E75" w:rsidRPr="00517389">
              <w:rPr>
                <w:rFonts w:ascii="ＭＳ 明朝" w:hAnsi="ＭＳ 明朝" w:hint="eastAsia"/>
                <w:sz w:val="22"/>
              </w:rPr>
              <w:t>補助金</w:t>
            </w:r>
            <w:r w:rsidRPr="00517389">
              <w:rPr>
                <w:rFonts w:ascii="ＭＳ 明朝" w:hAnsi="ＭＳ 明朝" w:hint="eastAsia"/>
                <w:sz w:val="22"/>
              </w:rPr>
              <w:t>への理解度についても記載</w:t>
            </w:r>
            <w:r w:rsidR="00163863" w:rsidRPr="00517389">
              <w:rPr>
                <w:rFonts w:ascii="ＭＳ 明朝" w:hAnsi="ＭＳ 明朝" w:hint="eastAsia"/>
                <w:sz w:val="22"/>
              </w:rPr>
              <w:t>して</w:t>
            </w:r>
            <w:r w:rsidRPr="00517389">
              <w:rPr>
                <w:rFonts w:ascii="ＭＳ 明朝" w:hAnsi="ＭＳ 明朝" w:hint="eastAsia"/>
                <w:sz w:val="22"/>
              </w:rPr>
              <w:t>ください。</w:t>
            </w:r>
          </w:p>
        </w:tc>
      </w:tr>
      <w:tr w:rsidR="00517389" w:rsidRPr="00517389" w14:paraId="62B793D7" w14:textId="77777777" w:rsidTr="00727E60">
        <w:tblPrEx>
          <w:tblBorders>
            <w:insideV w:val="single" w:sz="4" w:space="0" w:color="auto"/>
          </w:tblBorders>
        </w:tblPrEx>
        <w:tc>
          <w:tcPr>
            <w:tcW w:w="9072" w:type="dxa"/>
            <w:gridSpan w:val="2"/>
            <w:tcBorders>
              <w:top w:val="single" w:sz="18" w:space="0" w:color="auto"/>
              <w:bottom w:val="single" w:sz="18" w:space="0" w:color="auto"/>
            </w:tcBorders>
          </w:tcPr>
          <w:p w14:paraId="45DA4C8D" w14:textId="77777777" w:rsidR="00DE1936" w:rsidRPr="00517389" w:rsidRDefault="00DE1936" w:rsidP="00727E60">
            <w:pPr>
              <w:jc w:val="center"/>
              <w:rPr>
                <w:rFonts w:ascii="ＭＳ 明朝" w:hAnsi="ＭＳ 明朝"/>
                <w:sz w:val="22"/>
              </w:rPr>
            </w:pPr>
            <w:r w:rsidRPr="00517389">
              <w:rPr>
                <w:rFonts w:ascii="ＭＳ 明朝" w:hAnsi="ＭＳ 明朝" w:hint="eastAsia"/>
                <w:sz w:val="22"/>
              </w:rPr>
              <w:lastRenderedPageBreak/>
              <w:t>基金の管理・運用</w:t>
            </w:r>
          </w:p>
        </w:tc>
      </w:tr>
      <w:tr w:rsidR="00517389" w:rsidRPr="00517389" w14:paraId="4B27028B" w14:textId="77777777" w:rsidTr="006F5AE9">
        <w:trPr>
          <w:trHeight w:val="870"/>
        </w:trPr>
        <w:tc>
          <w:tcPr>
            <w:tcW w:w="1843" w:type="dxa"/>
            <w:tcBorders>
              <w:top w:val="single" w:sz="4" w:space="0" w:color="auto"/>
              <w:bottom w:val="single" w:sz="4" w:space="0" w:color="auto"/>
              <w:right w:val="single" w:sz="4" w:space="0" w:color="auto"/>
            </w:tcBorders>
          </w:tcPr>
          <w:p w14:paraId="37AF780C" w14:textId="77777777" w:rsidR="00DE1936" w:rsidRPr="00517389" w:rsidRDefault="00DE1936" w:rsidP="00923164">
            <w:pPr>
              <w:jc w:val="left"/>
              <w:rPr>
                <w:rFonts w:ascii="ＭＳ 明朝" w:hAnsi="ＭＳ 明朝"/>
                <w:sz w:val="22"/>
              </w:rPr>
            </w:pPr>
            <w:r w:rsidRPr="00517389">
              <w:rPr>
                <w:rFonts w:ascii="ＭＳ 明朝" w:hAnsi="ＭＳ 明朝" w:hint="eastAsia"/>
                <w:sz w:val="22"/>
              </w:rPr>
              <w:t>基金の管理方法</w:t>
            </w:r>
          </w:p>
          <w:p w14:paraId="619D2F23" w14:textId="77777777" w:rsidR="00DE1936" w:rsidRPr="00517389" w:rsidRDefault="00DE1936" w:rsidP="00923164">
            <w:pPr>
              <w:jc w:val="left"/>
              <w:rPr>
                <w:rFonts w:ascii="ＭＳ 明朝" w:hAnsi="ＭＳ 明朝"/>
                <w:sz w:val="22"/>
              </w:rPr>
            </w:pPr>
          </w:p>
          <w:p w14:paraId="66263631" w14:textId="77777777" w:rsidR="00DE1936" w:rsidRPr="00517389" w:rsidRDefault="00DE1936" w:rsidP="00923164">
            <w:pPr>
              <w:jc w:val="left"/>
              <w:rPr>
                <w:rFonts w:ascii="ＭＳ 明朝" w:hAnsi="ＭＳ 明朝"/>
                <w:sz w:val="22"/>
              </w:rPr>
            </w:pPr>
          </w:p>
        </w:tc>
        <w:tc>
          <w:tcPr>
            <w:tcW w:w="7229" w:type="dxa"/>
            <w:tcBorders>
              <w:left w:val="single" w:sz="4" w:space="0" w:color="auto"/>
              <w:bottom w:val="single" w:sz="4" w:space="0" w:color="auto"/>
            </w:tcBorders>
          </w:tcPr>
          <w:p w14:paraId="62F9E5E4" w14:textId="77777777" w:rsidR="00DE1936" w:rsidRPr="00517389" w:rsidRDefault="00DE1936" w:rsidP="00DE1936">
            <w:pPr>
              <w:jc w:val="left"/>
              <w:rPr>
                <w:rFonts w:ascii="ＭＳ 明朝" w:hAnsi="ＭＳ 明朝"/>
                <w:sz w:val="22"/>
              </w:rPr>
            </w:pPr>
            <w:r w:rsidRPr="00517389">
              <w:rPr>
                <w:rFonts w:ascii="ＭＳ 明朝" w:hAnsi="ＭＳ 明朝" w:hint="eastAsia"/>
                <w:sz w:val="22"/>
              </w:rPr>
              <w:t>※基金をどこでどのように管理するのかを記載ください。</w:t>
            </w:r>
          </w:p>
          <w:p w14:paraId="27F551D8" w14:textId="77777777" w:rsidR="00840315" w:rsidRPr="00517389" w:rsidRDefault="00840315" w:rsidP="007535CB">
            <w:pPr>
              <w:ind w:left="207" w:hangingChars="100" w:hanging="207"/>
              <w:rPr>
                <w:rFonts w:asciiTheme="minorEastAsia" w:hAnsiTheme="minorEastAsia"/>
                <w:sz w:val="22"/>
              </w:rPr>
            </w:pPr>
            <w:r w:rsidRPr="00517389">
              <w:rPr>
                <w:rFonts w:asciiTheme="minorEastAsia" w:hAnsiTheme="minorEastAsia" w:hint="eastAsia"/>
                <w:sz w:val="22"/>
              </w:rPr>
              <w:t>※国より交付を受けた補助金を他の経理と明確に区分し、適正に管理できる体制が整えられているかについても記載してください。</w:t>
            </w:r>
          </w:p>
          <w:p w14:paraId="0951822C" w14:textId="77777777" w:rsidR="006F5AE9" w:rsidRPr="00517389" w:rsidRDefault="006F5AE9" w:rsidP="006F5AE9">
            <w:pPr>
              <w:jc w:val="left"/>
              <w:rPr>
                <w:rFonts w:ascii="ＭＳ 明朝" w:hAnsi="ＭＳ 明朝"/>
                <w:sz w:val="22"/>
              </w:rPr>
            </w:pPr>
          </w:p>
          <w:p w14:paraId="16FB7607" w14:textId="77777777" w:rsidR="006F5AE9" w:rsidRPr="00517389" w:rsidRDefault="006F5AE9" w:rsidP="006F5AE9">
            <w:pPr>
              <w:jc w:val="left"/>
              <w:rPr>
                <w:rFonts w:ascii="ＭＳ 明朝" w:hAnsi="ＭＳ 明朝"/>
                <w:sz w:val="22"/>
              </w:rPr>
            </w:pPr>
          </w:p>
          <w:p w14:paraId="47EBAC2E" w14:textId="77777777" w:rsidR="006F5AE9" w:rsidRPr="00517389" w:rsidRDefault="006F5AE9" w:rsidP="006F5AE9">
            <w:pPr>
              <w:jc w:val="left"/>
              <w:rPr>
                <w:rFonts w:ascii="ＭＳ 明朝" w:hAnsi="ＭＳ 明朝"/>
                <w:sz w:val="22"/>
              </w:rPr>
            </w:pPr>
          </w:p>
          <w:p w14:paraId="37393F0C" w14:textId="77777777" w:rsidR="006F5AE9" w:rsidRPr="00517389" w:rsidRDefault="006F5AE9" w:rsidP="006F5AE9">
            <w:pPr>
              <w:jc w:val="left"/>
              <w:rPr>
                <w:rFonts w:ascii="ＭＳ 明朝" w:hAnsi="ＭＳ 明朝"/>
                <w:sz w:val="22"/>
              </w:rPr>
            </w:pPr>
          </w:p>
          <w:p w14:paraId="2A347D23" w14:textId="77777777" w:rsidR="006F5AE9" w:rsidRPr="00517389" w:rsidRDefault="006F5AE9" w:rsidP="006F5AE9">
            <w:pPr>
              <w:jc w:val="left"/>
              <w:rPr>
                <w:rFonts w:ascii="ＭＳ 明朝" w:hAnsi="ＭＳ 明朝"/>
                <w:sz w:val="22"/>
              </w:rPr>
            </w:pPr>
          </w:p>
          <w:p w14:paraId="3AB17005" w14:textId="77777777" w:rsidR="006F5AE9" w:rsidRPr="00517389" w:rsidRDefault="006F5AE9" w:rsidP="0013387C">
            <w:pPr>
              <w:jc w:val="left"/>
              <w:rPr>
                <w:rFonts w:ascii="ＭＳ 明朝" w:hAnsi="ＭＳ 明朝"/>
                <w:sz w:val="22"/>
              </w:rPr>
            </w:pPr>
          </w:p>
          <w:p w14:paraId="44235485" w14:textId="77777777" w:rsidR="0013387C" w:rsidRPr="00517389" w:rsidRDefault="0013387C" w:rsidP="0013387C">
            <w:pPr>
              <w:jc w:val="left"/>
              <w:rPr>
                <w:rFonts w:ascii="ＭＳ 明朝" w:hAnsi="ＭＳ 明朝"/>
                <w:sz w:val="22"/>
              </w:rPr>
            </w:pPr>
          </w:p>
          <w:p w14:paraId="1A6E50F4" w14:textId="77777777" w:rsidR="0013387C" w:rsidRPr="00517389" w:rsidRDefault="0013387C" w:rsidP="0013387C">
            <w:pPr>
              <w:jc w:val="left"/>
              <w:rPr>
                <w:rFonts w:ascii="ＭＳ 明朝" w:hAnsi="ＭＳ 明朝"/>
                <w:sz w:val="22"/>
              </w:rPr>
            </w:pPr>
          </w:p>
          <w:p w14:paraId="152463EE" w14:textId="77777777" w:rsidR="0013387C" w:rsidRPr="00517389" w:rsidRDefault="0013387C" w:rsidP="0013387C">
            <w:pPr>
              <w:jc w:val="left"/>
              <w:rPr>
                <w:rFonts w:ascii="ＭＳ 明朝" w:hAnsi="ＭＳ 明朝"/>
                <w:sz w:val="22"/>
              </w:rPr>
            </w:pPr>
          </w:p>
          <w:p w14:paraId="301A5949" w14:textId="77777777" w:rsidR="0013387C" w:rsidRPr="00517389" w:rsidRDefault="0013387C" w:rsidP="0013387C">
            <w:pPr>
              <w:jc w:val="left"/>
              <w:rPr>
                <w:rFonts w:ascii="ＭＳ 明朝" w:hAnsi="ＭＳ 明朝"/>
                <w:sz w:val="22"/>
              </w:rPr>
            </w:pPr>
          </w:p>
          <w:p w14:paraId="7DE0055B" w14:textId="77777777" w:rsidR="0013387C" w:rsidRPr="00517389" w:rsidRDefault="0013387C" w:rsidP="0013387C">
            <w:pPr>
              <w:jc w:val="left"/>
              <w:rPr>
                <w:rFonts w:ascii="ＭＳ 明朝" w:hAnsi="ＭＳ 明朝"/>
                <w:sz w:val="22"/>
              </w:rPr>
            </w:pPr>
          </w:p>
          <w:p w14:paraId="163A6AF9" w14:textId="77777777" w:rsidR="0013387C" w:rsidRPr="00517389" w:rsidRDefault="0013387C" w:rsidP="0013387C">
            <w:pPr>
              <w:jc w:val="left"/>
              <w:rPr>
                <w:rFonts w:ascii="ＭＳ 明朝" w:hAnsi="ＭＳ 明朝"/>
                <w:sz w:val="22"/>
              </w:rPr>
            </w:pPr>
          </w:p>
          <w:p w14:paraId="5A26901F" w14:textId="77777777" w:rsidR="0013387C" w:rsidRPr="00517389" w:rsidRDefault="0013387C" w:rsidP="0013387C">
            <w:pPr>
              <w:jc w:val="left"/>
              <w:rPr>
                <w:rFonts w:ascii="ＭＳ 明朝" w:hAnsi="ＭＳ 明朝"/>
                <w:sz w:val="22"/>
              </w:rPr>
            </w:pPr>
          </w:p>
          <w:p w14:paraId="1473E1E9" w14:textId="77777777" w:rsidR="0013387C" w:rsidRPr="00517389" w:rsidRDefault="0013387C" w:rsidP="0013387C">
            <w:pPr>
              <w:jc w:val="left"/>
              <w:rPr>
                <w:rFonts w:ascii="ＭＳ 明朝" w:hAnsi="ＭＳ 明朝"/>
                <w:sz w:val="22"/>
              </w:rPr>
            </w:pPr>
          </w:p>
          <w:p w14:paraId="3CAE69A8" w14:textId="77777777" w:rsidR="0013387C" w:rsidRPr="00517389" w:rsidRDefault="0013387C" w:rsidP="0013387C">
            <w:pPr>
              <w:jc w:val="left"/>
              <w:rPr>
                <w:rFonts w:ascii="ＭＳ 明朝" w:hAnsi="ＭＳ 明朝"/>
                <w:sz w:val="22"/>
              </w:rPr>
            </w:pPr>
          </w:p>
          <w:p w14:paraId="0A182CD9" w14:textId="77777777" w:rsidR="0013387C" w:rsidRPr="00517389" w:rsidRDefault="0013387C" w:rsidP="0013387C">
            <w:pPr>
              <w:jc w:val="left"/>
              <w:rPr>
                <w:rFonts w:ascii="ＭＳ 明朝" w:hAnsi="ＭＳ 明朝"/>
                <w:sz w:val="22"/>
              </w:rPr>
            </w:pPr>
          </w:p>
          <w:p w14:paraId="5C7D3A00" w14:textId="77777777" w:rsidR="0013387C" w:rsidRPr="00517389" w:rsidRDefault="0013387C" w:rsidP="0013387C">
            <w:pPr>
              <w:jc w:val="left"/>
              <w:rPr>
                <w:rFonts w:ascii="ＭＳ 明朝" w:hAnsi="ＭＳ 明朝"/>
                <w:sz w:val="22"/>
              </w:rPr>
            </w:pPr>
          </w:p>
        </w:tc>
      </w:tr>
      <w:tr w:rsidR="00517389" w:rsidRPr="00517389" w14:paraId="06ECBA77" w14:textId="77777777" w:rsidTr="006F5AE9">
        <w:trPr>
          <w:trHeight w:val="1273"/>
        </w:trPr>
        <w:tc>
          <w:tcPr>
            <w:tcW w:w="1843" w:type="dxa"/>
            <w:tcBorders>
              <w:top w:val="single" w:sz="4" w:space="0" w:color="auto"/>
              <w:bottom w:val="single" w:sz="18" w:space="0" w:color="auto"/>
              <w:right w:val="single" w:sz="4" w:space="0" w:color="auto"/>
            </w:tcBorders>
          </w:tcPr>
          <w:p w14:paraId="32996198" w14:textId="77777777" w:rsidR="006F5AE9" w:rsidRPr="00517389" w:rsidRDefault="006F5AE9" w:rsidP="00923164">
            <w:pPr>
              <w:jc w:val="left"/>
              <w:rPr>
                <w:rFonts w:ascii="ＭＳ 明朝" w:hAnsi="ＭＳ 明朝"/>
                <w:sz w:val="22"/>
              </w:rPr>
            </w:pPr>
            <w:r w:rsidRPr="00517389">
              <w:rPr>
                <w:rFonts w:ascii="ＭＳ 明朝" w:hAnsi="ＭＳ 明朝" w:hint="eastAsia"/>
                <w:sz w:val="22"/>
              </w:rPr>
              <w:t>基金の運用方法</w:t>
            </w:r>
          </w:p>
        </w:tc>
        <w:tc>
          <w:tcPr>
            <w:tcW w:w="7229" w:type="dxa"/>
            <w:tcBorders>
              <w:left w:val="single" w:sz="4" w:space="0" w:color="auto"/>
              <w:bottom w:val="single" w:sz="18" w:space="0" w:color="auto"/>
            </w:tcBorders>
          </w:tcPr>
          <w:p w14:paraId="4141C88E" w14:textId="77777777" w:rsidR="006F5AE9" w:rsidRPr="00517389" w:rsidRDefault="006F5AE9" w:rsidP="006F5AE9">
            <w:pPr>
              <w:jc w:val="left"/>
              <w:rPr>
                <w:rFonts w:ascii="ＭＳ 明朝" w:hAnsi="ＭＳ 明朝"/>
                <w:sz w:val="22"/>
              </w:rPr>
            </w:pPr>
          </w:p>
          <w:p w14:paraId="13B7BC3E" w14:textId="77777777" w:rsidR="00A40F41" w:rsidRPr="00517389" w:rsidRDefault="00A40F41" w:rsidP="006F5AE9">
            <w:pPr>
              <w:jc w:val="left"/>
              <w:rPr>
                <w:rFonts w:ascii="ＭＳ 明朝" w:hAnsi="ＭＳ 明朝"/>
                <w:sz w:val="22"/>
              </w:rPr>
            </w:pPr>
          </w:p>
          <w:p w14:paraId="0ABD4309" w14:textId="77777777" w:rsidR="00A40F41" w:rsidRPr="00517389" w:rsidRDefault="00A40F41" w:rsidP="006F5AE9">
            <w:pPr>
              <w:jc w:val="left"/>
              <w:rPr>
                <w:rFonts w:ascii="ＭＳ 明朝" w:hAnsi="ＭＳ 明朝"/>
                <w:sz w:val="22"/>
              </w:rPr>
            </w:pPr>
          </w:p>
          <w:p w14:paraId="19C15FB4" w14:textId="77777777" w:rsidR="00A40F41" w:rsidRPr="00517389" w:rsidRDefault="00A40F41" w:rsidP="006F5AE9">
            <w:pPr>
              <w:jc w:val="left"/>
              <w:rPr>
                <w:rFonts w:ascii="ＭＳ 明朝" w:hAnsi="ＭＳ 明朝"/>
                <w:sz w:val="22"/>
              </w:rPr>
            </w:pPr>
          </w:p>
          <w:p w14:paraId="2A812F0B" w14:textId="77777777" w:rsidR="00A40F41" w:rsidRPr="00517389" w:rsidRDefault="00A40F41" w:rsidP="006F5AE9">
            <w:pPr>
              <w:jc w:val="left"/>
              <w:rPr>
                <w:rFonts w:ascii="ＭＳ 明朝" w:hAnsi="ＭＳ 明朝"/>
                <w:sz w:val="22"/>
              </w:rPr>
            </w:pPr>
          </w:p>
          <w:p w14:paraId="38F68ABE" w14:textId="77777777" w:rsidR="00A40F41" w:rsidRPr="00517389" w:rsidRDefault="00A40F41" w:rsidP="006F5AE9">
            <w:pPr>
              <w:jc w:val="left"/>
              <w:rPr>
                <w:rFonts w:ascii="ＭＳ 明朝" w:hAnsi="ＭＳ 明朝"/>
                <w:sz w:val="22"/>
              </w:rPr>
            </w:pPr>
          </w:p>
          <w:p w14:paraId="65357B61" w14:textId="77777777" w:rsidR="00A40F41" w:rsidRPr="00517389" w:rsidRDefault="00A40F41" w:rsidP="006F5AE9">
            <w:pPr>
              <w:jc w:val="left"/>
              <w:rPr>
                <w:rFonts w:ascii="ＭＳ 明朝" w:hAnsi="ＭＳ 明朝"/>
                <w:sz w:val="22"/>
              </w:rPr>
            </w:pPr>
          </w:p>
          <w:p w14:paraId="4FCB28B4" w14:textId="77777777" w:rsidR="00A40F41" w:rsidRPr="00517389" w:rsidRDefault="00A40F41" w:rsidP="006F5AE9">
            <w:pPr>
              <w:jc w:val="left"/>
              <w:rPr>
                <w:rFonts w:ascii="ＭＳ 明朝" w:hAnsi="ＭＳ 明朝"/>
                <w:sz w:val="22"/>
              </w:rPr>
            </w:pPr>
          </w:p>
          <w:p w14:paraId="3FE573E2" w14:textId="77777777" w:rsidR="00A40F41" w:rsidRPr="00517389" w:rsidRDefault="00A40F41" w:rsidP="006F5AE9">
            <w:pPr>
              <w:jc w:val="left"/>
              <w:rPr>
                <w:rFonts w:ascii="ＭＳ 明朝" w:hAnsi="ＭＳ 明朝"/>
                <w:sz w:val="22"/>
              </w:rPr>
            </w:pPr>
          </w:p>
          <w:p w14:paraId="609B6D8E" w14:textId="77777777" w:rsidR="00A40F41" w:rsidRPr="00517389" w:rsidRDefault="00A40F41" w:rsidP="006F5AE9">
            <w:pPr>
              <w:jc w:val="left"/>
              <w:rPr>
                <w:rFonts w:ascii="ＭＳ 明朝" w:hAnsi="ＭＳ 明朝"/>
                <w:sz w:val="22"/>
              </w:rPr>
            </w:pPr>
          </w:p>
          <w:p w14:paraId="45C6D33A" w14:textId="77777777" w:rsidR="00A40F41" w:rsidRPr="00517389" w:rsidRDefault="00A40F41" w:rsidP="006F5AE9">
            <w:pPr>
              <w:jc w:val="left"/>
              <w:rPr>
                <w:rFonts w:ascii="ＭＳ 明朝" w:hAnsi="ＭＳ 明朝"/>
                <w:sz w:val="22"/>
              </w:rPr>
            </w:pPr>
          </w:p>
          <w:p w14:paraId="77A22E76" w14:textId="77777777" w:rsidR="00A40F41" w:rsidRPr="00517389" w:rsidRDefault="00A40F41" w:rsidP="006F5AE9">
            <w:pPr>
              <w:jc w:val="left"/>
              <w:rPr>
                <w:rFonts w:ascii="ＭＳ 明朝" w:hAnsi="ＭＳ 明朝"/>
                <w:sz w:val="22"/>
              </w:rPr>
            </w:pPr>
          </w:p>
          <w:p w14:paraId="23DD4F44" w14:textId="77777777" w:rsidR="00A40F41" w:rsidRPr="00517389" w:rsidRDefault="00A40F41" w:rsidP="006F5AE9">
            <w:pPr>
              <w:jc w:val="left"/>
              <w:rPr>
                <w:rFonts w:ascii="ＭＳ 明朝" w:hAnsi="ＭＳ 明朝"/>
                <w:sz w:val="22"/>
              </w:rPr>
            </w:pPr>
          </w:p>
          <w:p w14:paraId="7C36BAD7" w14:textId="77777777" w:rsidR="00A40F41" w:rsidRPr="00517389" w:rsidRDefault="00A40F41" w:rsidP="006F5AE9">
            <w:pPr>
              <w:jc w:val="left"/>
              <w:rPr>
                <w:rFonts w:ascii="ＭＳ 明朝" w:hAnsi="ＭＳ 明朝"/>
                <w:sz w:val="22"/>
              </w:rPr>
            </w:pPr>
          </w:p>
          <w:p w14:paraId="5AAAD3D3" w14:textId="77777777" w:rsidR="0013387C" w:rsidRPr="00517389" w:rsidRDefault="0013387C" w:rsidP="006F5AE9">
            <w:pPr>
              <w:jc w:val="left"/>
              <w:rPr>
                <w:rFonts w:ascii="ＭＳ 明朝" w:hAnsi="ＭＳ 明朝"/>
                <w:sz w:val="22"/>
              </w:rPr>
            </w:pPr>
          </w:p>
          <w:p w14:paraId="668D1A18" w14:textId="77777777" w:rsidR="0013387C" w:rsidRPr="00517389" w:rsidRDefault="0013387C" w:rsidP="006F5AE9">
            <w:pPr>
              <w:jc w:val="left"/>
              <w:rPr>
                <w:rFonts w:ascii="ＭＳ 明朝" w:hAnsi="ＭＳ 明朝"/>
                <w:sz w:val="22"/>
              </w:rPr>
            </w:pPr>
          </w:p>
          <w:p w14:paraId="4E2EFFC2" w14:textId="77777777" w:rsidR="0013387C" w:rsidRPr="00517389" w:rsidRDefault="0013387C" w:rsidP="006F5AE9">
            <w:pPr>
              <w:jc w:val="left"/>
              <w:rPr>
                <w:rFonts w:ascii="ＭＳ 明朝" w:hAnsi="ＭＳ 明朝"/>
                <w:sz w:val="22"/>
              </w:rPr>
            </w:pPr>
          </w:p>
          <w:p w14:paraId="7C1684AC" w14:textId="77777777" w:rsidR="0013387C" w:rsidRPr="00517389" w:rsidRDefault="0013387C" w:rsidP="006F5AE9">
            <w:pPr>
              <w:jc w:val="left"/>
              <w:rPr>
                <w:rFonts w:ascii="ＭＳ 明朝" w:hAnsi="ＭＳ 明朝"/>
                <w:sz w:val="22"/>
              </w:rPr>
            </w:pPr>
          </w:p>
        </w:tc>
      </w:tr>
      <w:tr w:rsidR="00517389" w:rsidRPr="00517389" w14:paraId="7A03D363" w14:textId="77777777" w:rsidTr="00BA054E">
        <w:tblPrEx>
          <w:tblBorders>
            <w:insideV w:val="single" w:sz="4" w:space="0" w:color="auto"/>
          </w:tblBorders>
        </w:tblPrEx>
        <w:tc>
          <w:tcPr>
            <w:tcW w:w="9072" w:type="dxa"/>
            <w:gridSpan w:val="2"/>
            <w:tcBorders>
              <w:top w:val="single" w:sz="18" w:space="0" w:color="auto"/>
              <w:bottom w:val="single" w:sz="18" w:space="0" w:color="auto"/>
            </w:tcBorders>
          </w:tcPr>
          <w:p w14:paraId="42BA23FF" w14:textId="77777777" w:rsidR="00923164" w:rsidRPr="00517389" w:rsidRDefault="006114D2" w:rsidP="00A40F41">
            <w:pPr>
              <w:jc w:val="center"/>
              <w:rPr>
                <w:rFonts w:ascii="ＭＳ 明朝" w:hAnsi="ＭＳ 明朝"/>
                <w:sz w:val="22"/>
              </w:rPr>
            </w:pPr>
            <w:r w:rsidRPr="00517389">
              <w:rPr>
                <w:rFonts w:asciiTheme="minorEastAsia" w:hAnsiTheme="minorEastAsia" w:hint="eastAsia"/>
                <w:szCs w:val="24"/>
              </w:rPr>
              <w:lastRenderedPageBreak/>
              <w:t>補助事業</w:t>
            </w:r>
            <w:r w:rsidR="006B1081" w:rsidRPr="00517389">
              <w:rPr>
                <w:rFonts w:asciiTheme="minorEastAsia" w:hAnsiTheme="minorEastAsia" w:hint="eastAsia"/>
                <w:szCs w:val="24"/>
              </w:rPr>
              <w:t>及び基金事業</w:t>
            </w:r>
            <w:r w:rsidRPr="00517389">
              <w:rPr>
                <w:rFonts w:asciiTheme="minorEastAsia" w:hAnsiTheme="minorEastAsia" w:hint="eastAsia"/>
                <w:szCs w:val="24"/>
              </w:rPr>
              <w:t>の実施</w:t>
            </w:r>
            <w:r w:rsidR="00A40F41" w:rsidRPr="00517389">
              <w:rPr>
                <w:rFonts w:asciiTheme="minorEastAsia" w:hAnsiTheme="minorEastAsia" w:hint="eastAsia"/>
                <w:szCs w:val="24"/>
              </w:rPr>
              <w:t>及び実施体制</w:t>
            </w:r>
          </w:p>
        </w:tc>
      </w:tr>
      <w:tr w:rsidR="00517389" w:rsidRPr="00517389" w14:paraId="213A0BE7" w14:textId="77777777" w:rsidTr="000F473A">
        <w:tblPrEx>
          <w:tblBorders>
            <w:insideV w:val="single" w:sz="4" w:space="0" w:color="auto"/>
          </w:tblBorders>
        </w:tblPrEx>
        <w:trPr>
          <w:trHeight w:val="6235"/>
        </w:trPr>
        <w:tc>
          <w:tcPr>
            <w:tcW w:w="1843" w:type="dxa"/>
            <w:tcBorders>
              <w:top w:val="single" w:sz="18" w:space="0" w:color="auto"/>
              <w:bottom w:val="single" w:sz="4" w:space="0" w:color="auto"/>
            </w:tcBorders>
          </w:tcPr>
          <w:p w14:paraId="7FD1706D" w14:textId="77777777" w:rsidR="00A47A0B" w:rsidRPr="00517389" w:rsidRDefault="002A3567" w:rsidP="006114D2">
            <w:pPr>
              <w:rPr>
                <w:rFonts w:asciiTheme="minorEastAsia" w:hAnsiTheme="minorEastAsia"/>
                <w:szCs w:val="24"/>
              </w:rPr>
            </w:pPr>
            <w:r w:rsidRPr="00517389">
              <w:rPr>
                <w:rFonts w:asciiTheme="minorEastAsia" w:hAnsiTheme="minorEastAsia" w:hint="eastAsia"/>
                <w:szCs w:val="24"/>
              </w:rPr>
              <w:t>運営全般（</w:t>
            </w:r>
            <w:r w:rsidR="00A47A0B" w:rsidRPr="00517389">
              <w:rPr>
                <w:rFonts w:asciiTheme="minorEastAsia" w:hAnsiTheme="minorEastAsia" w:hint="eastAsia"/>
                <w:szCs w:val="24"/>
              </w:rPr>
              <w:t>政策目的、民業補完等</w:t>
            </w:r>
            <w:r w:rsidRPr="00517389">
              <w:rPr>
                <w:rFonts w:asciiTheme="minorEastAsia" w:hAnsiTheme="minorEastAsia" w:hint="eastAsia"/>
                <w:szCs w:val="24"/>
              </w:rPr>
              <w:t>）</w:t>
            </w:r>
          </w:p>
          <w:p w14:paraId="20D3025B" w14:textId="77777777" w:rsidR="0069381A" w:rsidRPr="00517389" w:rsidRDefault="005E2901" w:rsidP="00A47A0B">
            <w:pPr>
              <w:rPr>
                <w:rFonts w:asciiTheme="minorEastAsia" w:hAnsiTheme="minorEastAsia"/>
                <w:szCs w:val="24"/>
              </w:rPr>
            </w:pPr>
            <w:r w:rsidRPr="00517389">
              <w:rPr>
                <w:rFonts w:asciiTheme="minorEastAsia" w:hAnsiTheme="minorEastAsia" w:hint="eastAsia"/>
                <w:szCs w:val="24"/>
              </w:rPr>
              <w:t>※ガイドライン１関連</w:t>
            </w:r>
          </w:p>
          <w:p w14:paraId="5A0E212B" w14:textId="77777777" w:rsidR="0069381A" w:rsidRPr="00517389" w:rsidRDefault="0069381A" w:rsidP="000F473A">
            <w:pPr>
              <w:ind w:left="453" w:hangingChars="200" w:hanging="453"/>
              <w:rPr>
                <w:rFonts w:asciiTheme="minorEastAsia" w:hAnsiTheme="minorEastAsia"/>
                <w:szCs w:val="24"/>
              </w:rPr>
            </w:pPr>
          </w:p>
          <w:p w14:paraId="6B1B4CBB" w14:textId="77777777" w:rsidR="00B50769" w:rsidRPr="00517389" w:rsidRDefault="00B50769" w:rsidP="000F473A">
            <w:pPr>
              <w:ind w:left="453" w:hangingChars="200" w:hanging="453"/>
              <w:rPr>
                <w:rFonts w:asciiTheme="minorEastAsia" w:hAnsiTheme="minorEastAsia"/>
                <w:szCs w:val="24"/>
              </w:rPr>
            </w:pPr>
          </w:p>
          <w:p w14:paraId="115B812C" w14:textId="77777777" w:rsidR="00B50769" w:rsidRPr="00517389" w:rsidRDefault="00B50769" w:rsidP="000F473A">
            <w:pPr>
              <w:ind w:left="453" w:hangingChars="200" w:hanging="453"/>
              <w:rPr>
                <w:rFonts w:asciiTheme="minorEastAsia" w:hAnsiTheme="minorEastAsia"/>
                <w:szCs w:val="24"/>
              </w:rPr>
            </w:pPr>
          </w:p>
          <w:p w14:paraId="7E77235D" w14:textId="77777777" w:rsidR="00B50769" w:rsidRPr="00517389" w:rsidRDefault="00B50769" w:rsidP="000F473A">
            <w:pPr>
              <w:ind w:left="453" w:hangingChars="200" w:hanging="453"/>
              <w:rPr>
                <w:rFonts w:asciiTheme="minorEastAsia" w:hAnsiTheme="minorEastAsia"/>
                <w:szCs w:val="24"/>
              </w:rPr>
            </w:pPr>
          </w:p>
          <w:p w14:paraId="3B949155" w14:textId="77777777" w:rsidR="00B50769" w:rsidRPr="00517389" w:rsidRDefault="00B50769" w:rsidP="000F473A">
            <w:pPr>
              <w:ind w:left="453" w:hangingChars="200" w:hanging="453"/>
              <w:rPr>
                <w:rFonts w:asciiTheme="minorEastAsia" w:hAnsiTheme="minorEastAsia"/>
                <w:szCs w:val="24"/>
              </w:rPr>
            </w:pPr>
          </w:p>
          <w:p w14:paraId="4D984F1B" w14:textId="77777777" w:rsidR="00B50769" w:rsidRPr="00517389" w:rsidRDefault="00B50769" w:rsidP="000F473A">
            <w:pPr>
              <w:ind w:left="453" w:hangingChars="200" w:hanging="453"/>
              <w:rPr>
                <w:rFonts w:asciiTheme="minorEastAsia" w:hAnsiTheme="minorEastAsia"/>
                <w:szCs w:val="24"/>
              </w:rPr>
            </w:pPr>
          </w:p>
          <w:p w14:paraId="671FA7DB" w14:textId="77777777" w:rsidR="00DD4091" w:rsidRPr="00517389" w:rsidRDefault="00DD4091" w:rsidP="005E2901">
            <w:pPr>
              <w:rPr>
                <w:rFonts w:ascii="ＭＳ 明朝" w:hAnsi="ＭＳ 明朝"/>
                <w:sz w:val="22"/>
              </w:rPr>
            </w:pPr>
          </w:p>
        </w:tc>
        <w:tc>
          <w:tcPr>
            <w:tcW w:w="7229" w:type="dxa"/>
            <w:tcBorders>
              <w:top w:val="single" w:sz="18" w:space="0" w:color="auto"/>
              <w:bottom w:val="single" w:sz="4" w:space="0" w:color="auto"/>
            </w:tcBorders>
          </w:tcPr>
          <w:p w14:paraId="44776FB9" w14:textId="77777777" w:rsidR="00EB061D" w:rsidRPr="00517389" w:rsidRDefault="00A47A0B" w:rsidP="00A47A0B">
            <w:pPr>
              <w:ind w:left="207" w:hangingChars="100" w:hanging="207"/>
              <w:rPr>
                <w:rFonts w:ascii="ＭＳ 明朝" w:hAnsi="ＭＳ 明朝"/>
                <w:sz w:val="22"/>
              </w:rPr>
            </w:pPr>
            <w:r w:rsidRPr="00517389">
              <w:rPr>
                <w:rFonts w:ascii="ＭＳ 明朝" w:hAnsi="ＭＳ 明朝" w:hint="eastAsia"/>
                <w:sz w:val="22"/>
              </w:rPr>
              <w:t>※政策目的、民業補完、民間のリスクマネー供給との役割分担等に係る</w:t>
            </w:r>
            <w:r w:rsidR="00CA0B35" w:rsidRPr="00517389">
              <w:rPr>
                <w:rFonts w:ascii="ＭＳ 明朝" w:hAnsi="ＭＳ 明朝" w:hint="eastAsia"/>
                <w:sz w:val="22"/>
              </w:rPr>
              <w:t>理解</w:t>
            </w:r>
            <w:r w:rsidRPr="00517389">
              <w:rPr>
                <w:rFonts w:ascii="ＭＳ 明朝" w:hAnsi="ＭＳ 明朝" w:hint="eastAsia"/>
                <w:sz w:val="22"/>
              </w:rPr>
              <w:t>について記載してください。</w:t>
            </w:r>
          </w:p>
          <w:p w14:paraId="3505ED04" w14:textId="77777777" w:rsidR="00732C6B" w:rsidRPr="00517389" w:rsidRDefault="00732C6B" w:rsidP="000F473A">
            <w:pPr>
              <w:ind w:left="207" w:hangingChars="100" w:hanging="207"/>
              <w:rPr>
                <w:rFonts w:ascii="ＭＳ 明朝" w:hAnsi="ＭＳ 明朝"/>
                <w:sz w:val="22"/>
              </w:rPr>
            </w:pPr>
          </w:p>
          <w:p w14:paraId="3F628001" w14:textId="77777777" w:rsidR="0056220E" w:rsidRPr="00517389" w:rsidRDefault="0056220E" w:rsidP="000F473A">
            <w:pPr>
              <w:ind w:left="207" w:hangingChars="100" w:hanging="207"/>
              <w:rPr>
                <w:rFonts w:ascii="ＭＳ 明朝" w:hAnsi="ＭＳ 明朝"/>
                <w:sz w:val="22"/>
              </w:rPr>
            </w:pPr>
          </w:p>
          <w:p w14:paraId="40D58021" w14:textId="77777777" w:rsidR="0056220E" w:rsidRPr="00517389" w:rsidRDefault="0056220E" w:rsidP="000F473A">
            <w:pPr>
              <w:ind w:left="207" w:hangingChars="100" w:hanging="207"/>
              <w:rPr>
                <w:rFonts w:ascii="ＭＳ 明朝" w:hAnsi="ＭＳ 明朝"/>
                <w:sz w:val="22"/>
              </w:rPr>
            </w:pPr>
          </w:p>
          <w:p w14:paraId="59A13CB1" w14:textId="77777777" w:rsidR="0056220E" w:rsidRPr="00517389" w:rsidRDefault="0056220E" w:rsidP="000F473A">
            <w:pPr>
              <w:ind w:left="207" w:hangingChars="100" w:hanging="207"/>
              <w:rPr>
                <w:rFonts w:ascii="ＭＳ 明朝" w:hAnsi="ＭＳ 明朝"/>
                <w:sz w:val="22"/>
              </w:rPr>
            </w:pPr>
          </w:p>
          <w:p w14:paraId="19A22FD0" w14:textId="77777777" w:rsidR="0056220E" w:rsidRPr="00517389" w:rsidRDefault="0056220E" w:rsidP="000F473A">
            <w:pPr>
              <w:ind w:left="207" w:hangingChars="100" w:hanging="207"/>
              <w:rPr>
                <w:rFonts w:ascii="ＭＳ 明朝" w:hAnsi="ＭＳ 明朝"/>
                <w:sz w:val="22"/>
              </w:rPr>
            </w:pPr>
          </w:p>
          <w:p w14:paraId="7E110C69" w14:textId="77777777" w:rsidR="0056220E" w:rsidRPr="00517389" w:rsidRDefault="0056220E" w:rsidP="000F473A">
            <w:pPr>
              <w:ind w:left="207" w:hangingChars="100" w:hanging="207"/>
              <w:rPr>
                <w:rFonts w:ascii="ＭＳ 明朝" w:hAnsi="ＭＳ 明朝"/>
                <w:sz w:val="22"/>
              </w:rPr>
            </w:pPr>
          </w:p>
          <w:p w14:paraId="6F160DC8" w14:textId="77777777" w:rsidR="0056220E" w:rsidRPr="00517389" w:rsidRDefault="0056220E" w:rsidP="000F473A">
            <w:pPr>
              <w:ind w:left="207" w:hangingChars="100" w:hanging="207"/>
              <w:rPr>
                <w:rFonts w:ascii="ＭＳ 明朝" w:hAnsi="ＭＳ 明朝"/>
                <w:sz w:val="22"/>
              </w:rPr>
            </w:pPr>
          </w:p>
          <w:p w14:paraId="3C1B9264" w14:textId="77777777" w:rsidR="0056220E" w:rsidRPr="00517389" w:rsidRDefault="0056220E" w:rsidP="000F473A">
            <w:pPr>
              <w:ind w:left="207" w:hangingChars="100" w:hanging="207"/>
              <w:rPr>
                <w:rFonts w:ascii="ＭＳ 明朝" w:hAnsi="ＭＳ 明朝"/>
                <w:sz w:val="22"/>
              </w:rPr>
            </w:pPr>
          </w:p>
          <w:p w14:paraId="08CBCCFD" w14:textId="77777777" w:rsidR="0056220E" w:rsidRPr="00517389" w:rsidRDefault="0056220E" w:rsidP="000F473A">
            <w:pPr>
              <w:ind w:left="207" w:hangingChars="100" w:hanging="207"/>
              <w:rPr>
                <w:rFonts w:ascii="ＭＳ 明朝" w:hAnsi="ＭＳ 明朝"/>
                <w:sz w:val="22"/>
              </w:rPr>
            </w:pPr>
          </w:p>
          <w:p w14:paraId="0D83C467" w14:textId="77777777" w:rsidR="0056220E" w:rsidRPr="00517389" w:rsidRDefault="0056220E" w:rsidP="000F473A">
            <w:pPr>
              <w:ind w:left="207" w:hangingChars="100" w:hanging="207"/>
              <w:rPr>
                <w:rFonts w:ascii="ＭＳ 明朝" w:hAnsi="ＭＳ 明朝"/>
                <w:sz w:val="22"/>
              </w:rPr>
            </w:pPr>
          </w:p>
          <w:p w14:paraId="131269A1" w14:textId="77777777" w:rsidR="0056220E" w:rsidRPr="00517389" w:rsidRDefault="0056220E" w:rsidP="000F473A">
            <w:pPr>
              <w:ind w:left="207" w:hangingChars="100" w:hanging="207"/>
              <w:rPr>
                <w:rFonts w:ascii="ＭＳ 明朝" w:hAnsi="ＭＳ 明朝"/>
                <w:sz w:val="22"/>
              </w:rPr>
            </w:pPr>
          </w:p>
          <w:p w14:paraId="446B0088" w14:textId="77777777" w:rsidR="0056220E" w:rsidRPr="00517389" w:rsidRDefault="0056220E" w:rsidP="000F473A">
            <w:pPr>
              <w:ind w:left="207" w:hangingChars="100" w:hanging="207"/>
              <w:rPr>
                <w:rFonts w:ascii="ＭＳ 明朝" w:hAnsi="ＭＳ 明朝"/>
                <w:sz w:val="22"/>
              </w:rPr>
            </w:pPr>
          </w:p>
          <w:p w14:paraId="58004057" w14:textId="77777777" w:rsidR="0056220E" w:rsidRPr="00517389" w:rsidRDefault="0056220E" w:rsidP="000F473A">
            <w:pPr>
              <w:ind w:left="207" w:hangingChars="100" w:hanging="207"/>
              <w:rPr>
                <w:rFonts w:ascii="ＭＳ 明朝" w:hAnsi="ＭＳ 明朝"/>
                <w:sz w:val="22"/>
              </w:rPr>
            </w:pPr>
          </w:p>
          <w:p w14:paraId="1CB128C4" w14:textId="77777777" w:rsidR="0056220E" w:rsidRPr="00517389" w:rsidRDefault="0056220E" w:rsidP="000F473A">
            <w:pPr>
              <w:ind w:left="207" w:hangingChars="100" w:hanging="207"/>
              <w:rPr>
                <w:rFonts w:ascii="ＭＳ 明朝" w:hAnsi="ＭＳ 明朝"/>
                <w:sz w:val="22"/>
              </w:rPr>
            </w:pPr>
          </w:p>
          <w:p w14:paraId="5375B4E7" w14:textId="77777777" w:rsidR="0056220E" w:rsidRPr="00517389" w:rsidRDefault="0056220E" w:rsidP="000F473A">
            <w:pPr>
              <w:ind w:left="207" w:hangingChars="100" w:hanging="207"/>
              <w:rPr>
                <w:rFonts w:ascii="ＭＳ 明朝" w:hAnsi="ＭＳ 明朝"/>
                <w:sz w:val="22"/>
              </w:rPr>
            </w:pPr>
          </w:p>
          <w:p w14:paraId="65A9E99E" w14:textId="77777777" w:rsidR="0056220E" w:rsidRPr="00517389" w:rsidRDefault="0056220E" w:rsidP="000F473A">
            <w:pPr>
              <w:ind w:left="207" w:hangingChars="100" w:hanging="207"/>
              <w:rPr>
                <w:rFonts w:ascii="ＭＳ 明朝" w:hAnsi="ＭＳ 明朝"/>
                <w:sz w:val="22"/>
              </w:rPr>
            </w:pPr>
          </w:p>
          <w:p w14:paraId="42743B39" w14:textId="77777777" w:rsidR="0056220E" w:rsidRPr="00517389" w:rsidRDefault="0056220E" w:rsidP="000F473A">
            <w:pPr>
              <w:ind w:left="207" w:hangingChars="100" w:hanging="207"/>
              <w:rPr>
                <w:rFonts w:ascii="ＭＳ 明朝" w:hAnsi="ＭＳ 明朝"/>
                <w:sz w:val="22"/>
              </w:rPr>
            </w:pPr>
          </w:p>
          <w:p w14:paraId="0010D7F9" w14:textId="77777777" w:rsidR="0056220E" w:rsidRPr="00517389" w:rsidRDefault="0056220E" w:rsidP="000F473A">
            <w:pPr>
              <w:ind w:left="207" w:hangingChars="100" w:hanging="207"/>
              <w:rPr>
                <w:rFonts w:ascii="ＭＳ 明朝" w:hAnsi="ＭＳ 明朝"/>
                <w:sz w:val="22"/>
              </w:rPr>
            </w:pPr>
          </w:p>
        </w:tc>
      </w:tr>
      <w:tr w:rsidR="00517389" w:rsidRPr="00517389" w14:paraId="21EF7B0F" w14:textId="77777777" w:rsidTr="00554EC0">
        <w:tblPrEx>
          <w:tblBorders>
            <w:insideV w:val="single" w:sz="4" w:space="0" w:color="auto"/>
          </w:tblBorders>
        </w:tblPrEx>
        <w:trPr>
          <w:trHeight w:val="2645"/>
        </w:trPr>
        <w:tc>
          <w:tcPr>
            <w:tcW w:w="1843" w:type="dxa"/>
            <w:tcBorders>
              <w:top w:val="single" w:sz="4" w:space="0" w:color="auto"/>
              <w:bottom w:val="single" w:sz="4" w:space="0" w:color="auto"/>
            </w:tcBorders>
          </w:tcPr>
          <w:p w14:paraId="4AE76959" w14:textId="77777777" w:rsidR="00B50769" w:rsidRPr="00517389" w:rsidRDefault="00840315" w:rsidP="006E1D92">
            <w:pPr>
              <w:rPr>
                <w:rFonts w:asciiTheme="minorEastAsia" w:hAnsiTheme="minorEastAsia"/>
                <w:szCs w:val="24"/>
              </w:rPr>
            </w:pPr>
            <w:r w:rsidRPr="00517389">
              <w:rPr>
                <w:rFonts w:asciiTheme="minorEastAsia" w:hAnsiTheme="minorEastAsia" w:hint="eastAsia"/>
                <w:szCs w:val="24"/>
              </w:rPr>
              <w:t>出資の体制</w:t>
            </w:r>
          </w:p>
          <w:p w14:paraId="2AC146F0" w14:textId="77777777" w:rsidR="005E2901" w:rsidRPr="00517389" w:rsidRDefault="005E2901" w:rsidP="005E2901">
            <w:pPr>
              <w:rPr>
                <w:rFonts w:asciiTheme="minorEastAsia" w:hAnsiTheme="minorEastAsia"/>
                <w:szCs w:val="24"/>
              </w:rPr>
            </w:pPr>
            <w:r w:rsidRPr="00517389">
              <w:rPr>
                <w:rFonts w:asciiTheme="minorEastAsia" w:hAnsiTheme="minorEastAsia" w:hint="eastAsia"/>
                <w:szCs w:val="24"/>
              </w:rPr>
              <w:t>※ガイドライン２.１関連</w:t>
            </w:r>
          </w:p>
          <w:p w14:paraId="53CB233A" w14:textId="77777777" w:rsidR="00560268" w:rsidRPr="00517389" w:rsidRDefault="00560268" w:rsidP="006E1D92">
            <w:pPr>
              <w:rPr>
                <w:rFonts w:asciiTheme="minorEastAsia" w:hAnsiTheme="minorEastAsia"/>
                <w:szCs w:val="24"/>
              </w:rPr>
            </w:pPr>
          </w:p>
          <w:p w14:paraId="33135132" w14:textId="77777777" w:rsidR="00560268" w:rsidRPr="00517389" w:rsidRDefault="00560268" w:rsidP="006E1D92">
            <w:pPr>
              <w:rPr>
                <w:rFonts w:asciiTheme="minorEastAsia" w:hAnsiTheme="minorEastAsia"/>
                <w:szCs w:val="24"/>
              </w:rPr>
            </w:pPr>
          </w:p>
          <w:p w14:paraId="071EBEF0" w14:textId="77777777" w:rsidR="00DD4091" w:rsidRPr="00517389" w:rsidRDefault="00DD4091" w:rsidP="006E1D92">
            <w:pPr>
              <w:rPr>
                <w:rFonts w:asciiTheme="minorEastAsia" w:hAnsiTheme="minorEastAsia"/>
                <w:szCs w:val="24"/>
              </w:rPr>
            </w:pPr>
          </w:p>
          <w:p w14:paraId="418FB383" w14:textId="77777777" w:rsidR="00334E97" w:rsidRPr="00517389" w:rsidRDefault="00334E97" w:rsidP="006E1D92">
            <w:pPr>
              <w:rPr>
                <w:rFonts w:asciiTheme="minorEastAsia" w:hAnsiTheme="minorEastAsia"/>
                <w:szCs w:val="24"/>
              </w:rPr>
            </w:pPr>
          </w:p>
          <w:p w14:paraId="40E67684" w14:textId="77777777" w:rsidR="00BF78E9" w:rsidRPr="00517389" w:rsidRDefault="00BF78E9" w:rsidP="006E1D92">
            <w:pPr>
              <w:rPr>
                <w:rFonts w:asciiTheme="minorEastAsia" w:hAnsiTheme="minorEastAsia"/>
                <w:szCs w:val="24"/>
              </w:rPr>
            </w:pPr>
          </w:p>
          <w:p w14:paraId="645D7C32" w14:textId="77777777" w:rsidR="00554EC0" w:rsidRPr="00517389" w:rsidRDefault="00554EC0" w:rsidP="0013387C">
            <w:pPr>
              <w:rPr>
                <w:rFonts w:asciiTheme="minorEastAsia" w:hAnsiTheme="minorEastAsia"/>
                <w:szCs w:val="24"/>
              </w:rPr>
            </w:pPr>
          </w:p>
        </w:tc>
        <w:tc>
          <w:tcPr>
            <w:tcW w:w="7229" w:type="dxa"/>
            <w:tcBorders>
              <w:top w:val="single" w:sz="4" w:space="0" w:color="auto"/>
              <w:bottom w:val="single" w:sz="4" w:space="0" w:color="auto"/>
            </w:tcBorders>
          </w:tcPr>
          <w:p w14:paraId="7172669F" w14:textId="77777777" w:rsidR="00840315" w:rsidRPr="00517389" w:rsidRDefault="00840315" w:rsidP="003404B2">
            <w:pPr>
              <w:ind w:left="207" w:hangingChars="100" w:hanging="207"/>
              <w:rPr>
                <w:rFonts w:ascii="ＭＳ 明朝" w:hAnsi="ＭＳ 明朝"/>
                <w:sz w:val="22"/>
              </w:rPr>
            </w:pPr>
            <w:r w:rsidRPr="00517389">
              <w:rPr>
                <w:rFonts w:ascii="ＭＳ 明朝" w:hAnsi="ＭＳ 明朝" w:hint="eastAsia"/>
                <w:sz w:val="22"/>
              </w:rPr>
              <w:t>※</w:t>
            </w:r>
            <w:r w:rsidR="00D1092A" w:rsidRPr="00517389">
              <w:rPr>
                <w:rFonts w:ascii="ＭＳ 明朝" w:hAnsi="ＭＳ 明朝" w:hint="eastAsia"/>
                <w:sz w:val="22"/>
              </w:rPr>
              <w:t>人員の規模及び体制が明らかになるように記載してください。</w:t>
            </w:r>
            <w:r w:rsidRPr="00517389">
              <w:rPr>
                <w:rFonts w:ascii="ＭＳ 明朝" w:hAnsi="ＭＳ 明朝" w:hint="eastAsia"/>
                <w:sz w:val="22"/>
              </w:rPr>
              <w:t>具体的に予定している者がいる場合は、氏名及びその者が適当な理由についても記載してください。</w:t>
            </w:r>
          </w:p>
          <w:p w14:paraId="4CD7E782" w14:textId="77777777" w:rsidR="00D1092A" w:rsidRPr="00517389" w:rsidRDefault="00D1092A" w:rsidP="007535CB">
            <w:pPr>
              <w:ind w:left="207" w:hangingChars="100" w:hanging="207"/>
              <w:rPr>
                <w:rFonts w:ascii="ＭＳ 明朝" w:hAnsi="ＭＳ 明朝"/>
                <w:sz w:val="22"/>
              </w:rPr>
            </w:pPr>
            <w:r w:rsidRPr="00517389">
              <w:rPr>
                <w:rFonts w:ascii="ＭＳ 明朝" w:hAnsi="ＭＳ 明朝" w:hint="eastAsia"/>
                <w:sz w:val="22"/>
              </w:rPr>
              <w:t>※出資決定組織におけるガバナンスについても記載してください。</w:t>
            </w:r>
          </w:p>
          <w:p w14:paraId="11D948E9" w14:textId="77777777" w:rsidR="00840315" w:rsidRPr="00517389" w:rsidRDefault="00840315" w:rsidP="007535CB">
            <w:pPr>
              <w:ind w:left="207" w:hangingChars="100" w:hanging="207"/>
              <w:rPr>
                <w:rFonts w:ascii="ＭＳ 明朝" w:hAnsi="ＭＳ 明朝"/>
                <w:sz w:val="22"/>
              </w:rPr>
            </w:pPr>
          </w:p>
          <w:p w14:paraId="57CECE96" w14:textId="77777777" w:rsidR="00554EC0" w:rsidRPr="00517389" w:rsidRDefault="00554EC0" w:rsidP="007535CB">
            <w:pPr>
              <w:ind w:left="207" w:hangingChars="100" w:hanging="207"/>
              <w:rPr>
                <w:rFonts w:ascii="ＭＳ 明朝" w:hAnsi="ＭＳ 明朝"/>
                <w:sz w:val="22"/>
              </w:rPr>
            </w:pPr>
          </w:p>
          <w:p w14:paraId="33D83652" w14:textId="77777777" w:rsidR="00554EC0" w:rsidRPr="00517389" w:rsidRDefault="00554EC0" w:rsidP="007535CB">
            <w:pPr>
              <w:ind w:left="207" w:hangingChars="100" w:hanging="207"/>
              <w:rPr>
                <w:rFonts w:ascii="ＭＳ 明朝" w:hAnsi="ＭＳ 明朝"/>
                <w:sz w:val="22"/>
              </w:rPr>
            </w:pPr>
          </w:p>
          <w:p w14:paraId="08A8BBDD" w14:textId="77777777" w:rsidR="00554EC0" w:rsidRPr="00517389" w:rsidRDefault="00554EC0" w:rsidP="007535CB">
            <w:pPr>
              <w:ind w:left="207" w:hangingChars="100" w:hanging="207"/>
              <w:rPr>
                <w:rFonts w:ascii="ＭＳ 明朝" w:hAnsi="ＭＳ 明朝"/>
                <w:sz w:val="22"/>
              </w:rPr>
            </w:pPr>
          </w:p>
          <w:p w14:paraId="4C3BB91E" w14:textId="77777777" w:rsidR="00554EC0" w:rsidRPr="00517389" w:rsidRDefault="00554EC0" w:rsidP="007535CB">
            <w:pPr>
              <w:ind w:left="207" w:hangingChars="100" w:hanging="207"/>
              <w:rPr>
                <w:rFonts w:ascii="ＭＳ 明朝" w:hAnsi="ＭＳ 明朝"/>
                <w:sz w:val="22"/>
              </w:rPr>
            </w:pPr>
          </w:p>
          <w:p w14:paraId="2A3997B4" w14:textId="77777777" w:rsidR="00554EC0" w:rsidRPr="00517389" w:rsidRDefault="00554EC0" w:rsidP="007535CB">
            <w:pPr>
              <w:ind w:left="207" w:hangingChars="100" w:hanging="207"/>
              <w:rPr>
                <w:rFonts w:ascii="ＭＳ 明朝" w:hAnsi="ＭＳ 明朝"/>
                <w:sz w:val="22"/>
              </w:rPr>
            </w:pPr>
          </w:p>
          <w:p w14:paraId="7E7DAC21" w14:textId="77777777" w:rsidR="00554EC0" w:rsidRPr="00517389" w:rsidRDefault="00554EC0" w:rsidP="006B1081">
            <w:pPr>
              <w:ind w:left="207" w:hangingChars="100" w:hanging="207"/>
              <w:rPr>
                <w:rFonts w:ascii="ＭＳ 明朝" w:hAnsi="ＭＳ 明朝"/>
                <w:sz w:val="22"/>
              </w:rPr>
            </w:pPr>
          </w:p>
          <w:p w14:paraId="364162BA" w14:textId="77777777" w:rsidR="0013387C" w:rsidRPr="00517389" w:rsidRDefault="0013387C" w:rsidP="006B1081">
            <w:pPr>
              <w:ind w:left="207" w:hangingChars="100" w:hanging="207"/>
              <w:rPr>
                <w:rFonts w:ascii="ＭＳ 明朝" w:hAnsi="ＭＳ 明朝"/>
                <w:sz w:val="22"/>
              </w:rPr>
            </w:pPr>
          </w:p>
          <w:p w14:paraId="0575536A" w14:textId="77777777" w:rsidR="0013387C" w:rsidRPr="00517389" w:rsidRDefault="0013387C" w:rsidP="006B1081">
            <w:pPr>
              <w:ind w:left="207" w:hangingChars="100" w:hanging="207"/>
              <w:rPr>
                <w:rFonts w:ascii="ＭＳ 明朝" w:hAnsi="ＭＳ 明朝"/>
                <w:sz w:val="22"/>
              </w:rPr>
            </w:pPr>
          </w:p>
          <w:p w14:paraId="010DB4D2" w14:textId="77777777" w:rsidR="00554EC0" w:rsidRPr="00517389" w:rsidRDefault="00554EC0" w:rsidP="0013387C">
            <w:pPr>
              <w:rPr>
                <w:rFonts w:ascii="ＭＳ 明朝" w:hAnsi="ＭＳ 明朝"/>
                <w:sz w:val="22"/>
              </w:rPr>
            </w:pPr>
          </w:p>
          <w:p w14:paraId="05DE8F52" w14:textId="77777777" w:rsidR="0056220E" w:rsidRPr="00517389" w:rsidRDefault="0056220E" w:rsidP="0013387C">
            <w:pPr>
              <w:rPr>
                <w:rFonts w:ascii="ＭＳ 明朝" w:hAnsi="ＭＳ 明朝"/>
                <w:sz w:val="22"/>
              </w:rPr>
            </w:pPr>
          </w:p>
          <w:p w14:paraId="462CE4A7" w14:textId="77777777" w:rsidR="0056220E" w:rsidRPr="00517389" w:rsidRDefault="0056220E" w:rsidP="0013387C">
            <w:pPr>
              <w:rPr>
                <w:rFonts w:ascii="ＭＳ 明朝" w:hAnsi="ＭＳ 明朝"/>
                <w:sz w:val="22"/>
              </w:rPr>
            </w:pPr>
          </w:p>
          <w:p w14:paraId="434CB1EB" w14:textId="77777777" w:rsidR="0056220E" w:rsidRPr="00517389" w:rsidRDefault="0056220E" w:rsidP="0013387C">
            <w:pPr>
              <w:rPr>
                <w:rFonts w:ascii="ＭＳ 明朝" w:hAnsi="ＭＳ 明朝"/>
                <w:sz w:val="22"/>
              </w:rPr>
            </w:pPr>
          </w:p>
          <w:p w14:paraId="70525764" w14:textId="77777777" w:rsidR="0056220E" w:rsidRPr="00517389" w:rsidRDefault="0056220E" w:rsidP="0013387C">
            <w:pPr>
              <w:rPr>
                <w:rFonts w:ascii="ＭＳ 明朝" w:hAnsi="ＭＳ 明朝"/>
                <w:sz w:val="22"/>
              </w:rPr>
            </w:pPr>
          </w:p>
        </w:tc>
      </w:tr>
      <w:tr w:rsidR="00517389" w:rsidRPr="00517389" w14:paraId="7BA5004C" w14:textId="77777777" w:rsidTr="0013387C">
        <w:tblPrEx>
          <w:tblBorders>
            <w:insideV w:val="single" w:sz="4" w:space="0" w:color="auto"/>
          </w:tblBorders>
        </w:tblPrEx>
        <w:trPr>
          <w:trHeight w:val="3281"/>
        </w:trPr>
        <w:tc>
          <w:tcPr>
            <w:tcW w:w="1843" w:type="dxa"/>
            <w:tcBorders>
              <w:top w:val="single" w:sz="4" w:space="0" w:color="auto"/>
              <w:bottom w:val="single" w:sz="4" w:space="0" w:color="auto"/>
            </w:tcBorders>
          </w:tcPr>
          <w:p w14:paraId="7B50BF4B" w14:textId="77777777" w:rsidR="0013387C" w:rsidRPr="00517389" w:rsidRDefault="0013387C" w:rsidP="0013387C">
            <w:pPr>
              <w:rPr>
                <w:rFonts w:asciiTheme="minorEastAsia" w:hAnsiTheme="minorEastAsia"/>
                <w:szCs w:val="24"/>
              </w:rPr>
            </w:pPr>
            <w:r w:rsidRPr="00517389">
              <w:rPr>
                <w:rFonts w:asciiTheme="minorEastAsia" w:hAnsiTheme="minorEastAsia" w:hint="eastAsia"/>
                <w:szCs w:val="24"/>
              </w:rPr>
              <w:lastRenderedPageBreak/>
              <w:t>出資方針</w:t>
            </w:r>
          </w:p>
          <w:p w14:paraId="63C7A012" w14:textId="77777777" w:rsidR="005E2901" w:rsidRPr="00517389" w:rsidRDefault="005E2901" w:rsidP="005E2901">
            <w:pPr>
              <w:rPr>
                <w:rFonts w:asciiTheme="minorEastAsia" w:hAnsiTheme="minorEastAsia"/>
                <w:szCs w:val="24"/>
              </w:rPr>
            </w:pPr>
            <w:r w:rsidRPr="00517389">
              <w:rPr>
                <w:rFonts w:asciiTheme="minorEastAsia" w:hAnsiTheme="minorEastAsia" w:hint="eastAsia"/>
                <w:szCs w:val="24"/>
              </w:rPr>
              <w:t>※ガイドライン２.２関連</w:t>
            </w:r>
          </w:p>
          <w:p w14:paraId="7C54CE3E" w14:textId="77777777" w:rsidR="0013387C" w:rsidRPr="00517389" w:rsidRDefault="0013387C" w:rsidP="006E1D92">
            <w:pPr>
              <w:rPr>
                <w:rFonts w:asciiTheme="minorEastAsia" w:hAnsiTheme="minorEastAsia"/>
                <w:szCs w:val="24"/>
              </w:rPr>
            </w:pPr>
          </w:p>
          <w:p w14:paraId="5C791C74" w14:textId="77777777" w:rsidR="00554EC0" w:rsidRPr="00517389" w:rsidRDefault="00554EC0" w:rsidP="006E1D92">
            <w:pPr>
              <w:rPr>
                <w:rFonts w:asciiTheme="minorEastAsia" w:hAnsiTheme="minorEastAsia"/>
                <w:szCs w:val="24"/>
              </w:rPr>
            </w:pPr>
          </w:p>
          <w:p w14:paraId="2D4578C4" w14:textId="77777777" w:rsidR="00554EC0" w:rsidRPr="00517389" w:rsidRDefault="00554EC0" w:rsidP="006E1D92">
            <w:pPr>
              <w:rPr>
                <w:rFonts w:asciiTheme="minorEastAsia" w:hAnsiTheme="minorEastAsia"/>
                <w:szCs w:val="24"/>
              </w:rPr>
            </w:pPr>
          </w:p>
          <w:p w14:paraId="5D36BCE3" w14:textId="77777777" w:rsidR="00554EC0" w:rsidRPr="00517389" w:rsidRDefault="00554EC0" w:rsidP="006E1D92">
            <w:pPr>
              <w:rPr>
                <w:rFonts w:asciiTheme="minorEastAsia" w:hAnsiTheme="minorEastAsia"/>
                <w:szCs w:val="24"/>
              </w:rPr>
            </w:pPr>
          </w:p>
          <w:p w14:paraId="17F92776" w14:textId="77777777" w:rsidR="00554EC0" w:rsidRPr="00517389" w:rsidRDefault="00554EC0" w:rsidP="006E1D92">
            <w:pPr>
              <w:rPr>
                <w:rFonts w:asciiTheme="minorEastAsia" w:hAnsiTheme="minorEastAsia"/>
                <w:szCs w:val="24"/>
              </w:rPr>
            </w:pPr>
          </w:p>
          <w:p w14:paraId="4C6B88EC" w14:textId="77777777" w:rsidR="00554EC0" w:rsidRPr="00517389" w:rsidRDefault="00554EC0" w:rsidP="006E1D92">
            <w:pPr>
              <w:rPr>
                <w:rFonts w:asciiTheme="minorEastAsia" w:hAnsiTheme="minorEastAsia"/>
                <w:szCs w:val="24"/>
              </w:rPr>
            </w:pPr>
          </w:p>
          <w:p w14:paraId="5470A245" w14:textId="77777777" w:rsidR="00E9703A" w:rsidRPr="00517389" w:rsidRDefault="00E9703A" w:rsidP="006E1D92">
            <w:pPr>
              <w:rPr>
                <w:rFonts w:asciiTheme="minorEastAsia" w:hAnsiTheme="minorEastAsia"/>
                <w:szCs w:val="24"/>
              </w:rPr>
            </w:pPr>
          </w:p>
          <w:p w14:paraId="000E176C" w14:textId="77777777" w:rsidR="00E9703A" w:rsidRPr="00517389" w:rsidRDefault="00E9703A" w:rsidP="006E1D92">
            <w:pPr>
              <w:rPr>
                <w:rFonts w:asciiTheme="minorEastAsia" w:hAnsiTheme="minorEastAsia"/>
                <w:szCs w:val="24"/>
              </w:rPr>
            </w:pPr>
          </w:p>
          <w:p w14:paraId="37A5425B" w14:textId="77777777" w:rsidR="00E9703A" w:rsidRPr="00517389" w:rsidRDefault="00E9703A" w:rsidP="006E1D92">
            <w:pPr>
              <w:rPr>
                <w:rFonts w:asciiTheme="minorEastAsia" w:hAnsiTheme="minorEastAsia"/>
                <w:szCs w:val="24"/>
              </w:rPr>
            </w:pPr>
          </w:p>
          <w:p w14:paraId="59EF78C5" w14:textId="77777777" w:rsidR="00E9703A" w:rsidRPr="00517389" w:rsidRDefault="00E9703A" w:rsidP="006E1D92">
            <w:pPr>
              <w:rPr>
                <w:rFonts w:asciiTheme="minorEastAsia" w:hAnsiTheme="minorEastAsia"/>
                <w:szCs w:val="24"/>
              </w:rPr>
            </w:pPr>
          </w:p>
          <w:p w14:paraId="52F911A1" w14:textId="77777777" w:rsidR="00E9703A" w:rsidRPr="00517389" w:rsidRDefault="00E9703A" w:rsidP="006E1D92">
            <w:pPr>
              <w:rPr>
                <w:rFonts w:asciiTheme="minorEastAsia" w:hAnsiTheme="minorEastAsia"/>
                <w:szCs w:val="24"/>
              </w:rPr>
            </w:pPr>
          </w:p>
          <w:p w14:paraId="38263531" w14:textId="77777777" w:rsidR="00E9703A" w:rsidRPr="00517389" w:rsidRDefault="00E9703A" w:rsidP="006E1D92">
            <w:pPr>
              <w:rPr>
                <w:rFonts w:asciiTheme="minorEastAsia" w:hAnsiTheme="minorEastAsia"/>
                <w:szCs w:val="24"/>
              </w:rPr>
            </w:pPr>
          </w:p>
          <w:p w14:paraId="2CD35B44" w14:textId="77777777" w:rsidR="00E9703A" w:rsidRPr="00517389" w:rsidRDefault="00E9703A" w:rsidP="006E1D92">
            <w:pPr>
              <w:rPr>
                <w:rFonts w:asciiTheme="minorEastAsia" w:hAnsiTheme="minorEastAsia"/>
                <w:szCs w:val="24"/>
              </w:rPr>
            </w:pPr>
          </w:p>
          <w:p w14:paraId="4360F79A" w14:textId="77777777" w:rsidR="00E9703A" w:rsidRPr="00517389" w:rsidRDefault="00E9703A" w:rsidP="006E1D92">
            <w:pPr>
              <w:rPr>
                <w:rFonts w:asciiTheme="minorEastAsia" w:hAnsiTheme="minorEastAsia"/>
                <w:szCs w:val="24"/>
              </w:rPr>
            </w:pPr>
          </w:p>
          <w:p w14:paraId="7A0795C0" w14:textId="77777777" w:rsidR="00554EC0" w:rsidRPr="00517389" w:rsidRDefault="00554EC0" w:rsidP="006E1D92">
            <w:pPr>
              <w:rPr>
                <w:rFonts w:asciiTheme="minorEastAsia" w:hAnsiTheme="minorEastAsia"/>
                <w:szCs w:val="24"/>
              </w:rPr>
            </w:pPr>
          </w:p>
          <w:p w14:paraId="1008D98B" w14:textId="77777777" w:rsidR="00554EC0" w:rsidRPr="00517389" w:rsidDel="006B1081" w:rsidRDefault="00554EC0" w:rsidP="006E1D92">
            <w:pPr>
              <w:rPr>
                <w:rFonts w:asciiTheme="minorEastAsia" w:hAnsiTheme="minorEastAsia"/>
                <w:szCs w:val="24"/>
              </w:rPr>
            </w:pPr>
          </w:p>
        </w:tc>
        <w:tc>
          <w:tcPr>
            <w:tcW w:w="7229" w:type="dxa"/>
            <w:tcBorders>
              <w:top w:val="single" w:sz="4" w:space="0" w:color="auto"/>
              <w:bottom w:val="single" w:sz="4" w:space="0" w:color="auto"/>
            </w:tcBorders>
          </w:tcPr>
          <w:p w14:paraId="3E8E6776" w14:textId="77777777" w:rsidR="0013387C" w:rsidRPr="00517389" w:rsidRDefault="0013387C" w:rsidP="0055110B">
            <w:pPr>
              <w:ind w:left="207" w:hangingChars="100" w:hanging="207"/>
              <w:rPr>
                <w:rFonts w:ascii="ＭＳ 明朝" w:hAnsi="ＭＳ 明朝"/>
                <w:sz w:val="22"/>
              </w:rPr>
            </w:pPr>
            <w:r w:rsidRPr="00517389">
              <w:rPr>
                <w:rFonts w:ascii="ＭＳ 明朝" w:hAnsi="ＭＳ 明朝" w:hint="eastAsia"/>
                <w:sz w:val="22"/>
              </w:rPr>
              <w:t>※出資方針、審査項目、出資決定に当たって検討する事項を記載してください。</w:t>
            </w:r>
          </w:p>
          <w:p w14:paraId="7823FC05" w14:textId="77777777" w:rsidR="0013387C" w:rsidRPr="00517389" w:rsidRDefault="0013387C" w:rsidP="006B1081">
            <w:pPr>
              <w:ind w:left="207" w:hangingChars="100" w:hanging="207"/>
              <w:rPr>
                <w:rFonts w:ascii="ＭＳ 明朝" w:hAnsi="ＭＳ 明朝"/>
                <w:sz w:val="22"/>
              </w:rPr>
            </w:pPr>
          </w:p>
          <w:p w14:paraId="17884A13" w14:textId="77777777" w:rsidR="00554EC0" w:rsidRPr="00517389" w:rsidRDefault="00554EC0" w:rsidP="0055110B">
            <w:pPr>
              <w:ind w:left="207" w:hangingChars="100" w:hanging="207"/>
              <w:rPr>
                <w:rFonts w:ascii="ＭＳ 明朝" w:hAnsi="ＭＳ 明朝"/>
                <w:sz w:val="22"/>
              </w:rPr>
            </w:pPr>
          </w:p>
          <w:p w14:paraId="628E70ED" w14:textId="77777777" w:rsidR="00554EC0" w:rsidRPr="00517389" w:rsidRDefault="00554EC0" w:rsidP="0055110B">
            <w:pPr>
              <w:ind w:left="207" w:hangingChars="100" w:hanging="207"/>
              <w:rPr>
                <w:rFonts w:ascii="ＭＳ 明朝" w:hAnsi="ＭＳ 明朝"/>
                <w:sz w:val="22"/>
              </w:rPr>
            </w:pPr>
          </w:p>
          <w:p w14:paraId="0D8F0C84" w14:textId="77777777" w:rsidR="00554EC0" w:rsidRPr="00517389" w:rsidRDefault="00554EC0" w:rsidP="0055110B">
            <w:pPr>
              <w:ind w:left="207" w:hangingChars="100" w:hanging="207"/>
              <w:rPr>
                <w:rFonts w:ascii="ＭＳ 明朝" w:hAnsi="ＭＳ 明朝"/>
                <w:sz w:val="22"/>
              </w:rPr>
            </w:pPr>
          </w:p>
          <w:p w14:paraId="43DFE451" w14:textId="77777777" w:rsidR="00554EC0" w:rsidRPr="00517389" w:rsidRDefault="00554EC0" w:rsidP="0055110B">
            <w:pPr>
              <w:ind w:left="207" w:hangingChars="100" w:hanging="207"/>
              <w:rPr>
                <w:rFonts w:ascii="ＭＳ 明朝" w:hAnsi="ＭＳ 明朝"/>
                <w:sz w:val="22"/>
              </w:rPr>
            </w:pPr>
          </w:p>
          <w:p w14:paraId="7F46D263" w14:textId="77777777" w:rsidR="00554EC0" w:rsidRPr="00517389" w:rsidRDefault="00554EC0" w:rsidP="0055110B">
            <w:pPr>
              <w:ind w:left="207" w:hangingChars="100" w:hanging="207"/>
              <w:rPr>
                <w:rFonts w:ascii="ＭＳ 明朝" w:hAnsi="ＭＳ 明朝"/>
                <w:sz w:val="22"/>
              </w:rPr>
            </w:pPr>
          </w:p>
          <w:p w14:paraId="5B020D6F" w14:textId="77777777" w:rsidR="00554EC0" w:rsidRPr="00517389" w:rsidRDefault="00554EC0" w:rsidP="0055110B">
            <w:pPr>
              <w:ind w:left="207" w:hangingChars="100" w:hanging="207"/>
              <w:rPr>
                <w:rFonts w:ascii="ＭＳ 明朝" w:hAnsi="ＭＳ 明朝"/>
                <w:sz w:val="22"/>
              </w:rPr>
            </w:pPr>
          </w:p>
          <w:p w14:paraId="78CA43B2" w14:textId="77777777" w:rsidR="00554EC0" w:rsidRPr="00517389" w:rsidRDefault="00554EC0" w:rsidP="006B1081">
            <w:pPr>
              <w:ind w:left="207" w:hangingChars="100" w:hanging="207"/>
              <w:rPr>
                <w:rFonts w:ascii="ＭＳ 明朝" w:hAnsi="ＭＳ 明朝"/>
                <w:sz w:val="22"/>
              </w:rPr>
            </w:pPr>
          </w:p>
          <w:p w14:paraId="029404D8" w14:textId="77777777" w:rsidR="00431FB4" w:rsidRPr="00517389" w:rsidRDefault="00431FB4" w:rsidP="006B1081">
            <w:pPr>
              <w:ind w:left="207" w:hangingChars="100" w:hanging="207"/>
              <w:rPr>
                <w:rFonts w:ascii="ＭＳ 明朝" w:hAnsi="ＭＳ 明朝"/>
                <w:sz w:val="22"/>
              </w:rPr>
            </w:pPr>
          </w:p>
          <w:p w14:paraId="038A8BA5" w14:textId="77777777" w:rsidR="00431FB4" w:rsidRPr="00517389" w:rsidRDefault="00431FB4" w:rsidP="006B1081">
            <w:pPr>
              <w:ind w:left="207" w:hangingChars="100" w:hanging="207"/>
              <w:rPr>
                <w:rFonts w:ascii="ＭＳ 明朝" w:hAnsi="ＭＳ 明朝"/>
                <w:sz w:val="22"/>
              </w:rPr>
            </w:pPr>
          </w:p>
          <w:p w14:paraId="751BDCC2" w14:textId="77777777" w:rsidR="00431FB4" w:rsidRPr="00517389" w:rsidRDefault="00431FB4" w:rsidP="006B1081">
            <w:pPr>
              <w:ind w:left="207" w:hangingChars="100" w:hanging="207"/>
              <w:rPr>
                <w:rFonts w:ascii="ＭＳ 明朝" w:hAnsi="ＭＳ 明朝"/>
                <w:sz w:val="22"/>
              </w:rPr>
            </w:pPr>
          </w:p>
          <w:p w14:paraId="48F0E891" w14:textId="77777777" w:rsidR="00431FB4" w:rsidRPr="00517389" w:rsidRDefault="00431FB4" w:rsidP="006B1081">
            <w:pPr>
              <w:ind w:left="207" w:hangingChars="100" w:hanging="207"/>
              <w:rPr>
                <w:rFonts w:ascii="ＭＳ 明朝" w:hAnsi="ＭＳ 明朝"/>
                <w:sz w:val="22"/>
              </w:rPr>
            </w:pPr>
          </w:p>
          <w:p w14:paraId="5D16D52C" w14:textId="77777777" w:rsidR="00431FB4" w:rsidRPr="00517389" w:rsidRDefault="00431FB4" w:rsidP="006B1081">
            <w:pPr>
              <w:ind w:left="207" w:hangingChars="100" w:hanging="207"/>
              <w:rPr>
                <w:rFonts w:ascii="ＭＳ 明朝" w:hAnsi="ＭＳ 明朝"/>
                <w:sz w:val="22"/>
              </w:rPr>
            </w:pPr>
          </w:p>
          <w:p w14:paraId="4FFCD24C" w14:textId="77777777" w:rsidR="00431FB4" w:rsidRPr="00517389" w:rsidRDefault="00431FB4" w:rsidP="006B1081">
            <w:pPr>
              <w:ind w:left="207" w:hangingChars="100" w:hanging="207"/>
              <w:rPr>
                <w:rFonts w:ascii="ＭＳ 明朝" w:hAnsi="ＭＳ 明朝"/>
                <w:sz w:val="22"/>
              </w:rPr>
            </w:pPr>
          </w:p>
          <w:p w14:paraId="311C9B3B" w14:textId="77777777" w:rsidR="00431FB4" w:rsidRPr="00517389" w:rsidRDefault="00431FB4" w:rsidP="006B1081">
            <w:pPr>
              <w:ind w:left="207" w:hangingChars="100" w:hanging="207"/>
              <w:rPr>
                <w:rFonts w:ascii="ＭＳ 明朝" w:hAnsi="ＭＳ 明朝"/>
                <w:sz w:val="22"/>
              </w:rPr>
            </w:pPr>
          </w:p>
          <w:p w14:paraId="317BF64F" w14:textId="77777777" w:rsidR="00431FB4" w:rsidRPr="00517389" w:rsidDel="00A47A0B" w:rsidRDefault="00431FB4" w:rsidP="006B1081">
            <w:pPr>
              <w:ind w:left="207" w:hangingChars="100" w:hanging="207"/>
              <w:rPr>
                <w:rFonts w:ascii="ＭＳ 明朝" w:hAnsi="ＭＳ 明朝"/>
                <w:sz w:val="22"/>
              </w:rPr>
            </w:pPr>
          </w:p>
        </w:tc>
      </w:tr>
      <w:tr w:rsidR="00517389" w:rsidRPr="00517389" w14:paraId="63C9D727" w14:textId="77777777" w:rsidTr="00E9703A">
        <w:tblPrEx>
          <w:tblBorders>
            <w:insideV w:val="single" w:sz="4" w:space="0" w:color="auto"/>
          </w:tblBorders>
        </w:tblPrEx>
        <w:trPr>
          <w:trHeight w:val="3231"/>
        </w:trPr>
        <w:tc>
          <w:tcPr>
            <w:tcW w:w="1843" w:type="dxa"/>
            <w:tcBorders>
              <w:top w:val="single" w:sz="4" w:space="0" w:color="auto"/>
              <w:bottom w:val="single" w:sz="4" w:space="0" w:color="auto"/>
            </w:tcBorders>
          </w:tcPr>
          <w:p w14:paraId="04096E61" w14:textId="77777777" w:rsidR="0013387C" w:rsidRPr="00517389" w:rsidRDefault="0013387C" w:rsidP="0013387C">
            <w:pPr>
              <w:rPr>
                <w:rFonts w:asciiTheme="minorEastAsia" w:hAnsiTheme="minorEastAsia"/>
                <w:szCs w:val="24"/>
              </w:rPr>
            </w:pPr>
            <w:r w:rsidRPr="00517389">
              <w:rPr>
                <w:rFonts w:asciiTheme="minorEastAsia" w:hAnsiTheme="minorEastAsia" w:hint="eastAsia"/>
                <w:szCs w:val="24"/>
              </w:rPr>
              <w:t>出資決定の過程</w:t>
            </w:r>
          </w:p>
          <w:p w14:paraId="78DC41FF" w14:textId="77777777" w:rsidR="005E2901" w:rsidRPr="00517389" w:rsidRDefault="005E2901" w:rsidP="005E2901">
            <w:pPr>
              <w:rPr>
                <w:rFonts w:asciiTheme="minorEastAsia" w:hAnsiTheme="minorEastAsia"/>
                <w:szCs w:val="24"/>
              </w:rPr>
            </w:pPr>
            <w:r w:rsidRPr="00517389">
              <w:rPr>
                <w:rFonts w:asciiTheme="minorEastAsia" w:hAnsiTheme="minorEastAsia" w:hint="eastAsia"/>
                <w:szCs w:val="24"/>
              </w:rPr>
              <w:t>※ガイドライン２.３関連</w:t>
            </w:r>
          </w:p>
          <w:p w14:paraId="34DCCDC5" w14:textId="77777777" w:rsidR="0013387C" w:rsidRPr="00517389" w:rsidRDefault="0013387C" w:rsidP="006E1D92">
            <w:pPr>
              <w:rPr>
                <w:rFonts w:asciiTheme="minorEastAsia" w:hAnsiTheme="minorEastAsia"/>
                <w:szCs w:val="24"/>
              </w:rPr>
            </w:pPr>
          </w:p>
          <w:p w14:paraId="15CEDB68" w14:textId="77777777" w:rsidR="0013387C" w:rsidRPr="00517389" w:rsidRDefault="0013387C" w:rsidP="006E1D92">
            <w:pPr>
              <w:rPr>
                <w:rFonts w:asciiTheme="minorEastAsia" w:hAnsiTheme="minorEastAsia"/>
                <w:szCs w:val="24"/>
              </w:rPr>
            </w:pPr>
          </w:p>
          <w:p w14:paraId="3BC3DA48" w14:textId="77777777" w:rsidR="0013387C" w:rsidRPr="00517389" w:rsidRDefault="0013387C" w:rsidP="006E1D92">
            <w:pPr>
              <w:rPr>
                <w:rFonts w:asciiTheme="minorEastAsia" w:hAnsiTheme="minorEastAsia"/>
                <w:szCs w:val="24"/>
              </w:rPr>
            </w:pPr>
          </w:p>
          <w:p w14:paraId="6399CA28" w14:textId="77777777" w:rsidR="0013387C" w:rsidRPr="00517389" w:rsidRDefault="0013387C" w:rsidP="006E1D92">
            <w:pPr>
              <w:rPr>
                <w:rFonts w:asciiTheme="minorEastAsia" w:hAnsiTheme="minorEastAsia"/>
                <w:szCs w:val="24"/>
              </w:rPr>
            </w:pPr>
          </w:p>
          <w:p w14:paraId="1DED3DBF" w14:textId="77777777" w:rsidR="0013387C" w:rsidRPr="00517389" w:rsidRDefault="0013387C" w:rsidP="006E1D92">
            <w:pPr>
              <w:rPr>
                <w:rFonts w:asciiTheme="minorEastAsia" w:hAnsiTheme="minorEastAsia"/>
                <w:szCs w:val="24"/>
              </w:rPr>
            </w:pPr>
          </w:p>
          <w:p w14:paraId="31667A5D" w14:textId="77777777" w:rsidR="0013387C" w:rsidRPr="00517389" w:rsidRDefault="0013387C" w:rsidP="006E1D92">
            <w:pPr>
              <w:rPr>
                <w:rFonts w:asciiTheme="minorEastAsia" w:hAnsiTheme="minorEastAsia"/>
                <w:szCs w:val="24"/>
              </w:rPr>
            </w:pPr>
          </w:p>
          <w:p w14:paraId="4371218B" w14:textId="77777777" w:rsidR="0013387C" w:rsidRPr="00517389" w:rsidRDefault="0013387C" w:rsidP="006E1D92">
            <w:pPr>
              <w:rPr>
                <w:rFonts w:asciiTheme="minorEastAsia" w:hAnsiTheme="minorEastAsia"/>
                <w:szCs w:val="24"/>
              </w:rPr>
            </w:pPr>
          </w:p>
          <w:p w14:paraId="6620B094" w14:textId="77777777" w:rsidR="0013387C" w:rsidRPr="00517389" w:rsidRDefault="0013387C" w:rsidP="006E1D92">
            <w:pPr>
              <w:rPr>
                <w:rFonts w:asciiTheme="minorEastAsia" w:hAnsiTheme="minorEastAsia"/>
                <w:szCs w:val="24"/>
              </w:rPr>
            </w:pPr>
          </w:p>
        </w:tc>
        <w:tc>
          <w:tcPr>
            <w:tcW w:w="7229" w:type="dxa"/>
            <w:tcBorders>
              <w:top w:val="single" w:sz="4" w:space="0" w:color="auto"/>
              <w:bottom w:val="single" w:sz="4" w:space="0" w:color="auto"/>
            </w:tcBorders>
          </w:tcPr>
          <w:p w14:paraId="0F230ADD" w14:textId="77777777" w:rsidR="0013387C" w:rsidRPr="00517389" w:rsidRDefault="0013387C" w:rsidP="0055110B">
            <w:pPr>
              <w:ind w:left="207" w:hangingChars="100" w:hanging="207"/>
              <w:rPr>
                <w:rFonts w:ascii="ＭＳ 明朝" w:hAnsi="ＭＳ 明朝"/>
                <w:sz w:val="22"/>
              </w:rPr>
            </w:pPr>
            <w:r w:rsidRPr="00517389">
              <w:rPr>
                <w:rFonts w:ascii="ＭＳ 明朝" w:hAnsi="ＭＳ 明朝" w:hint="eastAsia"/>
                <w:sz w:val="22"/>
              </w:rPr>
              <w:t>※出資決定の過程を記載してください。</w:t>
            </w:r>
          </w:p>
          <w:p w14:paraId="4E6485BE" w14:textId="77777777" w:rsidR="0013387C" w:rsidRPr="00517389" w:rsidRDefault="0013387C" w:rsidP="006B1081">
            <w:pPr>
              <w:ind w:left="207" w:hangingChars="100" w:hanging="207"/>
              <w:rPr>
                <w:rFonts w:ascii="ＭＳ 明朝" w:hAnsi="ＭＳ 明朝"/>
                <w:sz w:val="22"/>
              </w:rPr>
            </w:pPr>
          </w:p>
          <w:p w14:paraId="016BB27A" w14:textId="77777777" w:rsidR="0013387C" w:rsidRPr="00517389" w:rsidRDefault="0013387C" w:rsidP="006B1081">
            <w:pPr>
              <w:ind w:left="207" w:hangingChars="100" w:hanging="207"/>
              <w:rPr>
                <w:rFonts w:ascii="ＭＳ 明朝" w:hAnsi="ＭＳ 明朝"/>
                <w:sz w:val="22"/>
              </w:rPr>
            </w:pPr>
          </w:p>
          <w:p w14:paraId="1BAAADBE" w14:textId="77777777" w:rsidR="0013387C" w:rsidRPr="00517389" w:rsidRDefault="0013387C" w:rsidP="006B1081">
            <w:pPr>
              <w:ind w:left="207" w:hangingChars="100" w:hanging="207"/>
              <w:rPr>
                <w:rFonts w:ascii="ＭＳ 明朝" w:hAnsi="ＭＳ 明朝"/>
                <w:sz w:val="22"/>
              </w:rPr>
            </w:pPr>
          </w:p>
          <w:p w14:paraId="7DD80712" w14:textId="77777777" w:rsidR="0013387C" w:rsidRPr="00517389" w:rsidRDefault="0013387C" w:rsidP="006B1081">
            <w:pPr>
              <w:ind w:left="207" w:hangingChars="100" w:hanging="207"/>
              <w:rPr>
                <w:rFonts w:ascii="ＭＳ 明朝" w:hAnsi="ＭＳ 明朝"/>
                <w:sz w:val="22"/>
              </w:rPr>
            </w:pPr>
          </w:p>
          <w:p w14:paraId="639439F5" w14:textId="77777777" w:rsidR="0013387C" w:rsidRPr="00517389" w:rsidRDefault="0013387C" w:rsidP="006B1081">
            <w:pPr>
              <w:ind w:left="207" w:hangingChars="100" w:hanging="207"/>
              <w:rPr>
                <w:rFonts w:ascii="ＭＳ 明朝" w:hAnsi="ＭＳ 明朝"/>
                <w:sz w:val="22"/>
              </w:rPr>
            </w:pPr>
          </w:p>
          <w:p w14:paraId="48804A57" w14:textId="77777777" w:rsidR="00431FB4" w:rsidRPr="00517389" w:rsidRDefault="00431FB4" w:rsidP="006B1081">
            <w:pPr>
              <w:ind w:left="207" w:hangingChars="100" w:hanging="207"/>
              <w:rPr>
                <w:rFonts w:ascii="ＭＳ 明朝" w:hAnsi="ＭＳ 明朝"/>
                <w:sz w:val="22"/>
              </w:rPr>
            </w:pPr>
          </w:p>
          <w:p w14:paraId="7CB0B961" w14:textId="77777777" w:rsidR="00431FB4" w:rsidRPr="00517389" w:rsidRDefault="00431FB4" w:rsidP="006B1081">
            <w:pPr>
              <w:ind w:left="207" w:hangingChars="100" w:hanging="207"/>
              <w:rPr>
                <w:rFonts w:ascii="ＭＳ 明朝" w:hAnsi="ＭＳ 明朝"/>
                <w:sz w:val="22"/>
              </w:rPr>
            </w:pPr>
          </w:p>
          <w:p w14:paraId="22C4ACE9" w14:textId="77777777" w:rsidR="0013387C" w:rsidRPr="00517389" w:rsidRDefault="0013387C" w:rsidP="006B1081">
            <w:pPr>
              <w:ind w:left="207" w:hangingChars="100" w:hanging="207"/>
              <w:rPr>
                <w:rFonts w:ascii="ＭＳ 明朝" w:hAnsi="ＭＳ 明朝"/>
                <w:sz w:val="22"/>
              </w:rPr>
            </w:pPr>
          </w:p>
          <w:p w14:paraId="6E2A250F" w14:textId="77777777" w:rsidR="0013387C" w:rsidRPr="00517389" w:rsidRDefault="0013387C" w:rsidP="006B1081">
            <w:pPr>
              <w:ind w:left="207" w:hangingChars="100" w:hanging="207"/>
              <w:rPr>
                <w:rFonts w:ascii="ＭＳ 明朝" w:hAnsi="ＭＳ 明朝"/>
                <w:sz w:val="22"/>
              </w:rPr>
            </w:pPr>
          </w:p>
          <w:p w14:paraId="61DC960D" w14:textId="77777777" w:rsidR="0013387C" w:rsidRPr="00517389" w:rsidRDefault="0013387C" w:rsidP="0055110B">
            <w:pPr>
              <w:ind w:left="207" w:hangingChars="100" w:hanging="207"/>
              <w:rPr>
                <w:rFonts w:ascii="ＭＳ 明朝" w:hAnsi="ＭＳ 明朝"/>
                <w:sz w:val="22"/>
              </w:rPr>
            </w:pPr>
          </w:p>
          <w:p w14:paraId="66755640" w14:textId="77777777" w:rsidR="00431FB4" w:rsidRPr="00517389" w:rsidRDefault="00431FB4" w:rsidP="0055110B">
            <w:pPr>
              <w:ind w:left="207" w:hangingChars="100" w:hanging="207"/>
              <w:rPr>
                <w:rFonts w:ascii="ＭＳ 明朝" w:hAnsi="ＭＳ 明朝"/>
                <w:sz w:val="22"/>
              </w:rPr>
            </w:pPr>
          </w:p>
          <w:p w14:paraId="3E7AB3CF" w14:textId="77777777" w:rsidR="00431FB4" w:rsidRPr="00517389" w:rsidRDefault="00431FB4" w:rsidP="0055110B">
            <w:pPr>
              <w:ind w:left="207" w:hangingChars="100" w:hanging="207"/>
              <w:rPr>
                <w:rFonts w:ascii="ＭＳ 明朝" w:hAnsi="ＭＳ 明朝"/>
                <w:sz w:val="22"/>
              </w:rPr>
            </w:pPr>
          </w:p>
          <w:p w14:paraId="0450EEE2" w14:textId="77777777" w:rsidR="00431FB4" w:rsidRPr="00517389" w:rsidRDefault="00431FB4" w:rsidP="0055110B">
            <w:pPr>
              <w:ind w:left="207" w:hangingChars="100" w:hanging="207"/>
              <w:rPr>
                <w:rFonts w:ascii="ＭＳ 明朝" w:hAnsi="ＭＳ 明朝"/>
                <w:sz w:val="22"/>
              </w:rPr>
            </w:pPr>
          </w:p>
          <w:p w14:paraId="2FE9100C" w14:textId="77777777" w:rsidR="00431FB4" w:rsidRPr="00517389" w:rsidRDefault="00431FB4" w:rsidP="0055110B">
            <w:pPr>
              <w:ind w:left="207" w:hangingChars="100" w:hanging="207"/>
              <w:rPr>
                <w:rFonts w:ascii="ＭＳ 明朝" w:hAnsi="ＭＳ 明朝"/>
                <w:sz w:val="22"/>
              </w:rPr>
            </w:pPr>
          </w:p>
          <w:p w14:paraId="1B195BD4" w14:textId="77777777" w:rsidR="00431FB4" w:rsidRPr="00517389" w:rsidRDefault="00431FB4" w:rsidP="0055110B">
            <w:pPr>
              <w:ind w:left="207" w:hangingChars="100" w:hanging="207"/>
              <w:rPr>
                <w:rFonts w:ascii="ＭＳ 明朝" w:hAnsi="ＭＳ 明朝"/>
                <w:sz w:val="22"/>
              </w:rPr>
            </w:pPr>
          </w:p>
          <w:p w14:paraId="36E481B9" w14:textId="77777777" w:rsidR="00431FB4" w:rsidRPr="00517389" w:rsidRDefault="00431FB4" w:rsidP="0055110B">
            <w:pPr>
              <w:ind w:left="207" w:hangingChars="100" w:hanging="207"/>
              <w:rPr>
                <w:rFonts w:ascii="ＭＳ 明朝" w:hAnsi="ＭＳ 明朝"/>
                <w:sz w:val="22"/>
              </w:rPr>
            </w:pPr>
          </w:p>
          <w:p w14:paraId="77516866" w14:textId="77777777" w:rsidR="00431FB4" w:rsidRPr="00517389" w:rsidRDefault="00431FB4" w:rsidP="0055110B">
            <w:pPr>
              <w:ind w:left="207" w:hangingChars="100" w:hanging="207"/>
              <w:rPr>
                <w:rFonts w:ascii="ＭＳ 明朝" w:hAnsi="ＭＳ 明朝"/>
                <w:sz w:val="22"/>
              </w:rPr>
            </w:pPr>
          </w:p>
          <w:p w14:paraId="091F1B3A" w14:textId="77777777" w:rsidR="00431FB4" w:rsidRPr="00517389" w:rsidRDefault="00431FB4" w:rsidP="0055110B">
            <w:pPr>
              <w:ind w:left="207" w:hangingChars="100" w:hanging="207"/>
              <w:rPr>
                <w:rFonts w:ascii="ＭＳ 明朝" w:hAnsi="ＭＳ 明朝"/>
                <w:sz w:val="22"/>
              </w:rPr>
            </w:pPr>
          </w:p>
          <w:p w14:paraId="09643174" w14:textId="77777777" w:rsidR="00431FB4" w:rsidRPr="00517389" w:rsidRDefault="00431FB4" w:rsidP="006B1081">
            <w:pPr>
              <w:ind w:left="207" w:hangingChars="100" w:hanging="207"/>
              <w:rPr>
                <w:rFonts w:ascii="ＭＳ 明朝" w:hAnsi="ＭＳ 明朝"/>
                <w:sz w:val="22"/>
              </w:rPr>
            </w:pPr>
          </w:p>
        </w:tc>
      </w:tr>
      <w:tr w:rsidR="00517389" w:rsidRPr="00517389" w14:paraId="33DB287D" w14:textId="77777777" w:rsidTr="00094855">
        <w:tblPrEx>
          <w:tblBorders>
            <w:insideV w:val="single" w:sz="4" w:space="0" w:color="auto"/>
          </w:tblBorders>
        </w:tblPrEx>
        <w:trPr>
          <w:trHeight w:val="2948"/>
        </w:trPr>
        <w:tc>
          <w:tcPr>
            <w:tcW w:w="1843" w:type="dxa"/>
            <w:tcBorders>
              <w:top w:val="single" w:sz="4" w:space="0" w:color="auto"/>
              <w:bottom w:val="single" w:sz="4" w:space="0" w:color="auto"/>
            </w:tcBorders>
          </w:tcPr>
          <w:p w14:paraId="514FCCDB" w14:textId="77777777" w:rsidR="00E9703A" w:rsidRPr="00517389" w:rsidRDefault="00431FB4" w:rsidP="006E1D92">
            <w:pPr>
              <w:rPr>
                <w:rFonts w:asciiTheme="minorEastAsia" w:hAnsiTheme="minorEastAsia"/>
                <w:szCs w:val="24"/>
              </w:rPr>
            </w:pPr>
            <w:r w:rsidRPr="00517389">
              <w:rPr>
                <w:rFonts w:asciiTheme="minorEastAsia" w:hAnsiTheme="minorEastAsia" w:hint="eastAsia"/>
                <w:szCs w:val="24"/>
              </w:rPr>
              <w:lastRenderedPageBreak/>
              <w:t>出資実績の評価・開示、運用方針の見直し</w:t>
            </w:r>
          </w:p>
          <w:p w14:paraId="7D72D7A7" w14:textId="2A1A6AFD" w:rsidR="005E2901" w:rsidRPr="00517389" w:rsidRDefault="005E2901" w:rsidP="005E2901">
            <w:pPr>
              <w:rPr>
                <w:rFonts w:asciiTheme="minorEastAsia" w:hAnsiTheme="minorEastAsia"/>
                <w:szCs w:val="24"/>
              </w:rPr>
            </w:pPr>
            <w:r w:rsidRPr="00517389">
              <w:rPr>
                <w:rFonts w:asciiTheme="minorEastAsia" w:hAnsiTheme="minorEastAsia" w:hint="eastAsia"/>
                <w:szCs w:val="24"/>
              </w:rPr>
              <w:t>※ガイドライン２.</w:t>
            </w:r>
            <w:r w:rsidR="00F20974" w:rsidRPr="00517389">
              <w:rPr>
                <w:rFonts w:asciiTheme="minorEastAsia" w:hAnsiTheme="minorEastAsia" w:hint="eastAsia"/>
                <w:szCs w:val="24"/>
              </w:rPr>
              <w:t>５</w:t>
            </w:r>
            <w:r w:rsidRPr="00517389">
              <w:rPr>
                <w:rFonts w:asciiTheme="minorEastAsia" w:hAnsiTheme="minorEastAsia" w:hint="eastAsia"/>
                <w:szCs w:val="24"/>
              </w:rPr>
              <w:t>、２.</w:t>
            </w:r>
            <w:r w:rsidR="00F20974" w:rsidRPr="00517389">
              <w:rPr>
                <w:rFonts w:asciiTheme="minorEastAsia" w:hAnsiTheme="minorEastAsia" w:hint="eastAsia"/>
                <w:szCs w:val="24"/>
              </w:rPr>
              <w:t>６</w:t>
            </w:r>
            <w:r w:rsidRPr="00517389">
              <w:rPr>
                <w:rFonts w:asciiTheme="minorEastAsia" w:hAnsiTheme="minorEastAsia" w:hint="eastAsia"/>
                <w:szCs w:val="24"/>
              </w:rPr>
              <w:t>関連</w:t>
            </w:r>
          </w:p>
          <w:p w14:paraId="39C829AA" w14:textId="77777777" w:rsidR="00E9703A" w:rsidRPr="00517389" w:rsidRDefault="00E9703A" w:rsidP="006E1D92">
            <w:pPr>
              <w:rPr>
                <w:rFonts w:asciiTheme="minorEastAsia" w:hAnsiTheme="minorEastAsia"/>
                <w:szCs w:val="24"/>
              </w:rPr>
            </w:pPr>
          </w:p>
          <w:p w14:paraId="4EF32C4F" w14:textId="77777777" w:rsidR="00431FB4" w:rsidRPr="00517389" w:rsidRDefault="00431FB4" w:rsidP="006E1D92">
            <w:pPr>
              <w:rPr>
                <w:rFonts w:asciiTheme="minorEastAsia" w:hAnsiTheme="minorEastAsia"/>
                <w:szCs w:val="24"/>
              </w:rPr>
            </w:pPr>
          </w:p>
          <w:p w14:paraId="61F7AC76" w14:textId="77777777" w:rsidR="00431FB4" w:rsidRPr="00517389" w:rsidRDefault="00431FB4" w:rsidP="006E1D92">
            <w:pPr>
              <w:rPr>
                <w:rFonts w:asciiTheme="minorEastAsia" w:hAnsiTheme="minorEastAsia"/>
                <w:szCs w:val="24"/>
              </w:rPr>
            </w:pPr>
          </w:p>
          <w:p w14:paraId="75A01BEE" w14:textId="77777777" w:rsidR="00431FB4" w:rsidRPr="00517389" w:rsidRDefault="00431FB4" w:rsidP="006E1D92">
            <w:pPr>
              <w:rPr>
                <w:rFonts w:asciiTheme="minorEastAsia" w:hAnsiTheme="minorEastAsia"/>
                <w:szCs w:val="24"/>
              </w:rPr>
            </w:pPr>
          </w:p>
          <w:p w14:paraId="1A5C7D56" w14:textId="77777777" w:rsidR="00431FB4" w:rsidRPr="00517389" w:rsidRDefault="00431FB4" w:rsidP="006E1D92">
            <w:pPr>
              <w:rPr>
                <w:rFonts w:asciiTheme="minorEastAsia" w:hAnsiTheme="minorEastAsia"/>
                <w:szCs w:val="24"/>
              </w:rPr>
            </w:pPr>
          </w:p>
          <w:p w14:paraId="69411A17" w14:textId="77777777" w:rsidR="00431FB4" w:rsidRPr="00517389" w:rsidRDefault="00431FB4" w:rsidP="006E1D92">
            <w:pPr>
              <w:rPr>
                <w:rFonts w:asciiTheme="minorEastAsia" w:hAnsiTheme="minorEastAsia"/>
                <w:szCs w:val="24"/>
              </w:rPr>
            </w:pPr>
          </w:p>
        </w:tc>
        <w:tc>
          <w:tcPr>
            <w:tcW w:w="7229" w:type="dxa"/>
            <w:tcBorders>
              <w:top w:val="single" w:sz="4" w:space="0" w:color="auto"/>
              <w:bottom w:val="single" w:sz="4" w:space="0" w:color="auto"/>
            </w:tcBorders>
          </w:tcPr>
          <w:p w14:paraId="0192D9FF" w14:textId="77777777" w:rsidR="00E9703A" w:rsidRPr="00517389" w:rsidRDefault="00431FB4" w:rsidP="0055110B">
            <w:pPr>
              <w:ind w:left="207" w:hangingChars="100" w:hanging="207"/>
              <w:rPr>
                <w:rFonts w:ascii="ＭＳ 明朝" w:hAnsi="ＭＳ 明朝"/>
                <w:sz w:val="22"/>
              </w:rPr>
            </w:pPr>
            <w:r w:rsidRPr="00517389">
              <w:rPr>
                <w:rFonts w:ascii="ＭＳ 明朝" w:hAnsi="ＭＳ 明朝" w:hint="eastAsia"/>
                <w:sz w:val="22"/>
              </w:rPr>
              <w:t>※モニタリングの基準、ＥＸＩＴの方法・時期</w:t>
            </w:r>
            <w:r w:rsidR="00094855" w:rsidRPr="00517389">
              <w:rPr>
                <w:rFonts w:ascii="ＭＳ 明朝" w:hAnsi="ＭＳ 明朝" w:hint="eastAsia"/>
                <w:sz w:val="22"/>
              </w:rPr>
              <w:t>に係る</w:t>
            </w:r>
            <w:r w:rsidRPr="00517389">
              <w:rPr>
                <w:rFonts w:ascii="ＭＳ 明朝" w:hAnsi="ＭＳ 明朝" w:hint="eastAsia"/>
                <w:sz w:val="22"/>
              </w:rPr>
              <w:t>考え方についても記載してください。</w:t>
            </w:r>
          </w:p>
          <w:p w14:paraId="79C1C5DA" w14:textId="77777777" w:rsidR="00E9703A" w:rsidRPr="00517389" w:rsidRDefault="00DD2C94" w:rsidP="006B1081">
            <w:pPr>
              <w:ind w:left="207" w:hangingChars="100" w:hanging="207"/>
              <w:rPr>
                <w:rFonts w:ascii="ＭＳ 明朝" w:hAnsi="ＭＳ 明朝"/>
                <w:sz w:val="22"/>
              </w:rPr>
            </w:pPr>
            <w:r w:rsidRPr="00517389">
              <w:rPr>
                <w:rFonts w:ascii="ＭＳ 明朝" w:hAnsi="ＭＳ 明朝" w:hint="eastAsia"/>
                <w:sz w:val="22"/>
              </w:rPr>
              <w:t>※支出の見込みと実績の乖離を防止する</w:t>
            </w:r>
            <w:r w:rsidR="00DD1295" w:rsidRPr="00517389">
              <w:rPr>
                <w:rFonts w:ascii="ＭＳ 明朝" w:hAnsi="ＭＳ 明朝" w:hint="eastAsia"/>
                <w:sz w:val="22"/>
              </w:rPr>
              <w:t>ための取組</w:t>
            </w:r>
            <w:r w:rsidRPr="00517389">
              <w:rPr>
                <w:rFonts w:ascii="ＭＳ 明朝" w:hAnsi="ＭＳ 明朝" w:hint="eastAsia"/>
                <w:sz w:val="22"/>
              </w:rPr>
              <w:t>についても記載してください。</w:t>
            </w:r>
          </w:p>
          <w:p w14:paraId="19D04192" w14:textId="77777777" w:rsidR="00E9703A" w:rsidRPr="00517389" w:rsidRDefault="00E9703A" w:rsidP="006B1081">
            <w:pPr>
              <w:ind w:left="207" w:hangingChars="100" w:hanging="207"/>
              <w:rPr>
                <w:rFonts w:ascii="ＭＳ 明朝" w:hAnsi="ＭＳ 明朝"/>
                <w:sz w:val="22"/>
              </w:rPr>
            </w:pPr>
          </w:p>
          <w:p w14:paraId="65704957" w14:textId="77777777" w:rsidR="00431FB4" w:rsidRPr="00517389" w:rsidRDefault="00431FB4" w:rsidP="00431FB4">
            <w:pPr>
              <w:rPr>
                <w:rFonts w:ascii="ＭＳ 明朝" w:hAnsi="ＭＳ 明朝"/>
                <w:sz w:val="22"/>
              </w:rPr>
            </w:pPr>
          </w:p>
          <w:p w14:paraId="1FBA7D80" w14:textId="77777777" w:rsidR="00E9703A" w:rsidRPr="00517389" w:rsidRDefault="00E9703A" w:rsidP="006B1081">
            <w:pPr>
              <w:ind w:left="207" w:hangingChars="100" w:hanging="207"/>
              <w:rPr>
                <w:rFonts w:ascii="ＭＳ 明朝" w:hAnsi="ＭＳ 明朝"/>
                <w:sz w:val="22"/>
              </w:rPr>
            </w:pPr>
          </w:p>
          <w:p w14:paraId="506D6ABF" w14:textId="77777777" w:rsidR="00431FB4" w:rsidRPr="00517389" w:rsidRDefault="00431FB4" w:rsidP="00431FB4">
            <w:pPr>
              <w:rPr>
                <w:rFonts w:ascii="ＭＳ 明朝" w:hAnsi="ＭＳ 明朝"/>
                <w:sz w:val="22"/>
              </w:rPr>
            </w:pPr>
          </w:p>
          <w:p w14:paraId="10A4F3A9" w14:textId="77777777" w:rsidR="0056220E" w:rsidRPr="00517389" w:rsidRDefault="0056220E" w:rsidP="00431FB4">
            <w:pPr>
              <w:rPr>
                <w:rFonts w:ascii="ＭＳ 明朝" w:hAnsi="ＭＳ 明朝"/>
                <w:sz w:val="22"/>
              </w:rPr>
            </w:pPr>
          </w:p>
          <w:p w14:paraId="23245ECE" w14:textId="77777777" w:rsidR="0056220E" w:rsidRPr="00517389" w:rsidRDefault="0056220E" w:rsidP="00431FB4">
            <w:pPr>
              <w:rPr>
                <w:rFonts w:ascii="ＭＳ 明朝" w:hAnsi="ＭＳ 明朝"/>
                <w:sz w:val="22"/>
              </w:rPr>
            </w:pPr>
          </w:p>
          <w:p w14:paraId="4555D875" w14:textId="77777777" w:rsidR="0056220E" w:rsidRPr="00517389" w:rsidRDefault="0056220E" w:rsidP="00431FB4">
            <w:pPr>
              <w:rPr>
                <w:rFonts w:ascii="ＭＳ 明朝" w:hAnsi="ＭＳ 明朝"/>
                <w:sz w:val="22"/>
              </w:rPr>
            </w:pPr>
          </w:p>
          <w:p w14:paraId="095DCF42" w14:textId="77777777" w:rsidR="0056220E" w:rsidRPr="00517389" w:rsidRDefault="0056220E" w:rsidP="00431FB4">
            <w:pPr>
              <w:rPr>
                <w:rFonts w:ascii="ＭＳ 明朝" w:hAnsi="ＭＳ 明朝"/>
                <w:sz w:val="22"/>
              </w:rPr>
            </w:pPr>
          </w:p>
          <w:p w14:paraId="6EE4C6C7" w14:textId="77777777" w:rsidR="0056220E" w:rsidRPr="00517389" w:rsidRDefault="0056220E" w:rsidP="00431FB4">
            <w:pPr>
              <w:rPr>
                <w:rFonts w:ascii="ＭＳ 明朝" w:hAnsi="ＭＳ 明朝"/>
                <w:sz w:val="22"/>
              </w:rPr>
            </w:pPr>
          </w:p>
          <w:p w14:paraId="59AABC26" w14:textId="77777777" w:rsidR="0056220E" w:rsidRPr="00517389" w:rsidRDefault="0056220E" w:rsidP="00431FB4">
            <w:pPr>
              <w:rPr>
                <w:rFonts w:ascii="ＭＳ 明朝" w:hAnsi="ＭＳ 明朝"/>
                <w:sz w:val="22"/>
              </w:rPr>
            </w:pPr>
          </w:p>
          <w:p w14:paraId="0600E163" w14:textId="77777777" w:rsidR="0056220E" w:rsidRPr="00517389" w:rsidRDefault="0056220E" w:rsidP="00431FB4">
            <w:pPr>
              <w:rPr>
                <w:rFonts w:ascii="ＭＳ 明朝" w:hAnsi="ＭＳ 明朝"/>
                <w:sz w:val="22"/>
              </w:rPr>
            </w:pPr>
          </w:p>
          <w:p w14:paraId="6AD355CC" w14:textId="77777777" w:rsidR="0056220E" w:rsidRPr="00517389" w:rsidRDefault="0056220E" w:rsidP="00431FB4">
            <w:pPr>
              <w:rPr>
                <w:rFonts w:ascii="ＭＳ 明朝" w:hAnsi="ＭＳ 明朝"/>
                <w:sz w:val="22"/>
              </w:rPr>
            </w:pPr>
          </w:p>
          <w:p w14:paraId="488F7436" w14:textId="77777777" w:rsidR="0056220E" w:rsidRPr="00517389" w:rsidRDefault="0056220E" w:rsidP="00431FB4">
            <w:pPr>
              <w:rPr>
                <w:rFonts w:ascii="ＭＳ 明朝" w:hAnsi="ＭＳ 明朝"/>
                <w:sz w:val="22"/>
              </w:rPr>
            </w:pPr>
          </w:p>
          <w:p w14:paraId="426A1442" w14:textId="77777777" w:rsidR="0056220E" w:rsidRPr="00517389" w:rsidRDefault="0056220E" w:rsidP="00431FB4">
            <w:pPr>
              <w:rPr>
                <w:rFonts w:ascii="ＭＳ 明朝" w:hAnsi="ＭＳ 明朝"/>
                <w:sz w:val="22"/>
              </w:rPr>
            </w:pPr>
          </w:p>
          <w:p w14:paraId="7A97FD3E" w14:textId="77777777" w:rsidR="0056220E" w:rsidRPr="00517389" w:rsidRDefault="0056220E" w:rsidP="00431FB4">
            <w:pPr>
              <w:rPr>
                <w:rFonts w:ascii="ＭＳ 明朝" w:hAnsi="ＭＳ 明朝"/>
                <w:sz w:val="22"/>
              </w:rPr>
            </w:pPr>
          </w:p>
        </w:tc>
      </w:tr>
      <w:tr w:rsidR="00517389" w:rsidRPr="00517389" w14:paraId="5E5F1468" w14:textId="77777777" w:rsidTr="00431FB4">
        <w:tblPrEx>
          <w:tblBorders>
            <w:insideV w:val="single" w:sz="4" w:space="0" w:color="auto"/>
          </w:tblBorders>
        </w:tblPrEx>
        <w:trPr>
          <w:trHeight w:val="4035"/>
        </w:trPr>
        <w:tc>
          <w:tcPr>
            <w:tcW w:w="1843" w:type="dxa"/>
            <w:tcBorders>
              <w:top w:val="single" w:sz="4" w:space="0" w:color="auto"/>
              <w:bottom w:val="single" w:sz="4" w:space="0" w:color="auto"/>
            </w:tcBorders>
          </w:tcPr>
          <w:p w14:paraId="79AD0BB6" w14:textId="77777777" w:rsidR="00094855" w:rsidRPr="00517389" w:rsidRDefault="00094855" w:rsidP="006E1D92">
            <w:pPr>
              <w:rPr>
                <w:rFonts w:asciiTheme="minorEastAsia" w:hAnsiTheme="minorEastAsia"/>
                <w:szCs w:val="24"/>
              </w:rPr>
            </w:pPr>
            <w:r w:rsidRPr="00517389">
              <w:rPr>
                <w:rFonts w:asciiTheme="minorEastAsia" w:hAnsiTheme="minorEastAsia" w:hint="eastAsia"/>
                <w:szCs w:val="24"/>
              </w:rPr>
              <w:t>ポートフォリオマネージメント</w:t>
            </w:r>
          </w:p>
          <w:p w14:paraId="7EA7502E" w14:textId="77777777" w:rsidR="005E2901" w:rsidRPr="00517389" w:rsidRDefault="005E2901" w:rsidP="005E2901">
            <w:pPr>
              <w:rPr>
                <w:rFonts w:asciiTheme="minorEastAsia" w:hAnsiTheme="minorEastAsia"/>
                <w:szCs w:val="24"/>
              </w:rPr>
            </w:pPr>
            <w:r w:rsidRPr="00517389">
              <w:rPr>
                <w:rFonts w:asciiTheme="minorEastAsia" w:hAnsiTheme="minorEastAsia" w:hint="eastAsia"/>
                <w:szCs w:val="24"/>
              </w:rPr>
              <w:t>※ガイドライン３関連</w:t>
            </w:r>
          </w:p>
          <w:p w14:paraId="73BBF9B5" w14:textId="77777777" w:rsidR="005E2901" w:rsidRPr="00517389" w:rsidRDefault="005E2901" w:rsidP="006E1D92">
            <w:pPr>
              <w:rPr>
                <w:rFonts w:asciiTheme="minorEastAsia" w:hAnsiTheme="minorEastAsia"/>
                <w:szCs w:val="24"/>
              </w:rPr>
            </w:pPr>
          </w:p>
        </w:tc>
        <w:tc>
          <w:tcPr>
            <w:tcW w:w="7229" w:type="dxa"/>
            <w:tcBorders>
              <w:top w:val="single" w:sz="4" w:space="0" w:color="auto"/>
              <w:bottom w:val="single" w:sz="4" w:space="0" w:color="auto"/>
            </w:tcBorders>
          </w:tcPr>
          <w:p w14:paraId="0D677E7B" w14:textId="77777777" w:rsidR="00094855" w:rsidRPr="00517389" w:rsidRDefault="00094855" w:rsidP="0055110B">
            <w:pPr>
              <w:ind w:left="207" w:hangingChars="100" w:hanging="207"/>
              <w:rPr>
                <w:rFonts w:ascii="ＭＳ 明朝" w:hAnsi="ＭＳ 明朝"/>
                <w:sz w:val="22"/>
              </w:rPr>
            </w:pPr>
            <w:r w:rsidRPr="00517389">
              <w:rPr>
                <w:rFonts w:ascii="ＭＳ 明朝" w:hAnsi="ＭＳ 明朝" w:hint="eastAsia"/>
                <w:sz w:val="22"/>
              </w:rPr>
              <w:t>※ポートフォリオマネージメントに係る考え方、体制</w:t>
            </w:r>
            <w:r w:rsidR="00754136" w:rsidRPr="00517389">
              <w:rPr>
                <w:rFonts w:ascii="ＭＳ 明朝" w:hAnsi="ＭＳ 明朝" w:hint="eastAsia"/>
                <w:sz w:val="22"/>
              </w:rPr>
              <w:t>等</w:t>
            </w:r>
            <w:r w:rsidRPr="00517389">
              <w:rPr>
                <w:rFonts w:ascii="ＭＳ 明朝" w:hAnsi="ＭＳ 明朝" w:hint="eastAsia"/>
                <w:sz w:val="22"/>
              </w:rPr>
              <w:t>について記載してください。</w:t>
            </w:r>
          </w:p>
          <w:p w14:paraId="566BF38C" w14:textId="77777777" w:rsidR="00094855" w:rsidRPr="00517389" w:rsidRDefault="00094855" w:rsidP="0055110B">
            <w:pPr>
              <w:ind w:left="207" w:hangingChars="100" w:hanging="207"/>
              <w:rPr>
                <w:rFonts w:ascii="ＭＳ 明朝" w:hAnsi="ＭＳ 明朝"/>
                <w:sz w:val="22"/>
              </w:rPr>
            </w:pPr>
          </w:p>
          <w:p w14:paraId="066B2AEA" w14:textId="77777777" w:rsidR="00094855" w:rsidRPr="00517389" w:rsidRDefault="00094855" w:rsidP="0055110B">
            <w:pPr>
              <w:ind w:left="207" w:hangingChars="100" w:hanging="207"/>
              <w:rPr>
                <w:rFonts w:ascii="ＭＳ 明朝" w:hAnsi="ＭＳ 明朝"/>
                <w:sz w:val="22"/>
              </w:rPr>
            </w:pPr>
          </w:p>
          <w:p w14:paraId="5859F972" w14:textId="77777777" w:rsidR="00094855" w:rsidRPr="00517389" w:rsidRDefault="00094855" w:rsidP="0055110B">
            <w:pPr>
              <w:ind w:left="207" w:hangingChars="100" w:hanging="207"/>
              <w:rPr>
                <w:rFonts w:ascii="ＭＳ 明朝" w:hAnsi="ＭＳ 明朝"/>
                <w:sz w:val="22"/>
              </w:rPr>
            </w:pPr>
          </w:p>
          <w:p w14:paraId="0EC36B3A" w14:textId="77777777" w:rsidR="00094855" w:rsidRPr="00517389" w:rsidRDefault="00094855" w:rsidP="0055110B">
            <w:pPr>
              <w:ind w:left="207" w:hangingChars="100" w:hanging="207"/>
              <w:rPr>
                <w:rFonts w:ascii="ＭＳ 明朝" w:hAnsi="ＭＳ 明朝"/>
                <w:sz w:val="22"/>
              </w:rPr>
            </w:pPr>
          </w:p>
          <w:p w14:paraId="79F53741" w14:textId="77777777" w:rsidR="00094855" w:rsidRPr="00517389" w:rsidRDefault="00094855" w:rsidP="0055110B">
            <w:pPr>
              <w:ind w:left="207" w:hangingChars="100" w:hanging="207"/>
              <w:rPr>
                <w:rFonts w:ascii="ＭＳ 明朝" w:hAnsi="ＭＳ 明朝"/>
                <w:sz w:val="22"/>
              </w:rPr>
            </w:pPr>
          </w:p>
          <w:p w14:paraId="4F55B8BD" w14:textId="77777777" w:rsidR="00094855" w:rsidRPr="00517389" w:rsidRDefault="00094855" w:rsidP="0055110B">
            <w:pPr>
              <w:ind w:left="207" w:hangingChars="100" w:hanging="207"/>
              <w:rPr>
                <w:rFonts w:ascii="ＭＳ 明朝" w:hAnsi="ＭＳ 明朝"/>
                <w:sz w:val="22"/>
              </w:rPr>
            </w:pPr>
          </w:p>
          <w:p w14:paraId="269D1BE1" w14:textId="77777777" w:rsidR="00094855" w:rsidRPr="00517389" w:rsidRDefault="00094855" w:rsidP="0055110B">
            <w:pPr>
              <w:ind w:left="207" w:hangingChars="100" w:hanging="207"/>
              <w:rPr>
                <w:rFonts w:ascii="ＭＳ 明朝" w:hAnsi="ＭＳ 明朝"/>
                <w:sz w:val="22"/>
              </w:rPr>
            </w:pPr>
          </w:p>
          <w:p w14:paraId="74434BD2" w14:textId="77777777" w:rsidR="00094855" w:rsidRPr="00517389" w:rsidRDefault="00094855" w:rsidP="0055110B">
            <w:pPr>
              <w:ind w:left="207" w:hangingChars="100" w:hanging="207"/>
              <w:rPr>
                <w:rFonts w:ascii="ＭＳ 明朝" w:hAnsi="ＭＳ 明朝"/>
                <w:sz w:val="22"/>
              </w:rPr>
            </w:pPr>
          </w:p>
          <w:p w14:paraId="54C0A343" w14:textId="77777777" w:rsidR="0056220E" w:rsidRPr="00517389" w:rsidRDefault="0056220E" w:rsidP="0055110B">
            <w:pPr>
              <w:ind w:left="207" w:hangingChars="100" w:hanging="207"/>
              <w:rPr>
                <w:rFonts w:ascii="ＭＳ 明朝" w:hAnsi="ＭＳ 明朝"/>
                <w:sz w:val="22"/>
              </w:rPr>
            </w:pPr>
          </w:p>
          <w:p w14:paraId="7D44116F" w14:textId="77777777" w:rsidR="0056220E" w:rsidRPr="00517389" w:rsidRDefault="0056220E" w:rsidP="0055110B">
            <w:pPr>
              <w:ind w:left="207" w:hangingChars="100" w:hanging="207"/>
              <w:rPr>
                <w:rFonts w:ascii="ＭＳ 明朝" w:hAnsi="ＭＳ 明朝"/>
                <w:sz w:val="22"/>
              </w:rPr>
            </w:pPr>
          </w:p>
          <w:p w14:paraId="375DD632" w14:textId="77777777" w:rsidR="0056220E" w:rsidRPr="00517389" w:rsidRDefault="0056220E" w:rsidP="0055110B">
            <w:pPr>
              <w:ind w:left="207" w:hangingChars="100" w:hanging="207"/>
              <w:rPr>
                <w:rFonts w:ascii="ＭＳ 明朝" w:hAnsi="ＭＳ 明朝"/>
                <w:sz w:val="22"/>
              </w:rPr>
            </w:pPr>
          </w:p>
          <w:p w14:paraId="25EF1435" w14:textId="77777777" w:rsidR="0056220E" w:rsidRPr="00517389" w:rsidRDefault="0056220E" w:rsidP="0055110B">
            <w:pPr>
              <w:ind w:left="207" w:hangingChars="100" w:hanging="207"/>
              <w:rPr>
                <w:rFonts w:ascii="ＭＳ 明朝" w:hAnsi="ＭＳ 明朝"/>
                <w:sz w:val="22"/>
              </w:rPr>
            </w:pPr>
          </w:p>
          <w:p w14:paraId="5FE6F923" w14:textId="77777777" w:rsidR="0056220E" w:rsidRPr="00517389" w:rsidRDefault="0056220E" w:rsidP="0055110B">
            <w:pPr>
              <w:ind w:left="207" w:hangingChars="100" w:hanging="207"/>
              <w:rPr>
                <w:rFonts w:ascii="ＭＳ 明朝" w:hAnsi="ＭＳ 明朝"/>
                <w:sz w:val="22"/>
              </w:rPr>
            </w:pPr>
          </w:p>
          <w:p w14:paraId="3AF0A349" w14:textId="77777777" w:rsidR="0056220E" w:rsidRPr="00517389" w:rsidRDefault="0056220E" w:rsidP="0055110B">
            <w:pPr>
              <w:ind w:left="207" w:hangingChars="100" w:hanging="207"/>
              <w:rPr>
                <w:rFonts w:ascii="ＭＳ 明朝" w:hAnsi="ＭＳ 明朝"/>
                <w:sz w:val="22"/>
              </w:rPr>
            </w:pPr>
          </w:p>
          <w:p w14:paraId="3CB4ECC1" w14:textId="77777777" w:rsidR="0056220E" w:rsidRPr="00517389" w:rsidRDefault="0056220E" w:rsidP="0055110B">
            <w:pPr>
              <w:ind w:left="207" w:hangingChars="100" w:hanging="207"/>
              <w:rPr>
                <w:rFonts w:ascii="ＭＳ 明朝" w:hAnsi="ＭＳ 明朝"/>
                <w:sz w:val="22"/>
              </w:rPr>
            </w:pPr>
          </w:p>
          <w:p w14:paraId="03EB7BAA" w14:textId="77777777" w:rsidR="0056220E" w:rsidRPr="00517389" w:rsidRDefault="0056220E" w:rsidP="0055110B">
            <w:pPr>
              <w:ind w:left="207" w:hangingChars="100" w:hanging="207"/>
              <w:rPr>
                <w:rFonts w:ascii="ＭＳ 明朝" w:hAnsi="ＭＳ 明朝"/>
                <w:sz w:val="22"/>
              </w:rPr>
            </w:pPr>
          </w:p>
          <w:p w14:paraId="7BF3CA2C" w14:textId="77777777" w:rsidR="0056220E" w:rsidRPr="00517389" w:rsidRDefault="0056220E" w:rsidP="0055110B">
            <w:pPr>
              <w:ind w:left="207" w:hangingChars="100" w:hanging="207"/>
              <w:rPr>
                <w:rFonts w:ascii="ＭＳ 明朝" w:hAnsi="ＭＳ 明朝"/>
                <w:sz w:val="22"/>
              </w:rPr>
            </w:pPr>
          </w:p>
          <w:p w14:paraId="529FFAA3" w14:textId="77777777" w:rsidR="00094855" w:rsidRPr="00517389" w:rsidRDefault="00094855" w:rsidP="00431FB4">
            <w:pPr>
              <w:rPr>
                <w:rFonts w:ascii="ＭＳ 明朝" w:hAnsi="ＭＳ 明朝"/>
                <w:sz w:val="22"/>
              </w:rPr>
            </w:pPr>
          </w:p>
        </w:tc>
      </w:tr>
      <w:tr w:rsidR="00517389" w:rsidRPr="00517389" w14:paraId="3D55639F" w14:textId="77777777" w:rsidTr="0013387C">
        <w:tblPrEx>
          <w:tblBorders>
            <w:insideV w:val="single" w:sz="4" w:space="0" w:color="auto"/>
          </w:tblBorders>
        </w:tblPrEx>
        <w:trPr>
          <w:trHeight w:val="1302"/>
        </w:trPr>
        <w:tc>
          <w:tcPr>
            <w:tcW w:w="1843" w:type="dxa"/>
            <w:tcBorders>
              <w:top w:val="single" w:sz="4" w:space="0" w:color="auto"/>
              <w:bottom w:val="single" w:sz="4" w:space="0" w:color="auto"/>
            </w:tcBorders>
          </w:tcPr>
          <w:p w14:paraId="009EC7C8" w14:textId="77777777" w:rsidR="00431FB4" w:rsidRPr="00517389" w:rsidRDefault="00431FB4" w:rsidP="006E1D92">
            <w:pPr>
              <w:rPr>
                <w:rFonts w:asciiTheme="minorEastAsia" w:hAnsiTheme="minorEastAsia"/>
                <w:szCs w:val="24"/>
              </w:rPr>
            </w:pPr>
            <w:r w:rsidRPr="00517389">
              <w:rPr>
                <w:rFonts w:asciiTheme="minorEastAsia" w:hAnsiTheme="minorEastAsia" w:hint="eastAsia"/>
                <w:szCs w:val="24"/>
              </w:rPr>
              <w:lastRenderedPageBreak/>
              <w:t>国との関係</w:t>
            </w:r>
          </w:p>
          <w:p w14:paraId="6662E9A5" w14:textId="77777777" w:rsidR="005E2901" w:rsidRPr="00517389" w:rsidRDefault="005E2901" w:rsidP="005E2901">
            <w:pPr>
              <w:rPr>
                <w:rFonts w:asciiTheme="minorEastAsia" w:hAnsiTheme="minorEastAsia"/>
                <w:szCs w:val="24"/>
              </w:rPr>
            </w:pPr>
            <w:r w:rsidRPr="00517389">
              <w:rPr>
                <w:rFonts w:asciiTheme="minorEastAsia" w:hAnsiTheme="minorEastAsia" w:hint="eastAsia"/>
                <w:szCs w:val="24"/>
              </w:rPr>
              <w:t>※ガイドライン５関連</w:t>
            </w:r>
          </w:p>
          <w:p w14:paraId="7BAA3C4D" w14:textId="77777777" w:rsidR="00431FB4" w:rsidRPr="00517389" w:rsidRDefault="00431FB4" w:rsidP="006E1D92">
            <w:pPr>
              <w:rPr>
                <w:rFonts w:asciiTheme="minorEastAsia" w:hAnsiTheme="minorEastAsia"/>
                <w:szCs w:val="24"/>
              </w:rPr>
            </w:pPr>
          </w:p>
          <w:p w14:paraId="4CD847B7" w14:textId="77777777" w:rsidR="00431FB4" w:rsidRPr="00517389" w:rsidRDefault="00431FB4" w:rsidP="006E1D92">
            <w:pPr>
              <w:rPr>
                <w:rFonts w:asciiTheme="minorEastAsia" w:hAnsiTheme="minorEastAsia"/>
                <w:szCs w:val="24"/>
              </w:rPr>
            </w:pPr>
          </w:p>
          <w:p w14:paraId="20440722" w14:textId="77777777" w:rsidR="00431FB4" w:rsidRPr="00517389" w:rsidRDefault="00431FB4" w:rsidP="006E1D92">
            <w:pPr>
              <w:rPr>
                <w:rFonts w:asciiTheme="minorEastAsia" w:hAnsiTheme="minorEastAsia"/>
                <w:szCs w:val="24"/>
              </w:rPr>
            </w:pPr>
          </w:p>
        </w:tc>
        <w:tc>
          <w:tcPr>
            <w:tcW w:w="7229" w:type="dxa"/>
            <w:tcBorders>
              <w:top w:val="single" w:sz="4" w:space="0" w:color="auto"/>
              <w:bottom w:val="single" w:sz="4" w:space="0" w:color="auto"/>
            </w:tcBorders>
          </w:tcPr>
          <w:p w14:paraId="6CD25A0C" w14:textId="77777777" w:rsidR="00431FB4" w:rsidRPr="00517389" w:rsidRDefault="00431FB4" w:rsidP="0055110B">
            <w:pPr>
              <w:ind w:left="207" w:hangingChars="100" w:hanging="207"/>
              <w:rPr>
                <w:rFonts w:ascii="ＭＳ 明朝" w:hAnsi="ＭＳ 明朝"/>
                <w:sz w:val="22"/>
              </w:rPr>
            </w:pPr>
            <w:r w:rsidRPr="00517389">
              <w:rPr>
                <w:rFonts w:ascii="ＭＳ 明朝" w:hAnsi="ＭＳ 明朝" w:hint="eastAsia"/>
                <w:sz w:val="22"/>
              </w:rPr>
              <w:t>※国への報告や国民に対する情報開示</w:t>
            </w:r>
            <w:r w:rsidR="00754136" w:rsidRPr="00517389">
              <w:rPr>
                <w:rFonts w:ascii="ＭＳ 明朝" w:hAnsi="ＭＳ 明朝" w:hint="eastAsia"/>
                <w:sz w:val="22"/>
              </w:rPr>
              <w:t>等</w:t>
            </w:r>
            <w:r w:rsidRPr="00517389">
              <w:rPr>
                <w:rFonts w:ascii="ＭＳ 明朝" w:hAnsi="ＭＳ 明朝" w:hint="eastAsia"/>
                <w:sz w:val="22"/>
              </w:rPr>
              <w:t>について記載してください。</w:t>
            </w:r>
          </w:p>
          <w:p w14:paraId="5CD56F20" w14:textId="77777777" w:rsidR="00431FB4" w:rsidRPr="00517389" w:rsidRDefault="00DD2C94" w:rsidP="006B1081">
            <w:pPr>
              <w:ind w:left="207" w:hangingChars="100" w:hanging="207"/>
              <w:rPr>
                <w:rFonts w:ascii="ＭＳ 明朝" w:hAnsi="ＭＳ 明朝"/>
                <w:sz w:val="22"/>
              </w:rPr>
            </w:pPr>
            <w:r w:rsidRPr="00517389">
              <w:rPr>
                <w:rFonts w:ascii="ＭＳ 明朝" w:hAnsi="ＭＳ 明朝" w:hint="eastAsia"/>
                <w:sz w:val="22"/>
              </w:rPr>
              <w:t>※基金事業の波及効果を把握するための取組も記載してください。</w:t>
            </w:r>
          </w:p>
          <w:p w14:paraId="031506B4" w14:textId="77777777" w:rsidR="00431FB4" w:rsidRPr="00517389" w:rsidRDefault="00431FB4" w:rsidP="0055110B">
            <w:pPr>
              <w:ind w:left="207" w:hangingChars="100" w:hanging="207"/>
              <w:rPr>
                <w:rFonts w:ascii="ＭＳ 明朝" w:hAnsi="ＭＳ 明朝"/>
                <w:sz w:val="22"/>
              </w:rPr>
            </w:pPr>
          </w:p>
          <w:p w14:paraId="58AEE654" w14:textId="77777777" w:rsidR="00431FB4" w:rsidRPr="00517389" w:rsidRDefault="00431FB4" w:rsidP="0055110B">
            <w:pPr>
              <w:ind w:left="207" w:hangingChars="100" w:hanging="207"/>
              <w:rPr>
                <w:rFonts w:ascii="ＭＳ 明朝" w:hAnsi="ＭＳ 明朝"/>
                <w:sz w:val="22"/>
              </w:rPr>
            </w:pPr>
          </w:p>
          <w:p w14:paraId="48C71489" w14:textId="77777777" w:rsidR="00431FB4" w:rsidRPr="00517389" w:rsidRDefault="00431FB4" w:rsidP="0055110B">
            <w:pPr>
              <w:ind w:left="207" w:hangingChars="100" w:hanging="207"/>
              <w:rPr>
                <w:rFonts w:ascii="ＭＳ 明朝" w:hAnsi="ＭＳ 明朝"/>
                <w:sz w:val="22"/>
              </w:rPr>
            </w:pPr>
          </w:p>
          <w:p w14:paraId="186BAB75" w14:textId="77777777" w:rsidR="00431FB4" w:rsidRPr="00517389" w:rsidRDefault="00431FB4" w:rsidP="0055110B">
            <w:pPr>
              <w:ind w:left="207" w:hangingChars="100" w:hanging="207"/>
              <w:rPr>
                <w:rFonts w:ascii="ＭＳ 明朝" w:hAnsi="ＭＳ 明朝"/>
                <w:sz w:val="22"/>
              </w:rPr>
            </w:pPr>
          </w:p>
          <w:p w14:paraId="759D5941" w14:textId="77777777" w:rsidR="00431FB4" w:rsidRPr="00517389" w:rsidRDefault="00431FB4" w:rsidP="0055110B">
            <w:pPr>
              <w:ind w:left="207" w:hangingChars="100" w:hanging="207"/>
              <w:rPr>
                <w:rFonts w:ascii="ＭＳ 明朝" w:hAnsi="ＭＳ 明朝"/>
                <w:sz w:val="22"/>
              </w:rPr>
            </w:pPr>
          </w:p>
          <w:p w14:paraId="307603D5" w14:textId="77777777" w:rsidR="00431FB4" w:rsidRPr="00517389" w:rsidRDefault="00431FB4" w:rsidP="0055110B">
            <w:pPr>
              <w:ind w:left="207" w:hangingChars="100" w:hanging="207"/>
              <w:rPr>
                <w:rFonts w:ascii="ＭＳ 明朝" w:hAnsi="ＭＳ 明朝"/>
                <w:sz w:val="22"/>
              </w:rPr>
            </w:pPr>
          </w:p>
          <w:p w14:paraId="3A7DC78A" w14:textId="77777777" w:rsidR="00431FB4" w:rsidRPr="00517389" w:rsidRDefault="00431FB4" w:rsidP="006B1081">
            <w:pPr>
              <w:ind w:left="207" w:hangingChars="100" w:hanging="207"/>
              <w:rPr>
                <w:rFonts w:ascii="ＭＳ 明朝" w:hAnsi="ＭＳ 明朝"/>
                <w:sz w:val="22"/>
              </w:rPr>
            </w:pPr>
          </w:p>
          <w:p w14:paraId="065CC5B7" w14:textId="77777777" w:rsidR="00431FB4" w:rsidRPr="00517389" w:rsidRDefault="00431FB4" w:rsidP="00431FB4">
            <w:pPr>
              <w:ind w:left="207" w:hangingChars="100" w:hanging="207"/>
              <w:rPr>
                <w:rFonts w:ascii="ＭＳ 明朝" w:hAnsi="ＭＳ 明朝"/>
                <w:sz w:val="22"/>
              </w:rPr>
            </w:pPr>
          </w:p>
          <w:p w14:paraId="3019A305" w14:textId="77777777" w:rsidR="00431FB4" w:rsidRPr="00517389" w:rsidRDefault="00431FB4" w:rsidP="008D6539">
            <w:pPr>
              <w:rPr>
                <w:rFonts w:ascii="ＭＳ 明朝" w:hAnsi="ＭＳ 明朝"/>
                <w:sz w:val="22"/>
              </w:rPr>
            </w:pPr>
          </w:p>
          <w:p w14:paraId="628FD0BB" w14:textId="77777777" w:rsidR="00431FB4" w:rsidRPr="00517389" w:rsidRDefault="00431FB4" w:rsidP="0055110B">
            <w:pPr>
              <w:ind w:left="207" w:hangingChars="100" w:hanging="207"/>
              <w:rPr>
                <w:rFonts w:ascii="ＭＳ 明朝" w:hAnsi="ＭＳ 明朝"/>
                <w:sz w:val="22"/>
              </w:rPr>
            </w:pPr>
          </w:p>
          <w:p w14:paraId="42476E93" w14:textId="77777777" w:rsidR="00431FB4" w:rsidRPr="00517389" w:rsidRDefault="00431FB4" w:rsidP="0055110B">
            <w:pPr>
              <w:ind w:left="207" w:hangingChars="100" w:hanging="207"/>
              <w:rPr>
                <w:rFonts w:ascii="ＭＳ 明朝" w:hAnsi="ＭＳ 明朝"/>
                <w:sz w:val="22"/>
              </w:rPr>
            </w:pPr>
          </w:p>
          <w:p w14:paraId="4969D2AC" w14:textId="77777777" w:rsidR="00431FB4" w:rsidRPr="00517389" w:rsidRDefault="00431FB4" w:rsidP="00431FB4">
            <w:pPr>
              <w:rPr>
                <w:rFonts w:ascii="ＭＳ 明朝" w:hAnsi="ＭＳ 明朝"/>
                <w:sz w:val="22"/>
              </w:rPr>
            </w:pPr>
          </w:p>
          <w:p w14:paraId="7BC3DF15" w14:textId="77777777" w:rsidR="00431FB4" w:rsidRPr="00517389" w:rsidRDefault="00431FB4" w:rsidP="00431FB4">
            <w:pPr>
              <w:rPr>
                <w:rFonts w:ascii="ＭＳ 明朝" w:hAnsi="ＭＳ 明朝"/>
                <w:sz w:val="22"/>
              </w:rPr>
            </w:pPr>
          </w:p>
          <w:p w14:paraId="2452173A" w14:textId="77777777" w:rsidR="0056220E" w:rsidRPr="00517389" w:rsidRDefault="0056220E" w:rsidP="00431FB4">
            <w:pPr>
              <w:rPr>
                <w:rFonts w:ascii="ＭＳ 明朝" w:hAnsi="ＭＳ 明朝"/>
                <w:sz w:val="22"/>
              </w:rPr>
            </w:pPr>
          </w:p>
          <w:p w14:paraId="7C51C370" w14:textId="77777777" w:rsidR="0056220E" w:rsidRPr="00517389" w:rsidRDefault="0056220E" w:rsidP="00431FB4">
            <w:pPr>
              <w:rPr>
                <w:rFonts w:ascii="ＭＳ 明朝" w:hAnsi="ＭＳ 明朝"/>
                <w:sz w:val="22"/>
              </w:rPr>
            </w:pPr>
          </w:p>
          <w:p w14:paraId="67C3A8CE" w14:textId="77777777" w:rsidR="0056220E" w:rsidRPr="00517389" w:rsidRDefault="0056220E" w:rsidP="00431FB4">
            <w:pPr>
              <w:rPr>
                <w:rFonts w:ascii="ＭＳ 明朝" w:hAnsi="ＭＳ 明朝"/>
                <w:sz w:val="22"/>
              </w:rPr>
            </w:pPr>
          </w:p>
          <w:p w14:paraId="582FD042" w14:textId="77777777" w:rsidR="0056220E" w:rsidRPr="00517389" w:rsidRDefault="0056220E" w:rsidP="00431FB4">
            <w:pPr>
              <w:rPr>
                <w:rFonts w:ascii="ＭＳ 明朝" w:hAnsi="ＭＳ 明朝"/>
                <w:sz w:val="22"/>
              </w:rPr>
            </w:pPr>
          </w:p>
        </w:tc>
      </w:tr>
      <w:tr w:rsidR="00517389" w:rsidRPr="00517389" w14:paraId="35C0FE6C" w14:textId="77777777" w:rsidTr="005362C2">
        <w:tblPrEx>
          <w:tblBorders>
            <w:insideV w:val="single" w:sz="4" w:space="0" w:color="auto"/>
          </w:tblBorders>
        </w:tblPrEx>
        <w:trPr>
          <w:trHeight w:val="6346"/>
        </w:trPr>
        <w:tc>
          <w:tcPr>
            <w:tcW w:w="1843" w:type="dxa"/>
            <w:tcBorders>
              <w:top w:val="single" w:sz="4" w:space="0" w:color="auto"/>
              <w:bottom w:val="single" w:sz="18" w:space="0" w:color="auto"/>
            </w:tcBorders>
          </w:tcPr>
          <w:p w14:paraId="0FDB96F8" w14:textId="77777777" w:rsidR="00431FB4" w:rsidRPr="00517389" w:rsidRDefault="00431FB4" w:rsidP="00431FB4">
            <w:pPr>
              <w:rPr>
                <w:rFonts w:asciiTheme="minorEastAsia" w:hAnsiTheme="minorEastAsia"/>
                <w:szCs w:val="24"/>
              </w:rPr>
            </w:pPr>
            <w:r w:rsidRPr="00517389">
              <w:rPr>
                <w:rFonts w:asciiTheme="minorEastAsia" w:hAnsiTheme="minorEastAsia" w:hint="eastAsia"/>
                <w:szCs w:val="24"/>
              </w:rPr>
              <w:t>補助事業及び基金事業を行うに当たっての法令遵守及び情報セキュリティを確保するための体制</w:t>
            </w:r>
          </w:p>
          <w:p w14:paraId="763B5127" w14:textId="77777777" w:rsidR="0013387C" w:rsidRPr="00517389" w:rsidRDefault="0013387C" w:rsidP="0013387C">
            <w:pPr>
              <w:rPr>
                <w:rFonts w:asciiTheme="minorEastAsia" w:hAnsiTheme="minorEastAsia"/>
                <w:szCs w:val="24"/>
              </w:rPr>
            </w:pPr>
          </w:p>
          <w:p w14:paraId="5CA533B0" w14:textId="77777777" w:rsidR="00431FB4" w:rsidRPr="00517389" w:rsidRDefault="00431FB4" w:rsidP="0013387C">
            <w:pPr>
              <w:rPr>
                <w:rFonts w:asciiTheme="minorEastAsia" w:hAnsiTheme="minorEastAsia"/>
                <w:szCs w:val="24"/>
              </w:rPr>
            </w:pPr>
          </w:p>
          <w:p w14:paraId="48BCBDC7" w14:textId="77777777" w:rsidR="00431FB4" w:rsidRPr="00517389" w:rsidRDefault="00431FB4" w:rsidP="0013387C">
            <w:pPr>
              <w:rPr>
                <w:rFonts w:asciiTheme="minorEastAsia" w:hAnsiTheme="minorEastAsia"/>
                <w:szCs w:val="24"/>
              </w:rPr>
            </w:pPr>
          </w:p>
          <w:p w14:paraId="0BC96924" w14:textId="77777777" w:rsidR="00431FB4" w:rsidRPr="00517389" w:rsidRDefault="00431FB4" w:rsidP="0013387C">
            <w:pPr>
              <w:rPr>
                <w:rFonts w:asciiTheme="minorEastAsia" w:hAnsiTheme="minorEastAsia"/>
                <w:szCs w:val="24"/>
              </w:rPr>
            </w:pPr>
          </w:p>
        </w:tc>
        <w:tc>
          <w:tcPr>
            <w:tcW w:w="7229" w:type="dxa"/>
            <w:tcBorders>
              <w:top w:val="single" w:sz="4" w:space="0" w:color="auto"/>
              <w:bottom w:val="single" w:sz="18" w:space="0" w:color="auto"/>
            </w:tcBorders>
          </w:tcPr>
          <w:p w14:paraId="48D3487E" w14:textId="77777777" w:rsidR="00431FB4" w:rsidRPr="00517389" w:rsidRDefault="00431FB4" w:rsidP="00431FB4">
            <w:pPr>
              <w:ind w:left="207" w:hangingChars="100" w:hanging="207"/>
              <w:rPr>
                <w:rFonts w:ascii="ＭＳ 明朝" w:hAnsi="ＭＳ 明朝"/>
                <w:sz w:val="22"/>
              </w:rPr>
            </w:pPr>
            <w:r w:rsidRPr="00517389">
              <w:rPr>
                <w:rFonts w:ascii="ＭＳ 明朝" w:hAnsi="ＭＳ 明朝" w:hint="eastAsia"/>
                <w:sz w:val="22"/>
              </w:rPr>
              <w:t>※具体的に予定している者がいる場合は、氏名及びその者が適当な理由についても記載してください。</w:t>
            </w:r>
          </w:p>
          <w:p w14:paraId="6C90EF60" w14:textId="77777777" w:rsidR="0013387C" w:rsidRPr="00517389" w:rsidRDefault="0013387C" w:rsidP="0013387C">
            <w:pPr>
              <w:ind w:left="207" w:hangingChars="100" w:hanging="207"/>
              <w:rPr>
                <w:rFonts w:ascii="ＭＳ 明朝" w:hAnsi="ＭＳ 明朝"/>
                <w:sz w:val="22"/>
              </w:rPr>
            </w:pPr>
          </w:p>
          <w:p w14:paraId="0F3C1B68" w14:textId="77777777" w:rsidR="0056220E" w:rsidRPr="00517389" w:rsidRDefault="0056220E" w:rsidP="0013387C">
            <w:pPr>
              <w:ind w:left="207" w:hangingChars="100" w:hanging="207"/>
              <w:rPr>
                <w:rFonts w:ascii="ＭＳ 明朝" w:hAnsi="ＭＳ 明朝"/>
                <w:sz w:val="22"/>
              </w:rPr>
            </w:pPr>
          </w:p>
          <w:p w14:paraId="0FF41D0E" w14:textId="77777777" w:rsidR="0056220E" w:rsidRPr="00517389" w:rsidRDefault="0056220E" w:rsidP="0013387C">
            <w:pPr>
              <w:ind w:left="207" w:hangingChars="100" w:hanging="207"/>
              <w:rPr>
                <w:rFonts w:ascii="ＭＳ 明朝" w:hAnsi="ＭＳ 明朝"/>
                <w:sz w:val="22"/>
              </w:rPr>
            </w:pPr>
          </w:p>
          <w:p w14:paraId="230B6560" w14:textId="77777777" w:rsidR="0056220E" w:rsidRPr="00517389" w:rsidRDefault="0056220E" w:rsidP="0013387C">
            <w:pPr>
              <w:ind w:left="207" w:hangingChars="100" w:hanging="207"/>
              <w:rPr>
                <w:rFonts w:ascii="ＭＳ 明朝" w:hAnsi="ＭＳ 明朝"/>
                <w:sz w:val="22"/>
              </w:rPr>
            </w:pPr>
          </w:p>
          <w:p w14:paraId="073CCBB3" w14:textId="77777777" w:rsidR="0056220E" w:rsidRPr="00517389" w:rsidRDefault="0056220E" w:rsidP="0013387C">
            <w:pPr>
              <w:ind w:left="207" w:hangingChars="100" w:hanging="207"/>
              <w:rPr>
                <w:rFonts w:ascii="ＭＳ 明朝" w:hAnsi="ＭＳ 明朝"/>
                <w:sz w:val="22"/>
              </w:rPr>
            </w:pPr>
          </w:p>
          <w:p w14:paraId="425F51DE" w14:textId="77777777" w:rsidR="0056220E" w:rsidRPr="00517389" w:rsidRDefault="0056220E" w:rsidP="0013387C">
            <w:pPr>
              <w:ind w:left="207" w:hangingChars="100" w:hanging="207"/>
              <w:rPr>
                <w:rFonts w:ascii="ＭＳ 明朝" w:hAnsi="ＭＳ 明朝"/>
                <w:sz w:val="22"/>
              </w:rPr>
            </w:pPr>
          </w:p>
          <w:p w14:paraId="5DD48232" w14:textId="77777777" w:rsidR="0056220E" w:rsidRPr="00517389" w:rsidRDefault="0056220E" w:rsidP="0013387C">
            <w:pPr>
              <w:ind w:left="207" w:hangingChars="100" w:hanging="207"/>
              <w:rPr>
                <w:rFonts w:ascii="ＭＳ 明朝" w:hAnsi="ＭＳ 明朝"/>
                <w:sz w:val="22"/>
              </w:rPr>
            </w:pPr>
          </w:p>
          <w:p w14:paraId="3C939C1E" w14:textId="77777777" w:rsidR="0056220E" w:rsidRPr="00517389" w:rsidRDefault="0056220E" w:rsidP="0013387C">
            <w:pPr>
              <w:ind w:left="207" w:hangingChars="100" w:hanging="207"/>
              <w:rPr>
                <w:rFonts w:ascii="ＭＳ 明朝" w:hAnsi="ＭＳ 明朝"/>
                <w:sz w:val="22"/>
              </w:rPr>
            </w:pPr>
          </w:p>
          <w:p w14:paraId="05D91094" w14:textId="77777777" w:rsidR="0056220E" w:rsidRPr="00517389" w:rsidRDefault="0056220E" w:rsidP="0013387C">
            <w:pPr>
              <w:ind w:left="207" w:hangingChars="100" w:hanging="207"/>
              <w:rPr>
                <w:rFonts w:ascii="ＭＳ 明朝" w:hAnsi="ＭＳ 明朝"/>
                <w:sz w:val="22"/>
              </w:rPr>
            </w:pPr>
          </w:p>
          <w:p w14:paraId="735DC3E5" w14:textId="77777777" w:rsidR="0056220E" w:rsidRPr="00517389" w:rsidRDefault="0056220E" w:rsidP="0013387C">
            <w:pPr>
              <w:ind w:left="207" w:hangingChars="100" w:hanging="207"/>
              <w:rPr>
                <w:rFonts w:ascii="ＭＳ 明朝" w:hAnsi="ＭＳ 明朝"/>
                <w:sz w:val="22"/>
              </w:rPr>
            </w:pPr>
          </w:p>
          <w:p w14:paraId="6F3128FE" w14:textId="77777777" w:rsidR="0056220E" w:rsidRPr="00517389" w:rsidRDefault="0056220E" w:rsidP="0013387C">
            <w:pPr>
              <w:ind w:left="207" w:hangingChars="100" w:hanging="207"/>
              <w:rPr>
                <w:rFonts w:ascii="ＭＳ 明朝" w:hAnsi="ＭＳ 明朝"/>
                <w:sz w:val="22"/>
              </w:rPr>
            </w:pPr>
          </w:p>
          <w:p w14:paraId="4BFE7B67" w14:textId="77777777" w:rsidR="0056220E" w:rsidRPr="00517389" w:rsidRDefault="0056220E" w:rsidP="0013387C">
            <w:pPr>
              <w:ind w:left="207" w:hangingChars="100" w:hanging="207"/>
              <w:rPr>
                <w:rFonts w:ascii="ＭＳ 明朝" w:hAnsi="ＭＳ 明朝"/>
                <w:sz w:val="22"/>
              </w:rPr>
            </w:pPr>
          </w:p>
          <w:p w14:paraId="7CD1043E" w14:textId="77777777" w:rsidR="0056220E" w:rsidRPr="00517389" w:rsidRDefault="0056220E" w:rsidP="0013387C">
            <w:pPr>
              <w:ind w:left="207" w:hangingChars="100" w:hanging="207"/>
              <w:rPr>
                <w:rFonts w:ascii="ＭＳ 明朝" w:hAnsi="ＭＳ 明朝"/>
                <w:sz w:val="22"/>
              </w:rPr>
            </w:pPr>
          </w:p>
          <w:p w14:paraId="799CB8F4" w14:textId="77777777" w:rsidR="0056220E" w:rsidRPr="00517389" w:rsidRDefault="0056220E" w:rsidP="0013387C">
            <w:pPr>
              <w:ind w:left="207" w:hangingChars="100" w:hanging="207"/>
              <w:rPr>
                <w:rFonts w:ascii="ＭＳ 明朝" w:hAnsi="ＭＳ 明朝"/>
                <w:sz w:val="22"/>
              </w:rPr>
            </w:pPr>
          </w:p>
          <w:p w14:paraId="0C70615B" w14:textId="77777777" w:rsidR="0056220E" w:rsidRPr="00517389" w:rsidRDefault="0056220E" w:rsidP="0013387C">
            <w:pPr>
              <w:ind w:left="207" w:hangingChars="100" w:hanging="207"/>
              <w:rPr>
                <w:rFonts w:ascii="ＭＳ 明朝" w:hAnsi="ＭＳ 明朝"/>
                <w:sz w:val="22"/>
              </w:rPr>
            </w:pPr>
          </w:p>
          <w:p w14:paraId="4E538526" w14:textId="77777777" w:rsidR="0056220E" w:rsidRPr="00517389" w:rsidRDefault="0056220E" w:rsidP="0013387C">
            <w:pPr>
              <w:ind w:left="207" w:hangingChars="100" w:hanging="207"/>
              <w:rPr>
                <w:rFonts w:ascii="ＭＳ 明朝" w:hAnsi="ＭＳ 明朝"/>
                <w:sz w:val="22"/>
              </w:rPr>
            </w:pPr>
          </w:p>
          <w:p w14:paraId="7527D945" w14:textId="77777777" w:rsidR="0056220E" w:rsidRPr="00517389" w:rsidRDefault="0056220E" w:rsidP="0013387C">
            <w:pPr>
              <w:ind w:left="207" w:hangingChars="100" w:hanging="207"/>
              <w:rPr>
                <w:rFonts w:ascii="ＭＳ 明朝" w:hAnsi="ＭＳ 明朝"/>
                <w:sz w:val="22"/>
              </w:rPr>
            </w:pPr>
          </w:p>
          <w:p w14:paraId="14C71D70" w14:textId="77777777" w:rsidR="0056220E" w:rsidRPr="00517389" w:rsidRDefault="0056220E" w:rsidP="0013387C">
            <w:pPr>
              <w:ind w:left="207" w:hangingChars="100" w:hanging="207"/>
              <w:rPr>
                <w:rFonts w:ascii="ＭＳ 明朝" w:hAnsi="ＭＳ 明朝"/>
                <w:sz w:val="22"/>
              </w:rPr>
            </w:pPr>
          </w:p>
        </w:tc>
      </w:tr>
      <w:tr w:rsidR="00517389" w:rsidRPr="00517389" w14:paraId="72C662B0" w14:textId="77777777"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14:paraId="47ED3992" w14:textId="77777777" w:rsidR="003A4746" w:rsidRPr="00517389" w:rsidRDefault="003A4746" w:rsidP="000F473A">
            <w:pPr>
              <w:ind w:left="298" w:hangingChars="144" w:hanging="298"/>
              <w:jc w:val="center"/>
              <w:rPr>
                <w:rFonts w:ascii="ＭＳ 明朝" w:hAnsi="ＭＳ 明朝"/>
                <w:sz w:val="22"/>
              </w:rPr>
            </w:pPr>
            <w:r w:rsidRPr="00517389">
              <w:rPr>
                <w:rFonts w:ascii="ＭＳ 明朝" w:hAnsi="ＭＳ 明朝" w:hint="eastAsia"/>
                <w:sz w:val="22"/>
              </w:rPr>
              <w:lastRenderedPageBreak/>
              <w:t>事務費用</w:t>
            </w:r>
            <w:r w:rsidR="00DD4091" w:rsidRPr="00517389">
              <w:rPr>
                <w:rFonts w:ascii="ＭＳ 明朝" w:hAnsi="ＭＳ 明朝" w:hint="eastAsia"/>
                <w:sz w:val="22"/>
              </w:rPr>
              <w:t>の適正性</w:t>
            </w:r>
          </w:p>
        </w:tc>
      </w:tr>
      <w:tr w:rsidR="00517389" w:rsidRPr="00517389" w14:paraId="65697022" w14:textId="77777777" w:rsidTr="00F0556F">
        <w:tblPrEx>
          <w:tblBorders>
            <w:insideV w:val="single" w:sz="4" w:space="0" w:color="auto"/>
          </w:tblBorders>
        </w:tblPrEx>
        <w:trPr>
          <w:trHeight w:val="2411"/>
        </w:trPr>
        <w:tc>
          <w:tcPr>
            <w:tcW w:w="1843" w:type="dxa"/>
            <w:tcBorders>
              <w:top w:val="single" w:sz="18" w:space="0" w:color="auto"/>
              <w:bottom w:val="single" w:sz="4" w:space="0" w:color="auto"/>
            </w:tcBorders>
          </w:tcPr>
          <w:p w14:paraId="3FC4F32C" w14:textId="77777777" w:rsidR="00632BE1" w:rsidRPr="00517389" w:rsidRDefault="00632BE1" w:rsidP="00DB644D">
            <w:pPr>
              <w:rPr>
                <w:rFonts w:ascii="ＭＳ 明朝" w:hAnsi="ＭＳ 明朝"/>
                <w:sz w:val="22"/>
              </w:rPr>
            </w:pPr>
          </w:p>
          <w:p w14:paraId="01B1B4EE" w14:textId="77777777" w:rsidR="005738CB" w:rsidRPr="00517389" w:rsidRDefault="005738CB" w:rsidP="00DB644D">
            <w:pPr>
              <w:rPr>
                <w:rFonts w:ascii="ＭＳ 明朝" w:hAnsi="ＭＳ 明朝"/>
                <w:sz w:val="22"/>
              </w:rPr>
            </w:pPr>
          </w:p>
          <w:p w14:paraId="1976CF0D" w14:textId="77777777" w:rsidR="005738CB" w:rsidRPr="00517389" w:rsidRDefault="005738CB" w:rsidP="00DB644D">
            <w:pPr>
              <w:rPr>
                <w:rFonts w:ascii="ＭＳ 明朝" w:hAnsi="ＭＳ 明朝"/>
                <w:sz w:val="22"/>
              </w:rPr>
            </w:pPr>
          </w:p>
          <w:p w14:paraId="7DF1EF3A" w14:textId="77777777" w:rsidR="00A17841" w:rsidRPr="00517389" w:rsidRDefault="00A17841" w:rsidP="00DB644D">
            <w:pPr>
              <w:rPr>
                <w:rFonts w:ascii="ＭＳ 明朝" w:hAnsi="ＭＳ 明朝"/>
                <w:sz w:val="22"/>
              </w:rPr>
            </w:pPr>
          </w:p>
          <w:p w14:paraId="45737C2E" w14:textId="77777777" w:rsidR="00A17841" w:rsidRPr="00517389" w:rsidRDefault="00A17841" w:rsidP="00DB644D">
            <w:pPr>
              <w:rPr>
                <w:rFonts w:ascii="ＭＳ 明朝" w:hAnsi="ＭＳ 明朝"/>
                <w:sz w:val="22"/>
              </w:rPr>
            </w:pPr>
          </w:p>
          <w:p w14:paraId="7A6FD124" w14:textId="77777777" w:rsidR="00A17841" w:rsidRPr="00517389" w:rsidRDefault="00A17841" w:rsidP="00DB644D">
            <w:pPr>
              <w:rPr>
                <w:rFonts w:ascii="ＭＳ 明朝" w:hAnsi="ＭＳ 明朝"/>
                <w:sz w:val="22"/>
              </w:rPr>
            </w:pPr>
          </w:p>
          <w:p w14:paraId="2EB74984" w14:textId="77777777" w:rsidR="005738CB" w:rsidRPr="00517389" w:rsidRDefault="005738CB" w:rsidP="00DB644D">
            <w:pPr>
              <w:rPr>
                <w:rFonts w:ascii="ＭＳ 明朝" w:hAnsi="ＭＳ 明朝"/>
                <w:sz w:val="22"/>
              </w:rPr>
            </w:pPr>
          </w:p>
          <w:p w14:paraId="488C151C" w14:textId="77777777" w:rsidR="00BF78E9" w:rsidRPr="00517389" w:rsidRDefault="00BF78E9" w:rsidP="00DB644D">
            <w:pPr>
              <w:rPr>
                <w:rFonts w:ascii="ＭＳ 明朝" w:hAnsi="ＭＳ 明朝"/>
                <w:sz w:val="22"/>
              </w:rPr>
            </w:pPr>
          </w:p>
          <w:p w14:paraId="4112A9F0" w14:textId="77777777" w:rsidR="00BF78E9" w:rsidRPr="00517389" w:rsidRDefault="00BF78E9" w:rsidP="00DB644D">
            <w:pPr>
              <w:rPr>
                <w:rFonts w:ascii="ＭＳ 明朝" w:hAnsi="ＭＳ 明朝"/>
                <w:sz w:val="22"/>
              </w:rPr>
            </w:pPr>
          </w:p>
          <w:p w14:paraId="040E4311" w14:textId="77777777" w:rsidR="00BD2814" w:rsidRPr="00517389" w:rsidRDefault="00BD2814" w:rsidP="00DB644D">
            <w:pPr>
              <w:rPr>
                <w:rFonts w:ascii="ＭＳ 明朝" w:hAnsi="ＭＳ 明朝"/>
                <w:sz w:val="22"/>
              </w:rPr>
            </w:pPr>
          </w:p>
          <w:p w14:paraId="322FA5B7" w14:textId="77777777" w:rsidR="00BF78E9" w:rsidRPr="00517389" w:rsidRDefault="00BF78E9" w:rsidP="00DB644D">
            <w:pPr>
              <w:rPr>
                <w:rFonts w:ascii="ＭＳ 明朝" w:hAnsi="ＭＳ 明朝"/>
                <w:sz w:val="22"/>
              </w:rPr>
            </w:pPr>
          </w:p>
          <w:p w14:paraId="68F51C58" w14:textId="77777777" w:rsidR="00BF78E9" w:rsidRPr="00517389" w:rsidRDefault="00BF78E9" w:rsidP="00DB644D">
            <w:pPr>
              <w:rPr>
                <w:rFonts w:ascii="ＭＳ 明朝" w:hAnsi="ＭＳ 明朝"/>
                <w:sz w:val="22"/>
              </w:rPr>
            </w:pPr>
          </w:p>
          <w:p w14:paraId="1E4D4505" w14:textId="77777777" w:rsidR="00BF78E9" w:rsidRPr="00517389" w:rsidRDefault="00BF78E9" w:rsidP="00DB644D">
            <w:pPr>
              <w:rPr>
                <w:rFonts w:ascii="ＭＳ 明朝" w:hAnsi="ＭＳ 明朝"/>
                <w:sz w:val="22"/>
              </w:rPr>
            </w:pPr>
          </w:p>
          <w:p w14:paraId="155D9D9F" w14:textId="77777777" w:rsidR="00BD2814" w:rsidRPr="00517389" w:rsidRDefault="00BD2814" w:rsidP="00DB644D">
            <w:pPr>
              <w:rPr>
                <w:rFonts w:ascii="ＭＳ 明朝" w:hAnsi="ＭＳ 明朝"/>
                <w:sz w:val="22"/>
              </w:rPr>
            </w:pPr>
          </w:p>
          <w:p w14:paraId="43749735" w14:textId="77777777" w:rsidR="00BF78E9" w:rsidRPr="00517389" w:rsidRDefault="00BF78E9" w:rsidP="00DB644D">
            <w:pPr>
              <w:rPr>
                <w:rFonts w:ascii="ＭＳ 明朝" w:hAnsi="ＭＳ 明朝"/>
                <w:sz w:val="22"/>
              </w:rPr>
            </w:pPr>
          </w:p>
          <w:p w14:paraId="6AD999CD" w14:textId="77777777" w:rsidR="00DD4091" w:rsidRPr="00517389" w:rsidRDefault="00DD4091" w:rsidP="00DB644D">
            <w:pPr>
              <w:rPr>
                <w:rFonts w:ascii="ＭＳ 明朝" w:hAnsi="ＭＳ 明朝"/>
                <w:sz w:val="22"/>
              </w:rPr>
            </w:pPr>
          </w:p>
          <w:p w14:paraId="38EE4D9A" w14:textId="77777777" w:rsidR="008D6539" w:rsidRPr="00517389" w:rsidRDefault="008D6539" w:rsidP="00DB644D">
            <w:pPr>
              <w:rPr>
                <w:rFonts w:ascii="ＭＳ 明朝" w:hAnsi="ＭＳ 明朝"/>
                <w:sz w:val="22"/>
              </w:rPr>
            </w:pPr>
          </w:p>
          <w:p w14:paraId="2923D7CD" w14:textId="77777777" w:rsidR="008D6539" w:rsidRPr="00517389" w:rsidRDefault="008D6539" w:rsidP="00DB644D">
            <w:pPr>
              <w:rPr>
                <w:rFonts w:ascii="ＭＳ 明朝" w:hAnsi="ＭＳ 明朝"/>
                <w:sz w:val="22"/>
              </w:rPr>
            </w:pPr>
          </w:p>
          <w:p w14:paraId="5F1A988E" w14:textId="77777777" w:rsidR="008D6539" w:rsidRPr="00517389" w:rsidRDefault="008D6539" w:rsidP="00DB644D">
            <w:pPr>
              <w:rPr>
                <w:rFonts w:ascii="ＭＳ 明朝" w:hAnsi="ＭＳ 明朝"/>
                <w:sz w:val="22"/>
              </w:rPr>
            </w:pPr>
          </w:p>
          <w:p w14:paraId="1A5B6B8F" w14:textId="77777777" w:rsidR="008D6539" w:rsidRPr="00517389" w:rsidRDefault="008D6539" w:rsidP="00DB644D">
            <w:pPr>
              <w:rPr>
                <w:rFonts w:ascii="ＭＳ 明朝" w:hAnsi="ＭＳ 明朝"/>
                <w:sz w:val="22"/>
              </w:rPr>
            </w:pPr>
          </w:p>
        </w:tc>
        <w:tc>
          <w:tcPr>
            <w:tcW w:w="7229" w:type="dxa"/>
            <w:tcBorders>
              <w:top w:val="single" w:sz="18" w:space="0" w:color="auto"/>
              <w:bottom w:val="single" w:sz="4" w:space="0" w:color="auto"/>
            </w:tcBorders>
          </w:tcPr>
          <w:p w14:paraId="403A1CF9" w14:textId="77777777" w:rsidR="00DD4091" w:rsidRPr="00517389" w:rsidRDefault="00DD4091" w:rsidP="000F473A">
            <w:pPr>
              <w:ind w:left="207" w:hangingChars="100" w:hanging="207"/>
              <w:rPr>
                <w:rFonts w:asciiTheme="minorEastAsia" w:hAnsiTheme="minorEastAsia"/>
                <w:sz w:val="22"/>
              </w:rPr>
            </w:pPr>
          </w:p>
          <w:p w14:paraId="10765600" w14:textId="77777777" w:rsidR="00DD4091" w:rsidRPr="00517389" w:rsidRDefault="00DD4091" w:rsidP="000F473A">
            <w:pPr>
              <w:ind w:left="207" w:hangingChars="100" w:hanging="207"/>
              <w:rPr>
                <w:rFonts w:asciiTheme="minorEastAsia" w:hAnsiTheme="minorEastAsia"/>
                <w:sz w:val="22"/>
              </w:rPr>
            </w:pPr>
          </w:p>
          <w:p w14:paraId="26CDF3CD" w14:textId="77777777" w:rsidR="00DD4091" w:rsidRPr="00517389" w:rsidRDefault="00DD4091" w:rsidP="000F473A">
            <w:pPr>
              <w:ind w:left="207" w:hangingChars="100" w:hanging="207"/>
              <w:rPr>
                <w:rFonts w:asciiTheme="minorEastAsia" w:hAnsiTheme="minorEastAsia"/>
                <w:sz w:val="22"/>
              </w:rPr>
            </w:pPr>
          </w:p>
          <w:p w14:paraId="460EC2FC" w14:textId="77777777" w:rsidR="00DD4091" w:rsidRPr="00517389" w:rsidRDefault="00DD4091" w:rsidP="000F473A">
            <w:pPr>
              <w:ind w:left="207" w:hangingChars="100" w:hanging="207"/>
              <w:rPr>
                <w:rFonts w:asciiTheme="minorEastAsia" w:hAnsiTheme="minorEastAsia"/>
                <w:sz w:val="22"/>
              </w:rPr>
            </w:pPr>
          </w:p>
          <w:p w14:paraId="3F5B0A46" w14:textId="77777777" w:rsidR="00DD4091" w:rsidRPr="00517389" w:rsidRDefault="00DD4091" w:rsidP="000F473A">
            <w:pPr>
              <w:ind w:left="207" w:hangingChars="100" w:hanging="207"/>
              <w:rPr>
                <w:rFonts w:asciiTheme="minorEastAsia" w:hAnsiTheme="minorEastAsia"/>
                <w:sz w:val="22"/>
              </w:rPr>
            </w:pPr>
          </w:p>
          <w:p w14:paraId="22A5F945" w14:textId="77777777" w:rsidR="00DD4091" w:rsidRPr="00517389" w:rsidRDefault="00DD4091" w:rsidP="000F473A">
            <w:pPr>
              <w:ind w:left="207" w:hangingChars="100" w:hanging="207"/>
              <w:rPr>
                <w:rFonts w:asciiTheme="minorEastAsia" w:hAnsiTheme="minorEastAsia"/>
                <w:sz w:val="22"/>
              </w:rPr>
            </w:pPr>
          </w:p>
          <w:p w14:paraId="54589DBD" w14:textId="77777777" w:rsidR="00DD4091" w:rsidRPr="00517389" w:rsidRDefault="00DD4091" w:rsidP="000F473A">
            <w:pPr>
              <w:ind w:left="207" w:hangingChars="100" w:hanging="207"/>
              <w:rPr>
                <w:rFonts w:asciiTheme="minorEastAsia" w:hAnsiTheme="minorEastAsia"/>
                <w:sz w:val="22"/>
              </w:rPr>
            </w:pPr>
          </w:p>
          <w:p w14:paraId="66A8350C" w14:textId="77777777" w:rsidR="00DD4091" w:rsidRPr="00517389" w:rsidRDefault="00DD4091" w:rsidP="000F473A">
            <w:pPr>
              <w:ind w:left="298" w:hangingChars="144" w:hanging="298"/>
              <w:rPr>
                <w:rFonts w:asciiTheme="minorEastAsia" w:hAnsiTheme="minorEastAsia"/>
                <w:sz w:val="22"/>
              </w:rPr>
            </w:pPr>
          </w:p>
          <w:p w14:paraId="5E0801F2" w14:textId="77777777" w:rsidR="00DD4091" w:rsidRPr="00517389" w:rsidRDefault="00DD4091" w:rsidP="000F473A">
            <w:pPr>
              <w:ind w:left="298" w:hangingChars="144" w:hanging="298"/>
              <w:rPr>
                <w:rFonts w:asciiTheme="minorEastAsia" w:hAnsiTheme="minorEastAsia"/>
                <w:sz w:val="22"/>
              </w:rPr>
            </w:pPr>
          </w:p>
          <w:p w14:paraId="743F9307" w14:textId="77777777" w:rsidR="00DD4091" w:rsidRPr="00517389" w:rsidRDefault="00DD4091" w:rsidP="000F473A">
            <w:pPr>
              <w:ind w:left="298" w:hangingChars="144" w:hanging="298"/>
              <w:rPr>
                <w:rFonts w:asciiTheme="minorEastAsia" w:hAnsiTheme="minorEastAsia"/>
                <w:sz w:val="22"/>
              </w:rPr>
            </w:pPr>
          </w:p>
          <w:p w14:paraId="719E9509" w14:textId="77777777" w:rsidR="00632BE1" w:rsidRPr="00517389" w:rsidRDefault="00632BE1" w:rsidP="00840315">
            <w:pPr>
              <w:ind w:left="207" w:hangingChars="100" w:hanging="207"/>
              <w:rPr>
                <w:rFonts w:ascii="ＭＳ 明朝" w:hAnsi="ＭＳ 明朝"/>
                <w:sz w:val="22"/>
              </w:rPr>
            </w:pPr>
          </w:p>
          <w:p w14:paraId="28479AA8" w14:textId="77777777" w:rsidR="00F0556F" w:rsidRPr="00517389" w:rsidRDefault="00F0556F" w:rsidP="00840315">
            <w:pPr>
              <w:ind w:left="207" w:hangingChars="100" w:hanging="207"/>
              <w:rPr>
                <w:rFonts w:ascii="ＭＳ 明朝" w:hAnsi="ＭＳ 明朝"/>
                <w:sz w:val="22"/>
              </w:rPr>
            </w:pPr>
          </w:p>
          <w:p w14:paraId="0951043C" w14:textId="77777777" w:rsidR="00F0556F" w:rsidRPr="00517389" w:rsidRDefault="00F0556F" w:rsidP="00840315">
            <w:pPr>
              <w:ind w:left="207" w:hangingChars="100" w:hanging="207"/>
              <w:rPr>
                <w:rFonts w:ascii="ＭＳ 明朝" w:hAnsi="ＭＳ 明朝"/>
                <w:sz w:val="22"/>
              </w:rPr>
            </w:pPr>
          </w:p>
          <w:p w14:paraId="6CB592E4" w14:textId="77777777" w:rsidR="00F0556F" w:rsidRPr="00517389" w:rsidRDefault="00F0556F" w:rsidP="00840315">
            <w:pPr>
              <w:ind w:left="207" w:hangingChars="100" w:hanging="207"/>
              <w:rPr>
                <w:rFonts w:ascii="ＭＳ 明朝" w:hAnsi="ＭＳ 明朝"/>
                <w:sz w:val="22"/>
              </w:rPr>
            </w:pPr>
          </w:p>
          <w:p w14:paraId="35070B78" w14:textId="77777777" w:rsidR="00F0556F" w:rsidRPr="00517389" w:rsidRDefault="00F0556F" w:rsidP="00840315">
            <w:pPr>
              <w:ind w:left="207" w:hangingChars="100" w:hanging="207"/>
              <w:rPr>
                <w:rFonts w:ascii="ＭＳ 明朝" w:hAnsi="ＭＳ 明朝"/>
                <w:sz w:val="22"/>
              </w:rPr>
            </w:pPr>
          </w:p>
          <w:p w14:paraId="083A9E53" w14:textId="77777777" w:rsidR="00F0556F" w:rsidRPr="00517389" w:rsidRDefault="00F0556F" w:rsidP="00840315">
            <w:pPr>
              <w:ind w:left="207" w:hangingChars="100" w:hanging="207"/>
              <w:rPr>
                <w:rFonts w:ascii="ＭＳ 明朝" w:hAnsi="ＭＳ 明朝"/>
                <w:sz w:val="22"/>
              </w:rPr>
            </w:pPr>
          </w:p>
          <w:p w14:paraId="7730F82B" w14:textId="77777777" w:rsidR="00F0556F" w:rsidRPr="00517389" w:rsidRDefault="00F0556F" w:rsidP="00840315">
            <w:pPr>
              <w:ind w:left="207" w:hangingChars="100" w:hanging="207"/>
              <w:rPr>
                <w:rFonts w:ascii="ＭＳ 明朝" w:hAnsi="ＭＳ 明朝"/>
                <w:sz w:val="22"/>
              </w:rPr>
            </w:pPr>
          </w:p>
          <w:p w14:paraId="2A491C9D" w14:textId="77777777" w:rsidR="00F0556F" w:rsidRPr="00517389" w:rsidRDefault="00F0556F" w:rsidP="00840315">
            <w:pPr>
              <w:ind w:left="207" w:hangingChars="100" w:hanging="207"/>
              <w:rPr>
                <w:rFonts w:ascii="ＭＳ 明朝" w:hAnsi="ＭＳ 明朝"/>
                <w:sz w:val="22"/>
              </w:rPr>
            </w:pPr>
          </w:p>
          <w:p w14:paraId="72A07DCF" w14:textId="77777777" w:rsidR="00F0556F" w:rsidRPr="00517389" w:rsidRDefault="00F0556F" w:rsidP="00840315">
            <w:pPr>
              <w:ind w:left="207" w:hangingChars="100" w:hanging="207"/>
              <w:rPr>
                <w:rFonts w:ascii="ＭＳ 明朝" w:hAnsi="ＭＳ 明朝"/>
                <w:sz w:val="22"/>
              </w:rPr>
            </w:pPr>
          </w:p>
          <w:p w14:paraId="45F865E2" w14:textId="06DDED51" w:rsidR="00F0556F" w:rsidRPr="00517389" w:rsidRDefault="00F0556F" w:rsidP="00F0556F">
            <w:pPr>
              <w:rPr>
                <w:rFonts w:ascii="ＭＳ 明朝" w:hAnsi="ＭＳ 明朝"/>
                <w:sz w:val="22"/>
              </w:rPr>
            </w:pPr>
          </w:p>
        </w:tc>
      </w:tr>
      <w:tr w:rsidR="00517389" w:rsidRPr="00517389" w14:paraId="3273251C" w14:textId="77777777" w:rsidTr="00F0556F">
        <w:tblPrEx>
          <w:tblBorders>
            <w:insideV w:val="single" w:sz="4" w:space="0" w:color="auto"/>
          </w:tblBorders>
        </w:tblPrEx>
        <w:trPr>
          <w:trHeight w:val="5861"/>
        </w:trPr>
        <w:tc>
          <w:tcPr>
            <w:tcW w:w="1843" w:type="dxa"/>
            <w:tcBorders>
              <w:top w:val="single" w:sz="4" w:space="0" w:color="auto"/>
              <w:bottom w:val="single" w:sz="4" w:space="0" w:color="auto"/>
            </w:tcBorders>
          </w:tcPr>
          <w:p w14:paraId="18FFAACF" w14:textId="77777777" w:rsidR="00BF78E9" w:rsidRPr="00517389" w:rsidRDefault="006B1081" w:rsidP="00BF78E9">
            <w:pPr>
              <w:rPr>
                <w:rFonts w:ascii="ＭＳ 明朝" w:hAnsi="ＭＳ 明朝"/>
                <w:sz w:val="22"/>
              </w:rPr>
            </w:pPr>
            <w:r w:rsidRPr="00517389">
              <w:rPr>
                <w:rFonts w:asciiTheme="minorEastAsia" w:hAnsiTheme="minorEastAsia" w:hint="eastAsia"/>
                <w:szCs w:val="24"/>
              </w:rPr>
              <w:t>基金事業</w:t>
            </w:r>
            <w:r w:rsidR="00BF78E9" w:rsidRPr="00517389">
              <w:rPr>
                <w:rFonts w:asciiTheme="minorEastAsia" w:hAnsiTheme="minorEastAsia" w:hint="eastAsia"/>
                <w:szCs w:val="24"/>
              </w:rPr>
              <w:t>に関する事務を行う</w:t>
            </w:r>
            <w:r w:rsidR="00BF78E9" w:rsidRPr="00517389">
              <w:rPr>
                <w:rFonts w:ascii="ＭＳ 明朝" w:hAnsi="ＭＳ 明朝" w:hint="eastAsia"/>
                <w:szCs w:val="24"/>
              </w:rPr>
              <w:t>ために要する費用の合理性</w:t>
            </w:r>
          </w:p>
          <w:p w14:paraId="2348949A" w14:textId="77777777" w:rsidR="00835D70" w:rsidRPr="00517389" w:rsidRDefault="00835D70" w:rsidP="00DB644D">
            <w:pPr>
              <w:rPr>
                <w:rFonts w:ascii="ＭＳ 明朝" w:eastAsia="ＭＳ 明朝" w:hAnsi="ＭＳ 明朝"/>
                <w:szCs w:val="24"/>
              </w:rPr>
            </w:pPr>
          </w:p>
          <w:p w14:paraId="3279A3C6" w14:textId="77777777" w:rsidR="00935BA1" w:rsidRPr="00517389" w:rsidRDefault="00935BA1" w:rsidP="00DB644D">
            <w:pPr>
              <w:rPr>
                <w:rFonts w:ascii="ＭＳ 明朝" w:eastAsia="ＭＳ 明朝" w:hAnsi="ＭＳ 明朝"/>
                <w:szCs w:val="24"/>
              </w:rPr>
            </w:pPr>
          </w:p>
          <w:p w14:paraId="7F8CB5DF" w14:textId="77777777" w:rsidR="00935BA1" w:rsidRPr="00517389" w:rsidRDefault="00935BA1" w:rsidP="00DB644D">
            <w:pPr>
              <w:rPr>
                <w:rFonts w:ascii="ＭＳ 明朝" w:eastAsia="ＭＳ 明朝" w:hAnsi="ＭＳ 明朝"/>
                <w:szCs w:val="24"/>
              </w:rPr>
            </w:pPr>
          </w:p>
          <w:p w14:paraId="542A2F23" w14:textId="77777777" w:rsidR="00835D70" w:rsidRPr="00517389" w:rsidRDefault="00835D70" w:rsidP="00DB644D">
            <w:pPr>
              <w:rPr>
                <w:rFonts w:ascii="ＭＳ 明朝" w:eastAsia="ＭＳ 明朝" w:hAnsi="ＭＳ 明朝"/>
                <w:szCs w:val="24"/>
              </w:rPr>
            </w:pPr>
          </w:p>
          <w:p w14:paraId="715F26C1" w14:textId="77777777" w:rsidR="00835D70" w:rsidRPr="00517389" w:rsidRDefault="00835D70" w:rsidP="00DB644D">
            <w:pPr>
              <w:rPr>
                <w:rFonts w:ascii="ＭＳ 明朝" w:eastAsia="ＭＳ 明朝" w:hAnsi="ＭＳ 明朝"/>
                <w:szCs w:val="24"/>
              </w:rPr>
            </w:pPr>
          </w:p>
          <w:p w14:paraId="6A5EC088" w14:textId="77777777" w:rsidR="00B9399B" w:rsidRPr="00517389" w:rsidRDefault="00B9399B" w:rsidP="00DB644D">
            <w:pPr>
              <w:rPr>
                <w:rFonts w:asciiTheme="minorEastAsia" w:hAnsiTheme="minorEastAsia"/>
                <w:szCs w:val="24"/>
              </w:rPr>
            </w:pPr>
          </w:p>
        </w:tc>
        <w:tc>
          <w:tcPr>
            <w:tcW w:w="7229" w:type="dxa"/>
            <w:tcBorders>
              <w:top w:val="single" w:sz="4" w:space="0" w:color="auto"/>
              <w:bottom w:val="single" w:sz="4" w:space="0" w:color="auto"/>
            </w:tcBorders>
          </w:tcPr>
          <w:p w14:paraId="500D1C83" w14:textId="77777777" w:rsidR="00BF78E9" w:rsidRPr="00517389" w:rsidRDefault="00BF78E9" w:rsidP="000F473A">
            <w:pPr>
              <w:ind w:left="298" w:hangingChars="144" w:hanging="298"/>
              <w:rPr>
                <w:rFonts w:ascii="ＭＳ 明朝" w:hAnsi="ＭＳ 明朝"/>
                <w:sz w:val="22"/>
              </w:rPr>
            </w:pPr>
            <w:r w:rsidRPr="00517389">
              <w:rPr>
                <w:rFonts w:ascii="ＭＳ 明朝" w:hAnsi="ＭＳ 明朝" w:hint="eastAsia"/>
                <w:sz w:val="22"/>
              </w:rPr>
              <w:t>※内訳については、様式３に記載してください。</w:t>
            </w:r>
          </w:p>
          <w:p w14:paraId="220BB824" w14:textId="77777777" w:rsidR="00BF78E9" w:rsidRPr="00517389" w:rsidRDefault="00BF78E9" w:rsidP="000F473A">
            <w:pPr>
              <w:ind w:left="298" w:hangingChars="144" w:hanging="298"/>
              <w:rPr>
                <w:rFonts w:ascii="ＭＳ 明朝" w:hAnsi="ＭＳ 明朝"/>
                <w:sz w:val="22"/>
              </w:rPr>
            </w:pPr>
          </w:p>
          <w:p w14:paraId="36A3FBCB" w14:textId="77777777" w:rsidR="007972B7" w:rsidRPr="00517389" w:rsidRDefault="007972B7" w:rsidP="000F473A">
            <w:pPr>
              <w:ind w:left="298" w:hangingChars="144" w:hanging="298"/>
              <w:rPr>
                <w:rFonts w:ascii="ＭＳ 明朝" w:hAnsi="ＭＳ 明朝"/>
                <w:sz w:val="22"/>
              </w:rPr>
            </w:pPr>
          </w:p>
          <w:p w14:paraId="4BFF75DC" w14:textId="77777777" w:rsidR="007972B7" w:rsidRPr="00517389" w:rsidRDefault="007972B7" w:rsidP="000F473A">
            <w:pPr>
              <w:ind w:left="298" w:hangingChars="144" w:hanging="298"/>
              <w:rPr>
                <w:rFonts w:ascii="ＭＳ 明朝" w:hAnsi="ＭＳ 明朝"/>
                <w:sz w:val="22"/>
              </w:rPr>
            </w:pPr>
          </w:p>
          <w:p w14:paraId="22594DF8" w14:textId="77777777" w:rsidR="007972B7" w:rsidRPr="00517389" w:rsidRDefault="007972B7" w:rsidP="000F473A">
            <w:pPr>
              <w:ind w:left="298" w:hangingChars="144" w:hanging="298"/>
              <w:rPr>
                <w:rFonts w:ascii="ＭＳ 明朝" w:hAnsi="ＭＳ 明朝"/>
                <w:sz w:val="22"/>
              </w:rPr>
            </w:pPr>
          </w:p>
          <w:p w14:paraId="5710DCCA" w14:textId="77777777" w:rsidR="007972B7" w:rsidRPr="00517389" w:rsidRDefault="007972B7" w:rsidP="000F473A">
            <w:pPr>
              <w:ind w:left="298" w:hangingChars="144" w:hanging="298"/>
              <w:rPr>
                <w:rFonts w:ascii="ＭＳ 明朝" w:hAnsi="ＭＳ 明朝"/>
                <w:sz w:val="22"/>
              </w:rPr>
            </w:pPr>
          </w:p>
          <w:p w14:paraId="3CF305FA" w14:textId="77777777" w:rsidR="007972B7" w:rsidRPr="00517389" w:rsidRDefault="007972B7" w:rsidP="000F473A">
            <w:pPr>
              <w:ind w:left="298" w:hangingChars="144" w:hanging="298"/>
              <w:rPr>
                <w:rFonts w:ascii="ＭＳ 明朝" w:hAnsi="ＭＳ 明朝"/>
                <w:sz w:val="22"/>
              </w:rPr>
            </w:pPr>
          </w:p>
          <w:p w14:paraId="5239246E" w14:textId="77777777" w:rsidR="007972B7" w:rsidRPr="00517389" w:rsidRDefault="007972B7" w:rsidP="000F473A">
            <w:pPr>
              <w:ind w:left="298" w:hangingChars="144" w:hanging="298"/>
              <w:rPr>
                <w:rFonts w:ascii="ＭＳ 明朝" w:hAnsi="ＭＳ 明朝"/>
                <w:sz w:val="22"/>
              </w:rPr>
            </w:pPr>
          </w:p>
          <w:p w14:paraId="75377D47" w14:textId="77777777" w:rsidR="007972B7" w:rsidRPr="00517389" w:rsidRDefault="007972B7" w:rsidP="000F473A">
            <w:pPr>
              <w:ind w:left="298" w:hangingChars="144" w:hanging="298"/>
              <w:rPr>
                <w:rFonts w:ascii="ＭＳ 明朝" w:hAnsi="ＭＳ 明朝"/>
                <w:sz w:val="22"/>
              </w:rPr>
            </w:pPr>
          </w:p>
          <w:p w14:paraId="6CCE0D84" w14:textId="77777777" w:rsidR="007972B7" w:rsidRPr="00517389" w:rsidRDefault="007972B7" w:rsidP="000F473A">
            <w:pPr>
              <w:ind w:left="298" w:hangingChars="144" w:hanging="298"/>
              <w:rPr>
                <w:rFonts w:ascii="ＭＳ 明朝" w:hAnsi="ＭＳ 明朝"/>
                <w:sz w:val="22"/>
              </w:rPr>
            </w:pPr>
          </w:p>
          <w:p w14:paraId="37E9838E" w14:textId="77777777" w:rsidR="007972B7" w:rsidRPr="00517389" w:rsidRDefault="007972B7" w:rsidP="000F473A">
            <w:pPr>
              <w:ind w:left="298" w:hangingChars="144" w:hanging="298"/>
              <w:rPr>
                <w:rFonts w:ascii="ＭＳ 明朝" w:hAnsi="ＭＳ 明朝"/>
                <w:sz w:val="22"/>
              </w:rPr>
            </w:pPr>
          </w:p>
          <w:p w14:paraId="1468A924" w14:textId="77777777" w:rsidR="007972B7" w:rsidRPr="00517389" w:rsidRDefault="007972B7" w:rsidP="000F473A">
            <w:pPr>
              <w:ind w:left="298" w:hangingChars="144" w:hanging="298"/>
              <w:rPr>
                <w:rFonts w:ascii="ＭＳ 明朝" w:hAnsi="ＭＳ 明朝"/>
                <w:sz w:val="22"/>
              </w:rPr>
            </w:pPr>
          </w:p>
          <w:p w14:paraId="0E2D99A8" w14:textId="77777777" w:rsidR="007972B7" w:rsidRPr="00517389" w:rsidRDefault="007972B7" w:rsidP="000F473A">
            <w:pPr>
              <w:ind w:left="298" w:hangingChars="144" w:hanging="298"/>
              <w:rPr>
                <w:rFonts w:ascii="ＭＳ 明朝" w:hAnsi="ＭＳ 明朝"/>
                <w:sz w:val="22"/>
              </w:rPr>
            </w:pPr>
          </w:p>
          <w:p w14:paraId="066C71C4" w14:textId="77777777" w:rsidR="007972B7" w:rsidRPr="00517389" w:rsidRDefault="007972B7" w:rsidP="000F473A">
            <w:pPr>
              <w:ind w:left="298" w:hangingChars="144" w:hanging="298"/>
              <w:rPr>
                <w:rFonts w:ascii="ＭＳ 明朝" w:hAnsi="ＭＳ 明朝"/>
                <w:sz w:val="22"/>
              </w:rPr>
            </w:pPr>
          </w:p>
          <w:p w14:paraId="0955145E" w14:textId="77777777" w:rsidR="007972B7" w:rsidRPr="00517389" w:rsidRDefault="007972B7" w:rsidP="000F473A">
            <w:pPr>
              <w:ind w:left="298" w:hangingChars="144" w:hanging="298"/>
              <w:rPr>
                <w:rFonts w:ascii="ＭＳ 明朝" w:hAnsi="ＭＳ 明朝"/>
                <w:sz w:val="22"/>
              </w:rPr>
            </w:pPr>
          </w:p>
          <w:p w14:paraId="1FFB1B6A" w14:textId="77777777" w:rsidR="007972B7" w:rsidRPr="00517389" w:rsidRDefault="007972B7" w:rsidP="000F473A">
            <w:pPr>
              <w:ind w:left="298" w:hangingChars="144" w:hanging="298"/>
              <w:rPr>
                <w:rFonts w:ascii="ＭＳ 明朝" w:hAnsi="ＭＳ 明朝"/>
                <w:sz w:val="22"/>
              </w:rPr>
            </w:pPr>
          </w:p>
          <w:p w14:paraId="7F576CFF" w14:textId="77777777" w:rsidR="007972B7" w:rsidRPr="00517389" w:rsidRDefault="007972B7" w:rsidP="00EC3FB4">
            <w:pPr>
              <w:ind w:left="298" w:hangingChars="144" w:hanging="298"/>
              <w:rPr>
                <w:rFonts w:ascii="ＭＳ 明朝" w:hAnsi="ＭＳ 明朝"/>
                <w:sz w:val="22"/>
              </w:rPr>
            </w:pPr>
          </w:p>
          <w:p w14:paraId="57FD7B61" w14:textId="77777777" w:rsidR="0056220E" w:rsidRPr="00517389" w:rsidRDefault="0056220E" w:rsidP="0056220E">
            <w:pPr>
              <w:rPr>
                <w:rFonts w:ascii="ＭＳ 明朝" w:hAnsi="ＭＳ 明朝"/>
                <w:sz w:val="22"/>
              </w:rPr>
            </w:pPr>
          </w:p>
        </w:tc>
      </w:tr>
      <w:tr w:rsidR="00517389" w:rsidRPr="00517389" w14:paraId="340AE159" w14:textId="77777777" w:rsidTr="008D6539">
        <w:tblPrEx>
          <w:tblBorders>
            <w:insideV w:val="single" w:sz="4" w:space="0" w:color="auto"/>
          </w:tblBorders>
        </w:tblPrEx>
        <w:trPr>
          <w:trHeight w:val="2540"/>
        </w:trPr>
        <w:tc>
          <w:tcPr>
            <w:tcW w:w="1843" w:type="dxa"/>
            <w:tcBorders>
              <w:top w:val="single" w:sz="4" w:space="0" w:color="auto"/>
              <w:bottom w:val="single" w:sz="12" w:space="0" w:color="auto"/>
            </w:tcBorders>
          </w:tcPr>
          <w:p w14:paraId="06637A18" w14:textId="77777777" w:rsidR="00B2751F" w:rsidRPr="00517389" w:rsidRDefault="006B1081" w:rsidP="00DB644D">
            <w:pPr>
              <w:rPr>
                <w:rFonts w:asciiTheme="minorEastAsia" w:hAnsiTheme="minorEastAsia"/>
                <w:szCs w:val="24"/>
              </w:rPr>
            </w:pPr>
            <w:r w:rsidRPr="00517389">
              <w:rPr>
                <w:rFonts w:asciiTheme="minorEastAsia" w:hAnsiTheme="minorEastAsia" w:hint="eastAsia"/>
                <w:szCs w:val="24"/>
              </w:rPr>
              <w:lastRenderedPageBreak/>
              <w:t>基金事業</w:t>
            </w:r>
            <w:r w:rsidR="00B2751F" w:rsidRPr="00517389">
              <w:rPr>
                <w:rFonts w:asciiTheme="minorEastAsia" w:hAnsiTheme="minorEastAsia" w:hint="eastAsia"/>
                <w:szCs w:val="24"/>
              </w:rPr>
              <w:t>に関する</w:t>
            </w:r>
            <w:r w:rsidR="004C411B" w:rsidRPr="00517389">
              <w:rPr>
                <w:rFonts w:asciiTheme="minorEastAsia" w:hAnsiTheme="minorEastAsia" w:hint="eastAsia"/>
                <w:szCs w:val="24"/>
              </w:rPr>
              <w:t>事務費の適切な執行のための</w:t>
            </w:r>
            <w:r w:rsidR="00B2751F" w:rsidRPr="00517389">
              <w:rPr>
                <w:rFonts w:asciiTheme="minorEastAsia" w:hAnsiTheme="minorEastAsia" w:hint="eastAsia"/>
                <w:szCs w:val="24"/>
              </w:rPr>
              <w:t>取組</w:t>
            </w:r>
          </w:p>
          <w:p w14:paraId="314F92CE" w14:textId="77777777" w:rsidR="00B2751F" w:rsidRPr="00517389" w:rsidRDefault="00B2751F" w:rsidP="00DB644D">
            <w:pPr>
              <w:rPr>
                <w:rFonts w:asciiTheme="minorEastAsia" w:hAnsiTheme="minorEastAsia"/>
                <w:szCs w:val="24"/>
              </w:rPr>
            </w:pPr>
          </w:p>
          <w:p w14:paraId="54BFC97E" w14:textId="77777777" w:rsidR="00B2751F" w:rsidRPr="00517389" w:rsidRDefault="00B2751F" w:rsidP="00DB644D">
            <w:pPr>
              <w:rPr>
                <w:rFonts w:asciiTheme="minorEastAsia" w:hAnsiTheme="minorEastAsia"/>
                <w:szCs w:val="24"/>
              </w:rPr>
            </w:pPr>
          </w:p>
          <w:p w14:paraId="5CA1CCC0" w14:textId="77777777" w:rsidR="00B2751F" w:rsidRPr="00517389" w:rsidRDefault="00B2751F" w:rsidP="00DB644D">
            <w:pPr>
              <w:rPr>
                <w:rFonts w:asciiTheme="minorEastAsia" w:hAnsiTheme="minorEastAsia"/>
                <w:szCs w:val="24"/>
              </w:rPr>
            </w:pPr>
          </w:p>
          <w:p w14:paraId="4638C3C2" w14:textId="77777777" w:rsidR="00B2751F" w:rsidRPr="00517389" w:rsidRDefault="00B2751F" w:rsidP="00DB644D">
            <w:pPr>
              <w:rPr>
                <w:rFonts w:asciiTheme="minorEastAsia" w:hAnsiTheme="minorEastAsia"/>
                <w:szCs w:val="24"/>
              </w:rPr>
            </w:pPr>
          </w:p>
          <w:p w14:paraId="0ABAB36F" w14:textId="77777777" w:rsidR="00B2751F" w:rsidRPr="00517389" w:rsidRDefault="00B2751F" w:rsidP="00DB644D">
            <w:pPr>
              <w:rPr>
                <w:rFonts w:asciiTheme="minorEastAsia" w:hAnsiTheme="minorEastAsia"/>
                <w:szCs w:val="24"/>
              </w:rPr>
            </w:pPr>
          </w:p>
          <w:p w14:paraId="37826784" w14:textId="77777777" w:rsidR="00B2751F" w:rsidRPr="00517389" w:rsidRDefault="00B2751F" w:rsidP="00DB644D">
            <w:pPr>
              <w:rPr>
                <w:rFonts w:asciiTheme="minorEastAsia" w:hAnsiTheme="minorEastAsia"/>
                <w:szCs w:val="24"/>
              </w:rPr>
            </w:pPr>
          </w:p>
          <w:p w14:paraId="20CA03A7" w14:textId="77777777" w:rsidR="00B2751F" w:rsidRPr="00517389" w:rsidRDefault="00B2751F" w:rsidP="00DB644D">
            <w:pPr>
              <w:rPr>
                <w:rFonts w:asciiTheme="minorEastAsia" w:hAnsiTheme="minorEastAsia"/>
                <w:szCs w:val="24"/>
              </w:rPr>
            </w:pPr>
          </w:p>
          <w:p w14:paraId="00FAE933" w14:textId="77777777" w:rsidR="00B2751F" w:rsidRPr="00517389" w:rsidRDefault="00B2751F" w:rsidP="00DB644D">
            <w:pPr>
              <w:rPr>
                <w:rFonts w:asciiTheme="minorEastAsia" w:hAnsiTheme="minorEastAsia"/>
                <w:szCs w:val="24"/>
              </w:rPr>
            </w:pPr>
          </w:p>
          <w:p w14:paraId="34D1009A" w14:textId="77777777" w:rsidR="00431FB4" w:rsidRPr="00517389" w:rsidRDefault="00431FB4" w:rsidP="00DB644D">
            <w:pPr>
              <w:rPr>
                <w:rFonts w:asciiTheme="minorEastAsia" w:hAnsiTheme="minorEastAsia"/>
                <w:szCs w:val="24"/>
              </w:rPr>
            </w:pPr>
          </w:p>
          <w:p w14:paraId="5110DAD4" w14:textId="77777777" w:rsidR="00431FB4" w:rsidRPr="00517389" w:rsidRDefault="00431FB4" w:rsidP="00DB644D">
            <w:pPr>
              <w:rPr>
                <w:rFonts w:asciiTheme="minorEastAsia" w:hAnsiTheme="minorEastAsia"/>
                <w:szCs w:val="24"/>
              </w:rPr>
            </w:pPr>
          </w:p>
          <w:p w14:paraId="0EA7D5EA" w14:textId="77777777" w:rsidR="00431FB4" w:rsidRPr="00517389" w:rsidRDefault="00431FB4" w:rsidP="00DB644D">
            <w:pPr>
              <w:rPr>
                <w:rFonts w:asciiTheme="minorEastAsia" w:hAnsiTheme="minorEastAsia"/>
                <w:szCs w:val="24"/>
              </w:rPr>
            </w:pPr>
          </w:p>
          <w:p w14:paraId="57C63A8A" w14:textId="77777777" w:rsidR="00431FB4" w:rsidRPr="00517389" w:rsidRDefault="00431FB4" w:rsidP="00DB644D">
            <w:pPr>
              <w:rPr>
                <w:rFonts w:asciiTheme="minorEastAsia" w:hAnsiTheme="minorEastAsia"/>
                <w:szCs w:val="24"/>
              </w:rPr>
            </w:pPr>
          </w:p>
          <w:p w14:paraId="6AC09360" w14:textId="77777777" w:rsidR="008D6539" w:rsidRPr="00517389" w:rsidRDefault="008D6539" w:rsidP="00DB644D">
            <w:pPr>
              <w:rPr>
                <w:rFonts w:asciiTheme="minorEastAsia" w:hAnsiTheme="minorEastAsia"/>
                <w:szCs w:val="24"/>
              </w:rPr>
            </w:pPr>
          </w:p>
          <w:p w14:paraId="78E2C282" w14:textId="77777777" w:rsidR="00431FB4" w:rsidRPr="00517389" w:rsidRDefault="00431FB4" w:rsidP="00DB644D">
            <w:pPr>
              <w:rPr>
                <w:rFonts w:asciiTheme="minorEastAsia" w:hAnsiTheme="minorEastAsia"/>
                <w:szCs w:val="24"/>
              </w:rPr>
            </w:pPr>
          </w:p>
          <w:p w14:paraId="2E4CE000" w14:textId="77777777" w:rsidR="00431FB4" w:rsidRPr="00517389" w:rsidRDefault="00431FB4" w:rsidP="00DB644D">
            <w:pPr>
              <w:rPr>
                <w:rFonts w:asciiTheme="minorEastAsia" w:hAnsiTheme="minorEastAsia"/>
                <w:szCs w:val="24"/>
              </w:rPr>
            </w:pPr>
          </w:p>
        </w:tc>
        <w:tc>
          <w:tcPr>
            <w:tcW w:w="7229" w:type="dxa"/>
            <w:tcBorders>
              <w:top w:val="single" w:sz="4" w:space="0" w:color="auto"/>
              <w:bottom w:val="single" w:sz="12" w:space="0" w:color="auto"/>
            </w:tcBorders>
          </w:tcPr>
          <w:p w14:paraId="563A33B2" w14:textId="77777777" w:rsidR="004C411B" w:rsidRPr="00517389" w:rsidRDefault="004C411B" w:rsidP="00EC3FB4">
            <w:pPr>
              <w:ind w:left="298" w:hangingChars="144" w:hanging="298"/>
              <w:rPr>
                <w:rFonts w:ascii="ＭＳ 明朝" w:hAnsi="ＭＳ 明朝"/>
                <w:sz w:val="22"/>
              </w:rPr>
            </w:pPr>
            <w:r w:rsidRPr="00517389">
              <w:rPr>
                <w:rFonts w:ascii="ＭＳ 明朝" w:hAnsi="ＭＳ 明朝" w:hint="eastAsia"/>
                <w:sz w:val="22"/>
              </w:rPr>
              <w:t>①人件費や賃金等の適切な執行の根拠となる業務日報及び業務管理のチェ</w:t>
            </w:r>
          </w:p>
          <w:p w14:paraId="11DE0963" w14:textId="77777777" w:rsidR="004C411B" w:rsidRPr="00517389" w:rsidRDefault="004C411B" w:rsidP="004C411B">
            <w:pPr>
              <w:ind w:leftChars="100" w:left="318" w:hangingChars="44" w:hanging="91"/>
              <w:rPr>
                <w:rFonts w:ascii="ＭＳ 明朝" w:hAnsi="ＭＳ 明朝"/>
                <w:sz w:val="22"/>
              </w:rPr>
            </w:pPr>
            <w:r w:rsidRPr="00517389">
              <w:rPr>
                <w:rFonts w:ascii="ＭＳ 明朝" w:hAnsi="ＭＳ 明朝" w:hint="eastAsia"/>
                <w:sz w:val="22"/>
              </w:rPr>
              <w:t>ック体制について、具体的な取組を記載して下さい。</w:t>
            </w:r>
          </w:p>
          <w:p w14:paraId="0E1AC6A7" w14:textId="77777777" w:rsidR="004C411B" w:rsidRPr="00517389" w:rsidRDefault="004C411B" w:rsidP="00EC3FB4">
            <w:pPr>
              <w:ind w:left="298" w:hangingChars="144" w:hanging="298"/>
              <w:rPr>
                <w:rFonts w:ascii="ＭＳ 明朝" w:hAnsi="ＭＳ 明朝"/>
                <w:sz w:val="22"/>
              </w:rPr>
            </w:pPr>
            <w:r w:rsidRPr="00517389">
              <w:rPr>
                <w:rFonts w:ascii="ＭＳ 明朝" w:hAnsi="ＭＳ 明朝" w:hint="eastAsia"/>
                <w:sz w:val="22"/>
              </w:rPr>
              <w:t xml:space="preserve">　特に、複数の業務を兼務する職員については具体的な考え方等を記載して</w:t>
            </w:r>
          </w:p>
          <w:p w14:paraId="3443A42C" w14:textId="77777777" w:rsidR="004C411B" w:rsidRPr="00517389" w:rsidRDefault="004C411B" w:rsidP="004C411B">
            <w:pPr>
              <w:ind w:leftChars="100" w:left="318" w:hangingChars="44" w:hanging="91"/>
              <w:rPr>
                <w:rFonts w:ascii="ＭＳ 明朝" w:hAnsi="ＭＳ 明朝"/>
                <w:sz w:val="22"/>
              </w:rPr>
            </w:pPr>
            <w:r w:rsidRPr="00517389">
              <w:rPr>
                <w:rFonts w:ascii="ＭＳ 明朝" w:hAnsi="ＭＳ 明朝" w:hint="eastAsia"/>
                <w:sz w:val="22"/>
              </w:rPr>
              <w:t>下さい。</w:t>
            </w:r>
          </w:p>
          <w:p w14:paraId="21FE0BF8" w14:textId="77777777" w:rsidR="004C411B" w:rsidRPr="00517389" w:rsidRDefault="004C411B" w:rsidP="00EC3FB4">
            <w:pPr>
              <w:ind w:left="298" w:hangingChars="144" w:hanging="298"/>
              <w:rPr>
                <w:rFonts w:ascii="ＭＳ 明朝" w:hAnsi="ＭＳ 明朝"/>
                <w:sz w:val="22"/>
              </w:rPr>
            </w:pPr>
          </w:p>
          <w:p w14:paraId="2A1DF6B9" w14:textId="77777777" w:rsidR="004C411B" w:rsidRPr="00517389" w:rsidRDefault="004C411B" w:rsidP="00EC3FB4">
            <w:pPr>
              <w:ind w:left="298" w:hangingChars="144" w:hanging="298"/>
              <w:rPr>
                <w:rFonts w:ascii="ＭＳ 明朝" w:hAnsi="ＭＳ 明朝"/>
                <w:sz w:val="22"/>
              </w:rPr>
            </w:pPr>
            <w:r w:rsidRPr="00517389">
              <w:rPr>
                <w:rFonts w:ascii="ＭＳ 明朝" w:hAnsi="ＭＳ 明朝" w:hint="eastAsia"/>
                <w:sz w:val="22"/>
              </w:rPr>
              <w:t>②時間外勤務の上限（月・年単位）の考え方と承認に要する体制等を記載し</w:t>
            </w:r>
          </w:p>
          <w:p w14:paraId="5A8ED193" w14:textId="77777777" w:rsidR="004C411B" w:rsidRPr="00517389" w:rsidRDefault="004C411B" w:rsidP="004C411B">
            <w:pPr>
              <w:ind w:firstLineChars="100" w:firstLine="207"/>
              <w:rPr>
                <w:rFonts w:ascii="ＭＳ 明朝" w:hAnsi="ＭＳ 明朝"/>
                <w:sz w:val="22"/>
              </w:rPr>
            </w:pPr>
            <w:r w:rsidRPr="00517389">
              <w:rPr>
                <w:rFonts w:ascii="ＭＳ 明朝" w:hAnsi="ＭＳ 明朝" w:hint="eastAsia"/>
                <w:sz w:val="22"/>
              </w:rPr>
              <w:t>て下さい。</w:t>
            </w:r>
          </w:p>
        </w:tc>
      </w:tr>
      <w:tr w:rsidR="00517389" w:rsidRPr="00517389" w14:paraId="1AF9BBAD" w14:textId="77777777"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14:paraId="2073F138" w14:textId="77777777" w:rsidR="008B229F" w:rsidRPr="00517389" w:rsidRDefault="008B229F" w:rsidP="00A22817">
            <w:pPr>
              <w:jc w:val="center"/>
              <w:rPr>
                <w:rFonts w:ascii="ＭＳ 明朝" w:hAnsi="ＭＳ 明朝"/>
                <w:sz w:val="22"/>
              </w:rPr>
            </w:pPr>
            <w:r w:rsidRPr="00517389">
              <w:rPr>
                <w:rFonts w:ascii="ＭＳ 明朝" w:hAnsi="ＭＳ 明朝" w:hint="eastAsia"/>
                <w:sz w:val="22"/>
              </w:rPr>
              <w:t>法人自体について</w:t>
            </w:r>
          </w:p>
        </w:tc>
      </w:tr>
      <w:tr w:rsidR="00517389" w:rsidRPr="00517389" w14:paraId="5C569A5F" w14:textId="77777777" w:rsidTr="00B2751F">
        <w:tblPrEx>
          <w:tblBorders>
            <w:insideV w:val="single" w:sz="4" w:space="0" w:color="auto"/>
          </w:tblBorders>
        </w:tblPrEx>
        <w:trPr>
          <w:trHeight w:val="6367"/>
        </w:trPr>
        <w:tc>
          <w:tcPr>
            <w:tcW w:w="1843" w:type="dxa"/>
            <w:tcBorders>
              <w:top w:val="single" w:sz="18" w:space="0" w:color="auto"/>
              <w:bottom w:val="single" w:sz="18" w:space="0" w:color="auto"/>
            </w:tcBorders>
          </w:tcPr>
          <w:p w14:paraId="79A19683" w14:textId="3F217E07" w:rsidR="00935BA1" w:rsidRPr="00517389" w:rsidRDefault="00935BA1" w:rsidP="00DB644D">
            <w:pPr>
              <w:rPr>
                <w:rFonts w:ascii="ＭＳ 明朝" w:eastAsia="ＭＳ 明朝" w:hAnsi="ＭＳ 明朝"/>
                <w:szCs w:val="24"/>
              </w:rPr>
            </w:pPr>
            <w:r w:rsidRPr="00517389">
              <w:rPr>
                <w:rFonts w:ascii="ＭＳ 明朝" w:eastAsia="ＭＳ 明朝" w:hAnsi="ＭＳ 明朝" w:hint="eastAsia"/>
                <w:szCs w:val="24"/>
              </w:rPr>
              <w:t>平成</w:t>
            </w:r>
            <w:r w:rsidR="00A40B86" w:rsidRPr="00517389">
              <w:rPr>
                <w:rFonts w:ascii="ＭＳ 明朝" w:eastAsia="ＭＳ 明朝" w:hAnsi="ＭＳ 明朝" w:hint="eastAsia"/>
                <w:szCs w:val="24"/>
              </w:rPr>
              <w:t>2</w:t>
            </w:r>
            <w:r w:rsidR="008142CE" w:rsidRPr="00517389">
              <w:rPr>
                <w:rFonts w:ascii="ＭＳ 明朝" w:eastAsia="ＭＳ 明朝" w:hAnsi="ＭＳ 明朝" w:hint="eastAsia"/>
                <w:szCs w:val="24"/>
              </w:rPr>
              <w:t>7</w:t>
            </w:r>
            <w:r w:rsidRPr="00517389">
              <w:rPr>
                <w:rFonts w:ascii="ＭＳ 明朝" w:eastAsia="ＭＳ 明朝" w:hAnsi="ＭＳ 明朝" w:hint="eastAsia"/>
                <w:szCs w:val="24"/>
              </w:rPr>
              <w:t>年</w:t>
            </w:r>
            <w:r w:rsidR="00A40B86" w:rsidRPr="00517389">
              <w:rPr>
                <w:rFonts w:ascii="ＭＳ 明朝" w:eastAsia="ＭＳ 明朝" w:hAnsi="ＭＳ 明朝" w:hint="eastAsia"/>
                <w:szCs w:val="24"/>
              </w:rPr>
              <w:t>1</w:t>
            </w:r>
            <w:r w:rsidRPr="00517389">
              <w:rPr>
                <w:rFonts w:ascii="ＭＳ 明朝" w:eastAsia="ＭＳ 明朝" w:hAnsi="ＭＳ 明朝" w:hint="eastAsia"/>
                <w:szCs w:val="24"/>
              </w:rPr>
              <w:t>月1日から</w:t>
            </w:r>
            <w:r w:rsidR="00704065" w:rsidRPr="00517389">
              <w:rPr>
                <w:rFonts w:ascii="ＭＳ 明朝" w:eastAsia="ＭＳ 明朝" w:hAnsi="ＭＳ 明朝" w:hint="eastAsia"/>
                <w:szCs w:val="24"/>
              </w:rPr>
              <w:t>令和元</w:t>
            </w:r>
            <w:r w:rsidRPr="00517389">
              <w:rPr>
                <w:rFonts w:ascii="ＭＳ 明朝" w:eastAsia="ＭＳ 明朝" w:hAnsi="ＭＳ 明朝" w:hint="eastAsia"/>
                <w:szCs w:val="24"/>
              </w:rPr>
              <w:t>年</w:t>
            </w:r>
            <w:r w:rsidR="00A40B86" w:rsidRPr="00517389">
              <w:rPr>
                <w:rFonts w:ascii="ＭＳ 明朝" w:eastAsia="ＭＳ 明朝" w:hAnsi="ＭＳ 明朝" w:hint="eastAsia"/>
                <w:szCs w:val="24"/>
              </w:rPr>
              <w:t>12</w:t>
            </w:r>
            <w:r w:rsidRPr="00517389">
              <w:rPr>
                <w:rFonts w:ascii="ＭＳ 明朝" w:eastAsia="ＭＳ 明朝" w:hAnsi="ＭＳ 明朝" w:hint="eastAsia"/>
                <w:szCs w:val="24"/>
              </w:rPr>
              <w:t>月31日</w:t>
            </w:r>
            <w:r w:rsidR="005726A3" w:rsidRPr="00517389">
              <w:rPr>
                <w:rFonts w:ascii="ＭＳ 明朝" w:eastAsia="ＭＳ 明朝" w:hAnsi="ＭＳ 明朝" w:hint="eastAsia"/>
                <w:szCs w:val="24"/>
              </w:rPr>
              <w:t>まで</w:t>
            </w:r>
            <w:r w:rsidRPr="00517389">
              <w:rPr>
                <w:rFonts w:ascii="ＭＳ 明朝" w:eastAsia="ＭＳ 明朝" w:hAnsi="ＭＳ 明朝" w:hint="eastAsia"/>
                <w:szCs w:val="24"/>
              </w:rPr>
              <w:t>の間</w:t>
            </w:r>
            <w:r w:rsidR="000E2A62" w:rsidRPr="00517389">
              <w:rPr>
                <w:rFonts w:ascii="ＭＳ 明朝" w:eastAsia="ＭＳ 明朝" w:hAnsi="ＭＳ 明朝" w:hint="eastAsia"/>
                <w:szCs w:val="24"/>
              </w:rPr>
              <w:t>に</w:t>
            </w:r>
            <w:r w:rsidRPr="00517389">
              <w:rPr>
                <w:rFonts w:ascii="ＭＳ 明朝" w:eastAsia="ＭＳ 明朝" w:hAnsi="ＭＳ 明朝" w:hint="eastAsia"/>
                <w:szCs w:val="24"/>
              </w:rPr>
              <w:t>官公庁又は会計検査院による、不適切な会計経理の処理等の指摘</w:t>
            </w:r>
          </w:p>
          <w:p w14:paraId="47182869" w14:textId="77777777" w:rsidR="00935BA1" w:rsidRPr="00517389" w:rsidRDefault="00935BA1" w:rsidP="00DB644D">
            <w:pPr>
              <w:rPr>
                <w:rFonts w:ascii="ＭＳ 明朝" w:eastAsia="ＭＳ 明朝" w:hAnsi="ＭＳ 明朝"/>
                <w:szCs w:val="24"/>
              </w:rPr>
            </w:pPr>
          </w:p>
          <w:p w14:paraId="04D311B3" w14:textId="77777777" w:rsidR="008B229F" w:rsidRPr="00517389" w:rsidRDefault="008B229F" w:rsidP="00DB644D">
            <w:pPr>
              <w:rPr>
                <w:rFonts w:ascii="ＭＳ 明朝" w:eastAsia="ＭＳ 明朝" w:hAnsi="ＭＳ 明朝"/>
                <w:szCs w:val="24"/>
              </w:rPr>
            </w:pPr>
          </w:p>
          <w:p w14:paraId="305AB36E" w14:textId="77777777" w:rsidR="008B229F" w:rsidRPr="00517389" w:rsidRDefault="008B229F" w:rsidP="00DB644D">
            <w:pPr>
              <w:rPr>
                <w:rFonts w:ascii="ＭＳ 明朝" w:eastAsia="ＭＳ 明朝" w:hAnsi="ＭＳ 明朝"/>
                <w:szCs w:val="24"/>
              </w:rPr>
            </w:pPr>
          </w:p>
          <w:p w14:paraId="22A24DAB" w14:textId="77777777" w:rsidR="008B229F" w:rsidRPr="00517389" w:rsidRDefault="008B229F" w:rsidP="00DB644D">
            <w:pPr>
              <w:rPr>
                <w:rFonts w:ascii="ＭＳ 明朝" w:eastAsia="ＭＳ 明朝" w:hAnsi="ＭＳ 明朝"/>
                <w:szCs w:val="24"/>
              </w:rPr>
            </w:pPr>
          </w:p>
          <w:p w14:paraId="478A5045" w14:textId="77777777" w:rsidR="008058D0" w:rsidRPr="00517389" w:rsidRDefault="008058D0" w:rsidP="00DB644D">
            <w:pPr>
              <w:rPr>
                <w:rFonts w:ascii="ＭＳ 明朝" w:eastAsia="ＭＳ 明朝" w:hAnsi="ＭＳ 明朝"/>
                <w:szCs w:val="24"/>
              </w:rPr>
            </w:pPr>
          </w:p>
          <w:p w14:paraId="203634EB" w14:textId="77777777" w:rsidR="008058D0" w:rsidRPr="00517389" w:rsidRDefault="008058D0" w:rsidP="00DB644D">
            <w:pPr>
              <w:rPr>
                <w:rFonts w:ascii="ＭＳ 明朝" w:eastAsia="ＭＳ 明朝" w:hAnsi="ＭＳ 明朝"/>
                <w:szCs w:val="24"/>
              </w:rPr>
            </w:pPr>
          </w:p>
          <w:p w14:paraId="5A98EAA5" w14:textId="77777777" w:rsidR="008058D0" w:rsidRPr="00517389" w:rsidRDefault="008058D0" w:rsidP="00DB644D">
            <w:pPr>
              <w:rPr>
                <w:rFonts w:ascii="ＭＳ 明朝" w:eastAsia="ＭＳ 明朝" w:hAnsi="ＭＳ 明朝"/>
                <w:szCs w:val="24"/>
              </w:rPr>
            </w:pPr>
          </w:p>
          <w:p w14:paraId="376E9C86" w14:textId="77777777" w:rsidR="008058D0" w:rsidRPr="00517389" w:rsidRDefault="008058D0" w:rsidP="00DB644D">
            <w:pPr>
              <w:rPr>
                <w:rFonts w:ascii="ＭＳ 明朝" w:eastAsia="ＭＳ 明朝" w:hAnsi="ＭＳ 明朝"/>
                <w:szCs w:val="24"/>
              </w:rPr>
            </w:pPr>
          </w:p>
          <w:p w14:paraId="29779FB1" w14:textId="77777777" w:rsidR="008058D0" w:rsidRPr="00517389" w:rsidRDefault="008058D0" w:rsidP="00DB644D">
            <w:pPr>
              <w:rPr>
                <w:rFonts w:ascii="ＭＳ 明朝" w:eastAsia="ＭＳ 明朝" w:hAnsi="ＭＳ 明朝"/>
                <w:szCs w:val="24"/>
              </w:rPr>
            </w:pPr>
          </w:p>
          <w:p w14:paraId="6D360910" w14:textId="77777777" w:rsidR="008058D0" w:rsidRPr="00517389" w:rsidRDefault="008058D0" w:rsidP="00DB644D">
            <w:pPr>
              <w:rPr>
                <w:rFonts w:ascii="ＭＳ 明朝" w:eastAsia="ＭＳ 明朝" w:hAnsi="ＭＳ 明朝"/>
                <w:szCs w:val="24"/>
              </w:rPr>
            </w:pPr>
          </w:p>
          <w:p w14:paraId="4D069AC1" w14:textId="77777777" w:rsidR="008B229F" w:rsidRPr="00517389" w:rsidRDefault="008B229F" w:rsidP="00DB644D">
            <w:pPr>
              <w:rPr>
                <w:rFonts w:ascii="ＭＳ 明朝" w:eastAsia="ＭＳ 明朝" w:hAnsi="ＭＳ 明朝"/>
                <w:szCs w:val="24"/>
              </w:rPr>
            </w:pPr>
          </w:p>
        </w:tc>
        <w:tc>
          <w:tcPr>
            <w:tcW w:w="7229" w:type="dxa"/>
            <w:tcBorders>
              <w:top w:val="single" w:sz="18" w:space="0" w:color="auto"/>
              <w:bottom w:val="single" w:sz="18" w:space="0" w:color="auto"/>
            </w:tcBorders>
          </w:tcPr>
          <w:p w14:paraId="116BC657" w14:textId="77777777" w:rsidR="00935BA1" w:rsidRPr="00517389" w:rsidRDefault="00935BA1" w:rsidP="008B229F">
            <w:pPr>
              <w:ind w:left="298" w:hangingChars="144" w:hanging="298"/>
              <w:rPr>
                <w:rFonts w:ascii="ＭＳ 明朝" w:hAnsi="ＭＳ 明朝"/>
                <w:sz w:val="22"/>
              </w:rPr>
            </w:pPr>
            <w:r w:rsidRPr="00517389">
              <w:rPr>
                <w:rFonts w:ascii="ＭＳ 明朝" w:hAnsi="ＭＳ 明朝" w:hint="eastAsia"/>
                <w:sz w:val="22"/>
              </w:rPr>
              <w:t>※左記の期間において官公庁又は会計検査院より不適切な会計経理の処理</w:t>
            </w:r>
          </w:p>
          <w:p w14:paraId="6EA4C47B" w14:textId="77777777" w:rsidR="00935BA1" w:rsidRPr="00517389" w:rsidRDefault="00935BA1" w:rsidP="00A22817">
            <w:pPr>
              <w:ind w:leftChars="100" w:left="318" w:hangingChars="44" w:hanging="91"/>
              <w:rPr>
                <w:rFonts w:ascii="ＭＳ 明朝" w:hAnsi="ＭＳ 明朝"/>
                <w:sz w:val="22"/>
              </w:rPr>
            </w:pPr>
            <w:r w:rsidRPr="00517389">
              <w:rPr>
                <w:rFonts w:ascii="ＭＳ 明朝" w:hAnsi="ＭＳ 明朝" w:hint="eastAsia"/>
                <w:sz w:val="22"/>
              </w:rPr>
              <w:t>等の是正を求められたことがある場合には、是正を求められた年月日、</w:t>
            </w:r>
          </w:p>
          <w:p w14:paraId="42128A76" w14:textId="77777777" w:rsidR="00935BA1" w:rsidRPr="00517389" w:rsidRDefault="00BA4C2F">
            <w:pPr>
              <w:ind w:leftChars="100" w:left="318" w:hangingChars="44" w:hanging="91"/>
              <w:rPr>
                <w:rFonts w:ascii="ＭＳ 明朝" w:hAnsi="ＭＳ 明朝"/>
                <w:sz w:val="22"/>
              </w:rPr>
            </w:pPr>
            <w:r w:rsidRPr="00517389">
              <w:rPr>
                <w:rFonts w:ascii="ＭＳ 明朝" w:hAnsi="ＭＳ 明朝" w:hint="eastAsia"/>
                <w:sz w:val="22"/>
              </w:rPr>
              <w:t>官公庁等</w:t>
            </w:r>
            <w:r w:rsidR="00935BA1" w:rsidRPr="00517389">
              <w:rPr>
                <w:rFonts w:ascii="ＭＳ 明朝" w:hAnsi="ＭＳ 明朝" w:hint="eastAsia"/>
                <w:sz w:val="22"/>
              </w:rPr>
              <w:t>の名称、</w:t>
            </w:r>
            <w:r w:rsidR="005726A3" w:rsidRPr="00517389">
              <w:rPr>
                <w:rFonts w:ascii="ＭＳ 明朝" w:hAnsi="ＭＳ 明朝" w:hint="eastAsia"/>
                <w:sz w:val="22"/>
              </w:rPr>
              <w:t>その概要</w:t>
            </w:r>
            <w:r w:rsidR="00935BA1" w:rsidRPr="00517389">
              <w:rPr>
                <w:rFonts w:ascii="ＭＳ 明朝" w:hAnsi="ＭＳ 明朝" w:hint="eastAsia"/>
                <w:sz w:val="22"/>
              </w:rPr>
              <w:t>と</w:t>
            </w:r>
            <w:r w:rsidR="005726A3" w:rsidRPr="00517389">
              <w:rPr>
                <w:rFonts w:ascii="ＭＳ 明朝" w:hAnsi="ＭＳ 明朝" w:hint="eastAsia"/>
                <w:sz w:val="22"/>
              </w:rPr>
              <w:t>指摘</w:t>
            </w:r>
            <w:r w:rsidR="00A22817" w:rsidRPr="00517389">
              <w:rPr>
                <w:rFonts w:ascii="ＭＳ 明朝" w:hAnsi="ＭＳ 明朝" w:hint="eastAsia"/>
                <w:sz w:val="22"/>
              </w:rPr>
              <w:t>に</w:t>
            </w:r>
            <w:r w:rsidR="00935BA1" w:rsidRPr="00517389">
              <w:rPr>
                <w:rFonts w:ascii="ＭＳ 明朝" w:hAnsi="ＭＳ 明朝" w:hint="eastAsia"/>
                <w:sz w:val="22"/>
              </w:rPr>
              <w:t>対</w:t>
            </w:r>
            <w:r w:rsidR="005726A3" w:rsidRPr="00517389">
              <w:rPr>
                <w:rFonts w:ascii="ＭＳ 明朝" w:hAnsi="ＭＳ 明朝" w:hint="eastAsia"/>
                <w:sz w:val="22"/>
              </w:rPr>
              <w:t>して講じた</w:t>
            </w:r>
            <w:r w:rsidR="00935BA1" w:rsidRPr="00517389">
              <w:rPr>
                <w:rFonts w:ascii="ＭＳ 明朝" w:hAnsi="ＭＳ 明朝" w:hint="eastAsia"/>
                <w:sz w:val="22"/>
              </w:rPr>
              <w:t>是正措置</w:t>
            </w:r>
            <w:r w:rsidR="00C21DEB" w:rsidRPr="00517389">
              <w:rPr>
                <w:rFonts w:ascii="ＭＳ 明朝" w:hAnsi="ＭＳ 明朝" w:hint="eastAsia"/>
                <w:sz w:val="22"/>
              </w:rPr>
              <w:t>内容及び再発防止に向けた措置内容</w:t>
            </w:r>
            <w:r w:rsidR="00935BA1" w:rsidRPr="00517389">
              <w:rPr>
                <w:rFonts w:ascii="ＭＳ 明朝" w:hAnsi="ＭＳ 明朝" w:hint="eastAsia"/>
                <w:sz w:val="22"/>
              </w:rPr>
              <w:t>を記載してください。</w:t>
            </w:r>
          </w:p>
        </w:tc>
      </w:tr>
    </w:tbl>
    <w:p w14:paraId="016D0F9F" w14:textId="77777777" w:rsidR="00923164" w:rsidRPr="00517389" w:rsidRDefault="00923164" w:rsidP="00FC7060">
      <w:pPr>
        <w:widowControl/>
        <w:jc w:val="left"/>
        <w:rPr>
          <w:rFonts w:ascii="ＭＳ 明朝" w:hAnsi="ＭＳ 明朝"/>
          <w:sz w:val="22"/>
        </w:rPr>
      </w:pPr>
      <w:r w:rsidRPr="00517389">
        <w:rPr>
          <w:rFonts w:asciiTheme="majorEastAsia" w:eastAsiaTheme="majorEastAsia" w:hAnsiTheme="majorEastAsia"/>
          <w:szCs w:val="24"/>
        </w:rPr>
        <w:br w:type="page"/>
      </w:r>
      <w:bookmarkStart w:id="0" w:name="_GoBack"/>
      <w:bookmarkEnd w:id="0"/>
      <w:r w:rsidR="00E316C6" w:rsidRPr="00517389">
        <w:rPr>
          <w:rFonts w:ascii="ＭＳ 明朝" w:hAnsi="ＭＳ 明朝" w:hint="eastAsia"/>
          <w:sz w:val="22"/>
        </w:rPr>
        <w:lastRenderedPageBreak/>
        <w:t>【</w:t>
      </w:r>
      <w:r w:rsidRPr="00517389">
        <w:rPr>
          <w:rFonts w:ascii="ＭＳ 明朝" w:hAnsi="ＭＳ 明朝" w:hint="eastAsia"/>
          <w:sz w:val="22"/>
        </w:rPr>
        <w:t>様式３</w:t>
      </w:r>
      <w:r w:rsidR="00E316C6" w:rsidRPr="00517389">
        <w:rPr>
          <w:rFonts w:ascii="ＭＳ 明朝" w:hAnsi="ＭＳ 明朝" w:hint="eastAsia"/>
          <w:sz w:val="22"/>
        </w:rPr>
        <w:t>】</w:t>
      </w:r>
    </w:p>
    <w:p w14:paraId="4FFD09D2" w14:textId="77777777" w:rsidR="00E316C6" w:rsidRPr="00517389" w:rsidRDefault="00E316C6" w:rsidP="00E316C6">
      <w:pPr>
        <w:jc w:val="center"/>
        <w:rPr>
          <w:rFonts w:ascii="ＭＳ 明朝" w:hAnsi="ＭＳ 明朝"/>
          <w:b/>
          <w:u w:val="single"/>
        </w:rPr>
      </w:pPr>
      <w:r w:rsidRPr="00517389">
        <w:rPr>
          <w:rFonts w:ascii="ＭＳ 明朝" w:hAnsi="ＭＳ 明朝" w:hint="eastAsia"/>
          <w:b/>
          <w:u w:val="single"/>
        </w:rPr>
        <w:t>事務費用内訳</w:t>
      </w:r>
    </w:p>
    <w:p w14:paraId="396EACEF" w14:textId="77777777" w:rsidR="00E316C6" w:rsidRPr="00517389"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168"/>
        <w:gridCol w:w="4748"/>
      </w:tblGrid>
      <w:tr w:rsidR="00517389" w:rsidRPr="00517389" w14:paraId="1F6F6B86" w14:textId="77777777" w:rsidTr="009B451D">
        <w:trPr>
          <w:trHeight w:val="492"/>
        </w:trPr>
        <w:tc>
          <w:tcPr>
            <w:tcW w:w="4243" w:type="dxa"/>
            <w:tcBorders>
              <w:bottom w:val="single" w:sz="4" w:space="0" w:color="auto"/>
              <w:right w:val="single" w:sz="4" w:space="0" w:color="auto"/>
            </w:tcBorders>
            <w:vAlign w:val="center"/>
          </w:tcPr>
          <w:p w14:paraId="65ED247D" w14:textId="77777777" w:rsidR="00923164" w:rsidRPr="00517389" w:rsidRDefault="00923164" w:rsidP="00923164">
            <w:pPr>
              <w:jc w:val="center"/>
              <w:rPr>
                <w:rFonts w:ascii="ＭＳ 明朝" w:hAnsi="ＭＳ 明朝"/>
                <w:sz w:val="22"/>
              </w:rPr>
            </w:pPr>
            <w:r w:rsidRPr="00517389">
              <w:rPr>
                <w:rFonts w:ascii="ＭＳ 明朝" w:hAnsi="ＭＳ 明朝" w:hint="eastAsia"/>
                <w:sz w:val="22"/>
              </w:rPr>
              <w:t>必要経費の項目</w:t>
            </w:r>
          </w:p>
        </w:tc>
        <w:tc>
          <w:tcPr>
            <w:tcW w:w="4829" w:type="dxa"/>
            <w:tcBorders>
              <w:left w:val="single" w:sz="4" w:space="0" w:color="auto"/>
              <w:bottom w:val="single" w:sz="4" w:space="0" w:color="auto"/>
            </w:tcBorders>
            <w:vAlign w:val="center"/>
          </w:tcPr>
          <w:p w14:paraId="559DBD2E" w14:textId="77777777" w:rsidR="00923164" w:rsidRPr="00517389" w:rsidRDefault="00923164" w:rsidP="000F473A">
            <w:pPr>
              <w:ind w:left="298" w:hangingChars="144" w:hanging="298"/>
              <w:jc w:val="center"/>
              <w:rPr>
                <w:rFonts w:ascii="ＭＳ 明朝" w:hAnsi="ＭＳ 明朝"/>
                <w:sz w:val="22"/>
              </w:rPr>
            </w:pPr>
            <w:r w:rsidRPr="00517389">
              <w:rPr>
                <w:rFonts w:ascii="ＭＳ 明朝" w:hAnsi="ＭＳ 明朝" w:hint="eastAsia"/>
                <w:sz w:val="22"/>
              </w:rPr>
              <w:t>経費の見積額</w:t>
            </w:r>
          </w:p>
        </w:tc>
      </w:tr>
      <w:tr w:rsidR="00517389" w:rsidRPr="00517389" w14:paraId="2044041A" w14:textId="77777777" w:rsidTr="004C411B">
        <w:trPr>
          <w:trHeight w:val="10311"/>
        </w:trPr>
        <w:tc>
          <w:tcPr>
            <w:tcW w:w="4243" w:type="dxa"/>
            <w:tcBorders>
              <w:top w:val="single" w:sz="4" w:space="0" w:color="auto"/>
              <w:bottom w:val="single" w:sz="4" w:space="0" w:color="auto"/>
              <w:right w:val="single" w:sz="4" w:space="0" w:color="auto"/>
            </w:tcBorders>
            <w:vAlign w:val="center"/>
          </w:tcPr>
          <w:p w14:paraId="107CB70B" w14:textId="77777777" w:rsidR="00923164" w:rsidRPr="00517389" w:rsidRDefault="00923164" w:rsidP="00923164">
            <w:pPr>
              <w:jc w:val="center"/>
              <w:rPr>
                <w:rFonts w:ascii="ＭＳ 明朝" w:hAnsi="ＭＳ 明朝"/>
                <w:sz w:val="22"/>
              </w:rPr>
            </w:pPr>
          </w:p>
        </w:tc>
        <w:tc>
          <w:tcPr>
            <w:tcW w:w="4829" w:type="dxa"/>
            <w:tcBorders>
              <w:top w:val="single" w:sz="4" w:space="0" w:color="auto"/>
              <w:left w:val="single" w:sz="4" w:space="0" w:color="auto"/>
              <w:bottom w:val="single" w:sz="4" w:space="0" w:color="auto"/>
            </w:tcBorders>
            <w:vAlign w:val="center"/>
          </w:tcPr>
          <w:p w14:paraId="1B86DFCA" w14:textId="77777777" w:rsidR="00923164" w:rsidRPr="00517389" w:rsidRDefault="00923164" w:rsidP="000F473A">
            <w:pPr>
              <w:ind w:left="298" w:hangingChars="144" w:hanging="298"/>
              <w:jc w:val="center"/>
              <w:rPr>
                <w:rFonts w:ascii="ＭＳ 明朝" w:hAnsi="ＭＳ 明朝"/>
                <w:sz w:val="22"/>
              </w:rPr>
            </w:pPr>
          </w:p>
        </w:tc>
      </w:tr>
      <w:tr w:rsidR="00517389" w:rsidRPr="00517389" w14:paraId="65637D46" w14:textId="77777777" w:rsidTr="005362C2">
        <w:trPr>
          <w:trHeight w:val="491"/>
        </w:trPr>
        <w:tc>
          <w:tcPr>
            <w:tcW w:w="4243" w:type="dxa"/>
            <w:tcBorders>
              <w:top w:val="single" w:sz="4" w:space="0" w:color="auto"/>
              <w:right w:val="single" w:sz="4" w:space="0" w:color="auto"/>
            </w:tcBorders>
            <w:vAlign w:val="center"/>
          </w:tcPr>
          <w:p w14:paraId="6C5E2A5E" w14:textId="77777777" w:rsidR="00923164" w:rsidRPr="00517389" w:rsidRDefault="00923164" w:rsidP="00923164">
            <w:pPr>
              <w:tabs>
                <w:tab w:val="left" w:pos="1272"/>
              </w:tabs>
              <w:jc w:val="center"/>
              <w:rPr>
                <w:rFonts w:ascii="ＭＳ 明朝" w:hAnsi="ＭＳ 明朝"/>
                <w:sz w:val="22"/>
              </w:rPr>
            </w:pPr>
            <w:r w:rsidRPr="00517389">
              <w:rPr>
                <w:rFonts w:ascii="ＭＳ 明朝" w:hAnsi="ＭＳ 明朝" w:hint="eastAsia"/>
                <w:sz w:val="22"/>
              </w:rPr>
              <w:t>合計額</w:t>
            </w:r>
          </w:p>
        </w:tc>
        <w:tc>
          <w:tcPr>
            <w:tcW w:w="4829" w:type="dxa"/>
            <w:tcBorders>
              <w:top w:val="single" w:sz="4" w:space="0" w:color="auto"/>
              <w:left w:val="single" w:sz="4" w:space="0" w:color="auto"/>
            </w:tcBorders>
            <w:vAlign w:val="center"/>
          </w:tcPr>
          <w:p w14:paraId="738C3894" w14:textId="77777777" w:rsidR="00923164" w:rsidRPr="00517389" w:rsidRDefault="00923164" w:rsidP="00923164">
            <w:pPr>
              <w:jc w:val="center"/>
              <w:rPr>
                <w:rFonts w:ascii="ＭＳ 明朝" w:hAnsi="ＭＳ 明朝"/>
                <w:sz w:val="22"/>
              </w:rPr>
            </w:pPr>
          </w:p>
        </w:tc>
      </w:tr>
    </w:tbl>
    <w:p w14:paraId="34C9DBD8" w14:textId="77777777" w:rsidR="001211D4" w:rsidRPr="00517389" w:rsidRDefault="00923164" w:rsidP="004C411B">
      <w:pPr>
        <w:ind w:left="413" w:hangingChars="200" w:hanging="413"/>
        <w:jc w:val="left"/>
        <w:rPr>
          <w:rFonts w:ascii="ＭＳ 明朝" w:hAnsi="ＭＳ 明朝"/>
          <w:sz w:val="22"/>
        </w:rPr>
      </w:pPr>
      <w:r w:rsidRPr="00517389">
        <w:rPr>
          <w:rFonts w:ascii="ＭＳ 明朝" w:hAnsi="ＭＳ 明朝" w:hint="eastAsia"/>
          <w:sz w:val="22"/>
        </w:rPr>
        <w:t>※</w:t>
      </w:r>
      <w:r w:rsidR="004C411B" w:rsidRPr="00517389">
        <w:rPr>
          <w:rFonts w:ascii="ＭＳ 明朝" w:hAnsi="ＭＳ 明朝" w:hint="eastAsia"/>
          <w:sz w:val="22"/>
        </w:rPr>
        <w:t>１</w:t>
      </w:r>
      <w:r w:rsidR="00BF7ACC" w:rsidRPr="00517389">
        <w:rPr>
          <w:rFonts w:ascii="ＭＳ 明朝" w:hAnsi="ＭＳ 明朝" w:hint="eastAsia"/>
          <w:sz w:val="22"/>
        </w:rPr>
        <w:t xml:space="preserve">　</w:t>
      </w:r>
      <w:r w:rsidRPr="00517389">
        <w:rPr>
          <w:rFonts w:ascii="ＭＳ 明朝" w:hAnsi="ＭＳ 明朝" w:hint="eastAsia"/>
          <w:sz w:val="22"/>
        </w:rPr>
        <w:t>必要となるすべての事務費用</w:t>
      </w:r>
      <w:r w:rsidR="00A17841" w:rsidRPr="00517389">
        <w:rPr>
          <w:rFonts w:ascii="ＭＳ 明朝" w:hAnsi="ＭＳ 明朝" w:hint="eastAsia"/>
          <w:sz w:val="22"/>
        </w:rPr>
        <w:t>（</w:t>
      </w:r>
      <w:r w:rsidR="006B1081" w:rsidRPr="00517389">
        <w:rPr>
          <w:rFonts w:ascii="ＭＳ 明朝" w:hAnsi="ＭＳ 明朝" w:hint="eastAsia"/>
          <w:sz w:val="22"/>
        </w:rPr>
        <w:t>基金事業</w:t>
      </w:r>
      <w:r w:rsidR="00A17841" w:rsidRPr="00517389">
        <w:rPr>
          <w:rFonts w:asciiTheme="minorEastAsia" w:hAnsiTheme="minorEastAsia" w:hint="eastAsia"/>
          <w:sz w:val="22"/>
        </w:rPr>
        <w:t>に関する事務を行う</w:t>
      </w:r>
      <w:r w:rsidR="00A17841" w:rsidRPr="00517389">
        <w:rPr>
          <w:rFonts w:ascii="ＭＳ 明朝" w:hAnsi="ＭＳ 明朝" w:hint="eastAsia"/>
          <w:sz w:val="22"/>
        </w:rPr>
        <w:t>ために要する費用）</w:t>
      </w:r>
      <w:r w:rsidRPr="00517389">
        <w:rPr>
          <w:rFonts w:ascii="ＭＳ 明朝" w:hAnsi="ＭＳ 明朝" w:hint="eastAsia"/>
          <w:sz w:val="22"/>
        </w:rPr>
        <w:t>について記載してください。</w:t>
      </w:r>
    </w:p>
    <w:p w14:paraId="3F03B926" w14:textId="77777777" w:rsidR="004C411B" w:rsidRPr="00517389" w:rsidRDefault="004C411B" w:rsidP="000F473A">
      <w:pPr>
        <w:ind w:left="207" w:hangingChars="100" w:hanging="207"/>
        <w:jc w:val="left"/>
        <w:rPr>
          <w:rFonts w:ascii="ＭＳ 明朝" w:hAnsi="ＭＳ 明朝"/>
          <w:sz w:val="22"/>
        </w:rPr>
      </w:pPr>
      <w:r w:rsidRPr="00517389">
        <w:rPr>
          <w:rFonts w:ascii="ＭＳ 明朝" w:hAnsi="ＭＳ 明朝" w:hint="eastAsia"/>
          <w:sz w:val="22"/>
        </w:rPr>
        <w:t>※２　３．（１）に示す上限を</w:t>
      </w:r>
      <w:r w:rsidR="00A848E8" w:rsidRPr="00517389">
        <w:rPr>
          <w:rFonts w:ascii="ＭＳ 明朝" w:hAnsi="ＭＳ 明朝" w:hint="eastAsia"/>
          <w:sz w:val="22"/>
        </w:rPr>
        <w:t>超えている場合は、評価点を０点とします。</w:t>
      </w:r>
    </w:p>
    <w:p w14:paraId="0CE2ABD1" w14:textId="77777777" w:rsidR="00923164" w:rsidRPr="00517389" w:rsidRDefault="006949F1" w:rsidP="00923164">
      <w:pPr>
        <w:jc w:val="right"/>
        <w:rPr>
          <w:sz w:val="22"/>
        </w:rPr>
      </w:pPr>
      <w:r w:rsidRPr="00517389">
        <w:rPr>
          <w:rFonts w:ascii="ＭＳ 明朝" w:hAnsi="ＭＳ 明朝"/>
          <w:sz w:val="22"/>
        </w:rPr>
        <w:br w:type="page"/>
      </w:r>
      <w:r w:rsidR="00923164" w:rsidRPr="00517389">
        <w:rPr>
          <w:rFonts w:hint="eastAsia"/>
          <w:sz w:val="22"/>
        </w:rPr>
        <w:lastRenderedPageBreak/>
        <w:t>（別添１）</w:t>
      </w:r>
    </w:p>
    <w:p w14:paraId="6EE62F90" w14:textId="77777777" w:rsidR="00923164" w:rsidRPr="00517389" w:rsidRDefault="00923164" w:rsidP="00923164">
      <w:pPr>
        <w:rPr>
          <w:rFonts w:ascii="ＭＳ ゴシック" w:eastAsia="ＭＳ ゴシック" w:hAnsi="ＭＳ ゴシック"/>
          <w:b/>
          <w:sz w:val="22"/>
        </w:rPr>
      </w:pPr>
    </w:p>
    <w:p w14:paraId="0FBBA1D3" w14:textId="4BCC26B7" w:rsidR="00923164" w:rsidRPr="00517389" w:rsidRDefault="008C70E4" w:rsidP="00C21DEB">
      <w:pPr>
        <w:ind w:leftChars="300" w:left="680" w:rightChars="300" w:right="680"/>
        <w:rPr>
          <w:rFonts w:ascii="ＭＳ ゴシック" w:eastAsia="ＭＳ ゴシック" w:hAnsi="ＭＳ ゴシック"/>
          <w:sz w:val="22"/>
        </w:rPr>
      </w:pPr>
      <w:r w:rsidRPr="00517389">
        <w:rPr>
          <w:rFonts w:ascii="ＭＳ ゴシック" w:eastAsia="ＭＳ ゴシック" w:hAnsi="ＭＳ ゴシック" w:hint="eastAsia"/>
          <w:szCs w:val="24"/>
        </w:rPr>
        <w:t>地域</w:t>
      </w:r>
      <w:r w:rsidR="001C21DC" w:rsidRPr="00517389">
        <w:rPr>
          <w:rFonts w:ascii="ＭＳ ゴシック" w:eastAsia="ＭＳ ゴシック" w:hAnsi="ＭＳ ゴシック" w:hint="eastAsia"/>
          <w:szCs w:val="24"/>
        </w:rPr>
        <w:t>脱炭素</w:t>
      </w:r>
      <w:r w:rsidRPr="00517389">
        <w:rPr>
          <w:rFonts w:ascii="ＭＳ ゴシック" w:eastAsia="ＭＳ ゴシック" w:hAnsi="ＭＳ ゴシック" w:hint="eastAsia"/>
          <w:szCs w:val="24"/>
        </w:rPr>
        <w:t>投資促進ファンド事業費補助金（地域</w:t>
      </w:r>
      <w:r w:rsidR="001C21DC" w:rsidRPr="00517389">
        <w:rPr>
          <w:rFonts w:ascii="ＭＳ ゴシック" w:eastAsia="ＭＳ ゴシック" w:hAnsi="ＭＳ ゴシック" w:hint="eastAsia"/>
          <w:szCs w:val="24"/>
        </w:rPr>
        <w:t>脱炭素</w:t>
      </w:r>
      <w:r w:rsidRPr="00517389">
        <w:rPr>
          <w:rFonts w:ascii="ＭＳ ゴシック" w:eastAsia="ＭＳ ゴシック" w:hAnsi="ＭＳ ゴシック" w:hint="eastAsia"/>
          <w:szCs w:val="24"/>
        </w:rPr>
        <w:t>化出資事業基金）</w:t>
      </w:r>
      <w:r w:rsidR="00064979" w:rsidRPr="00517389">
        <w:rPr>
          <w:rFonts w:ascii="ＭＳ ゴシック" w:eastAsia="ＭＳ ゴシック" w:hAnsi="ＭＳ ゴシック" w:hint="eastAsia"/>
          <w:szCs w:val="24"/>
        </w:rPr>
        <w:t>の</w:t>
      </w:r>
      <w:r w:rsidR="001211D4" w:rsidRPr="00517389">
        <w:rPr>
          <w:rFonts w:ascii="ＭＳ ゴシック" w:eastAsia="ＭＳ ゴシック" w:hAnsi="ＭＳ ゴシック" w:hint="eastAsia"/>
          <w:szCs w:val="24"/>
        </w:rPr>
        <w:t>補助事業者に係る応募書類審査の手順について</w:t>
      </w:r>
    </w:p>
    <w:p w14:paraId="2C3BCE88" w14:textId="77777777" w:rsidR="00E316C6" w:rsidRPr="00517389" w:rsidRDefault="00E316C6" w:rsidP="00923164">
      <w:pPr>
        <w:rPr>
          <w:sz w:val="22"/>
        </w:rPr>
      </w:pPr>
    </w:p>
    <w:p w14:paraId="0D6EF7B3" w14:textId="77777777" w:rsidR="008D1AFD" w:rsidRPr="00517389" w:rsidRDefault="008D1AFD" w:rsidP="008D1AFD">
      <w:pPr>
        <w:rPr>
          <w:rFonts w:ascii="ＭＳ ゴシック" w:eastAsia="ＭＳ ゴシック" w:hAnsi="ＭＳ ゴシック"/>
          <w:szCs w:val="24"/>
        </w:rPr>
      </w:pPr>
      <w:r w:rsidRPr="00517389">
        <w:rPr>
          <w:rFonts w:ascii="ＭＳ ゴシック" w:eastAsia="ＭＳ ゴシック" w:hAnsi="ＭＳ ゴシック" w:hint="eastAsia"/>
          <w:szCs w:val="24"/>
        </w:rPr>
        <w:t>１．評価委員会による審査</w:t>
      </w:r>
    </w:p>
    <w:p w14:paraId="75213BA8" w14:textId="077C61B8" w:rsidR="008D1AFD" w:rsidRPr="00517389" w:rsidRDefault="00DE03EC" w:rsidP="000F473A">
      <w:pPr>
        <w:ind w:leftChars="100" w:left="227" w:firstLineChars="100" w:firstLine="227"/>
        <w:rPr>
          <w:rFonts w:asciiTheme="minorEastAsia" w:hAnsiTheme="minorEastAsia"/>
          <w:szCs w:val="24"/>
        </w:rPr>
      </w:pPr>
      <w:r w:rsidRPr="00517389">
        <w:rPr>
          <w:rFonts w:asciiTheme="minorEastAsia" w:hAnsiTheme="minorEastAsia" w:hint="eastAsia"/>
          <w:szCs w:val="24"/>
        </w:rPr>
        <w:t>学識経験者等及び環境省職員により構成する</w:t>
      </w:r>
      <w:r w:rsidR="008C70E4" w:rsidRPr="00517389">
        <w:rPr>
          <w:rFonts w:asciiTheme="minorEastAsia" w:hAnsiTheme="minorEastAsia" w:hint="eastAsia"/>
          <w:szCs w:val="24"/>
        </w:rPr>
        <w:t>地域</w:t>
      </w:r>
      <w:r w:rsidR="001C21DC" w:rsidRPr="00517389">
        <w:rPr>
          <w:rFonts w:asciiTheme="minorEastAsia" w:hAnsiTheme="minorEastAsia" w:hint="eastAsia"/>
          <w:szCs w:val="24"/>
        </w:rPr>
        <w:t>脱炭素</w:t>
      </w:r>
      <w:r w:rsidR="008C70E4" w:rsidRPr="00517389">
        <w:rPr>
          <w:rFonts w:asciiTheme="minorEastAsia" w:hAnsiTheme="minorEastAsia" w:hint="eastAsia"/>
          <w:szCs w:val="24"/>
        </w:rPr>
        <w:t>投資促進ファンド事業費補助金（地域</w:t>
      </w:r>
      <w:r w:rsidR="001C21DC" w:rsidRPr="00517389">
        <w:rPr>
          <w:rFonts w:asciiTheme="minorEastAsia" w:hAnsiTheme="minorEastAsia" w:hint="eastAsia"/>
          <w:szCs w:val="24"/>
        </w:rPr>
        <w:t>脱炭素</w:t>
      </w:r>
      <w:r w:rsidR="008C70E4" w:rsidRPr="00517389">
        <w:rPr>
          <w:rFonts w:asciiTheme="minorEastAsia" w:hAnsiTheme="minorEastAsia" w:hint="eastAsia"/>
          <w:szCs w:val="24"/>
        </w:rPr>
        <w:t>化出資事業基金）</w:t>
      </w:r>
      <w:r w:rsidR="008D1AFD" w:rsidRPr="00517389">
        <w:rPr>
          <w:rFonts w:asciiTheme="minorEastAsia" w:hAnsiTheme="minorEastAsia" w:hint="eastAsia"/>
          <w:szCs w:val="24"/>
        </w:rPr>
        <w:t>に係る評価委員会において、</w:t>
      </w:r>
      <w:r w:rsidR="00560268" w:rsidRPr="00517389">
        <w:rPr>
          <w:rFonts w:asciiTheme="minorEastAsia" w:hAnsiTheme="minorEastAsia" w:hint="eastAsia"/>
          <w:szCs w:val="24"/>
        </w:rPr>
        <w:t>提出</w:t>
      </w:r>
      <w:r w:rsidR="008D1AFD" w:rsidRPr="00517389">
        <w:rPr>
          <w:rFonts w:asciiTheme="minorEastAsia" w:hAnsiTheme="minorEastAsia" w:hint="eastAsia"/>
          <w:szCs w:val="24"/>
        </w:rPr>
        <w:t>された応募書類の内容について審査を行う。なお、評価委員会は、非公開とする。</w:t>
      </w:r>
    </w:p>
    <w:p w14:paraId="16FA8DA0" w14:textId="77777777" w:rsidR="008D1AFD" w:rsidRPr="00517389" w:rsidRDefault="008D1AFD" w:rsidP="000F473A">
      <w:pPr>
        <w:ind w:left="227" w:hangingChars="100" w:hanging="227"/>
        <w:rPr>
          <w:rFonts w:asciiTheme="minorEastAsia" w:hAnsiTheme="minorEastAsia"/>
          <w:szCs w:val="24"/>
        </w:rPr>
      </w:pPr>
    </w:p>
    <w:p w14:paraId="2517F4B0" w14:textId="77777777" w:rsidR="008D1AFD" w:rsidRPr="00517389" w:rsidRDefault="008D1AFD" w:rsidP="000F473A">
      <w:pPr>
        <w:ind w:left="227" w:hangingChars="100" w:hanging="227"/>
        <w:rPr>
          <w:rFonts w:asciiTheme="minorEastAsia" w:hAnsiTheme="minorEastAsia"/>
          <w:szCs w:val="24"/>
        </w:rPr>
      </w:pPr>
      <w:r w:rsidRPr="00517389">
        <w:rPr>
          <w:rFonts w:asciiTheme="minorEastAsia" w:hAnsiTheme="minorEastAsia" w:hint="eastAsia"/>
          <w:szCs w:val="24"/>
        </w:rPr>
        <w:t>２．応募書類の審査方法</w:t>
      </w:r>
    </w:p>
    <w:p w14:paraId="2312DB4E" w14:textId="06F92BBD" w:rsidR="00BD3CD1" w:rsidRPr="00517389" w:rsidRDefault="008D1AFD" w:rsidP="008B229F">
      <w:pPr>
        <w:ind w:left="453" w:hangingChars="200" w:hanging="453"/>
        <w:rPr>
          <w:rFonts w:asciiTheme="minorEastAsia" w:hAnsiTheme="minorEastAsia"/>
          <w:szCs w:val="24"/>
        </w:rPr>
      </w:pPr>
      <w:r w:rsidRPr="00517389">
        <w:rPr>
          <w:rFonts w:asciiTheme="minorEastAsia" w:hAnsiTheme="minorEastAsia" w:hint="eastAsia"/>
          <w:szCs w:val="24"/>
        </w:rPr>
        <w:t>（１）</w:t>
      </w:r>
      <w:r w:rsidR="004E4C5E" w:rsidRPr="00517389">
        <w:rPr>
          <w:rFonts w:asciiTheme="minorEastAsia" w:hAnsiTheme="minorEastAsia" w:hint="eastAsia"/>
          <w:szCs w:val="24"/>
        </w:rPr>
        <w:t>評価委員会委員は、委員毎に</w:t>
      </w:r>
      <w:r w:rsidR="008C70E4" w:rsidRPr="00517389">
        <w:rPr>
          <w:rFonts w:asciiTheme="minorEastAsia" w:hAnsiTheme="minorEastAsia" w:hint="eastAsia"/>
          <w:szCs w:val="24"/>
        </w:rPr>
        <w:t>地域</w:t>
      </w:r>
      <w:r w:rsidR="001C21DC" w:rsidRPr="00517389">
        <w:rPr>
          <w:rFonts w:asciiTheme="minorEastAsia" w:hAnsiTheme="minorEastAsia" w:hint="eastAsia"/>
          <w:szCs w:val="24"/>
        </w:rPr>
        <w:t>脱炭素</w:t>
      </w:r>
      <w:r w:rsidR="008C70E4" w:rsidRPr="00517389">
        <w:rPr>
          <w:rFonts w:asciiTheme="minorEastAsia" w:hAnsiTheme="minorEastAsia" w:hint="eastAsia"/>
          <w:szCs w:val="24"/>
        </w:rPr>
        <w:t>投資促進ファンド事業費補助金（地域</w:t>
      </w:r>
      <w:r w:rsidR="001C21DC" w:rsidRPr="00517389">
        <w:rPr>
          <w:rFonts w:asciiTheme="minorEastAsia" w:hAnsiTheme="minorEastAsia" w:hint="eastAsia"/>
          <w:szCs w:val="24"/>
        </w:rPr>
        <w:t>脱炭素</w:t>
      </w:r>
      <w:r w:rsidR="008C70E4" w:rsidRPr="00517389">
        <w:rPr>
          <w:rFonts w:asciiTheme="minorEastAsia" w:hAnsiTheme="minorEastAsia" w:hint="eastAsia"/>
          <w:szCs w:val="24"/>
        </w:rPr>
        <w:t>化出資事業基金）</w:t>
      </w:r>
      <w:r w:rsidR="0081729A" w:rsidRPr="00517389">
        <w:rPr>
          <w:rFonts w:asciiTheme="minorEastAsia" w:hAnsiTheme="minorEastAsia" w:hint="eastAsia"/>
          <w:szCs w:val="24"/>
        </w:rPr>
        <w:t>の補助事業者に係る応募書類審査基準及び採点表（別添２）</w:t>
      </w:r>
      <w:r w:rsidR="004E4C5E" w:rsidRPr="00517389">
        <w:rPr>
          <w:rFonts w:asciiTheme="minorEastAsia" w:hAnsiTheme="minorEastAsia" w:hint="eastAsia"/>
          <w:szCs w:val="24"/>
        </w:rPr>
        <w:t>に</w:t>
      </w:r>
      <w:r w:rsidR="0081729A" w:rsidRPr="00517389">
        <w:rPr>
          <w:rFonts w:asciiTheme="minorEastAsia" w:hAnsiTheme="minorEastAsia" w:hint="eastAsia"/>
          <w:szCs w:val="24"/>
        </w:rPr>
        <w:t>基づき、</w:t>
      </w:r>
      <w:r w:rsidR="004E4C5E" w:rsidRPr="00517389">
        <w:rPr>
          <w:rFonts w:asciiTheme="minorEastAsia" w:hAnsiTheme="minorEastAsia" w:hint="eastAsia"/>
          <w:szCs w:val="24"/>
        </w:rPr>
        <w:t>以下の</w:t>
      </w:r>
      <w:r w:rsidR="00B20F90" w:rsidRPr="00517389">
        <w:rPr>
          <w:rFonts w:asciiTheme="minorEastAsia" w:hAnsiTheme="minorEastAsia" w:hint="eastAsia"/>
          <w:szCs w:val="24"/>
        </w:rPr>
        <w:t>採点</w:t>
      </w:r>
      <w:r w:rsidR="004E4C5E" w:rsidRPr="00517389">
        <w:rPr>
          <w:rFonts w:asciiTheme="minorEastAsia" w:hAnsiTheme="minorEastAsia" w:hint="eastAsia"/>
          <w:szCs w:val="24"/>
        </w:rPr>
        <w:t>基準で</w:t>
      </w:r>
      <w:r w:rsidR="0081729A" w:rsidRPr="00517389">
        <w:rPr>
          <w:rFonts w:asciiTheme="minorEastAsia" w:hAnsiTheme="minorEastAsia" w:hint="eastAsia"/>
          <w:szCs w:val="24"/>
        </w:rPr>
        <w:t>採点する。</w:t>
      </w:r>
    </w:p>
    <w:p w14:paraId="2574113C" w14:textId="77777777" w:rsidR="00DC55D3" w:rsidRPr="00517389" w:rsidRDefault="00DC55D3" w:rsidP="00DC55D3">
      <w:pPr>
        <w:ind w:leftChars="200" w:left="453"/>
        <w:rPr>
          <w:rFonts w:asciiTheme="minorEastAsia" w:hAnsiTheme="minorEastAsia"/>
          <w:szCs w:val="24"/>
        </w:rPr>
      </w:pPr>
      <w:r w:rsidRPr="00517389">
        <w:rPr>
          <w:rFonts w:asciiTheme="minorEastAsia" w:hAnsiTheme="minorEastAsia" w:hint="eastAsia"/>
          <w:szCs w:val="24"/>
        </w:rPr>
        <w:t>【採点基準】</w:t>
      </w:r>
    </w:p>
    <w:p w14:paraId="70C5F2BA" w14:textId="77777777" w:rsidR="00DC55D3" w:rsidRPr="00517389" w:rsidRDefault="00DC55D3" w:rsidP="00970A07">
      <w:pPr>
        <w:ind w:firstLineChars="200" w:firstLine="453"/>
        <w:rPr>
          <w:rFonts w:asciiTheme="minorEastAsia" w:hAnsiTheme="minorEastAsia"/>
          <w:szCs w:val="24"/>
        </w:rPr>
      </w:pPr>
      <w:r w:rsidRPr="00517389">
        <w:rPr>
          <w:rFonts w:asciiTheme="minorEastAsia" w:hAnsiTheme="minorEastAsia" w:hint="eastAsia"/>
          <w:szCs w:val="24"/>
        </w:rPr>
        <w:t>①審査項目１（１）から</w:t>
      </w:r>
      <w:r w:rsidR="0013465F" w:rsidRPr="00517389">
        <w:rPr>
          <w:rFonts w:asciiTheme="minorEastAsia" w:hAnsiTheme="minorEastAsia" w:hint="eastAsia"/>
          <w:szCs w:val="24"/>
        </w:rPr>
        <w:t>４</w:t>
      </w:r>
      <w:r w:rsidRPr="00517389">
        <w:rPr>
          <w:rFonts w:asciiTheme="minorEastAsia" w:hAnsiTheme="minorEastAsia" w:hint="eastAsia"/>
          <w:szCs w:val="24"/>
        </w:rPr>
        <w:t>（２）</w:t>
      </w:r>
    </w:p>
    <w:p w14:paraId="74FDB1CB" w14:textId="77777777" w:rsidR="00DC55D3" w:rsidRPr="00517389" w:rsidRDefault="00DC55D3" w:rsidP="00DC55D3">
      <w:pPr>
        <w:ind w:left="453" w:hangingChars="200" w:hanging="453"/>
        <w:rPr>
          <w:rFonts w:asciiTheme="minorEastAsia" w:hAnsiTheme="minorEastAsia"/>
          <w:szCs w:val="24"/>
        </w:rPr>
      </w:pPr>
      <w:r w:rsidRPr="00517389">
        <w:rPr>
          <w:rFonts w:asciiTheme="minorEastAsia" w:hAnsiTheme="minorEastAsia" w:hint="eastAsia"/>
          <w:szCs w:val="24"/>
        </w:rPr>
        <w:t xml:space="preserve">　　　＜配点＞　　　　　　　　　　　　　　　　　　　＜５点＞＜１０点＞＜１５点＞　</w:t>
      </w:r>
    </w:p>
    <w:p w14:paraId="439AAC10" w14:textId="77777777" w:rsidR="00DC55D3" w:rsidRPr="00517389" w:rsidRDefault="00DC55D3" w:rsidP="00DC55D3">
      <w:pPr>
        <w:ind w:leftChars="200" w:left="453" w:firstLineChars="200" w:firstLine="453"/>
        <w:rPr>
          <w:rFonts w:asciiTheme="minorEastAsia" w:hAnsiTheme="minorEastAsia"/>
          <w:szCs w:val="24"/>
        </w:rPr>
      </w:pPr>
      <w:r w:rsidRPr="00517389">
        <w:rPr>
          <w:rFonts w:asciiTheme="minorEastAsia" w:hAnsiTheme="minorEastAsia" w:hint="eastAsia"/>
          <w:szCs w:val="24"/>
        </w:rPr>
        <w:t>・Ａ（良い）　　　　　　　　　　　　　　　　　　５点    １０点　  １５点</w:t>
      </w:r>
    </w:p>
    <w:p w14:paraId="1FC7AA45" w14:textId="77777777" w:rsidR="00DC55D3" w:rsidRPr="00517389" w:rsidRDefault="00DC55D3" w:rsidP="00DC55D3">
      <w:pPr>
        <w:ind w:leftChars="200" w:left="453" w:firstLineChars="200" w:firstLine="453"/>
        <w:rPr>
          <w:rFonts w:asciiTheme="minorEastAsia" w:hAnsiTheme="minorEastAsia"/>
          <w:szCs w:val="24"/>
        </w:rPr>
      </w:pPr>
      <w:r w:rsidRPr="00517389">
        <w:rPr>
          <w:rFonts w:asciiTheme="minorEastAsia" w:hAnsiTheme="minorEastAsia" w:hint="eastAsia"/>
          <w:szCs w:val="24"/>
        </w:rPr>
        <w:t>・Ｂ（やや良い）　　　　　　　　　　　　　　　　４点  　　７点　  １２点</w:t>
      </w:r>
    </w:p>
    <w:p w14:paraId="49DBE558" w14:textId="77777777" w:rsidR="00DC55D3" w:rsidRPr="00517389" w:rsidRDefault="00DC55D3" w:rsidP="00DC55D3">
      <w:pPr>
        <w:ind w:leftChars="200" w:left="453" w:firstLineChars="200" w:firstLine="453"/>
        <w:rPr>
          <w:rFonts w:asciiTheme="minorEastAsia" w:hAnsiTheme="minorEastAsia"/>
          <w:szCs w:val="24"/>
        </w:rPr>
      </w:pPr>
      <w:r w:rsidRPr="00517389">
        <w:rPr>
          <w:rFonts w:asciiTheme="minorEastAsia" w:hAnsiTheme="minorEastAsia" w:hint="eastAsia"/>
          <w:szCs w:val="24"/>
        </w:rPr>
        <w:t>・Ｃ（普通）　　　　　　　　　　　　　　　　　　３点　  　５点  　　８点</w:t>
      </w:r>
    </w:p>
    <w:p w14:paraId="13FA375D" w14:textId="77777777" w:rsidR="00DC55D3" w:rsidRPr="00517389" w:rsidRDefault="00DC55D3" w:rsidP="00DC55D3">
      <w:pPr>
        <w:ind w:leftChars="200" w:left="453" w:firstLineChars="200" w:firstLine="453"/>
        <w:rPr>
          <w:rFonts w:asciiTheme="minorEastAsia" w:hAnsiTheme="minorEastAsia"/>
          <w:szCs w:val="24"/>
        </w:rPr>
      </w:pPr>
      <w:r w:rsidRPr="00517389">
        <w:rPr>
          <w:rFonts w:asciiTheme="minorEastAsia" w:hAnsiTheme="minorEastAsia" w:hint="eastAsia"/>
          <w:szCs w:val="24"/>
        </w:rPr>
        <w:t>・Ｄ（やや悪い）　　　　　　　　　　　　　　　　２点　  　３点　  　５点</w:t>
      </w:r>
    </w:p>
    <w:p w14:paraId="012AAED3" w14:textId="77777777" w:rsidR="0081729A" w:rsidRPr="00517389" w:rsidRDefault="00DC55D3" w:rsidP="001A060D">
      <w:pPr>
        <w:ind w:leftChars="200" w:left="453" w:firstLineChars="200" w:firstLine="453"/>
        <w:rPr>
          <w:rFonts w:asciiTheme="minorEastAsia" w:hAnsiTheme="minorEastAsia"/>
          <w:szCs w:val="24"/>
        </w:rPr>
      </w:pPr>
      <w:r w:rsidRPr="00517389">
        <w:rPr>
          <w:rFonts w:asciiTheme="minorEastAsia" w:hAnsiTheme="minorEastAsia" w:hint="eastAsia"/>
          <w:szCs w:val="24"/>
        </w:rPr>
        <w:t>・Ｅ（悪い）　　　　　　　　　　　　　　　　　　０点　  　０点　  　０点</w:t>
      </w:r>
      <w:r w:rsidR="00BD3CD1" w:rsidRPr="00517389">
        <w:rPr>
          <w:rFonts w:asciiTheme="minorEastAsia" w:hAnsiTheme="minorEastAsia" w:hint="eastAsia"/>
          <w:szCs w:val="24"/>
        </w:rPr>
        <w:t xml:space="preserve">　</w:t>
      </w:r>
      <w:r w:rsidR="00A74DE7" w:rsidRPr="00517389">
        <w:rPr>
          <w:rFonts w:asciiTheme="minorEastAsia" w:hAnsiTheme="minorEastAsia" w:hint="eastAsia"/>
          <w:szCs w:val="24"/>
        </w:rPr>
        <w:t xml:space="preserve">　</w:t>
      </w:r>
      <w:r w:rsidR="00BD3CD1" w:rsidRPr="00517389">
        <w:rPr>
          <w:rFonts w:asciiTheme="minorEastAsia" w:hAnsiTheme="minorEastAsia" w:hint="eastAsia"/>
          <w:szCs w:val="24"/>
        </w:rPr>
        <w:t>②</w:t>
      </w:r>
      <w:r w:rsidR="0081729A" w:rsidRPr="00517389">
        <w:rPr>
          <w:rFonts w:asciiTheme="minorEastAsia" w:hAnsiTheme="minorEastAsia" w:hint="eastAsia"/>
          <w:szCs w:val="24"/>
        </w:rPr>
        <w:t>審査項目</w:t>
      </w:r>
      <w:r w:rsidR="0013465F" w:rsidRPr="00517389">
        <w:rPr>
          <w:rFonts w:asciiTheme="minorEastAsia" w:hAnsiTheme="minorEastAsia" w:hint="eastAsia"/>
          <w:szCs w:val="24"/>
        </w:rPr>
        <w:t>４</w:t>
      </w:r>
      <w:r w:rsidR="0081729A" w:rsidRPr="00517389">
        <w:rPr>
          <w:rFonts w:asciiTheme="minorEastAsia" w:hAnsiTheme="minorEastAsia" w:hint="eastAsia"/>
          <w:szCs w:val="24"/>
        </w:rPr>
        <w:t>（３）</w:t>
      </w:r>
    </w:p>
    <w:p w14:paraId="5D81856E" w14:textId="77777777" w:rsidR="00B83E13" w:rsidRPr="00517389" w:rsidRDefault="0081729A" w:rsidP="00A22817">
      <w:pPr>
        <w:ind w:firstLineChars="400" w:firstLine="907"/>
        <w:rPr>
          <w:rFonts w:asciiTheme="minorEastAsia" w:hAnsiTheme="minorEastAsia"/>
          <w:szCs w:val="24"/>
        </w:rPr>
      </w:pPr>
      <w:r w:rsidRPr="00517389">
        <w:rPr>
          <w:rFonts w:asciiTheme="minorEastAsia" w:hAnsiTheme="minorEastAsia" w:hint="eastAsia"/>
          <w:szCs w:val="24"/>
        </w:rPr>
        <w:t>・</w:t>
      </w:r>
      <w:r w:rsidR="00A74DE7" w:rsidRPr="00517389">
        <w:rPr>
          <w:rFonts w:asciiTheme="minorEastAsia" w:hAnsiTheme="minorEastAsia" w:hint="eastAsia"/>
          <w:szCs w:val="24"/>
        </w:rPr>
        <w:t>Ｆ</w:t>
      </w:r>
      <w:r w:rsidRPr="00517389">
        <w:rPr>
          <w:rFonts w:asciiTheme="minorEastAsia" w:hAnsiTheme="minorEastAsia" w:hint="eastAsia"/>
          <w:szCs w:val="24"/>
        </w:rPr>
        <w:t>（</w:t>
      </w:r>
      <w:r w:rsidR="005726A3" w:rsidRPr="00517389">
        <w:rPr>
          <w:rFonts w:asciiTheme="minorEastAsia" w:hAnsiTheme="minorEastAsia" w:hint="eastAsia"/>
          <w:szCs w:val="24"/>
        </w:rPr>
        <w:t>該当</w:t>
      </w:r>
      <w:r w:rsidRPr="00517389">
        <w:rPr>
          <w:rFonts w:asciiTheme="minorEastAsia" w:hAnsiTheme="minorEastAsia" w:hint="eastAsia"/>
          <w:szCs w:val="24"/>
        </w:rPr>
        <w:t>な</w:t>
      </w:r>
      <w:r w:rsidR="005726A3" w:rsidRPr="00517389">
        <w:rPr>
          <w:rFonts w:asciiTheme="minorEastAsia" w:hAnsiTheme="minorEastAsia" w:hint="eastAsia"/>
          <w:szCs w:val="24"/>
        </w:rPr>
        <w:t>し</w:t>
      </w:r>
      <w:r w:rsidRPr="00517389">
        <w:rPr>
          <w:rFonts w:asciiTheme="minorEastAsia" w:hAnsiTheme="minorEastAsia" w:hint="eastAsia"/>
          <w:szCs w:val="24"/>
        </w:rPr>
        <w:t>又は</w:t>
      </w:r>
      <w:r w:rsidR="005726A3" w:rsidRPr="00517389">
        <w:rPr>
          <w:rFonts w:asciiTheme="minorEastAsia" w:hAnsiTheme="minorEastAsia" w:hint="eastAsia"/>
          <w:szCs w:val="24"/>
        </w:rPr>
        <w:t>指摘</w:t>
      </w:r>
      <w:r w:rsidRPr="00517389">
        <w:rPr>
          <w:rFonts w:asciiTheme="minorEastAsia" w:hAnsiTheme="minorEastAsia" w:hint="eastAsia"/>
          <w:szCs w:val="24"/>
        </w:rPr>
        <w:t>に対し適切な</w:t>
      </w:r>
      <w:r w:rsidR="002C4571" w:rsidRPr="00517389">
        <w:rPr>
          <w:rFonts w:asciiTheme="minorEastAsia" w:hAnsiTheme="minorEastAsia" w:hint="eastAsia"/>
          <w:szCs w:val="24"/>
        </w:rPr>
        <w:t>是正措置</w:t>
      </w:r>
      <w:r w:rsidR="00B83E13" w:rsidRPr="00517389">
        <w:rPr>
          <w:rFonts w:asciiTheme="minorEastAsia" w:hAnsiTheme="minorEastAsia" w:hint="eastAsia"/>
          <w:szCs w:val="24"/>
        </w:rPr>
        <w:t>及び再発防止策が</w:t>
      </w:r>
    </w:p>
    <w:p w14:paraId="4CE8B051" w14:textId="77777777" w:rsidR="0081729A" w:rsidRPr="00517389" w:rsidRDefault="00B83E13" w:rsidP="00B83E13">
      <w:pPr>
        <w:ind w:firstLineChars="700" w:firstLine="1587"/>
        <w:rPr>
          <w:rFonts w:asciiTheme="minorEastAsia" w:hAnsiTheme="minorEastAsia"/>
          <w:szCs w:val="24"/>
        </w:rPr>
      </w:pPr>
      <w:r w:rsidRPr="00517389">
        <w:rPr>
          <w:rFonts w:asciiTheme="minorEastAsia" w:hAnsiTheme="minorEastAsia" w:hint="eastAsia"/>
          <w:szCs w:val="24"/>
        </w:rPr>
        <w:t>講じられている</w:t>
      </w:r>
      <w:r w:rsidR="0081729A" w:rsidRPr="00517389">
        <w:rPr>
          <w:rFonts w:asciiTheme="minorEastAsia" w:hAnsiTheme="minorEastAsia" w:hint="eastAsia"/>
          <w:szCs w:val="24"/>
        </w:rPr>
        <w:t>）</w:t>
      </w:r>
      <w:r w:rsidR="00836712" w:rsidRPr="00517389">
        <w:rPr>
          <w:rFonts w:asciiTheme="minorEastAsia" w:hAnsiTheme="minorEastAsia" w:hint="eastAsia"/>
          <w:szCs w:val="24"/>
        </w:rPr>
        <w:t xml:space="preserve">　</w:t>
      </w:r>
      <w:r w:rsidRPr="00517389">
        <w:rPr>
          <w:rFonts w:asciiTheme="minorEastAsia" w:hAnsiTheme="minorEastAsia" w:hint="eastAsia"/>
          <w:szCs w:val="24"/>
        </w:rPr>
        <w:t xml:space="preserve">　　　　　　　　　　　　　　　　　</w:t>
      </w:r>
      <w:r w:rsidR="0081729A" w:rsidRPr="00517389">
        <w:rPr>
          <w:rFonts w:asciiTheme="minorEastAsia" w:hAnsiTheme="minorEastAsia" w:hint="eastAsia"/>
          <w:szCs w:val="24"/>
        </w:rPr>
        <w:t xml:space="preserve">　</w:t>
      </w:r>
      <w:r w:rsidR="00836712" w:rsidRPr="00517389">
        <w:rPr>
          <w:rFonts w:asciiTheme="minorEastAsia" w:hAnsiTheme="minorEastAsia" w:hint="eastAsia"/>
          <w:szCs w:val="24"/>
        </w:rPr>
        <w:t xml:space="preserve">　　</w:t>
      </w:r>
      <w:r w:rsidR="0081729A" w:rsidRPr="00517389">
        <w:rPr>
          <w:rFonts w:asciiTheme="minorEastAsia" w:hAnsiTheme="minorEastAsia" w:hint="eastAsia"/>
          <w:szCs w:val="24"/>
        </w:rPr>
        <w:t>０点</w:t>
      </w:r>
    </w:p>
    <w:p w14:paraId="15C0F330" w14:textId="77777777" w:rsidR="00B83E13" w:rsidRPr="00517389" w:rsidRDefault="0081729A" w:rsidP="00A22817">
      <w:pPr>
        <w:ind w:firstLineChars="400" w:firstLine="907"/>
        <w:rPr>
          <w:rFonts w:asciiTheme="minorEastAsia" w:hAnsiTheme="minorEastAsia"/>
          <w:szCs w:val="24"/>
        </w:rPr>
      </w:pPr>
      <w:r w:rsidRPr="00517389">
        <w:rPr>
          <w:rFonts w:asciiTheme="minorEastAsia" w:hAnsiTheme="minorEastAsia" w:hint="eastAsia"/>
          <w:szCs w:val="24"/>
        </w:rPr>
        <w:t>・</w:t>
      </w:r>
      <w:r w:rsidR="00A74DE7" w:rsidRPr="00517389">
        <w:rPr>
          <w:rFonts w:asciiTheme="minorEastAsia" w:hAnsiTheme="minorEastAsia" w:hint="eastAsia"/>
          <w:szCs w:val="24"/>
        </w:rPr>
        <w:t>Ｇ</w:t>
      </w:r>
      <w:r w:rsidR="004E4C5E" w:rsidRPr="00517389">
        <w:rPr>
          <w:rFonts w:asciiTheme="minorEastAsia" w:hAnsiTheme="minorEastAsia" w:hint="eastAsia"/>
          <w:szCs w:val="24"/>
        </w:rPr>
        <w:t>（</w:t>
      </w:r>
      <w:r w:rsidR="005726A3" w:rsidRPr="00517389">
        <w:rPr>
          <w:rFonts w:asciiTheme="minorEastAsia" w:hAnsiTheme="minorEastAsia" w:hint="eastAsia"/>
          <w:szCs w:val="24"/>
        </w:rPr>
        <w:t>官公庁</w:t>
      </w:r>
      <w:r w:rsidR="004E4C5E" w:rsidRPr="00517389">
        <w:rPr>
          <w:rFonts w:asciiTheme="minorEastAsia" w:hAnsiTheme="minorEastAsia" w:hint="eastAsia"/>
          <w:szCs w:val="24"/>
        </w:rPr>
        <w:t>から是正を求められ</w:t>
      </w:r>
      <w:r w:rsidR="002C4571" w:rsidRPr="00517389">
        <w:rPr>
          <w:rFonts w:asciiTheme="minorEastAsia" w:hAnsiTheme="minorEastAsia" w:hint="eastAsia"/>
          <w:szCs w:val="24"/>
        </w:rPr>
        <w:t>、</w:t>
      </w:r>
      <w:r w:rsidR="00B83E13" w:rsidRPr="00517389">
        <w:rPr>
          <w:rFonts w:asciiTheme="minorEastAsia" w:hAnsiTheme="minorEastAsia" w:hint="eastAsia"/>
          <w:szCs w:val="24"/>
        </w:rPr>
        <w:t>適切な是正措置及び再発防止</w:t>
      </w:r>
    </w:p>
    <w:p w14:paraId="263E3129" w14:textId="77777777" w:rsidR="0081729A" w:rsidRPr="00517389" w:rsidRDefault="00B83E13" w:rsidP="00B83E13">
      <w:pPr>
        <w:ind w:firstLineChars="700" w:firstLine="1587"/>
        <w:rPr>
          <w:rFonts w:asciiTheme="minorEastAsia" w:hAnsiTheme="minorEastAsia"/>
          <w:szCs w:val="24"/>
        </w:rPr>
      </w:pPr>
      <w:r w:rsidRPr="00517389">
        <w:rPr>
          <w:rFonts w:asciiTheme="minorEastAsia" w:hAnsiTheme="minorEastAsia" w:hint="eastAsia"/>
          <w:szCs w:val="24"/>
        </w:rPr>
        <w:t>策が講じられて</w:t>
      </w:r>
      <w:r w:rsidR="00836712" w:rsidRPr="00517389">
        <w:rPr>
          <w:rFonts w:asciiTheme="minorEastAsia" w:hAnsiTheme="minorEastAsia" w:hint="eastAsia"/>
          <w:szCs w:val="24"/>
        </w:rPr>
        <w:t>いない</w:t>
      </w:r>
      <w:r w:rsidR="004E4C5E" w:rsidRPr="00517389">
        <w:rPr>
          <w:rFonts w:asciiTheme="minorEastAsia" w:hAnsiTheme="minorEastAsia" w:hint="eastAsia"/>
          <w:szCs w:val="24"/>
        </w:rPr>
        <w:t>）</w:t>
      </w:r>
      <w:r w:rsidR="00836712" w:rsidRPr="00517389">
        <w:rPr>
          <w:rFonts w:asciiTheme="minorEastAsia" w:hAnsiTheme="minorEastAsia" w:hint="eastAsia"/>
          <w:szCs w:val="24"/>
        </w:rPr>
        <w:t xml:space="preserve"> </w:t>
      </w:r>
      <w:r w:rsidR="004E4C5E" w:rsidRPr="00517389">
        <w:rPr>
          <w:rFonts w:asciiTheme="minorEastAsia" w:hAnsiTheme="minorEastAsia" w:hint="eastAsia"/>
          <w:szCs w:val="24"/>
        </w:rPr>
        <w:t xml:space="preserve"> </w:t>
      </w:r>
      <w:r w:rsidR="00836712" w:rsidRPr="00517389">
        <w:rPr>
          <w:rFonts w:asciiTheme="minorEastAsia" w:hAnsiTheme="minorEastAsia" w:hint="eastAsia"/>
          <w:szCs w:val="24"/>
        </w:rPr>
        <w:t xml:space="preserve">　</w:t>
      </w:r>
      <w:r w:rsidRPr="00517389">
        <w:rPr>
          <w:rFonts w:asciiTheme="minorEastAsia" w:hAnsiTheme="minorEastAsia" w:hint="eastAsia"/>
          <w:szCs w:val="24"/>
        </w:rPr>
        <w:t xml:space="preserve">　　　　　　　　　　　　　　</w:t>
      </w:r>
      <w:r w:rsidR="004E4C5E" w:rsidRPr="00517389">
        <w:rPr>
          <w:rFonts w:asciiTheme="minorEastAsia" w:hAnsiTheme="minorEastAsia" w:hint="eastAsia"/>
          <w:szCs w:val="24"/>
        </w:rPr>
        <w:t>－１０点</w:t>
      </w:r>
    </w:p>
    <w:p w14:paraId="3AF0B8A1" w14:textId="77777777" w:rsidR="00B83E13" w:rsidRPr="00517389" w:rsidRDefault="0081729A" w:rsidP="00A22817">
      <w:pPr>
        <w:ind w:firstLineChars="400" w:firstLine="907"/>
        <w:rPr>
          <w:rFonts w:asciiTheme="minorEastAsia" w:hAnsiTheme="minorEastAsia"/>
          <w:szCs w:val="24"/>
        </w:rPr>
      </w:pPr>
      <w:r w:rsidRPr="00517389">
        <w:rPr>
          <w:rFonts w:asciiTheme="minorEastAsia" w:hAnsiTheme="minorEastAsia" w:hint="eastAsia"/>
          <w:szCs w:val="24"/>
        </w:rPr>
        <w:t>・</w:t>
      </w:r>
      <w:r w:rsidR="00A74DE7" w:rsidRPr="00517389">
        <w:rPr>
          <w:rFonts w:asciiTheme="minorEastAsia" w:hAnsiTheme="minorEastAsia" w:hint="eastAsia"/>
          <w:szCs w:val="24"/>
        </w:rPr>
        <w:t>Ｈ</w:t>
      </w:r>
      <w:r w:rsidR="004E4C5E" w:rsidRPr="00517389">
        <w:rPr>
          <w:rFonts w:asciiTheme="minorEastAsia" w:hAnsiTheme="minorEastAsia" w:hint="eastAsia"/>
          <w:szCs w:val="24"/>
        </w:rPr>
        <w:t>（会計検査院から不当事項として指摘され</w:t>
      </w:r>
      <w:r w:rsidR="002C4571" w:rsidRPr="00517389">
        <w:rPr>
          <w:rFonts w:asciiTheme="minorEastAsia" w:hAnsiTheme="minorEastAsia" w:hint="eastAsia"/>
          <w:szCs w:val="24"/>
        </w:rPr>
        <w:t>、</w:t>
      </w:r>
      <w:r w:rsidR="00B83E13" w:rsidRPr="00517389">
        <w:rPr>
          <w:rFonts w:asciiTheme="minorEastAsia" w:hAnsiTheme="minorEastAsia" w:hint="eastAsia"/>
          <w:szCs w:val="24"/>
        </w:rPr>
        <w:t>適切な是正措置</w:t>
      </w:r>
    </w:p>
    <w:p w14:paraId="3FE7BDF2" w14:textId="77777777" w:rsidR="00BD3CD1" w:rsidRPr="00517389" w:rsidRDefault="00B83E13" w:rsidP="00DD73E7">
      <w:pPr>
        <w:ind w:firstLineChars="700" w:firstLine="1587"/>
        <w:rPr>
          <w:rFonts w:asciiTheme="minorEastAsia" w:hAnsiTheme="minorEastAsia"/>
          <w:szCs w:val="24"/>
        </w:rPr>
      </w:pPr>
      <w:r w:rsidRPr="00517389">
        <w:rPr>
          <w:rFonts w:asciiTheme="minorEastAsia" w:hAnsiTheme="minorEastAsia" w:hint="eastAsia"/>
          <w:szCs w:val="24"/>
        </w:rPr>
        <w:t>及び再発防止策が講じられて</w:t>
      </w:r>
      <w:r w:rsidR="00836712" w:rsidRPr="00517389">
        <w:rPr>
          <w:rFonts w:asciiTheme="minorEastAsia" w:hAnsiTheme="minorEastAsia" w:hint="eastAsia"/>
          <w:szCs w:val="24"/>
        </w:rPr>
        <w:t>いない</w:t>
      </w:r>
      <w:r w:rsidR="004E4C5E" w:rsidRPr="00517389">
        <w:rPr>
          <w:rFonts w:asciiTheme="minorEastAsia" w:hAnsiTheme="minorEastAsia" w:hint="eastAsia"/>
          <w:szCs w:val="24"/>
        </w:rPr>
        <w:t>）</w:t>
      </w:r>
      <w:r w:rsidRPr="00517389">
        <w:rPr>
          <w:rFonts w:asciiTheme="minorEastAsia" w:hAnsiTheme="minorEastAsia" w:hint="eastAsia"/>
          <w:szCs w:val="24"/>
        </w:rPr>
        <w:t xml:space="preserve">　　　　　　　　　　－２０点</w:t>
      </w:r>
    </w:p>
    <w:p w14:paraId="386ED55D" w14:textId="77777777" w:rsidR="00DD73E7" w:rsidRPr="00517389" w:rsidRDefault="00DD73E7" w:rsidP="000F473A">
      <w:pPr>
        <w:ind w:left="453" w:hangingChars="200" w:hanging="453"/>
        <w:rPr>
          <w:rFonts w:asciiTheme="minorEastAsia" w:hAnsiTheme="minorEastAsia"/>
          <w:szCs w:val="24"/>
        </w:rPr>
      </w:pPr>
    </w:p>
    <w:p w14:paraId="0EFC3292" w14:textId="77777777" w:rsidR="00923164" w:rsidRPr="00517389" w:rsidRDefault="008D1AFD" w:rsidP="000F473A">
      <w:pPr>
        <w:ind w:left="453" w:hangingChars="200" w:hanging="453"/>
        <w:rPr>
          <w:rFonts w:asciiTheme="minorEastAsia" w:hAnsiTheme="minorEastAsia"/>
          <w:szCs w:val="24"/>
        </w:rPr>
      </w:pPr>
      <w:r w:rsidRPr="00517389">
        <w:rPr>
          <w:rFonts w:asciiTheme="minorEastAsia" w:hAnsiTheme="minorEastAsia" w:hint="eastAsia"/>
          <w:szCs w:val="24"/>
        </w:rPr>
        <w:t>（２）</w:t>
      </w:r>
      <w:r w:rsidR="001B1E5C" w:rsidRPr="00517389">
        <w:rPr>
          <w:rFonts w:asciiTheme="minorEastAsia" w:hAnsiTheme="minorEastAsia" w:hint="eastAsia"/>
          <w:szCs w:val="24"/>
        </w:rPr>
        <w:t>（１）</w:t>
      </w:r>
      <w:r w:rsidR="00923164" w:rsidRPr="00517389">
        <w:rPr>
          <w:rFonts w:asciiTheme="minorEastAsia" w:hAnsiTheme="minorEastAsia" w:hint="eastAsia"/>
          <w:szCs w:val="24"/>
        </w:rPr>
        <w:t>の</w:t>
      </w:r>
      <w:r w:rsidR="00BD3CD1" w:rsidRPr="00517389">
        <w:rPr>
          <w:rFonts w:asciiTheme="minorEastAsia" w:hAnsiTheme="minorEastAsia" w:hint="eastAsia"/>
          <w:szCs w:val="24"/>
        </w:rPr>
        <w:t>委員毎の</w:t>
      </w:r>
      <w:r w:rsidR="00923164" w:rsidRPr="00517389">
        <w:rPr>
          <w:rFonts w:asciiTheme="minorEastAsia" w:hAnsiTheme="minorEastAsia" w:hint="eastAsia"/>
          <w:szCs w:val="24"/>
        </w:rPr>
        <w:t>採点結果</w:t>
      </w:r>
      <w:r w:rsidR="004E4C5E" w:rsidRPr="00517389">
        <w:rPr>
          <w:rFonts w:asciiTheme="minorEastAsia" w:hAnsiTheme="minorEastAsia" w:hint="eastAsia"/>
          <w:szCs w:val="24"/>
        </w:rPr>
        <w:t>を合計し</w:t>
      </w:r>
      <w:r w:rsidR="00B20F90" w:rsidRPr="00517389">
        <w:rPr>
          <w:rFonts w:asciiTheme="minorEastAsia" w:hAnsiTheme="minorEastAsia" w:hint="eastAsia"/>
          <w:szCs w:val="24"/>
        </w:rPr>
        <w:t>た後、</w:t>
      </w:r>
      <w:r w:rsidR="00C077B9" w:rsidRPr="00517389">
        <w:rPr>
          <w:rFonts w:asciiTheme="minorEastAsia" w:hAnsiTheme="minorEastAsia" w:hint="eastAsia"/>
          <w:szCs w:val="24"/>
        </w:rPr>
        <w:t>出席</w:t>
      </w:r>
      <w:r w:rsidR="004E4C5E" w:rsidRPr="00517389">
        <w:rPr>
          <w:rFonts w:asciiTheme="minorEastAsia" w:hAnsiTheme="minorEastAsia" w:hint="eastAsia"/>
          <w:szCs w:val="24"/>
        </w:rPr>
        <w:t>委員数で除して</w:t>
      </w:r>
      <w:r w:rsidR="008D2FCE" w:rsidRPr="00517389">
        <w:rPr>
          <w:rFonts w:asciiTheme="minorEastAsia" w:hAnsiTheme="minorEastAsia" w:hint="eastAsia"/>
          <w:szCs w:val="24"/>
        </w:rPr>
        <w:t>平均点を</w:t>
      </w:r>
      <w:r w:rsidR="004E4C5E" w:rsidRPr="00517389">
        <w:rPr>
          <w:rFonts w:asciiTheme="minorEastAsia" w:hAnsiTheme="minorEastAsia" w:hint="eastAsia"/>
          <w:szCs w:val="24"/>
        </w:rPr>
        <w:t>求め</w:t>
      </w:r>
      <w:r w:rsidR="00923164" w:rsidRPr="00517389">
        <w:rPr>
          <w:rFonts w:asciiTheme="minorEastAsia" w:hAnsiTheme="minorEastAsia" w:hint="eastAsia"/>
          <w:szCs w:val="24"/>
        </w:rPr>
        <w:t>、その点数が最も高い者を</w:t>
      </w:r>
      <w:r w:rsidR="00334E97" w:rsidRPr="00517389">
        <w:rPr>
          <w:rFonts w:asciiTheme="minorEastAsia" w:hAnsiTheme="minorEastAsia" w:hint="eastAsia"/>
          <w:szCs w:val="24"/>
        </w:rPr>
        <w:t>補助</w:t>
      </w:r>
      <w:r w:rsidRPr="00517389">
        <w:rPr>
          <w:rFonts w:asciiTheme="minorEastAsia" w:hAnsiTheme="minorEastAsia" w:hint="eastAsia"/>
          <w:szCs w:val="24"/>
        </w:rPr>
        <w:t>事業者</w:t>
      </w:r>
      <w:r w:rsidR="00923164" w:rsidRPr="00517389">
        <w:rPr>
          <w:rFonts w:asciiTheme="minorEastAsia" w:hAnsiTheme="minorEastAsia" w:hint="eastAsia"/>
          <w:szCs w:val="24"/>
        </w:rPr>
        <w:t>と</w:t>
      </w:r>
      <w:r w:rsidR="00560268" w:rsidRPr="00517389">
        <w:rPr>
          <w:rFonts w:asciiTheme="minorEastAsia" w:hAnsiTheme="minorEastAsia" w:hint="eastAsia"/>
          <w:szCs w:val="24"/>
        </w:rPr>
        <w:t>して</w:t>
      </w:r>
      <w:r w:rsidR="008629AB" w:rsidRPr="00517389">
        <w:rPr>
          <w:rFonts w:asciiTheme="minorEastAsia" w:hAnsiTheme="minorEastAsia" w:hint="eastAsia"/>
          <w:szCs w:val="24"/>
        </w:rPr>
        <w:t>採択</w:t>
      </w:r>
      <w:r w:rsidR="00923164" w:rsidRPr="00517389">
        <w:rPr>
          <w:rFonts w:asciiTheme="minorEastAsia" w:hAnsiTheme="minorEastAsia" w:hint="eastAsia"/>
          <w:szCs w:val="24"/>
        </w:rPr>
        <w:t>する。</w:t>
      </w:r>
    </w:p>
    <w:p w14:paraId="7C2CC016" w14:textId="77777777" w:rsidR="00923164" w:rsidRPr="00517389" w:rsidRDefault="00923164" w:rsidP="00923164">
      <w:pPr>
        <w:rPr>
          <w:rFonts w:asciiTheme="minorEastAsia" w:hAnsiTheme="minorEastAsia"/>
          <w:szCs w:val="24"/>
        </w:rPr>
      </w:pPr>
    </w:p>
    <w:p w14:paraId="5BD1FCE8" w14:textId="77777777" w:rsidR="00923164" w:rsidRPr="00517389" w:rsidRDefault="008D1AFD" w:rsidP="00DD73E7">
      <w:pPr>
        <w:ind w:left="453" w:hangingChars="200" w:hanging="453"/>
        <w:rPr>
          <w:rFonts w:asciiTheme="minorEastAsia" w:hAnsiTheme="minorEastAsia"/>
          <w:szCs w:val="24"/>
        </w:rPr>
      </w:pPr>
      <w:r w:rsidRPr="00517389">
        <w:rPr>
          <w:rFonts w:asciiTheme="minorEastAsia" w:hAnsiTheme="minorEastAsia" w:hint="eastAsia"/>
          <w:szCs w:val="24"/>
        </w:rPr>
        <w:t>（</w:t>
      </w:r>
      <w:r w:rsidR="00E316C6" w:rsidRPr="00517389">
        <w:rPr>
          <w:rFonts w:asciiTheme="minorEastAsia" w:hAnsiTheme="minorEastAsia" w:hint="eastAsia"/>
          <w:szCs w:val="24"/>
        </w:rPr>
        <w:t>３</w:t>
      </w:r>
      <w:r w:rsidRPr="00517389">
        <w:rPr>
          <w:rFonts w:asciiTheme="minorEastAsia" w:hAnsiTheme="minorEastAsia" w:hint="eastAsia"/>
          <w:szCs w:val="24"/>
        </w:rPr>
        <w:t>）</w:t>
      </w:r>
      <w:r w:rsidR="004E4C5E" w:rsidRPr="00517389">
        <w:rPr>
          <w:rFonts w:asciiTheme="minorEastAsia" w:hAnsiTheme="minorEastAsia" w:hint="eastAsia"/>
          <w:szCs w:val="24"/>
        </w:rPr>
        <w:t>複数の応募者の（２）で算出した</w:t>
      </w:r>
      <w:r w:rsidR="008D2FCE" w:rsidRPr="00517389">
        <w:rPr>
          <w:rFonts w:asciiTheme="minorEastAsia" w:hAnsiTheme="minorEastAsia" w:hint="eastAsia"/>
          <w:szCs w:val="24"/>
        </w:rPr>
        <w:t>平均点が</w:t>
      </w:r>
      <w:r w:rsidR="00923164" w:rsidRPr="00517389">
        <w:rPr>
          <w:rFonts w:asciiTheme="minorEastAsia" w:hAnsiTheme="minorEastAsia" w:hint="eastAsia"/>
          <w:szCs w:val="24"/>
        </w:rPr>
        <w:t>同点の場合、</w:t>
      </w:r>
      <w:r w:rsidRPr="00517389">
        <w:rPr>
          <w:rFonts w:asciiTheme="minorEastAsia" w:hAnsiTheme="minorEastAsia" w:hint="eastAsia"/>
          <w:szCs w:val="24"/>
        </w:rPr>
        <w:t>次の</w:t>
      </w:r>
      <w:r w:rsidR="00923164" w:rsidRPr="00517389">
        <w:rPr>
          <w:rFonts w:asciiTheme="minorEastAsia" w:hAnsiTheme="minorEastAsia" w:hint="eastAsia"/>
          <w:szCs w:val="24"/>
        </w:rPr>
        <w:t>基準で</w:t>
      </w:r>
      <w:r w:rsidR="007C3C80" w:rsidRPr="00517389">
        <w:rPr>
          <w:rFonts w:asciiTheme="minorEastAsia" w:hAnsiTheme="minorEastAsia" w:hint="eastAsia"/>
          <w:szCs w:val="24"/>
        </w:rPr>
        <w:t>補助事業者</w:t>
      </w:r>
      <w:r w:rsidR="00923164" w:rsidRPr="00517389">
        <w:rPr>
          <w:rFonts w:asciiTheme="minorEastAsia" w:hAnsiTheme="minorEastAsia" w:hint="eastAsia"/>
          <w:szCs w:val="24"/>
        </w:rPr>
        <w:t>を</w:t>
      </w:r>
      <w:r w:rsidR="00C13146" w:rsidRPr="00517389">
        <w:rPr>
          <w:rFonts w:asciiTheme="minorEastAsia" w:hAnsiTheme="minorEastAsia" w:hint="eastAsia"/>
          <w:szCs w:val="24"/>
        </w:rPr>
        <w:t>採択</w:t>
      </w:r>
      <w:r w:rsidR="00923164" w:rsidRPr="00517389">
        <w:rPr>
          <w:rFonts w:asciiTheme="minorEastAsia" w:hAnsiTheme="minorEastAsia" w:hint="eastAsia"/>
          <w:szCs w:val="24"/>
        </w:rPr>
        <w:t>する。</w:t>
      </w:r>
    </w:p>
    <w:p w14:paraId="21E0464C" w14:textId="77777777" w:rsidR="00923164" w:rsidRPr="00517389" w:rsidRDefault="00BA4C2F" w:rsidP="000F473A">
      <w:pPr>
        <w:ind w:leftChars="202" w:left="458"/>
        <w:rPr>
          <w:rFonts w:asciiTheme="minorEastAsia" w:hAnsiTheme="minorEastAsia"/>
          <w:szCs w:val="24"/>
        </w:rPr>
      </w:pPr>
      <w:r w:rsidRPr="00517389">
        <w:rPr>
          <w:rFonts w:asciiTheme="minorEastAsia" w:hAnsiTheme="minorEastAsia" w:hint="eastAsia"/>
          <w:szCs w:val="24"/>
        </w:rPr>
        <w:t>①</w:t>
      </w:r>
      <w:r w:rsidR="008D1AFD" w:rsidRPr="00517389">
        <w:rPr>
          <w:rFonts w:asciiTheme="minorEastAsia" w:hAnsiTheme="minorEastAsia" w:hint="eastAsia"/>
          <w:szCs w:val="24"/>
        </w:rPr>
        <w:t xml:space="preserve">　</w:t>
      </w:r>
      <w:r w:rsidR="00923164" w:rsidRPr="00517389">
        <w:rPr>
          <w:rFonts w:asciiTheme="minorEastAsia" w:hAnsiTheme="minorEastAsia" w:hint="eastAsia"/>
          <w:szCs w:val="24"/>
        </w:rPr>
        <w:t>「Ａ」の数が多い者</w:t>
      </w:r>
    </w:p>
    <w:p w14:paraId="33F5884F" w14:textId="77777777" w:rsidR="00923164" w:rsidRPr="00517389" w:rsidRDefault="00BA4C2F" w:rsidP="000F473A">
      <w:pPr>
        <w:ind w:leftChars="202" w:left="458"/>
        <w:rPr>
          <w:rFonts w:asciiTheme="minorEastAsia" w:hAnsiTheme="minorEastAsia"/>
          <w:szCs w:val="24"/>
        </w:rPr>
      </w:pPr>
      <w:r w:rsidRPr="00517389">
        <w:rPr>
          <w:rFonts w:asciiTheme="minorEastAsia" w:hAnsiTheme="minorEastAsia" w:hint="eastAsia"/>
          <w:szCs w:val="24"/>
        </w:rPr>
        <w:t>②</w:t>
      </w:r>
      <w:r w:rsidR="008D1AFD" w:rsidRPr="00517389">
        <w:rPr>
          <w:rFonts w:asciiTheme="minorEastAsia" w:hAnsiTheme="minorEastAsia" w:hint="eastAsia"/>
          <w:szCs w:val="24"/>
        </w:rPr>
        <w:t xml:space="preserve">　「</w:t>
      </w:r>
      <w:r w:rsidR="00923164" w:rsidRPr="00517389">
        <w:rPr>
          <w:rFonts w:asciiTheme="minorEastAsia" w:hAnsiTheme="minorEastAsia" w:hint="eastAsia"/>
          <w:szCs w:val="24"/>
        </w:rPr>
        <w:t>Ａ」の数が同数の場合は、「Ｂ」の数が多い者</w:t>
      </w:r>
    </w:p>
    <w:p w14:paraId="6D7B091A" w14:textId="77777777" w:rsidR="00923164" w:rsidRPr="00517389" w:rsidRDefault="00BA4C2F" w:rsidP="000F473A">
      <w:pPr>
        <w:ind w:leftChars="202" w:left="458"/>
        <w:rPr>
          <w:rFonts w:asciiTheme="minorEastAsia" w:hAnsiTheme="minorEastAsia"/>
          <w:szCs w:val="24"/>
        </w:rPr>
      </w:pPr>
      <w:r w:rsidRPr="00517389">
        <w:rPr>
          <w:rFonts w:asciiTheme="minorEastAsia" w:hAnsiTheme="minorEastAsia" w:hint="eastAsia"/>
          <w:szCs w:val="24"/>
        </w:rPr>
        <w:t>③</w:t>
      </w:r>
      <w:r w:rsidR="008D1AFD" w:rsidRPr="00517389">
        <w:rPr>
          <w:rFonts w:asciiTheme="minorEastAsia" w:hAnsiTheme="minorEastAsia" w:hint="eastAsia"/>
          <w:szCs w:val="24"/>
        </w:rPr>
        <w:t xml:space="preserve">　</w:t>
      </w:r>
      <w:r w:rsidR="00923164" w:rsidRPr="00517389">
        <w:rPr>
          <w:rFonts w:asciiTheme="minorEastAsia" w:hAnsiTheme="minorEastAsia" w:hint="eastAsia"/>
          <w:szCs w:val="24"/>
        </w:rPr>
        <w:t>「Ｂ」の数も同数の場合は、「Ｃ」の数が多い者</w:t>
      </w:r>
    </w:p>
    <w:p w14:paraId="24191273" w14:textId="77777777" w:rsidR="00923164" w:rsidRPr="00517389" w:rsidRDefault="00BA4C2F" w:rsidP="000F473A">
      <w:pPr>
        <w:ind w:leftChars="202" w:left="458"/>
        <w:rPr>
          <w:rFonts w:asciiTheme="minorEastAsia" w:hAnsiTheme="minorEastAsia"/>
          <w:szCs w:val="24"/>
        </w:rPr>
      </w:pPr>
      <w:r w:rsidRPr="00517389">
        <w:rPr>
          <w:rFonts w:asciiTheme="minorEastAsia" w:hAnsiTheme="minorEastAsia" w:hint="eastAsia"/>
          <w:szCs w:val="24"/>
        </w:rPr>
        <w:t>④</w:t>
      </w:r>
      <w:r w:rsidR="008D1AFD" w:rsidRPr="00517389">
        <w:rPr>
          <w:rFonts w:asciiTheme="minorEastAsia" w:hAnsiTheme="minorEastAsia" w:hint="eastAsia"/>
          <w:szCs w:val="24"/>
        </w:rPr>
        <w:t xml:space="preserve">　</w:t>
      </w:r>
      <w:r w:rsidR="00923164" w:rsidRPr="00517389">
        <w:rPr>
          <w:rFonts w:asciiTheme="minorEastAsia" w:hAnsiTheme="minorEastAsia" w:hint="eastAsia"/>
          <w:szCs w:val="24"/>
        </w:rPr>
        <w:t>「Ｃ」の数も同数の場合は、「Ｄ」の数が多い者</w:t>
      </w:r>
    </w:p>
    <w:p w14:paraId="70E57DBF" w14:textId="77777777" w:rsidR="00923164" w:rsidRPr="00517389" w:rsidRDefault="00BA4C2F" w:rsidP="00B83E13">
      <w:pPr>
        <w:ind w:leftChars="202" w:left="458"/>
        <w:rPr>
          <w:rFonts w:asciiTheme="minorEastAsia" w:hAnsiTheme="minorEastAsia"/>
          <w:szCs w:val="24"/>
        </w:rPr>
      </w:pPr>
      <w:r w:rsidRPr="00517389">
        <w:rPr>
          <w:rFonts w:asciiTheme="minorEastAsia" w:hAnsiTheme="minorEastAsia" w:hint="eastAsia"/>
          <w:szCs w:val="24"/>
        </w:rPr>
        <w:t>⑤</w:t>
      </w:r>
      <w:r w:rsidR="008D1AFD" w:rsidRPr="00517389">
        <w:rPr>
          <w:rFonts w:asciiTheme="minorEastAsia" w:hAnsiTheme="minorEastAsia" w:hint="eastAsia"/>
          <w:szCs w:val="24"/>
        </w:rPr>
        <w:t xml:space="preserve">　</w:t>
      </w:r>
      <w:r w:rsidR="00923164" w:rsidRPr="00517389">
        <w:rPr>
          <w:rFonts w:asciiTheme="minorEastAsia" w:hAnsiTheme="minorEastAsia" w:hint="eastAsia"/>
          <w:szCs w:val="24"/>
        </w:rPr>
        <w:t>「Ｄ」の数も同数の場合は、</w:t>
      </w:r>
      <w:r w:rsidR="00560268" w:rsidRPr="00517389">
        <w:rPr>
          <w:rFonts w:asciiTheme="minorEastAsia" w:hAnsiTheme="minorEastAsia" w:hint="eastAsia"/>
          <w:szCs w:val="24"/>
        </w:rPr>
        <w:t>委員</w:t>
      </w:r>
      <w:r w:rsidR="00923164" w:rsidRPr="00517389">
        <w:rPr>
          <w:rFonts w:asciiTheme="minorEastAsia" w:hAnsiTheme="minorEastAsia" w:hint="eastAsia"/>
          <w:szCs w:val="24"/>
        </w:rPr>
        <w:t>の多数決により</w:t>
      </w:r>
      <w:r w:rsidR="008629AB" w:rsidRPr="00517389">
        <w:rPr>
          <w:rFonts w:asciiTheme="minorEastAsia" w:hAnsiTheme="minorEastAsia" w:hint="eastAsia"/>
          <w:szCs w:val="24"/>
        </w:rPr>
        <w:t>採択</w:t>
      </w:r>
    </w:p>
    <w:p w14:paraId="2F15FC87" w14:textId="77777777" w:rsidR="00403C32" w:rsidRPr="00517389" w:rsidRDefault="00403C32" w:rsidP="00403C32">
      <w:pPr>
        <w:jc w:val="right"/>
        <w:rPr>
          <w:sz w:val="22"/>
        </w:rPr>
      </w:pPr>
      <w:r w:rsidRPr="00517389">
        <w:rPr>
          <w:rFonts w:hint="eastAsia"/>
          <w:sz w:val="22"/>
        </w:rPr>
        <w:lastRenderedPageBreak/>
        <w:t>（別添２）</w:t>
      </w:r>
    </w:p>
    <w:p w14:paraId="79858F7F" w14:textId="77777777" w:rsidR="00DD73E7" w:rsidRPr="00517389" w:rsidRDefault="00DD73E7" w:rsidP="00403C32">
      <w:pPr>
        <w:ind w:leftChars="300" w:left="680" w:rightChars="300" w:right="680"/>
        <w:jc w:val="left"/>
        <w:rPr>
          <w:rFonts w:ascii="ＭＳ ゴシック" w:eastAsia="ＭＳ ゴシック" w:hAnsi="ＭＳ ゴシック"/>
          <w:szCs w:val="24"/>
        </w:rPr>
      </w:pPr>
    </w:p>
    <w:p w14:paraId="13DEEDC8" w14:textId="158F26C0" w:rsidR="00403C32" w:rsidRPr="00517389" w:rsidRDefault="008C70E4" w:rsidP="00403C32">
      <w:pPr>
        <w:ind w:leftChars="300" w:left="680" w:rightChars="300" w:right="680"/>
        <w:jc w:val="left"/>
        <w:rPr>
          <w:rFonts w:ascii="ＭＳ ゴシック" w:eastAsia="ＭＳ ゴシック" w:hAnsi="ＭＳ ゴシック"/>
          <w:sz w:val="22"/>
        </w:rPr>
      </w:pPr>
      <w:r w:rsidRPr="00517389">
        <w:rPr>
          <w:rFonts w:ascii="ＭＳ ゴシック" w:eastAsia="ＭＳ ゴシック" w:hAnsi="ＭＳ ゴシック" w:hint="eastAsia"/>
          <w:szCs w:val="24"/>
        </w:rPr>
        <w:t>地域</w:t>
      </w:r>
      <w:r w:rsidR="001C21DC" w:rsidRPr="00517389">
        <w:rPr>
          <w:rFonts w:ascii="ＭＳ ゴシック" w:eastAsia="ＭＳ ゴシック" w:hAnsi="ＭＳ ゴシック" w:hint="eastAsia"/>
          <w:szCs w:val="24"/>
        </w:rPr>
        <w:t>脱炭素</w:t>
      </w:r>
      <w:r w:rsidRPr="00517389">
        <w:rPr>
          <w:rFonts w:ascii="ＭＳ ゴシック" w:eastAsia="ＭＳ ゴシック" w:hAnsi="ＭＳ ゴシック" w:hint="eastAsia"/>
          <w:szCs w:val="24"/>
        </w:rPr>
        <w:t>投資促進ファンド事業費補助金（地域</w:t>
      </w:r>
      <w:r w:rsidR="001C21DC" w:rsidRPr="00517389">
        <w:rPr>
          <w:rFonts w:ascii="ＭＳ ゴシック" w:eastAsia="ＭＳ ゴシック" w:hAnsi="ＭＳ ゴシック" w:hint="eastAsia"/>
          <w:szCs w:val="24"/>
        </w:rPr>
        <w:t>脱炭素</w:t>
      </w:r>
      <w:r w:rsidRPr="00517389">
        <w:rPr>
          <w:rFonts w:ascii="ＭＳ ゴシック" w:eastAsia="ＭＳ ゴシック" w:hAnsi="ＭＳ ゴシック" w:hint="eastAsia"/>
          <w:szCs w:val="24"/>
        </w:rPr>
        <w:t>化出資事業基金）</w:t>
      </w:r>
      <w:r w:rsidR="00403C32" w:rsidRPr="00517389">
        <w:rPr>
          <w:rFonts w:ascii="ＭＳ ゴシック" w:eastAsia="ＭＳ ゴシック" w:hAnsi="ＭＳ ゴシック" w:hint="eastAsia"/>
          <w:szCs w:val="24"/>
        </w:rPr>
        <w:t>の補助事業者に係る応募書類審査基準及び採点表</w:t>
      </w:r>
    </w:p>
    <w:p w14:paraId="6A54C1D5" w14:textId="77777777" w:rsidR="00403C32" w:rsidRPr="00517389" w:rsidRDefault="00403C32" w:rsidP="00403C32">
      <w:pPr>
        <w:rPr>
          <w:rFonts w:ascii="ＭＳ ゴシック" w:eastAsia="ＭＳ ゴシック" w:hAnsi="ＭＳ ゴシック"/>
          <w:sz w:val="22"/>
        </w:rPr>
      </w:pPr>
    </w:p>
    <w:p w14:paraId="509D00B7" w14:textId="77777777" w:rsidR="00403C32" w:rsidRPr="00517389" w:rsidRDefault="00403C32" w:rsidP="00403C32">
      <w:pPr>
        <w:ind w:firstLineChars="400" w:firstLine="747"/>
        <w:rPr>
          <w:rFonts w:asciiTheme="minorEastAsia" w:hAnsiTheme="minorEastAsia"/>
          <w:sz w:val="20"/>
          <w:szCs w:val="20"/>
        </w:rPr>
      </w:pPr>
      <w:r w:rsidRPr="00517389">
        <w:rPr>
          <w:rFonts w:asciiTheme="minorEastAsia" w:hAnsiTheme="minorEastAsia" w:hint="eastAsia"/>
          <w:sz w:val="20"/>
          <w:szCs w:val="20"/>
          <w:u w:val="single"/>
        </w:rPr>
        <w:t xml:space="preserve">委員名　　　　　　　　　　　　　　</w:t>
      </w:r>
      <w:r w:rsidRPr="00517389">
        <w:rPr>
          <w:rFonts w:asciiTheme="minorEastAsia" w:hAnsiTheme="minorEastAsia" w:hint="eastAsia"/>
          <w:sz w:val="20"/>
          <w:szCs w:val="20"/>
        </w:rPr>
        <w:t xml:space="preserve">　　　　　　</w:t>
      </w:r>
      <w:r w:rsidRPr="00517389">
        <w:rPr>
          <w:rFonts w:asciiTheme="minorEastAsia" w:hAnsiTheme="minorEastAsia" w:hint="eastAsia"/>
          <w:sz w:val="20"/>
          <w:szCs w:val="20"/>
          <w:u w:val="single"/>
        </w:rPr>
        <w:t xml:space="preserve">応募者　　　　　　　　　　　　　　</w:t>
      </w:r>
    </w:p>
    <w:tbl>
      <w:tblPr>
        <w:tblW w:w="99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84"/>
        <w:gridCol w:w="709"/>
        <w:gridCol w:w="176"/>
        <w:gridCol w:w="2234"/>
        <w:gridCol w:w="4253"/>
        <w:gridCol w:w="1275"/>
        <w:gridCol w:w="1047"/>
      </w:tblGrid>
      <w:tr w:rsidR="00517389" w:rsidRPr="00517389" w14:paraId="58081E94" w14:textId="77777777" w:rsidTr="00403C32">
        <w:trPr>
          <w:trHeight w:val="394"/>
        </w:trPr>
        <w:tc>
          <w:tcPr>
            <w:tcW w:w="1169" w:type="dxa"/>
            <w:gridSpan w:val="3"/>
            <w:tcBorders>
              <w:top w:val="single" w:sz="4" w:space="0" w:color="auto"/>
              <w:bottom w:val="single" w:sz="4" w:space="0" w:color="auto"/>
            </w:tcBorders>
            <w:vAlign w:val="center"/>
          </w:tcPr>
          <w:p w14:paraId="32313B62" w14:textId="77777777" w:rsidR="00403C32" w:rsidRPr="00517389" w:rsidRDefault="00403C32" w:rsidP="00403C32">
            <w:pPr>
              <w:jc w:val="center"/>
              <w:rPr>
                <w:rFonts w:asciiTheme="minorEastAsia" w:hAnsiTheme="minorEastAsia"/>
                <w:sz w:val="20"/>
                <w:szCs w:val="20"/>
              </w:rPr>
            </w:pPr>
            <w:r w:rsidRPr="00517389">
              <w:rPr>
                <w:rFonts w:asciiTheme="minorEastAsia" w:hAnsiTheme="minorEastAsia" w:hint="eastAsia"/>
                <w:sz w:val="20"/>
                <w:szCs w:val="20"/>
              </w:rPr>
              <w:t>審査</w:t>
            </w:r>
          </w:p>
          <w:p w14:paraId="25BFDC58" w14:textId="77777777" w:rsidR="00403C32" w:rsidRPr="00517389" w:rsidRDefault="00403C32" w:rsidP="00403C32">
            <w:pPr>
              <w:jc w:val="center"/>
              <w:rPr>
                <w:rFonts w:asciiTheme="minorEastAsia" w:hAnsiTheme="minorEastAsia"/>
                <w:sz w:val="20"/>
                <w:szCs w:val="20"/>
              </w:rPr>
            </w:pPr>
            <w:r w:rsidRPr="00517389">
              <w:rPr>
                <w:rFonts w:asciiTheme="minorEastAsia" w:hAnsiTheme="minorEastAsia" w:hint="eastAsia"/>
                <w:sz w:val="20"/>
                <w:szCs w:val="20"/>
              </w:rPr>
              <w:t>項目</w:t>
            </w:r>
          </w:p>
        </w:tc>
        <w:tc>
          <w:tcPr>
            <w:tcW w:w="6487" w:type="dxa"/>
            <w:gridSpan w:val="2"/>
            <w:tcBorders>
              <w:top w:val="single" w:sz="4" w:space="0" w:color="auto"/>
              <w:bottom w:val="single" w:sz="4" w:space="0" w:color="auto"/>
            </w:tcBorders>
            <w:vAlign w:val="center"/>
          </w:tcPr>
          <w:p w14:paraId="4C74E938" w14:textId="77777777" w:rsidR="00403C32" w:rsidRPr="00517389" w:rsidRDefault="00403C32" w:rsidP="00403C32">
            <w:pPr>
              <w:jc w:val="center"/>
              <w:rPr>
                <w:rFonts w:asciiTheme="minorEastAsia" w:hAnsiTheme="minorEastAsia"/>
                <w:sz w:val="20"/>
                <w:szCs w:val="20"/>
              </w:rPr>
            </w:pPr>
            <w:r w:rsidRPr="00517389">
              <w:rPr>
                <w:rFonts w:asciiTheme="minorEastAsia" w:hAnsiTheme="minorEastAsia" w:hint="eastAsia"/>
                <w:sz w:val="20"/>
                <w:szCs w:val="20"/>
              </w:rPr>
              <w:t>審査基準</w:t>
            </w:r>
          </w:p>
        </w:tc>
        <w:tc>
          <w:tcPr>
            <w:tcW w:w="1275" w:type="dxa"/>
            <w:tcBorders>
              <w:top w:val="single" w:sz="4" w:space="0" w:color="auto"/>
              <w:bottom w:val="single" w:sz="4" w:space="0" w:color="auto"/>
              <w:right w:val="single" w:sz="4" w:space="0" w:color="auto"/>
            </w:tcBorders>
            <w:vAlign w:val="center"/>
          </w:tcPr>
          <w:p w14:paraId="3C23ED99" w14:textId="77777777" w:rsidR="00403C32" w:rsidRPr="00517389" w:rsidRDefault="00403C32" w:rsidP="00403C32">
            <w:pPr>
              <w:jc w:val="center"/>
              <w:rPr>
                <w:rFonts w:asciiTheme="minorEastAsia" w:hAnsiTheme="minorEastAsia"/>
                <w:sz w:val="20"/>
                <w:szCs w:val="20"/>
              </w:rPr>
            </w:pPr>
            <w:r w:rsidRPr="00517389">
              <w:rPr>
                <w:rFonts w:asciiTheme="minorEastAsia" w:hAnsiTheme="minorEastAsia" w:hint="eastAsia"/>
                <w:sz w:val="20"/>
                <w:szCs w:val="20"/>
              </w:rPr>
              <w:t>配点</w:t>
            </w:r>
          </w:p>
        </w:tc>
        <w:tc>
          <w:tcPr>
            <w:tcW w:w="1047" w:type="dxa"/>
            <w:tcBorders>
              <w:top w:val="single" w:sz="4" w:space="0" w:color="auto"/>
              <w:left w:val="single" w:sz="4" w:space="0" w:color="auto"/>
              <w:bottom w:val="single" w:sz="4" w:space="0" w:color="auto"/>
            </w:tcBorders>
            <w:vAlign w:val="center"/>
          </w:tcPr>
          <w:p w14:paraId="495EE1C5" w14:textId="77777777" w:rsidR="00403C32" w:rsidRPr="00517389" w:rsidRDefault="00403C32" w:rsidP="00403C32">
            <w:pPr>
              <w:jc w:val="center"/>
              <w:rPr>
                <w:rFonts w:asciiTheme="minorEastAsia" w:hAnsiTheme="minorEastAsia"/>
                <w:sz w:val="20"/>
                <w:szCs w:val="20"/>
              </w:rPr>
            </w:pPr>
            <w:r w:rsidRPr="00517389">
              <w:rPr>
                <w:rFonts w:asciiTheme="minorEastAsia" w:hAnsiTheme="minorEastAsia" w:hint="eastAsia"/>
                <w:sz w:val="20"/>
                <w:szCs w:val="20"/>
              </w:rPr>
              <w:t>得点</w:t>
            </w:r>
          </w:p>
        </w:tc>
      </w:tr>
      <w:tr w:rsidR="00517389" w:rsidRPr="00517389" w14:paraId="0399BD4F" w14:textId="77777777" w:rsidTr="00403C32">
        <w:trPr>
          <w:trHeight w:val="170"/>
        </w:trPr>
        <w:tc>
          <w:tcPr>
            <w:tcW w:w="7656" w:type="dxa"/>
            <w:gridSpan w:val="5"/>
            <w:tcBorders>
              <w:bottom w:val="single" w:sz="4" w:space="0" w:color="auto"/>
              <w:right w:val="nil"/>
            </w:tcBorders>
            <w:vAlign w:val="center"/>
          </w:tcPr>
          <w:p w14:paraId="4A89EFB4" w14:textId="77777777" w:rsidR="00403C32" w:rsidRPr="00517389" w:rsidRDefault="00403C32" w:rsidP="00403C32">
            <w:pPr>
              <w:rPr>
                <w:rFonts w:ascii="ＭＳ ゴシック" w:eastAsia="ＭＳ ゴシック" w:hAnsi="ＭＳ ゴシック"/>
                <w:sz w:val="20"/>
                <w:szCs w:val="20"/>
              </w:rPr>
            </w:pPr>
            <w:r w:rsidRPr="00517389">
              <w:rPr>
                <w:rFonts w:ascii="ＭＳ ゴシック" w:eastAsia="ＭＳ ゴシック" w:hAnsi="ＭＳ ゴシック" w:hint="eastAsia"/>
                <w:sz w:val="20"/>
                <w:szCs w:val="20"/>
              </w:rPr>
              <w:t>１　基金の管理・運用</w:t>
            </w:r>
          </w:p>
        </w:tc>
        <w:tc>
          <w:tcPr>
            <w:tcW w:w="1275" w:type="dxa"/>
            <w:tcBorders>
              <w:top w:val="single" w:sz="4" w:space="0" w:color="auto"/>
              <w:left w:val="nil"/>
              <w:bottom w:val="single" w:sz="4" w:space="0" w:color="auto"/>
              <w:right w:val="nil"/>
            </w:tcBorders>
            <w:vAlign w:val="center"/>
          </w:tcPr>
          <w:p w14:paraId="28BDA15C" w14:textId="77777777" w:rsidR="00403C32" w:rsidRPr="00517389" w:rsidRDefault="00403C32" w:rsidP="00403C32">
            <w:pPr>
              <w:rPr>
                <w:rFonts w:ascii="ＭＳ ゴシック" w:eastAsia="ＭＳ ゴシック" w:hAnsi="ＭＳ ゴシック"/>
                <w:sz w:val="20"/>
                <w:szCs w:val="20"/>
              </w:rPr>
            </w:pPr>
          </w:p>
        </w:tc>
        <w:tc>
          <w:tcPr>
            <w:tcW w:w="1047" w:type="dxa"/>
            <w:tcBorders>
              <w:top w:val="single" w:sz="4" w:space="0" w:color="auto"/>
              <w:left w:val="nil"/>
              <w:bottom w:val="single" w:sz="4" w:space="0" w:color="auto"/>
              <w:right w:val="single" w:sz="4" w:space="0" w:color="auto"/>
            </w:tcBorders>
            <w:vAlign w:val="center"/>
          </w:tcPr>
          <w:p w14:paraId="0DE41F84" w14:textId="77777777" w:rsidR="00403C32" w:rsidRPr="00517389" w:rsidRDefault="00403C32" w:rsidP="00403C32">
            <w:pPr>
              <w:rPr>
                <w:rFonts w:ascii="ＭＳ ゴシック" w:eastAsia="ＭＳ ゴシック" w:hAnsi="ＭＳ ゴシック"/>
                <w:sz w:val="20"/>
                <w:szCs w:val="20"/>
              </w:rPr>
            </w:pPr>
          </w:p>
        </w:tc>
      </w:tr>
      <w:tr w:rsidR="00517389" w:rsidRPr="00517389" w14:paraId="3FC8086F" w14:textId="77777777" w:rsidTr="00403C32">
        <w:trPr>
          <w:trHeight w:val="430"/>
        </w:trPr>
        <w:tc>
          <w:tcPr>
            <w:tcW w:w="284" w:type="dxa"/>
            <w:vMerge w:val="restart"/>
            <w:tcBorders>
              <w:top w:val="single" w:sz="6" w:space="0" w:color="FFFFFF" w:themeColor="background1"/>
              <w:bottom w:val="single" w:sz="4" w:space="0" w:color="auto"/>
              <w:right w:val="single" w:sz="4" w:space="0" w:color="auto"/>
            </w:tcBorders>
            <w:vAlign w:val="center"/>
          </w:tcPr>
          <w:p w14:paraId="3C003593" w14:textId="77777777" w:rsidR="00403C32" w:rsidRPr="00517389" w:rsidRDefault="00403C32" w:rsidP="00403C32">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F1412E1" w14:textId="77777777" w:rsidR="00403C32" w:rsidRPr="00517389" w:rsidRDefault="00403C32" w:rsidP="00403C32">
            <w:pPr>
              <w:jc w:val="center"/>
              <w:rPr>
                <w:rFonts w:asciiTheme="minorEastAsia" w:hAnsiTheme="minorEastAsia"/>
                <w:sz w:val="20"/>
                <w:szCs w:val="20"/>
              </w:rPr>
            </w:pPr>
            <w:r w:rsidRPr="00517389">
              <w:rPr>
                <w:rFonts w:asciiTheme="minorEastAsia" w:hAnsiTheme="minorEastAsia" w:hint="eastAsia"/>
                <w:sz w:val="20"/>
                <w:szCs w:val="20"/>
              </w:rPr>
              <w:t>(1)</w:t>
            </w:r>
          </w:p>
        </w:tc>
        <w:tc>
          <w:tcPr>
            <w:tcW w:w="6663" w:type="dxa"/>
            <w:gridSpan w:val="3"/>
            <w:tcBorders>
              <w:top w:val="single" w:sz="4" w:space="0" w:color="auto"/>
              <w:left w:val="single" w:sz="4" w:space="0" w:color="auto"/>
              <w:bottom w:val="single" w:sz="4" w:space="0" w:color="auto"/>
              <w:right w:val="single" w:sz="4" w:space="0" w:color="auto"/>
            </w:tcBorders>
            <w:vAlign w:val="center"/>
          </w:tcPr>
          <w:p w14:paraId="702530B4" w14:textId="77777777" w:rsidR="00403C32" w:rsidRPr="00517389" w:rsidRDefault="00403C32" w:rsidP="00403C32">
            <w:pPr>
              <w:rPr>
                <w:rFonts w:asciiTheme="minorEastAsia" w:hAnsiTheme="minorEastAsia"/>
                <w:sz w:val="20"/>
                <w:szCs w:val="20"/>
              </w:rPr>
            </w:pPr>
            <w:r w:rsidRPr="00517389">
              <w:rPr>
                <w:rFonts w:asciiTheme="minorEastAsia" w:hAnsiTheme="minorEastAsia" w:hint="eastAsia"/>
                <w:sz w:val="20"/>
                <w:szCs w:val="20"/>
              </w:rPr>
              <w:t>基金の管理について、安全性及び透明性が確保される方法により行うものであるか。</w:t>
            </w:r>
          </w:p>
        </w:tc>
        <w:tc>
          <w:tcPr>
            <w:tcW w:w="1275" w:type="dxa"/>
            <w:tcBorders>
              <w:top w:val="single" w:sz="4" w:space="0" w:color="auto"/>
              <w:left w:val="single" w:sz="4" w:space="0" w:color="auto"/>
              <w:bottom w:val="single" w:sz="4" w:space="0" w:color="auto"/>
              <w:right w:val="single" w:sz="4" w:space="0" w:color="auto"/>
            </w:tcBorders>
            <w:vAlign w:val="center"/>
          </w:tcPr>
          <w:p w14:paraId="5DCA6A0A" w14:textId="77777777" w:rsidR="00403C32" w:rsidRPr="00517389" w:rsidRDefault="00403C32" w:rsidP="00403C32">
            <w:pPr>
              <w:jc w:val="right"/>
              <w:rPr>
                <w:rFonts w:asciiTheme="minorEastAsia" w:hAnsiTheme="minorEastAsia"/>
                <w:sz w:val="20"/>
                <w:szCs w:val="20"/>
              </w:rPr>
            </w:pPr>
            <w:r w:rsidRPr="00517389">
              <w:rPr>
                <w:rFonts w:asciiTheme="minorEastAsia" w:hAnsiTheme="minorEastAsia" w:hint="eastAsia"/>
                <w:sz w:val="20"/>
                <w:szCs w:val="20"/>
              </w:rPr>
              <w:t>１０　点</w:t>
            </w:r>
          </w:p>
        </w:tc>
        <w:tc>
          <w:tcPr>
            <w:tcW w:w="1047" w:type="dxa"/>
            <w:tcBorders>
              <w:top w:val="single" w:sz="4" w:space="0" w:color="auto"/>
              <w:left w:val="single" w:sz="4" w:space="0" w:color="auto"/>
              <w:bottom w:val="single" w:sz="4" w:space="0" w:color="auto"/>
              <w:right w:val="single" w:sz="4" w:space="0" w:color="auto"/>
            </w:tcBorders>
            <w:vAlign w:val="center"/>
          </w:tcPr>
          <w:p w14:paraId="3952FD31" w14:textId="77777777" w:rsidR="00403C32" w:rsidRPr="00517389" w:rsidRDefault="00C61875" w:rsidP="00403C32">
            <w:pPr>
              <w:jc w:val="right"/>
              <w:rPr>
                <w:rFonts w:asciiTheme="minorEastAsia" w:hAnsiTheme="minorEastAsia"/>
                <w:sz w:val="20"/>
                <w:szCs w:val="20"/>
              </w:rPr>
            </w:pPr>
            <w:r w:rsidRPr="00517389">
              <w:rPr>
                <w:rFonts w:asciiTheme="minorEastAsia" w:hAnsiTheme="minorEastAsia" w:hint="eastAsia"/>
                <w:sz w:val="20"/>
                <w:szCs w:val="20"/>
              </w:rPr>
              <w:t>点</w:t>
            </w:r>
          </w:p>
        </w:tc>
      </w:tr>
      <w:tr w:rsidR="00517389" w:rsidRPr="00517389" w14:paraId="3522DCF3" w14:textId="77777777" w:rsidTr="00403C32">
        <w:trPr>
          <w:trHeight w:val="737"/>
        </w:trPr>
        <w:tc>
          <w:tcPr>
            <w:tcW w:w="284" w:type="dxa"/>
            <w:vMerge/>
            <w:tcBorders>
              <w:bottom w:val="single" w:sz="4" w:space="0" w:color="auto"/>
              <w:right w:val="single" w:sz="4" w:space="0" w:color="auto"/>
            </w:tcBorders>
            <w:vAlign w:val="center"/>
          </w:tcPr>
          <w:p w14:paraId="77F856AC" w14:textId="77777777" w:rsidR="00403C32" w:rsidRPr="00517389" w:rsidRDefault="00403C32" w:rsidP="00403C32">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D220836" w14:textId="77777777" w:rsidR="00403C32" w:rsidRPr="00517389" w:rsidRDefault="00403C32" w:rsidP="00403C32">
            <w:pPr>
              <w:jc w:val="center"/>
              <w:rPr>
                <w:rFonts w:asciiTheme="minorEastAsia" w:hAnsiTheme="minorEastAsia"/>
                <w:sz w:val="20"/>
                <w:szCs w:val="20"/>
              </w:rPr>
            </w:pPr>
            <w:r w:rsidRPr="00517389">
              <w:rPr>
                <w:rFonts w:asciiTheme="minorEastAsia" w:hAnsiTheme="minorEastAsia" w:hint="eastAsia"/>
                <w:sz w:val="20"/>
                <w:szCs w:val="20"/>
              </w:rPr>
              <w:t>(2)</w:t>
            </w:r>
          </w:p>
        </w:tc>
        <w:tc>
          <w:tcPr>
            <w:tcW w:w="6663" w:type="dxa"/>
            <w:gridSpan w:val="3"/>
            <w:tcBorders>
              <w:top w:val="single" w:sz="4" w:space="0" w:color="auto"/>
              <w:bottom w:val="single" w:sz="4" w:space="0" w:color="auto"/>
              <w:right w:val="single" w:sz="4" w:space="0" w:color="auto"/>
            </w:tcBorders>
            <w:vAlign w:val="center"/>
          </w:tcPr>
          <w:p w14:paraId="6DA1BFAE" w14:textId="77777777" w:rsidR="00403C32" w:rsidRPr="00517389" w:rsidRDefault="00403C32" w:rsidP="00403C32">
            <w:pPr>
              <w:rPr>
                <w:rFonts w:asciiTheme="minorEastAsia" w:hAnsiTheme="minorEastAsia"/>
                <w:sz w:val="20"/>
                <w:szCs w:val="20"/>
              </w:rPr>
            </w:pPr>
            <w:r w:rsidRPr="00517389">
              <w:rPr>
                <w:rFonts w:asciiTheme="minorEastAsia" w:hAnsiTheme="minorEastAsia" w:hint="eastAsia"/>
                <w:sz w:val="20"/>
                <w:szCs w:val="20"/>
              </w:rPr>
              <w:t>基金の運用について、安全かつ有利な方法で行うものであるか。</w:t>
            </w:r>
          </w:p>
        </w:tc>
        <w:tc>
          <w:tcPr>
            <w:tcW w:w="1275" w:type="dxa"/>
            <w:tcBorders>
              <w:top w:val="single" w:sz="4" w:space="0" w:color="auto"/>
              <w:left w:val="single" w:sz="4" w:space="0" w:color="auto"/>
              <w:bottom w:val="single" w:sz="4" w:space="0" w:color="auto"/>
              <w:right w:val="single" w:sz="4" w:space="0" w:color="auto"/>
            </w:tcBorders>
            <w:vAlign w:val="center"/>
          </w:tcPr>
          <w:p w14:paraId="71435BA9" w14:textId="77777777" w:rsidR="00403C32" w:rsidRPr="00517389" w:rsidRDefault="00403C32" w:rsidP="00403C32">
            <w:pPr>
              <w:jc w:val="right"/>
              <w:rPr>
                <w:rFonts w:asciiTheme="minorEastAsia" w:hAnsiTheme="minorEastAsia"/>
                <w:sz w:val="20"/>
                <w:szCs w:val="20"/>
              </w:rPr>
            </w:pPr>
            <w:r w:rsidRPr="00517389">
              <w:rPr>
                <w:rFonts w:asciiTheme="minorEastAsia" w:hAnsiTheme="minorEastAsia" w:hint="eastAsia"/>
                <w:sz w:val="20"/>
                <w:szCs w:val="20"/>
              </w:rPr>
              <w:t>１０　点</w:t>
            </w:r>
          </w:p>
        </w:tc>
        <w:tc>
          <w:tcPr>
            <w:tcW w:w="1047" w:type="dxa"/>
            <w:tcBorders>
              <w:top w:val="single" w:sz="4" w:space="0" w:color="auto"/>
              <w:left w:val="single" w:sz="4" w:space="0" w:color="auto"/>
              <w:bottom w:val="single" w:sz="4" w:space="0" w:color="auto"/>
              <w:right w:val="single" w:sz="4" w:space="0" w:color="auto"/>
            </w:tcBorders>
            <w:vAlign w:val="center"/>
          </w:tcPr>
          <w:p w14:paraId="40206080" w14:textId="77777777" w:rsidR="00403C32" w:rsidRPr="00517389" w:rsidRDefault="00C61875" w:rsidP="00403C32">
            <w:pPr>
              <w:jc w:val="right"/>
              <w:rPr>
                <w:rFonts w:asciiTheme="minorEastAsia" w:hAnsiTheme="minorEastAsia"/>
                <w:sz w:val="20"/>
                <w:szCs w:val="20"/>
              </w:rPr>
            </w:pPr>
            <w:r w:rsidRPr="00517389">
              <w:rPr>
                <w:rFonts w:asciiTheme="minorEastAsia" w:hAnsiTheme="minorEastAsia" w:hint="eastAsia"/>
                <w:sz w:val="20"/>
                <w:szCs w:val="20"/>
              </w:rPr>
              <w:t>点</w:t>
            </w:r>
          </w:p>
        </w:tc>
      </w:tr>
      <w:tr w:rsidR="00517389" w:rsidRPr="00517389" w14:paraId="7C2F1EA2" w14:textId="77777777" w:rsidTr="00403C32">
        <w:trPr>
          <w:trHeight w:val="170"/>
        </w:trPr>
        <w:tc>
          <w:tcPr>
            <w:tcW w:w="7656" w:type="dxa"/>
            <w:gridSpan w:val="5"/>
            <w:tcBorders>
              <w:bottom w:val="single" w:sz="4" w:space="0" w:color="auto"/>
              <w:right w:val="nil"/>
            </w:tcBorders>
            <w:vAlign w:val="center"/>
          </w:tcPr>
          <w:p w14:paraId="158336F0" w14:textId="77777777" w:rsidR="00403C32" w:rsidRPr="00517389" w:rsidRDefault="00403C32" w:rsidP="00403C32">
            <w:pPr>
              <w:rPr>
                <w:rFonts w:ascii="ＭＳ ゴシック" w:eastAsia="ＭＳ ゴシック" w:hAnsi="ＭＳ ゴシック"/>
                <w:sz w:val="20"/>
                <w:szCs w:val="20"/>
              </w:rPr>
            </w:pPr>
            <w:r w:rsidRPr="00517389">
              <w:rPr>
                <w:rFonts w:ascii="ＭＳ ゴシック" w:eastAsia="ＭＳ ゴシック" w:hAnsi="ＭＳ ゴシック" w:hint="eastAsia"/>
                <w:sz w:val="20"/>
                <w:szCs w:val="20"/>
              </w:rPr>
              <w:t>２　補助事業及び基金事業の実施及び実施体制</w:t>
            </w:r>
          </w:p>
        </w:tc>
        <w:tc>
          <w:tcPr>
            <w:tcW w:w="1275" w:type="dxa"/>
            <w:tcBorders>
              <w:top w:val="single" w:sz="4" w:space="0" w:color="auto"/>
              <w:left w:val="nil"/>
              <w:bottom w:val="single" w:sz="4" w:space="0" w:color="auto"/>
              <w:right w:val="nil"/>
            </w:tcBorders>
            <w:vAlign w:val="center"/>
          </w:tcPr>
          <w:p w14:paraId="65DF54CD" w14:textId="77777777" w:rsidR="00403C32" w:rsidRPr="00517389" w:rsidRDefault="00403C32" w:rsidP="00403C32">
            <w:pPr>
              <w:rPr>
                <w:rFonts w:ascii="ＭＳ ゴシック" w:eastAsia="ＭＳ ゴシック" w:hAnsi="ＭＳ ゴシック"/>
                <w:sz w:val="20"/>
                <w:szCs w:val="20"/>
              </w:rPr>
            </w:pPr>
          </w:p>
        </w:tc>
        <w:tc>
          <w:tcPr>
            <w:tcW w:w="1047" w:type="dxa"/>
            <w:tcBorders>
              <w:top w:val="single" w:sz="4" w:space="0" w:color="auto"/>
              <w:left w:val="nil"/>
              <w:bottom w:val="single" w:sz="4" w:space="0" w:color="auto"/>
              <w:right w:val="single" w:sz="4" w:space="0" w:color="auto"/>
            </w:tcBorders>
            <w:vAlign w:val="center"/>
          </w:tcPr>
          <w:p w14:paraId="43C51E7B" w14:textId="77777777" w:rsidR="00403C32" w:rsidRPr="00517389" w:rsidRDefault="00403C32" w:rsidP="00403C32">
            <w:pPr>
              <w:rPr>
                <w:rFonts w:ascii="ＭＳ ゴシック" w:eastAsia="ＭＳ ゴシック" w:hAnsi="ＭＳ ゴシック"/>
                <w:sz w:val="20"/>
                <w:szCs w:val="20"/>
              </w:rPr>
            </w:pPr>
          </w:p>
        </w:tc>
      </w:tr>
      <w:tr w:rsidR="00517389" w:rsidRPr="00517389" w14:paraId="35EC0154" w14:textId="77777777" w:rsidTr="00403C32">
        <w:trPr>
          <w:trHeight w:val="430"/>
        </w:trPr>
        <w:tc>
          <w:tcPr>
            <w:tcW w:w="284" w:type="dxa"/>
            <w:vMerge w:val="restart"/>
            <w:tcBorders>
              <w:top w:val="single" w:sz="6" w:space="0" w:color="FFFFFF" w:themeColor="background1"/>
              <w:bottom w:val="single" w:sz="4" w:space="0" w:color="auto"/>
              <w:right w:val="single" w:sz="4" w:space="0" w:color="auto"/>
            </w:tcBorders>
            <w:vAlign w:val="center"/>
          </w:tcPr>
          <w:p w14:paraId="36B737C5" w14:textId="77777777" w:rsidR="00C61875" w:rsidRPr="00517389" w:rsidRDefault="00C61875" w:rsidP="00403C32">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DE3516A" w14:textId="77777777" w:rsidR="00C61875" w:rsidRPr="00517389" w:rsidRDefault="00C61875" w:rsidP="00403C32">
            <w:pPr>
              <w:jc w:val="center"/>
              <w:rPr>
                <w:rFonts w:asciiTheme="minorEastAsia" w:hAnsiTheme="minorEastAsia"/>
                <w:sz w:val="20"/>
                <w:szCs w:val="20"/>
              </w:rPr>
            </w:pPr>
            <w:r w:rsidRPr="00517389">
              <w:rPr>
                <w:rFonts w:asciiTheme="minorEastAsia" w:hAnsiTheme="minorEastAsia" w:hint="eastAsia"/>
                <w:sz w:val="20"/>
                <w:szCs w:val="20"/>
              </w:rPr>
              <w:t>(1)</w:t>
            </w:r>
          </w:p>
        </w:tc>
        <w:tc>
          <w:tcPr>
            <w:tcW w:w="6663" w:type="dxa"/>
            <w:gridSpan w:val="3"/>
            <w:tcBorders>
              <w:top w:val="single" w:sz="4" w:space="0" w:color="auto"/>
              <w:left w:val="single" w:sz="4" w:space="0" w:color="auto"/>
              <w:bottom w:val="single" w:sz="4" w:space="0" w:color="auto"/>
              <w:right w:val="single" w:sz="4" w:space="0" w:color="auto"/>
            </w:tcBorders>
            <w:vAlign w:val="center"/>
          </w:tcPr>
          <w:p w14:paraId="04B728FA" w14:textId="77777777" w:rsidR="00C61875" w:rsidRPr="00517389" w:rsidRDefault="00C61875" w:rsidP="00DC00B7">
            <w:pPr>
              <w:rPr>
                <w:rFonts w:asciiTheme="minorEastAsia" w:hAnsiTheme="minorEastAsia"/>
                <w:sz w:val="20"/>
                <w:szCs w:val="20"/>
              </w:rPr>
            </w:pPr>
            <w:r w:rsidRPr="00517389">
              <w:rPr>
                <w:rFonts w:asciiTheme="minorEastAsia" w:hAnsiTheme="minorEastAsia" w:hint="eastAsia"/>
                <w:sz w:val="20"/>
                <w:szCs w:val="20"/>
              </w:rPr>
              <w:t>官民ファンドの運営に係るガイドライン（平成25年９月27日官民ファンドの活用推進に関する関係閣僚会議決定。以下「ガイドライン」という。）</w:t>
            </w:r>
            <w:r w:rsidR="003F58BB" w:rsidRPr="00517389">
              <w:rPr>
                <w:rFonts w:asciiTheme="minorEastAsia" w:hAnsiTheme="minorEastAsia" w:hint="eastAsia"/>
                <w:sz w:val="20"/>
                <w:szCs w:val="20"/>
              </w:rPr>
              <w:t>1に照らして、</w:t>
            </w:r>
            <w:r w:rsidR="000F40C2" w:rsidRPr="00517389">
              <w:rPr>
                <w:rFonts w:asciiTheme="minorEastAsia" w:hAnsiTheme="minorEastAsia" w:hint="eastAsia"/>
                <w:sz w:val="20"/>
                <w:szCs w:val="20"/>
              </w:rPr>
              <w:t>政策目的</w:t>
            </w:r>
            <w:r w:rsidR="00DC00B7" w:rsidRPr="00517389">
              <w:rPr>
                <w:rFonts w:asciiTheme="minorEastAsia" w:hAnsiTheme="minorEastAsia" w:hint="eastAsia"/>
                <w:sz w:val="20"/>
                <w:szCs w:val="20"/>
              </w:rPr>
              <w:t>、民業補完の徹底、</w:t>
            </w:r>
            <w:r w:rsidR="003F58BB" w:rsidRPr="00517389">
              <w:rPr>
                <w:rFonts w:asciiTheme="minorEastAsia" w:hAnsiTheme="minorEastAsia" w:hint="eastAsia"/>
                <w:sz w:val="20"/>
                <w:szCs w:val="20"/>
              </w:rPr>
              <w:t>民間のリスクマネー供給との役割分担等</w:t>
            </w:r>
            <w:r w:rsidR="00DC00B7" w:rsidRPr="00517389">
              <w:rPr>
                <w:rFonts w:asciiTheme="minorEastAsia" w:hAnsiTheme="minorEastAsia" w:hint="eastAsia"/>
                <w:sz w:val="20"/>
                <w:szCs w:val="20"/>
              </w:rPr>
              <w:t>を適切に理解しているか</w:t>
            </w:r>
            <w:r w:rsidR="003F58BB" w:rsidRPr="00517389">
              <w:rPr>
                <w:rFonts w:asciiTheme="minorEastAsia" w:hAnsiTheme="minorEastAsia" w:hint="eastAsia"/>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01ABADA8" w14:textId="77777777" w:rsidR="00C61875" w:rsidRPr="00517389" w:rsidRDefault="00C61875" w:rsidP="00403C32">
            <w:pPr>
              <w:jc w:val="right"/>
              <w:rPr>
                <w:rFonts w:asciiTheme="minorEastAsia" w:hAnsiTheme="minorEastAsia"/>
                <w:sz w:val="20"/>
                <w:szCs w:val="20"/>
              </w:rPr>
            </w:pPr>
            <w:r w:rsidRPr="00517389">
              <w:rPr>
                <w:rFonts w:asciiTheme="minorEastAsia" w:hAnsiTheme="minorEastAsia" w:hint="eastAsia"/>
                <w:sz w:val="20"/>
                <w:szCs w:val="20"/>
              </w:rPr>
              <w:t>１０　点</w:t>
            </w:r>
          </w:p>
        </w:tc>
        <w:tc>
          <w:tcPr>
            <w:tcW w:w="1047" w:type="dxa"/>
            <w:tcBorders>
              <w:top w:val="single" w:sz="4" w:space="0" w:color="auto"/>
              <w:left w:val="single" w:sz="4" w:space="0" w:color="auto"/>
              <w:bottom w:val="single" w:sz="4" w:space="0" w:color="auto"/>
              <w:right w:val="single" w:sz="4" w:space="0" w:color="auto"/>
            </w:tcBorders>
            <w:vAlign w:val="center"/>
          </w:tcPr>
          <w:p w14:paraId="3231A74D" w14:textId="77777777" w:rsidR="00C61875" w:rsidRPr="00517389" w:rsidRDefault="00C61875" w:rsidP="00403C32">
            <w:pPr>
              <w:jc w:val="right"/>
              <w:rPr>
                <w:rFonts w:asciiTheme="minorEastAsia" w:hAnsiTheme="minorEastAsia"/>
                <w:sz w:val="20"/>
                <w:szCs w:val="20"/>
              </w:rPr>
            </w:pPr>
            <w:r w:rsidRPr="00517389">
              <w:rPr>
                <w:rFonts w:asciiTheme="minorEastAsia" w:hAnsiTheme="minorEastAsia" w:hint="eastAsia"/>
                <w:sz w:val="20"/>
                <w:szCs w:val="20"/>
              </w:rPr>
              <w:t>点</w:t>
            </w:r>
          </w:p>
        </w:tc>
      </w:tr>
      <w:tr w:rsidR="00517389" w:rsidRPr="00517389" w14:paraId="76049B08" w14:textId="77777777" w:rsidTr="00403C32">
        <w:trPr>
          <w:trHeight w:val="430"/>
        </w:trPr>
        <w:tc>
          <w:tcPr>
            <w:tcW w:w="284" w:type="dxa"/>
            <w:vMerge/>
            <w:tcBorders>
              <w:top w:val="single" w:sz="6" w:space="0" w:color="FFFFFF" w:themeColor="background1"/>
              <w:bottom w:val="single" w:sz="4" w:space="0" w:color="auto"/>
              <w:right w:val="single" w:sz="4" w:space="0" w:color="auto"/>
            </w:tcBorders>
            <w:vAlign w:val="center"/>
          </w:tcPr>
          <w:p w14:paraId="39FBC184" w14:textId="77777777" w:rsidR="00C61875" w:rsidRPr="00517389" w:rsidRDefault="00C61875" w:rsidP="00403C32">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A3BC22B" w14:textId="77777777" w:rsidR="00C61875" w:rsidRPr="00517389" w:rsidRDefault="00C61875" w:rsidP="00403C32">
            <w:pPr>
              <w:jc w:val="center"/>
              <w:rPr>
                <w:rFonts w:asciiTheme="minorEastAsia" w:hAnsiTheme="minorEastAsia"/>
                <w:sz w:val="20"/>
                <w:szCs w:val="20"/>
              </w:rPr>
            </w:pPr>
            <w:r w:rsidRPr="00517389">
              <w:rPr>
                <w:rFonts w:asciiTheme="minorEastAsia" w:hAnsiTheme="minorEastAsia" w:hint="eastAsia"/>
                <w:sz w:val="20"/>
                <w:szCs w:val="20"/>
              </w:rPr>
              <w:t>(2)</w:t>
            </w:r>
          </w:p>
        </w:tc>
        <w:tc>
          <w:tcPr>
            <w:tcW w:w="6663" w:type="dxa"/>
            <w:gridSpan w:val="3"/>
            <w:tcBorders>
              <w:top w:val="single" w:sz="4" w:space="0" w:color="auto"/>
              <w:left w:val="single" w:sz="4" w:space="0" w:color="auto"/>
              <w:bottom w:val="single" w:sz="4" w:space="0" w:color="auto"/>
              <w:right w:val="single" w:sz="4" w:space="0" w:color="auto"/>
            </w:tcBorders>
            <w:vAlign w:val="center"/>
          </w:tcPr>
          <w:p w14:paraId="31949D99" w14:textId="77777777" w:rsidR="00C61875" w:rsidRPr="00517389" w:rsidRDefault="00C61875" w:rsidP="00727E60">
            <w:pPr>
              <w:rPr>
                <w:rFonts w:asciiTheme="minorEastAsia" w:hAnsiTheme="minorEastAsia"/>
                <w:sz w:val="20"/>
                <w:szCs w:val="20"/>
              </w:rPr>
            </w:pPr>
            <w:r w:rsidRPr="00517389">
              <w:rPr>
                <w:rFonts w:asciiTheme="minorEastAsia" w:hAnsiTheme="minorEastAsia" w:hint="eastAsia"/>
                <w:sz w:val="20"/>
                <w:szCs w:val="20"/>
              </w:rPr>
              <w:t>ガイドライン２.１に照らして出資</w:t>
            </w:r>
            <w:r w:rsidR="00727E60" w:rsidRPr="00517389">
              <w:rPr>
                <w:rFonts w:asciiTheme="minorEastAsia" w:hAnsiTheme="minorEastAsia" w:hint="eastAsia"/>
                <w:sz w:val="20"/>
                <w:szCs w:val="20"/>
              </w:rPr>
              <w:t>を</w:t>
            </w:r>
            <w:r w:rsidRPr="00517389">
              <w:rPr>
                <w:rFonts w:asciiTheme="minorEastAsia" w:hAnsiTheme="minorEastAsia" w:hint="eastAsia"/>
                <w:sz w:val="20"/>
                <w:szCs w:val="20"/>
              </w:rPr>
              <w:t>適切</w:t>
            </w:r>
            <w:r w:rsidR="00727E60" w:rsidRPr="00517389">
              <w:rPr>
                <w:rFonts w:asciiTheme="minorEastAsia" w:hAnsiTheme="minorEastAsia" w:hint="eastAsia"/>
                <w:sz w:val="20"/>
                <w:szCs w:val="20"/>
              </w:rPr>
              <w:t>に行うことができる</w:t>
            </w:r>
            <w:r w:rsidRPr="00517389">
              <w:rPr>
                <w:rFonts w:asciiTheme="minorEastAsia" w:hAnsiTheme="minorEastAsia" w:hint="eastAsia"/>
                <w:sz w:val="20"/>
                <w:szCs w:val="20"/>
              </w:rPr>
              <w:t>か。また、出資決定組織におけるガバナンスは確保されているか。</w:t>
            </w:r>
          </w:p>
        </w:tc>
        <w:tc>
          <w:tcPr>
            <w:tcW w:w="1275" w:type="dxa"/>
            <w:tcBorders>
              <w:top w:val="single" w:sz="4" w:space="0" w:color="auto"/>
              <w:left w:val="single" w:sz="4" w:space="0" w:color="auto"/>
              <w:bottom w:val="single" w:sz="4" w:space="0" w:color="auto"/>
              <w:right w:val="single" w:sz="4" w:space="0" w:color="auto"/>
            </w:tcBorders>
            <w:vAlign w:val="center"/>
          </w:tcPr>
          <w:p w14:paraId="2D6ED658" w14:textId="77777777" w:rsidR="00C61875" w:rsidRPr="00517389" w:rsidRDefault="00C61875" w:rsidP="00403C32">
            <w:pPr>
              <w:jc w:val="right"/>
              <w:rPr>
                <w:rFonts w:asciiTheme="minorEastAsia" w:hAnsiTheme="minorEastAsia"/>
                <w:sz w:val="20"/>
                <w:szCs w:val="20"/>
              </w:rPr>
            </w:pPr>
            <w:r w:rsidRPr="00517389">
              <w:rPr>
                <w:rFonts w:asciiTheme="minorEastAsia" w:hAnsiTheme="minorEastAsia" w:hint="eastAsia"/>
                <w:sz w:val="20"/>
                <w:szCs w:val="20"/>
              </w:rPr>
              <w:t>１０　点</w:t>
            </w:r>
          </w:p>
        </w:tc>
        <w:tc>
          <w:tcPr>
            <w:tcW w:w="1047" w:type="dxa"/>
            <w:tcBorders>
              <w:top w:val="single" w:sz="4" w:space="0" w:color="auto"/>
              <w:left w:val="single" w:sz="4" w:space="0" w:color="auto"/>
              <w:bottom w:val="single" w:sz="4" w:space="0" w:color="auto"/>
              <w:right w:val="single" w:sz="4" w:space="0" w:color="auto"/>
            </w:tcBorders>
            <w:vAlign w:val="center"/>
          </w:tcPr>
          <w:p w14:paraId="1021A6B1" w14:textId="77777777" w:rsidR="00C61875" w:rsidRPr="00517389" w:rsidRDefault="00C61875" w:rsidP="00403C32">
            <w:pPr>
              <w:jc w:val="right"/>
              <w:rPr>
                <w:rFonts w:asciiTheme="minorEastAsia" w:hAnsiTheme="minorEastAsia"/>
                <w:sz w:val="20"/>
                <w:szCs w:val="20"/>
              </w:rPr>
            </w:pPr>
            <w:r w:rsidRPr="00517389">
              <w:rPr>
                <w:rFonts w:asciiTheme="minorEastAsia" w:hAnsiTheme="minorEastAsia" w:hint="eastAsia"/>
                <w:sz w:val="20"/>
                <w:szCs w:val="20"/>
              </w:rPr>
              <w:t>点</w:t>
            </w:r>
          </w:p>
        </w:tc>
      </w:tr>
      <w:tr w:rsidR="00517389" w:rsidRPr="00517389" w14:paraId="156EB9BF" w14:textId="77777777" w:rsidTr="00403C32">
        <w:trPr>
          <w:trHeight w:val="430"/>
        </w:trPr>
        <w:tc>
          <w:tcPr>
            <w:tcW w:w="284" w:type="dxa"/>
            <w:vMerge/>
            <w:tcBorders>
              <w:top w:val="single" w:sz="6" w:space="0" w:color="FFFFFF" w:themeColor="background1"/>
              <w:bottom w:val="single" w:sz="4" w:space="0" w:color="auto"/>
              <w:right w:val="single" w:sz="4" w:space="0" w:color="auto"/>
            </w:tcBorders>
            <w:vAlign w:val="center"/>
          </w:tcPr>
          <w:p w14:paraId="29BC6DBB" w14:textId="77777777" w:rsidR="00C61875" w:rsidRPr="00517389" w:rsidRDefault="00C61875" w:rsidP="00403C32">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CCA6119" w14:textId="77777777" w:rsidR="00C61875" w:rsidRPr="00517389" w:rsidRDefault="00C61875" w:rsidP="00403C32">
            <w:pPr>
              <w:jc w:val="center"/>
              <w:rPr>
                <w:rFonts w:asciiTheme="minorEastAsia" w:hAnsiTheme="minorEastAsia"/>
                <w:sz w:val="20"/>
                <w:szCs w:val="20"/>
              </w:rPr>
            </w:pPr>
            <w:r w:rsidRPr="00517389">
              <w:rPr>
                <w:rFonts w:asciiTheme="minorEastAsia" w:hAnsiTheme="minorEastAsia" w:hint="eastAsia"/>
                <w:sz w:val="20"/>
                <w:szCs w:val="20"/>
              </w:rPr>
              <w:t>(3)</w:t>
            </w:r>
          </w:p>
        </w:tc>
        <w:tc>
          <w:tcPr>
            <w:tcW w:w="6663" w:type="dxa"/>
            <w:gridSpan w:val="3"/>
            <w:tcBorders>
              <w:top w:val="single" w:sz="4" w:space="0" w:color="auto"/>
              <w:left w:val="single" w:sz="4" w:space="0" w:color="auto"/>
              <w:bottom w:val="single" w:sz="4" w:space="0" w:color="auto"/>
              <w:right w:val="single" w:sz="4" w:space="0" w:color="auto"/>
            </w:tcBorders>
            <w:vAlign w:val="center"/>
          </w:tcPr>
          <w:p w14:paraId="3AFBBE78" w14:textId="77777777" w:rsidR="00DD73E7" w:rsidRPr="00517389" w:rsidRDefault="00C61875" w:rsidP="00DA1B9E">
            <w:pPr>
              <w:rPr>
                <w:rFonts w:asciiTheme="minorEastAsia" w:hAnsiTheme="minorEastAsia"/>
                <w:sz w:val="20"/>
                <w:szCs w:val="20"/>
              </w:rPr>
            </w:pPr>
            <w:r w:rsidRPr="00517389">
              <w:rPr>
                <w:rFonts w:asciiTheme="minorEastAsia" w:hAnsiTheme="minorEastAsia" w:hint="eastAsia"/>
                <w:sz w:val="20"/>
                <w:szCs w:val="20"/>
              </w:rPr>
              <w:t>ガイドライン２.２に照らして出資方針は適切か。</w:t>
            </w:r>
          </w:p>
        </w:tc>
        <w:tc>
          <w:tcPr>
            <w:tcW w:w="1275" w:type="dxa"/>
            <w:tcBorders>
              <w:top w:val="single" w:sz="4" w:space="0" w:color="auto"/>
              <w:left w:val="single" w:sz="4" w:space="0" w:color="auto"/>
              <w:bottom w:val="single" w:sz="4" w:space="0" w:color="auto"/>
              <w:right w:val="single" w:sz="4" w:space="0" w:color="auto"/>
            </w:tcBorders>
            <w:vAlign w:val="center"/>
          </w:tcPr>
          <w:p w14:paraId="66C6D8E2" w14:textId="77777777" w:rsidR="00C61875" w:rsidRPr="00517389" w:rsidRDefault="00C61875" w:rsidP="00403C32">
            <w:pPr>
              <w:jc w:val="right"/>
              <w:rPr>
                <w:rFonts w:asciiTheme="minorEastAsia" w:hAnsiTheme="minorEastAsia"/>
                <w:sz w:val="20"/>
                <w:szCs w:val="20"/>
              </w:rPr>
            </w:pPr>
            <w:r w:rsidRPr="00517389">
              <w:rPr>
                <w:rFonts w:asciiTheme="minorEastAsia" w:hAnsiTheme="minorEastAsia" w:hint="eastAsia"/>
                <w:sz w:val="20"/>
                <w:szCs w:val="20"/>
              </w:rPr>
              <w:t>１０　点</w:t>
            </w:r>
          </w:p>
        </w:tc>
        <w:tc>
          <w:tcPr>
            <w:tcW w:w="1047" w:type="dxa"/>
            <w:tcBorders>
              <w:top w:val="single" w:sz="4" w:space="0" w:color="auto"/>
              <w:left w:val="single" w:sz="4" w:space="0" w:color="auto"/>
              <w:bottom w:val="single" w:sz="4" w:space="0" w:color="auto"/>
              <w:right w:val="single" w:sz="4" w:space="0" w:color="auto"/>
            </w:tcBorders>
            <w:vAlign w:val="center"/>
          </w:tcPr>
          <w:p w14:paraId="757B4764" w14:textId="77777777" w:rsidR="00C61875" w:rsidRPr="00517389" w:rsidRDefault="00C61875" w:rsidP="00403C32">
            <w:pPr>
              <w:jc w:val="right"/>
              <w:rPr>
                <w:rFonts w:asciiTheme="minorEastAsia" w:hAnsiTheme="minorEastAsia"/>
                <w:sz w:val="20"/>
                <w:szCs w:val="20"/>
              </w:rPr>
            </w:pPr>
            <w:r w:rsidRPr="00517389">
              <w:rPr>
                <w:rFonts w:asciiTheme="minorEastAsia" w:hAnsiTheme="minorEastAsia" w:hint="eastAsia"/>
                <w:sz w:val="20"/>
                <w:szCs w:val="20"/>
              </w:rPr>
              <w:t>点</w:t>
            </w:r>
          </w:p>
        </w:tc>
      </w:tr>
      <w:tr w:rsidR="00517389" w:rsidRPr="00517389" w14:paraId="20E72B04" w14:textId="77777777" w:rsidTr="00403C32">
        <w:trPr>
          <w:trHeight w:val="430"/>
        </w:trPr>
        <w:tc>
          <w:tcPr>
            <w:tcW w:w="284" w:type="dxa"/>
            <w:vMerge/>
            <w:tcBorders>
              <w:top w:val="single" w:sz="6" w:space="0" w:color="FFFFFF" w:themeColor="background1"/>
              <w:bottom w:val="single" w:sz="4" w:space="0" w:color="auto"/>
              <w:right w:val="single" w:sz="4" w:space="0" w:color="auto"/>
            </w:tcBorders>
            <w:vAlign w:val="center"/>
          </w:tcPr>
          <w:p w14:paraId="53D895F3" w14:textId="77777777" w:rsidR="00C61875" w:rsidRPr="00517389" w:rsidRDefault="00C61875" w:rsidP="00403C32">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6FD62A5" w14:textId="77777777" w:rsidR="00C61875" w:rsidRPr="00517389" w:rsidRDefault="00C61875" w:rsidP="00403C32">
            <w:pPr>
              <w:jc w:val="center"/>
              <w:rPr>
                <w:rFonts w:asciiTheme="minorEastAsia" w:hAnsiTheme="minorEastAsia"/>
                <w:sz w:val="20"/>
                <w:szCs w:val="20"/>
              </w:rPr>
            </w:pPr>
            <w:r w:rsidRPr="00517389">
              <w:rPr>
                <w:rFonts w:asciiTheme="minorEastAsia" w:hAnsiTheme="minorEastAsia" w:hint="eastAsia"/>
                <w:sz w:val="20"/>
                <w:szCs w:val="20"/>
              </w:rPr>
              <w:t>(4)</w:t>
            </w:r>
          </w:p>
        </w:tc>
        <w:tc>
          <w:tcPr>
            <w:tcW w:w="6663" w:type="dxa"/>
            <w:gridSpan w:val="3"/>
            <w:tcBorders>
              <w:top w:val="single" w:sz="4" w:space="0" w:color="auto"/>
              <w:left w:val="single" w:sz="4" w:space="0" w:color="auto"/>
              <w:bottom w:val="single" w:sz="4" w:space="0" w:color="auto"/>
              <w:right w:val="single" w:sz="4" w:space="0" w:color="auto"/>
            </w:tcBorders>
            <w:vAlign w:val="center"/>
          </w:tcPr>
          <w:p w14:paraId="31BE25D7" w14:textId="77777777" w:rsidR="00C61875" w:rsidRPr="00517389" w:rsidRDefault="00C61875" w:rsidP="00DA1B9E">
            <w:pPr>
              <w:rPr>
                <w:rFonts w:asciiTheme="minorEastAsia" w:hAnsiTheme="minorEastAsia"/>
                <w:sz w:val="20"/>
                <w:szCs w:val="20"/>
              </w:rPr>
            </w:pPr>
            <w:r w:rsidRPr="00517389">
              <w:rPr>
                <w:rFonts w:asciiTheme="minorEastAsia" w:hAnsiTheme="minorEastAsia" w:hint="eastAsia"/>
                <w:sz w:val="20"/>
                <w:szCs w:val="20"/>
              </w:rPr>
              <w:t>ガイドライン２.３に照らして出資決定の過程は適切か。</w:t>
            </w:r>
          </w:p>
        </w:tc>
        <w:tc>
          <w:tcPr>
            <w:tcW w:w="1275" w:type="dxa"/>
            <w:tcBorders>
              <w:top w:val="single" w:sz="4" w:space="0" w:color="auto"/>
              <w:left w:val="single" w:sz="4" w:space="0" w:color="auto"/>
              <w:bottom w:val="single" w:sz="4" w:space="0" w:color="auto"/>
              <w:right w:val="single" w:sz="4" w:space="0" w:color="auto"/>
            </w:tcBorders>
            <w:vAlign w:val="center"/>
          </w:tcPr>
          <w:p w14:paraId="66BE7109" w14:textId="77777777" w:rsidR="00C61875" w:rsidRPr="00517389" w:rsidRDefault="00C61875" w:rsidP="00403C32">
            <w:pPr>
              <w:jc w:val="right"/>
              <w:rPr>
                <w:rFonts w:asciiTheme="minorEastAsia" w:hAnsiTheme="minorEastAsia"/>
                <w:sz w:val="20"/>
                <w:szCs w:val="20"/>
              </w:rPr>
            </w:pPr>
            <w:r w:rsidRPr="00517389">
              <w:rPr>
                <w:rFonts w:asciiTheme="minorEastAsia" w:hAnsiTheme="minorEastAsia" w:hint="eastAsia"/>
                <w:sz w:val="20"/>
                <w:szCs w:val="20"/>
              </w:rPr>
              <w:t>１０　点</w:t>
            </w:r>
          </w:p>
        </w:tc>
        <w:tc>
          <w:tcPr>
            <w:tcW w:w="1047" w:type="dxa"/>
            <w:tcBorders>
              <w:top w:val="single" w:sz="4" w:space="0" w:color="auto"/>
              <w:left w:val="single" w:sz="4" w:space="0" w:color="auto"/>
              <w:bottom w:val="single" w:sz="4" w:space="0" w:color="auto"/>
              <w:right w:val="single" w:sz="4" w:space="0" w:color="auto"/>
            </w:tcBorders>
            <w:vAlign w:val="center"/>
          </w:tcPr>
          <w:p w14:paraId="33034E7F" w14:textId="77777777" w:rsidR="00C61875" w:rsidRPr="00517389" w:rsidRDefault="00C61875" w:rsidP="00403C32">
            <w:pPr>
              <w:jc w:val="right"/>
              <w:rPr>
                <w:rFonts w:asciiTheme="minorEastAsia" w:hAnsiTheme="minorEastAsia"/>
                <w:sz w:val="20"/>
                <w:szCs w:val="20"/>
              </w:rPr>
            </w:pPr>
            <w:r w:rsidRPr="00517389">
              <w:rPr>
                <w:rFonts w:asciiTheme="minorEastAsia" w:hAnsiTheme="minorEastAsia" w:hint="eastAsia"/>
                <w:sz w:val="20"/>
                <w:szCs w:val="20"/>
              </w:rPr>
              <w:t>点</w:t>
            </w:r>
          </w:p>
        </w:tc>
      </w:tr>
      <w:tr w:rsidR="00517389" w:rsidRPr="00517389" w14:paraId="4E052EFB" w14:textId="77777777" w:rsidTr="00403C32">
        <w:trPr>
          <w:trHeight w:val="430"/>
        </w:trPr>
        <w:tc>
          <w:tcPr>
            <w:tcW w:w="284" w:type="dxa"/>
            <w:vMerge/>
            <w:tcBorders>
              <w:top w:val="single" w:sz="6" w:space="0" w:color="FFFFFF" w:themeColor="background1"/>
              <w:bottom w:val="single" w:sz="4" w:space="0" w:color="auto"/>
              <w:right w:val="single" w:sz="4" w:space="0" w:color="auto"/>
            </w:tcBorders>
            <w:vAlign w:val="center"/>
          </w:tcPr>
          <w:p w14:paraId="5F69F9DD" w14:textId="77777777" w:rsidR="00C61875" w:rsidRPr="00517389" w:rsidRDefault="00C61875" w:rsidP="00403C32">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FA38313" w14:textId="77777777" w:rsidR="00C61875" w:rsidRPr="00517389" w:rsidRDefault="00C61875" w:rsidP="00403C32">
            <w:pPr>
              <w:jc w:val="center"/>
              <w:rPr>
                <w:rFonts w:asciiTheme="minorEastAsia" w:hAnsiTheme="minorEastAsia"/>
                <w:sz w:val="20"/>
                <w:szCs w:val="20"/>
              </w:rPr>
            </w:pPr>
            <w:r w:rsidRPr="00517389">
              <w:rPr>
                <w:rFonts w:asciiTheme="minorEastAsia" w:hAnsiTheme="minorEastAsia" w:hint="eastAsia"/>
                <w:sz w:val="20"/>
                <w:szCs w:val="20"/>
              </w:rPr>
              <w:t>(5)</w:t>
            </w:r>
          </w:p>
        </w:tc>
        <w:tc>
          <w:tcPr>
            <w:tcW w:w="6663" w:type="dxa"/>
            <w:gridSpan w:val="3"/>
            <w:tcBorders>
              <w:top w:val="single" w:sz="4" w:space="0" w:color="auto"/>
              <w:left w:val="single" w:sz="4" w:space="0" w:color="auto"/>
              <w:bottom w:val="single" w:sz="4" w:space="0" w:color="auto"/>
              <w:right w:val="single" w:sz="4" w:space="0" w:color="auto"/>
            </w:tcBorders>
            <w:vAlign w:val="center"/>
          </w:tcPr>
          <w:p w14:paraId="3EE87068" w14:textId="77777777" w:rsidR="00DD73E7" w:rsidRPr="00517389" w:rsidRDefault="00C61875" w:rsidP="00B87F55">
            <w:pPr>
              <w:rPr>
                <w:rFonts w:asciiTheme="minorEastAsia" w:hAnsiTheme="minorEastAsia"/>
                <w:sz w:val="20"/>
                <w:szCs w:val="20"/>
              </w:rPr>
            </w:pPr>
            <w:r w:rsidRPr="00517389">
              <w:rPr>
                <w:rFonts w:asciiTheme="minorEastAsia" w:hAnsiTheme="minorEastAsia" w:hint="eastAsia"/>
                <w:sz w:val="20"/>
                <w:szCs w:val="20"/>
              </w:rPr>
              <w:t>ガイドライン２.５</w:t>
            </w:r>
            <w:r w:rsidR="0013387C" w:rsidRPr="00517389">
              <w:rPr>
                <w:rFonts w:asciiTheme="minorEastAsia" w:hAnsiTheme="minorEastAsia" w:hint="eastAsia"/>
                <w:sz w:val="20"/>
                <w:szCs w:val="20"/>
              </w:rPr>
              <w:t>及び２.６</w:t>
            </w:r>
            <w:r w:rsidRPr="00517389">
              <w:rPr>
                <w:rFonts w:asciiTheme="minorEastAsia" w:hAnsiTheme="minorEastAsia" w:hint="eastAsia"/>
                <w:sz w:val="20"/>
                <w:szCs w:val="20"/>
              </w:rPr>
              <w:t>に基づき、モニタリング、ＥＸＩＴ、政策目的との関係における効果的な運用その他の措置又は</w:t>
            </w:r>
            <w:r w:rsidR="00BC1FD8" w:rsidRPr="00517389">
              <w:rPr>
                <w:rFonts w:asciiTheme="minorEastAsia" w:hAnsiTheme="minorEastAsia" w:hint="eastAsia"/>
                <w:sz w:val="20"/>
                <w:szCs w:val="20"/>
              </w:rPr>
              <w:t>これらに係る基準等の決定・変更を</w:t>
            </w:r>
            <w:r w:rsidRPr="00517389">
              <w:rPr>
                <w:rFonts w:asciiTheme="minorEastAsia" w:hAnsiTheme="minorEastAsia" w:hint="eastAsia"/>
                <w:sz w:val="20"/>
                <w:szCs w:val="20"/>
              </w:rPr>
              <w:t>適切に</w:t>
            </w:r>
            <w:r w:rsidR="00B87F55" w:rsidRPr="00517389">
              <w:rPr>
                <w:rFonts w:asciiTheme="minorEastAsia" w:hAnsiTheme="minorEastAsia" w:hint="eastAsia"/>
                <w:sz w:val="20"/>
                <w:szCs w:val="20"/>
              </w:rPr>
              <w:t>行うことができる</w:t>
            </w:r>
            <w:r w:rsidR="00BC1FD8" w:rsidRPr="00517389">
              <w:rPr>
                <w:rFonts w:asciiTheme="minorEastAsia" w:hAnsiTheme="minorEastAsia" w:hint="eastAsia"/>
                <w:sz w:val="20"/>
                <w:szCs w:val="20"/>
              </w:rPr>
              <w:t>か</w:t>
            </w:r>
            <w:r w:rsidRPr="00517389">
              <w:rPr>
                <w:rFonts w:asciiTheme="minorEastAsia" w:hAnsiTheme="minorEastAsia" w:hint="eastAsia"/>
                <w:sz w:val="20"/>
                <w:szCs w:val="20"/>
              </w:rPr>
              <w:t>。特に、支出の見込みと実績の乖離を防止できるか。</w:t>
            </w:r>
          </w:p>
        </w:tc>
        <w:tc>
          <w:tcPr>
            <w:tcW w:w="1275" w:type="dxa"/>
            <w:tcBorders>
              <w:top w:val="single" w:sz="4" w:space="0" w:color="auto"/>
              <w:left w:val="single" w:sz="4" w:space="0" w:color="auto"/>
              <w:bottom w:val="single" w:sz="4" w:space="0" w:color="auto"/>
              <w:right w:val="single" w:sz="4" w:space="0" w:color="auto"/>
            </w:tcBorders>
            <w:vAlign w:val="center"/>
          </w:tcPr>
          <w:p w14:paraId="762D0D09" w14:textId="77777777" w:rsidR="00C61875" w:rsidRPr="00517389" w:rsidRDefault="00C61875" w:rsidP="00403C32">
            <w:pPr>
              <w:jc w:val="right"/>
              <w:rPr>
                <w:rFonts w:asciiTheme="minorEastAsia" w:hAnsiTheme="minorEastAsia"/>
                <w:sz w:val="20"/>
                <w:szCs w:val="20"/>
              </w:rPr>
            </w:pPr>
            <w:r w:rsidRPr="00517389">
              <w:rPr>
                <w:rFonts w:asciiTheme="minorEastAsia" w:hAnsiTheme="minorEastAsia" w:hint="eastAsia"/>
                <w:sz w:val="20"/>
                <w:szCs w:val="20"/>
              </w:rPr>
              <w:t>１０　点</w:t>
            </w:r>
          </w:p>
        </w:tc>
        <w:tc>
          <w:tcPr>
            <w:tcW w:w="1047" w:type="dxa"/>
            <w:tcBorders>
              <w:top w:val="single" w:sz="4" w:space="0" w:color="auto"/>
              <w:left w:val="single" w:sz="4" w:space="0" w:color="auto"/>
              <w:bottom w:val="single" w:sz="4" w:space="0" w:color="auto"/>
              <w:right w:val="single" w:sz="4" w:space="0" w:color="auto"/>
            </w:tcBorders>
            <w:vAlign w:val="center"/>
          </w:tcPr>
          <w:p w14:paraId="395A0882" w14:textId="77777777" w:rsidR="00C61875" w:rsidRPr="00517389" w:rsidRDefault="00C61875" w:rsidP="00403C32">
            <w:pPr>
              <w:jc w:val="right"/>
              <w:rPr>
                <w:rFonts w:asciiTheme="minorEastAsia" w:hAnsiTheme="minorEastAsia"/>
                <w:sz w:val="20"/>
                <w:szCs w:val="20"/>
              </w:rPr>
            </w:pPr>
            <w:r w:rsidRPr="00517389">
              <w:rPr>
                <w:rFonts w:asciiTheme="minorEastAsia" w:hAnsiTheme="minorEastAsia" w:hint="eastAsia"/>
                <w:sz w:val="20"/>
                <w:szCs w:val="20"/>
              </w:rPr>
              <w:t>点</w:t>
            </w:r>
          </w:p>
        </w:tc>
      </w:tr>
      <w:tr w:rsidR="00517389" w:rsidRPr="00517389" w14:paraId="6E8BB1DE" w14:textId="77777777" w:rsidTr="00403C32">
        <w:trPr>
          <w:trHeight w:val="430"/>
        </w:trPr>
        <w:tc>
          <w:tcPr>
            <w:tcW w:w="284" w:type="dxa"/>
            <w:vMerge/>
            <w:tcBorders>
              <w:top w:val="single" w:sz="6" w:space="0" w:color="FFFFFF" w:themeColor="background1"/>
              <w:bottom w:val="single" w:sz="4" w:space="0" w:color="auto"/>
              <w:right w:val="single" w:sz="4" w:space="0" w:color="auto"/>
            </w:tcBorders>
            <w:vAlign w:val="center"/>
          </w:tcPr>
          <w:p w14:paraId="37E81F29" w14:textId="77777777" w:rsidR="00C61875" w:rsidRPr="00517389" w:rsidRDefault="00C61875" w:rsidP="00403C32">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F0048C6" w14:textId="77777777" w:rsidR="00C61875" w:rsidRPr="00517389" w:rsidRDefault="00C61875" w:rsidP="00403C32">
            <w:pPr>
              <w:jc w:val="center"/>
              <w:rPr>
                <w:rFonts w:asciiTheme="minorEastAsia" w:hAnsiTheme="minorEastAsia"/>
                <w:sz w:val="20"/>
                <w:szCs w:val="20"/>
              </w:rPr>
            </w:pPr>
            <w:r w:rsidRPr="00517389">
              <w:rPr>
                <w:rFonts w:asciiTheme="minorEastAsia" w:hAnsiTheme="minorEastAsia" w:hint="eastAsia"/>
                <w:sz w:val="20"/>
                <w:szCs w:val="20"/>
              </w:rPr>
              <w:t>(6)</w:t>
            </w:r>
          </w:p>
        </w:tc>
        <w:tc>
          <w:tcPr>
            <w:tcW w:w="6663" w:type="dxa"/>
            <w:gridSpan w:val="3"/>
            <w:tcBorders>
              <w:top w:val="single" w:sz="4" w:space="0" w:color="auto"/>
              <w:left w:val="single" w:sz="4" w:space="0" w:color="auto"/>
              <w:bottom w:val="single" w:sz="4" w:space="0" w:color="auto"/>
              <w:right w:val="single" w:sz="4" w:space="0" w:color="auto"/>
            </w:tcBorders>
            <w:vAlign w:val="center"/>
          </w:tcPr>
          <w:p w14:paraId="28F4CED0" w14:textId="77777777" w:rsidR="00C61875" w:rsidRPr="00517389" w:rsidRDefault="00C61875" w:rsidP="00B87F55">
            <w:pPr>
              <w:rPr>
                <w:rFonts w:asciiTheme="minorEastAsia" w:hAnsiTheme="minorEastAsia"/>
                <w:sz w:val="20"/>
                <w:szCs w:val="20"/>
              </w:rPr>
            </w:pPr>
            <w:r w:rsidRPr="00517389">
              <w:rPr>
                <w:rFonts w:asciiTheme="minorEastAsia" w:hAnsiTheme="minorEastAsia" w:hint="eastAsia"/>
                <w:sz w:val="20"/>
                <w:szCs w:val="20"/>
              </w:rPr>
              <w:t>ガイドライン３に照らしてポートフォリオマネージメント</w:t>
            </w:r>
            <w:r w:rsidR="00B87F55" w:rsidRPr="00517389">
              <w:rPr>
                <w:rFonts w:asciiTheme="minorEastAsia" w:hAnsiTheme="minorEastAsia" w:hint="eastAsia"/>
                <w:sz w:val="20"/>
                <w:szCs w:val="20"/>
              </w:rPr>
              <w:t>を</w:t>
            </w:r>
            <w:r w:rsidRPr="00517389">
              <w:rPr>
                <w:rFonts w:asciiTheme="minorEastAsia" w:hAnsiTheme="minorEastAsia" w:hint="eastAsia"/>
                <w:sz w:val="20"/>
                <w:szCs w:val="20"/>
              </w:rPr>
              <w:t>適切</w:t>
            </w:r>
            <w:r w:rsidR="00B87F55" w:rsidRPr="00517389">
              <w:rPr>
                <w:rFonts w:asciiTheme="minorEastAsia" w:hAnsiTheme="minorEastAsia" w:hint="eastAsia"/>
                <w:sz w:val="20"/>
                <w:szCs w:val="20"/>
              </w:rPr>
              <w:t>に行うことができるか。</w:t>
            </w:r>
          </w:p>
        </w:tc>
        <w:tc>
          <w:tcPr>
            <w:tcW w:w="1275" w:type="dxa"/>
            <w:tcBorders>
              <w:top w:val="single" w:sz="4" w:space="0" w:color="auto"/>
              <w:left w:val="single" w:sz="4" w:space="0" w:color="auto"/>
              <w:bottom w:val="single" w:sz="4" w:space="0" w:color="auto"/>
              <w:right w:val="single" w:sz="4" w:space="0" w:color="auto"/>
            </w:tcBorders>
            <w:vAlign w:val="center"/>
          </w:tcPr>
          <w:p w14:paraId="52AED734" w14:textId="77777777" w:rsidR="00C61875" w:rsidRPr="00517389" w:rsidRDefault="00C61875" w:rsidP="00403C32">
            <w:pPr>
              <w:jc w:val="right"/>
              <w:rPr>
                <w:rFonts w:asciiTheme="minorEastAsia" w:hAnsiTheme="minorEastAsia"/>
                <w:sz w:val="20"/>
                <w:szCs w:val="20"/>
              </w:rPr>
            </w:pPr>
            <w:r w:rsidRPr="00517389">
              <w:rPr>
                <w:rFonts w:asciiTheme="minorEastAsia" w:hAnsiTheme="minorEastAsia" w:hint="eastAsia"/>
                <w:sz w:val="20"/>
                <w:szCs w:val="20"/>
              </w:rPr>
              <w:t>１０　点</w:t>
            </w:r>
          </w:p>
        </w:tc>
        <w:tc>
          <w:tcPr>
            <w:tcW w:w="1047" w:type="dxa"/>
            <w:tcBorders>
              <w:top w:val="single" w:sz="4" w:space="0" w:color="auto"/>
              <w:left w:val="single" w:sz="4" w:space="0" w:color="auto"/>
              <w:bottom w:val="single" w:sz="4" w:space="0" w:color="auto"/>
              <w:right w:val="single" w:sz="4" w:space="0" w:color="auto"/>
            </w:tcBorders>
            <w:vAlign w:val="center"/>
          </w:tcPr>
          <w:p w14:paraId="1882D756" w14:textId="77777777" w:rsidR="00C61875" w:rsidRPr="00517389" w:rsidRDefault="00C61875" w:rsidP="00403C32">
            <w:pPr>
              <w:jc w:val="right"/>
              <w:rPr>
                <w:rFonts w:asciiTheme="minorEastAsia" w:hAnsiTheme="minorEastAsia"/>
                <w:sz w:val="20"/>
                <w:szCs w:val="20"/>
              </w:rPr>
            </w:pPr>
            <w:r w:rsidRPr="00517389">
              <w:rPr>
                <w:rFonts w:asciiTheme="minorEastAsia" w:hAnsiTheme="minorEastAsia" w:hint="eastAsia"/>
                <w:sz w:val="20"/>
                <w:szCs w:val="20"/>
              </w:rPr>
              <w:t>点</w:t>
            </w:r>
          </w:p>
        </w:tc>
      </w:tr>
      <w:tr w:rsidR="00517389" w:rsidRPr="00517389" w14:paraId="176DCE89" w14:textId="77777777" w:rsidTr="00403C32">
        <w:trPr>
          <w:trHeight w:val="430"/>
        </w:trPr>
        <w:tc>
          <w:tcPr>
            <w:tcW w:w="284" w:type="dxa"/>
            <w:vMerge/>
            <w:tcBorders>
              <w:top w:val="single" w:sz="6" w:space="0" w:color="FFFFFF" w:themeColor="background1"/>
              <w:bottom w:val="single" w:sz="4" w:space="0" w:color="auto"/>
              <w:right w:val="single" w:sz="4" w:space="0" w:color="auto"/>
            </w:tcBorders>
            <w:vAlign w:val="center"/>
          </w:tcPr>
          <w:p w14:paraId="00337143" w14:textId="77777777" w:rsidR="00C61875" w:rsidRPr="00517389" w:rsidRDefault="00C61875" w:rsidP="00403C32">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08CC220" w14:textId="77777777" w:rsidR="00C61875" w:rsidRPr="00517389" w:rsidRDefault="00C61875" w:rsidP="00403C32">
            <w:pPr>
              <w:jc w:val="center"/>
              <w:rPr>
                <w:rFonts w:asciiTheme="minorEastAsia" w:hAnsiTheme="minorEastAsia"/>
                <w:sz w:val="20"/>
                <w:szCs w:val="20"/>
              </w:rPr>
            </w:pPr>
            <w:r w:rsidRPr="00517389">
              <w:rPr>
                <w:rFonts w:asciiTheme="minorEastAsia" w:hAnsiTheme="minorEastAsia" w:hint="eastAsia"/>
                <w:sz w:val="20"/>
                <w:szCs w:val="20"/>
              </w:rPr>
              <w:t>(7)</w:t>
            </w:r>
          </w:p>
        </w:tc>
        <w:tc>
          <w:tcPr>
            <w:tcW w:w="6663" w:type="dxa"/>
            <w:gridSpan w:val="3"/>
            <w:tcBorders>
              <w:top w:val="single" w:sz="4" w:space="0" w:color="auto"/>
              <w:left w:val="single" w:sz="4" w:space="0" w:color="auto"/>
              <w:bottom w:val="single" w:sz="4" w:space="0" w:color="auto"/>
              <w:right w:val="single" w:sz="4" w:space="0" w:color="auto"/>
            </w:tcBorders>
            <w:vAlign w:val="center"/>
          </w:tcPr>
          <w:p w14:paraId="4300149A" w14:textId="77777777" w:rsidR="00C61875" w:rsidRPr="00517389" w:rsidRDefault="00C61875" w:rsidP="00544F4E">
            <w:pPr>
              <w:rPr>
                <w:rFonts w:asciiTheme="minorEastAsia" w:hAnsiTheme="minorEastAsia"/>
                <w:sz w:val="20"/>
                <w:szCs w:val="20"/>
              </w:rPr>
            </w:pPr>
            <w:r w:rsidRPr="00517389">
              <w:rPr>
                <w:rFonts w:asciiTheme="minorEastAsia" w:hAnsiTheme="minorEastAsia" w:hint="eastAsia"/>
                <w:sz w:val="20"/>
                <w:szCs w:val="20"/>
              </w:rPr>
              <w:t>ガイドライン５に基づき、出資者たる国への報告や国民に対する情報開示を適切に行えるか。また、基金事業の波及効果（対象事業に対して融資又は出資をした民間事業者等</w:t>
            </w:r>
            <w:r w:rsidR="00544F4E" w:rsidRPr="00517389">
              <w:rPr>
                <w:rFonts w:asciiTheme="minorEastAsia" w:hAnsiTheme="minorEastAsia" w:hint="eastAsia"/>
                <w:sz w:val="20"/>
                <w:szCs w:val="20"/>
              </w:rPr>
              <w:t>（金融機関を含む。）</w:t>
            </w:r>
            <w:r w:rsidRPr="00517389">
              <w:rPr>
                <w:rFonts w:asciiTheme="minorEastAsia" w:hAnsiTheme="minorEastAsia" w:hint="eastAsia"/>
                <w:sz w:val="20"/>
                <w:szCs w:val="20"/>
              </w:rPr>
              <w:t>による自律的な融資又は出資に係る再生可能エネルギー発電事業等により導入される再生可能エネルギー発電設備等の設備容量）を</w:t>
            </w:r>
            <w:r w:rsidR="00B87F55" w:rsidRPr="00517389">
              <w:rPr>
                <w:rFonts w:asciiTheme="minorEastAsia" w:hAnsiTheme="minorEastAsia" w:hint="eastAsia"/>
                <w:sz w:val="20"/>
                <w:szCs w:val="20"/>
              </w:rPr>
              <w:t>適切に</w:t>
            </w:r>
            <w:r w:rsidRPr="00517389">
              <w:rPr>
                <w:rFonts w:asciiTheme="minorEastAsia" w:hAnsiTheme="minorEastAsia" w:hint="eastAsia"/>
                <w:sz w:val="20"/>
                <w:szCs w:val="20"/>
              </w:rPr>
              <w:t>把握する</w:t>
            </w:r>
            <w:r w:rsidR="00B87F55" w:rsidRPr="00517389">
              <w:rPr>
                <w:rFonts w:asciiTheme="minorEastAsia" w:hAnsiTheme="minorEastAsia" w:hint="eastAsia"/>
                <w:sz w:val="20"/>
                <w:szCs w:val="20"/>
              </w:rPr>
              <w:t>ことができる</w:t>
            </w:r>
            <w:r w:rsidRPr="00517389">
              <w:rPr>
                <w:rFonts w:asciiTheme="minorEastAsia" w:hAnsiTheme="minorEastAsia" w:hint="eastAsia"/>
                <w:sz w:val="20"/>
                <w:szCs w:val="20"/>
              </w:rPr>
              <w:t>か。</w:t>
            </w:r>
          </w:p>
        </w:tc>
        <w:tc>
          <w:tcPr>
            <w:tcW w:w="1275" w:type="dxa"/>
            <w:tcBorders>
              <w:top w:val="single" w:sz="4" w:space="0" w:color="auto"/>
              <w:left w:val="single" w:sz="4" w:space="0" w:color="auto"/>
              <w:bottom w:val="single" w:sz="4" w:space="0" w:color="auto"/>
              <w:right w:val="single" w:sz="4" w:space="0" w:color="auto"/>
            </w:tcBorders>
            <w:vAlign w:val="center"/>
          </w:tcPr>
          <w:p w14:paraId="75232B0A" w14:textId="77777777" w:rsidR="00C61875" w:rsidRPr="00517389" w:rsidRDefault="00C61875" w:rsidP="00403C32">
            <w:pPr>
              <w:jc w:val="right"/>
              <w:rPr>
                <w:rFonts w:asciiTheme="minorEastAsia" w:hAnsiTheme="minorEastAsia"/>
                <w:sz w:val="20"/>
                <w:szCs w:val="20"/>
              </w:rPr>
            </w:pPr>
            <w:r w:rsidRPr="00517389">
              <w:rPr>
                <w:rFonts w:asciiTheme="minorEastAsia" w:hAnsiTheme="minorEastAsia" w:hint="eastAsia"/>
                <w:sz w:val="20"/>
                <w:szCs w:val="20"/>
              </w:rPr>
              <w:t>１０　点</w:t>
            </w:r>
          </w:p>
        </w:tc>
        <w:tc>
          <w:tcPr>
            <w:tcW w:w="1047" w:type="dxa"/>
            <w:tcBorders>
              <w:top w:val="single" w:sz="4" w:space="0" w:color="auto"/>
              <w:left w:val="single" w:sz="4" w:space="0" w:color="auto"/>
              <w:bottom w:val="single" w:sz="4" w:space="0" w:color="auto"/>
              <w:right w:val="single" w:sz="4" w:space="0" w:color="auto"/>
            </w:tcBorders>
            <w:vAlign w:val="center"/>
          </w:tcPr>
          <w:p w14:paraId="61370954" w14:textId="77777777" w:rsidR="00C61875" w:rsidRPr="00517389" w:rsidRDefault="00C61875" w:rsidP="00403C32">
            <w:pPr>
              <w:jc w:val="right"/>
              <w:rPr>
                <w:rFonts w:asciiTheme="minorEastAsia" w:hAnsiTheme="minorEastAsia"/>
                <w:sz w:val="20"/>
                <w:szCs w:val="20"/>
              </w:rPr>
            </w:pPr>
            <w:r w:rsidRPr="00517389">
              <w:rPr>
                <w:rFonts w:asciiTheme="minorEastAsia" w:hAnsiTheme="minorEastAsia" w:hint="eastAsia"/>
                <w:sz w:val="20"/>
                <w:szCs w:val="20"/>
              </w:rPr>
              <w:t>点</w:t>
            </w:r>
          </w:p>
        </w:tc>
      </w:tr>
      <w:tr w:rsidR="00517389" w:rsidRPr="00517389" w14:paraId="6066E22E" w14:textId="77777777" w:rsidTr="00DD73E7">
        <w:trPr>
          <w:trHeight w:val="1826"/>
        </w:trPr>
        <w:tc>
          <w:tcPr>
            <w:tcW w:w="284" w:type="dxa"/>
            <w:vMerge/>
            <w:tcBorders>
              <w:bottom w:val="single" w:sz="4" w:space="0" w:color="auto"/>
              <w:right w:val="single" w:sz="4" w:space="0" w:color="auto"/>
            </w:tcBorders>
            <w:vAlign w:val="center"/>
          </w:tcPr>
          <w:p w14:paraId="6A990A46" w14:textId="77777777" w:rsidR="00C61875" w:rsidRPr="00517389" w:rsidRDefault="00C61875" w:rsidP="00403C32">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C2C1B97" w14:textId="77777777" w:rsidR="00C61875" w:rsidRPr="00517389" w:rsidRDefault="00C61875" w:rsidP="00403C32">
            <w:pPr>
              <w:jc w:val="center"/>
              <w:rPr>
                <w:rFonts w:asciiTheme="minorEastAsia" w:hAnsiTheme="minorEastAsia"/>
                <w:sz w:val="20"/>
                <w:szCs w:val="20"/>
              </w:rPr>
            </w:pPr>
            <w:r w:rsidRPr="00517389">
              <w:rPr>
                <w:rFonts w:asciiTheme="minorEastAsia" w:hAnsiTheme="minorEastAsia" w:hint="eastAsia"/>
                <w:sz w:val="20"/>
                <w:szCs w:val="20"/>
              </w:rPr>
              <w:t>(8)</w:t>
            </w:r>
          </w:p>
        </w:tc>
        <w:tc>
          <w:tcPr>
            <w:tcW w:w="6663" w:type="dxa"/>
            <w:gridSpan w:val="3"/>
            <w:tcBorders>
              <w:top w:val="single" w:sz="4" w:space="0" w:color="auto"/>
              <w:bottom w:val="single" w:sz="4" w:space="0" w:color="auto"/>
              <w:right w:val="single" w:sz="4" w:space="0" w:color="auto"/>
            </w:tcBorders>
            <w:vAlign w:val="center"/>
          </w:tcPr>
          <w:p w14:paraId="132B2283" w14:textId="77777777" w:rsidR="00C61875" w:rsidRPr="00517389" w:rsidRDefault="00C61875" w:rsidP="00403C32">
            <w:pPr>
              <w:rPr>
                <w:rFonts w:asciiTheme="minorEastAsia" w:hAnsiTheme="minorEastAsia"/>
                <w:sz w:val="20"/>
                <w:szCs w:val="20"/>
              </w:rPr>
            </w:pPr>
            <w:r w:rsidRPr="00517389">
              <w:rPr>
                <w:rFonts w:asciiTheme="minorEastAsia" w:hAnsiTheme="minorEastAsia" w:hint="eastAsia"/>
                <w:sz w:val="20"/>
                <w:szCs w:val="20"/>
              </w:rPr>
              <w:t>審査項目１及び２を行うに当たり、法令遵守及び情報セキュリティを確保するために必要かつ適正な体制を整えられるか。</w:t>
            </w:r>
          </w:p>
        </w:tc>
        <w:tc>
          <w:tcPr>
            <w:tcW w:w="1275" w:type="dxa"/>
            <w:tcBorders>
              <w:top w:val="single" w:sz="4" w:space="0" w:color="auto"/>
              <w:left w:val="single" w:sz="4" w:space="0" w:color="auto"/>
              <w:bottom w:val="single" w:sz="4" w:space="0" w:color="auto"/>
              <w:right w:val="single" w:sz="4" w:space="0" w:color="auto"/>
            </w:tcBorders>
            <w:vAlign w:val="center"/>
          </w:tcPr>
          <w:p w14:paraId="78D7A6F8" w14:textId="77777777" w:rsidR="00C61875" w:rsidRPr="00517389" w:rsidRDefault="00C61875" w:rsidP="00403C32">
            <w:pPr>
              <w:jc w:val="right"/>
              <w:rPr>
                <w:rFonts w:asciiTheme="minorEastAsia" w:hAnsiTheme="minorEastAsia"/>
                <w:sz w:val="20"/>
                <w:szCs w:val="20"/>
              </w:rPr>
            </w:pPr>
            <w:r w:rsidRPr="00517389">
              <w:rPr>
                <w:rFonts w:asciiTheme="minorEastAsia" w:hAnsiTheme="minorEastAsia" w:hint="eastAsia"/>
                <w:sz w:val="20"/>
                <w:szCs w:val="20"/>
              </w:rPr>
              <w:t>１０　点</w:t>
            </w:r>
          </w:p>
        </w:tc>
        <w:tc>
          <w:tcPr>
            <w:tcW w:w="1047" w:type="dxa"/>
            <w:tcBorders>
              <w:top w:val="single" w:sz="4" w:space="0" w:color="auto"/>
              <w:left w:val="single" w:sz="4" w:space="0" w:color="auto"/>
              <w:bottom w:val="single" w:sz="4" w:space="0" w:color="auto"/>
              <w:right w:val="single" w:sz="4" w:space="0" w:color="auto"/>
            </w:tcBorders>
            <w:vAlign w:val="center"/>
          </w:tcPr>
          <w:p w14:paraId="042D7ED2" w14:textId="77777777" w:rsidR="00C61875" w:rsidRPr="00517389" w:rsidRDefault="00C61875" w:rsidP="00403C32">
            <w:pPr>
              <w:jc w:val="right"/>
              <w:rPr>
                <w:rFonts w:asciiTheme="minorEastAsia" w:hAnsiTheme="minorEastAsia"/>
                <w:sz w:val="20"/>
                <w:szCs w:val="20"/>
              </w:rPr>
            </w:pPr>
            <w:r w:rsidRPr="00517389">
              <w:rPr>
                <w:rFonts w:asciiTheme="minorEastAsia" w:hAnsiTheme="minorEastAsia" w:hint="eastAsia"/>
                <w:sz w:val="20"/>
                <w:szCs w:val="20"/>
              </w:rPr>
              <w:t>点</w:t>
            </w:r>
          </w:p>
        </w:tc>
      </w:tr>
      <w:tr w:rsidR="00517389" w:rsidRPr="00517389" w14:paraId="57768EF6" w14:textId="77777777" w:rsidTr="00403C32">
        <w:trPr>
          <w:trHeight w:val="242"/>
        </w:trPr>
        <w:tc>
          <w:tcPr>
            <w:tcW w:w="7656" w:type="dxa"/>
            <w:gridSpan w:val="5"/>
            <w:tcBorders>
              <w:top w:val="single" w:sz="4" w:space="0" w:color="auto"/>
              <w:bottom w:val="single" w:sz="4" w:space="0" w:color="auto"/>
              <w:right w:val="nil"/>
            </w:tcBorders>
            <w:vAlign w:val="center"/>
          </w:tcPr>
          <w:p w14:paraId="65FFD8C6" w14:textId="77777777" w:rsidR="00C61875" w:rsidRPr="00517389" w:rsidRDefault="00C61875" w:rsidP="00403C32">
            <w:pPr>
              <w:rPr>
                <w:rFonts w:ascii="ＭＳ ゴシック" w:eastAsia="ＭＳ ゴシック" w:hAnsi="ＭＳ ゴシック"/>
                <w:sz w:val="20"/>
                <w:szCs w:val="20"/>
              </w:rPr>
            </w:pPr>
            <w:r w:rsidRPr="00517389">
              <w:rPr>
                <w:rFonts w:ascii="ＭＳ ゴシック" w:eastAsia="ＭＳ ゴシック" w:hAnsi="ＭＳ ゴシック" w:hint="eastAsia"/>
                <w:sz w:val="20"/>
                <w:szCs w:val="20"/>
              </w:rPr>
              <w:lastRenderedPageBreak/>
              <w:t>３　事務費用の適正性</w:t>
            </w:r>
          </w:p>
        </w:tc>
        <w:tc>
          <w:tcPr>
            <w:tcW w:w="1275" w:type="dxa"/>
            <w:tcBorders>
              <w:top w:val="single" w:sz="4" w:space="0" w:color="auto"/>
              <w:left w:val="nil"/>
              <w:bottom w:val="single" w:sz="4" w:space="0" w:color="auto"/>
              <w:right w:val="nil"/>
            </w:tcBorders>
            <w:vAlign w:val="center"/>
          </w:tcPr>
          <w:p w14:paraId="232C0A82" w14:textId="77777777" w:rsidR="00C61875" w:rsidRPr="00517389" w:rsidRDefault="00C61875" w:rsidP="00403C32">
            <w:pPr>
              <w:rPr>
                <w:rFonts w:ascii="ＭＳ ゴシック" w:eastAsia="ＭＳ ゴシック" w:hAnsi="ＭＳ ゴシック"/>
                <w:sz w:val="20"/>
                <w:szCs w:val="20"/>
              </w:rPr>
            </w:pPr>
          </w:p>
        </w:tc>
        <w:tc>
          <w:tcPr>
            <w:tcW w:w="1047" w:type="dxa"/>
            <w:tcBorders>
              <w:top w:val="single" w:sz="4" w:space="0" w:color="auto"/>
              <w:left w:val="nil"/>
              <w:bottom w:val="single" w:sz="4" w:space="0" w:color="auto"/>
              <w:right w:val="single" w:sz="4" w:space="0" w:color="auto"/>
            </w:tcBorders>
            <w:vAlign w:val="center"/>
          </w:tcPr>
          <w:p w14:paraId="6B9BEA40" w14:textId="77777777" w:rsidR="00C61875" w:rsidRPr="00517389" w:rsidRDefault="00C61875" w:rsidP="00403C32">
            <w:pPr>
              <w:rPr>
                <w:rFonts w:ascii="ＭＳ ゴシック" w:eastAsia="ＭＳ ゴシック" w:hAnsi="ＭＳ ゴシック"/>
                <w:sz w:val="20"/>
                <w:szCs w:val="20"/>
              </w:rPr>
            </w:pPr>
          </w:p>
        </w:tc>
      </w:tr>
      <w:tr w:rsidR="00517389" w:rsidRPr="00517389" w14:paraId="3C001256" w14:textId="77777777" w:rsidTr="00403C32">
        <w:trPr>
          <w:trHeight w:val="670"/>
        </w:trPr>
        <w:tc>
          <w:tcPr>
            <w:tcW w:w="284" w:type="dxa"/>
            <w:vMerge w:val="restart"/>
            <w:vAlign w:val="center"/>
          </w:tcPr>
          <w:p w14:paraId="7A575AFD" w14:textId="77777777" w:rsidR="00C61875" w:rsidRPr="00517389" w:rsidRDefault="00C61875" w:rsidP="00403C32">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044AA422" w14:textId="77777777" w:rsidR="00C61875" w:rsidRPr="00517389" w:rsidRDefault="00C61875" w:rsidP="00403C32">
            <w:pPr>
              <w:jc w:val="center"/>
              <w:rPr>
                <w:rFonts w:asciiTheme="minorEastAsia" w:hAnsiTheme="minorEastAsia"/>
                <w:sz w:val="20"/>
                <w:szCs w:val="20"/>
              </w:rPr>
            </w:pPr>
            <w:r w:rsidRPr="00517389">
              <w:rPr>
                <w:rFonts w:asciiTheme="minorEastAsia" w:hAnsiTheme="minorEastAsia" w:hint="eastAsia"/>
                <w:sz w:val="20"/>
                <w:szCs w:val="20"/>
              </w:rPr>
              <w:t>(1)</w:t>
            </w:r>
          </w:p>
        </w:tc>
        <w:tc>
          <w:tcPr>
            <w:tcW w:w="6663" w:type="dxa"/>
            <w:gridSpan w:val="3"/>
            <w:tcBorders>
              <w:top w:val="single" w:sz="4" w:space="0" w:color="auto"/>
              <w:bottom w:val="single" w:sz="4" w:space="0" w:color="auto"/>
            </w:tcBorders>
            <w:vAlign w:val="center"/>
          </w:tcPr>
          <w:p w14:paraId="3E876885" w14:textId="77777777" w:rsidR="00C61875" w:rsidRPr="00517389" w:rsidRDefault="00C61875" w:rsidP="00403C32">
            <w:pPr>
              <w:rPr>
                <w:rFonts w:asciiTheme="minorEastAsia" w:hAnsiTheme="minorEastAsia"/>
                <w:sz w:val="20"/>
                <w:szCs w:val="20"/>
              </w:rPr>
            </w:pPr>
            <w:r w:rsidRPr="00517389">
              <w:rPr>
                <w:rFonts w:asciiTheme="minorEastAsia" w:hAnsiTheme="minorEastAsia" w:hint="eastAsia"/>
                <w:sz w:val="20"/>
                <w:szCs w:val="20"/>
              </w:rPr>
              <w:t>審査項目１及び２に関する事務を行うために要する費用は適正かつ合理的か。</w:t>
            </w:r>
          </w:p>
        </w:tc>
        <w:tc>
          <w:tcPr>
            <w:tcW w:w="1275" w:type="dxa"/>
            <w:tcBorders>
              <w:top w:val="single" w:sz="4" w:space="0" w:color="auto"/>
              <w:bottom w:val="single" w:sz="4" w:space="0" w:color="auto"/>
              <w:right w:val="single" w:sz="4" w:space="0" w:color="auto"/>
            </w:tcBorders>
            <w:vAlign w:val="center"/>
          </w:tcPr>
          <w:p w14:paraId="6BC18AAF" w14:textId="77777777" w:rsidR="00C61875" w:rsidRPr="00517389" w:rsidRDefault="00C61875" w:rsidP="00403C32">
            <w:pPr>
              <w:jc w:val="right"/>
              <w:rPr>
                <w:rFonts w:asciiTheme="minorEastAsia" w:hAnsiTheme="minorEastAsia"/>
                <w:sz w:val="20"/>
                <w:szCs w:val="20"/>
              </w:rPr>
            </w:pPr>
            <w:r w:rsidRPr="00517389">
              <w:rPr>
                <w:rFonts w:asciiTheme="minorEastAsia" w:hAnsiTheme="minorEastAsia" w:hint="eastAsia"/>
                <w:sz w:val="20"/>
                <w:szCs w:val="20"/>
              </w:rPr>
              <w:t>１０　点</w:t>
            </w:r>
          </w:p>
        </w:tc>
        <w:tc>
          <w:tcPr>
            <w:tcW w:w="1047" w:type="dxa"/>
            <w:tcBorders>
              <w:top w:val="single" w:sz="4" w:space="0" w:color="auto"/>
              <w:left w:val="single" w:sz="4" w:space="0" w:color="auto"/>
              <w:bottom w:val="single" w:sz="4" w:space="0" w:color="auto"/>
            </w:tcBorders>
            <w:vAlign w:val="center"/>
          </w:tcPr>
          <w:p w14:paraId="7AF249A4" w14:textId="77777777" w:rsidR="00C61875" w:rsidRPr="00517389" w:rsidRDefault="00C61875" w:rsidP="00403C32">
            <w:pPr>
              <w:jc w:val="right"/>
              <w:rPr>
                <w:rFonts w:asciiTheme="minorEastAsia" w:hAnsiTheme="minorEastAsia"/>
                <w:sz w:val="20"/>
                <w:szCs w:val="20"/>
              </w:rPr>
            </w:pPr>
            <w:r w:rsidRPr="00517389">
              <w:rPr>
                <w:rFonts w:asciiTheme="minorEastAsia" w:hAnsiTheme="minorEastAsia" w:hint="eastAsia"/>
                <w:sz w:val="20"/>
                <w:szCs w:val="20"/>
              </w:rPr>
              <w:t>点</w:t>
            </w:r>
          </w:p>
        </w:tc>
      </w:tr>
      <w:tr w:rsidR="00517389" w:rsidRPr="00517389" w14:paraId="7D689694" w14:textId="77777777" w:rsidTr="00403C32">
        <w:trPr>
          <w:trHeight w:val="564"/>
        </w:trPr>
        <w:tc>
          <w:tcPr>
            <w:tcW w:w="284" w:type="dxa"/>
            <w:vMerge/>
            <w:vAlign w:val="center"/>
          </w:tcPr>
          <w:p w14:paraId="69CC4D86" w14:textId="77777777" w:rsidR="00C61875" w:rsidRPr="00517389" w:rsidRDefault="00C61875" w:rsidP="00403C32">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5DC6F72D" w14:textId="77777777" w:rsidR="00C61875" w:rsidRPr="00517389" w:rsidRDefault="00C61875" w:rsidP="00403C32">
            <w:pPr>
              <w:rPr>
                <w:rFonts w:asciiTheme="minorEastAsia" w:hAnsiTheme="minorEastAsia"/>
                <w:sz w:val="20"/>
                <w:szCs w:val="20"/>
              </w:rPr>
            </w:pPr>
            <w:r w:rsidRPr="00517389">
              <w:rPr>
                <w:rFonts w:asciiTheme="minorEastAsia" w:hAnsiTheme="minorEastAsia" w:hint="eastAsia"/>
                <w:sz w:val="20"/>
                <w:szCs w:val="20"/>
              </w:rPr>
              <w:t>(2)①</w:t>
            </w:r>
          </w:p>
        </w:tc>
        <w:tc>
          <w:tcPr>
            <w:tcW w:w="2410" w:type="dxa"/>
            <w:gridSpan w:val="2"/>
            <w:vMerge w:val="restart"/>
            <w:tcBorders>
              <w:top w:val="single" w:sz="4" w:space="0" w:color="auto"/>
            </w:tcBorders>
            <w:vAlign w:val="center"/>
          </w:tcPr>
          <w:p w14:paraId="35056FF6" w14:textId="77777777" w:rsidR="00C61875" w:rsidRPr="00517389" w:rsidRDefault="00C61875" w:rsidP="00403C32">
            <w:pPr>
              <w:rPr>
                <w:rFonts w:asciiTheme="minorEastAsia" w:hAnsiTheme="minorEastAsia"/>
                <w:sz w:val="20"/>
                <w:szCs w:val="20"/>
              </w:rPr>
            </w:pPr>
            <w:r w:rsidRPr="00517389">
              <w:rPr>
                <w:rFonts w:asciiTheme="minorEastAsia" w:hAnsiTheme="minorEastAsia" w:hint="eastAsia"/>
                <w:sz w:val="20"/>
                <w:szCs w:val="20"/>
              </w:rPr>
              <w:t>審査項目１及び２に関する事務費の適切な執行のための取組は適正かつ合理的か。</w:t>
            </w:r>
          </w:p>
        </w:tc>
        <w:tc>
          <w:tcPr>
            <w:tcW w:w="4253" w:type="dxa"/>
            <w:tcBorders>
              <w:top w:val="single" w:sz="4" w:space="0" w:color="auto"/>
            </w:tcBorders>
            <w:vAlign w:val="center"/>
          </w:tcPr>
          <w:p w14:paraId="2CA4F873" w14:textId="77777777" w:rsidR="00C61875" w:rsidRPr="00517389" w:rsidRDefault="00C61875" w:rsidP="00403C32">
            <w:pPr>
              <w:rPr>
                <w:rFonts w:asciiTheme="minorEastAsia" w:hAnsiTheme="minorEastAsia"/>
                <w:sz w:val="20"/>
                <w:szCs w:val="20"/>
              </w:rPr>
            </w:pPr>
            <w:r w:rsidRPr="00517389">
              <w:rPr>
                <w:rFonts w:asciiTheme="minorEastAsia" w:hAnsiTheme="minorEastAsia" w:hint="eastAsia"/>
                <w:sz w:val="20"/>
                <w:szCs w:val="20"/>
              </w:rPr>
              <w:t>人件費や賃金等の適切な執行の根拠となる業務日報及び業務管理のチェック体制</w:t>
            </w:r>
          </w:p>
        </w:tc>
        <w:tc>
          <w:tcPr>
            <w:tcW w:w="1275" w:type="dxa"/>
            <w:tcBorders>
              <w:top w:val="single" w:sz="4" w:space="0" w:color="auto"/>
              <w:bottom w:val="single" w:sz="4" w:space="0" w:color="auto"/>
              <w:right w:val="single" w:sz="4" w:space="0" w:color="auto"/>
            </w:tcBorders>
            <w:vAlign w:val="center"/>
          </w:tcPr>
          <w:p w14:paraId="4FDC2393" w14:textId="77777777" w:rsidR="00C61875" w:rsidRPr="00517389" w:rsidRDefault="00C61875" w:rsidP="00403C32">
            <w:pPr>
              <w:jc w:val="right"/>
              <w:rPr>
                <w:rFonts w:asciiTheme="minorEastAsia" w:hAnsiTheme="minorEastAsia"/>
                <w:sz w:val="20"/>
                <w:szCs w:val="20"/>
              </w:rPr>
            </w:pPr>
            <w:r w:rsidRPr="00517389">
              <w:rPr>
                <w:rFonts w:asciiTheme="minorEastAsia" w:hAnsiTheme="minorEastAsia" w:hint="eastAsia"/>
                <w:sz w:val="20"/>
                <w:szCs w:val="20"/>
              </w:rPr>
              <w:t>１０　点</w:t>
            </w:r>
          </w:p>
        </w:tc>
        <w:tc>
          <w:tcPr>
            <w:tcW w:w="1047" w:type="dxa"/>
            <w:tcBorders>
              <w:top w:val="single" w:sz="4" w:space="0" w:color="auto"/>
              <w:left w:val="single" w:sz="4" w:space="0" w:color="auto"/>
              <w:bottom w:val="single" w:sz="4" w:space="0" w:color="auto"/>
            </w:tcBorders>
            <w:vAlign w:val="center"/>
          </w:tcPr>
          <w:p w14:paraId="4B4DA966" w14:textId="77777777" w:rsidR="00C61875" w:rsidRPr="00517389" w:rsidRDefault="00C61875" w:rsidP="00403C32">
            <w:pPr>
              <w:jc w:val="right"/>
              <w:rPr>
                <w:rFonts w:asciiTheme="minorEastAsia" w:hAnsiTheme="minorEastAsia"/>
                <w:sz w:val="20"/>
                <w:szCs w:val="20"/>
              </w:rPr>
            </w:pPr>
            <w:r w:rsidRPr="00517389">
              <w:rPr>
                <w:rFonts w:asciiTheme="minorEastAsia" w:hAnsiTheme="minorEastAsia" w:hint="eastAsia"/>
                <w:sz w:val="20"/>
                <w:szCs w:val="20"/>
              </w:rPr>
              <w:t>点</w:t>
            </w:r>
          </w:p>
        </w:tc>
      </w:tr>
      <w:tr w:rsidR="00517389" w:rsidRPr="00517389" w14:paraId="0DBFE8EF" w14:textId="77777777" w:rsidTr="00403C32">
        <w:trPr>
          <w:trHeight w:val="237"/>
        </w:trPr>
        <w:tc>
          <w:tcPr>
            <w:tcW w:w="284" w:type="dxa"/>
            <w:vMerge/>
            <w:tcBorders>
              <w:bottom w:val="single" w:sz="4" w:space="0" w:color="auto"/>
            </w:tcBorders>
            <w:vAlign w:val="center"/>
          </w:tcPr>
          <w:p w14:paraId="30659484" w14:textId="77777777" w:rsidR="00C61875" w:rsidRPr="00517389" w:rsidRDefault="00C61875" w:rsidP="00403C32">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43FF6365" w14:textId="77777777" w:rsidR="00C61875" w:rsidRPr="00517389" w:rsidRDefault="00C61875" w:rsidP="00403C32">
            <w:pPr>
              <w:rPr>
                <w:rFonts w:asciiTheme="minorEastAsia" w:hAnsiTheme="minorEastAsia"/>
                <w:sz w:val="20"/>
                <w:szCs w:val="20"/>
              </w:rPr>
            </w:pPr>
            <w:r w:rsidRPr="00517389">
              <w:rPr>
                <w:rFonts w:asciiTheme="minorEastAsia" w:hAnsiTheme="minorEastAsia" w:hint="eastAsia"/>
                <w:sz w:val="20"/>
                <w:szCs w:val="20"/>
              </w:rPr>
              <w:t>(2)②</w:t>
            </w:r>
          </w:p>
        </w:tc>
        <w:tc>
          <w:tcPr>
            <w:tcW w:w="2410" w:type="dxa"/>
            <w:gridSpan w:val="2"/>
            <w:vMerge/>
            <w:tcBorders>
              <w:bottom w:val="single" w:sz="4" w:space="0" w:color="auto"/>
            </w:tcBorders>
            <w:vAlign w:val="center"/>
          </w:tcPr>
          <w:p w14:paraId="3794F28F" w14:textId="77777777" w:rsidR="00C61875" w:rsidRPr="00517389" w:rsidRDefault="00C61875" w:rsidP="00403C32">
            <w:pPr>
              <w:rPr>
                <w:rFonts w:asciiTheme="minorEastAsia" w:hAnsiTheme="minorEastAsia"/>
                <w:sz w:val="20"/>
                <w:szCs w:val="20"/>
              </w:rPr>
            </w:pPr>
          </w:p>
        </w:tc>
        <w:tc>
          <w:tcPr>
            <w:tcW w:w="4253" w:type="dxa"/>
            <w:tcBorders>
              <w:bottom w:val="single" w:sz="4" w:space="0" w:color="auto"/>
            </w:tcBorders>
            <w:vAlign w:val="center"/>
          </w:tcPr>
          <w:p w14:paraId="682A1BC2" w14:textId="77777777" w:rsidR="00C61875" w:rsidRPr="00517389" w:rsidRDefault="00C61875" w:rsidP="00403C32">
            <w:pPr>
              <w:rPr>
                <w:rFonts w:asciiTheme="minorEastAsia" w:hAnsiTheme="minorEastAsia"/>
                <w:sz w:val="20"/>
                <w:szCs w:val="20"/>
              </w:rPr>
            </w:pPr>
            <w:r w:rsidRPr="00517389">
              <w:rPr>
                <w:rFonts w:asciiTheme="minorEastAsia" w:hAnsiTheme="minorEastAsia" w:hint="eastAsia"/>
                <w:sz w:val="20"/>
                <w:szCs w:val="20"/>
              </w:rPr>
              <w:t>時間外勤務の上限（月・年単位）の考え方と承認に要する体制等</w:t>
            </w:r>
          </w:p>
        </w:tc>
        <w:tc>
          <w:tcPr>
            <w:tcW w:w="1275" w:type="dxa"/>
            <w:tcBorders>
              <w:top w:val="single" w:sz="4" w:space="0" w:color="auto"/>
              <w:bottom w:val="single" w:sz="4" w:space="0" w:color="auto"/>
              <w:right w:val="single" w:sz="4" w:space="0" w:color="auto"/>
            </w:tcBorders>
            <w:vAlign w:val="center"/>
          </w:tcPr>
          <w:p w14:paraId="3277CA14" w14:textId="77777777" w:rsidR="00C61875" w:rsidRPr="00517389" w:rsidRDefault="00C61875" w:rsidP="00403C32">
            <w:pPr>
              <w:jc w:val="right"/>
              <w:rPr>
                <w:rFonts w:asciiTheme="minorEastAsia" w:hAnsiTheme="minorEastAsia"/>
                <w:sz w:val="20"/>
                <w:szCs w:val="20"/>
              </w:rPr>
            </w:pPr>
            <w:r w:rsidRPr="00517389">
              <w:rPr>
                <w:rFonts w:asciiTheme="minorEastAsia" w:hAnsiTheme="minorEastAsia" w:hint="eastAsia"/>
                <w:sz w:val="20"/>
                <w:szCs w:val="20"/>
              </w:rPr>
              <w:t>１０　点</w:t>
            </w:r>
          </w:p>
        </w:tc>
        <w:tc>
          <w:tcPr>
            <w:tcW w:w="1047" w:type="dxa"/>
            <w:tcBorders>
              <w:top w:val="single" w:sz="4" w:space="0" w:color="auto"/>
              <w:left w:val="single" w:sz="4" w:space="0" w:color="auto"/>
              <w:bottom w:val="single" w:sz="4" w:space="0" w:color="auto"/>
            </w:tcBorders>
            <w:vAlign w:val="center"/>
          </w:tcPr>
          <w:p w14:paraId="38902A9F" w14:textId="77777777" w:rsidR="00C61875" w:rsidRPr="00517389" w:rsidRDefault="00C61875" w:rsidP="00403C32">
            <w:pPr>
              <w:jc w:val="right"/>
              <w:rPr>
                <w:rFonts w:asciiTheme="minorEastAsia" w:hAnsiTheme="minorEastAsia"/>
                <w:sz w:val="20"/>
                <w:szCs w:val="20"/>
              </w:rPr>
            </w:pPr>
            <w:r w:rsidRPr="00517389">
              <w:rPr>
                <w:rFonts w:asciiTheme="minorEastAsia" w:hAnsiTheme="minorEastAsia" w:hint="eastAsia"/>
                <w:sz w:val="20"/>
                <w:szCs w:val="20"/>
              </w:rPr>
              <w:t>点</w:t>
            </w:r>
          </w:p>
        </w:tc>
      </w:tr>
      <w:tr w:rsidR="00517389" w:rsidRPr="00517389" w14:paraId="75C30195" w14:textId="77777777" w:rsidTr="00403C32">
        <w:trPr>
          <w:trHeight w:val="114"/>
        </w:trPr>
        <w:tc>
          <w:tcPr>
            <w:tcW w:w="7656" w:type="dxa"/>
            <w:gridSpan w:val="5"/>
            <w:tcBorders>
              <w:bottom w:val="single" w:sz="4" w:space="0" w:color="auto"/>
              <w:right w:val="nil"/>
            </w:tcBorders>
            <w:vAlign w:val="center"/>
          </w:tcPr>
          <w:p w14:paraId="1657E421" w14:textId="77777777" w:rsidR="00C61875" w:rsidRPr="00517389" w:rsidRDefault="00C61875" w:rsidP="00403C32">
            <w:pPr>
              <w:rPr>
                <w:rFonts w:ascii="ＭＳ ゴシック" w:eastAsia="ＭＳ ゴシック" w:hAnsi="ＭＳ ゴシック"/>
                <w:sz w:val="20"/>
                <w:szCs w:val="20"/>
              </w:rPr>
            </w:pPr>
            <w:r w:rsidRPr="00517389">
              <w:rPr>
                <w:rFonts w:ascii="ＭＳ ゴシック" w:eastAsia="ＭＳ ゴシック" w:hAnsi="ＭＳ ゴシック" w:hint="eastAsia"/>
                <w:sz w:val="20"/>
                <w:szCs w:val="20"/>
              </w:rPr>
              <w:t>４　法人自体について</w:t>
            </w:r>
          </w:p>
        </w:tc>
        <w:tc>
          <w:tcPr>
            <w:tcW w:w="1275" w:type="dxa"/>
            <w:tcBorders>
              <w:left w:val="nil"/>
              <w:right w:val="nil"/>
            </w:tcBorders>
            <w:vAlign w:val="center"/>
          </w:tcPr>
          <w:p w14:paraId="44D78E85" w14:textId="77777777" w:rsidR="00C61875" w:rsidRPr="00517389" w:rsidRDefault="00C61875" w:rsidP="00403C32">
            <w:pPr>
              <w:rPr>
                <w:rFonts w:ascii="ＭＳ ゴシック" w:eastAsia="ＭＳ ゴシック" w:hAnsi="ＭＳ ゴシック"/>
                <w:sz w:val="20"/>
                <w:szCs w:val="20"/>
              </w:rPr>
            </w:pPr>
          </w:p>
        </w:tc>
        <w:tc>
          <w:tcPr>
            <w:tcW w:w="1047" w:type="dxa"/>
            <w:tcBorders>
              <w:left w:val="nil"/>
            </w:tcBorders>
            <w:vAlign w:val="center"/>
          </w:tcPr>
          <w:p w14:paraId="1C835790" w14:textId="77777777" w:rsidR="00C61875" w:rsidRPr="00517389" w:rsidRDefault="00C61875" w:rsidP="00403C32">
            <w:pPr>
              <w:rPr>
                <w:rFonts w:ascii="ＭＳ ゴシック" w:eastAsia="ＭＳ ゴシック" w:hAnsi="ＭＳ ゴシック"/>
                <w:sz w:val="20"/>
                <w:szCs w:val="20"/>
              </w:rPr>
            </w:pPr>
          </w:p>
        </w:tc>
      </w:tr>
      <w:tr w:rsidR="00517389" w:rsidRPr="00517389" w14:paraId="7002A4F8" w14:textId="77777777" w:rsidTr="00403C32">
        <w:trPr>
          <w:trHeight w:val="496"/>
        </w:trPr>
        <w:tc>
          <w:tcPr>
            <w:tcW w:w="284" w:type="dxa"/>
            <w:vMerge w:val="restart"/>
            <w:tcBorders>
              <w:top w:val="single" w:sz="18" w:space="0" w:color="FFFFFF" w:themeColor="background1"/>
            </w:tcBorders>
            <w:vAlign w:val="center"/>
          </w:tcPr>
          <w:p w14:paraId="55209BE7" w14:textId="77777777" w:rsidR="00C61875" w:rsidRPr="00517389" w:rsidRDefault="00C61875" w:rsidP="00403C32">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5F09C09C" w14:textId="77777777" w:rsidR="00C61875" w:rsidRPr="00517389" w:rsidRDefault="00C61875" w:rsidP="00403C32">
            <w:pPr>
              <w:jc w:val="center"/>
              <w:rPr>
                <w:rFonts w:asciiTheme="minorEastAsia" w:hAnsiTheme="minorEastAsia"/>
                <w:sz w:val="20"/>
                <w:szCs w:val="20"/>
              </w:rPr>
            </w:pPr>
            <w:r w:rsidRPr="00517389">
              <w:rPr>
                <w:rFonts w:asciiTheme="minorEastAsia" w:hAnsiTheme="minorEastAsia" w:hint="eastAsia"/>
                <w:sz w:val="20"/>
                <w:szCs w:val="20"/>
              </w:rPr>
              <w:t>(1)</w:t>
            </w:r>
          </w:p>
        </w:tc>
        <w:tc>
          <w:tcPr>
            <w:tcW w:w="6663" w:type="dxa"/>
            <w:gridSpan w:val="3"/>
            <w:tcBorders>
              <w:top w:val="single" w:sz="4" w:space="0" w:color="auto"/>
              <w:bottom w:val="single" w:sz="4" w:space="0" w:color="auto"/>
            </w:tcBorders>
            <w:vAlign w:val="center"/>
          </w:tcPr>
          <w:p w14:paraId="142F1CC2" w14:textId="77777777" w:rsidR="00C61875" w:rsidRPr="00517389" w:rsidRDefault="00C61875" w:rsidP="00403C32">
            <w:pPr>
              <w:rPr>
                <w:rFonts w:asciiTheme="minorEastAsia" w:hAnsiTheme="minorEastAsia"/>
                <w:sz w:val="20"/>
                <w:szCs w:val="20"/>
              </w:rPr>
            </w:pPr>
            <w:r w:rsidRPr="00517389">
              <w:rPr>
                <w:rFonts w:asciiTheme="minorEastAsia" w:hAnsiTheme="minorEastAsia" w:hint="eastAsia"/>
                <w:sz w:val="20"/>
                <w:szCs w:val="20"/>
              </w:rPr>
              <w:t>法人の定款と補助金の目的との整合性</w:t>
            </w:r>
          </w:p>
        </w:tc>
        <w:tc>
          <w:tcPr>
            <w:tcW w:w="1275" w:type="dxa"/>
            <w:tcBorders>
              <w:top w:val="single" w:sz="4" w:space="0" w:color="auto"/>
              <w:bottom w:val="single" w:sz="4" w:space="0" w:color="auto"/>
              <w:right w:val="single" w:sz="4" w:space="0" w:color="auto"/>
            </w:tcBorders>
            <w:vAlign w:val="center"/>
          </w:tcPr>
          <w:p w14:paraId="6E6EEA28" w14:textId="77777777" w:rsidR="00C61875" w:rsidRPr="00517389" w:rsidRDefault="00C61875" w:rsidP="00403C32">
            <w:pPr>
              <w:jc w:val="right"/>
              <w:rPr>
                <w:rFonts w:asciiTheme="minorEastAsia" w:hAnsiTheme="minorEastAsia"/>
                <w:sz w:val="20"/>
                <w:szCs w:val="20"/>
              </w:rPr>
            </w:pPr>
            <w:r w:rsidRPr="00517389">
              <w:rPr>
                <w:rFonts w:asciiTheme="minorEastAsia" w:hAnsiTheme="minorEastAsia" w:hint="eastAsia"/>
                <w:sz w:val="20"/>
                <w:szCs w:val="20"/>
              </w:rPr>
              <w:t>１０　点</w:t>
            </w:r>
          </w:p>
        </w:tc>
        <w:tc>
          <w:tcPr>
            <w:tcW w:w="1047" w:type="dxa"/>
            <w:tcBorders>
              <w:top w:val="single" w:sz="4" w:space="0" w:color="auto"/>
              <w:left w:val="single" w:sz="4" w:space="0" w:color="auto"/>
              <w:bottom w:val="single" w:sz="4" w:space="0" w:color="auto"/>
            </w:tcBorders>
            <w:vAlign w:val="center"/>
          </w:tcPr>
          <w:p w14:paraId="3019FCC3" w14:textId="77777777" w:rsidR="00C61875" w:rsidRPr="00517389" w:rsidRDefault="00C61875" w:rsidP="00403C32">
            <w:pPr>
              <w:jc w:val="right"/>
              <w:rPr>
                <w:rFonts w:asciiTheme="minorEastAsia" w:hAnsiTheme="minorEastAsia"/>
                <w:sz w:val="20"/>
                <w:szCs w:val="20"/>
              </w:rPr>
            </w:pPr>
            <w:r w:rsidRPr="00517389">
              <w:rPr>
                <w:rFonts w:asciiTheme="minorEastAsia" w:hAnsiTheme="minorEastAsia" w:hint="eastAsia"/>
                <w:sz w:val="20"/>
                <w:szCs w:val="20"/>
              </w:rPr>
              <w:t>点</w:t>
            </w:r>
          </w:p>
        </w:tc>
      </w:tr>
      <w:tr w:rsidR="00517389" w:rsidRPr="00517389" w14:paraId="4578A2F3" w14:textId="77777777" w:rsidTr="00403C32">
        <w:trPr>
          <w:trHeight w:val="792"/>
        </w:trPr>
        <w:tc>
          <w:tcPr>
            <w:tcW w:w="284" w:type="dxa"/>
            <w:vMerge/>
            <w:vAlign w:val="center"/>
          </w:tcPr>
          <w:p w14:paraId="307FC005" w14:textId="77777777" w:rsidR="00C61875" w:rsidRPr="00517389" w:rsidRDefault="00C61875" w:rsidP="00403C32">
            <w:pPr>
              <w:rPr>
                <w:rFonts w:ascii="ＭＳ ゴシック" w:eastAsia="ＭＳ ゴシック" w:hAnsi="ＭＳ ゴシック"/>
                <w:sz w:val="20"/>
                <w:szCs w:val="20"/>
              </w:rPr>
            </w:pPr>
          </w:p>
        </w:tc>
        <w:tc>
          <w:tcPr>
            <w:tcW w:w="709" w:type="dxa"/>
            <w:tcBorders>
              <w:top w:val="single" w:sz="4" w:space="0" w:color="auto"/>
            </w:tcBorders>
            <w:vAlign w:val="center"/>
          </w:tcPr>
          <w:p w14:paraId="2FF65875" w14:textId="77777777" w:rsidR="00C61875" w:rsidRPr="00517389" w:rsidRDefault="00C61875" w:rsidP="00403C32">
            <w:pPr>
              <w:jc w:val="center"/>
              <w:rPr>
                <w:rFonts w:asciiTheme="minorEastAsia" w:hAnsiTheme="minorEastAsia"/>
                <w:sz w:val="20"/>
                <w:szCs w:val="20"/>
              </w:rPr>
            </w:pPr>
            <w:r w:rsidRPr="00517389">
              <w:rPr>
                <w:rFonts w:asciiTheme="minorEastAsia" w:hAnsiTheme="minorEastAsia" w:hint="eastAsia"/>
                <w:sz w:val="20"/>
                <w:szCs w:val="20"/>
              </w:rPr>
              <w:t>(2)</w:t>
            </w:r>
          </w:p>
        </w:tc>
        <w:tc>
          <w:tcPr>
            <w:tcW w:w="6663" w:type="dxa"/>
            <w:gridSpan w:val="3"/>
            <w:tcBorders>
              <w:top w:val="single" w:sz="4" w:space="0" w:color="auto"/>
            </w:tcBorders>
            <w:vAlign w:val="center"/>
          </w:tcPr>
          <w:p w14:paraId="18AC55C6" w14:textId="77777777" w:rsidR="00C61875" w:rsidRPr="00517389" w:rsidRDefault="00C61875" w:rsidP="00403C32">
            <w:pPr>
              <w:rPr>
                <w:rFonts w:asciiTheme="minorEastAsia" w:hAnsiTheme="minorEastAsia"/>
                <w:sz w:val="20"/>
                <w:szCs w:val="20"/>
              </w:rPr>
            </w:pPr>
            <w:r w:rsidRPr="00517389">
              <w:rPr>
                <w:rFonts w:asciiTheme="minorEastAsia" w:hAnsiTheme="minorEastAsia" w:hint="eastAsia"/>
                <w:sz w:val="20"/>
                <w:szCs w:val="20"/>
              </w:rPr>
              <w:t>補助金による事業を通じ公益を達成しようとすることについて、国民の疑惑を招くことがなく、また、公益を達成しようという強い意欲があるか。</w:t>
            </w:r>
          </w:p>
        </w:tc>
        <w:tc>
          <w:tcPr>
            <w:tcW w:w="1275" w:type="dxa"/>
            <w:tcBorders>
              <w:top w:val="single" w:sz="4" w:space="0" w:color="auto"/>
              <w:right w:val="single" w:sz="4" w:space="0" w:color="auto"/>
            </w:tcBorders>
            <w:vAlign w:val="center"/>
          </w:tcPr>
          <w:p w14:paraId="26635B88" w14:textId="77777777" w:rsidR="00C61875" w:rsidRPr="00517389" w:rsidRDefault="00C61875" w:rsidP="00403C32">
            <w:pPr>
              <w:jc w:val="right"/>
              <w:rPr>
                <w:rFonts w:asciiTheme="minorEastAsia" w:hAnsiTheme="minorEastAsia"/>
                <w:sz w:val="20"/>
                <w:szCs w:val="20"/>
              </w:rPr>
            </w:pPr>
            <w:r w:rsidRPr="00517389">
              <w:rPr>
                <w:rFonts w:asciiTheme="minorEastAsia" w:hAnsiTheme="minorEastAsia" w:hint="eastAsia"/>
                <w:sz w:val="20"/>
                <w:szCs w:val="20"/>
              </w:rPr>
              <w:t>１０　点</w:t>
            </w:r>
          </w:p>
        </w:tc>
        <w:tc>
          <w:tcPr>
            <w:tcW w:w="1047" w:type="dxa"/>
            <w:tcBorders>
              <w:top w:val="single" w:sz="4" w:space="0" w:color="auto"/>
              <w:left w:val="single" w:sz="4" w:space="0" w:color="auto"/>
            </w:tcBorders>
            <w:vAlign w:val="center"/>
          </w:tcPr>
          <w:p w14:paraId="4CBB38A3" w14:textId="77777777" w:rsidR="00C61875" w:rsidRPr="00517389" w:rsidRDefault="00C61875" w:rsidP="00403C32">
            <w:pPr>
              <w:jc w:val="right"/>
              <w:rPr>
                <w:rFonts w:asciiTheme="minorEastAsia" w:hAnsiTheme="minorEastAsia"/>
                <w:sz w:val="20"/>
                <w:szCs w:val="20"/>
              </w:rPr>
            </w:pPr>
            <w:r w:rsidRPr="00517389">
              <w:rPr>
                <w:rFonts w:asciiTheme="minorEastAsia" w:hAnsiTheme="minorEastAsia" w:hint="eastAsia"/>
                <w:sz w:val="20"/>
                <w:szCs w:val="20"/>
              </w:rPr>
              <w:t>点</w:t>
            </w:r>
          </w:p>
        </w:tc>
      </w:tr>
      <w:tr w:rsidR="00517389" w:rsidRPr="00517389" w14:paraId="4052F8CB" w14:textId="77777777" w:rsidTr="00403C32">
        <w:trPr>
          <w:trHeight w:val="368"/>
        </w:trPr>
        <w:tc>
          <w:tcPr>
            <w:tcW w:w="284" w:type="dxa"/>
            <w:vMerge/>
            <w:vAlign w:val="center"/>
          </w:tcPr>
          <w:p w14:paraId="40102708" w14:textId="77777777" w:rsidR="00C61875" w:rsidRPr="00517389" w:rsidRDefault="00C61875" w:rsidP="00403C32">
            <w:pPr>
              <w:rPr>
                <w:rFonts w:ascii="ＭＳ ゴシック" w:eastAsia="ＭＳ ゴシック" w:hAnsi="ＭＳ ゴシック"/>
                <w:sz w:val="20"/>
                <w:szCs w:val="20"/>
              </w:rPr>
            </w:pPr>
          </w:p>
        </w:tc>
        <w:tc>
          <w:tcPr>
            <w:tcW w:w="709" w:type="dxa"/>
            <w:tcBorders>
              <w:top w:val="single" w:sz="4" w:space="0" w:color="auto"/>
            </w:tcBorders>
            <w:vAlign w:val="center"/>
          </w:tcPr>
          <w:p w14:paraId="46B6472E" w14:textId="77777777" w:rsidR="00C61875" w:rsidRPr="00517389" w:rsidRDefault="00C61875" w:rsidP="00403C32">
            <w:pPr>
              <w:jc w:val="center"/>
              <w:rPr>
                <w:rFonts w:asciiTheme="minorEastAsia" w:hAnsiTheme="minorEastAsia"/>
                <w:sz w:val="20"/>
                <w:szCs w:val="20"/>
              </w:rPr>
            </w:pPr>
            <w:r w:rsidRPr="00517389">
              <w:rPr>
                <w:rFonts w:asciiTheme="minorEastAsia" w:hAnsiTheme="minorEastAsia"/>
                <w:sz w:val="20"/>
                <w:szCs w:val="20"/>
              </w:rPr>
              <w:t>(</w:t>
            </w:r>
            <w:r w:rsidRPr="00517389">
              <w:rPr>
                <w:rFonts w:asciiTheme="minorEastAsia" w:hAnsiTheme="minorEastAsia" w:hint="eastAsia"/>
                <w:sz w:val="20"/>
                <w:szCs w:val="20"/>
              </w:rPr>
              <w:t>3</w:t>
            </w:r>
            <w:r w:rsidRPr="00517389">
              <w:rPr>
                <w:rFonts w:asciiTheme="minorEastAsia" w:hAnsiTheme="minorEastAsia"/>
                <w:sz w:val="20"/>
                <w:szCs w:val="20"/>
              </w:rPr>
              <w:t>)</w:t>
            </w:r>
          </w:p>
        </w:tc>
        <w:tc>
          <w:tcPr>
            <w:tcW w:w="6663" w:type="dxa"/>
            <w:gridSpan w:val="3"/>
            <w:tcBorders>
              <w:top w:val="single" w:sz="4" w:space="0" w:color="auto"/>
            </w:tcBorders>
            <w:vAlign w:val="center"/>
          </w:tcPr>
          <w:p w14:paraId="59D5916B" w14:textId="6BD88348" w:rsidR="00C61875" w:rsidRPr="00517389" w:rsidRDefault="00C61875" w:rsidP="00403C32">
            <w:pPr>
              <w:rPr>
                <w:rFonts w:asciiTheme="minorEastAsia" w:hAnsiTheme="minorEastAsia"/>
                <w:sz w:val="20"/>
                <w:szCs w:val="20"/>
              </w:rPr>
            </w:pPr>
            <w:r w:rsidRPr="00517389">
              <w:rPr>
                <w:rFonts w:asciiTheme="minorEastAsia" w:hAnsiTheme="minorEastAsia" w:hint="eastAsia"/>
                <w:sz w:val="20"/>
                <w:szCs w:val="20"/>
              </w:rPr>
              <w:t>平成2</w:t>
            </w:r>
            <w:r w:rsidR="00955052" w:rsidRPr="00517389">
              <w:rPr>
                <w:rFonts w:asciiTheme="minorEastAsia" w:hAnsiTheme="minorEastAsia" w:hint="eastAsia"/>
                <w:sz w:val="20"/>
                <w:szCs w:val="20"/>
              </w:rPr>
              <w:t>7</w:t>
            </w:r>
            <w:r w:rsidRPr="00517389">
              <w:rPr>
                <w:rFonts w:asciiTheme="minorEastAsia" w:hAnsiTheme="minorEastAsia" w:hint="eastAsia"/>
                <w:sz w:val="20"/>
                <w:szCs w:val="20"/>
              </w:rPr>
              <w:t>年1月1日から</w:t>
            </w:r>
            <w:r w:rsidR="00955052" w:rsidRPr="00517389">
              <w:rPr>
                <w:rFonts w:asciiTheme="minorEastAsia" w:hAnsiTheme="minorEastAsia" w:hint="eastAsia"/>
                <w:sz w:val="20"/>
                <w:szCs w:val="20"/>
              </w:rPr>
              <w:t>令和元</w:t>
            </w:r>
            <w:r w:rsidRPr="00517389">
              <w:rPr>
                <w:rFonts w:asciiTheme="minorEastAsia" w:hAnsiTheme="minorEastAsia" w:hint="eastAsia"/>
                <w:sz w:val="20"/>
                <w:szCs w:val="20"/>
              </w:rPr>
              <w:t>年12月31日までの間に官公庁又は会計検査院より、不適切な会計経理の処理等の是正を求められたことがあるか。また、是正の指摘に対しどのような措置を講じ、再発防止に向けた措置が講じられているか。</w:t>
            </w:r>
          </w:p>
        </w:tc>
        <w:tc>
          <w:tcPr>
            <w:tcW w:w="1275" w:type="dxa"/>
            <w:tcBorders>
              <w:top w:val="single" w:sz="4" w:space="0" w:color="auto"/>
              <w:right w:val="single" w:sz="4" w:space="0" w:color="auto"/>
            </w:tcBorders>
            <w:vAlign w:val="center"/>
          </w:tcPr>
          <w:p w14:paraId="71388A50" w14:textId="77777777" w:rsidR="00C61875" w:rsidRPr="00517389" w:rsidDel="0061369C" w:rsidRDefault="00C61875" w:rsidP="00403C32">
            <w:pPr>
              <w:jc w:val="right"/>
              <w:rPr>
                <w:rFonts w:asciiTheme="minorEastAsia" w:hAnsiTheme="minorEastAsia"/>
                <w:sz w:val="20"/>
                <w:szCs w:val="20"/>
              </w:rPr>
            </w:pPr>
            <w:r w:rsidRPr="00517389">
              <w:rPr>
                <w:rFonts w:asciiTheme="minorEastAsia" w:hAnsiTheme="minorEastAsia" w:hint="eastAsia"/>
                <w:sz w:val="20"/>
                <w:szCs w:val="20"/>
              </w:rPr>
              <w:t>０　点</w:t>
            </w:r>
          </w:p>
        </w:tc>
        <w:tc>
          <w:tcPr>
            <w:tcW w:w="1047" w:type="dxa"/>
            <w:tcBorders>
              <w:top w:val="single" w:sz="4" w:space="0" w:color="auto"/>
              <w:left w:val="single" w:sz="4" w:space="0" w:color="auto"/>
            </w:tcBorders>
            <w:vAlign w:val="center"/>
          </w:tcPr>
          <w:p w14:paraId="211F141A" w14:textId="77777777" w:rsidR="00C61875" w:rsidRPr="00517389" w:rsidRDefault="00C61875" w:rsidP="00403C32">
            <w:pPr>
              <w:jc w:val="right"/>
              <w:rPr>
                <w:rFonts w:asciiTheme="minorEastAsia" w:hAnsiTheme="minorEastAsia"/>
                <w:sz w:val="20"/>
                <w:szCs w:val="20"/>
              </w:rPr>
            </w:pPr>
            <w:r w:rsidRPr="00517389">
              <w:rPr>
                <w:rFonts w:asciiTheme="minorEastAsia" w:hAnsiTheme="minorEastAsia" w:hint="eastAsia"/>
                <w:sz w:val="20"/>
                <w:szCs w:val="20"/>
              </w:rPr>
              <w:t>点</w:t>
            </w:r>
          </w:p>
        </w:tc>
      </w:tr>
      <w:tr w:rsidR="00517389" w:rsidRPr="00517389" w14:paraId="501694A3" w14:textId="77777777" w:rsidTr="00403C32">
        <w:trPr>
          <w:trHeight w:val="402"/>
        </w:trPr>
        <w:tc>
          <w:tcPr>
            <w:tcW w:w="7656" w:type="dxa"/>
            <w:gridSpan w:val="5"/>
            <w:vAlign w:val="center"/>
          </w:tcPr>
          <w:p w14:paraId="4A1F6B4C" w14:textId="77777777" w:rsidR="00C61875" w:rsidRPr="00517389" w:rsidRDefault="00C61875" w:rsidP="00403C32">
            <w:pPr>
              <w:jc w:val="center"/>
              <w:rPr>
                <w:rFonts w:ascii="ＭＳ 明朝" w:eastAsia="ＭＳ 明朝" w:hAnsi="ＭＳ 明朝"/>
                <w:sz w:val="20"/>
                <w:szCs w:val="20"/>
              </w:rPr>
            </w:pPr>
            <w:r w:rsidRPr="00517389">
              <w:rPr>
                <w:rFonts w:ascii="ＭＳ 明朝" w:eastAsia="ＭＳ 明朝" w:hAnsi="ＭＳ 明朝" w:hint="eastAsia"/>
                <w:sz w:val="20"/>
                <w:szCs w:val="20"/>
              </w:rPr>
              <w:t>合　計</w:t>
            </w:r>
          </w:p>
        </w:tc>
        <w:tc>
          <w:tcPr>
            <w:tcW w:w="1275" w:type="dxa"/>
            <w:tcBorders>
              <w:right w:val="single" w:sz="4" w:space="0" w:color="auto"/>
            </w:tcBorders>
            <w:vAlign w:val="center"/>
          </w:tcPr>
          <w:p w14:paraId="32641D80" w14:textId="77777777" w:rsidR="00C61875" w:rsidRPr="00517389" w:rsidRDefault="00C61875" w:rsidP="00403C32">
            <w:pPr>
              <w:wordWrap w:val="0"/>
              <w:jc w:val="right"/>
              <w:rPr>
                <w:rFonts w:asciiTheme="minorEastAsia" w:hAnsiTheme="minorEastAsia"/>
                <w:sz w:val="20"/>
                <w:szCs w:val="20"/>
              </w:rPr>
            </w:pPr>
            <w:r w:rsidRPr="00517389">
              <w:rPr>
                <w:rFonts w:asciiTheme="minorEastAsia" w:hAnsiTheme="minorEastAsia" w:hint="eastAsia"/>
                <w:sz w:val="20"/>
                <w:szCs w:val="20"/>
              </w:rPr>
              <w:t>１５０　点</w:t>
            </w:r>
          </w:p>
        </w:tc>
        <w:tc>
          <w:tcPr>
            <w:tcW w:w="1047" w:type="dxa"/>
            <w:tcBorders>
              <w:left w:val="single" w:sz="4" w:space="0" w:color="auto"/>
            </w:tcBorders>
            <w:vAlign w:val="center"/>
          </w:tcPr>
          <w:p w14:paraId="45CC77A3" w14:textId="77777777" w:rsidR="00C61875" w:rsidRPr="00517389" w:rsidRDefault="00C61875" w:rsidP="00403C32">
            <w:pPr>
              <w:jc w:val="right"/>
              <w:rPr>
                <w:rFonts w:ascii="ＭＳ 明朝" w:eastAsia="ＭＳ 明朝" w:hAnsi="ＭＳ 明朝"/>
                <w:sz w:val="20"/>
                <w:szCs w:val="20"/>
              </w:rPr>
            </w:pPr>
            <w:r w:rsidRPr="00517389">
              <w:rPr>
                <w:rFonts w:ascii="ＭＳ 明朝" w:eastAsia="ＭＳ 明朝" w:hAnsi="ＭＳ 明朝" w:hint="eastAsia"/>
                <w:sz w:val="20"/>
                <w:szCs w:val="20"/>
              </w:rPr>
              <w:t>点</w:t>
            </w:r>
          </w:p>
        </w:tc>
      </w:tr>
    </w:tbl>
    <w:p w14:paraId="0D5104B0" w14:textId="77777777" w:rsidR="00DD73E7" w:rsidRPr="00517389" w:rsidRDefault="00DD73E7" w:rsidP="00DD73E7">
      <w:pPr>
        <w:widowControl/>
        <w:jc w:val="left"/>
        <w:rPr>
          <w:rFonts w:asciiTheme="minorEastAsia" w:hAnsiTheme="minorEastAsia"/>
          <w:sz w:val="20"/>
          <w:szCs w:val="20"/>
        </w:rPr>
      </w:pPr>
      <w:r w:rsidRPr="00517389">
        <w:rPr>
          <w:rFonts w:asciiTheme="minorEastAsia" w:hAnsiTheme="minorEastAsia" w:hint="eastAsia"/>
          <w:sz w:val="20"/>
          <w:szCs w:val="20"/>
        </w:rPr>
        <w:t>【採点基準】</w:t>
      </w:r>
    </w:p>
    <w:p w14:paraId="782D94BF" w14:textId="77777777" w:rsidR="00DD73E7" w:rsidRPr="00517389" w:rsidRDefault="00DD73E7" w:rsidP="00DD73E7">
      <w:pPr>
        <w:pStyle w:val="a7"/>
        <w:widowControl/>
        <w:numPr>
          <w:ilvl w:val="0"/>
          <w:numId w:val="21"/>
        </w:numPr>
        <w:ind w:leftChars="0"/>
        <w:jc w:val="left"/>
        <w:rPr>
          <w:rFonts w:asciiTheme="minorEastAsia" w:hAnsiTheme="minorEastAsia"/>
          <w:sz w:val="18"/>
          <w:szCs w:val="20"/>
        </w:rPr>
      </w:pPr>
      <w:r w:rsidRPr="00517389">
        <w:rPr>
          <w:rFonts w:asciiTheme="minorEastAsia" w:hAnsiTheme="minorEastAsia" w:hint="eastAsia"/>
          <w:sz w:val="18"/>
          <w:szCs w:val="20"/>
        </w:rPr>
        <w:t>査項目１（１）から</w:t>
      </w:r>
      <w:r w:rsidR="0013465F" w:rsidRPr="00517389">
        <w:rPr>
          <w:rFonts w:asciiTheme="minorEastAsia" w:hAnsiTheme="minorEastAsia" w:hint="eastAsia"/>
          <w:sz w:val="18"/>
          <w:szCs w:val="20"/>
        </w:rPr>
        <w:t>４</w:t>
      </w:r>
      <w:r w:rsidRPr="00517389">
        <w:rPr>
          <w:rFonts w:asciiTheme="minorEastAsia" w:hAnsiTheme="minorEastAsia" w:hint="eastAsia"/>
          <w:sz w:val="18"/>
          <w:szCs w:val="20"/>
        </w:rPr>
        <w:t>（２）　　　　   ②審査項目</w:t>
      </w:r>
      <w:r w:rsidR="0013465F" w:rsidRPr="00517389">
        <w:rPr>
          <w:rFonts w:asciiTheme="minorEastAsia" w:hAnsiTheme="minorEastAsia" w:hint="eastAsia"/>
          <w:sz w:val="18"/>
          <w:szCs w:val="20"/>
        </w:rPr>
        <w:t>４</w:t>
      </w:r>
      <w:r w:rsidRPr="00517389">
        <w:rPr>
          <w:rFonts w:asciiTheme="minorEastAsia" w:hAnsiTheme="minorEastAsia" w:hint="eastAsia"/>
          <w:sz w:val="18"/>
          <w:szCs w:val="20"/>
        </w:rPr>
        <w:t>（３）</w:t>
      </w:r>
    </w:p>
    <w:p w14:paraId="07B0682A" w14:textId="77777777" w:rsidR="00DD73E7" w:rsidRPr="00517389" w:rsidRDefault="00DD73E7" w:rsidP="00DD73E7">
      <w:pPr>
        <w:widowControl/>
        <w:spacing w:line="240" w:lineRule="exact"/>
        <w:jc w:val="right"/>
        <w:rPr>
          <w:rFonts w:asciiTheme="minorEastAsia" w:hAnsiTheme="minorEastAsia"/>
          <w:sz w:val="18"/>
          <w:szCs w:val="20"/>
        </w:rPr>
      </w:pPr>
      <w:r w:rsidRPr="00517389">
        <w:rPr>
          <w:rFonts w:asciiTheme="minorEastAsia" w:hAnsiTheme="minorEastAsia"/>
          <w:noProof/>
          <w:sz w:val="18"/>
          <w:szCs w:val="20"/>
        </w:rPr>
        <mc:AlternateContent>
          <mc:Choice Requires="wps">
            <w:drawing>
              <wp:anchor distT="0" distB="0" distL="114300" distR="114300" simplePos="0" relativeHeight="251666432" behindDoc="0" locked="0" layoutInCell="1" allowOverlap="1" wp14:anchorId="5C68AE25" wp14:editId="36ED9D87">
                <wp:simplePos x="0" y="0"/>
                <wp:positionH relativeFrom="column">
                  <wp:posOffset>2093859</wp:posOffset>
                </wp:positionH>
                <wp:positionV relativeFrom="paragraph">
                  <wp:posOffset>-2210</wp:posOffset>
                </wp:positionV>
                <wp:extent cx="4144488" cy="977900"/>
                <wp:effectExtent l="0" t="0" r="27940" b="1270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488" cy="977900"/>
                        </a:xfrm>
                        <a:prstGeom prst="rect">
                          <a:avLst/>
                        </a:prstGeom>
                        <a:solidFill>
                          <a:srgbClr val="FFFFFF"/>
                        </a:solidFill>
                        <a:ln w="9525">
                          <a:solidFill>
                            <a:srgbClr val="000000"/>
                          </a:solidFill>
                          <a:miter lim="800000"/>
                          <a:headEnd/>
                          <a:tailEnd/>
                        </a:ln>
                      </wps:spPr>
                      <wps:txbx>
                        <w:txbxContent>
                          <w:p w14:paraId="1D83F495" w14:textId="77777777" w:rsidR="00F0556F" w:rsidRDefault="00F0556F" w:rsidP="00DD73E7">
                            <w:pPr>
                              <w:snapToGrid w:val="0"/>
                              <w:spacing w:line="0" w:lineRule="atLeast"/>
                              <w:rPr>
                                <w:rFonts w:asciiTheme="minorEastAsia" w:hAnsiTheme="minorEastAsia"/>
                                <w:sz w:val="18"/>
                                <w:szCs w:val="18"/>
                              </w:rPr>
                            </w:pPr>
                            <w:r w:rsidRPr="00E33BA4">
                              <w:rPr>
                                <w:rFonts w:asciiTheme="minorEastAsia" w:hAnsiTheme="minorEastAsia" w:hint="eastAsia"/>
                                <w:sz w:val="18"/>
                                <w:szCs w:val="20"/>
                              </w:rPr>
                              <w:t>・Ｆ（該当なし又は指摘に対し適切な是正措置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w:t>
                            </w:r>
                            <w:r>
                              <w:rPr>
                                <w:rFonts w:asciiTheme="minorEastAsia" w:hAnsiTheme="minorEastAsia" w:hint="eastAsia"/>
                                <w:sz w:val="18"/>
                                <w:szCs w:val="18"/>
                              </w:rPr>
                              <w:t>ている）</w:t>
                            </w:r>
                          </w:p>
                          <w:p w14:paraId="6A4ABC04" w14:textId="77777777" w:rsidR="00F0556F" w:rsidRDefault="00F0556F" w:rsidP="00DD73E7">
                            <w:pPr>
                              <w:snapToGrid w:val="0"/>
                              <w:spacing w:line="0" w:lineRule="atLeast"/>
                              <w:ind w:right="84"/>
                              <w:jc w:val="right"/>
                              <w:rPr>
                                <w:rFonts w:asciiTheme="minorEastAsia" w:hAnsiTheme="minorEastAsia"/>
                                <w:sz w:val="18"/>
                                <w:szCs w:val="18"/>
                              </w:rPr>
                            </w:pPr>
                            <w:r>
                              <w:rPr>
                                <w:rFonts w:asciiTheme="minorEastAsia" w:hAnsiTheme="minorEastAsia" w:hint="eastAsia"/>
                                <w:sz w:val="18"/>
                                <w:szCs w:val="18"/>
                              </w:rPr>
                              <w:t>０点</w:t>
                            </w:r>
                          </w:p>
                          <w:p w14:paraId="501BC5A9" w14:textId="77777777" w:rsidR="00F0556F" w:rsidRDefault="00F0556F" w:rsidP="00DD73E7">
                            <w:pPr>
                              <w:snapToGrid w:val="0"/>
                              <w:spacing w:line="0" w:lineRule="atLeast"/>
                              <w:ind w:left="500" w:hangingChars="300" w:hanging="500"/>
                              <w:jc w:val="left"/>
                              <w:rPr>
                                <w:rFonts w:asciiTheme="minorEastAsia" w:hAnsiTheme="minorEastAsia"/>
                                <w:sz w:val="18"/>
                                <w:szCs w:val="20"/>
                              </w:rPr>
                            </w:pPr>
                            <w:r w:rsidRPr="00E33BA4">
                              <w:rPr>
                                <w:rFonts w:asciiTheme="minorEastAsia" w:hAnsiTheme="minorEastAsia" w:hint="eastAsia"/>
                                <w:sz w:val="18"/>
                                <w:szCs w:val="20"/>
                              </w:rPr>
                              <w:t>・Ｇ（</w:t>
                            </w:r>
                            <w:r w:rsidRPr="008771CF">
                              <w:rPr>
                                <w:rFonts w:asciiTheme="minorEastAsia" w:hAnsiTheme="minorEastAsia" w:hint="eastAsia"/>
                                <w:sz w:val="18"/>
                                <w:szCs w:val="20"/>
                              </w:rPr>
                              <w:t>官公庁から是正を求められ</w:t>
                            </w:r>
                            <w:r w:rsidRPr="00E33BA4">
                              <w:rPr>
                                <w:rFonts w:asciiTheme="minorEastAsia" w:hAnsiTheme="minorEastAsia" w:hint="eastAsia"/>
                                <w:sz w:val="18"/>
                                <w:szCs w:val="20"/>
                              </w:rPr>
                              <w:t>、</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w:t>
                            </w:r>
                            <w:r w:rsidRPr="00E33BA4">
                              <w:rPr>
                                <w:rFonts w:asciiTheme="minorEastAsia" w:hAnsiTheme="minorEastAsia" w:hint="eastAsia"/>
                                <w:sz w:val="18"/>
                                <w:szCs w:val="20"/>
                              </w:rPr>
                              <w:t>いない）</w:t>
                            </w:r>
                            <w:r>
                              <w:rPr>
                                <w:rFonts w:asciiTheme="minorEastAsia" w:hAnsiTheme="minorEastAsia" w:hint="eastAsia"/>
                                <w:sz w:val="18"/>
                                <w:szCs w:val="20"/>
                              </w:rPr>
                              <w:t xml:space="preserve">　　         　　　　　　　　　　　　　　　　　　　－１０点</w:t>
                            </w:r>
                          </w:p>
                          <w:p w14:paraId="547AC6ED" w14:textId="77777777" w:rsidR="00F0556F" w:rsidRPr="000325B9" w:rsidRDefault="00F0556F" w:rsidP="00DD73E7">
                            <w:pPr>
                              <w:snapToGrid w:val="0"/>
                              <w:spacing w:line="0" w:lineRule="atLeast"/>
                              <w:ind w:left="500" w:hangingChars="300" w:hanging="500"/>
                              <w:jc w:val="left"/>
                              <w:rPr>
                                <w:sz w:val="18"/>
                                <w:szCs w:val="18"/>
                              </w:rPr>
                            </w:pPr>
                            <w:r w:rsidRPr="00E33BA4">
                              <w:rPr>
                                <w:rFonts w:asciiTheme="minorEastAsia" w:hAnsiTheme="minorEastAsia" w:hint="eastAsia"/>
                                <w:sz w:val="18"/>
                                <w:szCs w:val="20"/>
                              </w:rPr>
                              <w:t>・Ｈ（会計検査院から不当事項として指摘され、</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講じられていない）　　　　　 　　　　　　　　　　　　　　－２０点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68AE25" id="_x0000_t202" coordsize="21600,21600" o:spt="202" path="m,l,21600r21600,l21600,xe">
                <v:stroke joinstyle="miter"/>
                <v:path gradientshapeok="t" o:connecttype="rect"/>
              </v:shapetype>
              <v:shape id="テキスト ボックス 2" o:spid="_x0000_s1027" type="#_x0000_t202" style="position:absolute;left:0;text-align:left;margin-left:164.85pt;margin-top:-.15pt;width:326.35pt;height: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">
                <v:textbox>
                  <w:txbxContent>
                    <w:p w14:paraId="1D83F495" w14:textId="77777777" w:rsidR="00F0556F" w:rsidRDefault="00F0556F" w:rsidP="00DD73E7">
                      <w:pPr>
                        <w:snapToGrid w:val="0"/>
                        <w:spacing w:line="0" w:lineRule="atLeast"/>
                        <w:rPr>
                          <w:rFonts w:asciiTheme="minorEastAsia" w:hAnsiTheme="minorEastAsia"/>
                          <w:sz w:val="18"/>
                          <w:szCs w:val="18"/>
                        </w:rPr>
                      </w:pPr>
                      <w:r w:rsidRPr="00E33BA4">
                        <w:rPr>
                          <w:rFonts w:asciiTheme="minorEastAsia" w:hAnsiTheme="minorEastAsia" w:hint="eastAsia"/>
                          <w:sz w:val="18"/>
                          <w:szCs w:val="20"/>
                        </w:rPr>
                        <w:t>・Ｆ（該当なし又は指摘に対し適切な是正措置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w:t>
                      </w:r>
                      <w:r>
                        <w:rPr>
                          <w:rFonts w:asciiTheme="minorEastAsia" w:hAnsiTheme="minorEastAsia" w:hint="eastAsia"/>
                          <w:sz w:val="18"/>
                          <w:szCs w:val="18"/>
                        </w:rPr>
                        <w:t>ている）</w:t>
                      </w:r>
                    </w:p>
                    <w:p w14:paraId="6A4ABC04" w14:textId="77777777" w:rsidR="00F0556F" w:rsidRDefault="00F0556F" w:rsidP="00DD73E7">
                      <w:pPr>
                        <w:snapToGrid w:val="0"/>
                        <w:spacing w:line="0" w:lineRule="atLeast"/>
                        <w:ind w:right="84"/>
                        <w:jc w:val="right"/>
                        <w:rPr>
                          <w:rFonts w:asciiTheme="minorEastAsia" w:hAnsiTheme="minorEastAsia"/>
                          <w:sz w:val="18"/>
                          <w:szCs w:val="18"/>
                        </w:rPr>
                      </w:pPr>
                      <w:r>
                        <w:rPr>
                          <w:rFonts w:asciiTheme="minorEastAsia" w:hAnsiTheme="minorEastAsia" w:hint="eastAsia"/>
                          <w:sz w:val="18"/>
                          <w:szCs w:val="18"/>
                        </w:rPr>
                        <w:t>０点</w:t>
                      </w:r>
                    </w:p>
                    <w:p w14:paraId="501BC5A9" w14:textId="77777777" w:rsidR="00F0556F" w:rsidRDefault="00F0556F" w:rsidP="00DD73E7">
                      <w:pPr>
                        <w:snapToGrid w:val="0"/>
                        <w:spacing w:line="0" w:lineRule="atLeast"/>
                        <w:ind w:left="500" w:hangingChars="300" w:hanging="500"/>
                        <w:jc w:val="left"/>
                        <w:rPr>
                          <w:rFonts w:asciiTheme="minorEastAsia" w:hAnsiTheme="minorEastAsia"/>
                          <w:sz w:val="18"/>
                          <w:szCs w:val="20"/>
                        </w:rPr>
                      </w:pPr>
                      <w:r w:rsidRPr="00E33BA4">
                        <w:rPr>
                          <w:rFonts w:asciiTheme="minorEastAsia" w:hAnsiTheme="minorEastAsia" w:hint="eastAsia"/>
                          <w:sz w:val="18"/>
                          <w:szCs w:val="20"/>
                        </w:rPr>
                        <w:t>・Ｇ（</w:t>
                      </w:r>
                      <w:r w:rsidRPr="008771CF">
                        <w:rPr>
                          <w:rFonts w:asciiTheme="minorEastAsia" w:hAnsiTheme="minorEastAsia" w:hint="eastAsia"/>
                          <w:sz w:val="18"/>
                          <w:szCs w:val="20"/>
                        </w:rPr>
                        <w:t>官公庁から是正を求められ</w:t>
                      </w:r>
                      <w:r w:rsidRPr="00E33BA4">
                        <w:rPr>
                          <w:rFonts w:asciiTheme="minorEastAsia" w:hAnsiTheme="minorEastAsia" w:hint="eastAsia"/>
                          <w:sz w:val="18"/>
                          <w:szCs w:val="20"/>
                        </w:rPr>
                        <w:t>、</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w:t>
                      </w:r>
                      <w:r w:rsidRPr="00E33BA4">
                        <w:rPr>
                          <w:rFonts w:asciiTheme="minorEastAsia" w:hAnsiTheme="minorEastAsia" w:hint="eastAsia"/>
                          <w:sz w:val="18"/>
                          <w:szCs w:val="20"/>
                        </w:rPr>
                        <w:t>いない）</w:t>
                      </w:r>
                      <w:r>
                        <w:rPr>
                          <w:rFonts w:asciiTheme="minorEastAsia" w:hAnsiTheme="minorEastAsia" w:hint="eastAsia"/>
                          <w:sz w:val="18"/>
                          <w:szCs w:val="20"/>
                        </w:rPr>
                        <w:t xml:space="preserve">　　         　　　　　　　　　　　　　　　　　　　－１０点</w:t>
                      </w:r>
                    </w:p>
                    <w:p w14:paraId="547AC6ED" w14:textId="77777777" w:rsidR="00F0556F" w:rsidRPr="000325B9" w:rsidRDefault="00F0556F" w:rsidP="00DD73E7">
                      <w:pPr>
                        <w:snapToGrid w:val="0"/>
                        <w:spacing w:line="0" w:lineRule="atLeast"/>
                        <w:ind w:left="500" w:hangingChars="300" w:hanging="500"/>
                        <w:jc w:val="left"/>
                        <w:rPr>
                          <w:sz w:val="18"/>
                          <w:szCs w:val="18"/>
                        </w:rPr>
                      </w:pPr>
                      <w:r w:rsidRPr="00E33BA4">
                        <w:rPr>
                          <w:rFonts w:asciiTheme="minorEastAsia" w:hAnsiTheme="minorEastAsia" w:hint="eastAsia"/>
                          <w:sz w:val="18"/>
                          <w:szCs w:val="20"/>
                        </w:rPr>
                        <w:t>・Ｈ（会計検査院から不当事項として指摘され、</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講じられていない）　　　　　 　　　　　　　　　　　　　　－２０点</w:t>
                      </w:r>
                    </w:p>
                  </w:txbxContent>
                </v:textbox>
              </v:shape>
            </w:pict>
          </mc:Fallback>
        </mc:AlternateContent>
      </w:r>
      <w:r w:rsidRPr="00517389">
        <w:rPr>
          <w:rFonts w:asciiTheme="minorEastAsia" w:hAnsiTheme="minorEastAsia"/>
          <w:noProof/>
          <w:sz w:val="18"/>
          <w:szCs w:val="20"/>
        </w:rPr>
        <mc:AlternateContent>
          <mc:Choice Requires="wps">
            <w:drawing>
              <wp:anchor distT="0" distB="0" distL="114300" distR="114300" simplePos="0" relativeHeight="251665408" behindDoc="0" locked="0" layoutInCell="1" allowOverlap="1" wp14:anchorId="54C126F3" wp14:editId="11000921">
                <wp:simplePos x="0" y="0"/>
                <wp:positionH relativeFrom="column">
                  <wp:posOffset>-293082</wp:posOffset>
                </wp:positionH>
                <wp:positionV relativeFrom="paragraph">
                  <wp:posOffset>-2210</wp:posOffset>
                </wp:positionV>
                <wp:extent cx="2327563" cy="977900"/>
                <wp:effectExtent l="0" t="0" r="15875" b="1270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3" cy="977900"/>
                        </a:xfrm>
                        <a:prstGeom prst="rect">
                          <a:avLst/>
                        </a:prstGeom>
                        <a:solidFill>
                          <a:srgbClr val="FFFFFF"/>
                        </a:solidFill>
                        <a:ln w="9525">
                          <a:solidFill>
                            <a:srgbClr val="000000"/>
                          </a:solidFill>
                          <a:miter lim="800000"/>
                          <a:headEnd/>
                          <a:tailEnd/>
                        </a:ln>
                      </wps:spPr>
                      <wps:txbx>
                        <w:txbxContent>
                          <w:p w14:paraId="5B52314C" w14:textId="77777777" w:rsidR="00F0556F" w:rsidRPr="00E16CAF" w:rsidRDefault="00F0556F" w:rsidP="00DD73E7">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　&lt;</w:t>
                            </w:r>
                            <w:r w:rsidRPr="00E16CAF">
                              <w:rPr>
                                <w:rFonts w:asciiTheme="minorEastAsia" w:hAnsiTheme="minorEastAsia" w:hint="eastAsia"/>
                                <w:sz w:val="18"/>
                                <w:szCs w:val="18"/>
                              </w:rPr>
                              <w:t>配点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r>
                              <w:rPr>
                                <w:rFonts w:asciiTheme="minorEastAsia" w:hAnsiTheme="minorEastAsia" w:hint="eastAsia"/>
                                <w:sz w:val="18"/>
                                <w:szCs w:val="18"/>
                              </w:rPr>
                              <w:t xml:space="preserve">  &lt;５点&gt; &lt;</w:t>
                            </w:r>
                            <w:r w:rsidRPr="00E16CAF">
                              <w:rPr>
                                <w:rFonts w:asciiTheme="minorEastAsia" w:hAnsiTheme="minorEastAsia" w:hint="eastAsia"/>
                                <w:sz w:val="18"/>
                                <w:szCs w:val="18"/>
                              </w:rPr>
                              <w:t>１０点</w:t>
                            </w:r>
                            <w:r>
                              <w:rPr>
                                <w:rFonts w:asciiTheme="minorEastAsia" w:hAnsiTheme="minorEastAsia" w:hint="eastAsia"/>
                                <w:sz w:val="18"/>
                                <w:szCs w:val="18"/>
                              </w:rPr>
                              <w:t>&gt; &lt;</w:t>
                            </w:r>
                            <w:r w:rsidRPr="00E16CAF">
                              <w:rPr>
                                <w:rFonts w:asciiTheme="minorEastAsia" w:hAnsiTheme="minorEastAsia" w:hint="eastAsia"/>
                                <w:sz w:val="18"/>
                                <w:szCs w:val="18"/>
                              </w:rPr>
                              <w:t>１５点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p>
                          <w:p w14:paraId="7B3A2A4A" w14:textId="77777777" w:rsidR="00F0556F" w:rsidRPr="000325B9" w:rsidRDefault="00F0556F" w:rsidP="00DD73E7">
                            <w:pPr>
                              <w:snapToGrid w:val="0"/>
                              <w:spacing w:line="0" w:lineRule="atLeast"/>
                              <w:rPr>
                                <w:sz w:val="18"/>
                                <w:szCs w:val="18"/>
                              </w:rPr>
                            </w:pPr>
                            <w:r>
                              <w:rPr>
                                <w:rFonts w:asciiTheme="minorEastAsia" w:hAnsiTheme="minorEastAsia" w:hint="eastAsia"/>
                                <w:sz w:val="18"/>
                                <w:szCs w:val="18"/>
                              </w:rPr>
                              <w:t xml:space="preserve">・Ａ（良い）　   ５点　 </w:t>
                            </w:r>
                            <w:r w:rsidRPr="000325B9">
                              <w:rPr>
                                <w:rFonts w:asciiTheme="minorEastAsia" w:hAnsiTheme="minorEastAsia" w:hint="eastAsia"/>
                                <w:sz w:val="18"/>
                                <w:szCs w:val="18"/>
                              </w:rPr>
                              <w:t>１０点</w:t>
                            </w:r>
                            <w:r>
                              <w:rPr>
                                <w:rFonts w:asciiTheme="minorEastAsia" w:hAnsiTheme="minorEastAsia" w:hint="eastAsia"/>
                                <w:sz w:val="18"/>
                                <w:szCs w:val="18"/>
                              </w:rPr>
                              <w:t xml:space="preserve">　 １５点</w:t>
                            </w:r>
                          </w:p>
                          <w:p w14:paraId="0175587D" w14:textId="77777777" w:rsidR="00F0556F" w:rsidRPr="000325B9" w:rsidRDefault="00F0556F" w:rsidP="00DD73E7">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・Ｂ（やや良い） ４点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0325B9">
                              <w:rPr>
                                <w:rFonts w:asciiTheme="minorEastAsia" w:hAnsiTheme="minorEastAsia" w:hint="eastAsia"/>
                                <w:sz w:val="18"/>
                                <w:szCs w:val="18"/>
                              </w:rPr>
                              <w:t>７点</w:t>
                            </w:r>
                            <w:r>
                              <w:rPr>
                                <w:rFonts w:asciiTheme="minorEastAsia" w:hAnsiTheme="minorEastAsia" w:hint="eastAsia"/>
                                <w:sz w:val="18"/>
                                <w:szCs w:val="18"/>
                              </w:rPr>
                              <w:t xml:space="preserve">　 １２点</w:t>
                            </w:r>
                          </w:p>
                          <w:p w14:paraId="0DD073C7" w14:textId="77777777" w:rsidR="00F0556F" w:rsidRPr="000325B9" w:rsidRDefault="00F0556F" w:rsidP="00DD73E7">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 xml:space="preserve">・Ｃ（普通）　　</w:t>
                            </w:r>
                            <w:r>
                              <w:rPr>
                                <w:rFonts w:asciiTheme="minorEastAsia" w:hAnsiTheme="minorEastAsia" w:hint="eastAsia"/>
                                <w:sz w:val="18"/>
                                <w:szCs w:val="18"/>
                              </w:rPr>
                              <w:t xml:space="preserve"> ３点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0325B9">
                              <w:rPr>
                                <w:rFonts w:asciiTheme="minorEastAsia" w:hAnsiTheme="minorEastAsia" w:hint="eastAsia"/>
                                <w:sz w:val="18"/>
                                <w:szCs w:val="18"/>
                              </w:rPr>
                              <w:t>５点</w:t>
                            </w:r>
                            <w:r>
                              <w:rPr>
                                <w:rFonts w:asciiTheme="minorEastAsia" w:hAnsiTheme="minorEastAsia" w:hint="eastAsia"/>
                                <w:sz w:val="18"/>
                                <w:szCs w:val="18"/>
                              </w:rPr>
                              <w:t xml:space="preserve">　　 ８点</w:t>
                            </w:r>
                          </w:p>
                          <w:p w14:paraId="10F64DE6" w14:textId="77777777" w:rsidR="00F0556F" w:rsidRPr="000325B9" w:rsidRDefault="00F0556F" w:rsidP="00DD73E7">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・Ｄ（やや悪い）</w:t>
                            </w:r>
                            <w:r>
                              <w:rPr>
                                <w:rFonts w:asciiTheme="minorEastAsia" w:hAnsiTheme="minorEastAsia" w:hint="eastAsia"/>
                                <w:sz w:val="18"/>
                                <w:szCs w:val="18"/>
                              </w:rPr>
                              <w:t xml:space="preserve"> ２点　 </w:t>
                            </w:r>
                            <w:r w:rsidRPr="000325B9">
                              <w:rPr>
                                <w:rFonts w:asciiTheme="minorEastAsia" w:hAnsiTheme="minorEastAsia" w:hint="eastAsia"/>
                                <w:sz w:val="18"/>
                                <w:szCs w:val="18"/>
                              </w:rPr>
                              <w:t xml:space="preserve">　３点</w:t>
                            </w:r>
                            <w:r>
                              <w:rPr>
                                <w:rFonts w:asciiTheme="minorEastAsia" w:hAnsiTheme="minorEastAsia" w:hint="eastAsia"/>
                                <w:sz w:val="18"/>
                                <w:szCs w:val="18"/>
                              </w:rPr>
                              <w:t xml:space="preserve">　　 ５点</w:t>
                            </w:r>
                          </w:p>
                          <w:p w14:paraId="54171CCD" w14:textId="77777777" w:rsidR="00F0556F" w:rsidRPr="000325B9" w:rsidRDefault="00F0556F" w:rsidP="00DD73E7">
                            <w:pPr>
                              <w:snapToGrid w:val="0"/>
                              <w:spacing w:line="0" w:lineRule="atLeast"/>
                              <w:rPr>
                                <w:sz w:val="18"/>
                                <w:szCs w:val="18"/>
                              </w:rPr>
                            </w:pPr>
                            <w:r>
                              <w:rPr>
                                <w:rFonts w:asciiTheme="minorEastAsia" w:hAnsiTheme="minorEastAsia" w:hint="eastAsia"/>
                                <w:sz w:val="18"/>
                                <w:szCs w:val="18"/>
                              </w:rPr>
                              <w:t>・Ｅ（悪い）　　 ０点　　 ０点　　 ０点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126F3" id="_x0000_s1028" type="#_x0000_t202" style="position:absolute;left:0;text-align:left;margin-left:-23.1pt;margin-top:-.15pt;width:183.25pt;height: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">
                <v:textbox>
                  <w:txbxContent>
                    <w:p w14:paraId="5B52314C" w14:textId="77777777" w:rsidR="00F0556F" w:rsidRPr="00E16CAF" w:rsidRDefault="00F0556F" w:rsidP="00DD73E7">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　&lt;</w:t>
                      </w:r>
                      <w:r w:rsidRPr="00E16CAF">
                        <w:rPr>
                          <w:rFonts w:asciiTheme="minorEastAsia" w:hAnsiTheme="minorEastAsia" w:hint="eastAsia"/>
                          <w:sz w:val="18"/>
                          <w:szCs w:val="18"/>
                        </w:rPr>
                        <w:t>配点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r>
                        <w:rPr>
                          <w:rFonts w:asciiTheme="minorEastAsia" w:hAnsiTheme="minorEastAsia" w:hint="eastAsia"/>
                          <w:sz w:val="18"/>
                          <w:szCs w:val="18"/>
                        </w:rPr>
                        <w:t xml:space="preserve">  &lt;５点&gt; &lt;</w:t>
                      </w:r>
                      <w:r w:rsidRPr="00E16CAF">
                        <w:rPr>
                          <w:rFonts w:asciiTheme="minorEastAsia" w:hAnsiTheme="minorEastAsia" w:hint="eastAsia"/>
                          <w:sz w:val="18"/>
                          <w:szCs w:val="18"/>
                        </w:rPr>
                        <w:t>１０点</w:t>
                      </w:r>
                      <w:r>
                        <w:rPr>
                          <w:rFonts w:asciiTheme="minorEastAsia" w:hAnsiTheme="minorEastAsia" w:hint="eastAsia"/>
                          <w:sz w:val="18"/>
                          <w:szCs w:val="18"/>
                        </w:rPr>
                        <w:t>&gt; &lt;</w:t>
                      </w:r>
                      <w:r w:rsidRPr="00E16CAF">
                        <w:rPr>
                          <w:rFonts w:asciiTheme="minorEastAsia" w:hAnsiTheme="minorEastAsia" w:hint="eastAsia"/>
                          <w:sz w:val="18"/>
                          <w:szCs w:val="18"/>
                        </w:rPr>
                        <w:t>１５点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p>
                    <w:p w14:paraId="7B3A2A4A" w14:textId="77777777" w:rsidR="00F0556F" w:rsidRPr="000325B9" w:rsidRDefault="00F0556F" w:rsidP="00DD73E7">
                      <w:pPr>
                        <w:snapToGrid w:val="0"/>
                        <w:spacing w:line="0" w:lineRule="atLeast"/>
                        <w:rPr>
                          <w:sz w:val="18"/>
                          <w:szCs w:val="18"/>
                        </w:rPr>
                      </w:pPr>
                      <w:r>
                        <w:rPr>
                          <w:rFonts w:asciiTheme="minorEastAsia" w:hAnsiTheme="minorEastAsia" w:hint="eastAsia"/>
                          <w:sz w:val="18"/>
                          <w:szCs w:val="18"/>
                        </w:rPr>
                        <w:t xml:space="preserve">・Ａ（良い）　   ５点　 </w:t>
                      </w:r>
                      <w:r w:rsidRPr="000325B9">
                        <w:rPr>
                          <w:rFonts w:asciiTheme="minorEastAsia" w:hAnsiTheme="minorEastAsia" w:hint="eastAsia"/>
                          <w:sz w:val="18"/>
                          <w:szCs w:val="18"/>
                        </w:rPr>
                        <w:t>１０点</w:t>
                      </w:r>
                      <w:r>
                        <w:rPr>
                          <w:rFonts w:asciiTheme="minorEastAsia" w:hAnsiTheme="minorEastAsia" w:hint="eastAsia"/>
                          <w:sz w:val="18"/>
                          <w:szCs w:val="18"/>
                        </w:rPr>
                        <w:t xml:space="preserve">　 １５点</w:t>
                      </w:r>
                    </w:p>
                    <w:p w14:paraId="0175587D" w14:textId="77777777" w:rsidR="00F0556F" w:rsidRPr="000325B9" w:rsidRDefault="00F0556F" w:rsidP="00DD73E7">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・Ｂ（やや良い） ４点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0325B9">
                        <w:rPr>
                          <w:rFonts w:asciiTheme="minorEastAsia" w:hAnsiTheme="minorEastAsia" w:hint="eastAsia"/>
                          <w:sz w:val="18"/>
                          <w:szCs w:val="18"/>
                        </w:rPr>
                        <w:t>７点</w:t>
                      </w:r>
                      <w:r>
                        <w:rPr>
                          <w:rFonts w:asciiTheme="minorEastAsia" w:hAnsiTheme="minorEastAsia" w:hint="eastAsia"/>
                          <w:sz w:val="18"/>
                          <w:szCs w:val="18"/>
                        </w:rPr>
                        <w:t xml:space="preserve">　 １２点</w:t>
                      </w:r>
                    </w:p>
                    <w:p w14:paraId="0DD073C7" w14:textId="77777777" w:rsidR="00F0556F" w:rsidRPr="000325B9" w:rsidRDefault="00F0556F" w:rsidP="00DD73E7">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 xml:space="preserve">・Ｃ（普通）　　</w:t>
                      </w:r>
                      <w:r>
                        <w:rPr>
                          <w:rFonts w:asciiTheme="minorEastAsia" w:hAnsiTheme="minorEastAsia" w:hint="eastAsia"/>
                          <w:sz w:val="18"/>
                          <w:szCs w:val="18"/>
                        </w:rPr>
                        <w:t xml:space="preserve"> ３点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0325B9">
                        <w:rPr>
                          <w:rFonts w:asciiTheme="minorEastAsia" w:hAnsiTheme="minorEastAsia" w:hint="eastAsia"/>
                          <w:sz w:val="18"/>
                          <w:szCs w:val="18"/>
                        </w:rPr>
                        <w:t>５点</w:t>
                      </w:r>
                      <w:r>
                        <w:rPr>
                          <w:rFonts w:asciiTheme="minorEastAsia" w:hAnsiTheme="minorEastAsia" w:hint="eastAsia"/>
                          <w:sz w:val="18"/>
                          <w:szCs w:val="18"/>
                        </w:rPr>
                        <w:t xml:space="preserve">　　 ８点</w:t>
                      </w:r>
                    </w:p>
                    <w:p w14:paraId="10F64DE6" w14:textId="77777777" w:rsidR="00F0556F" w:rsidRPr="000325B9" w:rsidRDefault="00F0556F" w:rsidP="00DD73E7">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・Ｄ（やや悪い）</w:t>
                      </w:r>
                      <w:r>
                        <w:rPr>
                          <w:rFonts w:asciiTheme="minorEastAsia" w:hAnsiTheme="minorEastAsia" w:hint="eastAsia"/>
                          <w:sz w:val="18"/>
                          <w:szCs w:val="18"/>
                        </w:rPr>
                        <w:t xml:space="preserve"> ２点　 </w:t>
                      </w:r>
                      <w:r w:rsidRPr="000325B9">
                        <w:rPr>
                          <w:rFonts w:asciiTheme="minorEastAsia" w:hAnsiTheme="minorEastAsia" w:hint="eastAsia"/>
                          <w:sz w:val="18"/>
                          <w:szCs w:val="18"/>
                        </w:rPr>
                        <w:t xml:space="preserve">　３点</w:t>
                      </w:r>
                      <w:r>
                        <w:rPr>
                          <w:rFonts w:asciiTheme="minorEastAsia" w:hAnsiTheme="minorEastAsia" w:hint="eastAsia"/>
                          <w:sz w:val="18"/>
                          <w:szCs w:val="18"/>
                        </w:rPr>
                        <w:t xml:space="preserve">　　 ５点</w:t>
                      </w:r>
                    </w:p>
                    <w:p w14:paraId="54171CCD" w14:textId="77777777" w:rsidR="00F0556F" w:rsidRPr="000325B9" w:rsidRDefault="00F0556F" w:rsidP="00DD73E7">
                      <w:pPr>
                        <w:snapToGrid w:val="0"/>
                        <w:spacing w:line="0" w:lineRule="atLeast"/>
                        <w:rPr>
                          <w:sz w:val="18"/>
                          <w:szCs w:val="18"/>
                        </w:rPr>
                      </w:pPr>
                      <w:r>
                        <w:rPr>
                          <w:rFonts w:asciiTheme="minorEastAsia" w:hAnsiTheme="minorEastAsia" w:hint="eastAsia"/>
                          <w:sz w:val="18"/>
                          <w:szCs w:val="18"/>
                        </w:rPr>
                        <w:t>・Ｅ（悪い）　　 ０点　　 ０点　　 ０点</w:t>
                      </w:r>
                    </w:p>
                  </w:txbxContent>
                </v:textbox>
              </v:shape>
            </w:pict>
          </mc:Fallback>
        </mc:AlternateContent>
      </w:r>
    </w:p>
    <w:p w14:paraId="1598C1A4" w14:textId="77777777" w:rsidR="00923164" w:rsidRPr="00517389" w:rsidRDefault="00923164" w:rsidP="00DD73E7">
      <w:pPr>
        <w:ind w:right="748"/>
        <w:rPr>
          <w:rFonts w:asciiTheme="minorEastAsia" w:hAnsiTheme="minorEastAsia"/>
          <w:sz w:val="18"/>
          <w:szCs w:val="20"/>
        </w:rPr>
      </w:pPr>
    </w:p>
    <w:sectPr w:rsidR="00923164" w:rsidRPr="00517389" w:rsidSect="000F473A">
      <w:headerReference w:type="default" r:id="rId8"/>
      <w:footerReference w:type="default" r:id="rId9"/>
      <w:headerReference w:type="first" r:id="rId10"/>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B245A" w14:textId="77777777" w:rsidR="00F0556F" w:rsidRDefault="00F0556F" w:rsidP="00AA7343">
      <w:r>
        <w:separator/>
      </w:r>
    </w:p>
  </w:endnote>
  <w:endnote w:type="continuationSeparator" w:id="0">
    <w:p w14:paraId="67FA1781" w14:textId="77777777" w:rsidR="00F0556F" w:rsidRDefault="00F0556F"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505662"/>
      <w:docPartObj>
        <w:docPartGallery w:val="Page Numbers (Bottom of Page)"/>
        <w:docPartUnique/>
      </w:docPartObj>
    </w:sdtPr>
    <w:sdtEndPr/>
    <w:sdtContent>
      <w:p w14:paraId="4BB08986" w14:textId="3F61B46D" w:rsidR="00F0556F" w:rsidRDefault="00F0556F">
        <w:pPr>
          <w:pStyle w:val="a5"/>
          <w:jc w:val="center"/>
        </w:pPr>
        <w:r>
          <w:fldChar w:fldCharType="begin"/>
        </w:r>
        <w:r>
          <w:instrText>PAGE   \* MERGEFORMAT</w:instrText>
        </w:r>
        <w:r>
          <w:fldChar w:fldCharType="separate"/>
        </w:r>
        <w:r w:rsidR="00FC7060" w:rsidRPr="00FC7060">
          <w:rPr>
            <w:noProof/>
            <w:lang w:val="ja-JP"/>
          </w:rPr>
          <w:t>-</w:t>
        </w:r>
        <w:r w:rsidR="00FC7060">
          <w:rPr>
            <w:noProof/>
          </w:rPr>
          <w:t xml:space="preserve"> 1 -</w:t>
        </w:r>
        <w:r>
          <w:fldChar w:fldCharType="end"/>
        </w:r>
      </w:p>
    </w:sdtContent>
  </w:sdt>
  <w:p w14:paraId="4E98C547" w14:textId="77777777" w:rsidR="00F0556F" w:rsidRDefault="00F055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F6602" w14:textId="77777777" w:rsidR="00F0556F" w:rsidRDefault="00F0556F" w:rsidP="00AA7343">
      <w:r>
        <w:separator/>
      </w:r>
    </w:p>
  </w:footnote>
  <w:footnote w:type="continuationSeparator" w:id="0">
    <w:p w14:paraId="722FDD17" w14:textId="77777777" w:rsidR="00F0556F" w:rsidRDefault="00F0556F"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B5C47" w14:textId="77777777" w:rsidR="00F0556F" w:rsidRDefault="00F0556F"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DB962" w14:textId="77777777" w:rsidR="00F0556F" w:rsidRDefault="00F0556F"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9F44F24"/>
    <w:multiLevelType w:val="hybridMultilevel"/>
    <w:tmpl w:val="EC3C8302"/>
    <w:lvl w:ilvl="0" w:tplc="848094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8"/>
  </w:num>
  <w:num w:numId="3">
    <w:abstractNumId w:val="7"/>
  </w:num>
  <w:num w:numId="4">
    <w:abstractNumId w:val="13"/>
  </w:num>
  <w:num w:numId="5">
    <w:abstractNumId w:val="10"/>
  </w:num>
  <w:num w:numId="6">
    <w:abstractNumId w:val="2"/>
  </w:num>
  <w:num w:numId="7">
    <w:abstractNumId w:val="14"/>
  </w:num>
  <w:num w:numId="8">
    <w:abstractNumId w:val="16"/>
  </w:num>
  <w:num w:numId="9">
    <w:abstractNumId w:val="1"/>
  </w:num>
  <w:num w:numId="10">
    <w:abstractNumId w:val="8"/>
  </w:num>
  <w:num w:numId="11">
    <w:abstractNumId w:val="19"/>
  </w:num>
  <w:num w:numId="12">
    <w:abstractNumId w:val="20"/>
  </w:num>
  <w:num w:numId="13">
    <w:abstractNumId w:val="3"/>
  </w:num>
  <w:num w:numId="14">
    <w:abstractNumId w:val="12"/>
  </w:num>
  <w:num w:numId="15">
    <w:abstractNumId w:val="15"/>
  </w:num>
  <w:num w:numId="16">
    <w:abstractNumId w:val="5"/>
  </w:num>
  <w:num w:numId="17">
    <w:abstractNumId w:val="4"/>
  </w:num>
  <w:num w:numId="18">
    <w:abstractNumId w:val="17"/>
  </w:num>
  <w:num w:numId="19">
    <w:abstractNumId w:val="11"/>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AA"/>
    <w:rsid w:val="00000187"/>
    <w:rsid w:val="00003246"/>
    <w:rsid w:val="00006899"/>
    <w:rsid w:val="00007137"/>
    <w:rsid w:val="00007F33"/>
    <w:rsid w:val="000104B9"/>
    <w:rsid w:val="0001117E"/>
    <w:rsid w:val="000135BF"/>
    <w:rsid w:val="0001559A"/>
    <w:rsid w:val="00020962"/>
    <w:rsid w:val="00021154"/>
    <w:rsid w:val="00023581"/>
    <w:rsid w:val="00025BC6"/>
    <w:rsid w:val="000301E1"/>
    <w:rsid w:val="00030B35"/>
    <w:rsid w:val="000325B9"/>
    <w:rsid w:val="000363BF"/>
    <w:rsid w:val="000436C0"/>
    <w:rsid w:val="00043AE5"/>
    <w:rsid w:val="00043E84"/>
    <w:rsid w:val="000465D6"/>
    <w:rsid w:val="00046A0F"/>
    <w:rsid w:val="0005533A"/>
    <w:rsid w:val="00057B75"/>
    <w:rsid w:val="00063872"/>
    <w:rsid w:val="00064979"/>
    <w:rsid w:val="00067A39"/>
    <w:rsid w:val="000742C2"/>
    <w:rsid w:val="000770D2"/>
    <w:rsid w:val="000776FC"/>
    <w:rsid w:val="0008172A"/>
    <w:rsid w:val="000819F6"/>
    <w:rsid w:val="000832E0"/>
    <w:rsid w:val="00086A26"/>
    <w:rsid w:val="00094573"/>
    <w:rsid w:val="00094855"/>
    <w:rsid w:val="00095CEB"/>
    <w:rsid w:val="000967CB"/>
    <w:rsid w:val="000A16FA"/>
    <w:rsid w:val="000A1AD9"/>
    <w:rsid w:val="000A6D00"/>
    <w:rsid w:val="000B20B4"/>
    <w:rsid w:val="000C0938"/>
    <w:rsid w:val="000C0A12"/>
    <w:rsid w:val="000C42E7"/>
    <w:rsid w:val="000D4B01"/>
    <w:rsid w:val="000D6E79"/>
    <w:rsid w:val="000E1295"/>
    <w:rsid w:val="000E2A62"/>
    <w:rsid w:val="000E4451"/>
    <w:rsid w:val="000F102D"/>
    <w:rsid w:val="000F40C2"/>
    <w:rsid w:val="000F473A"/>
    <w:rsid w:val="000F4CBC"/>
    <w:rsid w:val="00100A25"/>
    <w:rsid w:val="00103489"/>
    <w:rsid w:val="00111492"/>
    <w:rsid w:val="00112D6C"/>
    <w:rsid w:val="001159A4"/>
    <w:rsid w:val="001165AA"/>
    <w:rsid w:val="00116951"/>
    <w:rsid w:val="00120649"/>
    <w:rsid w:val="001211D4"/>
    <w:rsid w:val="001313D5"/>
    <w:rsid w:val="001320A9"/>
    <w:rsid w:val="0013387C"/>
    <w:rsid w:val="0013465F"/>
    <w:rsid w:val="00134C7A"/>
    <w:rsid w:val="0013543D"/>
    <w:rsid w:val="00136154"/>
    <w:rsid w:val="00147DA4"/>
    <w:rsid w:val="001502F0"/>
    <w:rsid w:val="00150DB9"/>
    <w:rsid w:val="0015503B"/>
    <w:rsid w:val="00155BEC"/>
    <w:rsid w:val="00157CEB"/>
    <w:rsid w:val="00163863"/>
    <w:rsid w:val="00164BB5"/>
    <w:rsid w:val="00174645"/>
    <w:rsid w:val="001916D1"/>
    <w:rsid w:val="001A060D"/>
    <w:rsid w:val="001A2825"/>
    <w:rsid w:val="001B1E5C"/>
    <w:rsid w:val="001B2DA2"/>
    <w:rsid w:val="001B6022"/>
    <w:rsid w:val="001C21DC"/>
    <w:rsid w:val="001C5C6B"/>
    <w:rsid w:val="001C6AC9"/>
    <w:rsid w:val="001C6C28"/>
    <w:rsid w:val="001D2490"/>
    <w:rsid w:val="001F5479"/>
    <w:rsid w:val="001F5C4F"/>
    <w:rsid w:val="00201DCD"/>
    <w:rsid w:val="00203654"/>
    <w:rsid w:val="002075FE"/>
    <w:rsid w:val="00212824"/>
    <w:rsid w:val="00213C3B"/>
    <w:rsid w:val="00213D3F"/>
    <w:rsid w:val="00222A8B"/>
    <w:rsid w:val="00225EF7"/>
    <w:rsid w:val="002374CE"/>
    <w:rsid w:val="00241178"/>
    <w:rsid w:val="002415A9"/>
    <w:rsid w:val="00245752"/>
    <w:rsid w:val="00250C37"/>
    <w:rsid w:val="002518A4"/>
    <w:rsid w:val="00254D2B"/>
    <w:rsid w:val="0025735E"/>
    <w:rsid w:val="0026324A"/>
    <w:rsid w:val="00264E05"/>
    <w:rsid w:val="00267E23"/>
    <w:rsid w:val="002769A5"/>
    <w:rsid w:val="00276B33"/>
    <w:rsid w:val="00283BA2"/>
    <w:rsid w:val="00286D5D"/>
    <w:rsid w:val="0028705E"/>
    <w:rsid w:val="00287E26"/>
    <w:rsid w:val="002933BE"/>
    <w:rsid w:val="002948BD"/>
    <w:rsid w:val="00294C1E"/>
    <w:rsid w:val="00294E90"/>
    <w:rsid w:val="00295BCF"/>
    <w:rsid w:val="002A3567"/>
    <w:rsid w:val="002A5690"/>
    <w:rsid w:val="002A5BA6"/>
    <w:rsid w:val="002B12BB"/>
    <w:rsid w:val="002B3AE0"/>
    <w:rsid w:val="002C4571"/>
    <w:rsid w:val="002D06F7"/>
    <w:rsid w:val="002D64A8"/>
    <w:rsid w:val="002E0434"/>
    <w:rsid w:val="002E05FC"/>
    <w:rsid w:val="002E0E55"/>
    <w:rsid w:val="002F3A1A"/>
    <w:rsid w:val="002F4B11"/>
    <w:rsid w:val="002F4EB2"/>
    <w:rsid w:val="002F7853"/>
    <w:rsid w:val="00301CD8"/>
    <w:rsid w:val="0030276E"/>
    <w:rsid w:val="0030314A"/>
    <w:rsid w:val="00303668"/>
    <w:rsid w:val="00314086"/>
    <w:rsid w:val="0032585B"/>
    <w:rsid w:val="00325F48"/>
    <w:rsid w:val="00327152"/>
    <w:rsid w:val="003302FE"/>
    <w:rsid w:val="00334E97"/>
    <w:rsid w:val="003404B2"/>
    <w:rsid w:val="00342636"/>
    <w:rsid w:val="0034269E"/>
    <w:rsid w:val="00352A8A"/>
    <w:rsid w:val="0035633A"/>
    <w:rsid w:val="00361C75"/>
    <w:rsid w:val="00362E2C"/>
    <w:rsid w:val="00372D1A"/>
    <w:rsid w:val="003754BB"/>
    <w:rsid w:val="00377D58"/>
    <w:rsid w:val="00384FF0"/>
    <w:rsid w:val="00391980"/>
    <w:rsid w:val="00392550"/>
    <w:rsid w:val="00392A14"/>
    <w:rsid w:val="003933A5"/>
    <w:rsid w:val="0039374C"/>
    <w:rsid w:val="00394930"/>
    <w:rsid w:val="003A4746"/>
    <w:rsid w:val="003B32C1"/>
    <w:rsid w:val="003B4741"/>
    <w:rsid w:val="003B4AEA"/>
    <w:rsid w:val="003B7E33"/>
    <w:rsid w:val="003C0241"/>
    <w:rsid w:val="003C28BB"/>
    <w:rsid w:val="003C2B84"/>
    <w:rsid w:val="003C3234"/>
    <w:rsid w:val="003C4366"/>
    <w:rsid w:val="003C65CC"/>
    <w:rsid w:val="003E3972"/>
    <w:rsid w:val="003E6536"/>
    <w:rsid w:val="003F12CE"/>
    <w:rsid w:val="003F483B"/>
    <w:rsid w:val="003F58BB"/>
    <w:rsid w:val="003F61BD"/>
    <w:rsid w:val="004002F0"/>
    <w:rsid w:val="00403C32"/>
    <w:rsid w:val="00404690"/>
    <w:rsid w:val="0041095D"/>
    <w:rsid w:val="00414BBE"/>
    <w:rsid w:val="004231CB"/>
    <w:rsid w:val="004242F1"/>
    <w:rsid w:val="00431FB4"/>
    <w:rsid w:val="00441C4E"/>
    <w:rsid w:val="004534EC"/>
    <w:rsid w:val="00455FF8"/>
    <w:rsid w:val="004564F3"/>
    <w:rsid w:val="00463126"/>
    <w:rsid w:val="00464A5A"/>
    <w:rsid w:val="00465186"/>
    <w:rsid w:val="00465E6E"/>
    <w:rsid w:val="00475EC7"/>
    <w:rsid w:val="00483EA1"/>
    <w:rsid w:val="00497BFB"/>
    <w:rsid w:val="004A201E"/>
    <w:rsid w:val="004B1C80"/>
    <w:rsid w:val="004C411B"/>
    <w:rsid w:val="004D2C10"/>
    <w:rsid w:val="004D3AD1"/>
    <w:rsid w:val="004D5770"/>
    <w:rsid w:val="004D5790"/>
    <w:rsid w:val="004E2223"/>
    <w:rsid w:val="004E4C5E"/>
    <w:rsid w:val="004F4508"/>
    <w:rsid w:val="00500342"/>
    <w:rsid w:val="00511B6C"/>
    <w:rsid w:val="005171E7"/>
    <w:rsid w:val="00517389"/>
    <w:rsid w:val="00517C06"/>
    <w:rsid w:val="00527A25"/>
    <w:rsid w:val="00530E7B"/>
    <w:rsid w:val="00532712"/>
    <w:rsid w:val="005362C2"/>
    <w:rsid w:val="00537B3A"/>
    <w:rsid w:val="00544F4E"/>
    <w:rsid w:val="0054641B"/>
    <w:rsid w:val="0055110B"/>
    <w:rsid w:val="00554EC0"/>
    <w:rsid w:val="00554F08"/>
    <w:rsid w:val="00560268"/>
    <w:rsid w:val="0056220E"/>
    <w:rsid w:val="00567CDE"/>
    <w:rsid w:val="00570D8F"/>
    <w:rsid w:val="005726A3"/>
    <w:rsid w:val="005730D6"/>
    <w:rsid w:val="005737D8"/>
    <w:rsid w:val="005738CB"/>
    <w:rsid w:val="00585709"/>
    <w:rsid w:val="00590946"/>
    <w:rsid w:val="00590DAC"/>
    <w:rsid w:val="00595495"/>
    <w:rsid w:val="005A5FED"/>
    <w:rsid w:val="005B0540"/>
    <w:rsid w:val="005B2B1A"/>
    <w:rsid w:val="005B427E"/>
    <w:rsid w:val="005B637E"/>
    <w:rsid w:val="005B75BB"/>
    <w:rsid w:val="005B798E"/>
    <w:rsid w:val="005C4F30"/>
    <w:rsid w:val="005D2DBE"/>
    <w:rsid w:val="005D54AB"/>
    <w:rsid w:val="005D5883"/>
    <w:rsid w:val="005D6FBC"/>
    <w:rsid w:val="005E0D36"/>
    <w:rsid w:val="005E2173"/>
    <w:rsid w:val="005E2818"/>
    <w:rsid w:val="005E2901"/>
    <w:rsid w:val="005F34CF"/>
    <w:rsid w:val="005F6E68"/>
    <w:rsid w:val="0061113A"/>
    <w:rsid w:val="006114D2"/>
    <w:rsid w:val="006118A5"/>
    <w:rsid w:val="00611F13"/>
    <w:rsid w:val="0061369C"/>
    <w:rsid w:val="006179C1"/>
    <w:rsid w:val="006206E9"/>
    <w:rsid w:val="00621A45"/>
    <w:rsid w:val="00621EE7"/>
    <w:rsid w:val="00627638"/>
    <w:rsid w:val="00632BE1"/>
    <w:rsid w:val="00632DA3"/>
    <w:rsid w:val="00641BEC"/>
    <w:rsid w:val="00644DFD"/>
    <w:rsid w:val="00644EE2"/>
    <w:rsid w:val="00645334"/>
    <w:rsid w:val="006475DD"/>
    <w:rsid w:val="00650B55"/>
    <w:rsid w:val="00651D03"/>
    <w:rsid w:val="00652723"/>
    <w:rsid w:val="006527EF"/>
    <w:rsid w:val="00661B96"/>
    <w:rsid w:val="00663E37"/>
    <w:rsid w:val="00667E5E"/>
    <w:rsid w:val="00672A09"/>
    <w:rsid w:val="00673053"/>
    <w:rsid w:val="00676080"/>
    <w:rsid w:val="00684F42"/>
    <w:rsid w:val="00692DA4"/>
    <w:rsid w:val="00692F8C"/>
    <w:rsid w:val="0069381A"/>
    <w:rsid w:val="00693A9A"/>
    <w:rsid w:val="00694491"/>
    <w:rsid w:val="006944BF"/>
    <w:rsid w:val="006944E8"/>
    <w:rsid w:val="006949F1"/>
    <w:rsid w:val="00694A2F"/>
    <w:rsid w:val="00694F57"/>
    <w:rsid w:val="00697113"/>
    <w:rsid w:val="006A6287"/>
    <w:rsid w:val="006A62D6"/>
    <w:rsid w:val="006A646B"/>
    <w:rsid w:val="006A64AF"/>
    <w:rsid w:val="006B1081"/>
    <w:rsid w:val="006B629A"/>
    <w:rsid w:val="006C127C"/>
    <w:rsid w:val="006C2AC9"/>
    <w:rsid w:val="006C66C2"/>
    <w:rsid w:val="006D7CE2"/>
    <w:rsid w:val="006E09E0"/>
    <w:rsid w:val="006E1D92"/>
    <w:rsid w:val="006E2964"/>
    <w:rsid w:val="006F15E4"/>
    <w:rsid w:val="006F3F21"/>
    <w:rsid w:val="006F4686"/>
    <w:rsid w:val="006F5AE9"/>
    <w:rsid w:val="006F6710"/>
    <w:rsid w:val="006F72A4"/>
    <w:rsid w:val="007026CB"/>
    <w:rsid w:val="00704065"/>
    <w:rsid w:val="007043E1"/>
    <w:rsid w:val="007047E0"/>
    <w:rsid w:val="0070655E"/>
    <w:rsid w:val="007072C9"/>
    <w:rsid w:val="00713170"/>
    <w:rsid w:val="00713E1A"/>
    <w:rsid w:val="00720645"/>
    <w:rsid w:val="00721430"/>
    <w:rsid w:val="00722CE2"/>
    <w:rsid w:val="007231C6"/>
    <w:rsid w:val="00724726"/>
    <w:rsid w:val="007250F1"/>
    <w:rsid w:val="00727E60"/>
    <w:rsid w:val="00732C6B"/>
    <w:rsid w:val="007337EB"/>
    <w:rsid w:val="00733B04"/>
    <w:rsid w:val="00733EEC"/>
    <w:rsid w:val="0074044B"/>
    <w:rsid w:val="007420E8"/>
    <w:rsid w:val="007432F2"/>
    <w:rsid w:val="00743EBD"/>
    <w:rsid w:val="007535CB"/>
    <w:rsid w:val="00754136"/>
    <w:rsid w:val="00760636"/>
    <w:rsid w:val="007622D2"/>
    <w:rsid w:val="00763AA5"/>
    <w:rsid w:val="00767301"/>
    <w:rsid w:val="00771660"/>
    <w:rsid w:val="00783089"/>
    <w:rsid w:val="00786155"/>
    <w:rsid w:val="00786920"/>
    <w:rsid w:val="00786F6E"/>
    <w:rsid w:val="007912C1"/>
    <w:rsid w:val="00791A96"/>
    <w:rsid w:val="007972B7"/>
    <w:rsid w:val="007A200B"/>
    <w:rsid w:val="007B0ED9"/>
    <w:rsid w:val="007B3851"/>
    <w:rsid w:val="007C26F0"/>
    <w:rsid w:val="007C3C80"/>
    <w:rsid w:val="007C424C"/>
    <w:rsid w:val="007D0354"/>
    <w:rsid w:val="007D40B1"/>
    <w:rsid w:val="007D4C18"/>
    <w:rsid w:val="007E2B76"/>
    <w:rsid w:val="007E3FD3"/>
    <w:rsid w:val="007E6AD9"/>
    <w:rsid w:val="007F6821"/>
    <w:rsid w:val="008006E0"/>
    <w:rsid w:val="00803295"/>
    <w:rsid w:val="00805086"/>
    <w:rsid w:val="008058D0"/>
    <w:rsid w:val="00805D1D"/>
    <w:rsid w:val="00810A23"/>
    <w:rsid w:val="00810CF6"/>
    <w:rsid w:val="0081202A"/>
    <w:rsid w:val="008129ED"/>
    <w:rsid w:val="00813F03"/>
    <w:rsid w:val="0081405B"/>
    <w:rsid w:val="008142CE"/>
    <w:rsid w:val="00816CB5"/>
    <w:rsid w:val="0081729A"/>
    <w:rsid w:val="00821DD2"/>
    <w:rsid w:val="00827328"/>
    <w:rsid w:val="008307EB"/>
    <w:rsid w:val="00831075"/>
    <w:rsid w:val="0083293C"/>
    <w:rsid w:val="00834E1A"/>
    <w:rsid w:val="00835D70"/>
    <w:rsid w:val="00836712"/>
    <w:rsid w:val="00840315"/>
    <w:rsid w:val="00845BCC"/>
    <w:rsid w:val="0084616D"/>
    <w:rsid w:val="00853927"/>
    <w:rsid w:val="0085472D"/>
    <w:rsid w:val="008555C0"/>
    <w:rsid w:val="008602AD"/>
    <w:rsid w:val="008629AB"/>
    <w:rsid w:val="0086432C"/>
    <w:rsid w:val="00866DB4"/>
    <w:rsid w:val="008771CF"/>
    <w:rsid w:val="008859CD"/>
    <w:rsid w:val="00892496"/>
    <w:rsid w:val="008B229F"/>
    <w:rsid w:val="008C1A36"/>
    <w:rsid w:val="008C5410"/>
    <w:rsid w:val="008C5EF0"/>
    <w:rsid w:val="008C70E4"/>
    <w:rsid w:val="008D00F5"/>
    <w:rsid w:val="008D1AFD"/>
    <w:rsid w:val="008D2FCE"/>
    <w:rsid w:val="008D38CE"/>
    <w:rsid w:val="008D6539"/>
    <w:rsid w:val="008D678A"/>
    <w:rsid w:val="008D7E0B"/>
    <w:rsid w:val="008E3A10"/>
    <w:rsid w:val="008E6199"/>
    <w:rsid w:val="008E6793"/>
    <w:rsid w:val="008F0100"/>
    <w:rsid w:val="008F34E9"/>
    <w:rsid w:val="00900331"/>
    <w:rsid w:val="00912C48"/>
    <w:rsid w:val="00916271"/>
    <w:rsid w:val="009214E4"/>
    <w:rsid w:val="00923164"/>
    <w:rsid w:val="00935BA1"/>
    <w:rsid w:val="00936137"/>
    <w:rsid w:val="0094088B"/>
    <w:rsid w:val="00946997"/>
    <w:rsid w:val="00950B90"/>
    <w:rsid w:val="00955052"/>
    <w:rsid w:val="0095622E"/>
    <w:rsid w:val="00957A50"/>
    <w:rsid w:val="00960C75"/>
    <w:rsid w:val="00966B17"/>
    <w:rsid w:val="00970A07"/>
    <w:rsid w:val="0097268F"/>
    <w:rsid w:val="00972C5E"/>
    <w:rsid w:val="009739C4"/>
    <w:rsid w:val="00975166"/>
    <w:rsid w:val="00986EAB"/>
    <w:rsid w:val="00987511"/>
    <w:rsid w:val="00993984"/>
    <w:rsid w:val="00996BB7"/>
    <w:rsid w:val="00997F57"/>
    <w:rsid w:val="009A1E3E"/>
    <w:rsid w:val="009A3BE1"/>
    <w:rsid w:val="009B134C"/>
    <w:rsid w:val="009B3313"/>
    <w:rsid w:val="009B451D"/>
    <w:rsid w:val="009B626C"/>
    <w:rsid w:val="009B65A1"/>
    <w:rsid w:val="009C7FDC"/>
    <w:rsid w:val="009D000E"/>
    <w:rsid w:val="009E125F"/>
    <w:rsid w:val="009E4BC7"/>
    <w:rsid w:val="009E4F6D"/>
    <w:rsid w:val="009F011A"/>
    <w:rsid w:val="009F10A8"/>
    <w:rsid w:val="00A05A3A"/>
    <w:rsid w:val="00A103D4"/>
    <w:rsid w:val="00A13E60"/>
    <w:rsid w:val="00A15295"/>
    <w:rsid w:val="00A1626C"/>
    <w:rsid w:val="00A17841"/>
    <w:rsid w:val="00A17A3C"/>
    <w:rsid w:val="00A22817"/>
    <w:rsid w:val="00A259D1"/>
    <w:rsid w:val="00A32F75"/>
    <w:rsid w:val="00A34E00"/>
    <w:rsid w:val="00A357B4"/>
    <w:rsid w:val="00A3599A"/>
    <w:rsid w:val="00A36261"/>
    <w:rsid w:val="00A37D0F"/>
    <w:rsid w:val="00A40B86"/>
    <w:rsid w:val="00A40F41"/>
    <w:rsid w:val="00A41E20"/>
    <w:rsid w:val="00A42E75"/>
    <w:rsid w:val="00A43E3A"/>
    <w:rsid w:val="00A47A0B"/>
    <w:rsid w:val="00A55CC7"/>
    <w:rsid w:val="00A60A04"/>
    <w:rsid w:val="00A619E3"/>
    <w:rsid w:val="00A6445F"/>
    <w:rsid w:val="00A64717"/>
    <w:rsid w:val="00A64F66"/>
    <w:rsid w:val="00A655D7"/>
    <w:rsid w:val="00A66A1E"/>
    <w:rsid w:val="00A71941"/>
    <w:rsid w:val="00A73EDD"/>
    <w:rsid w:val="00A74DE7"/>
    <w:rsid w:val="00A75C61"/>
    <w:rsid w:val="00A762FB"/>
    <w:rsid w:val="00A819E9"/>
    <w:rsid w:val="00A82890"/>
    <w:rsid w:val="00A848E8"/>
    <w:rsid w:val="00A85D7A"/>
    <w:rsid w:val="00AA496D"/>
    <w:rsid w:val="00AA5B0B"/>
    <w:rsid w:val="00AA7343"/>
    <w:rsid w:val="00AB1E69"/>
    <w:rsid w:val="00AB4719"/>
    <w:rsid w:val="00AB5656"/>
    <w:rsid w:val="00AC2304"/>
    <w:rsid w:val="00AC3CEF"/>
    <w:rsid w:val="00AE6A7D"/>
    <w:rsid w:val="00AF2E53"/>
    <w:rsid w:val="00AF3D47"/>
    <w:rsid w:val="00B007A8"/>
    <w:rsid w:val="00B0232F"/>
    <w:rsid w:val="00B07920"/>
    <w:rsid w:val="00B07C72"/>
    <w:rsid w:val="00B12AF3"/>
    <w:rsid w:val="00B15BB6"/>
    <w:rsid w:val="00B20F90"/>
    <w:rsid w:val="00B21812"/>
    <w:rsid w:val="00B234E1"/>
    <w:rsid w:val="00B235CC"/>
    <w:rsid w:val="00B23961"/>
    <w:rsid w:val="00B2396C"/>
    <w:rsid w:val="00B249DD"/>
    <w:rsid w:val="00B2751F"/>
    <w:rsid w:val="00B311E2"/>
    <w:rsid w:val="00B33775"/>
    <w:rsid w:val="00B462EF"/>
    <w:rsid w:val="00B50769"/>
    <w:rsid w:val="00B52EC9"/>
    <w:rsid w:val="00B56AAB"/>
    <w:rsid w:val="00B6454F"/>
    <w:rsid w:val="00B65119"/>
    <w:rsid w:val="00B70EB4"/>
    <w:rsid w:val="00B77D11"/>
    <w:rsid w:val="00B83E13"/>
    <w:rsid w:val="00B870B2"/>
    <w:rsid w:val="00B87F55"/>
    <w:rsid w:val="00B902CA"/>
    <w:rsid w:val="00B9399B"/>
    <w:rsid w:val="00B95BE3"/>
    <w:rsid w:val="00B95CFF"/>
    <w:rsid w:val="00BA054E"/>
    <w:rsid w:val="00BA4C2F"/>
    <w:rsid w:val="00BB178B"/>
    <w:rsid w:val="00BB2D1B"/>
    <w:rsid w:val="00BB5A00"/>
    <w:rsid w:val="00BB75FE"/>
    <w:rsid w:val="00BC1FD8"/>
    <w:rsid w:val="00BC33EB"/>
    <w:rsid w:val="00BC3747"/>
    <w:rsid w:val="00BC640B"/>
    <w:rsid w:val="00BC65E5"/>
    <w:rsid w:val="00BD13DE"/>
    <w:rsid w:val="00BD2814"/>
    <w:rsid w:val="00BD37B0"/>
    <w:rsid w:val="00BD3CD1"/>
    <w:rsid w:val="00BE1728"/>
    <w:rsid w:val="00BE47E7"/>
    <w:rsid w:val="00BE496F"/>
    <w:rsid w:val="00BF0439"/>
    <w:rsid w:val="00BF37C9"/>
    <w:rsid w:val="00BF4416"/>
    <w:rsid w:val="00BF4658"/>
    <w:rsid w:val="00BF4A25"/>
    <w:rsid w:val="00BF78E9"/>
    <w:rsid w:val="00BF7ACC"/>
    <w:rsid w:val="00C02126"/>
    <w:rsid w:val="00C075E1"/>
    <w:rsid w:val="00C077B9"/>
    <w:rsid w:val="00C1192E"/>
    <w:rsid w:val="00C13146"/>
    <w:rsid w:val="00C21DEB"/>
    <w:rsid w:val="00C22810"/>
    <w:rsid w:val="00C27807"/>
    <w:rsid w:val="00C31018"/>
    <w:rsid w:val="00C33E7C"/>
    <w:rsid w:val="00C61875"/>
    <w:rsid w:val="00C619E3"/>
    <w:rsid w:val="00C61F45"/>
    <w:rsid w:val="00C65A0C"/>
    <w:rsid w:val="00C66C74"/>
    <w:rsid w:val="00C71760"/>
    <w:rsid w:val="00C822B5"/>
    <w:rsid w:val="00C87E4E"/>
    <w:rsid w:val="00C92F62"/>
    <w:rsid w:val="00CA0B35"/>
    <w:rsid w:val="00CA241D"/>
    <w:rsid w:val="00CA7EA8"/>
    <w:rsid w:val="00CB27BE"/>
    <w:rsid w:val="00CC2E43"/>
    <w:rsid w:val="00CC590B"/>
    <w:rsid w:val="00CD2206"/>
    <w:rsid w:val="00CD5805"/>
    <w:rsid w:val="00CE101A"/>
    <w:rsid w:val="00CF47FD"/>
    <w:rsid w:val="00CF7081"/>
    <w:rsid w:val="00D01F5F"/>
    <w:rsid w:val="00D06CBE"/>
    <w:rsid w:val="00D07BC1"/>
    <w:rsid w:val="00D1092A"/>
    <w:rsid w:val="00D11B4A"/>
    <w:rsid w:val="00D155EC"/>
    <w:rsid w:val="00D2290D"/>
    <w:rsid w:val="00D22B34"/>
    <w:rsid w:val="00D2363E"/>
    <w:rsid w:val="00D277D8"/>
    <w:rsid w:val="00D321D8"/>
    <w:rsid w:val="00D32E75"/>
    <w:rsid w:val="00D44C83"/>
    <w:rsid w:val="00D56C55"/>
    <w:rsid w:val="00D70119"/>
    <w:rsid w:val="00D71287"/>
    <w:rsid w:val="00D73B4D"/>
    <w:rsid w:val="00D73CC4"/>
    <w:rsid w:val="00D867E3"/>
    <w:rsid w:val="00D90CCF"/>
    <w:rsid w:val="00D952AB"/>
    <w:rsid w:val="00D95CBD"/>
    <w:rsid w:val="00DA1B9E"/>
    <w:rsid w:val="00DA479A"/>
    <w:rsid w:val="00DB2487"/>
    <w:rsid w:val="00DB321A"/>
    <w:rsid w:val="00DB3FA8"/>
    <w:rsid w:val="00DB644D"/>
    <w:rsid w:val="00DB67F0"/>
    <w:rsid w:val="00DC00B7"/>
    <w:rsid w:val="00DC1180"/>
    <w:rsid w:val="00DC20D7"/>
    <w:rsid w:val="00DC55D3"/>
    <w:rsid w:val="00DC70A3"/>
    <w:rsid w:val="00DC7D90"/>
    <w:rsid w:val="00DD0028"/>
    <w:rsid w:val="00DD1295"/>
    <w:rsid w:val="00DD2393"/>
    <w:rsid w:val="00DD27F8"/>
    <w:rsid w:val="00DD2C94"/>
    <w:rsid w:val="00DD2CF4"/>
    <w:rsid w:val="00DD4091"/>
    <w:rsid w:val="00DD73E7"/>
    <w:rsid w:val="00DE03EC"/>
    <w:rsid w:val="00DE1936"/>
    <w:rsid w:val="00DE3BED"/>
    <w:rsid w:val="00DE641B"/>
    <w:rsid w:val="00E01C1E"/>
    <w:rsid w:val="00E0622C"/>
    <w:rsid w:val="00E06DA3"/>
    <w:rsid w:val="00E11693"/>
    <w:rsid w:val="00E1448A"/>
    <w:rsid w:val="00E1619C"/>
    <w:rsid w:val="00E2379A"/>
    <w:rsid w:val="00E23926"/>
    <w:rsid w:val="00E24103"/>
    <w:rsid w:val="00E2675E"/>
    <w:rsid w:val="00E316C6"/>
    <w:rsid w:val="00E3264C"/>
    <w:rsid w:val="00E33BA4"/>
    <w:rsid w:val="00E35D3A"/>
    <w:rsid w:val="00E36E8F"/>
    <w:rsid w:val="00E371A7"/>
    <w:rsid w:val="00E40D81"/>
    <w:rsid w:val="00E422D7"/>
    <w:rsid w:val="00E472D0"/>
    <w:rsid w:val="00E56355"/>
    <w:rsid w:val="00E56F6E"/>
    <w:rsid w:val="00E71471"/>
    <w:rsid w:val="00E72C73"/>
    <w:rsid w:val="00E72FF3"/>
    <w:rsid w:val="00E907F0"/>
    <w:rsid w:val="00E9703A"/>
    <w:rsid w:val="00EB061D"/>
    <w:rsid w:val="00EC3FB4"/>
    <w:rsid w:val="00EC6BFC"/>
    <w:rsid w:val="00ED21ED"/>
    <w:rsid w:val="00ED32AA"/>
    <w:rsid w:val="00ED4BFC"/>
    <w:rsid w:val="00ED5D06"/>
    <w:rsid w:val="00EE0CE3"/>
    <w:rsid w:val="00EE37ED"/>
    <w:rsid w:val="00EE7AF7"/>
    <w:rsid w:val="00EF0A3B"/>
    <w:rsid w:val="00EF3785"/>
    <w:rsid w:val="00EF3B82"/>
    <w:rsid w:val="00EF5F4C"/>
    <w:rsid w:val="00F0080C"/>
    <w:rsid w:val="00F03175"/>
    <w:rsid w:val="00F0556F"/>
    <w:rsid w:val="00F128CB"/>
    <w:rsid w:val="00F13252"/>
    <w:rsid w:val="00F13C90"/>
    <w:rsid w:val="00F20974"/>
    <w:rsid w:val="00F36179"/>
    <w:rsid w:val="00F5249A"/>
    <w:rsid w:val="00F55731"/>
    <w:rsid w:val="00F62260"/>
    <w:rsid w:val="00F715AA"/>
    <w:rsid w:val="00F75662"/>
    <w:rsid w:val="00F82219"/>
    <w:rsid w:val="00F9075C"/>
    <w:rsid w:val="00F90D6F"/>
    <w:rsid w:val="00F9196D"/>
    <w:rsid w:val="00FA2F21"/>
    <w:rsid w:val="00FB271C"/>
    <w:rsid w:val="00FB61AE"/>
    <w:rsid w:val="00FB7163"/>
    <w:rsid w:val="00FC1BAF"/>
    <w:rsid w:val="00FC6C6F"/>
    <w:rsid w:val="00FC7060"/>
    <w:rsid w:val="00FD0407"/>
    <w:rsid w:val="00FE5939"/>
    <w:rsid w:val="00FE6A5F"/>
    <w:rsid w:val="00FF496E"/>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EE13270"/>
  <w15:docId w15:val="{1D7013B1-E082-40B1-828D-C93744EE9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unhideWhenUsed/>
    <w:rsid w:val="00BD37B0"/>
    <w:pPr>
      <w:jc w:val="left"/>
    </w:pPr>
  </w:style>
  <w:style w:type="character" w:customStyle="1" w:styleId="af">
    <w:name w:val="コメント文字列 (文字)"/>
    <w:basedOn w:val="a0"/>
    <w:link w:val="ae"/>
    <w:uiPriority w:val="99"/>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C1670-525B-4806-99BE-6D28545E5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13</Pages>
  <Words>723</Words>
  <Characters>4127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森田 祐輔</cp:lastModifiedBy>
  <cp:revision>37</cp:revision>
  <cp:lastPrinted>2019-12-05T05:28:00Z</cp:lastPrinted>
  <dcterms:created xsi:type="dcterms:W3CDTF">2019-12-05T02:05:00Z</dcterms:created>
  <dcterms:modified xsi:type="dcterms:W3CDTF">2019-12-19T04:34:00Z</dcterms:modified>
</cp:coreProperties>
</file>