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559"/>
        <w:gridCol w:w="3396"/>
      </w:tblGrid>
      <w:tr w:rsidR="00317907" w:rsidTr="0031790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07" w:rsidRDefault="00317907" w:rsidP="0031790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受付番号</w:t>
            </w:r>
            <w:r>
              <w:rPr>
                <w:rFonts w:ascii="Meiryo UI" w:eastAsia="Meiryo UI" w:hAnsi="Meiryo UI" w:cs="Meiryo UI" w:hint="eastAsia"/>
              </w:rPr>
              <w:br/>
              <w:t>※記載不要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07" w:rsidRDefault="00317907" w:rsidP="00317907">
            <w:pPr>
              <w:rPr>
                <w:rFonts w:ascii="Meiryo UI" w:eastAsia="Meiryo UI" w:hAnsi="Meiryo UI" w:cs="Meiryo UI" w:hint="eastAsia"/>
              </w:rPr>
            </w:pPr>
          </w:p>
        </w:tc>
      </w:tr>
    </w:tbl>
    <w:p w:rsidR="00317907" w:rsidRDefault="00317907" w:rsidP="00317907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（様式３</w:t>
      </w:r>
      <w:r>
        <w:rPr>
          <w:rFonts w:ascii="Meiryo UI" w:eastAsia="Meiryo UI" w:hAnsi="Meiryo UI" w:cs="Meiryo UI" w:hint="eastAsia"/>
        </w:rPr>
        <w:t>）</w:t>
      </w:r>
    </w:p>
    <w:p w:rsidR="00317907" w:rsidRDefault="00317907" w:rsidP="00317907">
      <w:pPr>
        <w:rPr>
          <w:rFonts w:ascii="Meiryo UI" w:eastAsia="Meiryo UI" w:hAnsi="Meiryo UI" w:cs="Meiryo UI" w:hint="eastAsia"/>
        </w:rPr>
      </w:pPr>
    </w:p>
    <w:p w:rsidR="00317907" w:rsidRDefault="00317907" w:rsidP="00317907">
      <w:pPr>
        <w:pStyle w:val="a4"/>
        <w:wordWrap/>
        <w:spacing w:line="400" w:lineRule="exact"/>
        <w:jc w:val="right"/>
        <w:rPr>
          <w:rFonts w:ascii="Meiryo UI" w:eastAsia="Meiryo UI" w:hAnsi="Meiryo UI" w:cs="Meiryo UI" w:hint="eastAsia"/>
          <w:color w:val="000000" w:themeColor="text1"/>
          <w:spacing w:val="0"/>
          <w:sz w:val="21"/>
          <w:szCs w:val="21"/>
          <w:lang w:eastAsia="zh-CN"/>
        </w:rPr>
      </w:pPr>
      <w:r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令和元年    </w:t>
      </w:r>
      <w:r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月</w:t>
      </w:r>
      <w:r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</w:t>
      </w:r>
      <w:r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日</w:t>
      </w:r>
    </w:p>
    <w:p w:rsidR="00317907" w:rsidRDefault="00317907" w:rsidP="00317907">
      <w:pPr>
        <w:widowControl/>
        <w:ind w:leftChars="300" w:left="630"/>
        <w:jc w:val="left"/>
        <w:rPr>
          <w:rFonts w:ascii="Meiryo UI" w:eastAsia="Meiryo UI" w:hAnsi="Meiryo UI" w:cs="Meiryo UI" w:hint="eastAsia"/>
          <w:color w:val="000000"/>
          <w:kern w:val="0"/>
          <w:szCs w:val="32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「</w:t>
      </w:r>
      <w:r>
        <w:rPr>
          <w:rFonts w:ascii="Meiryo UI" w:eastAsia="Meiryo UI" w:hAnsi="Meiryo UI" w:cs="Meiryo UI" w:hint="eastAsia"/>
          <w:color w:val="000000"/>
          <w:kern w:val="0"/>
          <w:szCs w:val="32"/>
        </w:rPr>
        <w:t>ESGファイナンス・アワード・ジャパン事務局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」</w:t>
      </w:r>
      <w:r>
        <w:rPr>
          <w:rFonts w:ascii="Meiryo UI" w:eastAsia="Meiryo UI" w:hAnsi="Meiryo UI" w:cs="Meiryo UI" w:hint="eastAsia"/>
          <w:color w:val="000000" w:themeColor="text1"/>
          <w:spacing w:val="1"/>
          <w:szCs w:val="21"/>
          <w:lang w:eastAsia="zh-CN"/>
        </w:rPr>
        <w:t xml:space="preserve">　殿</w:t>
      </w:r>
    </w:p>
    <w:p w:rsidR="00317907" w:rsidRDefault="00317907" w:rsidP="00317907">
      <w:pPr>
        <w:pStyle w:val="a4"/>
        <w:wordWrap/>
        <w:spacing w:line="400" w:lineRule="exact"/>
        <w:rPr>
          <w:rFonts w:ascii="Meiryo UI" w:eastAsia="Meiryo UI" w:hAnsi="Meiryo UI" w:cs="Meiryo UI" w:hint="eastAsia"/>
          <w:color w:val="000000" w:themeColor="text1"/>
          <w:spacing w:val="0"/>
          <w:sz w:val="21"/>
          <w:szCs w:val="21"/>
          <w:lang w:eastAsia="zh-CN"/>
        </w:rPr>
      </w:pPr>
    </w:p>
    <w:p w:rsidR="004F24C6" w:rsidRPr="00317907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</w:p>
    <w:p w:rsidR="004F24C6" w:rsidRPr="00CE593A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申請者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住所　</w:t>
      </w:r>
    </w:p>
    <w:p w:rsidR="004F24C6" w:rsidRPr="00CE593A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氏名　法人の名称</w:t>
      </w:r>
    </w:p>
    <w:p w:rsidR="004F24C6" w:rsidRPr="00CE593A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   　　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代表者の役職・氏名　</w:t>
      </w:r>
      <w:r w:rsidRPr="00CE593A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　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印</w:t>
      </w:r>
    </w:p>
    <w:p w:rsidR="004F24C6" w:rsidRPr="00CE593A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</w:p>
    <w:p w:rsidR="004F24C6" w:rsidRPr="00CE593A" w:rsidRDefault="004F24C6" w:rsidP="004F24C6">
      <w:pPr>
        <w:jc w:val="center"/>
        <w:rPr>
          <w:rFonts w:ascii="Meiryo UI" w:eastAsia="Meiryo UI" w:hAnsi="Meiryo UI" w:cs="Meiryo UI"/>
          <w:sz w:val="26"/>
          <w:szCs w:val="26"/>
        </w:rPr>
      </w:pPr>
      <w:r w:rsidRPr="00CE593A">
        <w:rPr>
          <w:rFonts w:ascii="Meiryo UI" w:eastAsia="Meiryo UI" w:hAnsi="Meiryo UI" w:cs="Meiryo UI" w:hint="eastAsia"/>
          <w:sz w:val="26"/>
          <w:szCs w:val="26"/>
        </w:rPr>
        <w:t>ESG</w:t>
      </w:r>
      <w:r w:rsidRPr="00CE593A">
        <w:rPr>
          <w:rFonts w:ascii="Meiryo UI" w:eastAsia="Meiryo UI" w:hAnsi="Meiryo UI" w:cs="Meiryo UI"/>
          <w:sz w:val="26"/>
          <w:szCs w:val="26"/>
        </w:rPr>
        <w:t>ファイナンス・アワード</w:t>
      </w:r>
      <w:r w:rsidRPr="00CE593A">
        <w:rPr>
          <w:rFonts w:ascii="Meiryo UI" w:eastAsia="Meiryo UI" w:hAnsi="Meiryo UI" w:cs="Meiryo UI" w:hint="eastAsia"/>
          <w:sz w:val="26"/>
          <w:szCs w:val="26"/>
        </w:rPr>
        <w:t>・ジャパン</w:t>
      </w:r>
      <w:r w:rsidRPr="00CE593A">
        <w:rPr>
          <w:rFonts w:ascii="Meiryo UI" w:eastAsia="Meiryo UI" w:hAnsi="Meiryo UI" w:cs="Meiryo UI"/>
          <w:sz w:val="26"/>
          <w:szCs w:val="26"/>
        </w:rPr>
        <w:t>応募申請書</w:t>
      </w:r>
      <w:r w:rsidRPr="00CE593A">
        <w:rPr>
          <w:rFonts w:ascii="Meiryo UI" w:eastAsia="Meiryo UI" w:hAnsi="Meiryo UI" w:cs="Meiryo UI"/>
          <w:sz w:val="26"/>
          <w:szCs w:val="26"/>
        </w:rPr>
        <w:br/>
      </w:r>
      <w:r w:rsidR="00EA033A">
        <w:rPr>
          <w:rFonts w:ascii="Meiryo UI" w:eastAsia="Meiryo UI" w:hAnsi="Meiryo UI" w:cs="Meiryo UI" w:hint="eastAsia"/>
          <w:sz w:val="26"/>
          <w:szCs w:val="26"/>
        </w:rPr>
        <w:t>（金融</w:t>
      </w:r>
      <w:r w:rsidR="00EA033A">
        <w:rPr>
          <w:rFonts w:ascii="Meiryo UI" w:eastAsia="Meiryo UI" w:hAnsi="Meiryo UI" w:cs="Meiryo UI"/>
          <w:sz w:val="26"/>
          <w:szCs w:val="26"/>
        </w:rPr>
        <w:t>サービス</w:t>
      </w:r>
      <w:r w:rsidRPr="00CE593A">
        <w:rPr>
          <w:rFonts w:ascii="Meiryo UI" w:eastAsia="Meiryo UI" w:hAnsi="Meiryo UI" w:cs="Meiryo UI"/>
          <w:sz w:val="26"/>
          <w:szCs w:val="26"/>
        </w:rPr>
        <w:t>部門</w:t>
      </w:r>
      <w:r w:rsidRPr="00CE593A">
        <w:rPr>
          <w:rFonts w:ascii="Meiryo UI" w:eastAsia="Meiryo UI" w:hAnsi="Meiryo UI" w:cs="Meiryo UI" w:hint="eastAsia"/>
          <w:sz w:val="26"/>
          <w:szCs w:val="26"/>
        </w:rPr>
        <w:t>）</w:t>
      </w:r>
    </w:p>
    <w:p w:rsidR="004F24C6" w:rsidRPr="00CE593A" w:rsidRDefault="004F24C6" w:rsidP="004F24C6">
      <w:pPr>
        <w:pStyle w:val="a4"/>
        <w:wordWrap/>
        <w:spacing w:line="240" w:lineRule="auto"/>
        <w:rPr>
          <w:rFonts w:ascii="Meiryo UI" w:eastAsia="Meiryo UI" w:hAnsi="Meiryo UI" w:cs="Meiryo UI"/>
          <w:color w:val="000000" w:themeColor="text1"/>
          <w:spacing w:val="0"/>
        </w:rPr>
      </w:pPr>
    </w:p>
    <w:p w:rsidR="004F24C6" w:rsidRPr="00CE593A" w:rsidRDefault="004F24C6" w:rsidP="004F24C6">
      <w:pPr>
        <w:widowControl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１．</w:t>
      </w:r>
      <w:r w:rsidR="00A96A08"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応募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の名称</w:t>
      </w:r>
    </w:p>
    <w:p w:rsidR="004F24C6" w:rsidRPr="00CE593A" w:rsidRDefault="00127F6A" w:rsidP="004F24C6">
      <w:pPr>
        <w:widowControl/>
        <w:spacing w:line="240" w:lineRule="exact"/>
        <w:ind w:left="573" w:hanging="363"/>
        <w:jc w:val="left"/>
        <w:rPr>
          <w:rFonts w:ascii="Meiryo UI" w:eastAsia="Meiryo UI" w:hAnsi="Meiryo UI" w:cs="Meiryo UI"/>
          <w:color w:val="000000" w:themeColor="text1"/>
          <w:kern w:val="0"/>
          <w:sz w:val="18"/>
          <w:szCs w:val="18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※　取組</w:t>
      </w:r>
      <w:r w:rsidR="004F24C6"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内容や対象事業などを踏まえて、提案事業の名称を記載してください。</w:t>
      </w:r>
    </w:p>
    <w:p w:rsidR="004F24C6" w:rsidRPr="00CE593A" w:rsidRDefault="004F24C6" w:rsidP="002A1C42">
      <w:pPr>
        <w:widowControl/>
        <w:ind w:firstLineChars="300" w:firstLine="630"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「　　　　　　</w:t>
      </w:r>
      <w:r w:rsidR="002A1C42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</w:t>
      </w:r>
      <w:r w:rsidR="002A1C42">
        <w:rPr>
          <w:rFonts w:ascii="Meiryo UI" w:eastAsia="Meiryo UI" w:hAnsi="Meiryo UI" w:cs="Meiryo UI"/>
          <w:color w:val="000000" w:themeColor="text1"/>
          <w:kern w:val="0"/>
          <w:szCs w:val="32"/>
        </w:rPr>
        <w:t xml:space="preserve">　　　　　　　　　　　　　　　　　　　　　　　　　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　　　　　　　　　　　　　　　　　　　　　　　　　　　　　」</w:t>
      </w:r>
    </w:p>
    <w:p w:rsidR="004F24C6" w:rsidRPr="00CE593A" w:rsidRDefault="004F24C6" w:rsidP="004F24C6">
      <w:pPr>
        <w:rPr>
          <w:rFonts w:ascii="Meiryo UI" w:eastAsia="Meiryo UI" w:hAnsi="Meiryo UI" w:cs="Meiryo UI"/>
        </w:rPr>
      </w:pPr>
    </w:p>
    <w:p w:rsidR="004F24C6" w:rsidRPr="00CE593A" w:rsidRDefault="00A96A08" w:rsidP="004F24C6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t>２．応募</w:t>
      </w:r>
      <w:r w:rsidRPr="00CE593A">
        <w:rPr>
          <w:rFonts w:ascii="Meiryo UI" w:eastAsia="Meiryo UI" w:hAnsi="Meiryo UI" w:cs="Meiryo UI"/>
        </w:rPr>
        <w:t>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11"/>
      </w:tblGrid>
      <w:tr w:rsidR="00A96A08" w:rsidRPr="00CE593A" w:rsidTr="00CE593A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代表者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所在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〒</w:t>
            </w: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担当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氏名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(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ふりがな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役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BC54CC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A08" w:rsidRPr="00CE593A" w:rsidRDefault="00A96A08" w:rsidP="00A96A08">
            <w:pPr>
              <w:widowControl/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連名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の場合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社名１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BC54CC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08" w:rsidRPr="00CE593A" w:rsidRDefault="00A96A08" w:rsidP="00A96A08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A96A08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社名２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A96A08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08" w:rsidRPr="00CE593A" w:rsidRDefault="00A96A08" w:rsidP="00A96A08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A96A08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社名３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A96A08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</w:tbl>
    <w:p w:rsidR="004F24C6" w:rsidRPr="00CE593A" w:rsidRDefault="00A96A08" w:rsidP="00317907">
      <w:pPr>
        <w:widowControl/>
        <w:jc w:val="left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３．取組</w:t>
      </w:r>
      <w:r w:rsidRPr="00CE593A">
        <w:rPr>
          <w:rFonts w:ascii="Meiryo UI" w:eastAsia="Meiryo UI" w:hAnsi="Meiryo UI" w:cs="Meiryo UI"/>
        </w:rPr>
        <w:t>内容</w:t>
      </w:r>
      <w:r w:rsidR="00B54D15">
        <w:rPr>
          <w:rFonts w:ascii="Meiryo UI" w:eastAsia="Meiryo UI" w:hAnsi="Meiryo UI" w:cs="Meiryo UI" w:hint="eastAsia"/>
        </w:rPr>
        <w:t>（全体</w:t>
      </w:r>
      <w:r w:rsidR="00B54D15">
        <w:rPr>
          <w:rFonts w:ascii="Meiryo UI" w:eastAsia="Meiryo UI" w:hAnsi="Meiryo UI" w:cs="Meiryo UI"/>
        </w:rPr>
        <w:t>で</w:t>
      </w:r>
      <w:r w:rsidR="00B54D15">
        <w:rPr>
          <w:rFonts w:ascii="Meiryo UI" w:eastAsia="Meiryo UI" w:hAnsi="Meiryo UI" w:cs="Meiryo UI" w:hint="eastAsia"/>
        </w:rPr>
        <w:t>10</w:t>
      </w:r>
      <w:r w:rsidR="00B54D15">
        <w:rPr>
          <w:rFonts w:ascii="Meiryo UI" w:eastAsia="Meiryo UI" w:hAnsi="Meiryo UI" w:cs="Meiryo UI"/>
        </w:rPr>
        <w:t>ページ</w:t>
      </w:r>
      <w:r w:rsidR="00B54D15">
        <w:rPr>
          <w:rFonts w:ascii="Meiryo UI" w:eastAsia="Meiryo UI" w:hAnsi="Meiryo UI" w:cs="Meiryo UI" w:hint="eastAsia"/>
        </w:rPr>
        <w:t>以内）</w:t>
      </w:r>
      <w:r w:rsidR="00B54D15" w:rsidRPr="003B08FE">
        <w:rPr>
          <w:rFonts w:ascii="Meiryo UI" w:eastAsia="Meiryo UI" w:hAnsi="Meiryo UI" w:cs="Meiryo UI"/>
          <w:color w:val="FF0000"/>
        </w:rPr>
        <w:t>（</w:t>
      </w:r>
      <w:r w:rsidR="00B54D15" w:rsidRPr="003B08FE">
        <w:rPr>
          <w:rFonts w:ascii="Meiryo UI" w:eastAsia="Meiryo UI" w:hAnsi="Meiryo UI" w:cs="Meiryo UI" w:hint="eastAsia"/>
          <w:color w:val="FF0000"/>
        </w:rPr>
        <w:t>※</w:t>
      </w:r>
      <w:r w:rsidR="00B54D15">
        <w:rPr>
          <w:rFonts w:ascii="Meiryo UI" w:eastAsia="Meiryo UI" w:hAnsi="Meiryo UI" w:cs="Meiryo UI" w:hint="eastAsia"/>
          <w:color w:val="FF0000"/>
        </w:rPr>
        <w:t>応募内容</w:t>
      </w:r>
      <w:r w:rsidR="00B54D15">
        <w:rPr>
          <w:rFonts w:ascii="Meiryo UI" w:eastAsia="Meiryo UI" w:hAnsi="Meiryo UI" w:cs="Meiryo UI"/>
          <w:color w:val="FF0000"/>
        </w:rPr>
        <w:t>は</w:t>
      </w:r>
      <w:r w:rsidR="00B54D15">
        <w:rPr>
          <w:rFonts w:ascii="Meiryo UI" w:eastAsia="Meiryo UI" w:hAnsi="Meiryo UI" w:cs="Meiryo UI" w:hint="eastAsia"/>
          <w:color w:val="FF0000"/>
        </w:rPr>
        <w:t>、</w:t>
      </w:r>
      <w:r w:rsidR="00B54D15" w:rsidRPr="003B08FE">
        <w:rPr>
          <w:rFonts w:ascii="Meiryo UI" w:eastAsia="Meiryo UI" w:hAnsi="Meiryo UI" w:cs="Meiryo UI"/>
          <w:color w:val="FF0000"/>
        </w:rPr>
        <w:t>”E”</w:t>
      </w:r>
      <w:r w:rsidR="00B54D15">
        <w:rPr>
          <w:rFonts w:ascii="Meiryo UI" w:eastAsia="Meiryo UI" w:hAnsi="Meiryo UI" w:cs="Meiryo UI" w:hint="eastAsia"/>
          <w:color w:val="FF0000"/>
        </w:rPr>
        <w:t>（環境）を</w:t>
      </w:r>
      <w:r w:rsidR="00B54D15">
        <w:rPr>
          <w:rFonts w:ascii="Meiryo UI" w:eastAsia="Meiryo UI" w:hAnsi="Meiryo UI" w:cs="Meiryo UI"/>
          <w:color w:val="FF0000"/>
        </w:rPr>
        <w:t>中心に記載を</w:t>
      </w:r>
      <w:r w:rsidR="00B54D15">
        <w:rPr>
          <w:rFonts w:ascii="Meiryo UI" w:eastAsia="Meiryo UI" w:hAnsi="Meiryo UI" w:cs="Meiryo UI" w:hint="eastAsia"/>
          <w:color w:val="FF0000"/>
        </w:rPr>
        <w:t>お願いいたします</w:t>
      </w:r>
      <w:r w:rsidR="00B54D15">
        <w:rPr>
          <w:rFonts w:ascii="Meiryo UI" w:eastAsia="Meiryo UI" w:hAnsi="Meiryo UI" w:cs="Meiryo UI"/>
          <w:color w:val="FF0000"/>
        </w:rPr>
        <w:t>。</w:t>
      </w:r>
      <w:r w:rsidR="00B54D15" w:rsidRPr="003B08FE">
        <w:rPr>
          <w:rFonts w:ascii="Meiryo UI" w:eastAsia="Meiryo UI" w:hAnsi="Meiryo UI" w:cs="Meiryo UI"/>
          <w:color w:val="FF0000"/>
        </w:rPr>
        <w:t>）</w:t>
      </w:r>
    </w:p>
    <w:p w:rsidR="00643CA0" w:rsidRPr="00CE593A" w:rsidRDefault="00A96A08" w:rsidP="002B5C8D">
      <w:pPr>
        <w:ind w:left="420" w:hangingChars="200" w:hanging="420"/>
        <w:rPr>
          <w:rFonts w:ascii="Meiryo UI" w:eastAsia="Meiryo UI" w:hAnsi="Meiryo UI" w:cs="Meiryo UI"/>
          <w:sz w:val="16"/>
          <w:szCs w:val="21"/>
        </w:rPr>
      </w:pPr>
      <w:r w:rsidRPr="00CE593A">
        <w:rPr>
          <w:rFonts w:ascii="Meiryo UI" w:eastAsia="Meiryo UI" w:hAnsi="Meiryo UI" w:cs="Meiryo UI" w:hint="eastAsia"/>
        </w:rPr>
        <w:t xml:space="preserve">　①</w:t>
      </w:r>
      <w:r w:rsidR="00127F6A" w:rsidRPr="00CE593A">
        <w:rPr>
          <w:rFonts w:ascii="Meiryo UI" w:eastAsia="Meiryo UI" w:hAnsi="Meiryo UI" w:cs="Meiryo UI" w:hint="eastAsia"/>
        </w:rPr>
        <w:t>‐</w:t>
      </w:r>
      <w:r w:rsidR="00127F6A" w:rsidRPr="00CE593A">
        <w:rPr>
          <w:rFonts w:ascii="Meiryo UI" w:eastAsia="Meiryo UI" w:hAnsi="Meiryo UI" w:cs="Meiryo UI"/>
        </w:rPr>
        <w:t>ⅰ</w:t>
      </w:r>
      <w:r w:rsidRPr="00CE593A">
        <w:rPr>
          <w:rFonts w:ascii="Meiryo UI" w:eastAsia="Meiryo UI" w:hAnsi="Meiryo UI" w:cs="Meiryo UI" w:hint="eastAsia"/>
        </w:rPr>
        <w:t>取組の</w:t>
      </w:r>
      <w:r w:rsidRPr="00CE593A">
        <w:rPr>
          <w:rFonts w:ascii="Meiryo UI" w:eastAsia="Meiryo UI" w:hAnsi="Meiryo UI" w:cs="Meiryo UI"/>
        </w:rPr>
        <w:t>背景と目的</w:t>
      </w:r>
      <w:r w:rsidR="002B5C8D" w:rsidRPr="00CE593A">
        <w:rPr>
          <w:rFonts w:ascii="Meiryo UI" w:eastAsia="Meiryo UI" w:hAnsi="Meiryo UI" w:cs="Meiryo UI"/>
        </w:rPr>
        <w:br/>
      </w:r>
      <w:r w:rsidR="00DB1F1B">
        <w:rPr>
          <w:rFonts w:ascii="Meiryo UI" w:eastAsia="Meiryo UI" w:hAnsi="Meiryo UI" w:cs="Meiryo UI" w:hint="eastAsia"/>
          <w:sz w:val="16"/>
          <w:szCs w:val="21"/>
        </w:rPr>
        <w:t>（取組や</w:t>
      </w:r>
      <w:r w:rsidR="00DB1F1B">
        <w:rPr>
          <w:rFonts w:ascii="Meiryo UI" w:eastAsia="Meiryo UI" w:hAnsi="Meiryo UI" w:cs="Meiryo UI"/>
          <w:sz w:val="16"/>
          <w:szCs w:val="21"/>
        </w:rPr>
        <w:t>事業を実施した契機や</w:t>
      </w:r>
      <w:r w:rsidR="00B54D15">
        <w:rPr>
          <w:rFonts w:ascii="Meiryo UI" w:eastAsia="Meiryo UI" w:hAnsi="Meiryo UI" w:cs="Meiryo UI" w:hint="eastAsia"/>
          <w:sz w:val="16"/>
          <w:szCs w:val="21"/>
        </w:rPr>
        <w:t>狙い</w:t>
      </w:r>
      <w:r w:rsidR="002A1C42">
        <w:rPr>
          <w:rFonts w:ascii="Meiryo UI" w:eastAsia="Meiryo UI" w:hAnsi="Meiryo UI" w:cs="Meiryo UI" w:hint="eastAsia"/>
          <w:sz w:val="16"/>
          <w:szCs w:val="21"/>
        </w:rPr>
        <w:t>（ESG</w:t>
      </w:r>
      <w:r w:rsidR="002A1C42">
        <w:rPr>
          <w:rFonts w:ascii="Meiryo UI" w:eastAsia="Meiryo UI" w:hAnsi="Meiryo UI" w:cs="Meiryo UI"/>
          <w:sz w:val="16"/>
          <w:szCs w:val="21"/>
        </w:rPr>
        <w:t>金融</w:t>
      </w:r>
      <w:r w:rsidR="002A1C42">
        <w:rPr>
          <w:rFonts w:ascii="Meiryo UI" w:eastAsia="Meiryo UI" w:hAnsi="Meiryo UI" w:cs="Meiryo UI" w:hint="eastAsia"/>
          <w:sz w:val="16"/>
          <w:szCs w:val="21"/>
        </w:rPr>
        <w:t>の</w:t>
      </w:r>
      <w:r w:rsidR="002A1C42">
        <w:rPr>
          <w:rFonts w:ascii="Meiryo UI" w:eastAsia="Meiryo UI" w:hAnsi="Meiryo UI" w:cs="Meiryo UI"/>
          <w:sz w:val="16"/>
          <w:szCs w:val="21"/>
        </w:rPr>
        <w:t>拡大</w:t>
      </w:r>
      <w:r w:rsidR="002A1C42">
        <w:rPr>
          <w:rFonts w:ascii="Meiryo UI" w:eastAsia="Meiryo UI" w:hAnsi="Meiryo UI" w:cs="Meiryo UI" w:hint="eastAsia"/>
          <w:sz w:val="16"/>
          <w:szCs w:val="21"/>
        </w:rPr>
        <w:t>（投資機会の</w:t>
      </w:r>
      <w:r w:rsidR="002A1C42">
        <w:rPr>
          <w:rFonts w:ascii="Meiryo UI" w:eastAsia="Meiryo UI" w:hAnsi="Meiryo UI" w:cs="Meiryo UI"/>
          <w:sz w:val="16"/>
          <w:szCs w:val="21"/>
        </w:rPr>
        <w:t>拡大等</w:t>
      </w:r>
      <w:r w:rsidR="002A1C42">
        <w:rPr>
          <w:rFonts w:ascii="Meiryo UI" w:eastAsia="Meiryo UI" w:hAnsi="Meiryo UI" w:cs="Meiryo UI" w:hint="eastAsia"/>
          <w:sz w:val="16"/>
          <w:szCs w:val="21"/>
        </w:rPr>
        <w:t>）</w:t>
      </w:r>
      <w:r w:rsidR="002A1C42">
        <w:rPr>
          <w:rFonts w:ascii="Meiryo UI" w:eastAsia="Meiryo UI" w:hAnsi="Meiryo UI" w:cs="Meiryo UI"/>
          <w:sz w:val="16"/>
          <w:szCs w:val="21"/>
        </w:rPr>
        <w:t>、環境</w:t>
      </w:r>
      <w:r w:rsidR="00B54D15">
        <w:rPr>
          <w:rFonts w:ascii="Meiryo UI" w:eastAsia="Meiryo UI" w:hAnsi="Meiryo UI" w:cs="Meiryo UI" w:hint="eastAsia"/>
          <w:sz w:val="16"/>
          <w:szCs w:val="21"/>
        </w:rPr>
        <w:t>インパクト</w:t>
      </w:r>
      <w:r w:rsidR="002A1C42">
        <w:rPr>
          <w:rFonts w:ascii="Meiryo UI" w:eastAsia="Meiryo UI" w:hAnsi="Meiryo UI" w:cs="Meiryo UI"/>
          <w:sz w:val="16"/>
          <w:szCs w:val="21"/>
        </w:rPr>
        <w:t>の創出</w:t>
      </w:r>
      <w:r w:rsidR="002A1C42">
        <w:rPr>
          <w:rFonts w:ascii="Meiryo UI" w:eastAsia="Meiryo UI" w:hAnsi="Meiryo UI" w:cs="Meiryo UI" w:hint="eastAsia"/>
          <w:sz w:val="16"/>
          <w:szCs w:val="21"/>
        </w:rPr>
        <w:t>等）を</w:t>
      </w:r>
      <w:r w:rsidR="00C30782">
        <w:rPr>
          <w:rFonts w:ascii="Meiryo UI" w:eastAsia="Meiryo UI" w:hAnsi="Meiryo UI" w:cs="Meiryo UI"/>
          <w:sz w:val="16"/>
          <w:szCs w:val="21"/>
        </w:rPr>
        <w:t>記載してください</w:t>
      </w:r>
      <w:r w:rsidR="002B5C8D" w:rsidRPr="00CE593A">
        <w:rPr>
          <w:rFonts w:ascii="Meiryo UI" w:eastAsia="Meiryo UI" w:hAnsi="Meiryo UI" w:cs="Meiryo UI"/>
          <w:sz w:val="16"/>
          <w:szCs w:val="21"/>
        </w:rPr>
        <w:t>。</w:t>
      </w:r>
      <w:r w:rsidR="002B5C8D" w:rsidRPr="00CE593A">
        <w:rPr>
          <w:rFonts w:ascii="Meiryo UI" w:eastAsia="Meiryo UI" w:hAnsi="Meiryo UI" w:cs="Meiryo UI" w:hint="eastAsia"/>
          <w:sz w:val="16"/>
          <w:szCs w:val="21"/>
        </w:rPr>
        <w:t>）</w:t>
      </w:r>
    </w:p>
    <w:p w:rsidR="00127F6A" w:rsidRPr="00CE593A" w:rsidRDefault="00127F6A">
      <w:pPr>
        <w:widowControl/>
        <w:jc w:val="left"/>
        <w:rPr>
          <w:rFonts w:ascii="Meiryo UI" w:eastAsia="Meiryo UI" w:hAnsi="Meiryo UI" w:cs="Meiryo UI"/>
          <w:sz w:val="16"/>
          <w:szCs w:val="21"/>
        </w:rPr>
      </w:pPr>
    </w:p>
    <w:p w:rsidR="00127F6A" w:rsidRPr="00CE593A" w:rsidRDefault="00127F6A">
      <w:pPr>
        <w:widowControl/>
        <w:jc w:val="left"/>
        <w:rPr>
          <w:rFonts w:ascii="Meiryo UI" w:eastAsia="Meiryo UI" w:hAnsi="Meiryo UI" w:cs="Meiryo UI"/>
          <w:sz w:val="16"/>
          <w:szCs w:val="21"/>
        </w:rPr>
      </w:pPr>
      <w:r w:rsidRPr="00CE593A">
        <w:rPr>
          <w:rFonts w:ascii="Meiryo UI" w:eastAsia="Meiryo UI" w:hAnsi="Meiryo UI" w:cs="Meiryo UI"/>
          <w:sz w:val="16"/>
          <w:szCs w:val="21"/>
        </w:rPr>
        <w:br w:type="page"/>
      </w: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①</w:t>
      </w:r>
      <w:r w:rsidRPr="00CE593A">
        <w:rPr>
          <w:rFonts w:ascii="Meiryo UI" w:eastAsia="Meiryo UI" w:hAnsi="Meiryo UI" w:cs="Meiryo UI"/>
        </w:rPr>
        <w:t xml:space="preserve">‐ⅱ </w:t>
      </w:r>
      <w:r w:rsidRPr="00CE593A">
        <w:rPr>
          <w:rFonts w:ascii="Meiryo UI" w:eastAsia="Meiryo UI" w:hAnsi="Meiryo UI" w:cs="Meiryo UI" w:hint="eastAsia"/>
        </w:rPr>
        <w:t>取組・</w:t>
      </w:r>
      <w:r w:rsidRPr="00CE593A">
        <w:rPr>
          <w:rFonts w:ascii="Meiryo UI" w:eastAsia="Meiryo UI" w:hAnsi="Meiryo UI" w:cs="Meiryo UI"/>
        </w:rPr>
        <w:t>事業実施に向けた</w:t>
      </w:r>
      <w:r w:rsidRPr="00CE593A">
        <w:rPr>
          <w:rFonts w:ascii="Meiryo UI" w:eastAsia="Meiryo UI" w:hAnsi="Meiryo UI" w:cs="Meiryo UI" w:hint="eastAsia"/>
        </w:rPr>
        <w:t>取組内容</w:t>
      </w:r>
    </w:p>
    <w:p w:rsidR="00035BF7" w:rsidRPr="00CE593A" w:rsidRDefault="00035BF7" w:rsidP="00035BF7">
      <w:pPr>
        <w:ind w:leftChars="200" w:left="420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  <w:sz w:val="16"/>
          <w:szCs w:val="21"/>
        </w:rPr>
        <w:t>（</w:t>
      </w:r>
      <w:r w:rsidR="002A1C42">
        <w:rPr>
          <w:rFonts w:ascii="Meiryo UI" w:eastAsia="Meiryo UI" w:hAnsi="Meiryo UI" w:cs="Meiryo UI" w:hint="eastAsia"/>
          <w:sz w:val="16"/>
          <w:szCs w:val="21"/>
        </w:rPr>
        <w:t>上記</w:t>
      </w:r>
      <w:r w:rsidR="002A1C42">
        <w:rPr>
          <w:rFonts w:ascii="Meiryo UI" w:eastAsia="Meiryo UI" w:hAnsi="Meiryo UI" w:cs="Meiryo UI"/>
          <w:sz w:val="16"/>
          <w:szCs w:val="21"/>
        </w:rPr>
        <w:t>目的を達成するために実施した内容</w:t>
      </w:r>
      <w:r w:rsidR="002A1C42">
        <w:rPr>
          <w:rFonts w:ascii="Meiryo UI" w:eastAsia="Meiryo UI" w:hAnsi="Meiryo UI" w:cs="Meiryo UI" w:hint="eastAsia"/>
          <w:sz w:val="16"/>
          <w:szCs w:val="21"/>
        </w:rPr>
        <w:t>、体制</w:t>
      </w:r>
      <w:r w:rsidR="002A1C42">
        <w:rPr>
          <w:rFonts w:ascii="Meiryo UI" w:eastAsia="Meiryo UI" w:hAnsi="Meiryo UI" w:cs="Meiryo UI"/>
          <w:sz w:val="16"/>
          <w:szCs w:val="21"/>
        </w:rPr>
        <w:t>（</w:t>
      </w:r>
      <w:r w:rsidR="002A1C42">
        <w:rPr>
          <w:rFonts w:ascii="Meiryo UI" w:eastAsia="Meiryo UI" w:hAnsi="Meiryo UI" w:cs="Meiryo UI" w:hint="eastAsia"/>
          <w:sz w:val="16"/>
          <w:szCs w:val="21"/>
        </w:rPr>
        <w:t>外部との</w:t>
      </w:r>
      <w:r w:rsidR="002A1C42">
        <w:rPr>
          <w:rFonts w:ascii="Meiryo UI" w:eastAsia="Meiryo UI" w:hAnsi="Meiryo UI" w:cs="Meiryo UI"/>
          <w:sz w:val="16"/>
          <w:szCs w:val="21"/>
        </w:rPr>
        <w:t>連携を含む）</w:t>
      </w:r>
      <w:r w:rsidR="00C30782">
        <w:rPr>
          <w:rFonts w:ascii="Meiryo UI" w:eastAsia="Meiryo UI" w:hAnsi="Meiryo UI" w:cs="Meiryo UI" w:hint="eastAsia"/>
          <w:sz w:val="16"/>
          <w:szCs w:val="21"/>
        </w:rPr>
        <w:t>等</w:t>
      </w:r>
      <w:r w:rsidRPr="00CE593A">
        <w:rPr>
          <w:rFonts w:ascii="Meiryo UI" w:eastAsia="Meiryo UI" w:hAnsi="Meiryo UI" w:cs="Meiryo UI" w:hint="eastAsia"/>
          <w:sz w:val="16"/>
          <w:szCs w:val="21"/>
        </w:rPr>
        <w:t>に</w:t>
      </w:r>
      <w:r w:rsidRPr="00CE593A">
        <w:rPr>
          <w:rFonts w:ascii="Meiryo UI" w:eastAsia="Meiryo UI" w:hAnsi="Meiryo UI" w:cs="Meiryo UI"/>
          <w:sz w:val="16"/>
          <w:szCs w:val="21"/>
        </w:rPr>
        <w:t>ついてご記入ください。</w:t>
      </w:r>
      <w:r w:rsidRPr="00CE593A">
        <w:rPr>
          <w:rFonts w:ascii="Meiryo UI" w:eastAsia="Meiryo UI" w:hAnsi="Meiryo UI" w:cs="Meiryo UI" w:hint="eastAsia"/>
          <w:sz w:val="16"/>
          <w:szCs w:val="21"/>
        </w:rPr>
        <w:t>）</w:t>
      </w: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CE593A" w:rsidRDefault="00743EA5">
      <w:pPr>
        <w:widowControl/>
        <w:jc w:val="left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/>
        </w:rPr>
        <w:br w:type="page"/>
      </w:r>
    </w:p>
    <w:p w:rsidR="00035BF7" w:rsidRPr="00CE593A" w:rsidRDefault="00127F6A" w:rsidP="00743EA5">
      <w:pPr>
        <w:ind w:leftChars="92" w:left="193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①</w:t>
      </w:r>
      <w:r w:rsidRPr="00CE593A">
        <w:rPr>
          <w:rFonts w:ascii="Meiryo UI" w:eastAsia="Meiryo UI" w:hAnsi="Meiryo UI" w:cs="Meiryo UI"/>
        </w:rPr>
        <w:t xml:space="preserve">‐ⅲ </w:t>
      </w:r>
      <w:r w:rsidR="0076311E" w:rsidRPr="00CE593A">
        <w:rPr>
          <w:rFonts w:ascii="Meiryo UI" w:eastAsia="Meiryo UI" w:hAnsi="Meiryo UI" w:cs="Meiryo UI" w:hint="eastAsia"/>
        </w:rPr>
        <w:t>実施</w:t>
      </w:r>
      <w:r w:rsidR="0076311E" w:rsidRPr="00CE593A">
        <w:rPr>
          <w:rFonts w:ascii="Meiryo UI" w:eastAsia="Meiryo UI" w:hAnsi="Meiryo UI" w:cs="Meiryo UI"/>
        </w:rPr>
        <w:t>内容</w:t>
      </w:r>
      <w:r w:rsidRPr="00CE593A">
        <w:rPr>
          <w:rFonts w:ascii="Meiryo UI" w:eastAsia="Meiryo UI" w:hAnsi="Meiryo UI" w:cs="Meiryo UI" w:hint="eastAsia"/>
        </w:rPr>
        <w:t>に関する</w:t>
      </w:r>
      <w:r w:rsidR="0076311E" w:rsidRPr="00CE593A">
        <w:rPr>
          <w:rFonts w:ascii="Meiryo UI" w:eastAsia="Meiryo UI" w:hAnsi="Meiryo UI" w:cs="Meiryo UI" w:hint="eastAsia"/>
        </w:rPr>
        <w:t>開示等の</w:t>
      </w:r>
      <w:r w:rsidRPr="00CE593A">
        <w:rPr>
          <w:rFonts w:ascii="Meiryo UI" w:eastAsia="Meiryo UI" w:hAnsi="Meiryo UI" w:cs="Meiryo UI"/>
        </w:rPr>
        <w:t>取組</w:t>
      </w:r>
      <w:r w:rsidR="00035BF7" w:rsidRPr="00CE593A">
        <w:rPr>
          <w:rFonts w:ascii="Meiryo UI" w:eastAsia="Meiryo UI" w:hAnsi="Meiryo UI" w:cs="Meiryo UI"/>
        </w:rPr>
        <w:br/>
      </w:r>
      <w:r w:rsidR="00035BF7" w:rsidRPr="00CE593A">
        <w:rPr>
          <w:rFonts w:ascii="Meiryo UI" w:eastAsia="Meiryo UI" w:hAnsi="Meiryo UI" w:cs="Meiryo UI" w:hint="eastAsia"/>
          <w:sz w:val="16"/>
          <w:szCs w:val="21"/>
        </w:rPr>
        <w:t>（</w:t>
      </w:r>
      <w:r w:rsidR="002A1C42">
        <w:rPr>
          <w:rFonts w:ascii="Meiryo UI" w:eastAsia="Meiryo UI" w:hAnsi="Meiryo UI" w:cs="Meiryo UI" w:hint="eastAsia"/>
          <w:sz w:val="16"/>
          <w:szCs w:val="21"/>
        </w:rPr>
        <w:t>評価</w:t>
      </w:r>
      <w:r w:rsidR="002A1C42">
        <w:rPr>
          <w:rFonts w:ascii="Meiryo UI" w:eastAsia="Meiryo UI" w:hAnsi="Meiryo UI" w:cs="Meiryo UI"/>
          <w:sz w:val="16"/>
          <w:szCs w:val="21"/>
        </w:rPr>
        <w:t>方法や商品、取り組みに関する</w:t>
      </w:r>
      <w:r w:rsidR="00035BF7" w:rsidRPr="00CE593A">
        <w:rPr>
          <w:rFonts w:ascii="Meiryo UI" w:eastAsia="Meiryo UI" w:hAnsi="Meiryo UI" w:cs="Meiryo UI"/>
          <w:sz w:val="16"/>
          <w:szCs w:val="21"/>
        </w:rPr>
        <w:t>透明性をどのように担保しているのかご記入ください。</w:t>
      </w:r>
      <w:r w:rsidR="00035BF7" w:rsidRPr="00CE593A">
        <w:rPr>
          <w:rFonts w:ascii="Meiryo UI" w:eastAsia="Meiryo UI" w:hAnsi="Meiryo UI" w:cs="Meiryo UI" w:hint="eastAsia"/>
          <w:sz w:val="16"/>
          <w:szCs w:val="21"/>
        </w:rPr>
        <w:t>特に</w:t>
      </w:r>
      <w:r w:rsidR="00035BF7" w:rsidRPr="00CE593A">
        <w:rPr>
          <w:rFonts w:ascii="Meiryo UI" w:eastAsia="Meiryo UI" w:hAnsi="Meiryo UI" w:cs="Meiryo UI"/>
          <w:sz w:val="16"/>
          <w:szCs w:val="21"/>
        </w:rPr>
        <w:t>ない場合は「</w:t>
      </w:r>
      <w:r w:rsidR="00035BF7" w:rsidRPr="00CE593A">
        <w:rPr>
          <w:rFonts w:ascii="Meiryo UI" w:eastAsia="Meiryo UI" w:hAnsi="Meiryo UI" w:cs="Meiryo UI" w:hint="eastAsia"/>
          <w:sz w:val="16"/>
          <w:szCs w:val="21"/>
        </w:rPr>
        <w:t>特に</w:t>
      </w:r>
      <w:r w:rsidR="00035BF7" w:rsidRPr="00CE593A">
        <w:rPr>
          <w:rFonts w:ascii="Meiryo UI" w:eastAsia="Meiryo UI" w:hAnsi="Meiryo UI" w:cs="Meiryo UI"/>
          <w:sz w:val="16"/>
          <w:szCs w:val="21"/>
        </w:rPr>
        <w:t>なし」</w:t>
      </w:r>
      <w:r w:rsidR="00035BF7" w:rsidRPr="00CE593A">
        <w:rPr>
          <w:rFonts w:ascii="Meiryo UI" w:eastAsia="Meiryo UI" w:hAnsi="Meiryo UI" w:cs="Meiryo UI" w:hint="eastAsia"/>
          <w:sz w:val="16"/>
          <w:szCs w:val="21"/>
        </w:rPr>
        <w:t>と</w:t>
      </w:r>
      <w:r w:rsidR="00035BF7" w:rsidRPr="00CE593A">
        <w:rPr>
          <w:rFonts w:ascii="Meiryo UI" w:eastAsia="Meiryo UI" w:hAnsi="Meiryo UI" w:cs="Meiryo UI"/>
          <w:sz w:val="16"/>
          <w:szCs w:val="21"/>
        </w:rPr>
        <w:t>記載ください</w:t>
      </w:r>
      <w:r w:rsidR="005972FF">
        <w:rPr>
          <w:rFonts w:ascii="Meiryo UI" w:eastAsia="Meiryo UI" w:hAnsi="Meiryo UI" w:cs="Meiryo UI" w:hint="eastAsia"/>
          <w:sz w:val="16"/>
          <w:szCs w:val="21"/>
        </w:rPr>
        <w:t>。</w:t>
      </w:r>
      <w:r w:rsidR="00035BF7" w:rsidRPr="00CE593A">
        <w:rPr>
          <w:rFonts w:ascii="Meiryo UI" w:eastAsia="Meiryo UI" w:hAnsi="Meiryo UI" w:cs="Meiryo UI" w:hint="eastAsia"/>
          <w:sz w:val="16"/>
          <w:szCs w:val="21"/>
        </w:rPr>
        <w:t>）</w:t>
      </w: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CE593A" w:rsidRDefault="00743EA5">
      <w:pPr>
        <w:widowControl/>
        <w:jc w:val="left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/>
        </w:rPr>
        <w:br w:type="page"/>
      </w:r>
    </w:p>
    <w:p w:rsidR="00127F6A" w:rsidRPr="00456CB8" w:rsidRDefault="00127F6A" w:rsidP="002C25DD">
      <w:pPr>
        <w:ind w:leftChars="50" w:left="105"/>
        <w:rPr>
          <w:rFonts w:ascii="Meiryo UI" w:eastAsia="Meiryo UI" w:hAnsi="Meiryo UI" w:cs="Meiryo UI"/>
          <w:sz w:val="16"/>
        </w:rPr>
      </w:pPr>
      <w:r w:rsidRPr="00CE593A">
        <w:rPr>
          <w:rFonts w:ascii="Meiryo UI" w:eastAsia="Meiryo UI" w:hAnsi="Meiryo UI" w:cs="Meiryo UI" w:hint="eastAsia"/>
        </w:rPr>
        <w:lastRenderedPageBreak/>
        <w:t>②‐</w:t>
      </w:r>
      <w:r w:rsidRPr="00CE593A">
        <w:rPr>
          <w:rFonts w:ascii="Meiryo UI" w:eastAsia="Meiryo UI" w:hAnsi="Meiryo UI" w:cs="Meiryo UI"/>
        </w:rPr>
        <w:t xml:space="preserve">ⅰ </w:t>
      </w:r>
      <w:r w:rsidRPr="00CE593A">
        <w:rPr>
          <w:rFonts w:ascii="Meiryo UI" w:eastAsia="Meiryo UI" w:hAnsi="Meiryo UI" w:cs="Meiryo UI" w:hint="eastAsia"/>
        </w:rPr>
        <w:t>取組</w:t>
      </w:r>
      <w:r w:rsidRPr="00CE593A">
        <w:rPr>
          <w:rFonts w:ascii="Meiryo UI" w:eastAsia="Meiryo UI" w:hAnsi="Meiryo UI" w:cs="Meiryo UI"/>
        </w:rPr>
        <w:t>実績</w:t>
      </w:r>
      <w:r w:rsidR="00035BF7" w:rsidRPr="00CE593A">
        <w:rPr>
          <w:rFonts w:ascii="Meiryo UI" w:eastAsia="Meiryo UI" w:hAnsi="Meiryo UI" w:cs="Meiryo UI"/>
        </w:rPr>
        <w:br/>
      </w:r>
      <w:r w:rsidR="00035BF7" w:rsidRPr="00CE593A">
        <w:rPr>
          <w:rFonts w:ascii="Meiryo UI" w:eastAsia="Meiryo UI" w:hAnsi="Meiryo UI" w:cs="Meiryo UI" w:hint="eastAsia"/>
          <w:sz w:val="16"/>
        </w:rPr>
        <w:t>（</w:t>
      </w:r>
      <w:r w:rsidR="00035BF7" w:rsidRPr="00CE593A">
        <w:rPr>
          <w:rFonts w:ascii="Meiryo UI" w:eastAsia="Meiryo UI" w:hAnsi="Meiryo UI" w:cs="Meiryo UI"/>
          <w:sz w:val="16"/>
        </w:rPr>
        <w:t>事業規模</w:t>
      </w:r>
      <w:r w:rsidR="00035BF7" w:rsidRPr="00CE593A">
        <w:rPr>
          <w:rFonts w:ascii="Meiryo UI" w:eastAsia="Meiryo UI" w:hAnsi="Meiryo UI" w:cs="Meiryo UI" w:hint="eastAsia"/>
          <w:sz w:val="16"/>
        </w:rPr>
        <w:t>（件数</w:t>
      </w:r>
      <w:r w:rsidR="00035BF7" w:rsidRPr="00CE593A">
        <w:rPr>
          <w:rFonts w:ascii="Meiryo UI" w:eastAsia="Meiryo UI" w:hAnsi="Meiryo UI" w:cs="Meiryo UI"/>
          <w:sz w:val="16"/>
        </w:rPr>
        <w:t>や金額</w:t>
      </w:r>
      <w:r w:rsidR="00035BF7" w:rsidRPr="00CE593A">
        <w:rPr>
          <w:rFonts w:ascii="Meiryo UI" w:eastAsia="Meiryo UI" w:hAnsi="Meiryo UI" w:cs="Meiryo UI" w:hint="eastAsia"/>
          <w:sz w:val="16"/>
        </w:rPr>
        <w:t>）</w:t>
      </w:r>
      <w:r w:rsidR="00317907">
        <w:rPr>
          <w:rFonts w:ascii="Meiryo UI" w:eastAsia="Meiryo UI" w:hAnsi="Meiryo UI" w:cs="Meiryo UI" w:hint="eastAsia"/>
          <w:sz w:val="16"/>
        </w:rPr>
        <w:t>、</w:t>
      </w:r>
      <w:r w:rsidR="00317907">
        <w:rPr>
          <w:rFonts w:ascii="Meiryo UI" w:eastAsia="Meiryo UI" w:hAnsi="Meiryo UI" w:cs="Meiryo UI"/>
          <w:sz w:val="16"/>
        </w:rPr>
        <w:t>実施期間等</w:t>
      </w:r>
      <w:r w:rsidR="00035BF7" w:rsidRPr="00CE593A">
        <w:rPr>
          <w:rFonts w:ascii="Meiryo UI" w:eastAsia="Meiryo UI" w:hAnsi="Meiryo UI" w:cs="Meiryo UI"/>
          <w:sz w:val="16"/>
        </w:rPr>
        <w:t>について</w:t>
      </w:r>
      <w:r w:rsidR="005972FF">
        <w:rPr>
          <w:rFonts w:ascii="Meiryo UI" w:eastAsia="Meiryo UI" w:hAnsi="Meiryo UI" w:cs="Meiryo UI"/>
          <w:sz w:val="16"/>
        </w:rPr>
        <w:t>ご</w:t>
      </w:r>
      <w:r w:rsidR="005972FF">
        <w:rPr>
          <w:rFonts w:ascii="Meiryo UI" w:eastAsia="Meiryo UI" w:hAnsi="Meiryo UI" w:cs="Meiryo UI" w:hint="eastAsia"/>
          <w:sz w:val="16"/>
        </w:rPr>
        <w:t>記載</w:t>
      </w:r>
      <w:r w:rsidR="00035BF7" w:rsidRPr="00CE593A">
        <w:rPr>
          <w:rFonts w:ascii="Meiryo UI" w:eastAsia="Meiryo UI" w:hAnsi="Meiryo UI" w:cs="Meiryo UI"/>
          <w:sz w:val="16"/>
        </w:rPr>
        <w:t>ください</w:t>
      </w:r>
      <w:r w:rsidR="005972FF">
        <w:rPr>
          <w:rFonts w:ascii="Meiryo UI" w:eastAsia="Meiryo UI" w:hAnsi="Meiryo UI" w:cs="Meiryo UI" w:hint="eastAsia"/>
          <w:sz w:val="16"/>
        </w:rPr>
        <w:t>。</w:t>
      </w:r>
      <w:r w:rsidR="00035BF7" w:rsidRPr="00CE593A">
        <w:rPr>
          <w:rFonts w:ascii="Meiryo UI" w:eastAsia="Meiryo UI" w:hAnsi="Meiryo UI" w:cs="Meiryo UI" w:hint="eastAsia"/>
          <w:sz w:val="16"/>
        </w:rPr>
        <w:t>）</w:t>
      </w: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CE593A" w:rsidRDefault="00743EA5">
      <w:pPr>
        <w:widowControl/>
        <w:jc w:val="left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/>
        </w:rPr>
        <w:br w:type="page"/>
      </w:r>
    </w:p>
    <w:p w:rsidR="00127F6A" w:rsidRPr="00CE593A" w:rsidRDefault="00127F6A" w:rsidP="00743EA5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②</w:t>
      </w:r>
      <w:r w:rsidRPr="00CE593A">
        <w:rPr>
          <w:rFonts w:ascii="Meiryo UI" w:eastAsia="Meiryo UI" w:hAnsi="Meiryo UI" w:cs="Meiryo UI"/>
        </w:rPr>
        <w:t>‐</w:t>
      </w:r>
      <w:r w:rsidRPr="00CE593A">
        <w:rPr>
          <w:rFonts w:ascii="Meiryo UI" w:eastAsia="Meiryo UI" w:hAnsi="Meiryo UI" w:cs="Meiryo UI" w:hint="eastAsia"/>
        </w:rPr>
        <w:t>ⅱ 事業を</w:t>
      </w:r>
      <w:r w:rsidRPr="00CE593A">
        <w:rPr>
          <w:rFonts w:ascii="Meiryo UI" w:eastAsia="Meiryo UI" w:hAnsi="Meiryo UI" w:cs="Meiryo UI"/>
        </w:rPr>
        <w:t>通じて与えたインパクト</w:t>
      </w:r>
    </w:p>
    <w:p w:rsidR="00035BF7" w:rsidRPr="00CE593A" w:rsidRDefault="00035BF7" w:rsidP="00743EA5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  <w:sz w:val="16"/>
        </w:rPr>
        <w:t>（</w:t>
      </w:r>
      <w:r w:rsidR="002A1C42">
        <w:rPr>
          <w:rFonts w:ascii="Meiryo UI" w:eastAsia="Meiryo UI" w:hAnsi="Meiryo UI" w:cs="Meiryo UI" w:hint="eastAsia"/>
          <w:sz w:val="16"/>
        </w:rPr>
        <w:t>取組</w:t>
      </w:r>
      <w:r w:rsidR="002A1C42">
        <w:rPr>
          <w:rFonts w:ascii="Meiryo UI" w:eastAsia="Meiryo UI" w:hAnsi="Meiryo UI" w:cs="Meiryo UI"/>
          <w:sz w:val="16"/>
        </w:rPr>
        <w:t>・事業がどのようにESG金融の拡大や、環境</w:t>
      </w:r>
      <w:r w:rsidR="00B54D15">
        <w:rPr>
          <w:rFonts w:ascii="Meiryo UI" w:eastAsia="Meiryo UI" w:hAnsi="Meiryo UI" w:cs="Meiryo UI" w:hint="eastAsia"/>
          <w:sz w:val="16"/>
        </w:rPr>
        <w:t>インパクト</w:t>
      </w:r>
      <w:r w:rsidR="002A1C42">
        <w:rPr>
          <w:rFonts w:ascii="Meiryo UI" w:eastAsia="Meiryo UI" w:hAnsi="Meiryo UI" w:cs="Meiryo UI"/>
          <w:sz w:val="16"/>
        </w:rPr>
        <w:t>に</w:t>
      </w:r>
      <w:r w:rsidR="002A1C42">
        <w:rPr>
          <w:rFonts w:ascii="Meiryo UI" w:eastAsia="Meiryo UI" w:hAnsi="Meiryo UI" w:cs="Meiryo UI" w:hint="eastAsia"/>
          <w:sz w:val="16"/>
        </w:rPr>
        <w:t>好影響</w:t>
      </w:r>
      <w:r w:rsidR="00B54D15">
        <w:rPr>
          <w:rFonts w:ascii="Meiryo UI" w:eastAsia="Meiryo UI" w:hAnsi="Meiryo UI" w:cs="Meiryo UI"/>
          <w:sz w:val="16"/>
        </w:rPr>
        <w:t>を与えたか、</w:t>
      </w:r>
      <w:r w:rsidR="00B54D15">
        <w:rPr>
          <w:rFonts w:ascii="Meiryo UI" w:eastAsia="Meiryo UI" w:hAnsi="Meiryo UI" w:cs="Meiryo UI" w:hint="eastAsia"/>
          <w:sz w:val="16"/>
        </w:rPr>
        <w:t>ま</w:t>
      </w:r>
      <w:r w:rsidR="002A1C42">
        <w:rPr>
          <w:rFonts w:ascii="Meiryo UI" w:eastAsia="Meiryo UI" w:hAnsi="Meiryo UI" w:cs="Meiryo UI"/>
          <w:sz w:val="16"/>
        </w:rPr>
        <w:t>た、その評価方法</w:t>
      </w:r>
      <w:r w:rsidR="00884FD1" w:rsidRPr="00CE593A">
        <w:rPr>
          <w:rFonts w:ascii="Meiryo UI" w:eastAsia="Meiryo UI" w:hAnsi="Meiryo UI" w:cs="Meiryo UI"/>
          <w:sz w:val="16"/>
        </w:rPr>
        <w:t>を記載してください</w:t>
      </w:r>
      <w:r w:rsidR="005972FF">
        <w:rPr>
          <w:rFonts w:ascii="Meiryo UI" w:eastAsia="Meiryo UI" w:hAnsi="Meiryo UI" w:cs="Meiryo UI" w:hint="eastAsia"/>
          <w:sz w:val="16"/>
        </w:rPr>
        <w:t>。</w:t>
      </w:r>
      <w:r w:rsidRPr="00CE593A">
        <w:rPr>
          <w:rFonts w:ascii="Meiryo UI" w:eastAsia="Meiryo UI" w:hAnsi="Meiryo UI" w:cs="Meiryo UI" w:hint="eastAsia"/>
          <w:sz w:val="16"/>
        </w:rPr>
        <w:t>）</w:t>
      </w:r>
    </w:p>
    <w:p w:rsidR="0076311E" w:rsidRPr="00CE593A" w:rsidRDefault="0076311E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CE593A" w:rsidRDefault="00743EA5">
      <w:pPr>
        <w:widowControl/>
        <w:jc w:val="left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/>
        </w:rPr>
        <w:br w:type="page"/>
      </w:r>
    </w:p>
    <w:p w:rsidR="00743EA5" w:rsidRPr="00CE593A" w:rsidRDefault="0076311E" w:rsidP="00743EA5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③</w:t>
      </w:r>
      <w:r w:rsidRPr="00CE593A">
        <w:rPr>
          <w:rFonts w:ascii="Meiryo UI" w:eastAsia="Meiryo UI" w:hAnsi="Meiryo UI" w:cs="Meiryo UI"/>
        </w:rPr>
        <w:t xml:space="preserve">‐ⅰ </w:t>
      </w:r>
      <w:r w:rsidRPr="00CE593A">
        <w:rPr>
          <w:rFonts w:ascii="Meiryo UI" w:eastAsia="Meiryo UI" w:hAnsi="Meiryo UI" w:cs="Meiryo UI" w:hint="eastAsia"/>
        </w:rPr>
        <w:t>取組</w:t>
      </w:r>
      <w:r w:rsidRPr="00CE593A">
        <w:rPr>
          <w:rFonts w:ascii="Meiryo UI" w:eastAsia="Meiryo UI" w:hAnsi="Meiryo UI" w:cs="Meiryo UI"/>
        </w:rPr>
        <w:t>・事業</w:t>
      </w:r>
      <w:r w:rsidRPr="00CE593A">
        <w:rPr>
          <w:rFonts w:ascii="Meiryo UI" w:eastAsia="Meiryo UI" w:hAnsi="Meiryo UI" w:cs="Meiryo UI" w:hint="eastAsia"/>
        </w:rPr>
        <w:t>における新規</w:t>
      </w:r>
      <w:r w:rsidRPr="00CE593A">
        <w:rPr>
          <w:rFonts w:ascii="Meiryo UI" w:eastAsia="Meiryo UI" w:hAnsi="Meiryo UI" w:cs="Meiryo UI"/>
        </w:rPr>
        <w:t>性</w:t>
      </w:r>
    </w:p>
    <w:p w:rsidR="00355794" w:rsidRDefault="00355794" w:rsidP="0035579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16"/>
        </w:rPr>
        <w:t>（実施内容における新規性・独立性とその利点について記載してください。</w:t>
      </w:r>
      <w:r>
        <w:rPr>
          <w:rFonts w:ascii="Meiryo UI" w:eastAsia="Meiryo UI" w:hAnsi="Meiryo UI" w:cs="Meiryo UI" w:hint="eastAsia"/>
          <w:sz w:val="16"/>
          <w:szCs w:val="21"/>
        </w:rPr>
        <w:t>特にない場合は、「特になし」と記載ください。</w:t>
      </w:r>
      <w:r>
        <w:rPr>
          <w:rFonts w:ascii="Meiryo UI" w:eastAsia="Meiryo UI" w:hAnsi="Meiryo UI" w:cs="Meiryo UI" w:hint="eastAsia"/>
          <w:sz w:val="16"/>
        </w:rPr>
        <w:t>）</w:t>
      </w:r>
    </w:p>
    <w:p w:rsidR="00743EA5" w:rsidRPr="00CE593A" w:rsidRDefault="00743EA5" w:rsidP="00743EA5">
      <w:pPr>
        <w:rPr>
          <w:rFonts w:ascii="Meiryo UI" w:eastAsia="Meiryo UI" w:hAnsi="Meiryo UI" w:cs="Meiryo UI"/>
        </w:rPr>
      </w:pPr>
    </w:p>
    <w:p w:rsidR="0076311E" w:rsidRPr="00CE593A" w:rsidRDefault="0076311E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6311E" w:rsidRPr="00CE593A" w:rsidRDefault="0076311E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CE593A" w:rsidRDefault="00743EA5">
      <w:pPr>
        <w:widowControl/>
        <w:jc w:val="left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/>
        </w:rPr>
        <w:br w:type="page"/>
      </w:r>
    </w:p>
    <w:p w:rsidR="0076311E" w:rsidRPr="00CE593A" w:rsidRDefault="0076311E" w:rsidP="00743EA5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③</w:t>
      </w:r>
      <w:r w:rsidRPr="00CE593A">
        <w:rPr>
          <w:rFonts w:ascii="Meiryo UI" w:eastAsia="Meiryo UI" w:hAnsi="Meiryo UI" w:cs="Meiryo UI"/>
        </w:rPr>
        <w:t>‐</w:t>
      </w:r>
      <w:r w:rsidRPr="00CE593A">
        <w:rPr>
          <w:rFonts w:ascii="Meiryo UI" w:eastAsia="Meiryo UI" w:hAnsi="Meiryo UI" w:cs="Meiryo UI" w:hint="eastAsia"/>
        </w:rPr>
        <w:t>ⅱ 取組</w:t>
      </w:r>
      <w:r w:rsidRPr="00CE593A">
        <w:rPr>
          <w:rFonts w:ascii="Meiryo UI" w:eastAsia="Meiryo UI" w:hAnsi="Meiryo UI" w:cs="Meiryo UI"/>
        </w:rPr>
        <w:t>・事業の組織内・外部への波及</w:t>
      </w:r>
    </w:p>
    <w:p w:rsidR="00743EA5" w:rsidRPr="00CE593A" w:rsidRDefault="00743EA5" w:rsidP="00743EA5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  <w:sz w:val="16"/>
        </w:rPr>
        <w:t>（</w:t>
      </w:r>
      <w:r w:rsidR="00355794">
        <w:rPr>
          <w:rFonts w:ascii="Meiryo UI" w:eastAsia="Meiryo UI" w:hAnsi="Meiryo UI" w:cs="Meiryo UI" w:hint="eastAsia"/>
          <w:kern w:val="0"/>
          <w:sz w:val="16"/>
        </w:rPr>
        <w:t>取組内容の組織内や外部への波及について、具体的な取組事項や結果等を記載してください。</w:t>
      </w:r>
      <w:bookmarkStart w:id="0" w:name="_GoBack"/>
      <w:bookmarkEnd w:id="0"/>
      <w:r w:rsidRPr="00CE593A">
        <w:rPr>
          <w:rFonts w:ascii="Meiryo UI" w:eastAsia="Meiryo UI" w:hAnsi="Meiryo UI" w:cs="Meiryo UI" w:hint="eastAsia"/>
          <w:sz w:val="16"/>
        </w:rPr>
        <w:t>）</w:t>
      </w:r>
    </w:p>
    <w:p w:rsidR="00743EA5" w:rsidRPr="00CE593A" w:rsidRDefault="00743EA5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4F24C6" w:rsidRPr="004F24C6" w:rsidRDefault="004F24C6" w:rsidP="004F24C6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</w:t>
      </w:r>
    </w:p>
    <w:sectPr w:rsidR="004F24C6" w:rsidRPr="004F24C6" w:rsidSect="004F24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96" w:rsidRDefault="00972A96" w:rsidP="00A51C97">
      <w:r>
        <w:separator/>
      </w:r>
    </w:p>
  </w:endnote>
  <w:endnote w:type="continuationSeparator" w:id="0">
    <w:p w:rsidR="00972A96" w:rsidRDefault="00972A96" w:rsidP="00A5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96" w:rsidRDefault="00972A96" w:rsidP="00A51C97">
      <w:r>
        <w:separator/>
      </w:r>
    </w:p>
  </w:footnote>
  <w:footnote w:type="continuationSeparator" w:id="0">
    <w:p w:rsidR="00972A96" w:rsidRDefault="00972A96" w:rsidP="00A5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C6"/>
    <w:rsid w:val="00035BF7"/>
    <w:rsid w:val="00127F6A"/>
    <w:rsid w:val="002A1C42"/>
    <w:rsid w:val="002B5C8D"/>
    <w:rsid w:val="002C25DD"/>
    <w:rsid w:val="00317907"/>
    <w:rsid w:val="00355794"/>
    <w:rsid w:val="00395F53"/>
    <w:rsid w:val="00456CB8"/>
    <w:rsid w:val="004F24C6"/>
    <w:rsid w:val="005972FF"/>
    <w:rsid w:val="00643CA0"/>
    <w:rsid w:val="00743EA5"/>
    <w:rsid w:val="0076311E"/>
    <w:rsid w:val="00884FD1"/>
    <w:rsid w:val="00897430"/>
    <w:rsid w:val="00926573"/>
    <w:rsid w:val="00972A96"/>
    <w:rsid w:val="009F607B"/>
    <w:rsid w:val="00A51C97"/>
    <w:rsid w:val="00A96A08"/>
    <w:rsid w:val="00AB481F"/>
    <w:rsid w:val="00B54D15"/>
    <w:rsid w:val="00C30782"/>
    <w:rsid w:val="00CE593A"/>
    <w:rsid w:val="00CF00C0"/>
    <w:rsid w:val="00DB1F1B"/>
    <w:rsid w:val="00E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FCED4-3C07-4C17-9637-DCED6669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F24C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59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1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C97"/>
  </w:style>
  <w:style w:type="paragraph" w:styleId="a9">
    <w:name w:val="footer"/>
    <w:basedOn w:val="a"/>
    <w:link w:val="aa"/>
    <w:uiPriority w:val="99"/>
    <w:unhideWhenUsed/>
    <w:rsid w:val="00A51C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新美雄太郎</dc:creator>
  <cp:keywords/>
  <dc:description/>
  <cp:lastModifiedBy>新美雄太郎</cp:lastModifiedBy>
  <cp:revision>2</cp:revision>
  <dcterms:created xsi:type="dcterms:W3CDTF">2019-10-01T06:28:00Z</dcterms:created>
  <dcterms:modified xsi:type="dcterms:W3CDTF">2019-10-01T06:28:00Z</dcterms:modified>
</cp:coreProperties>
</file>