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6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68"/>
        <w:gridCol w:w="1839"/>
      </w:tblGrid>
      <w:tr w:rsidR="00AC6391" w:rsidRPr="00B56052" w14:paraId="79870D0C" w14:textId="77777777" w:rsidTr="00AC6391">
        <w:tc>
          <w:tcPr>
            <w:tcW w:w="1276" w:type="dxa"/>
          </w:tcPr>
          <w:p w14:paraId="56608ECC" w14:textId="77777777" w:rsidR="00AC6391" w:rsidRPr="00B56052" w:rsidRDefault="00AC6391" w:rsidP="00AC6391">
            <w:pPr>
              <w:jc w:val="center"/>
              <w:rPr>
                <w:rFonts w:asciiTheme="minorEastAsia" w:hAnsiTheme="minorEastAsia"/>
                <w:sz w:val="24"/>
                <w:szCs w:val="24"/>
              </w:rPr>
            </w:pPr>
            <w:r w:rsidRPr="00B56052">
              <w:rPr>
                <w:rFonts w:asciiTheme="minorEastAsia" w:hAnsiTheme="minorEastAsia" w:hint="eastAsia"/>
                <w:kern w:val="0"/>
                <w:sz w:val="24"/>
                <w:szCs w:val="24"/>
                <w:fitText w:val="960" w:id="-241508864"/>
              </w:rPr>
              <w:t>受付番号</w:t>
            </w:r>
          </w:p>
        </w:tc>
        <w:tc>
          <w:tcPr>
            <w:tcW w:w="1984" w:type="dxa"/>
          </w:tcPr>
          <w:p w14:paraId="515308D7" w14:textId="77777777" w:rsidR="00AC6391" w:rsidRPr="00B56052" w:rsidRDefault="00AC6391" w:rsidP="00AC6391">
            <w:pPr>
              <w:jc w:val="right"/>
              <w:rPr>
                <w:rFonts w:asciiTheme="minorEastAsia" w:hAnsiTheme="minorEastAsia"/>
                <w:sz w:val="24"/>
                <w:szCs w:val="24"/>
              </w:rPr>
            </w:pPr>
          </w:p>
        </w:tc>
      </w:tr>
      <w:tr w:rsidR="00AC6391" w:rsidRPr="00B56052" w14:paraId="4C91F0E7" w14:textId="77777777" w:rsidTr="00AC6391">
        <w:tc>
          <w:tcPr>
            <w:tcW w:w="1276" w:type="dxa"/>
          </w:tcPr>
          <w:p w14:paraId="4D0C899B" w14:textId="77777777" w:rsidR="00AC6391" w:rsidRPr="00B56052" w:rsidRDefault="00AC6391" w:rsidP="00AC6391">
            <w:pPr>
              <w:jc w:val="center"/>
              <w:rPr>
                <w:rFonts w:asciiTheme="minorEastAsia" w:hAnsiTheme="minorEastAsia"/>
                <w:sz w:val="24"/>
                <w:szCs w:val="24"/>
              </w:rPr>
            </w:pPr>
            <w:r w:rsidRPr="00B56052">
              <w:rPr>
                <w:rFonts w:asciiTheme="minorEastAsia" w:hAnsiTheme="minorEastAsia" w:hint="eastAsia"/>
                <w:spacing w:val="60"/>
                <w:kern w:val="0"/>
                <w:sz w:val="24"/>
                <w:szCs w:val="24"/>
                <w:fitText w:val="960" w:id="-241508863"/>
              </w:rPr>
              <w:t>受付</w:t>
            </w:r>
            <w:r w:rsidRPr="00B56052">
              <w:rPr>
                <w:rFonts w:asciiTheme="minorEastAsia" w:hAnsiTheme="minorEastAsia" w:hint="eastAsia"/>
                <w:kern w:val="0"/>
                <w:sz w:val="24"/>
                <w:szCs w:val="24"/>
                <w:fitText w:val="960" w:id="-241508863"/>
              </w:rPr>
              <w:t>日</w:t>
            </w:r>
          </w:p>
        </w:tc>
        <w:tc>
          <w:tcPr>
            <w:tcW w:w="1984" w:type="dxa"/>
          </w:tcPr>
          <w:p w14:paraId="7507F013" w14:textId="77777777" w:rsidR="00AC6391" w:rsidRPr="00B56052" w:rsidRDefault="00AC6391" w:rsidP="00AC6391">
            <w:pPr>
              <w:jc w:val="right"/>
              <w:rPr>
                <w:rFonts w:asciiTheme="minorEastAsia" w:hAnsiTheme="minorEastAsia"/>
                <w:sz w:val="24"/>
                <w:szCs w:val="24"/>
              </w:rPr>
            </w:pPr>
          </w:p>
        </w:tc>
      </w:tr>
    </w:tbl>
    <w:p w14:paraId="15D3AC41" w14:textId="77777777" w:rsidR="00AC6391" w:rsidRPr="00B56052" w:rsidRDefault="00A3034E" w:rsidP="00AC6391">
      <w:pPr>
        <w:jc w:val="right"/>
        <w:rPr>
          <w:rFonts w:asciiTheme="minorEastAsia" w:hAnsiTheme="minorEastAsia"/>
          <w:color w:val="FF0000"/>
          <w:sz w:val="24"/>
          <w:szCs w:val="24"/>
        </w:rPr>
      </w:pPr>
      <w:r w:rsidRPr="00B56052">
        <w:rPr>
          <w:rFonts w:asciiTheme="minorEastAsia" w:hAnsiTheme="minorEastAsia" w:hint="eastAsia"/>
          <w:color w:val="FF0000"/>
          <w:sz w:val="24"/>
          <w:szCs w:val="24"/>
        </w:rPr>
        <w:t>※環境省使用欄なので記載を要しない</w:t>
      </w:r>
    </w:p>
    <w:p w14:paraId="74840763" w14:textId="77777777" w:rsidR="00AC6391" w:rsidRPr="00B56052" w:rsidRDefault="00AC6391">
      <w:pPr>
        <w:rPr>
          <w:rFonts w:asciiTheme="minorEastAsia" w:hAnsiTheme="minorEastAsia"/>
          <w:sz w:val="24"/>
          <w:szCs w:val="24"/>
        </w:rPr>
      </w:pPr>
    </w:p>
    <w:p w14:paraId="081C4FA3" w14:textId="77777777" w:rsidR="00AC6391" w:rsidRPr="00B56052" w:rsidRDefault="00AC6391">
      <w:pPr>
        <w:rPr>
          <w:rFonts w:asciiTheme="minorEastAsia" w:hAnsiTheme="minorEastAsia"/>
          <w:sz w:val="24"/>
          <w:szCs w:val="24"/>
        </w:rPr>
      </w:pPr>
    </w:p>
    <w:p w14:paraId="4127DEA1" w14:textId="77777777" w:rsidR="00AC6391" w:rsidRPr="00B56052" w:rsidRDefault="00AC6391">
      <w:pPr>
        <w:rPr>
          <w:rFonts w:asciiTheme="minorEastAsia" w:hAnsiTheme="minorEastAsia"/>
          <w:sz w:val="24"/>
          <w:szCs w:val="24"/>
        </w:rPr>
      </w:pPr>
    </w:p>
    <w:p w14:paraId="3194AC18" w14:textId="77777777" w:rsidR="00AC6391" w:rsidRPr="00B56052" w:rsidRDefault="00AC6391">
      <w:pPr>
        <w:rPr>
          <w:rFonts w:asciiTheme="minorEastAsia" w:hAnsiTheme="minorEastAsia"/>
          <w:sz w:val="24"/>
          <w:szCs w:val="24"/>
        </w:rPr>
      </w:pPr>
    </w:p>
    <w:p w14:paraId="2F9AD3E2" w14:textId="77777777" w:rsidR="00403147" w:rsidRPr="00403147" w:rsidRDefault="00C10CC6" w:rsidP="00403147">
      <w:pPr>
        <w:jc w:val="center"/>
        <w:rPr>
          <w:rFonts w:asciiTheme="minorEastAsia" w:hAnsiTheme="minorEastAsia"/>
          <w:bCs/>
          <w:sz w:val="36"/>
          <w:szCs w:val="36"/>
        </w:rPr>
      </w:pPr>
      <w:r w:rsidRPr="00403147">
        <w:rPr>
          <w:rFonts w:asciiTheme="minorEastAsia" w:hAnsiTheme="minorEastAsia" w:hint="eastAsia"/>
          <w:sz w:val="36"/>
          <w:szCs w:val="36"/>
        </w:rPr>
        <w:t>平成</w:t>
      </w:r>
      <w:r w:rsidR="00403147" w:rsidRPr="00403147">
        <w:rPr>
          <w:rFonts w:asciiTheme="minorEastAsia" w:hAnsiTheme="minorEastAsia" w:hint="eastAsia"/>
          <w:sz w:val="36"/>
          <w:szCs w:val="36"/>
        </w:rPr>
        <w:t>29</w:t>
      </w:r>
      <w:r w:rsidRPr="00403147">
        <w:rPr>
          <w:rFonts w:asciiTheme="minorEastAsia" w:hAnsiTheme="minorEastAsia" w:hint="eastAsia"/>
          <w:sz w:val="36"/>
          <w:szCs w:val="36"/>
        </w:rPr>
        <w:t>年度</w:t>
      </w:r>
      <w:r w:rsidR="00186B83" w:rsidRPr="00403147">
        <w:rPr>
          <w:rFonts w:asciiTheme="minorEastAsia" w:hAnsiTheme="minorEastAsia" w:hint="eastAsia"/>
          <w:sz w:val="36"/>
          <w:szCs w:val="36"/>
        </w:rPr>
        <w:t xml:space="preserve">　</w:t>
      </w:r>
      <w:r w:rsidR="00403147" w:rsidRPr="001C1AB4">
        <w:rPr>
          <w:rFonts w:asciiTheme="minorEastAsia" w:hAnsiTheme="minorEastAsia" w:hint="eastAsia"/>
          <w:bCs/>
          <w:sz w:val="36"/>
          <w:szCs w:val="36"/>
        </w:rPr>
        <w:t>地域における都市機能の集約及び</w:t>
      </w:r>
    </w:p>
    <w:p w14:paraId="61BF63A9" w14:textId="77777777" w:rsidR="00403147" w:rsidRPr="00403147" w:rsidRDefault="00403147" w:rsidP="00403147">
      <w:pPr>
        <w:jc w:val="center"/>
        <w:rPr>
          <w:rFonts w:asciiTheme="minorEastAsia" w:hAnsiTheme="minorEastAsia"/>
          <w:sz w:val="36"/>
          <w:szCs w:val="36"/>
        </w:rPr>
      </w:pPr>
      <w:r w:rsidRPr="001C1AB4">
        <w:rPr>
          <w:rFonts w:asciiTheme="minorEastAsia" w:hAnsiTheme="minorEastAsia" w:hint="eastAsia"/>
          <w:bCs/>
          <w:sz w:val="36"/>
          <w:szCs w:val="36"/>
        </w:rPr>
        <w:t>レジリエンス強化を両立するモデル構築事</w:t>
      </w:r>
      <w:r w:rsidR="007463FD" w:rsidRPr="00403147">
        <w:rPr>
          <w:rFonts w:asciiTheme="minorEastAsia" w:hAnsiTheme="minorEastAsia" w:hint="eastAsia"/>
          <w:sz w:val="36"/>
          <w:szCs w:val="36"/>
        </w:rPr>
        <w:t>業</w:t>
      </w:r>
    </w:p>
    <w:p w14:paraId="065F2D14" w14:textId="4753D5B9" w:rsidR="00705FAF" w:rsidRPr="00403147" w:rsidRDefault="00C10CC6" w:rsidP="00403147">
      <w:pPr>
        <w:jc w:val="center"/>
        <w:rPr>
          <w:rFonts w:asciiTheme="minorEastAsia" w:hAnsiTheme="minorEastAsia"/>
          <w:sz w:val="36"/>
          <w:szCs w:val="36"/>
        </w:rPr>
      </w:pPr>
      <w:r w:rsidRPr="00403147">
        <w:rPr>
          <w:rFonts w:asciiTheme="minorEastAsia" w:hAnsiTheme="minorEastAsia" w:hint="eastAsia"/>
          <w:sz w:val="36"/>
          <w:szCs w:val="36"/>
        </w:rPr>
        <w:t>応募書類</w:t>
      </w:r>
      <w:bookmarkStart w:id="0" w:name="_GoBack"/>
      <w:bookmarkEnd w:id="0"/>
    </w:p>
    <w:p w14:paraId="0C511436" w14:textId="77777777" w:rsidR="00C10CC6" w:rsidRPr="00B56052" w:rsidRDefault="00C10CC6">
      <w:pPr>
        <w:rPr>
          <w:rFonts w:asciiTheme="minorEastAsia" w:hAnsiTheme="minorEastAsia"/>
          <w:sz w:val="24"/>
          <w:szCs w:val="24"/>
        </w:rPr>
      </w:pPr>
    </w:p>
    <w:p w14:paraId="1D811B15" w14:textId="77777777" w:rsidR="00AC6391" w:rsidRPr="00B56052" w:rsidRDefault="00AC6391">
      <w:pPr>
        <w:rPr>
          <w:rFonts w:asciiTheme="minorEastAsia" w:hAnsiTheme="minorEastAsia"/>
          <w:sz w:val="24"/>
          <w:szCs w:val="24"/>
        </w:rPr>
      </w:pPr>
    </w:p>
    <w:p w14:paraId="7CF8C8B2" w14:textId="77777777" w:rsidR="00AC6391" w:rsidRPr="00B56052" w:rsidRDefault="00AC6391">
      <w:pPr>
        <w:rPr>
          <w:rFonts w:asciiTheme="minorEastAsia" w:hAnsiTheme="minorEastAsia"/>
          <w:sz w:val="24"/>
          <w:szCs w:val="24"/>
        </w:rPr>
      </w:pPr>
    </w:p>
    <w:p w14:paraId="6F384D39" w14:textId="77777777" w:rsidR="00AC6391" w:rsidRPr="00B56052" w:rsidRDefault="00AC6391">
      <w:pPr>
        <w:rPr>
          <w:rFonts w:asciiTheme="minorEastAsia" w:hAnsiTheme="minorEastAsia"/>
          <w:sz w:val="24"/>
          <w:szCs w:val="24"/>
        </w:rPr>
      </w:pPr>
    </w:p>
    <w:p w14:paraId="5DF76796" w14:textId="77777777" w:rsidR="00AC6391" w:rsidRPr="00B56052" w:rsidRDefault="00AC6391">
      <w:pPr>
        <w:rPr>
          <w:rFonts w:asciiTheme="minorEastAsia" w:hAnsiTheme="minorEastAsia"/>
          <w:sz w:val="24"/>
          <w:szCs w:val="24"/>
        </w:rPr>
      </w:pPr>
    </w:p>
    <w:p w14:paraId="774DC446" w14:textId="77777777" w:rsidR="00AC6391" w:rsidRPr="00B56052" w:rsidRDefault="00AC6391">
      <w:pPr>
        <w:rPr>
          <w:rFonts w:asciiTheme="minorEastAsia" w:hAnsiTheme="minorEastAsia"/>
          <w:sz w:val="24"/>
          <w:szCs w:val="24"/>
        </w:rPr>
      </w:pPr>
    </w:p>
    <w:p w14:paraId="7D6FA903" w14:textId="77777777" w:rsidR="00AC6391" w:rsidRPr="00B56052" w:rsidRDefault="00AC6391">
      <w:pPr>
        <w:rPr>
          <w:rFonts w:asciiTheme="minorEastAsia" w:hAnsiTheme="minorEastAsia"/>
          <w:sz w:val="24"/>
          <w:szCs w:val="24"/>
        </w:rPr>
      </w:pPr>
    </w:p>
    <w:p w14:paraId="3FB3D465" w14:textId="77777777" w:rsidR="00AC6391" w:rsidRPr="00B56052" w:rsidRDefault="00AC6391">
      <w:pPr>
        <w:rPr>
          <w:rFonts w:asciiTheme="minorEastAsia" w:hAnsiTheme="minorEastAsia"/>
          <w:sz w:val="24"/>
          <w:szCs w:val="24"/>
        </w:rPr>
      </w:pPr>
    </w:p>
    <w:p w14:paraId="70E80DB7" w14:textId="77777777" w:rsidR="00AC6391" w:rsidRPr="00B56052" w:rsidRDefault="00AC6391">
      <w:pPr>
        <w:rPr>
          <w:rFonts w:asciiTheme="minorEastAsia" w:hAnsiTheme="minorEastAsia"/>
          <w:sz w:val="24"/>
          <w:szCs w:val="24"/>
        </w:rPr>
      </w:pPr>
    </w:p>
    <w:p w14:paraId="11631C52" w14:textId="77777777" w:rsidR="00AC6391" w:rsidRPr="00B56052" w:rsidRDefault="00AC6391">
      <w:pPr>
        <w:rPr>
          <w:rFonts w:asciiTheme="minorEastAsia" w:hAnsiTheme="minorEastAsia"/>
          <w:sz w:val="24"/>
          <w:szCs w:val="24"/>
        </w:rPr>
      </w:pPr>
    </w:p>
    <w:p w14:paraId="22422C90" w14:textId="77777777" w:rsidR="00AC6391" w:rsidRPr="00B56052" w:rsidRDefault="00AC6391" w:rsidP="00DD33CD">
      <w:pPr>
        <w:jc w:val="center"/>
        <w:rPr>
          <w:rFonts w:asciiTheme="minorEastAsia" w:hAnsiTheme="minorEastAsia"/>
          <w:sz w:val="24"/>
          <w:szCs w:val="24"/>
        </w:rPr>
      </w:pPr>
    </w:p>
    <w:p w14:paraId="5FB461AF" w14:textId="77777777" w:rsidR="00DD33CD" w:rsidRPr="00B56052" w:rsidRDefault="00DD33CD" w:rsidP="00DD33CD">
      <w:pPr>
        <w:jc w:val="center"/>
        <w:rPr>
          <w:rFonts w:asciiTheme="minorEastAsia" w:hAnsiTheme="minorEastAsia"/>
          <w:sz w:val="24"/>
          <w:szCs w:val="24"/>
        </w:rPr>
      </w:pPr>
      <w:r w:rsidRPr="00B56052">
        <w:rPr>
          <w:rFonts w:asciiTheme="minorEastAsia" w:hAnsiTheme="minorEastAsia" w:hint="eastAsia"/>
          <w:sz w:val="24"/>
          <w:szCs w:val="24"/>
        </w:rPr>
        <w:t>（応募事業者名（申請代表者））</w:t>
      </w:r>
    </w:p>
    <w:p w14:paraId="26145A75" w14:textId="77777777" w:rsidR="00AC6391" w:rsidRPr="00B56052" w:rsidRDefault="00FA45D4" w:rsidP="00DD33CD">
      <w:pPr>
        <w:jc w:val="center"/>
        <w:rPr>
          <w:rFonts w:asciiTheme="minorEastAsia" w:hAnsiTheme="minorEastAsia"/>
          <w:sz w:val="24"/>
          <w:szCs w:val="24"/>
        </w:rPr>
      </w:pPr>
      <w:r w:rsidRPr="00B56052">
        <w:rPr>
          <w:rFonts w:asciiTheme="minorEastAsia" w:hAnsiTheme="minorEastAsia" w:hint="eastAsia"/>
          <w:sz w:val="24"/>
          <w:szCs w:val="24"/>
        </w:rPr>
        <w:t>（共同実施</w:t>
      </w:r>
      <w:r w:rsidR="00DD33CD" w:rsidRPr="00B56052">
        <w:rPr>
          <w:rFonts w:asciiTheme="minorEastAsia" w:hAnsiTheme="minorEastAsia" w:hint="eastAsia"/>
          <w:sz w:val="24"/>
          <w:szCs w:val="24"/>
        </w:rPr>
        <w:t>者名）</w:t>
      </w:r>
    </w:p>
    <w:p w14:paraId="75DEF2D9" w14:textId="77777777" w:rsidR="00AF7EE9" w:rsidRPr="00B56052" w:rsidRDefault="00AF7EE9" w:rsidP="00AF7EE9">
      <w:pPr>
        <w:rPr>
          <w:rFonts w:asciiTheme="minorEastAsia" w:hAnsiTheme="minorEastAsia"/>
          <w:sz w:val="24"/>
          <w:szCs w:val="24"/>
        </w:rPr>
      </w:pPr>
    </w:p>
    <w:p w14:paraId="05175F74" w14:textId="0DB8E71D" w:rsidR="00B56052" w:rsidRPr="00B56052" w:rsidRDefault="00AF7EE9" w:rsidP="00B56052">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※次ページ以降の赤字注釈</w:t>
      </w:r>
      <w:r w:rsidR="00B56052">
        <w:rPr>
          <w:rFonts w:asciiTheme="minorEastAsia" w:hAnsiTheme="minorEastAsia" w:hint="eastAsia"/>
          <w:color w:val="FF0000"/>
          <w:sz w:val="24"/>
          <w:szCs w:val="24"/>
        </w:rPr>
        <w:t>及び</w:t>
      </w:r>
      <w:r w:rsidR="00F70054">
        <w:rPr>
          <w:rFonts w:asciiTheme="minorEastAsia" w:hAnsiTheme="minorEastAsia" w:hint="eastAsia"/>
          <w:color w:val="FF0000"/>
          <w:sz w:val="24"/>
          <w:szCs w:val="24"/>
        </w:rPr>
        <w:t>11</w:t>
      </w:r>
      <w:r w:rsidR="00B56052">
        <w:rPr>
          <w:rFonts w:asciiTheme="minorEastAsia" w:hAnsiTheme="minorEastAsia" w:hint="eastAsia"/>
          <w:color w:val="FF0000"/>
          <w:sz w:val="24"/>
          <w:szCs w:val="24"/>
        </w:rPr>
        <w:t>．本事業で計上できる経費</w:t>
      </w:r>
      <w:r w:rsidRPr="00B56052">
        <w:rPr>
          <w:rFonts w:asciiTheme="minorEastAsia" w:hAnsiTheme="minorEastAsia" w:hint="eastAsia"/>
          <w:color w:val="FF0000"/>
          <w:sz w:val="24"/>
          <w:szCs w:val="24"/>
        </w:rPr>
        <w:t>は、記載時には削除して使用して下さい。</w:t>
      </w:r>
    </w:p>
    <w:p w14:paraId="6CB598EA" w14:textId="77777777" w:rsidR="00CE3E7A" w:rsidRPr="00B56052" w:rsidRDefault="00CE3E7A" w:rsidP="00A3034E">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※応募資料は、原則として</w:t>
      </w:r>
      <w:r w:rsidR="002462DE">
        <w:rPr>
          <w:rFonts w:asciiTheme="minorEastAsia" w:hAnsiTheme="minorEastAsia" w:hint="eastAsia"/>
          <w:color w:val="FF0000"/>
          <w:sz w:val="24"/>
          <w:szCs w:val="24"/>
        </w:rPr>
        <w:t>文字サイズは８ポイント、英数字は半角を基本として、</w:t>
      </w:r>
      <w:r w:rsidRPr="00B56052">
        <w:rPr>
          <w:rFonts w:asciiTheme="minorEastAsia" w:hAnsiTheme="minorEastAsia" w:hint="eastAsia"/>
          <w:color w:val="FF0000"/>
          <w:sz w:val="24"/>
          <w:szCs w:val="24"/>
        </w:rPr>
        <w:t>Ａ４版で作成して下さい。</w:t>
      </w:r>
      <w:r w:rsidR="00A3034E" w:rsidRPr="00B56052">
        <w:rPr>
          <w:rFonts w:asciiTheme="minorEastAsia" w:hAnsiTheme="minorEastAsia" w:hint="eastAsia"/>
          <w:color w:val="FF0000"/>
          <w:sz w:val="24"/>
          <w:szCs w:val="24"/>
        </w:rPr>
        <w:t>図表等、Ａ４版では判読が困難となる場合は、Ａ３版を使用して下さい。</w:t>
      </w:r>
    </w:p>
    <w:p w14:paraId="0DB8368E" w14:textId="77777777" w:rsidR="00A8189B" w:rsidRDefault="00A8189B" w:rsidP="00A8189B">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※事業内容の概要図や地図・写真・図表等を用いる場合には、</w:t>
      </w:r>
      <w:r>
        <w:rPr>
          <w:rFonts w:asciiTheme="minorEastAsia" w:hAnsiTheme="minorEastAsia" w:hint="eastAsia"/>
          <w:color w:val="FF0000"/>
          <w:sz w:val="24"/>
          <w:szCs w:val="24"/>
        </w:rPr>
        <w:t>各記載欄</w:t>
      </w:r>
      <w:r w:rsidRPr="00B56052">
        <w:rPr>
          <w:rFonts w:asciiTheme="minorEastAsia" w:hAnsiTheme="minorEastAsia" w:hint="eastAsia"/>
          <w:color w:val="FF0000"/>
          <w:sz w:val="24"/>
          <w:szCs w:val="24"/>
        </w:rPr>
        <w:t>に直接貼り付けるほか、別添資料として添付して下さい。その際、</w:t>
      </w:r>
      <w:r>
        <w:rPr>
          <w:rFonts w:asciiTheme="minorEastAsia" w:hAnsiTheme="minorEastAsia" w:hint="eastAsia"/>
          <w:color w:val="FF0000"/>
          <w:sz w:val="24"/>
          <w:szCs w:val="24"/>
        </w:rPr>
        <w:t>どこの項目</w:t>
      </w:r>
      <w:r w:rsidRPr="00B56052">
        <w:rPr>
          <w:rFonts w:asciiTheme="minorEastAsia" w:hAnsiTheme="minorEastAsia" w:hint="eastAsia"/>
          <w:color w:val="FF0000"/>
          <w:sz w:val="24"/>
          <w:szCs w:val="24"/>
        </w:rPr>
        <w:t>の参考資料であることがわかるよう注釈や資料番号を付すようにして下さい。</w:t>
      </w:r>
    </w:p>
    <w:p w14:paraId="6F11AEA3" w14:textId="77777777" w:rsidR="002749C3" w:rsidRPr="00B56052" w:rsidRDefault="00F025F2" w:rsidP="007463FD">
      <w:pPr>
        <w:ind w:left="240" w:hangingChars="100" w:hanging="240"/>
        <w:jc w:val="left"/>
        <w:rPr>
          <w:rFonts w:asciiTheme="minorEastAsia" w:hAnsiTheme="minorEastAsia"/>
          <w:sz w:val="24"/>
          <w:szCs w:val="24"/>
        </w:rPr>
        <w:sectPr w:rsidR="002749C3" w:rsidRPr="00B56052" w:rsidSect="00774463">
          <w:headerReference w:type="default" r:id="rId7"/>
          <w:pgSz w:w="11906" w:h="16838"/>
          <w:pgMar w:top="1440" w:right="1080" w:bottom="1440" w:left="1080" w:header="851" w:footer="992" w:gutter="0"/>
          <w:cols w:space="425"/>
          <w:docGrid w:type="lines" w:linePitch="360"/>
        </w:sectPr>
      </w:pPr>
      <w:r w:rsidRPr="00B56052">
        <w:rPr>
          <w:rFonts w:asciiTheme="minorEastAsia" w:hAnsiTheme="minorEastAsia"/>
          <w:sz w:val="24"/>
          <w:szCs w:val="24"/>
        </w:rPr>
        <w:br w:type="page"/>
      </w:r>
    </w:p>
    <w:p w14:paraId="1465A73E" w14:textId="77777777" w:rsidR="003F5F17" w:rsidRPr="00285D5A" w:rsidRDefault="003F5F17" w:rsidP="00285D5A">
      <w:pPr>
        <w:rPr>
          <w:rFonts w:asciiTheme="minorEastAsia" w:hAnsiTheme="minorEastAsia"/>
          <w:b/>
          <w:bCs/>
          <w:sz w:val="22"/>
        </w:rPr>
      </w:pPr>
      <w:r w:rsidRPr="00285D5A">
        <w:rPr>
          <w:rFonts w:asciiTheme="minorEastAsia" w:hAnsiTheme="minorEastAsia" w:hint="eastAsia"/>
          <w:b/>
          <w:sz w:val="22"/>
        </w:rPr>
        <w:lastRenderedPageBreak/>
        <w:t>平成</w:t>
      </w:r>
      <w:r w:rsidRPr="00285D5A">
        <w:rPr>
          <w:rFonts w:asciiTheme="minorEastAsia" w:hAnsiTheme="minorEastAsia"/>
          <w:b/>
          <w:sz w:val="22"/>
        </w:rPr>
        <w:t xml:space="preserve">29年度　</w:t>
      </w:r>
      <w:r w:rsidRPr="00285D5A">
        <w:rPr>
          <w:rFonts w:asciiTheme="minorEastAsia" w:hAnsiTheme="minorEastAsia" w:hint="eastAsia"/>
          <w:b/>
          <w:bCs/>
          <w:sz w:val="22"/>
        </w:rPr>
        <w:t>地域における都市機能の集約及びレジリエンス強化を両立するモデル構築</w:t>
      </w:r>
      <w:r w:rsidR="006579E1" w:rsidRPr="00285D5A">
        <w:rPr>
          <w:rFonts w:asciiTheme="minorEastAsia" w:hAnsiTheme="minorEastAsia" w:hint="eastAsia"/>
          <w:b/>
          <w:bCs/>
          <w:sz w:val="22"/>
        </w:rPr>
        <w:t>事業</w:t>
      </w:r>
    </w:p>
    <w:p w14:paraId="1ACDAB1A" w14:textId="77777777" w:rsidR="003F5F17" w:rsidRPr="00285D5A" w:rsidRDefault="00B37DDF" w:rsidP="001C1AB4">
      <w:pPr>
        <w:jc w:val="center"/>
        <w:rPr>
          <w:rFonts w:asciiTheme="minorEastAsia" w:hAnsiTheme="minorEastAsia"/>
          <w:b/>
          <w:sz w:val="22"/>
        </w:rPr>
      </w:pPr>
      <w:r w:rsidRPr="00285D5A">
        <w:rPr>
          <w:rFonts w:asciiTheme="minorEastAsia" w:hAnsiTheme="minorEastAsia" w:hint="eastAsia"/>
          <w:b/>
          <w:bCs/>
          <w:sz w:val="22"/>
        </w:rPr>
        <w:t>応募申請書</w:t>
      </w:r>
    </w:p>
    <w:p w14:paraId="5F29B30D" w14:textId="77777777" w:rsidR="003F5F17" w:rsidRPr="003F5F17" w:rsidRDefault="003F5F17" w:rsidP="00AC6391">
      <w:pPr>
        <w:jc w:val="left"/>
        <w:rPr>
          <w:rFonts w:asciiTheme="minorEastAsia" w:hAnsiTheme="minorEastAsia"/>
          <w:sz w:val="24"/>
          <w:szCs w:val="24"/>
        </w:rPr>
      </w:pPr>
    </w:p>
    <w:p w14:paraId="5DC6D2D0" w14:textId="77777777" w:rsidR="00AC6391" w:rsidRPr="00B56052"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１．基本的事項</w:t>
      </w:r>
    </w:p>
    <w:p w14:paraId="2F924E47" w14:textId="77777777" w:rsidR="00965556" w:rsidRPr="00B56052"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（１）応募事業者</w:t>
      </w:r>
      <w:r w:rsidR="00FA45D4" w:rsidRPr="00B56052">
        <w:rPr>
          <w:rFonts w:asciiTheme="minorEastAsia" w:hAnsiTheme="minorEastAsia" w:hint="eastAsia"/>
          <w:sz w:val="24"/>
          <w:szCs w:val="24"/>
        </w:rPr>
        <w:t>（申請代表者</w:t>
      </w:r>
      <w:r w:rsidR="00403147">
        <w:rPr>
          <w:rFonts w:asciiTheme="minorEastAsia" w:hAnsiTheme="minorEastAsia" w:hint="eastAsia"/>
          <w:sz w:val="24"/>
          <w:szCs w:val="24"/>
        </w:rPr>
        <w:t>：地方公共団体</w:t>
      </w:r>
      <w:r w:rsidR="00FA45D4" w:rsidRPr="00B56052">
        <w:rPr>
          <w:rFonts w:asciiTheme="minorEastAsia" w:hAnsiTheme="minorEastAsia" w:hint="eastAsia"/>
          <w:sz w:val="24"/>
          <w:szCs w:val="24"/>
        </w:rPr>
        <w:t>）</w:t>
      </w:r>
    </w:p>
    <w:tbl>
      <w:tblPr>
        <w:tblStyle w:val="a7"/>
        <w:tblW w:w="0" w:type="auto"/>
        <w:tblInd w:w="392" w:type="dxa"/>
        <w:tblLook w:val="04A0" w:firstRow="1" w:lastRow="0" w:firstColumn="1" w:lastColumn="0" w:noHBand="0" w:noVBand="1"/>
      </w:tblPr>
      <w:tblGrid>
        <w:gridCol w:w="1259"/>
        <w:gridCol w:w="967"/>
        <w:gridCol w:w="2250"/>
        <w:gridCol w:w="1502"/>
        <w:gridCol w:w="3366"/>
      </w:tblGrid>
      <w:tr w:rsidR="00965556" w:rsidRPr="00B56052" w14:paraId="267D8D92" w14:textId="77777777" w:rsidTr="003D08EF">
        <w:trPr>
          <w:trHeight w:val="419"/>
        </w:trPr>
        <w:tc>
          <w:tcPr>
            <w:tcW w:w="2226" w:type="dxa"/>
            <w:gridSpan w:val="2"/>
            <w:vAlign w:val="center"/>
          </w:tcPr>
          <w:p w14:paraId="1AD1D608" w14:textId="77777777" w:rsidR="00965556" w:rsidRPr="00B56052" w:rsidRDefault="00403147" w:rsidP="00965556">
            <w:pPr>
              <w:rPr>
                <w:rFonts w:asciiTheme="minorEastAsia" w:hAnsiTheme="minorEastAsia"/>
                <w:sz w:val="24"/>
                <w:szCs w:val="24"/>
              </w:rPr>
            </w:pPr>
            <w:r>
              <w:rPr>
                <w:rFonts w:asciiTheme="minorEastAsia" w:hAnsiTheme="minorEastAsia" w:hint="eastAsia"/>
                <w:sz w:val="24"/>
                <w:szCs w:val="24"/>
              </w:rPr>
              <w:t>市区町村</w:t>
            </w:r>
            <w:r w:rsidR="00965556" w:rsidRPr="00B56052">
              <w:rPr>
                <w:rFonts w:asciiTheme="minorEastAsia" w:hAnsiTheme="minorEastAsia" w:hint="eastAsia"/>
                <w:sz w:val="24"/>
                <w:szCs w:val="24"/>
              </w:rPr>
              <w:t>名</w:t>
            </w:r>
          </w:p>
        </w:tc>
        <w:tc>
          <w:tcPr>
            <w:tcW w:w="7118" w:type="dxa"/>
            <w:gridSpan w:val="3"/>
            <w:vAlign w:val="center"/>
          </w:tcPr>
          <w:p w14:paraId="7F0CBB62" w14:textId="77777777" w:rsidR="00965556" w:rsidRPr="00B56052" w:rsidRDefault="00965556" w:rsidP="00965556">
            <w:pPr>
              <w:rPr>
                <w:rFonts w:asciiTheme="minorEastAsia" w:hAnsiTheme="minorEastAsia"/>
                <w:sz w:val="24"/>
                <w:szCs w:val="24"/>
              </w:rPr>
            </w:pPr>
          </w:p>
        </w:tc>
      </w:tr>
      <w:tr w:rsidR="00965556" w:rsidRPr="00B56052" w14:paraId="3E32A0E1" w14:textId="77777777" w:rsidTr="003D08EF">
        <w:trPr>
          <w:trHeight w:val="412"/>
        </w:trPr>
        <w:tc>
          <w:tcPr>
            <w:tcW w:w="2226" w:type="dxa"/>
            <w:gridSpan w:val="2"/>
            <w:vAlign w:val="center"/>
          </w:tcPr>
          <w:p w14:paraId="39ACF454"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3"/>
            <w:vAlign w:val="center"/>
          </w:tcPr>
          <w:p w14:paraId="3B260FA3" w14:textId="77777777" w:rsidR="00965556" w:rsidRPr="00B56052" w:rsidRDefault="00965556" w:rsidP="00965556">
            <w:pPr>
              <w:rPr>
                <w:rFonts w:asciiTheme="minorEastAsia" w:hAnsiTheme="minorEastAsia"/>
                <w:sz w:val="24"/>
                <w:szCs w:val="24"/>
              </w:rPr>
            </w:pPr>
          </w:p>
        </w:tc>
      </w:tr>
      <w:tr w:rsidR="00965556" w:rsidRPr="00B56052" w14:paraId="5BE689BE" w14:textId="77777777" w:rsidTr="003D08EF">
        <w:trPr>
          <w:trHeight w:val="417"/>
        </w:trPr>
        <w:tc>
          <w:tcPr>
            <w:tcW w:w="2226" w:type="dxa"/>
            <w:gridSpan w:val="2"/>
            <w:vAlign w:val="center"/>
          </w:tcPr>
          <w:p w14:paraId="3752A836"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3"/>
            <w:vAlign w:val="center"/>
          </w:tcPr>
          <w:p w14:paraId="790BFC9A" w14:textId="77777777" w:rsidR="00965556" w:rsidRPr="00B56052" w:rsidRDefault="00965556" w:rsidP="00965556">
            <w:pPr>
              <w:rPr>
                <w:rFonts w:asciiTheme="minorEastAsia" w:hAnsiTheme="minorEastAsia"/>
                <w:sz w:val="24"/>
                <w:szCs w:val="24"/>
              </w:rPr>
            </w:pPr>
          </w:p>
        </w:tc>
      </w:tr>
      <w:tr w:rsidR="00965556" w:rsidRPr="00B56052" w14:paraId="3BFC5FB7" w14:textId="77777777" w:rsidTr="003D08EF">
        <w:trPr>
          <w:trHeight w:val="423"/>
        </w:trPr>
        <w:tc>
          <w:tcPr>
            <w:tcW w:w="2226" w:type="dxa"/>
            <w:gridSpan w:val="2"/>
            <w:vAlign w:val="center"/>
          </w:tcPr>
          <w:p w14:paraId="363F2A25"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3"/>
            <w:vAlign w:val="center"/>
          </w:tcPr>
          <w:p w14:paraId="3040AB67" w14:textId="77777777" w:rsidR="00965556" w:rsidRPr="00B56052" w:rsidRDefault="00965556" w:rsidP="00965556">
            <w:pPr>
              <w:rPr>
                <w:rFonts w:asciiTheme="minorEastAsia" w:hAnsiTheme="minorEastAsia"/>
                <w:sz w:val="24"/>
                <w:szCs w:val="24"/>
              </w:rPr>
            </w:pPr>
          </w:p>
        </w:tc>
      </w:tr>
      <w:tr w:rsidR="00965556" w:rsidRPr="00B56052" w14:paraId="23EB26C6" w14:textId="77777777" w:rsidTr="003D08EF">
        <w:trPr>
          <w:trHeight w:val="402"/>
        </w:trPr>
        <w:tc>
          <w:tcPr>
            <w:tcW w:w="1259" w:type="dxa"/>
            <w:vAlign w:val="center"/>
          </w:tcPr>
          <w:p w14:paraId="5BF0CC64" w14:textId="77777777" w:rsidR="00965556" w:rsidRPr="00B56052" w:rsidRDefault="005F7C9E" w:rsidP="00965556">
            <w:pPr>
              <w:rPr>
                <w:rFonts w:asciiTheme="minorEastAsia" w:hAnsiTheme="minorEastAsia"/>
                <w:sz w:val="24"/>
                <w:szCs w:val="24"/>
              </w:rPr>
            </w:pPr>
            <w:r w:rsidRPr="00B56052">
              <w:rPr>
                <w:rFonts w:asciiTheme="minorEastAsia" w:hAnsiTheme="minorEastAsia" w:hint="eastAsia"/>
                <w:sz w:val="24"/>
                <w:szCs w:val="24"/>
              </w:rPr>
              <w:t>E-</w:t>
            </w:r>
            <w:r w:rsidR="00965556" w:rsidRPr="00B56052">
              <w:rPr>
                <w:rFonts w:asciiTheme="minorEastAsia" w:hAnsiTheme="minorEastAsia" w:hint="eastAsia"/>
                <w:sz w:val="24"/>
                <w:szCs w:val="24"/>
              </w:rPr>
              <w:t>mail</w:t>
            </w:r>
          </w:p>
        </w:tc>
        <w:tc>
          <w:tcPr>
            <w:tcW w:w="3217" w:type="dxa"/>
            <w:gridSpan w:val="2"/>
            <w:vAlign w:val="center"/>
          </w:tcPr>
          <w:p w14:paraId="3FDDFB29" w14:textId="77777777" w:rsidR="00965556" w:rsidRPr="00B56052" w:rsidRDefault="00965556" w:rsidP="00965556">
            <w:pPr>
              <w:rPr>
                <w:rFonts w:asciiTheme="minorEastAsia" w:hAnsiTheme="minorEastAsia"/>
                <w:sz w:val="24"/>
                <w:szCs w:val="24"/>
              </w:rPr>
            </w:pPr>
          </w:p>
        </w:tc>
        <w:tc>
          <w:tcPr>
            <w:tcW w:w="1502" w:type="dxa"/>
            <w:vAlign w:val="center"/>
          </w:tcPr>
          <w:p w14:paraId="41F91DC6"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TEL/FAX</w:t>
            </w:r>
          </w:p>
        </w:tc>
        <w:tc>
          <w:tcPr>
            <w:tcW w:w="3366" w:type="dxa"/>
            <w:vAlign w:val="center"/>
          </w:tcPr>
          <w:p w14:paraId="0CF81285" w14:textId="77777777" w:rsidR="00965556" w:rsidRPr="00B56052" w:rsidRDefault="00965556" w:rsidP="00965556">
            <w:pPr>
              <w:rPr>
                <w:rFonts w:asciiTheme="minorEastAsia" w:hAnsiTheme="minorEastAsia"/>
                <w:sz w:val="24"/>
                <w:szCs w:val="24"/>
              </w:rPr>
            </w:pPr>
          </w:p>
        </w:tc>
      </w:tr>
    </w:tbl>
    <w:p w14:paraId="0F3B4516" w14:textId="77777777" w:rsidR="00965556" w:rsidRPr="00B56052" w:rsidRDefault="009538D9">
      <w:pPr>
        <w:ind w:left="480" w:hangingChars="200" w:hanging="480"/>
        <w:jc w:val="left"/>
        <w:rPr>
          <w:rFonts w:asciiTheme="minorEastAsia" w:hAnsiTheme="minorEastAsia"/>
          <w:color w:val="FF0000"/>
          <w:szCs w:val="21"/>
        </w:rPr>
      </w:pPr>
      <w:r w:rsidRPr="00B56052">
        <w:rPr>
          <w:rFonts w:asciiTheme="minorEastAsia" w:hAnsiTheme="minorEastAsia" w:hint="eastAsia"/>
          <w:color w:val="FF0000"/>
          <w:sz w:val="24"/>
          <w:szCs w:val="24"/>
        </w:rPr>
        <w:t xml:space="preserve">　</w:t>
      </w:r>
      <w:r w:rsidRPr="00B56052">
        <w:rPr>
          <w:rFonts w:asciiTheme="minorEastAsia" w:hAnsiTheme="minorEastAsia" w:hint="eastAsia"/>
          <w:color w:val="FF0000"/>
          <w:szCs w:val="21"/>
        </w:rPr>
        <w:t>※応募事業者</w:t>
      </w:r>
      <w:r w:rsidR="00403147">
        <w:rPr>
          <w:rFonts w:asciiTheme="minorEastAsia" w:hAnsiTheme="minorEastAsia" w:hint="eastAsia"/>
          <w:color w:val="FF0000"/>
          <w:szCs w:val="21"/>
        </w:rPr>
        <w:t>（地方公共団体）</w:t>
      </w:r>
      <w:r w:rsidRPr="00B56052">
        <w:rPr>
          <w:rFonts w:asciiTheme="minorEastAsia" w:hAnsiTheme="minorEastAsia" w:hint="eastAsia"/>
          <w:color w:val="FF0000"/>
          <w:szCs w:val="21"/>
        </w:rPr>
        <w:t>の情報を記載</w:t>
      </w:r>
      <w:r w:rsidR="002462DE">
        <w:rPr>
          <w:rFonts w:asciiTheme="minorEastAsia" w:hAnsiTheme="minorEastAsia" w:hint="eastAsia"/>
          <w:color w:val="FF0000"/>
          <w:szCs w:val="21"/>
        </w:rPr>
        <w:t>して下さい</w:t>
      </w:r>
      <w:r w:rsidRPr="00B56052">
        <w:rPr>
          <w:rFonts w:asciiTheme="minorEastAsia" w:hAnsiTheme="minorEastAsia" w:hint="eastAsia"/>
          <w:color w:val="FF0000"/>
          <w:szCs w:val="21"/>
        </w:rPr>
        <w:t>。</w:t>
      </w:r>
    </w:p>
    <w:p w14:paraId="6FD61795" w14:textId="77777777" w:rsidR="009538D9" w:rsidRPr="00B56052" w:rsidRDefault="009538D9" w:rsidP="00B12902">
      <w:pPr>
        <w:ind w:left="420" w:hangingChars="200" w:hanging="420"/>
        <w:jc w:val="left"/>
        <w:rPr>
          <w:rFonts w:asciiTheme="minorEastAsia" w:hAnsiTheme="minorEastAsia"/>
          <w:color w:val="FF0000"/>
          <w:szCs w:val="21"/>
        </w:rPr>
      </w:pPr>
      <w:r w:rsidRPr="00B56052">
        <w:rPr>
          <w:rFonts w:asciiTheme="minorEastAsia" w:hAnsiTheme="minorEastAsia" w:hint="eastAsia"/>
          <w:color w:val="FF0000"/>
          <w:szCs w:val="21"/>
        </w:rPr>
        <w:t xml:space="preserve">　※環境省からの連絡は、本欄に記載された担当者を通じて行うので、応募内容等が分かる</w:t>
      </w:r>
      <w:r w:rsidR="00B6264D">
        <w:rPr>
          <w:rFonts w:asciiTheme="minorEastAsia" w:hAnsiTheme="minorEastAsia" w:hint="eastAsia"/>
          <w:color w:val="FF0000"/>
          <w:szCs w:val="21"/>
        </w:rPr>
        <w:t>者</w:t>
      </w:r>
      <w:r w:rsidRPr="00B56052">
        <w:rPr>
          <w:rFonts w:asciiTheme="minorEastAsia" w:hAnsiTheme="minorEastAsia" w:hint="eastAsia"/>
          <w:color w:val="FF0000"/>
          <w:szCs w:val="21"/>
        </w:rPr>
        <w:t>として下さい。</w:t>
      </w:r>
    </w:p>
    <w:p w14:paraId="0353B0FC" w14:textId="0C9D93FC" w:rsidR="00F025F2" w:rsidRPr="00B56052" w:rsidRDefault="00FA45D4" w:rsidP="00AC6391">
      <w:pPr>
        <w:jc w:val="left"/>
        <w:rPr>
          <w:rFonts w:asciiTheme="minorEastAsia" w:hAnsiTheme="minorEastAsia"/>
          <w:sz w:val="24"/>
          <w:szCs w:val="24"/>
        </w:rPr>
      </w:pPr>
      <w:r w:rsidRPr="00B56052">
        <w:rPr>
          <w:rFonts w:asciiTheme="minorEastAsia" w:hAnsiTheme="minorEastAsia" w:hint="eastAsia"/>
          <w:sz w:val="24"/>
          <w:szCs w:val="24"/>
        </w:rPr>
        <w:t>（２）共同実施</w:t>
      </w:r>
      <w:r w:rsidR="005F7C9E"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2250"/>
        <w:gridCol w:w="1502"/>
        <w:gridCol w:w="3366"/>
      </w:tblGrid>
      <w:tr w:rsidR="007B0CF8" w:rsidRPr="00B56052" w14:paraId="7DAE759D" w14:textId="77777777" w:rsidTr="00705898">
        <w:trPr>
          <w:trHeight w:val="419"/>
        </w:trPr>
        <w:tc>
          <w:tcPr>
            <w:tcW w:w="2226" w:type="dxa"/>
            <w:gridSpan w:val="2"/>
            <w:vAlign w:val="center"/>
          </w:tcPr>
          <w:p w14:paraId="3CB95EC8"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事業者名</w:t>
            </w:r>
          </w:p>
        </w:tc>
        <w:tc>
          <w:tcPr>
            <w:tcW w:w="7118" w:type="dxa"/>
            <w:gridSpan w:val="3"/>
            <w:vAlign w:val="center"/>
          </w:tcPr>
          <w:p w14:paraId="2E75F115" w14:textId="77777777" w:rsidR="007B0CF8" w:rsidRPr="00B56052" w:rsidRDefault="007B0CF8" w:rsidP="00F507BF">
            <w:pPr>
              <w:rPr>
                <w:rFonts w:asciiTheme="minorEastAsia" w:hAnsiTheme="minorEastAsia"/>
                <w:sz w:val="24"/>
                <w:szCs w:val="24"/>
              </w:rPr>
            </w:pPr>
          </w:p>
        </w:tc>
      </w:tr>
      <w:tr w:rsidR="007B0CF8" w:rsidRPr="00B56052" w14:paraId="21530BF9" w14:textId="77777777" w:rsidTr="00705898">
        <w:trPr>
          <w:trHeight w:val="412"/>
        </w:trPr>
        <w:tc>
          <w:tcPr>
            <w:tcW w:w="2226" w:type="dxa"/>
            <w:gridSpan w:val="2"/>
            <w:vAlign w:val="center"/>
          </w:tcPr>
          <w:p w14:paraId="28E2F0B6"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3"/>
            <w:vAlign w:val="center"/>
          </w:tcPr>
          <w:p w14:paraId="25394684" w14:textId="77777777" w:rsidR="007B0CF8" w:rsidRPr="00B56052" w:rsidRDefault="007B0CF8" w:rsidP="00F507BF">
            <w:pPr>
              <w:rPr>
                <w:rFonts w:asciiTheme="minorEastAsia" w:hAnsiTheme="minorEastAsia"/>
                <w:sz w:val="24"/>
                <w:szCs w:val="24"/>
              </w:rPr>
            </w:pPr>
          </w:p>
        </w:tc>
      </w:tr>
      <w:tr w:rsidR="007B0CF8" w:rsidRPr="00B56052" w14:paraId="41402839" w14:textId="77777777" w:rsidTr="00705898">
        <w:trPr>
          <w:trHeight w:val="417"/>
        </w:trPr>
        <w:tc>
          <w:tcPr>
            <w:tcW w:w="2226" w:type="dxa"/>
            <w:gridSpan w:val="2"/>
            <w:vAlign w:val="center"/>
          </w:tcPr>
          <w:p w14:paraId="09FF1704"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3"/>
            <w:vAlign w:val="center"/>
          </w:tcPr>
          <w:p w14:paraId="1A22B9D7" w14:textId="77777777" w:rsidR="007B0CF8" w:rsidRPr="00B56052" w:rsidRDefault="007B0CF8" w:rsidP="00F507BF">
            <w:pPr>
              <w:rPr>
                <w:rFonts w:asciiTheme="minorEastAsia" w:hAnsiTheme="minorEastAsia"/>
                <w:sz w:val="24"/>
                <w:szCs w:val="24"/>
              </w:rPr>
            </w:pPr>
          </w:p>
        </w:tc>
      </w:tr>
      <w:tr w:rsidR="007B0CF8" w:rsidRPr="00B56052" w14:paraId="5D193B31" w14:textId="77777777" w:rsidTr="00705898">
        <w:trPr>
          <w:trHeight w:val="423"/>
        </w:trPr>
        <w:tc>
          <w:tcPr>
            <w:tcW w:w="2226" w:type="dxa"/>
            <w:gridSpan w:val="2"/>
            <w:vAlign w:val="center"/>
          </w:tcPr>
          <w:p w14:paraId="5553F89C"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3"/>
            <w:vAlign w:val="center"/>
          </w:tcPr>
          <w:p w14:paraId="117553B7" w14:textId="77777777" w:rsidR="007B0CF8" w:rsidRPr="00B56052" w:rsidRDefault="007B0CF8" w:rsidP="00F507BF">
            <w:pPr>
              <w:rPr>
                <w:rFonts w:asciiTheme="minorEastAsia" w:hAnsiTheme="minorEastAsia"/>
                <w:sz w:val="24"/>
                <w:szCs w:val="24"/>
              </w:rPr>
            </w:pPr>
          </w:p>
        </w:tc>
      </w:tr>
      <w:tr w:rsidR="007B0CF8" w:rsidRPr="00B56052" w14:paraId="26AD8983" w14:textId="77777777" w:rsidTr="00705898">
        <w:trPr>
          <w:trHeight w:val="402"/>
        </w:trPr>
        <w:tc>
          <w:tcPr>
            <w:tcW w:w="1259" w:type="dxa"/>
            <w:vAlign w:val="center"/>
          </w:tcPr>
          <w:p w14:paraId="2C00AAFB"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E-mail</w:t>
            </w:r>
          </w:p>
        </w:tc>
        <w:tc>
          <w:tcPr>
            <w:tcW w:w="3217" w:type="dxa"/>
            <w:gridSpan w:val="2"/>
            <w:vAlign w:val="center"/>
          </w:tcPr>
          <w:p w14:paraId="30AC3367" w14:textId="77777777" w:rsidR="007B0CF8" w:rsidRPr="00B56052" w:rsidRDefault="007B0CF8" w:rsidP="00F507BF">
            <w:pPr>
              <w:rPr>
                <w:rFonts w:asciiTheme="minorEastAsia" w:hAnsiTheme="minorEastAsia"/>
                <w:sz w:val="24"/>
                <w:szCs w:val="24"/>
              </w:rPr>
            </w:pPr>
          </w:p>
        </w:tc>
        <w:tc>
          <w:tcPr>
            <w:tcW w:w="1502" w:type="dxa"/>
            <w:vAlign w:val="center"/>
          </w:tcPr>
          <w:p w14:paraId="593CD68D"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TEL/FAX</w:t>
            </w:r>
          </w:p>
        </w:tc>
        <w:tc>
          <w:tcPr>
            <w:tcW w:w="3366" w:type="dxa"/>
            <w:vAlign w:val="center"/>
          </w:tcPr>
          <w:p w14:paraId="0DFFBACA" w14:textId="77777777" w:rsidR="007B0CF8" w:rsidRPr="00B56052" w:rsidRDefault="007B0CF8" w:rsidP="00F507BF">
            <w:pPr>
              <w:rPr>
                <w:rFonts w:asciiTheme="minorEastAsia" w:hAnsiTheme="minorEastAsia"/>
                <w:sz w:val="24"/>
                <w:szCs w:val="24"/>
              </w:rPr>
            </w:pPr>
          </w:p>
        </w:tc>
      </w:tr>
    </w:tbl>
    <w:p w14:paraId="6A812DEB" w14:textId="77777777" w:rsidR="005F7C9E" w:rsidRPr="00B56052" w:rsidRDefault="004C18A3" w:rsidP="00B12902">
      <w:pPr>
        <w:ind w:left="480" w:hangingChars="200" w:hanging="480"/>
        <w:jc w:val="left"/>
        <w:rPr>
          <w:rFonts w:asciiTheme="minorEastAsia" w:hAnsiTheme="minorEastAsia"/>
          <w:color w:val="FF0000"/>
          <w:szCs w:val="21"/>
        </w:rPr>
      </w:pPr>
      <w:r w:rsidRPr="00B56052">
        <w:rPr>
          <w:rFonts w:asciiTheme="minorEastAsia" w:hAnsiTheme="minorEastAsia" w:hint="eastAsia"/>
          <w:color w:val="FF0000"/>
          <w:sz w:val="24"/>
          <w:szCs w:val="24"/>
        </w:rPr>
        <w:t xml:space="preserve">　</w:t>
      </w:r>
      <w:r w:rsidRPr="00B56052">
        <w:rPr>
          <w:rFonts w:asciiTheme="minorEastAsia" w:hAnsiTheme="minorEastAsia" w:hint="eastAsia"/>
          <w:color w:val="FF0000"/>
          <w:szCs w:val="21"/>
        </w:rPr>
        <w:t>※</w:t>
      </w:r>
      <w:r w:rsidR="00FA45D4" w:rsidRPr="00B56052">
        <w:rPr>
          <w:rFonts w:asciiTheme="minorEastAsia" w:hAnsiTheme="minorEastAsia" w:hint="eastAsia"/>
          <w:color w:val="FF0000"/>
          <w:szCs w:val="21"/>
        </w:rPr>
        <w:t>共同実施</w:t>
      </w:r>
      <w:r w:rsidR="00DA66B7" w:rsidRPr="00B56052">
        <w:rPr>
          <w:rFonts w:asciiTheme="minorEastAsia" w:hAnsiTheme="minorEastAsia" w:hint="eastAsia"/>
          <w:color w:val="FF0000"/>
          <w:szCs w:val="21"/>
        </w:rPr>
        <w:t>者の情報を記載。別添として、企業概要等のパンフレット</w:t>
      </w:r>
      <w:r w:rsidR="00B12902" w:rsidRPr="00B56052">
        <w:rPr>
          <w:rFonts w:asciiTheme="minorEastAsia" w:hAnsiTheme="minorEastAsia" w:hint="eastAsia"/>
          <w:color w:val="FF0000"/>
          <w:szCs w:val="21"/>
        </w:rPr>
        <w:t>、経理状況説明書</w:t>
      </w:r>
      <w:r w:rsidR="00C70C32">
        <w:rPr>
          <w:rFonts w:asciiTheme="minorEastAsia" w:hAnsiTheme="minorEastAsia" w:hint="eastAsia"/>
          <w:color w:val="FF0000"/>
          <w:szCs w:val="21"/>
        </w:rPr>
        <w:t>（直近２決算期に関する貸借対照表及び損益計算書）及び定款又は寄附</w:t>
      </w:r>
      <w:r w:rsidR="00B12902" w:rsidRPr="00B56052">
        <w:rPr>
          <w:rFonts w:asciiTheme="minorEastAsia" w:hAnsiTheme="minorEastAsia" w:hint="eastAsia"/>
          <w:color w:val="FF0000"/>
          <w:szCs w:val="21"/>
        </w:rPr>
        <w:t>行為</w:t>
      </w:r>
      <w:r w:rsidR="00DA66B7" w:rsidRPr="00B56052">
        <w:rPr>
          <w:rFonts w:asciiTheme="minorEastAsia" w:hAnsiTheme="minorEastAsia" w:hint="eastAsia"/>
          <w:color w:val="FF0000"/>
          <w:szCs w:val="21"/>
        </w:rPr>
        <w:t>を添付して下さい。</w:t>
      </w:r>
    </w:p>
    <w:p w14:paraId="11818804" w14:textId="0F0F2D85" w:rsidR="00705898" w:rsidRPr="00B56052" w:rsidRDefault="00DA66B7" w:rsidP="00F70054">
      <w:pPr>
        <w:ind w:left="420" w:hangingChars="200" w:hanging="420"/>
        <w:jc w:val="left"/>
        <w:rPr>
          <w:rFonts w:asciiTheme="minorEastAsia" w:hAnsiTheme="minorEastAsia"/>
          <w:color w:val="FF0000"/>
          <w:sz w:val="24"/>
          <w:szCs w:val="24"/>
        </w:rPr>
      </w:pPr>
      <w:r w:rsidRPr="00B56052">
        <w:rPr>
          <w:rFonts w:asciiTheme="minorEastAsia" w:hAnsiTheme="minorEastAsia" w:hint="eastAsia"/>
          <w:color w:val="FF0000"/>
          <w:szCs w:val="21"/>
        </w:rPr>
        <w:t xml:space="preserve">　※</w:t>
      </w:r>
      <w:r w:rsidR="00AF7EE9" w:rsidRPr="00B56052">
        <w:rPr>
          <w:rFonts w:asciiTheme="minorEastAsia" w:hAnsiTheme="minorEastAsia" w:hint="eastAsia"/>
          <w:color w:val="FF0000"/>
          <w:szCs w:val="21"/>
        </w:rPr>
        <w:t>環境</w:t>
      </w:r>
      <w:r w:rsidR="00FA45D4" w:rsidRPr="00B56052">
        <w:rPr>
          <w:rFonts w:asciiTheme="minorEastAsia" w:hAnsiTheme="minorEastAsia" w:hint="eastAsia"/>
          <w:color w:val="FF0000"/>
          <w:szCs w:val="21"/>
        </w:rPr>
        <w:t>省からの連絡は、原則として、申請代表者を通じて行います。共同実施</w:t>
      </w:r>
      <w:r w:rsidR="00AF7EE9" w:rsidRPr="00B56052">
        <w:rPr>
          <w:rFonts w:asciiTheme="minorEastAsia" w:hAnsiTheme="minorEastAsia" w:hint="eastAsia"/>
          <w:color w:val="FF0000"/>
          <w:szCs w:val="21"/>
        </w:rPr>
        <w:t>者が複数いる場合</w:t>
      </w:r>
      <w:r w:rsidR="006E7A8B">
        <w:rPr>
          <w:rFonts w:asciiTheme="minorEastAsia" w:hAnsiTheme="minorEastAsia" w:hint="eastAsia"/>
          <w:color w:val="FF0000"/>
          <w:szCs w:val="21"/>
        </w:rPr>
        <w:t>に</w:t>
      </w:r>
      <w:r w:rsidR="00AF7EE9" w:rsidRPr="00B56052">
        <w:rPr>
          <w:rFonts w:asciiTheme="minorEastAsia" w:hAnsiTheme="minorEastAsia" w:hint="eastAsia"/>
          <w:color w:val="FF0000"/>
          <w:szCs w:val="21"/>
        </w:rPr>
        <w:t>は、記載欄を増やして下さい</w:t>
      </w:r>
      <w:r w:rsidR="00AF7EE9" w:rsidRPr="00B56052">
        <w:rPr>
          <w:rFonts w:asciiTheme="minorEastAsia" w:hAnsiTheme="minorEastAsia" w:hint="eastAsia"/>
          <w:color w:val="FF0000"/>
          <w:sz w:val="24"/>
          <w:szCs w:val="24"/>
        </w:rPr>
        <w:t>。</w:t>
      </w:r>
    </w:p>
    <w:p w14:paraId="34032E40" w14:textId="77777777" w:rsidR="007B0CF8" w:rsidRPr="00B56052" w:rsidRDefault="00FA45D4" w:rsidP="00AC6391">
      <w:pPr>
        <w:jc w:val="left"/>
        <w:rPr>
          <w:rFonts w:asciiTheme="minorEastAsia" w:hAnsiTheme="minorEastAsia"/>
          <w:sz w:val="24"/>
          <w:szCs w:val="24"/>
        </w:rPr>
      </w:pPr>
      <w:r w:rsidRPr="00B56052">
        <w:rPr>
          <w:rFonts w:asciiTheme="minorEastAsia" w:hAnsiTheme="minorEastAsia" w:hint="eastAsia"/>
          <w:sz w:val="24"/>
          <w:szCs w:val="24"/>
        </w:rPr>
        <w:t>（３）応募事業の概要</w:t>
      </w:r>
    </w:p>
    <w:tbl>
      <w:tblPr>
        <w:tblStyle w:val="a7"/>
        <w:tblW w:w="9552" w:type="dxa"/>
        <w:tblInd w:w="392" w:type="dxa"/>
        <w:tblLook w:val="04A0" w:firstRow="1" w:lastRow="0" w:firstColumn="1" w:lastColumn="0" w:noHBand="0" w:noVBand="1"/>
      </w:tblPr>
      <w:tblGrid>
        <w:gridCol w:w="2126"/>
        <w:gridCol w:w="7426"/>
      </w:tblGrid>
      <w:tr w:rsidR="00403147" w:rsidRPr="00B56052" w14:paraId="1CFBA8E2" w14:textId="77777777" w:rsidTr="001C1AB4">
        <w:trPr>
          <w:trHeight w:val="451"/>
        </w:trPr>
        <w:tc>
          <w:tcPr>
            <w:tcW w:w="2126" w:type="dxa"/>
            <w:vAlign w:val="center"/>
          </w:tcPr>
          <w:p w14:paraId="79120BD0" w14:textId="77777777" w:rsidR="00403147" w:rsidRPr="00B56052" w:rsidRDefault="00403147" w:rsidP="004E6F05">
            <w:pPr>
              <w:rPr>
                <w:rFonts w:asciiTheme="minorEastAsia" w:hAnsiTheme="minorEastAsia"/>
                <w:sz w:val="24"/>
                <w:szCs w:val="24"/>
              </w:rPr>
            </w:pPr>
            <w:r w:rsidRPr="00B56052">
              <w:rPr>
                <w:rFonts w:asciiTheme="minorEastAsia" w:hAnsiTheme="minorEastAsia" w:hint="eastAsia"/>
                <w:sz w:val="24"/>
                <w:szCs w:val="24"/>
              </w:rPr>
              <w:t>事業名称</w:t>
            </w:r>
          </w:p>
        </w:tc>
        <w:tc>
          <w:tcPr>
            <w:tcW w:w="7426" w:type="dxa"/>
            <w:vAlign w:val="center"/>
          </w:tcPr>
          <w:p w14:paraId="445C1E1A" w14:textId="77777777" w:rsidR="00403147" w:rsidRPr="00B56052" w:rsidRDefault="00403147" w:rsidP="007463FD">
            <w:pPr>
              <w:rPr>
                <w:rFonts w:asciiTheme="minorEastAsia" w:hAnsiTheme="minorEastAsia"/>
                <w:color w:val="FF0000"/>
                <w:sz w:val="24"/>
                <w:szCs w:val="24"/>
              </w:rPr>
            </w:pPr>
            <w:r w:rsidRPr="00B56052">
              <w:rPr>
                <w:rFonts w:asciiTheme="minorEastAsia" w:hAnsiTheme="minorEastAsia" w:hint="eastAsia"/>
                <w:color w:val="FF0000"/>
                <w:sz w:val="24"/>
                <w:szCs w:val="24"/>
              </w:rPr>
              <w:t>事業内容に鑑み、適切な名称を付して下さい。</w:t>
            </w:r>
          </w:p>
        </w:tc>
      </w:tr>
      <w:tr w:rsidR="00403147" w:rsidRPr="00B56052" w14:paraId="45B287D5" w14:textId="77777777" w:rsidTr="001C1AB4">
        <w:trPr>
          <w:trHeight w:val="465"/>
        </w:trPr>
        <w:tc>
          <w:tcPr>
            <w:tcW w:w="2126" w:type="dxa"/>
            <w:vAlign w:val="center"/>
          </w:tcPr>
          <w:p w14:paraId="7D8AACFB" w14:textId="77777777" w:rsidR="00403147" w:rsidRPr="00B56052" w:rsidRDefault="00403147" w:rsidP="004E6F05">
            <w:pPr>
              <w:rPr>
                <w:rFonts w:asciiTheme="minorEastAsia" w:hAnsiTheme="minorEastAsia"/>
                <w:sz w:val="24"/>
                <w:szCs w:val="24"/>
              </w:rPr>
            </w:pPr>
            <w:r w:rsidRPr="00B56052">
              <w:rPr>
                <w:rFonts w:asciiTheme="minorEastAsia" w:hAnsiTheme="minorEastAsia" w:hint="eastAsia"/>
                <w:sz w:val="24"/>
                <w:szCs w:val="24"/>
              </w:rPr>
              <w:t>事業の実施場所</w:t>
            </w:r>
          </w:p>
        </w:tc>
        <w:tc>
          <w:tcPr>
            <w:tcW w:w="7426" w:type="dxa"/>
            <w:vAlign w:val="center"/>
          </w:tcPr>
          <w:p w14:paraId="4C1B12F1" w14:textId="77777777" w:rsidR="00403147" w:rsidRPr="00B56052" w:rsidRDefault="00403147" w:rsidP="004E6F05">
            <w:pPr>
              <w:rPr>
                <w:rFonts w:asciiTheme="minorEastAsia" w:hAnsiTheme="minorEastAsia"/>
                <w:color w:val="FF0000"/>
                <w:sz w:val="24"/>
                <w:szCs w:val="24"/>
              </w:rPr>
            </w:pPr>
            <w:r w:rsidRPr="00B56052">
              <w:rPr>
                <w:rFonts w:asciiTheme="minorEastAsia" w:hAnsiTheme="minorEastAsia" w:hint="eastAsia"/>
                <w:color w:val="FF0000"/>
                <w:sz w:val="24"/>
                <w:szCs w:val="24"/>
              </w:rPr>
              <w:t>○○県○○市</w:t>
            </w:r>
          </w:p>
        </w:tc>
      </w:tr>
      <w:tr w:rsidR="002703DD" w:rsidRPr="00B56052" w14:paraId="489BC87F" w14:textId="77777777" w:rsidTr="001C1AB4">
        <w:trPr>
          <w:trHeight w:val="1511"/>
        </w:trPr>
        <w:tc>
          <w:tcPr>
            <w:tcW w:w="2126" w:type="dxa"/>
          </w:tcPr>
          <w:p w14:paraId="6D11DFE0" w14:textId="77777777" w:rsidR="002703DD" w:rsidRPr="002703DD" w:rsidRDefault="002703DD" w:rsidP="001C1AB4">
            <w:pPr>
              <w:jc w:val="left"/>
              <w:rPr>
                <w:rFonts w:asciiTheme="minorEastAsia" w:hAnsiTheme="minorEastAsia"/>
                <w:sz w:val="24"/>
                <w:szCs w:val="24"/>
              </w:rPr>
            </w:pPr>
            <w:r w:rsidRPr="00B56052">
              <w:rPr>
                <w:rFonts w:asciiTheme="minorEastAsia" w:hAnsiTheme="minorEastAsia" w:hint="eastAsia"/>
                <w:sz w:val="24"/>
                <w:szCs w:val="24"/>
              </w:rPr>
              <w:t>概算事業費</w:t>
            </w:r>
            <w:r>
              <w:rPr>
                <w:rFonts w:asciiTheme="minorEastAsia" w:hAnsiTheme="minorEastAsia" w:hint="eastAsia"/>
                <w:sz w:val="24"/>
                <w:szCs w:val="24"/>
              </w:rPr>
              <w:t>（税込み）</w:t>
            </w:r>
            <w:r w:rsidRPr="001C1AB4">
              <w:rPr>
                <w:rFonts w:asciiTheme="minorEastAsia" w:hAnsiTheme="minorEastAsia" w:hint="eastAsia"/>
                <w:szCs w:val="21"/>
              </w:rPr>
              <w:t>※事業の実施に必要な金額を記載すること。</w:t>
            </w:r>
          </w:p>
        </w:tc>
        <w:tc>
          <w:tcPr>
            <w:tcW w:w="7426" w:type="dxa"/>
          </w:tcPr>
          <w:p w14:paraId="61C68AFC" w14:textId="77777777" w:rsidR="002703DD" w:rsidRDefault="002703DD" w:rsidP="004E6F05">
            <w:pPr>
              <w:rPr>
                <w:rFonts w:asciiTheme="minorEastAsia" w:hAnsiTheme="minorEastAsia"/>
                <w:color w:val="FF0000"/>
                <w:sz w:val="24"/>
                <w:szCs w:val="24"/>
              </w:rPr>
            </w:pPr>
            <w:r w:rsidRPr="002703DD">
              <w:rPr>
                <w:rFonts w:asciiTheme="minorEastAsia" w:hAnsiTheme="minorEastAsia" w:hint="eastAsia"/>
                <w:color w:val="FF0000"/>
                <w:sz w:val="24"/>
                <w:szCs w:val="24"/>
              </w:rPr>
              <w:t>○○千円</w:t>
            </w:r>
          </w:p>
          <w:p w14:paraId="18CED412" w14:textId="77777777" w:rsidR="002703DD" w:rsidRDefault="002703DD">
            <w:pPr>
              <w:rPr>
                <w:rFonts w:asciiTheme="minorEastAsia" w:hAnsiTheme="minorEastAsia"/>
                <w:color w:val="FF0000"/>
                <w:sz w:val="24"/>
                <w:szCs w:val="24"/>
              </w:rPr>
            </w:pPr>
            <w:r>
              <w:rPr>
                <w:rFonts w:asciiTheme="minorEastAsia" w:hAnsiTheme="minorEastAsia" w:hint="eastAsia"/>
                <w:color w:val="FF0000"/>
                <w:sz w:val="24"/>
                <w:szCs w:val="24"/>
              </w:rPr>
              <w:t>【内訳】</w:t>
            </w:r>
          </w:p>
          <w:p w14:paraId="51AA66F1" w14:textId="77777777" w:rsidR="002703DD" w:rsidRDefault="002703DD" w:rsidP="001C1AB4">
            <w:pPr>
              <w:ind w:firstLineChars="200" w:firstLine="480"/>
              <w:rPr>
                <w:rFonts w:asciiTheme="minorEastAsia" w:hAnsiTheme="minorEastAsia"/>
                <w:color w:val="FF0000"/>
                <w:sz w:val="24"/>
                <w:szCs w:val="24"/>
              </w:rPr>
            </w:pPr>
            <w:r w:rsidRPr="002703DD">
              <w:rPr>
                <w:rFonts w:asciiTheme="minorEastAsia" w:hAnsiTheme="minorEastAsia" w:hint="eastAsia"/>
                <w:color w:val="FF0000"/>
                <w:sz w:val="24"/>
                <w:szCs w:val="24"/>
              </w:rPr>
              <w:t>平成29</w:t>
            </w:r>
            <w:r>
              <w:rPr>
                <w:rFonts w:asciiTheme="minorEastAsia" w:hAnsiTheme="minorEastAsia" w:hint="eastAsia"/>
                <w:color w:val="FF0000"/>
                <w:sz w:val="24"/>
                <w:szCs w:val="24"/>
              </w:rPr>
              <w:t>年度○○千円</w:t>
            </w:r>
          </w:p>
          <w:p w14:paraId="113C126E" w14:textId="77777777" w:rsidR="002703DD" w:rsidRPr="00B56052" w:rsidRDefault="002703DD" w:rsidP="001C1AB4">
            <w:pPr>
              <w:ind w:firstLineChars="200" w:firstLine="480"/>
              <w:rPr>
                <w:rFonts w:asciiTheme="minorEastAsia" w:hAnsiTheme="minorEastAsia"/>
                <w:color w:val="FF0000"/>
                <w:sz w:val="24"/>
                <w:szCs w:val="24"/>
              </w:rPr>
            </w:pPr>
            <w:r w:rsidRPr="002703DD">
              <w:rPr>
                <w:rFonts w:asciiTheme="minorEastAsia" w:hAnsiTheme="minorEastAsia" w:hint="eastAsia"/>
                <w:color w:val="FF0000"/>
                <w:sz w:val="24"/>
                <w:szCs w:val="24"/>
              </w:rPr>
              <w:t>平成30年度○○千</w:t>
            </w:r>
            <w:r>
              <w:rPr>
                <w:rFonts w:asciiTheme="minorEastAsia" w:hAnsiTheme="minorEastAsia" w:hint="eastAsia"/>
                <w:color w:val="FF0000"/>
                <w:sz w:val="24"/>
                <w:szCs w:val="24"/>
              </w:rPr>
              <w:t>円　※２カ年事業の場合のみ記載</w:t>
            </w:r>
          </w:p>
        </w:tc>
      </w:tr>
      <w:tr w:rsidR="002703DD" w:rsidRPr="00B56052" w14:paraId="442249C2" w14:textId="77777777" w:rsidTr="002F2FD1">
        <w:trPr>
          <w:trHeight w:val="1875"/>
        </w:trPr>
        <w:tc>
          <w:tcPr>
            <w:tcW w:w="2126" w:type="dxa"/>
          </w:tcPr>
          <w:p w14:paraId="1B67955E" w14:textId="77777777" w:rsidR="002703DD" w:rsidRPr="002703DD" w:rsidRDefault="001F5B12" w:rsidP="004E6F05">
            <w:pPr>
              <w:rPr>
                <w:rFonts w:asciiTheme="minorEastAsia" w:hAnsiTheme="minorEastAsia"/>
                <w:sz w:val="24"/>
                <w:szCs w:val="24"/>
              </w:rPr>
            </w:pPr>
            <w:r>
              <w:rPr>
                <w:rFonts w:asciiTheme="minorEastAsia" w:hAnsiTheme="minorEastAsia" w:hint="eastAsia"/>
                <w:sz w:val="24"/>
                <w:szCs w:val="24"/>
              </w:rPr>
              <w:t>事業実施</w:t>
            </w:r>
            <w:r w:rsidR="002703DD" w:rsidRPr="001C1AB4">
              <w:rPr>
                <w:rFonts w:asciiTheme="minorEastAsia" w:hAnsiTheme="minorEastAsia" w:hint="eastAsia"/>
                <w:sz w:val="24"/>
                <w:szCs w:val="24"/>
              </w:rPr>
              <w:t>期間</w:t>
            </w:r>
          </w:p>
        </w:tc>
        <w:tc>
          <w:tcPr>
            <w:tcW w:w="7426" w:type="dxa"/>
            <w:shd w:val="clear" w:color="auto" w:fill="auto"/>
          </w:tcPr>
          <w:p w14:paraId="6FD9F9D5" w14:textId="77777777" w:rsidR="002703DD" w:rsidRDefault="002703DD" w:rsidP="004E6F05">
            <w:pPr>
              <w:rPr>
                <w:rFonts w:asciiTheme="minorEastAsia" w:hAnsiTheme="minorEastAsia"/>
                <w:color w:val="FF0000"/>
                <w:sz w:val="24"/>
                <w:szCs w:val="24"/>
              </w:rPr>
            </w:pPr>
            <w:r>
              <w:rPr>
                <w:rFonts w:asciiTheme="minorEastAsia" w:hAnsiTheme="minorEastAsia" w:hint="eastAsia"/>
                <w:color w:val="FF0000"/>
                <w:sz w:val="24"/>
                <w:szCs w:val="24"/>
              </w:rPr>
              <w:t>平成29年○月から平成30年○月まで</w:t>
            </w:r>
          </w:p>
          <w:p w14:paraId="1852538C" w14:textId="77777777" w:rsidR="002703DD" w:rsidRDefault="002703DD" w:rsidP="001C1AB4">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Pr="002703DD">
              <w:rPr>
                <w:rFonts w:asciiTheme="minorEastAsia" w:hAnsiTheme="minorEastAsia" w:hint="eastAsia"/>
                <w:color w:val="FF0000"/>
                <w:sz w:val="24"/>
                <w:szCs w:val="24"/>
              </w:rPr>
              <w:t>原則として単年度</w:t>
            </w:r>
            <w:r>
              <w:rPr>
                <w:rFonts w:asciiTheme="minorEastAsia" w:hAnsiTheme="minorEastAsia" w:hint="eastAsia"/>
                <w:color w:val="FF0000"/>
                <w:sz w:val="24"/>
                <w:szCs w:val="24"/>
              </w:rPr>
              <w:t>とします。ただし、事業の性質上</w:t>
            </w:r>
            <w:r w:rsidRPr="002703DD">
              <w:rPr>
                <w:rFonts w:asciiTheme="minorEastAsia" w:hAnsiTheme="minorEastAsia" w:hint="eastAsia"/>
                <w:color w:val="FF0000"/>
                <w:sz w:val="24"/>
                <w:szCs w:val="24"/>
              </w:rPr>
              <w:t>実施に相当の期間を要し、事業が当該年度内を超えて実施する必要があり、かつ、正当な事由に該当すると認められた場合は２カ年度とします</w:t>
            </w:r>
            <w:r>
              <w:rPr>
                <w:rFonts w:asciiTheme="minorEastAsia" w:hAnsiTheme="minorEastAsia" w:hint="eastAsia"/>
                <w:color w:val="FF0000"/>
                <w:sz w:val="24"/>
                <w:szCs w:val="24"/>
              </w:rPr>
              <w:t>。</w:t>
            </w:r>
          </w:p>
          <w:p w14:paraId="4E8FA4D8" w14:textId="77777777" w:rsidR="002703DD" w:rsidRDefault="002703DD" w:rsidP="004E6F05">
            <w:pPr>
              <w:rPr>
                <w:rFonts w:asciiTheme="minorEastAsia" w:hAnsiTheme="minorEastAsia"/>
                <w:color w:val="FF0000"/>
                <w:sz w:val="24"/>
                <w:szCs w:val="24"/>
              </w:rPr>
            </w:pPr>
            <w:r>
              <w:rPr>
                <w:rFonts w:asciiTheme="minorEastAsia" w:hAnsiTheme="minorEastAsia" w:hint="eastAsia"/>
                <w:color w:val="FF0000"/>
                <w:sz w:val="24"/>
                <w:szCs w:val="24"/>
              </w:rPr>
              <w:t>※実施</w:t>
            </w:r>
            <w:r w:rsidRPr="002703DD">
              <w:rPr>
                <w:rFonts w:asciiTheme="minorEastAsia" w:hAnsiTheme="minorEastAsia" w:hint="eastAsia"/>
                <w:color w:val="FF0000"/>
                <w:sz w:val="24"/>
                <w:szCs w:val="24"/>
              </w:rPr>
              <w:t>期間が</w:t>
            </w:r>
            <w:r>
              <w:rPr>
                <w:rFonts w:asciiTheme="minorEastAsia" w:hAnsiTheme="minorEastAsia" w:hint="eastAsia"/>
                <w:color w:val="FF0000"/>
                <w:sz w:val="24"/>
                <w:szCs w:val="24"/>
              </w:rPr>
              <w:t>２カ年</w:t>
            </w:r>
            <w:r w:rsidR="00B6264D">
              <w:rPr>
                <w:rFonts w:asciiTheme="minorEastAsia" w:hAnsiTheme="minorEastAsia" w:hint="eastAsia"/>
                <w:color w:val="FF0000"/>
                <w:sz w:val="24"/>
                <w:szCs w:val="24"/>
              </w:rPr>
              <w:t>度</w:t>
            </w:r>
            <w:r w:rsidRPr="002703DD">
              <w:rPr>
                <w:rFonts w:asciiTheme="minorEastAsia" w:hAnsiTheme="minorEastAsia" w:hint="eastAsia"/>
                <w:color w:val="FF0000"/>
                <w:sz w:val="24"/>
                <w:szCs w:val="24"/>
              </w:rPr>
              <w:t>に及ぶ</w:t>
            </w:r>
            <w:r>
              <w:rPr>
                <w:rFonts w:asciiTheme="minorEastAsia" w:hAnsiTheme="minorEastAsia" w:hint="eastAsia"/>
                <w:color w:val="FF0000"/>
                <w:sz w:val="24"/>
                <w:szCs w:val="24"/>
              </w:rPr>
              <w:t>場合</w:t>
            </w:r>
            <w:r w:rsidRPr="002703DD">
              <w:rPr>
                <w:rFonts w:asciiTheme="minorEastAsia" w:hAnsiTheme="minorEastAsia" w:hint="eastAsia"/>
                <w:color w:val="FF0000"/>
                <w:sz w:val="24"/>
                <w:szCs w:val="24"/>
              </w:rPr>
              <w:t>はその理由を記載して下さい。</w:t>
            </w:r>
          </w:p>
          <w:p w14:paraId="295BDC61" w14:textId="333EAAB6" w:rsidR="00266079" w:rsidRPr="00DB25E5" w:rsidDel="00CA15E8" w:rsidRDefault="00266079" w:rsidP="002F2FD1">
            <w:pPr>
              <w:ind w:left="240" w:hangingChars="100" w:hanging="240"/>
              <w:rPr>
                <w:rFonts w:asciiTheme="minorEastAsia" w:hAnsiTheme="minorEastAsia"/>
                <w:color w:val="FF0000"/>
                <w:sz w:val="24"/>
                <w:szCs w:val="24"/>
              </w:rPr>
            </w:pPr>
            <w:r w:rsidRPr="00470A1D">
              <w:rPr>
                <w:rFonts w:asciiTheme="minorEastAsia" w:hAnsiTheme="minorEastAsia" w:hint="eastAsia"/>
                <w:color w:val="FF0000"/>
                <w:sz w:val="24"/>
                <w:szCs w:val="24"/>
              </w:rPr>
              <w:t>※実施期間が２カ年度に及ぶ場合、単年度ごとの契約となります。</w:t>
            </w:r>
            <w:r w:rsidRPr="00470A1D">
              <w:rPr>
                <w:rFonts w:asciiTheme="minorEastAsia" w:hAnsiTheme="minorEastAsia" w:hint="eastAsia"/>
                <w:color w:val="FF0000"/>
                <w:sz w:val="24"/>
                <w:szCs w:val="24"/>
              </w:rPr>
              <w:lastRenderedPageBreak/>
              <w:t>年度ごとに業務遂行状況が良好と認められる場合には、提出された計画に基づき次年度の契約を締結します。ただし、次年度の契約は、次年度において所要の予算措置が講じられた場合にのみ行いうるものであり、次年度の予算見込み額に比較して大幅な予算額の変更や予算内容の変更等が生じたときは、本事業の内容の大幅な変更を行うことや、契約を締結しないことがあります。</w:t>
            </w:r>
          </w:p>
        </w:tc>
      </w:tr>
      <w:tr w:rsidR="00403147" w:rsidRPr="00B56052" w14:paraId="2BF228BF" w14:textId="77777777" w:rsidTr="001C1AB4">
        <w:trPr>
          <w:trHeight w:val="723"/>
        </w:trPr>
        <w:tc>
          <w:tcPr>
            <w:tcW w:w="9552" w:type="dxa"/>
            <w:gridSpan w:val="2"/>
          </w:tcPr>
          <w:p w14:paraId="72746D1E" w14:textId="77777777" w:rsidR="00403147" w:rsidRPr="00B56052" w:rsidRDefault="00403147" w:rsidP="00AC6391">
            <w:pPr>
              <w:jc w:val="left"/>
              <w:rPr>
                <w:rFonts w:asciiTheme="minorEastAsia" w:hAnsiTheme="minorEastAsia"/>
                <w:sz w:val="24"/>
                <w:szCs w:val="24"/>
              </w:rPr>
            </w:pPr>
            <w:r w:rsidRPr="00B56052">
              <w:rPr>
                <w:rFonts w:asciiTheme="minorEastAsia" w:hAnsiTheme="minorEastAsia" w:hint="eastAsia"/>
                <w:sz w:val="24"/>
                <w:szCs w:val="24"/>
              </w:rPr>
              <w:lastRenderedPageBreak/>
              <w:t>事業概要：</w:t>
            </w:r>
          </w:p>
          <w:p w14:paraId="778B0956" w14:textId="77777777" w:rsidR="00403147" w:rsidRPr="00B56052" w:rsidRDefault="00403147" w:rsidP="007463FD">
            <w:pPr>
              <w:jc w:val="left"/>
              <w:rPr>
                <w:rFonts w:asciiTheme="minorEastAsia" w:hAnsiTheme="minorEastAsia"/>
                <w:color w:val="FF0000"/>
                <w:sz w:val="24"/>
                <w:szCs w:val="24"/>
              </w:rPr>
            </w:pPr>
            <w:r w:rsidRPr="00B56052">
              <w:rPr>
                <w:rFonts w:asciiTheme="minorEastAsia" w:hAnsiTheme="minorEastAsia" w:hint="eastAsia"/>
                <w:color w:val="FF0000"/>
                <w:sz w:val="24"/>
                <w:szCs w:val="24"/>
              </w:rPr>
              <w:t>２．～６．の内容を簡略化して記載して下さい</w:t>
            </w:r>
            <w:r>
              <w:rPr>
                <w:rFonts w:asciiTheme="minorEastAsia" w:hAnsiTheme="minorEastAsia" w:hint="eastAsia"/>
                <w:color w:val="FF0000"/>
                <w:sz w:val="24"/>
                <w:szCs w:val="24"/>
              </w:rPr>
              <w:t>（５００</w:t>
            </w:r>
            <w:r w:rsidRPr="00B56052">
              <w:rPr>
                <w:rFonts w:asciiTheme="minorEastAsia" w:hAnsiTheme="minorEastAsia" w:hint="eastAsia"/>
                <w:color w:val="FF0000"/>
                <w:sz w:val="24"/>
                <w:szCs w:val="24"/>
              </w:rPr>
              <w:t>字程度が目安）。</w:t>
            </w:r>
          </w:p>
        </w:tc>
      </w:tr>
      <w:tr w:rsidR="00403147" w:rsidRPr="00B56052" w14:paraId="3EFCFFD1" w14:textId="77777777" w:rsidTr="00705898">
        <w:trPr>
          <w:trHeight w:val="841"/>
        </w:trPr>
        <w:tc>
          <w:tcPr>
            <w:tcW w:w="9552" w:type="dxa"/>
            <w:gridSpan w:val="2"/>
          </w:tcPr>
          <w:p w14:paraId="219D3945" w14:textId="77777777" w:rsidR="00403147" w:rsidRDefault="00403147" w:rsidP="00E16286">
            <w:pPr>
              <w:jc w:val="left"/>
              <w:rPr>
                <w:rFonts w:asciiTheme="minorEastAsia" w:hAnsiTheme="minorEastAsia"/>
                <w:sz w:val="24"/>
                <w:szCs w:val="24"/>
              </w:rPr>
            </w:pPr>
          </w:p>
          <w:p w14:paraId="0336033A" w14:textId="77777777" w:rsidR="00266079" w:rsidRDefault="00266079" w:rsidP="00E16286">
            <w:pPr>
              <w:jc w:val="left"/>
              <w:rPr>
                <w:rFonts w:asciiTheme="minorEastAsia" w:hAnsiTheme="minorEastAsia"/>
                <w:sz w:val="24"/>
                <w:szCs w:val="24"/>
              </w:rPr>
            </w:pPr>
          </w:p>
          <w:p w14:paraId="4ABF0EC8" w14:textId="77777777" w:rsidR="00266079" w:rsidRDefault="00266079" w:rsidP="00E16286">
            <w:pPr>
              <w:jc w:val="left"/>
              <w:rPr>
                <w:rFonts w:asciiTheme="minorEastAsia" w:hAnsiTheme="minorEastAsia"/>
                <w:sz w:val="24"/>
                <w:szCs w:val="24"/>
              </w:rPr>
            </w:pPr>
          </w:p>
          <w:p w14:paraId="52796508" w14:textId="77777777" w:rsidR="00266079" w:rsidRDefault="00266079" w:rsidP="00E16286">
            <w:pPr>
              <w:jc w:val="left"/>
              <w:rPr>
                <w:rFonts w:asciiTheme="minorEastAsia" w:hAnsiTheme="minorEastAsia"/>
                <w:sz w:val="24"/>
                <w:szCs w:val="24"/>
              </w:rPr>
            </w:pPr>
          </w:p>
          <w:p w14:paraId="094415F4" w14:textId="77777777" w:rsidR="00266079" w:rsidRDefault="00266079" w:rsidP="00E16286">
            <w:pPr>
              <w:jc w:val="left"/>
              <w:rPr>
                <w:rFonts w:asciiTheme="minorEastAsia" w:hAnsiTheme="minorEastAsia"/>
                <w:sz w:val="24"/>
                <w:szCs w:val="24"/>
              </w:rPr>
            </w:pPr>
          </w:p>
          <w:p w14:paraId="1834F59D" w14:textId="042FEC38" w:rsidR="003D08EF" w:rsidRDefault="003D08EF" w:rsidP="00E16286">
            <w:pPr>
              <w:jc w:val="left"/>
              <w:rPr>
                <w:rFonts w:asciiTheme="minorEastAsia" w:hAnsiTheme="minorEastAsia"/>
                <w:sz w:val="24"/>
                <w:szCs w:val="24"/>
              </w:rPr>
            </w:pPr>
          </w:p>
          <w:p w14:paraId="3D85CE33" w14:textId="3FB0B266" w:rsidR="003D08EF" w:rsidRDefault="003D08EF" w:rsidP="00E16286">
            <w:pPr>
              <w:jc w:val="left"/>
              <w:rPr>
                <w:rFonts w:asciiTheme="minorEastAsia" w:hAnsiTheme="minorEastAsia"/>
                <w:sz w:val="24"/>
                <w:szCs w:val="24"/>
              </w:rPr>
            </w:pPr>
          </w:p>
          <w:p w14:paraId="78B8D8A8" w14:textId="38D6F707" w:rsidR="003D08EF" w:rsidRDefault="003D08EF" w:rsidP="00E16286">
            <w:pPr>
              <w:jc w:val="left"/>
              <w:rPr>
                <w:rFonts w:asciiTheme="minorEastAsia" w:hAnsiTheme="minorEastAsia"/>
                <w:sz w:val="24"/>
                <w:szCs w:val="24"/>
              </w:rPr>
            </w:pPr>
          </w:p>
          <w:p w14:paraId="29CF86DC" w14:textId="721889AA" w:rsidR="003D08EF" w:rsidRDefault="003D08EF" w:rsidP="00E16286">
            <w:pPr>
              <w:jc w:val="left"/>
              <w:rPr>
                <w:rFonts w:asciiTheme="minorEastAsia" w:hAnsiTheme="minorEastAsia"/>
                <w:sz w:val="24"/>
                <w:szCs w:val="24"/>
              </w:rPr>
            </w:pPr>
          </w:p>
          <w:p w14:paraId="326645A1" w14:textId="41A55C2D" w:rsidR="003D08EF" w:rsidRDefault="003D08EF" w:rsidP="00E16286">
            <w:pPr>
              <w:jc w:val="left"/>
              <w:rPr>
                <w:rFonts w:asciiTheme="minorEastAsia" w:hAnsiTheme="minorEastAsia"/>
                <w:sz w:val="24"/>
                <w:szCs w:val="24"/>
              </w:rPr>
            </w:pPr>
          </w:p>
          <w:p w14:paraId="7FCDFF63" w14:textId="09775CFD" w:rsidR="003D08EF" w:rsidRDefault="003D08EF" w:rsidP="00E16286">
            <w:pPr>
              <w:jc w:val="left"/>
              <w:rPr>
                <w:rFonts w:asciiTheme="minorEastAsia" w:hAnsiTheme="minorEastAsia"/>
                <w:sz w:val="24"/>
                <w:szCs w:val="24"/>
              </w:rPr>
            </w:pPr>
          </w:p>
          <w:p w14:paraId="4337075D" w14:textId="36819748" w:rsidR="00F70054" w:rsidRDefault="00F70054" w:rsidP="00E16286">
            <w:pPr>
              <w:jc w:val="left"/>
              <w:rPr>
                <w:rFonts w:asciiTheme="minorEastAsia" w:hAnsiTheme="minorEastAsia"/>
                <w:sz w:val="24"/>
                <w:szCs w:val="24"/>
              </w:rPr>
            </w:pPr>
          </w:p>
          <w:p w14:paraId="24956D8A" w14:textId="1CA5DB0B" w:rsidR="00F70054" w:rsidRDefault="00F70054" w:rsidP="00E16286">
            <w:pPr>
              <w:jc w:val="left"/>
              <w:rPr>
                <w:rFonts w:asciiTheme="minorEastAsia" w:hAnsiTheme="minorEastAsia"/>
                <w:sz w:val="24"/>
                <w:szCs w:val="24"/>
              </w:rPr>
            </w:pPr>
          </w:p>
          <w:p w14:paraId="21D0F391" w14:textId="7F6D0AA9" w:rsidR="00F70054" w:rsidRDefault="00F70054" w:rsidP="00E16286">
            <w:pPr>
              <w:jc w:val="left"/>
              <w:rPr>
                <w:rFonts w:asciiTheme="minorEastAsia" w:hAnsiTheme="minorEastAsia"/>
                <w:sz w:val="24"/>
                <w:szCs w:val="24"/>
              </w:rPr>
            </w:pPr>
          </w:p>
          <w:p w14:paraId="153EE50A" w14:textId="40D84643" w:rsidR="00F70054" w:rsidRDefault="00F70054" w:rsidP="00E16286">
            <w:pPr>
              <w:jc w:val="left"/>
              <w:rPr>
                <w:rFonts w:asciiTheme="minorEastAsia" w:hAnsiTheme="minorEastAsia"/>
                <w:sz w:val="24"/>
                <w:szCs w:val="24"/>
              </w:rPr>
            </w:pPr>
          </w:p>
          <w:p w14:paraId="440C443E" w14:textId="3A58289A" w:rsidR="00F70054" w:rsidRDefault="00F70054" w:rsidP="00E16286">
            <w:pPr>
              <w:jc w:val="left"/>
              <w:rPr>
                <w:rFonts w:asciiTheme="minorEastAsia" w:hAnsiTheme="minorEastAsia"/>
                <w:sz w:val="24"/>
                <w:szCs w:val="24"/>
              </w:rPr>
            </w:pPr>
          </w:p>
          <w:p w14:paraId="631A7602" w14:textId="0B4947ED" w:rsidR="00F70054" w:rsidRDefault="00F70054" w:rsidP="00E16286">
            <w:pPr>
              <w:jc w:val="left"/>
              <w:rPr>
                <w:rFonts w:asciiTheme="minorEastAsia" w:hAnsiTheme="minorEastAsia"/>
                <w:sz w:val="24"/>
                <w:szCs w:val="24"/>
              </w:rPr>
            </w:pPr>
          </w:p>
          <w:p w14:paraId="155905A6" w14:textId="7CBE378E" w:rsidR="00F70054" w:rsidRDefault="00F70054" w:rsidP="00E16286">
            <w:pPr>
              <w:jc w:val="left"/>
              <w:rPr>
                <w:rFonts w:asciiTheme="minorEastAsia" w:hAnsiTheme="minorEastAsia"/>
                <w:sz w:val="24"/>
                <w:szCs w:val="24"/>
              </w:rPr>
            </w:pPr>
          </w:p>
          <w:p w14:paraId="28663F1E" w14:textId="600911F5" w:rsidR="00F70054" w:rsidRDefault="00F70054" w:rsidP="00E16286">
            <w:pPr>
              <w:jc w:val="left"/>
              <w:rPr>
                <w:rFonts w:asciiTheme="minorEastAsia" w:hAnsiTheme="minorEastAsia"/>
                <w:sz w:val="24"/>
                <w:szCs w:val="24"/>
              </w:rPr>
            </w:pPr>
          </w:p>
          <w:p w14:paraId="5702D42C" w14:textId="7D8AE77C" w:rsidR="00F70054" w:rsidRDefault="00F70054" w:rsidP="00E16286">
            <w:pPr>
              <w:jc w:val="left"/>
              <w:rPr>
                <w:rFonts w:asciiTheme="minorEastAsia" w:hAnsiTheme="minorEastAsia"/>
                <w:sz w:val="24"/>
                <w:szCs w:val="24"/>
              </w:rPr>
            </w:pPr>
          </w:p>
          <w:p w14:paraId="54DF8664" w14:textId="207C37FA" w:rsidR="00F70054" w:rsidRDefault="00F70054" w:rsidP="00E16286">
            <w:pPr>
              <w:jc w:val="left"/>
              <w:rPr>
                <w:rFonts w:asciiTheme="minorEastAsia" w:hAnsiTheme="minorEastAsia"/>
                <w:sz w:val="24"/>
                <w:szCs w:val="24"/>
              </w:rPr>
            </w:pPr>
          </w:p>
          <w:p w14:paraId="587C24FF" w14:textId="19F210A2" w:rsidR="00F70054" w:rsidRDefault="00F70054" w:rsidP="00E16286">
            <w:pPr>
              <w:jc w:val="left"/>
              <w:rPr>
                <w:rFonts w:asciiTheme="minorEastAsia" w:hAnsiTheme="minorEastAsia"/>
                <w:sz w:val="24"/>
                <w:szCs w:val="24"/>
              </w:rPr>
            </w:pPr>
          </w:p>
          <w:p w14:paraId="7674E7EC" w14:textId="5BD52A3C" w:rsidR="00F70054" w:rsidRDefault="00F70054" w:rsidP="00E16286">
            <w:pPr>
              <w:jc w:val="left"/>
              <w:rPr>
                <w:rFonts w:asciiTheme="minorEastAsia" w:hAnsiTheme="minorEastAsia"/>
                <w:sz w:val="24"/>
                <w:szCs w:val="24"/>
              </w:rPr>
            </w:pPr>
          </w:p>
          <w:p w14:paraId="1BC23A02" w14:textId="1E7524DD" w:rsidR="00F70054" w:rsidRDefault="00F70054" w:rsidP="00E16286">
            <w:pPr>
              <w:jc w:val="left"/>
              <w:rPr>
                <w:rFonts w:asciiTheme="minorEastAsia" w:hAnsiTheme="minorEastAsia"/>
                <w:sz w:val="24"/>
                <w:szCs w:val="24"/>
              </w:rPr>
            </w:pPr>
          </w:p>
          <w:p w14:paraId="0F13FD11" w14:textId="77777777" w:rsidR="00F70054" w:rsidRDefault="00F70054" w:rsidP="00E16286">
            <w:pPr>
              <w:jc w:val="left"/>
              <w:rPr>
                <w:rFonts w:asciiTheme="minorEastAsia" w:hAnsiTheme="minorEastAsia"/>
                <w:sz w:val="24"/>
                <w:szCs w:val="24"/>
              </w:rPr>
            </w:pPr>
          </w:p>
          <w:p w14:paraId="45C6D3BB" w14:textId="52A4342B" w:rsidR="003D08EF" w:rsidRDefault="003D08EF" w:rsidP="00E16286">
            <w:pPr>
              <w:jc w:val="left"/>
              <w:rPr>
                <w:rFonts w:asciiTheme="minorEastAsia" w:hAnsiTheme="minorEastAsia"/>
                <w:sz w:val="24"/>
                <w:szCs w:val="24"/>
              </w:rPr>
            </w:pPr>
          </w:p>
          <w:p w14:paraId="00723E26" w14:textId="10D0ED59" w:rsidR="003D08EF" w:rsidRDefault="003D08EF" w:rsidP="00E16286">
            <w:pPr>
              <w:jc w:val="left"/>
              <w:rPr>
                <w:rFonts w:asciiTheme="minorEastAsia" w:hAnsiTheme="minorEastAsia"/>
                <w:sz w:val="24"/>
                <w:szCs w:val="24"/>
              </w:rPr>
            </w:pPr>
          </w:p>
          <w:p w14:paraId="3A2E1C84" w14:textId="1D0EBF24" w:rsidR="003D08EF" w:rsidRDefault="003D08EF" w:rsidP="00E16286">
            <w:pPr>
              <w:jc w:val="left"/>
              <w:rPr>
                <w:rFonts w:asciiTheme="minorEastAsia" w:hAnsiTheme="minorEastAsia"/>
                <w:sz w:val="24"/>
                <w:szCs w:val="24"/>
              </w:rPr>
            </w:pPr>
          </w:p>
          <w:p w14:paraId="59C77EED" w14:textId="34FD5427" w:rsidR="003D08EF" w:rsidRDefault="003D08EF" w:rsidP="00E16286">
            <w:pPr>
              <w:jc w:val="left"/>
              <w:rPr>
                <w:rFonts w:asciiTheme="minorEastAsia" w:hAnsiTheme="minorEastAsia"/>
                <w:sz w:val="24"/>
                <w:szCs w:val="24"/>
              </w:rPr>
            </w:pPr>
          </w:p>
          <w:p w14:paraId="0411EEA6" w14:textId="06ED071B" w:rsidR="00266079" w:rsidRPr="00B56052" w:rsidRDefault="00266079" w:rsidP="00E16286">
            <w:pPr>
              <w:jc w:val="left"/>
              <w:rPr>
                <w:rFonts w:asciiTheme="minorEastAsia" w:hAnsiTheme="minorEastAsia"/>
                <w:sz w:val="24"/>
                <w:szCs w:val="24"/>
              </w:rPr>
            </w:pPr>
          </w:p>
        </w:tc>
      </w:tr>
    </w:tbl>
    <w:p w14:paraId="3ADBBDA8" w14:textId="11F246C2" w:rsidR="00470A1D" w:rsidRDefault="00F025F2" w:rsidP="00705898">
      <w:pPr>
        <w:jc w:val="left"/>
        <w:rPr>
          <w:rFonts w:asciiTheme="minorEastAsia" w:hAnsiTheme="minorEastAsia"/>
          <w:sz w:val="24"/>
          <w:szCs w:val="24"/>
        </w:rPr>
      </w:pPr>
      <w:r w:rsidRPr="00B56052">
        <w:rPr>
          <w:rFonts w:asciiTheme="minorEastAsia" w:hAnsiTheme="minorEastAsia" w:hint="eastAsia"/>
          <w:sz w:val="24"/>
          <w:szCs w:val="24"/>
        </w:rPr>
        <w:lastRenderedPageBreak/>
        <w:t>２．事業</w:t>
      </w:r>
      <w:r w:rsidR="00FA45D4" w:rsidRPr="00B56052">
        <w:rPr>
          <w:rFonts w:asciiTheme="minorEastAsia" w:hAnsiTheme="minorEastAsia" w:hint="eastAsia"/>
          <w:sz w:val="24"/>
          <w:szCs w:val="24"/>
        </w:rPr>
        <w:t>内容</w:t>
      </w:r>
    </w:p>
    <w:p w14:paraId="045CDF73" w14:textId="78A3B175" w:rsidR="00F025F2" w:rsidRPr="00B56052" w:rsidRDefault="00EC31FD" w:rsidP="002F2FD1">
      <w:pPr>
        <w:ind w:leftChars="100" w:left="210"/>
        <w:jc w:val="left"/>
        <w:rPr>
          <w:rFonts w:asciiTheme="minorEastAsia" w:hAnsiTheme="minorEastAsia"/>
          <w:sz w:val="24"/>
          <w:szCs w:val="24"/>
        </w:rPr>
      </w:pPr>
      <w:r w:rsidRPr="00B56052">
        <w:rPr>
          <w:rFonts w:asciiTheme="minorEastAsia" w:hAnsiTheme="minorEastAsia" w:hint="eastAsia"/>
          <w:color w:val="FF0000"/>
          <w:sz w:val="24"/>
          <w:szCs w:val="24"/>
        </w:rPr>
        <w:t>（各欄とも字数制限はありませんので、適宜記載欄を広げて使用して下</w:t>
      </w:r>
      <w:r w:rsidR="006E7A8B">
        <w:rPr>
          <w:rFonts w:asciiTheme="minorEastAsia" w:hAnsiTheme="minorEastAsia" w:hint="eastAsia"/>
          <w:color w:val="FF0000"/>
          <w:sz w:val="24"/>
          <w:szCs w:val="24"/>
        </w:rPr>
        <w:t>さ</w:t>
      </w:r>
      <w:r w:rsidRPr="00B56052">
        <w:rPr>
          <w:rFonts w:asciiTheme="minorEastAsia" w:hAnsiTheme="minorEastAsia" w:hint="eastAsia"/>
          <w:color w:val="FF0000"/>
          <w:sz w:val="24"/>
          <w:szCs w:val="24"/>
        </w:rPr>
        <w:t>い）</w:t>
      </w:r>
    </w:p>
    <w:tbl>
      <w:tblPr>
        <w:tblStyle w:val="a7"/>
        <w:tblW w:w="0" w:type="auto"/>
        <w:tblInd w:w="392" w:type="dxa"/>
        <w:tblLook w:val="04A0" w:firstRow="1" w:lastRow="0" w:firstColumn="1" w:lastColumn="0" w:noHBand="0" w:noVBand="1"/>
      </w:tblPr>
      <w:tblGrid>
        <w:gridCol w:w="9344"/>
      </w:tblGrid>
      <w:tr w:rsidR="009D6CB5" w:rsidRPr="00B56052" w14:paraId="4748DEE7" w14:textId="77777777" w:rsidTr="009D6CB5">
        <w:trPr>
          <w:trHeight w:val="420"/>
        </w:trPr>
        <w:tc>
          <w:tcPr>
            <w:tcW w:w="9552" w:type="dxa"/>
            <w:tcBorders>
              <w:bottom w:val="dashSmallGap" w:sz="4" w:space="0" w:color="auto"/>
            </w:tcBorders>
            <w:vAlign w:val="center"/>
          </w:tcPr>
          <w:p w14:paraId="79F50189" w14:textId="77777777" w:rsidR="009D6CB5" w:rsidRPr="00B56052" w:rsidRDefault="009D6CB5" w:rsidP="009D6CB5">
            <w:pPr>
              <w:rPr>
                <w:rFonts w:asciiTheme="minorEastAsia" w:hAnsiTheme="minorEastAsia"/>
                <w:sz w:val="24"/>
                <w:szCs w:val="24"/>
              </w:rPr>
            </w:pPr>
            <w:r w:rsidRPr="00B56052">
              <w:rPr>
                <w:rFonts w:asciiTheme="minorEastAsia" w:hAnsiTheme="minorEastAsia" w:hint="eastAsia"/>
                <w:sz w:val="24"/>
                <w:szCs w:val="24"/>
              </w:rPr>
              <w:t>（１）事業の</w:t>
            </w:r>
            <w:r w:rsidR="003E59CB">
              <w:rPr>
                <w:rFonts w:asciiTheme="minorEastAsia" w:hAnsiTheme="minorEastAsia" w:hint="eastAsia"/>
                <w:sz w:val="24"/>
                <w:szCs w:val="24"/>
              </w:rPr>
              <w:t>目的</w:t>
            </w:r>
            <w:r w:rsidR="001C1AB4">
              <w:rPr>
                <w:rFonts w:asciiTheme="minorEastAsia" w:hAnsiTheme="minorEastAsia" w:hint="eastAsia"/>
                <w:sz w:val="24"/>
                <w:szCs w:val="24"/>
              </w:rPr>
              <w:t>や</w:t>
            </w:r>
            <w:r w:rsidR="00051FC6">
              <w:rPr>
                <w:rFonts w:asciiTheme="minorEastAsia" w:hAnsiTheme="minorEastAsia" w:hint="eastAsia"/>
                <w:sz w:val="24"/>
                <w:szCs w:val="24"/>
              </w:rPr>
              <w:t>狙い</w:t>
            </w:r>
            <w:r w:rsidR="00CB7F75">
              <w:rPr>
                <w:rFonts w:asciiTheme="minorEastAsia" w:hAnsiTheme="minorEastAsia" w:hint="eastAsia"/>
                <w:sz w:val="24"/>
                <w:szCs w:val="24"/>
              </w:rPr>
              <w:t>、必要性</w:t>
            </w:r>
          </w:p>
        </w:tc>
      </w:tr>
      <w:tr w:rsidR="009D6CB5" w:rsidRPr="00B56052" w14:paraId="22C4F3A0" w14:textId="77777777" w:rsidTr="00D856C4">
        <w:trPr>
          <w:trHeight w:val="2737"/>
        </w:trPr>
        <w:tc>
          <w:tcPr>
            <w:tcW w:w="9552" w:type="dxa"/>
            <w:tcBorders>
              <w:top w:val="dashSmallGap" w:sz="4" w:space="0" w:color="auto"/>
            </w:tcBorders>
          </w:tcPr>
          <w:p w14:paraId="519C20C1" w14:textId="77777777" w:rsidR="00EF5B99" w:rsidRDefault="00FA45D4" w:rsidP="00266079">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sidR="00EF5B99">
              <w:rPr>
                <w:rFonts w:asciiTheme="minorEastAsia" w:hAnsiTheme="minorEastAsia" w:hint="eastAsia"/>
                <w:color w:val="FF0000"/>
                <w:sz w:val="24"/>
                <w:szCs w:val="24"/>
              </w:rPr>
              <w:t>事業を提案するに至った背景</w:t>
            </w:r>
            <w:r w:rsidR="00CB7F75">
              <w:rPr>
                <w:rFonts w:asciiTheme="minorEastAsia" w:hAnsiTheme="minorEastAsia" w:hint="eastAsia"/>
                <w:color w:val="FF0000"/>
                <w:sz w:val="24"/>
                <w:szCs w:val="24"/>
              </w:rPr>
              <w:t>、事業の目的や狙い、必要性について</w:t>
            </w:r>
            <w:r w:rsidR="00EF5B99">
              <w:rPr>
                <w:rFonts w:asciiTheme="minorEastAsia" w:hAnsiTheme="minorEastAsia" w:hint="eastAsia"/>
                <w:color w:val="FF0000"/>
                <w:sz w:val="24"/>
                <w:szCs w:val="24"/>
              </w:rPr>
              <w:t>記載して下さい。</w:t>
            </w:r>
          </w:p>
          <w:p w14:paraId="6DA167F9" w14:textId="77777777" w:rsidR="006C4954" w:rsidRDefault="00EF5B99">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00CB7F75">
              <w:rPr>
                <w:rFonts w:asciiTheme="minorEastAsia" w:hAnsiTheme="minorEastAsia" w:hint="eastAsia"/>
                <w:color w:val="FF0000"/>
                <w:sz w:val="24"/>
                <w:szCs w:val="24"/>
              </w:rPr>
              <w:t>特に、</w:t>
            </w:r>
            <w:r w:rsidR="00B37DDF">
              <w:rPr>
                <w:rFonts w:asciiTheme="minorEastAsia" w:hAnsiTheme="minorEastAsia" w:hint="eastAsia"/>
                <w:color w:val="FF0000"/>
                <w:sz w:val="24"/>
                <w:szCs w:val="24"/>
              </w:rPr>
              <w:t>都市機能の集約</w:t>
            </w:r>
            <w:r w:rsidR="006C4954">
              <w:rPr>
                <w:rFonts w:asciiTheme="minorEastAsia" w:hAnsiTheme="minorEastAsia" w:hint="eastAsia"/>
                <w:color w:val="FF0000"/>
                <w:sz w:val="24"/>
                <w:szCs w:val="24"/>
              </w:rPr>
              <w:t>を通じたCO2削減とレジリエンスの強化の観点から、</w:t>
            </w:r>
            <w:r w:rsidR="00CB7F75">
              <w:rPr>
                <w:rFonts w:asciiTheme="minorEastAsia" w:hAnsiTheme="minorEastAsia" w:hint="eastAsia"/>
                <w:color w:val="FF0000"/>
                <w:sz w:val="24"/>
                <w:szCs w:val="24"/>
              </w:rPr>
              <w:t>これまで</w:t>
            </w:r>
            <w:r w:rsidR="001F3639">
              <w:rPr>
                <w:rFonts w:asciiTheme="minorEastAsia" w:hAnsiTheme="minorEastAsia" w:hint="eastAsia"/>
                <w:color w:val="FF0000"/>
                <w:sz w:val="24"/>
                <w:szCs w:val="24"/>
              </w:rPr>
              <w:t>実証</w:t>
            </w:r>
            <w:r w:rsidR="00CB7F75">
              <w:rPr>
                <w:rFonts w:asciiTheme="minorEastAsia" w:hAnsiTheme="minorEastAsia" w:hint="eastAsia"/>
                <w:color w:val="FF0000"/>
                <w:sz w:val="24"/>
                <w:szCs w:val="24"/>
              </w:rPr>
              <w:t>がなされていない施策で、本事業でモデルとして構築する</w:t>
            </w:r>
            <w:r w:rsidR="00B9656E" w:rsidRPr="00B56052">
              <w:rPr>
                <w:rFonts w:asciiTheme="minorEastAsia" w:hAnsiTheme="minorEastAsia" w:hint="eastAsia"/>
                <w:color w:val="FF0000"/>
                <w:sz w:val="24"/>
                <w:szCs w:val="24"/>
              </w:rPr>
              <w:t>必要性</w:t>
            </w:r>
            <w:r w:rsidR="007A1C36" w:rsidRPr="00B56052">
              <w:rPr>
                <w:rFonts w:asciiTheme="minorEastAsia" w:hAnsiTheme="minorEastAsia" w:hint="eastAsia"/>
                <w:color w:val="FF0000"/>
                <w:sz w:val="24"/>
                <w:szCs w:val="24"/>
              </w:rPr>
              <w:t>を</w:t>
            </w:r>
            <w:r w:rsidR="00CB7F75">
              <w:rPr>
                <w:rFonts w:asciiTheme="minorEastAsia" w:hAnsiTheme="minorEastAsia" w:hint="eastAsia"/>
                <w:color w:val="FF0000"/>
                <w:sz w:val="24"/>
                <w:szCs w:val="24"/>
              </w:rPr>
              <w:t>明示</w:t>
            </w:r>
            <w:r w:rsidR="007A1C36" w:rsidRPr="00B56052">
              <w:rPr>
                <w:rFonts w:asciiTheme="minorEastAsia" w:hAnsiTheme="minorEastAsia" w:hint="eastAsia"/>
                <w:color w:val="FF0000"/>
                <w:sz w:val="24"/>
                <w:szCs w:val="24"/>
              </w:rPr>
              <w:t>して下さい。</w:t>
            </w:r>
          </w:p>
          <w:p w14:paraId="641EAFD2" w14:textId="77777777" w:rsidR="006C4954" w:rsidRPr="006C4954" w:rsidRDefault="006C4954">
            <w:pPr>
              <w:ind w:left="240" w:hangingChars="100" w:hanging="240"/>
              <w:jc w:val="left"/>
              <w:rPr>
                <w:rFonts w:asciiTheme="minorEastAsia" w:hAnsiTheme="minorEastAsia"/>
                <w:color w:val="FF0000"/>
                <w:sz w:val="24"/>
                <w:szCs w:val="24"/>
              </w:rPr>
            </w:pPr>
          </w:p>
          <w:p w14:paraId="084BE894" w14:textId="77777777" w:rsidR="00854F51" w:rsidRDefault="00854F51">
            <w:pPr>
              <w:ind w:left="240" w:hangingChars="100" w:hanging="240"/>
              <w:jc w:val="left"/>
              <w:rPr>
                <w:rFonts w:asciiTheme="minorEastAsia" w:hAnsiTheme="minorEastAsia"/>
                <w:color w:val="FF0000"/>
                <w:sz w:val="24"/>
                <w:szCs w:val="24"/>
              </w:rPr>
            </w:pPr>
          </w:p>
          <w:p w14:paraId="63262EB6" w14:textId="77777777" w:rsidR="00B6264D" w:rsidRDefault="00B6264D">
            <w:pPr>
              <w:ind w:left="240" w:hangingChars="100" w:hanging="240"/>
              <w:jc w:val="left"/>
              <w:rPr>
                <w:rFonts w:asciiTheme="minorEastAsia" w:hAnsiTheme="minorEastAsia"/>
                <w:color w:val="FF0000"/>
                <w:sz w:val="24"/>
                <w:szCs w:val="24"/>
              </w:rPr>
            </w:pPr>
          </w:p>
          <w:p w14:paraId="4ADAD7C1" w14:textId="77777777" w:rsidR="00B6264D" w:rsidRDefault="00B6264D">
            <w:pPr>
              <w:ind w:left="240" w:hangingChars="100" w:hanging="240"/>
              <w:jc w:val="left"/>
              <w:rPr>
                <w:rFonts w:asciiTheme="minorEastAsia" w:hAnsiTheme="minorEastAsia"/>
                <w:color w:val="FF0000"/>
                <w:sz w:val="24"/>
                <w:szCs w:val="24"/>
              </w:rPr>
            </w:pPr>
          </w:p>
          <w:p w14:paraId="4893E692" w14:textId="77777777" w:rsidR="00854F51" w:rsidRDefault="00854F51">
            <w:pPr>
              <w:ind w:left="240" w:hangingChars="100" w:hanging="240"/>
              <w:jc w:val="left"/>
              <w:rPr>
                <w:rFonts w:asciiTheme="minorEastAsia" w:hAnsiTheme="minorEastAsia"/>
                <w:color w:val="FF0000"/>
                <w:sz w:val="24"/>
                <w:szCs w:val="24"/>
              </w:rPr>
            </w:pPr>
          </w:p>
          <w:p w14:paraId="6D01589C" w14:textId="77777777" w:rsidR="00854F51" w:rsidRDefault="00854F51">
            <w:pPr>
              <w:ind w:left="240" w:hangingChars="100" w:hanging="240"/>
              <w:jc w:val="left"/>
              <w:rPr>
                <w:rFonts w:asciiTheme="minorEastAsia" w:hAnsiTheme="minorEastAsia"/>
                <w:color w:val="FF0000"/>
                <w:sz w:val="24"/>
                <w:szCs w:val="24"/>
              </w:rPr>
            </w:pPr>
          </w:p>
          <w:p w14:paraId="67B15640" w14:textId="77777777" w:rsidR="00854F51" w:rsidRDefault="00854F51">
            <w:pPr>
              <w:ind w:left="240" w:hangingChars="100" w:hanging="240"/>
              <w:jc w:val="left"/>
              <w:rPr>
                <w:rFonts w:asciiTheme="minorEastAsia" w:hAnsiTheme="minorEastAsia"/>
                <w:color w:val="FF0000"/>
                <w:sz w:val="24"/>
                <w:szCs w:val="24"/>
              </w:rPr>
            </w:pPr>
          </w:p>
          <w:p w14:paraId="1946BF93" w14:textId="77777777" w:rsidR="00854F51" w:rsidRDefault="00854F51">
            <w:pPr>
              <w:ind w:left="240" w:hangingChars="100" w:hanging="240"/>
              <w:jc w:val="left"/>
              <w:rPr>
                <w:rFonts w:asciiTheme="minorEastAsia" w:hAnsiTheme="minorEastAsia"/>
                <w:color w:val="FF0000"/>
                <w:sz w:val="24"/>
                <w:szCs w:val="24"/>
              </w:rPr>
            </w:pPr>
          </w:p>
          <w:p w14:paraId="4A303A93" w14:textId="77777777" w:rsidR="00854F51" w:rsidRDefault="00854F51">
            <w:pPr>
              <w:ind w:left="240" w:hangingChars="100" w:hanging="240"/>
              <w:jc w:val="left"/>
              <w:rPr>
                <w:rFonts w:asciiTheme="minorEastAsia" w:hAnsiTheme="minorEastAsia"/>
                <w:color w:val="FF0000"/>
                <w:sz w:val="24"/>
                <w:szCs w:val="24"/>
              </w:rPr>
            </w:pPr>
          </w:p>
          <w:p w14:paraId="374400E1" w14:textId="77777777" w:rsidR="00854F51" w:rsidRDefault="00854F51">
            <w:pPr>
              <w:ind w:left="240" w:hangingChars="100" w:hanging="240"/>
              <w:jc w:val="left"/>
              <w:rPr>
                <w:rFonts w:asciiTheme="minorEastAsia" w:hAnsiTheme="minorEastAsia"/>
                <w:color w:val="FF0000"/>
                <w:sz w:val="24"/>
                <w:szCs w:val="24"/>
              </w:rPr>
            </w:pPr>
          </w:p>
          <w:p w14:paraId="46E28BA8" w14:textId="77777777" w:rsidR="001F5B12" w:rsidRDefault="001F5B12">
            <w:pPr>
              <w:ind w:left="240" w:hangingChars="100" w:hanging="240"/>
              <w:jc w:val="left"/>
              <w:rPr>
                <w:rFonts w:asciiTheme="minorEastAsia" w:hAnsiTheme="minorEastAsia"/>
                <w:color w:val="FF0000"/>
                <w:sz w:val="24"/>
                <w:szCs w:val="24"/>
              </w:rPr>
            </w:pPr>
          </w:p>
          <w:p w14:paraId="7C1496A7" w14:textId="77777777" w:rsidR="00854F51" w:rsidRDefault="00854F51">
            <w:pPr>
              <w:ind w:left="240" w:hangingChars="100" w:hanging="240"/>
              <w:jc w:val="left"/>
              <w:rPr>
                <w:rFonts w:asciiTheme="minorEastAsia" w:hAnsiTheme="minorEastAsia"/>
                <w:color w:val="FF0000"/>
                <w:sz w:val="24"/>
                <w:szCs w:val="24"/>
              </w:rPr>
            </w:pPr>
          </w:p>
          <w:p w14:paraId="3CE470B7" w14:textId="77777777" w:rsidR="009D6CB5" w:rsidRPr="00B56052" w:rsidRDefault="009D6CB5" w:rsidP="001C1AB4">
            <w:pPr>
              <w:jc w:val="left"/>
              <w:rPr>
                <w:rFonts w:asciiTheme="minorEastAsia" w:hAnsiTheme="minorEastAsia"/>
                <w:color w:val="FF0000"/>
                <w:sz w:val="24"/>
                <w:szCs w:val="24"/>
              </w:rPr>
            </w:pPr>
          </w:p>
        </w:tc>
      </w:tr>
      <w:tr w:rsidR="009D6CB5" w:rsidRPr="00B56052" w14:paraId="6B9B9931" w14:textId="77777777" w:rsidTr="009D6CB5">
        <w:trPr>
          <w:trHeight w:val="439"/>
        </w:trPr>
        <w:tc>
          <w:tcPr>
            <w:tcW w:w="9552" w:type="dxa"/>
            <w:tcBorders>
              <w:bottom w:val="dashSmallGap" w:sz="4" w:space="0" w:color="auto"/>
            </w:tcBorders>
            <w:vAlign w:val="center"/>
          </w:tcPr>
          <w:p w14:paraId="78C2FE1D" w14:textId="57AD91B7" w:rsidR="009D6CB5" w:rsidRPr="00B56052" w:rsidRDefault="009D6CB5" w:rsidP="00036993">
            <w:pPr>
              <w:rPr>
                <w:rFonts w:asciiTheme="minorEastAsia" w:hAnsiTheme="minorEastAsia"/>
                <w:sz w:val="24"/>
                <w:szCs w:val="24"/>
              </w:rPr>
            </w:pPr>
            <w:r w:rsidRPr="00B56052">
              <w:rPr>
                <w:rFonts w:asciiTheme="minorEastAsia" w:hAnsiTheme="minorEastAsia" w:hint="eastAsia"/>
                <w:sz w:val="24"/>
                <w:szCs w:val="24"/>
              </w:rPr>
              <w:t>（２）事業内容</w:t>
            </w:r>
            <w:r w:rsidR="00B37DDF">
              <w:rPr>
                <w:rFonts w:asciiTheme="minorEastAsia" w:hAnsiTheme="minorEastAsia" w:hint="eastAsia"/>
                <w:sz w:val="24"/>
                <w:szCs w:val="24"/>
              </w:rPr>
              <w:t>（実施</w:t>
            </w:r>
            <w:r w:rsidR="003E59CB">
              <w:rPr>
                <w:rFonts w:asciiTheme="minorEastAsia" w:hAnsiTheme="minorEastAsia" w:hint="eastAsia"/>
                <w:sz w:val="24"/>
                <w:szCs w:val="24"/>
              </w:rPr>
              <w:t>方法</w:t>
            </w:r>
            <w:r w:rsidR="00B37DDF">
              <w:rPr>
                <w:rFonts w:asciiTheme="minorEastAsia" w:hAnsiTheme="minorEastAsia" w:hint="eastAsia"/>
                <w:sz w:val="24"/>
                <w:szCs w:val="24"/>
              </w:rPr>
              <w:t>・期間、関連する行政計画との</w:t>
            </w:r>
            <w:r w:rsidR="00036993">
              <w:rPr>
                <w:rFonts w:asciiTheme="minorEastAsia" w:hAnsiTheme="minorEastAsia" w:hint="eastAsia"/>
                <w:sz w:val="24"/>
                <w:szCs w:val="24"/>
              </w:rPr>
              <w:t>連携等</w:t>
            </w:r>
            <w:r w:rsidR="003E59CB">
              <w:rPr>
                <w:rFonts w:asciiTheme="minorEastAsia" w:hAnsiTheme="minorEastAsia" w:hint="eastAsia"/>
                <w:sz w:val="24"/>
                <w:szCs w:val="24"/>
              </w:rPr>
              <w:t>）</w:t>
            </w:r>
          </w:p>
        </w:tc>
      </w:tr>
      <w:tr w:rsidR="009D6CB5" w:rsidRPr="00B56052" w14:paraId="03C5D88A" w14:textId="77777777" w:rsidTr="009D6CB5">
        <w:trPr>
          <w:trHeight w:val="3927"/>
        </w:trPr>
        <w:tc>
          <w:tcPr>
            <w:tcW w:w="9552" w:type="dxa"/>
            <w:tcBorders>
              <w:top w:val="dashSmallGap" w:sz="4" w:space="0" w:color="auto"/>
            </w:tcBorders>
          </w:tcPr>
          <w:p w14:paraId="4B50D3FA" w14:textId="77777777" w:rsidR="007100B9" w:rsidRPr="00B56052" w:rsidRDefault="00D139BB">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※事業内容の詳細を記載して下さい。</w:t>
            </w:r>
            <w:r w:rsidR="00854F51" w:rsidRPr="00854F51">
              <w:rPr>
                <w:rFonts w:asciiTheme="minorEastAsia" w:hAnsiTheme="minorEastAsia" w:hint="eastAsia"/>
                <w:color w:val="FF0000"/>
                <w:sz w:val="24"/>
                <w:szCs w:val="24"/>
              </w:rPr>
              <w:t>本欄では、</w:t>
            </w:r>
            <w:r w:rsidR="00B6264D">
              <w:rPr>
                <w:rFonts w:asciiTheme="minorEastAsia" w:hAnsiTheme="minorEastAsia" w:hint="eastAsia"/>
                <w:color w:val="FF0000"/>
                <w:sz w:val="24"/>
                <w:szCs w:val="24"/>
              </w:rPr>
              <w:t>CO2</w:t>
            </w:r>
            <w:r w:rsidR="00854F51" w:rsidRPr="00854F51">
              <w:rPr>
                <w:rFonts w:asciiTheme="minorEastAsia" w:hAnsiTheme="minorEastAsia" w:hint="eastAsia"/>
                <w:color w:val="FF0000"/>
                <w:sz w:val="24"/>
                <w:szCs w:val="24"/>
              </w:rPr>
              <w:t>削減効果など、３．以降に詳細を記載する項目は概略にとどめ、具体的に何を実施するのかを明らかにして下さい。</w:t>
            </w:r>
          </w:p>
          <w:p w14:paraId="76E0FC4D" w14:textId="77777777" w:rsidR="005521E5" w:rsidRDefault="005521E5" w:rsidP="00913BA8">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sidR="00FA45D4" w:rsidRPr="00B56052">
              <w:rPr>
                <w:rFonts w:asciiTheme="minorEastAsia" w:hAnsiTheme="minorEastAsia" w:hint="eastAsia"/>
                <w:color w:val="FF0000"/>
                <w:sz w:val="24"/>
                <w:szCs w:val="24"/>
              </w:rPr>
              <w:t>特に、</w:t>
            </w:r>
            <w:r w:rsidR="002462DE">
              <w:rPr>
                <w:rFonts w:asciiTheme="minorEastAsia" w:hAnsiTheme="minorEastAsia" w:hint="eastAsia"/>
                <w:color w:val="FF0000"/>
                <w:sz w:val="24"/>
                <w:szCs w:val="24"/>
              </w:rPr>
              <w:t>２カ年</w:t>
            </w:r>
            <w:r w:rsidR="00FA45D4" w:rsidRPr="00B56052">
              <w:rPr>
                <w:rFonts w:asciiTheme="minorEastAsia" w:hAnsiTheme="minorEastAsia" w:hint="eastAsia"/>
                <w:color w:val="FF0000"/>
                <w:sz w:val="24"/>
                <w:szCs w:val="24"/>
              </w:rPr>
              <w:t>にわたる事業計画の場合には、</w:t>
            </w:r>
            <w:r w:rsidR="002462DE">
              <w:rPr>
                <w:rFonts w:asciiTheme="minorEastAsia" w:hAnsiTheme="minorEastAsia" w:hint="eastAsia"/>
                <w:color w:val="FF0000"/>
                <w:sz w:val="24"/>
                <w:szCs w:val="24"/>
              </w:rPr>
              <w:t>各</w:t>
            </w:r>
            <w:r w:rsidR="00FA45D4" w:rsidRPr="00B56052">
              <w:rPr>
                <w:rFonts w:asciiTheme="minorEastAsia" w:hAnsiTheme="minorEastAsia" w:hint="eastAsia"/>
                <w:color w:val="FF0000"/>
                <w:sz w:val="24"/>
                <w:szCs w:val="24"/>
              </w:rPr>
              <w:t>年度に何を</w:t>
            </w:r>
            <w:r w:rsidR="00BA054F" w:rsidRPr="00B56052">
              <w:rPr>
                <w:rFonts w:asciiTheme="minorEastAsia" w:hAnsiTheme="minorEastAsia" w:hint="eastAsia"/>
                <w:color w:val="FF0000"/>
                <w:sz w:val="24"/>
                <w:szCs w:val="24"/>
              </w:rPr>
              <w:t>実施するのかが明らかにわかるように記載して下さい。</w:t>
            </w:r>
          </w:p>
          <w:p w14:paraId="303C180D" w14:textId="77777777" w:rsidR="00D2113E" w:rsidRPr="00D2113E" w:rsidRDefault="00D2113E" w:rsidP="00D2113E">
            <w:pPr>
              <w:ind w:left="240" w:hangingChars="100" w:hanging="240"/>
              <w:jc w:val="left"/>
              <w:rPr>
                <w:rFonts w:asciiTheme="minorEastAsia" w:hAnsiTheme="minorEastAsia"/>
                <w:color w:val="FF0000"/>
                <w:sz w:val="24"/>
                <w:szCs w:val="24"/>
              </w:rPr>
            </w:pPr>
            <w:r w:rsidRPr="00D2113E">
              <w:rPr>
                <w:rFonts w:asciiTheme="minorEastAsia" w:hAnsiTheme="minorEastAsia" w:hint="eastAsia"/>
                <w:color w:val="FF0000"/>
                <w:sz w:val="24"/>
                <w:szCs w:val="24"/>
              </w:rPr>
              <w:t>※事業工程表は、別添書式を参考に作成して下さい。</w:t>
            </w:r>
          </w:p>
          <w:p w14:paraId="0C736ACA" w14:textId="77777777" w:rsidR="00D2113E" w:rsidRPr="00D2113E" w:rsidRDefault="00D2113E" w:rsidP="00D2113E">
            <w:pPr>
              <w:ind w:left="240" w:hangingChars="100" w:hanging="240"/>
              <w:jc w:val="left"/>
              <w:rPr>
                <w:rFonts w:asciiTheme="minorEastAsia" w:hAnsiTheme="minorEastAsia"/>
                <w:color w:val="FF0000"/>
                <w:sz w:val="24"/>
                <w:szCs w:val="24"/>
              </w:rPr>
            </w:pPr>
            <w:r w:rsidRPr="00D2113E">
              <w:rPr>
                <w:rFonts w:asciiTheme="minorEastAsia" w:hAnsiTheme="minorEastAsia" w:hint="eastAsia"/>
                <w:color w:val="FF0000"/>
                <w:sz w:val="24"/>
                <w:szCs w:val="24"/>
              </w:rPr>
              <w:t>※事業内容の概要図や地図・写真・図表等を用いる場合には、本欄に直接貼り付けるほか、別添資料として添付して下さい。その際、本欄の参考資料であることがわかるよう注釈や資料番号を付すようにして下さい。</w:t>
            </w:r>
          </w:p>
          <w:p w14:paraId="42D48679" w14:textId="0C2E0975" w:rsidR="00BC73E3" w:rsidRDefault="00BC73E3" w:rsidP="00913BA8">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※関連する行政計画（都市計画、低炭素まちづくり計画、公共施設等総合管理計画、立地適正化計画</w:t>
            </w:r>
            <w:r w:rsidRPr="00470A1D">
              <w:rPr>
                <w:rFonts w:asciiTheme="minorEastAsia" w:hAnsiTheme="minorEastAsia" w:hint="eastAsia"/>
                <w:color w:val="FF0000"/>
                <w:sz w:val="24"/>
                <w:szCs w:val="24"/>
              </w:rPr>
              <w:t>等）と</w:t>
            </w:r>
            <w:r w:rsidR="00285D5A" w:rsidRPr="00470A1D">
              <w:rPr>
                <w:rFonts w:asciiTheme="minorEastAsia" w:hAnsiTheme="minorEastAsia" w:hint="eastAsia"/>
                <w:color w:val="FF0000"/>
                <w:sz w:val="24"/>
                <w:szCs w:val="24"/>
              </w:rPr>
              <w:t>どのように適切な連携が図られているか</w:t>
            </w:r>
            <w:r w:rsidR="00266079" w:rsidRPr="002F2FD1">
              <w:rPr>
                <w:rFonts w:asciiTheme="minorEastAsia" w:hAnsiTheme="minorEastAsia" w:hint="eastAsia"/>
                <w:color w:val="FF0000"/>
                <w:sz w:val="24"/>
                <w:szCs w:val="24"/>
              </w:rPr>
              <w:t>、または図られようとするか</w:t>
            </w:r>
            <w:r w:rsidRPr="00470A1D">
              <w:rPr>
                <w:rFonts w:asciiTheme="minorEastAsia" w:hAnsiTheme="minorEastAsia" w:hint="eastAsia"/>
                <w:color w:val="FF0000"/>
                <w:sz w:val="24"/>
                <w:szCs w:val="24"/>
              </w:rPr>
              <w:t>記載</w:t>
            </w:r>
            <w:r>
              <w:rPr>
                <w:rFonts w:asciiTheme="minorEastAsia" w:hAnsiTheme="minorEastAsia" w:hint="eastAsia"/>
                <w:color w:val="FF0000"/>
                <w:sz w:val="24"/>
                <w:szCs w:val="24"/>
              </w:rPr>
              <w:t>して下さい。</w:t>
            </w:r>
          </w:p>
          <w:p w14:paraId="6E37A78C" w14:textId="7A42E896" w:rsidR="00BC73E3" w:rsidRPr="00BC73E3" w:rsidRDefault="00BC73E3" w:rsidP="00913BA8">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00B37DDF">
              <w:rPr>
                <w:rFonts w:asciiTheme="minorEastAsia" w:hAnsiTheme="minorEastAsia" w:hint="eastAsia"/>
                <w:color w:val="FF0000"/>
                <w:sz w:val="24"/>
                <w:szCs w:val="24"/>
              </w:rPr>
              <w:t>本</w:t>
            </w:r>
            <w:r>
              <w:rPr>
                <w:rFonts w:asciiTheme="minorEastAsia" w:hAnsiTheme="minorEastAsia" w:hint="eastAsia"/>
                <w:color w:val="FF0000"/>
                <w:sz w:val="24"/>
                <w:szCs w:val="24"/>
              </w:rPr>
              <w:t>事業が、地方公共団体実行計画へ</w:t>
            </w:r>
            <w:r w:rsidR="00285D5A">
              <w:rPr>
                <w:rFonts w:asciiTheme="minorEastAsia" w:hAnsiTheme="minorEastAsia" w:hint="eastAsia"/>
                <w:color w:val="FF0000"/>
                <w:sz w:val="24"/>
                <w:szCs w:val="24"/>
              </w:rPr>
              <w:t>今後</w:t>
            </w:r>
            <w:r>
              <w:rPr>
                <w:rFonts w:asciiTheme="minorEastAsia" w:hAnsiTheme="minorEastAsia" w:hint="eastAsia"/>
                <w:color w:val="FF0000"/>
                <w:sz w:val="24"/>
                <w:szCs w:val="24"/>
              </w:rPr>
              <w:t>どのように位置付けられるか</w:t>
            </w:r>
            <w:r w:rsidR="001C1AB4">
              <w:rPr>
                <w:rFonts w:asciiTheme="minorEastAsia" w:hAnsiTheme="minorEastAsia" w:hint="eastAsia"/>
                <w:color w:val="FF0000"/>
                <w:sz w:val="24"/>
                <w:szCs w:val="24"/>
              </w:rPr>
              <w:t>、または</w:t>
            </w:r>
            <w:r w:rsidR="00DE340B">
              <w:rPr>
                <w:rFonts w:asciiTheme="minorEastAsia" w:hAnsiTheme="minorEastAsia" w:hint="eastAsia"/>
                <w:color w:val="FF0000"/>
                <w:sz w:val="24"/>
                <w:szCs w:val="24"/>
              </w:rPr>
              <w:t>地方公共団体実行計画に既に位置付けられて</w:t>
            </w:r>
            <w:r w:rsidR="001C1AB4">
              <w:rPr>
                <w:rFonts w:asciiTheme="minorEastAsia" w:hAnsiTheme="minorEastAsia" w:hint="eastAsia"/>
                <w:color w:val="FF0000"/>
                <w:sz w:val="24"/>
                <w:szCs w:val="24"/>
              </w:rPr>
              <w:t>いる</w:t>
            </w:r>
            <w:r w:rsidR="00BC7787">
              <w:rPr>
                <w:rFonts w:asciiTheme="minorEastAsia" w:hAnsiTheme="minorEastAsia" w:hint="eastAsia"/>
                <w:color w:val="FF0000"/>
                <w:sz w:val="24"/>
                <w:szCs w:val="24"/>
              </w:rPr>
              <w:t>どの</w:t>
            </w:r>
            <w:r w:rsidR="001C1AB4">
              <w:rPr>
                <w:rFonts w:asciiTheme="minorEastAsia" w:hAnsiTheme="minorEastAsia" w:hint="eastAsia"/>
                <w:color w:val="FF0000"/>
                <w:sz w:val="24"/>
                <w:szCs w:val="24"/>
              </w:rPr>
              <w:t>施策に関連するものであるかを</w:t>
            </w:r>
            <w:r>
              <w:rPr>
                <w:rFonts w:asciiTheme="minorEastAsia" w:hAnsiTheme="minorEastAsia" w:hint="eastAsia"/>
                <w:color w:val="FF0000"/>
                <w:sz w:val="24"/>
                <w:szCs w:val="24"/>
              </w:rPr>
              <w:t>記載して下さい。</w:t>
            </w:r>
          </w:p>
          <w:p w14:paraId="00421FAD" w14:textId="77777777" w:rsidR="00B37DDF" w:rsidRPr="007100B9" w:rsidRDefault="00B37DDF" w:rsidP="00285D5A">
            <w:pPr>
              <w:jc w:val="left"/>
              <w:rPr>
                <w:rFonts w:asciiTheme="minorEastAsia" w:hAnsiTheme="minorEastAsia"/>
                <w:color w:val="FF0000"/>
                <w:sz w:val="24"/>
                <w:szCs w:val="24"/>
              </w:rPr>
            </w:pPr>
          </w:p>
        </w:tc>
      </w:tr>
    </w:tbl>
    <w:p w14:paraId="08581B32" w14:textId="77777777" w:rsidR="002422E6" w:rsidRPr="00470A1D" w:rsidRDefault="00F74E5E" w:rsidP="00B56052">
      <w:pPr>
        <w:widowControl/>
        <w:jc w:val="left"/>
        <w:rPr>
          <w:rFonts w:asciiTheme="minorEastAsia" w:hAnsiTheme="minorEastAsia"/>
          <w:sz w:val="24"/>
          <w:szCs w:val="24"/>
        </w:rPr>
      </w:pPr>
      <w:r>
        <w:rPr>
          <w:rFonts w:asciiTheme="minorEastAsia" w:hAnsiTheme="minorEastAsia" w:hint="eastAsia"/>
          <w:sz w:val="24"/>
          <w:szCs w:val="24"/>
        </w:rPr>
        <w:lastRenderedPageBreak/>
        <w:t>３．</w:t>
      </w:r>
      <w:r w:rsidR="00EB1738" w:rsidRPr="00470A1D">
        <w:rPr>
          <w:rFonts w:asciiTheme="minorEastAsia" w:hAnsiTheme="minorEastAsia" w:hint="eastAsia"/>
          <w:sz w:val="24"/>
          <w:szCs w:val="24"/>
        </w:rPr>
        <w:t>温室効果ガス（エネルギー起源</w:t>
      </w:r>
      <w:r w:rsidR="00EB1738" w:rsidRPr="00470A1D">
        <w:rPr>
          <w:rFonts w:asciiTheme="minorEastAsia" w:hAnsiTheme="minorEastAsia"/>
          <w:sz w:val="24"/>
          <w:szCs w:val="24"/>
        </w:rPr>
        <w:t>CO2）の</w:t>
      </w:r>
      <w:r w:rsidR="00F7426F" w:rsidRPr="002F2FD1">
        <w:rPr>
          <w:rFonts w:asciiTheme="minorEastAsia" w:hAnsiTheme="minorEastAsia" w:hint="eastAsia"/>
          <w:sz w:val="24"/>
          <w:szCs w:val="24"/>
        </w:rPr>
        <w:t>排出削減への寄与のあり方</w:t>
      </w:r>
    </w:p>
    <w:p w14:paraId="5810CB73" w14:textId="10B923F0" w:rsidR="00F74E5E" w:rsidRPr="002F2FD1" w:rsidRDefault="002422E6" w:rsidP="00B56052">
      <w:pPr>
        <w:widowControl/>
        <w:jc w:val="left"/>
        <w:rPr>
          <w:rFonts w:asciiTheme="minorEastAsia" w:hAnsiTheme="minorEastAsia"/>
          <w:color w:val="FF0000"/>
          <w:sz w:val="24"/>
          <w:szCs w:val="24"/>
        </w:rPr>
      </w:pPr>
      <w:r w:rsidRPr="00470A1D">
        <w:rPr>
          <w:rFonts w:asciiTheme="minorEastAsia" w:hAnsiTheme="minorEastAsia"/>
          <w:sz w:val="24"/>
          <w:szCs w:val="24"/>
        </w:rPr>
        <w:t xml:space="preserve">  </w:t>
      </w:r>
      <w:r w:rsidRPr="002F2FD1">
        <w:rPr>
          <w:rFonts w:asciiTheme="minorEastAsia" w:hAnsiTheme="minorEastAsia" w:hint="eastAsia"/>
          <w:color w:val="FF0000"/>
          <w:sz w:val="24"/>
          <w:szCs w:val="24"/>
        </w:rPr>
        <w:t>（字数制限はありませんので、適宜記載欄を広げて使用して下さい）</w:t>
      </w:r>
    </w:p>
    <w:tbl>
      <w:tblPr>
        <w:tblStyle w:val="a7"/>
        <w:tblW w:w="0" w:type="auto"/>
        <w:tblInd w:w="392" w:type="dxa"/>
        <w:tblLook w:val="04A0" w:firstRow="1" w:lastRow="0" w:firstColumn="1" w:lastColumn="0" w:noHBand="0" w:noVBand="1"/>
      </w:tblPr>
      <w:tblGrid>
        <w:gridCol w:w="9344"/>
      </w:tblGrid>
      <w:tr w:rsidR="00F74E5E" w14:paraId="48285D55" w14:textId="77777777" w:rsidTr="00F74E5E">
        <w:trPr>
          <w:trHeight w:val="4872"/>
        </w:trPr>
        <w:tc>
          <w:tcPr>
            <w:tcW w:w="9552" w:type="dxa"/>
          </w:tcPr>
          <w:p w14:paraId="6B46C43F" w14:textId="702ED94C" w:rsidR="00A603A0" w:rsidRPr="00470A1D" w:rsidRDefault="00F74E5E">
            <w:pPr>
              <w:ind w:left="240" w:hangingChars="100" w:hanging="240"/>
              <w:jc w:val="left"/>
              <w:rPr>
                <w:rFonts w:asciiTheme="minorEastAsia" w:hAnsiTheme="minorEastAsia"/>
                <w:color w:val="FF0000"/>
                <w:sz w:val="24"/>
                <w:szCs w:val="24"/>
              </w:rPr>
            </w:pPr>
            <w:r w:rsidRPr="00470A1D">
              <w:rPr>
                <w:rFonts w:asciiTheme="minorEastAsia" w:hAnsiTheme="minorEastAsia" w:hint="eastAsia"/>
                <w:color w:val="FF0000"/>
                <w:sz w:val="24"/>
                <w:szCs w:val="24"/>
              </w:rPr>
              <w:t>※本事業</w:t>
            </w:r>
            <w:r w:rsidR="00DA2113" w:rsidRPr="00470A1D">
              <w:rPr>
                <w:rFonts w:asciiTheme="minorEastAsia" w:hAnsiTheme="minorEastAsia" w:hint="eastAsia"/>
                <w:color w:val="FF0000"/>
                <w:sz w:val="24"/>
                <w:szCs w:val="24"/>
              </w:rPr>
              <w:t>において</w:t>
            </w:r>
            <w:r w:rsidR="00DB25E5" w:rsidRPr="00470A1D">
              <w:rPr>
                <w:rFonts w:asciiTheme="minorEastAsia" w:hAnsiTheme="minorEastAsia" w:hint="eastAsia"/>
                <w:color w:val="FF0000"/>
                <w:sz w:val="24"/>
                <w:szCs w:val="24"/>
              </w:rPr>
              <w:t>期待</w:t>
            </w:r>
            <w:r w:rsidR="00B6264D" w:rsidRPr="00470A1D">
              <w:rPr>
                <w:rFonts w:asciiTheme="minorEastAsia" w:hAnsiTheme="minorEastAsia" w:hint="eastAsia"/>
                <w:color w:val="FF0000"/>
                <w:sz w:val="24"/>
                <w:szCs w:val="24"/>
              </w:rPr>
              <w:t>される</w:t>
            </w:r>
            <w:r w:rsidR="009C66D9" w:rsidRPr="002F2FD1">
              <w:rPr>
                <w:rFonts w:asciiTheme="minorEastAsia" w:hAnsiTheme="minorEastAsia" w:hint="eastAsia"/>
                <w:color w:val="FF0000"/>
                <w:sz w:val="24"/>
                <w:szCs w:val="24"/>
              </w:rPr>
              <w:t>温室効果ガス（</w:t>
            </w:r>
            <w:r w:rsidR="00B6264D" w:rsidRPr="00470A1D">
              <w:rPr>
                <w:rFonts w:asciiTheme="minorEastAsia" w:hAnsiTheme="minorEastAsia" w:hint="eastAsia"/>
                <w:color w:val="FF0000"/>
                <w:sz w:val="24"/>
                <w:szCs w:val="24"/>
              </w:rPr>
              <w:t>エネルギー起源</w:t>
            </w:r>
            <w:r w:rsidR="00B6264D" w:rsidRPr="00470A1D">
              <w:rPr>
                <w:rFonts w:asciiTheme="minorEastAsia" w:hAnsiTheme="minorEastAsia"/>
                <w:color w:val="FF0000"/>
                <w:sz w:val="24"/>
                <w:szCs w:val="24"/>
              </w:rPr>
              <w:t>CO2</w:t>
            </w:r>
            <w:r w:rsidR="009C66D9" w:rsidRPr="002F2FD1">
              <w:rPr>
                <w:rFonts w:asciiTheme="minorEastAsia" w:hAnsiTheme="minorEastAsia" w:hint="eastAsia"/>
                <w:color w:val="FF0000"/>
                <w:sz w:val="24"/>
                <w:szCs w:val="24"/>
              </w:rPr>
              <w:t>）</w:t>
            </w:r>
            <w:r w:rsidR="003E7987" w:rsidRPr="00470A1D">
              <w:rPr>
                <w:rFonts w:asciiTheme="minorEastAsia" w:hAnsiTheme="minorEastAsia" w:hint="eastAsia"/>
                <w:color w:val="FF0000"/>
                <w:sz w:val="24"/>
                <w:szCs w:val="24"/>
              </w:rPr>
              <w:t>の</w:t>
            </w:r>
            <w:r w:rsidR="009C66D9" w:rsidRPr="002F2FD1">
              <w:rPr>
                <w:rFonts w:asciiTheme="minorEastAsia" w:hAnsiTheme="minorEastAsia" w:hint="eastAsia"/>
                <w:color w:val="FF0000"/>
                <w:sz w:val="24"/>
                <w:szCs w:val="24"/>
              </w:rPr>
              <w:t>排出</w:t>
            </w:r>
            <w:r w:rsidR="003E7987" w:rsidRPr="00470A1D">
              <w:rPr>
                <w:rFonts w:asciiTheme="minorEastAsia" w:hAnsiTheme="minorEastAsia" w:hint="eastAsia"/>
                <w:color w:val="FF0000"/>
                <w:sz w:val="24"/>
                <w:szCs w:val="24"/>
              </w:rPr>
              <w:t>削減</w:t>
            </w:r>
            <w:r w:rsidR="009C66D9" w:rsidRPr="002F2FD1">
              <w:rPr>
                <w:rFonts w:asciiTheme="minorEastAsia" w:hAnsiTheme="minorEastAsia" w:hint="eastAsia"/>
                <w:color w:val="FF0000"/>
                <w:sz w:val="24"/>
                <w:szCs w:val="24"/>
              </w:rPr>
              <w:t>への寄与のあり方</w:t>
            </w:r>
            <w:r w:rsidR="00DB25E5" w:rsidRPr="00470A1D">
              <w:rPr>
                <w:rFonts w:asciiTheme="minorEastAsia" w:hAnsiTheme="minorEastAsia" w:hint="eastAsia"/>
                <w:color w:val="FF0000"/>
                <w:sz w:val="24"/>
                <w:szCs w:val="24"/>
              </w:rPr>
              <w:t>を検証する</w:t>
            </w:r>
            <w:r w:rsidR="009C66D9" w:rsidRPr="002F2FD1">
              <w:rPr>
                <w:rFonts w:asciiTheme="minorEastAsia" w:hAnsiTheme="minorEastAsia" w:hint="eastAsia"/>
                <w:color w:val="FF0000"/>
                <w:sz w:val="24"/>
                <w:szCs w:val="24"/>
              </w:rPr>
              <w:t>ため</w:t>
            </w:r>
            <w:r w:rsidR="00DB25E5" w:rsidRPr="00470A1D">
              <w:rPr>
                <w:rFonts w:asciiTheme="minorEastAsia" w:hAnsiTheme="minorEastAsia" w:hint="eastAsia"/>
                <w:color w:val="FF0000"/>
                <w:sz w:val="24"/>
                <w:szCs w:val="24"/>
              </w:rPr>
              <w:t>の設定方法や検証方法</w:t>
            </w:r>
            <w:r w:rsidR="00D2113E" w:rsidRPr="00470A1D">
              <w:rPr>
                <w:rFonts w:asciiTheme="minorEastAsia" w:hAnsiTheme="minorEastAsia" w:hint="eastAsia"/>
                <w:color w:val="FF0000"/>
                <w:sz w:val="24"/>
                <w:szCs w:val="24"/>
              </w:rPr>
              <w:t>について</w:t>
            </w:r>
            <w:r w:rsidR="00AE7CA8" w:rsidRPr="00470A1D">
              <w:rPr>
                <w:rFonts w:asciiTheme="minorEastAsia" w:hAnsiTheme="minorEastAsia" w:hint="eastAsia"/>
                <w:color w:val="FF0000"/>
                <w:sz w:val="24"/>
                <w:szCs w:val="24"/>
              </w:rPr>
              <w:t>明示</w:t>
            </w:r>
            <w:r w:rsidR="00A603A0" w:rsidRPr="00470A1D">
              <w:rPr>
                <w:rFonts w:asciiTheme="minorEastAsia" w:hAnsiTheme="minorEastAsia" w:hint="eastAsia"/>
                <w:color w:val="FF0000"/>
                <w:sz w:val="24"/>
                <w:szCs w:val="24"/>
              </w:rPr>
              <w:t>した上で、</w:t>
            </w:r>
            <w:r w:rsidR="00DB25E5" w:rsidRPr="002F2FD1">
              <w:rPr>
                <w:rFonts w:asciiTheme="minorEastAsia" w:hAnsiTheme="minorEastAsia" w:hint="eastAsia"/>
                <w:color w:val="FF0000"/>
                <w:sz w:val="24"/>
                <w:szCs w:val="24"/>
              </w:rPr>
              <w:t>現時点において想定される</w:t>
            </w:r>
            <w:r w:rsidR="00A603A0" w:rsidRPr="00470A1D">
              <w:rPr>
                <w:rFonts w:asciiTheme="minorEastAsia" w:hAnsiTheme="minorEastAsia" w:hint="eastAsia"/>
                <w:color w:val="FF0000"/>
                <w:sz w:val="24"/>
                <w:szCs w:val="24"/>
              </w:rPr>
              <w:t>直接的な削減効果</w:t>
            </w:r>
            <w:r w:rsidR="00D2113E" w:rsidRPr="00470A1D">
              <w:rPr>
                <w:rFonts w:asciiTheme="minorEastAsia" w:hAnsiTheme="minorEastAsia" w:hint="eastAsia"/>
                <w:color w:val="FF0000"/>
                <w:sz w:val="24"/>
                <w:szCs w:val="24"/>
              </w:rPr>
              <w:t>と間接的な削減効果</w:t>
            </w:r>
            <w:r w:rsidR="009C66D9" w:rsidRPr="002F2FD1">
              <w:rPr>
                <w:rFonts w:asciiTheme="minorEastAsia" w:hAnsiTheme="minorEastAsia" w:hint="eastAsia"/>
                <w:color w:val="FF0000"/>
                <w:sz w:val="24"/>
                <w:szCs w:val="24"/>
              </w:rPr>
              <w:t>について</w:t>
            </w:r>
            <w:r w:rsidR="00D2113E" w:rsidRPr="00470A1D">
              <w:rPr>
                <w:rFonts w:asciiTheme="minorEastAsia" w:hAnsiTheme="minorEastAsia" w:hint="eastAsia"/>
                <w:color w:val="FF0000"/>
                <w:sz w:val="24"/>
                <w:szCs w:val="24"/>
              </w:rPr>
              <w:t>記載して下さい</w:t>
            </w:r>
            <w:r w:rsidR="00A603A0" w:rsidRPr="00470A1D">
              <w:rPr>
                <w:rFonts w:asciiTheme="minorEastAsia" w:hAnsiTheme="minorEastAsia" w:hint="eastAsia"/>
                <w:color w:val="FF0000"/>
                <w:sz w:val="24"/>
                <w:szCs w:val="24"/>
              </w:rPr>
              <w:t>。</w:t>
            </w:r>
          </w:p>
          <w:p w14:paraId="54ADD7C8" w14:textId="41618EAB" w:rsidR="003E7987" w:rsidRPr="003E7987" w:rsidRDefault="00720477" w:rsidP="002F2FD1">
            <w:pPr>
              <w:ind w:left="240" w:hangingChars="100" w:hanging="240"/>
              <w:jc w:val="left"/>
              <w:rPr>
                <w:rFonts w:asciiTheme="minorEastAsia" w:hAnsiTheme="minorEastAsia"/>
                <w:color w:val="FF0000"/>
                <w:sz w:val="24"/>
                <w:szCs w:val="24"/>
              </w:rPr>
            </w:pPr>
            <w:r w:rsidRPr="00470A1D">
              <w:rPr>
                <w:rFonts w:asciiTheme="minorEastAsia" w:hAnsiTheme="minorEastAsia" w:hint="eastAsia"/>
                <w:color w:val="FF0000"/>
                <w:sz w:val="24"/>
                <w:szCs w:val="24"/>
              </w:rPr>
              <w:t>※なお、間接的削減効果は、運輸部門からの排出削減、街区レベルでのエネルギーの融通・マネジメントによる効果等を考慮して下さい。</w:t>
            </w:r>
          </w:p>
          <w:p w14:paraId="2C3BEF4C" w14:textId="77777777" w:rsidR="00F74E5E" w:rsidRPr="00B56052" w:rsidRDefault="00F74E5E" w:rsidP="001C1AB4">
            <w:pPr>
              <w:ind w:left="240" w:hangingChars="100" w:hanging="240"/>
              <w:jc w:val="left"/>
              <w:rPr>
                <w:rFonts w:asciiTheme="minorEastAsia" w:hAnsiTheme="minorEastAsia"/>
                <w:color w:val="FF0000"/>
                <w:sz w:val="24"/>
                <w:szCs w:val="24"/>
              </w:rPr>
            </w:pPr>
          </w:p>
          <w:p w14:paraId="1257EFB5" w14:textId="77777777" w:rsidR="00EB5ECB" w:rsidRDefault="00EB5ECB" w:rsidP="00F74E5E">
            <w:pPr>
              <w:jc w:val="left"/>
              <w:rPr>
                <w:rFonts w:asciiTheme="minorEastAsia" w:hAnsiTheme="minorEastAsia"/>
                <w:color w:val="FF0000"/>
                <w:sz w:val="24"/>
                <w:szCs w:val="24"/>
              </w:rPr>
            </w:pPr>
          </w:p>
          <w:p w14:paraId="5293B5F7" w14:textId="77777777" w:rsidR="00EB5ECB" w:rsidRDefault="00EB5ECB" w:rsidP="00F74E5E">
            <w:pPr>
              <w:jc w:val="left"/>
              <w:rPr>
                <w:rFonts w:asciiTheme="minorEastAsia" w:hAnsiTheme="minorEastAsia"/>
                <w:color w:val="FF0000"/>
                <w:sz w:val="24"/>
                <w:szCs w:val="24"/>
              </w:rPr>
            </w:pPr>
          </w:p>
          <w:p w14:paraId="07B89BF3" w14:textId="5D6BF3EB" w:rsidR="00EB5ECB" w:rsidRDefault="00EB5ECB" w:rsidP="00F74E5E">
            <w:pPr>
              <w:jc w:val="left"/>
              <w:rPr>
                <w:rFonts w:asciiTheme="minorEastAsia" w:hAnsiTheme="minorEastAsia"/>
                <w:color w:val="FF0000"/>
                <w:sz w:val="24"/>
                <w:szCs w:val="24"/>
              </w:rPr>
            </w:pPr>
          </w:p>
          <w:p w14:paraId="11796194" w14:textId="77777777" w:rsidR="00451DBA" w:rsidRDefault="00451DBA" w:rsidP="00F74E5E">
            <w:pPr>
              <w:jc w:val="left"/>
              <w:rPr>
                <w:rFonts w:asciiTheme="minorEastAsia" w:hAnsiTheme="minorEastAsia"/>
                <w:color w:val="FF0000"/>
                <w:sz w:val="24"/>
                <w:szCs w:val="24"/>
              </w:rPr>
            </w:pPr>
          </w:p>
          <w:p w14:paraId="6A91B973" w14:textId="77777777" w:rsidR="000E2F11" w:rsidRDefault="000E2F11" w:rsidP="00413C8E">
            <w:pPr>
              <w:widowControl/>
              <w:ind w:left="240" w:hangingChars="100" w:hanging="240"/>
              <w:jc w:val="left"/>
              <w:rPr>
                <w:rFonts w:asciiTheme="minorEastAsia" w:hAnsiTheme="minorEastAsia"/>
                <w:sz w:val="24"/>
                <w:szCs w:val="24"/>
              </w:rPr>
            </w:pPr>
          </w:p>
          <w:p w14:paraId="6E662180" w14:textId="77777777" w:rsidR="00470A1D" w:rsidRDefault="00470A1D" w:rsidP="00413C8E">
            <w:pPr>
              <w:widowControl/>
              <w:ind w:left="240" w:hangingChars="100" w:hanging="240"/>
              <w:jc w:val="left"/>
              <w:rPr>
                <w:rFonts w:asciiTheme="minorEastAsia" w:hAnsiTheme="minorEastAsia"/>
                <w:sz w:val="24"/>
                <w:szCs w:val="24"/>
              </w:rPr>
            </w:pPr>
          </w:p>
          <w:p w14:paraId="31B7DF53" w14:textId="77777777" w:rsidR="00470A1D" w:rsidRDefault="00470A1D" w:rsidP="00413C8E">
            <w:pPr>
              <w:widowControl/>
              <w:ind w:left="240" w:hangingChars="100" w:hanging="240"/>
              <w:jc w:val="left"/>
              <w:rPr>
                <w:rFonts w:asciiTheme="minorEastAsia" w:hAnsiTheme="minorEastAsia"/>
                <w:sz w:val="24"/>
                <w:szCs w:val="24"/>
              </w:rPr>
            </w:pPr>
          </w:p>
          <w:p w14:paraId="421FB2C6" w14:textId="77777777" w:rsidR="00470A1D" w:rsidRDefault="00470A1D" w:rsidP="00413C8E">
            <w:pPr>
              <w:widowControl/>
              <w:ind w:left="240" w:hangingChars="100" w:hanging="240"/>
              <w:jc w:val="left"/>
              <w:rPr>
                <w:rFonts w:asciiTheme="minorEastAsia" w:hAnsiTheme="minorEastAsia"/>
                <w:sz w:val="24"/>
                <w:szCs w:val="24"/>
              </w:rPr>
            </w:pPr>
          </w:p>
          <w:p w14:paraId="6215D73E" w14:textId="77777777" w:rsidR="00470A1D" w:rsidRDefault="00470A1D" w:rsidP="00413C8E">
            <w:pPr>
              <w:widowControl/>
              <w:ind w:left="240" w:hangingChars="100" w:hanging="240"/>
              <w:jc w:val="left"/>
              <w:rPr>
                <w:rFonts w:asciiTheme="minorEastAsia" w:hAnsiTheme="minorEastAsia"/>
                <w:sz w:val="24"/>
                <w:szCs w:val="24"/>
              </w:rPr>
            </w:pPr>
          </w:p>
          <w:p w14:paraId="50437D3D" w14:textId="6E0C1F33" w:rsidR="00470A1D" w:rsidRDefault="00470A1D" w:rsidP="00413C8E">
            <w:pPr>
              <w:widowControl/>
              <w:ind w:left="240" w:hangingChars="100" w:hanging="240"/>
              <w:jc w:val="left"/>
              <w:rPr>
                <w:rFonts w:asciiTheme="minorEastAsia" w:hAnsiTheme="minorEastAsia"/>
                <w:sz w:val="24"/>
                <w:szCs w:val="24"/>
              </w:rPr>
            </w:pPr>
          </w:p>
        </w:tc>
      </w:tr>
    </w:tbl>
    <w:p w14:paraId="4F916D5B" w14:textId="77777777" w:rsidR="00F74E5E" w:rsidRDefault="00F74E5E" w:rsidP="00B56052">
      <w:pPr>
        <w:widowControl/>
        <w:jc w:val="left"/>
        <w:rPr>
          <w:rFonts w:asciiTheme="minorEastAsia" w:hAnsiTheme="minorEastAsia"/>
          <w:sz w:val="24"/>
          <w:szCs w:val="24"/>
        </w:rPr>
      </w:pPr>
    </w:p>
    <w:p w14:paraId="18F2165E" w14:textId="77777777" w:rsidR="00F7426F" w:rsidRPr="00470A1D" w:rsidRDefault="00F74E5E" w:rsidP="001C1AB4">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F025F2" w:rsidRPr="00B56052">
        <w:rPr>
          <w:rFonts w:asciiTheme="minorEastAsia" w:hAnsiTheme="minorEastAsia" w:hint="eastAsia"/>
          <w:sz w:val="24"/>
          <w:szCs w:val="24"/>
        </w:rPr>
        <w:t>．</w:t>
      </w:r>
      <w:r w:rsidR="00F7426F" w:rsidRPr="00470A1D">
        <w:rPr>
          <w:rFonts w:asciiTheme="minorEastAsia" w:hAnsiTheme="minorEastAsia" w:hint="eastAsia"/>
          <w:sz w:val="24"/>
          <w:szCs w:val="24"/>
        </w:rPr>
        <w:t>想定される</w:t>
      </w:r>
      <w:r w:rsidR="00EC3F56" w:rsidRPr="00470A1D">
        <w:rPr>
          <w:rFonts w:asciiTheme="minorEastAsia" w:hAnsiTheme="minorEastAsia" w:hint="eastAsia"/>
          <w:sz w:val="24"/>
          <w:szCs w:val="24"/>
        </w:rPr>
        <w:t>事業</w:t>
      </w:r>
      <w:r w:rsidR="00AE7CA8" w:rsidRPr="00470A1D">
        <w:rPr>
          <w:rFonts w:asciiTheme="minorEastAsia" w:hAnsiTheme="minorEastAsia" w:hint="eastAsia"/>
          <w:sz w:val="24"/>
          <w:szCs w:val="24"/>
        </w:rPr>
        <w:t>性</w:t>
      </w:r>
      <w:r w:rsidR="00722152" w:rsidRPr="00470A1D">
        <w:rPr>
          <w:rFonts w:asciiTheme="minorEastAsia" w:hAnsiTheme="minorEastAsia" w:hint="eastAsia"/>
          <w:sz w:val="24"/>
          <w:szCs w:val="24"/>
        </w:rPr>
        <w:t>・</w:t>
      </w:r>
      <w:r w:rsidR="00EC3F56" w:rsidRPr="00470A1D">
        <w:rPr>
          <w:rFonts w:asciiTheme="minorEastAsia" w:hAnsiTheme="minorEastAsia" w:hint="eastAsia"/>
          <w:sz w:val="24"/>
          <w:szCs w:val="24"/>
        </w:rPr>
        <w:t>採算性</w:t>
      </w:r>
      <w:r w:rsidR="00F7426F" w:rsidRPr="00470A1D">
        <w:rPr>
          <w:rFonts w:asciiTheme="minorEastAsia" w:hAnsiTheme="minorEastAsia" w:hint="eastAsia"/>
          <w:sz w:val="24"/>
          <w:szCs w:val="24"/>
        </w:rPr>
        <w:t>とこれら</w:t>
      </w:r>
      <w:r w:rsidR="00EC3F56" w:rsidRPr="00470A1D">
        <w:rPr>
          <w:rFonts w:asciiTheme="minorEastAsia" w:hAnsiTheme="minorEastAsia" w:hint="eastAsia"/>
          <w:sz w:val="24"/>
          <w:szCs w:val="24"/>
        </w:rPr>
        <w:t>の</w:t>
      </w:r>
      <w:r w:rsidR="00F7426F" w:rsidRPr="00470A1D">
        <w:rPr>
          <w:rFonts w:asciiTheme="minorEastAsia" w:hAnsiTheme="minorEastAsia" w:hint="eastAsia"/>
          <w:sz w:val="24"/>
          <w:szCs w:val="24"/>
        </w:rPr>
        <w:t>事後的な</w:t>
      </w:r>
      <w:r w:rsidR="00266079" w:rsidRPr="00470A1D">
        <w:rPr>
          <w:rFonts w:asciiTheme="minorEastAsia" w:hAnsiTheme="minorEastAsia" w:hint="eastAsia"/>
          <w:sz w:val="24"/>
          <w:szCs w:val="24"/>
        </w:rPr>
        <w:t>検証</w:t>
      </w:r>
      <w:r w:rsidR="00F7426F" w:rsidRPr="002F2FD1">
        <w:rPr>
          <w:rFonts w:asciiTheme="minorEastAsia" w:hAnsiTheme="minorEastAsia" w:hint="eastAsia"/>
          <w:sz w:val="24"/>
          <w:szCs w:val="24"/>
        </w:rPr>
        <w:t>を受けるための方法</w:t>
      </w:r>
    </w:p>
    <w:p w14:paraId="191D0FFB" w14:textId="6EFF2883" w:rsidR="00F025F2" w:rsidRPr="00470A1D" w:rsidRDefault="00913BA8" w:rsidP="002F2FD1">
      <w:pPr>
        <w:widowControl/>
        <w:ind w:leftChars="100" w:left="210"/>
        <w:jc w:val="left"/>
        <w:rPr>
          <w:rFonts w:asciiTheme="minorEastAsia" w:hAnsiTheme="minorEastAsia"/>
          <w:sz w:val="24"/>
          <w:szCs w:val="24"/>
        </w:rPr>
      </w:pPr>
      <w:r w:rsidRPr="00470A1D">
        <w:rPr>
          <w:rFonts w:asciiTheme="minorEastAsia" w:hAnsiTheme="minorEastAsia" w:hint="eastAsia"/>
          <w:color w:val="FF0000"/>
          <w:sz w:val="24"/>
          <w:szCs w:val="24"/>
        </w:rPr>
        <w:t>（字数制限はありませんので、適宜記載欄を広げて使用して下さい）</w:t>
      </w:r>
    </w:p>
    <w:tbl>
      <w:tblPr>
        <w:tblStyle w:val="a7"/>
        <w:tblW w:w="0" w:type="auto"/>
        <w:tblInd w:w="392" w:type="dxa"/>
        <w:tblLook w:val="04A0" w:firstRow="1" w:lastRow="0" w:firstColumn="1" w:lastColumn="0" w:noHBand="0" w:noVBand="1"/>
      </w:tblPr>
      <w:tblGrid>
        <w:gridCol w:w="9344"/>
      </w:tblGrid>
      <w:tr w:rsidR="004F0D48" w:rsidRPr="00B56052" w14:paraId="343BA008" w14:textId="77777777" w:rsidTr="00401AC0">
        <w:trPr>
          <w:trHeight w:val="5518"/>
        </w:trPr>
        <w:tc>
          <w:tcPr>
            <w:tcW w:w="9552" w:type="dxa"/>
          </w:tcPr>
          <w:p w14:paraId="20A68639" w14:textId="0109C0FB" w:rsidR="00F7426F" w:rsidRPr="00470A1D" w:rsidRDefault="006435F8">
            <w:pPr>
              <w:jc w:val="left"/>
              <w:rPr>
                <w:rFonts w:asciiTheme="minorEastAsia" w:hAnsiTheme="minorEastAsia"/>
                <w:color w:val="FF0000"/>
                <w:sz w:val="24"/>
                <w:szCs w:val="24"/>
              </w:rPr>
            </w:pPr>
            <w:r w:rsidRPr="00470A1D">
              <w:rPr>
                <w:rFonts w:asciiTheme="minorEastAsia" w:hAnsiTheme="minorEastAsia" w:hint="eastAsia"/>
                <w:color w:val="FF0000"/>
                <w:sz w:val="24"/>
                <w:szCs w:val="24"/>
              </w:rPr>
              <w:t>※</w:t>
            </w:r>
            <w:r w:rsidR="00F7426F" w:rsidRPr="00470A1D">
              <w:rPr>
                <w:rFonts w:asciiTheme="minorEastAsia" w:hAnsiTheme="minorEastAsia" w:hint="eastAsia"/>
                <w:color w:val="FF0000"/>
                <w:sz w:val="24"/>
                <w:szCs w:val="24"/>
              </w:rPr>
              <w:t>事後的な</w:t>
            </w:r>
            <w:r w:rsidRPr="00470A1D">
              <w:rPr>
                <w:rFonts w:asciiTheme="minorEastAsia" w:hAnsiTheme="minorEastAsia" w:hint="eastAsia"/>
                <w:color w:val="FF0000"/>
                <w:sz w:val="24"/>
                <w:szCs w:val="24"/>
              </w:rPr>
              <w:t>事業性・採算性を</w:t>
            </w:r>
            <w:r w:rsidR="00266079" w:rsidRPr="00470A1D">
              <w:rPr>
                <w:rFonts w:asciiTheme="minorEastAsia" w:hAnsiTheme="minorEastAsia" w:hint="eastAsia"/>
                <w:color w:val="FF0000"/>
                <w:sz w:val="24"/>
                <w:szCs w:val="24"/>
              </w:rPr>
              <w:t>検証する</w:t>
            </w:r>
            <w:r w:rsidR="00F7426F" w:rsidRPr="00470A1D">
              <w:rPr>
                <w:rFonts w:asciiTheme="minorEastAsia" w:hAnsiTheme="minorEastAsia" w:hint="eastAsia"/>
                <w:color w:val="FF0000"/>
                <w:sz w:val="24"/>
                <w:szCs w:val="24"/>
              </w:rPr>
              <w:t>ため</w:t>
            </w:r>
            <w:r w:rsidRPr="00470A1D">
              <w:rPr>
                <w:rFonts w:asciiTheme="minorEastAsia" w:hAnsiTheme="minorEastAsia" w:hint="eastAsia"/>
                <w:color w:val="FF0000"/>
                <w:sz w:val="24"/>
                <w:szCs w:val="24"/>
              </w:rPr>
              <w:t>の考え方、データ等の収集方法及び算出の</w:t>
            </w:r>
          </w:p>
          <w:p w14:paraId="6A237D53" w14:textId="3630735A" w:rsidR="006435F8" w:rsidRPr="00470A1D" w:rsidRDefault="006435F8" w:rsidP="002F2FD1">
            <w:pPr>
              <w:ind w:firstLineChars="100" w:firstLine="240"/>
              <w:jc w:val="left"/>
              <w:rPr>
                <w:rFonts w:asciiTheme="minorEastAsia" w:hAnsiTheme="minorEastAsia"/>
                <w:color w:val="FF0000"/>
                <w:sz w:val="24"/>
                <w:szCs w:val="24"/>
              </w:rPr>
            </w:pPr>
            <w:r w:rsidRPr="00470A1D">
              <w:rPr>
                <w:rFonts w:asciiTheme="minorEastAsia" w:hAnsiTheme="minorEastAsia" w:hint="eastAsia"/>
                <w:color w:val="FF0000"/>
                <w:sz w:val="24"/>
                <w:szCs w:val="24"/>
              </w:rPr>
              <w:t>考え方について詳細に記載して下さい。</w:t>
            </w:r>
          </w:p>
          <w:p w14:paraId="023E965A" w14:textId="77777777" w:rsidR="00AE7CA8" w:rsidRPr="00AE7CA8" w:rsidRDefault="00AE7CA8">
            <w:pPr>
              <w:ind w:left="240" w:hangingChars="100" w:hanging="240"/>
              <w:jc w:val="left"/>
              <w:rPr>
                <w:rFonts w:asciiTheme="minorEastAsia" w:hAnsiTheme="minorEastAsia"/>
                <w:color w:val="FF0000"/>
                <w:sz w:val="24"/>
                <w:szCs w:val="24"/>
              </w:rPr>
            </w:pPr>
            <w:r w:rsidRPr="00470A1D">
              <w:rPr>
                <w:rFonts w:asciiTheme="minorEastAsia" w:hAnsiTheme="minorEastAsia" w:hint="eastAsia"/>
                <w:color w:val="FF0000"/>
                <w:sz w:val="24"/>
                <w:szCs w:val="24"/>
              </w:rPr>
              <w:t>※本事業の実施により、経済活性化効果、雇用効果等、他分野における好影響について、特記できる事項があれば記載して下さい。</w:t>
            </w:r>
          </w:p>
          <w:p w14:paraId="361AB01F" w14:textId="77777777" w:rsidR="00AE7CA8" w:rsidRPr="00AE7CA8" w:rsidRDefault="00AE7CA8" w:rsidP="000E0889">
            <w:pPr>
              <w:ind w:left="240" w:hangingChars="100" w:hanging="240"/>
              <w:jc w:val="left"/>
              <w:rPr>
                <w:rFonts w:asciiTheme="minorEastAsia" w:hAnsiTheme="minorEastAsia"/>
                <w:color w:val="FF0000"/>
                <w:sz w:val="24"/>
                <w:szCs w:val="24"/>
              </w:rPr>
            </w:pPr>
          </w:p>
          <w:p w14:paraId="38E35C4C" w14:textId="267E06D2" w:rsidR="00B37DDF" w:rsidRDefault="00B37DDF" w:rsidP="00285D5A">
            <w:pPr>
              <w:ind w:left="180" w:hanging="180"/>
              <w:jc w:val="left"/>
              <w:rPr>
                <w:rFonts w:asciiTheme="minorEastAsia" w:hAnsiTheme="minorEastAsia"/>
                <w:color w:val="FF0000"/>
                <w:sz w:val="24"/>
                <w:szCs w:val="24"/>
              </w:rPr>
            </w:pPr>
          </w:p>
          <w:p w14:paraId="4BD85FFC" w14:textId="0174DF50" w:rsidR="004055C4" w:rsidRDefault="004055C4" w:rsidP="00285D5A">
            <w:pPr>
              <w:ind w:left="180" w:hanging="180"/>
              <w:jc w:val="left"/>
              <w:rPr>
                <w:rFonts w:asciiTheme="minorEastAsia" w:hAnsiTheme="minorEastAsia"/>
                <w:color w:val="FF0000"/>
                <w:sz w:val="24"/>
                <w:szCs w:val="24"/>
              </w:rPr>
            </w:pPr>
          </w:p>
          <w:p w14:paraId="7BA7BA6E" w14:textId="23264448" w:rsidR="004055C4" w:rsidRDefault="004055C4" w:rsidP="00285D5A">
            <w:pPr>
              <w:ind w:left="180" w:hanging="180"/>
              <w:jc w:val="left"/>
              <w:rPr>
                <w:rFonts w:asciiTheme="minorEastAsia" w:hAnsiTheme="minorEastAsia"/>
                <w:color w:val="FF0000"/>
                <w:sz w:val="24"/>
                <w:szCs w:val="24"/>
              </w:rPr>
            </w:pPr>
          </w:p>
          <w:p w14:paraId="0E164292" w14:textId="4DED7973" w:rsidR="004055C4" w:rsidRDefault="004055C4" w:rsidP="00285D5A">
            <w:pPr>
              <w:ind w:left="180" w:hanging="180"/>
              <w:jc w:val="left"/>
              <w:rPr>
                <w:rFonts w:asciiTheme="minorEastAsia" w:hAnsiTheme="minorEastAsia"/>
                <w:color w:val="FF0000"/>
                <w:sz w:val="24"/>
                <w:szCs w:val="24"/>
              </w:rPr>
            </w:pPr>
          </w:p>
          <w:p w14:paraId="2A591722" w14:textId="77777777" w:rsidR="004055C4" w:rsidRDefault="004055C4" w:rsidP="00285D5A">
            <w:pPr>
              <w:ind w:left="180" w:hanging="180"/>
              <w:jc w:val="left"/>
              <w:rPr>
                <w:rFonts w:asciiTheme="minorEastAsia" w:hAnsiTheme="minorEastAsia"/>
                <w:color w:val="FF0000"/>
                <w:sz w:val="24"/>
                <w:szCs w:val="24"/>
              </w:rPr>
            </w:pPr>
          </w:p>
          <w:p w14:paraId="22C53694" w14:textId="77777777" w:rsidR="00B37DDF" w:rsidRDefault="00B37DDF">
            <w:pPr>
              <w:ind w:left="240" w:hangingChars="100" w:hanging="240"/>
              <w:jc w:val="left"/>
              <w:rPr>
                <w:rFonts w:asciiTheme="minorEastAsia" w:hAnsiTheme="minorEastAsia"/>
                <w:sz w:val="24"/>
                <w:szCs w:val="24"/>
              </w:rPr>
            </w:pPr>
          </w:p>
          <w:p w14:paraId="4DB6A29C" w14:textId="77777777" w:rsidR="00470A1D" w:rsidRDefault="00470A1D">
            <w:pPr>
              <w:ind w:left="240" w:hangingChars="100" w:hanging="240"/>
              <w:jc w:val="left"/>
              <w:rPr>
                <w:rFonts w:asciiTheme="minorEastAsia" w:hAnsiTheme="minorEastAsia"/>
                <w:sz w:val="24"/>
                <w:szCs w:val="24"/>
              </w:rPr>
            </w:pPr>
          </w:p>
          <w:p w14:paraId="390DF398" w14:textId="77777777" w:rsidR="00470A1D" w:rsidRDefault="00470A1D">
            <w:pPr>
              <w:ind w:left="240" w:hangingChars="100" w:hanging="240"/>
              <w:jc w:val="left"/>
              <w:rPr>
                <w:rFonts w:asciiTheme="minorEastAsia" w:hAnsiTheme="minorEastAsia"/>
                <w:sz w:val="24"/>
                <w:szCs w:val="24"/>
              </w:rPr>
            </w:pPr>
          </w:p>
          <w:p w14:paraId="5ABBCB93" w14:textId="77777777" w:rsidR="00470A1D" w:rsidRDefault="00470A1D">
            <w:pPr>
              <w:ind w:left="240" w:hangingChars="100" w:hanging="240"/>
              <w:jc w:val="left"/>
              <w:rPr>
                <w:rFonts w:asciiTheme="minorEastAsia" w:hAnsiTheme="minorEastAsia"/>
                <w:sz w:val="24"/>
                <w:szCs w:val="24"/>
              </w:rPr>
            </w:pPr>
          </w:p>
          <w:p w14:paraId="28F12EC0" w14:textId="071A8AFE" w:rsidR="00470A1D" w:rsidRDefault="00470A1D" w:rsidP="005039F7">
            <w:pPr>
              <w:jc w:val="left"/>
              <w:rPr>
                <w:rFonts w:asciiTheme="minorEastAsia" w:hAnsiTheme="minorEastAsia"/>
                <w:sz w:val="24"/>
                <w:szCs w:val="24"/>
              </w:rPr>
            </w:pPr>
          </w:p>
          <w:p w14:paraId="774942BC" w14:textId="77777777" w:rsidR="00470A1D" w:rsidRDefault="00470A1D">
            <w:pPr>
              <w:ind w:left="240" w:hangingChars="100" w:hanging="240"/>
              <w:jc w:val="left"/>
              <w:rPr>
                <w:rFonts w:asciiTheme="minorEastAsia" w:hAnsiTheme="minorEastAsia"/>
                <w:sz w:val="24"/>
                <w:szCs w:val="24"/>
              </w:rPr>
            </w:pPr>
          </w:p>
          <w:p w14:paraId="0558A196" w14:textId="213E8A38" w:rsidR="00470A1D" w:rsidRPr="00B56052" w:rsidRDefault="00470A1D">
            <w:pPr>
              <w:ind w:left="240" w:hangingChars="100" w:hanging="240"/>
              <w:jc w:val="left"/>
              <w:rPr>
                <w:rFonts w:asciiTheme="minorEastAsia" w:hAnsiTheme="minorEastAsia"/>
                <w:sz w:val="24"/>
                <w:szCs w:val="24"/>
              </w:rPr>
            </w:pPr>
          </w:p>
        </w:tc>
      </w:tr>
    </w:tbl>
    <w:p w14:paraId="4EFD01C3" w14:textId="77777777" w:rsidR="00470A1D" w:rsidRDefault="00F74E5E" w:rsidP="001C1AB4">
      <w:pPr>
        <w:widowControl/>
        <w:ind w:left="240" w:hangingChars="100" w:hanging="240"/>
        <w:jc w:val="left"/>
        <w:rPr>
          <w:rFonts w:asciiTheme="minorEastAsia" w:hAnsiTheme="minorEastAsia"/>
          <w:sz w:val="24"/>
          <w:szCs w:val="24"/>
        </w:rPr>
      </w:pPr>
      <w:r>
        <w:rPr>
          <w:rFonts w:asciiTheme="minorEastAsia" w:hAnsiTheme="minorEastAsia"/>
          <w:sz w:val="24"/>
          <w:szCs w:val="24"/>
        </w:rPr>
        <w:br w:type="page"/>
      </w:r>
      <w:r w:rsidR="00186B83">
        <w:rPr>
          <w:rFonts w:asciiTheme="minorEastAsia" w:hAnsiTheme="minorEastAsia" w:hint="eastAsia"/>
          <w:sz w:val="24"/>
          <w:szCs w:val="24"/>
        </w:rPr>
        <w:lastRenderedPageBreak/>
        <w:t>５</w:t>
      </w:r>
      <w:r w:rsidR="00F025F2" w:rsidRPr="00B56052">
        <w:rPr>
          <w:rFonts w:asciiTheme="minorEastAsia" w:hAnsiTheme="minorEastAsia" w:hint="eastAsia"/>
          <w:sz w:val="24"/>
          <w:szCs w:val="24"/>
        </w:rPr>
        <w:t>．</w:t>
      </w:r>
      <w:r w:rsidR="00EC3F56">
        <w:rPr>
          <w:rFonts w:asciiTheme="minorEastAsia" w:hAnsiTheme="minorEastAsia" w:hint="eastAsia"/>
          <w:sz w:val="24"/>
          <w:szCs w:val="24"/>
        </w:rPr>
        <w:t>都市機能の集約</w:t>
      </w:r>
      <w:r w:rsidR="000D275C">
        <w:rPr>
          <w:rFonts w:asciiTheme="minorEastAsia" w:hAnsiTheme="minorEastAsia" w:hint="eastAsia"/>
          <w:sz w:val="24"/>
          <w:szCs w:val="24"/>
        </w:rPr>
        <w:t>と</w:t>
      </w:r>
      <w:r w:rsidR="00285D5A">
        <w:rPr>
          <w:rFonts w:asciiTheme="minorEastAsia" w:hAnsiTheme="minorEastAsia" w:hint="eastAsia"/>
          <w:sz w:val="24"/>
          <w:szCs w:val="24"/>
        </w:rPr>
        <w:t>合わせて</w:t>
      </w:r>
      <w:r w:rsidR="00B37DDF">
        <w:rPr>
          <w:rFonts w:asciiTheme="minorEastAsia" w:hAnsiTheme="minorEastAsia" w:hint="eastAsia"/>
          <w:sz w:val="24"/>
          <w:szCs w:val="24"/>
        </w:rPr>
        <w:t>レジリエンス</w:t>
      </w:r>
      <w:r w:rsidR="00EC3F56">
        <w:rPr>
          <w:rFonts w:asciiTheme="minorEastAsia" w:hAnsiTheme="minorEastAsia" w:hint="eastAsia"/>
          <w:sz w:val="24"/>
          <w:szCs w:val="24"/>
        </w:rPr>
        <w:t>強化へ</w:t>
      </w:r>
      <w:r w:rsidR="00EC3F56" w:rsidRPr="00470A1D">
        <w:rPr>
          <w:rFonts w:asciiTheme="minorEastAsia" w:hAnsiTheme="minorEastAsia" w:hint="eastAsia"/>
          <w:sz w:val="24"/>
          <w:szCs w:val="24"/>
        </w:rPr>
        <w:t>の</w:t>
      </w:r>
      <w:r w:rsidR="00B37DDF" w:rsidRPr="00470A1D">
        <w:rPr>
          <w:rFonts w:asciiTheme="minorEastAsia" w:hAnsiTheme="minorEastAsia" w:hint="eastAsia"/>
          <w:sz w:val="24"/>
          <w:szCs w:val="24"/>
        </w:rPr>
        <w:t>貢献性</w:t>
      </w:r>
      <w:r w:rsidR="006C545B" w:rsidRPr="00470A1D">
        <w:rPr>
          <w:rFonts w:asciiTheme="minorEastAsia" w:hAnsiTheme="minorEastAsia" w:hint="eastAsia"/>
          <w:sz w:val="24"/>
          <w:szCs w:val="24"/>
        </w:rPr>
        <w:t>の</w:t>
      </w:r>
      <w:r w:rsidR="00F7426F" w:rsidRPr="00470A1D">
        <w:rPr>
          <w:rFonts w:asciiTheme="minorEastAsia" w:hAnsiTheme="minorEastAsia" w:hint="eastAsia"/>
          <w:sz w:val="24"/>
          <w:szCs w:val="24"/>
        </w:rPr>
        <w:t>想定</w:t>
      </w:r>
    </w:p>
    <w:p w14:paraId="6E7710A5" w14:textId="77EC9F05" w:rsidR="00F025F2" w:rsidRPr="00B56052" w:rsidRDefault="00BC7787" w:rsidP="002F2FD1">
      <w:pPr>
        <w:widowControl/>
        <w:ind w:leftChars="100" w:left="210"/>
        <w:jc w:val="left"/>
        <w:rPr>
          <w:rFonts w:asciiTheme="minorEastAsia" w:hAnsiTheme="minorEastAsia"/>
          <w:sz w:val="24"/>
          <w:szCs w:val="24"/>
        </w:rPr>
      </w:pPr>
      <w:r w:rsidRPr="00470A1D">
        <w:rPr>
          <w:rFonts w:asciiTheme="minorEastAsia" w:hAnsiTheme="minorEastAsia" w:hint="eastAsia"/>
          <w:color w:val="FF0000"/>
          <w:sz w:val="24"/>
          <w:szCs w:val="24"/>
        </w:rPr>
        <w:t>（</w:t>
      </w:r>
      <w:r w:rsidR="00913BA8" w:rsidRPr="00470A1D">
        <w:rPr>
          <w:rFonts w:asciiTheme="minorEastAsia" w:hAnsiTheme="minorEastAsia" w:hint="eastAsia"/>
          <w:color w:val="FF0000"/>
          <w:sz w:val="24"/>
          <w:szCs w:val="24"/>
        </w:rPr>
        <w:t>字数</w:t>
      </w:r>
      <w:r w:rsidR="00913BA8" w:rsidRPr="00B56052">
        <w:rPr>
          <w:rFonts w:asciiTheme="minorEastAsia" w:hAnsiTheme="minorEastAsia" w:hint="eastAsia"/>
          <w:color w:val="FF0000"/>
          <w:sz w:val="24"/>
          <w:szCs w:val="24"/>
        </w:rPr>
        <w:t>制限はありませんので、適宜記載欄を広げて使用して下さい）</w:t>
      </w:r>
    </w:p>
    <w:tbl>
      <w:tblPr>
        <w:tblStyle w:val="a7"/>
        <w:tblW w:w="0" w:type="auto"/>
        <w:tblInd w:w="392" w:type="dxa"/>
        <w:tblLook w:val="04A0" w:firstRow="1" w:lastRow="0" w:firstColumn="1" w:lastColumn="0" w:noHBand="0" w:noVBand="1"/>
      </w:tblPr>
      <w:tblGrid>
        <w:gridCol w:w="9344"/>
      </w:tblGrid>
      <w:tr w:rsidR="00727006" w:rsidRPr="00B56052" w14:paraId="1A1CB72B" w14:textId="77777777" w:rsidTr="00727006">
        <w:trPr>
          <w:trHeight w:val="5777"/>
        </w:trPr>
        <w:tc>
          <w:tcPr>
            <w:tcW w:w="9552" w:type="dxa"/>
          </w:tcPr>
          <w:p w14:paraId="68C67D8E" w14:textId="6ED5372F" w:rsidR="00727006" w:rsidRPr="00B56052" w:rsidRDefault="00A814E8">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sidR="00655E13" w:rsidRPr="00B56052">
              <w:rPr>
                <w:rFonts w:asciiTheme="minorEastAsia" w:hAnsiTheme="minorEastAsia" w:hint="eastAsia"/>
                <w:color w:val="FF0000"/>
                <w:sz w:val="24"/>
                <w:szCs w:val="24"/>
              </w:rPr>
              <w:t>本事業</w:t>
            </w:r>
            <w:r w:rsidR="00323CF3">
              <w:rPr>
                <w:rFonts w:asciiTheme="minorEastAsia" w:hAnsiTheme="minorEastAsia" w:hint="eastAsia"/>
                <w:color w:val="FF0000"/>
                <w:sz w:val="24"/>
                <w:szCs w:val="24"/>
              </w:rPr>
              <w:t>の</w:t>
            </w:r>
            <w:r w:rsidR="00655E13" w:rsidRPr="00B56052">
              <w:rPr>
                <w:rFonts w:asciiTheme="minorEastAsia" w:hAnsiTheme="minorEastAsia" w:hint="eastAsia"/>
                <w:color w:val="FF0000"/>
                <w:sz w:val="24"/>
                <w:szCs w:val="24"/>
              </w:rPr>
              <w:t>実施</w:t>
            </w:r>
            <w:r w:rsidR="00323CF3">
              <w:rPr>
                <w:rFonts w:asciiTheme="minorEastAsia" w:hAnsiTheme="minorEastAsia" w:hint="eastAsia"/>
                <w:color w:val="FF0000"/>
                <w:sz w:val="24"/>
                <w:szCs w:val="24"/>
              </w:rPr>
              <w:t>により</w:t>
            </w:r>
            <w:r w:rsidR="00655E13" w:rsidRPr="00B56052">
              <w:rPr>
                <w:rFonts w:asciiTheme="minorEastAsia" w:hAnsiTheme="minorEastAsia" w:hint="eastAsia"/>
                <w:color w:val="FF0000"/>
                <w:sz w:val="24"/>
                <w:szCs w:val="24"/>
              </w:rPr>
              <w:t>、</w:t>
            </w:r>
            <w:r w:rsidR="00B6264D">
              <w:rPr>
                <w:rFonts w:asciiTheme="minorEastAsia" w:hAnsiTheme="minorEastAsia" w:hint="eastAsia"/>
                <w:color w:val="FF0000"/>
                <w:sz w:val="24"/>
                <w:szCs w:val="24"/>
              </w:rPr>
              <w:t>都市機能の集約</w:t>
            </w:r>
            <w:r w:rsidR="000D275C">
              <w:rPr>
                <w:rFonts w:asciiTheme="minorEastAsia" w:hAnsiTheme="minorEastAsia" w:hint="eastAsia"/>
                <w:color w:val="FF0000"/>
                <w:sz w:val="24"/>
                <w:szCs w:val="24"/>
              </w:rPr>
              <w:t>と合わせて</w:t>
            </w:r>
            <w:r w:rsidR="00B6264D">
              <w:rPr>
                <w:rFonts w:asciiTheme="minorEastAsia" w:hAnsiTheme="minorEastAsia" w:hint="eastAsia"/>
                <w:color w:val="FF0000"/>
                <w:sz w:val="24"/>
                <w:szCs w:val="24"/>
              </w:rPr>
              <w:t>、どのよう</w:t>
            </w:r>
            <w:r w:rsidR="00B37DDF">
              <w:rPr>
                <w:rFonts w:asciiTheme="minorEastAsia" w:hAnsiTheme="minorEastAsia" w:hint="eastAsia"/>
                <w:color w:val="FF0000"/>
                <w:sz w:val="24"/>
                <w:szCs w:val="24"/>
              </w:rPr>
              <w:t>な点が防災・減災等の</w:t>
            </w:r>
            <w:r w:rsidR="00323CF3">
              <w:rPr>
                <w:rFonts w:asciiTheme="minorEastAsia" w:hAnsiTheme="minorEastAsia" w:hint="eastAsia"/>
                <w:color w:val="FF0000"/>
                <w:sz w:val="24"/>
                <w:szCs w:val="24"/>
              </w:rPr>
              <w:t>レジリエンス強化</w:t>
            </w:r>
            <w:r w:rsidR="00655E13" w:rsidRPr="00B56052">
              <w:rPr>
                <w:rFonts w:asciiTheme="minorEastAsia" w:hAnsiTheme="minorEastAsia" w:hint="eastAsia"/>
                <w:color w:val="FF0000"/>
                <w:sz w:val="24"/>
                <w:szCs w:val="24"/>
              </w:rPr>
              <w:t>に貢献するのかについて記載して下さい。</w:t>
            </w:r>
          </w:p>
          <w:p w14:paraId="21CB94EB" w14:textId="77777777" w:rsidR="00842F42" w:rsidRPr="00B56052" w:rsidRDefault="00842F42" w:rsidP="00285D5A">
            <w:pPr>
              <w:ind w:firstLineChars="100" w:firstLine="240"/>
              <w:jc w:val="left"/>
              <w:rPr>
                <w:rFonts w:asciiTheme="minorEastAsia" w:hAnsiTheme="minorEastAsia"/>
                <w:sz w:val="24"/>
                <w:szCs w:val="24"/>
              </w:rPr>
            </w:pPr>
          </w:p>
        </w:tc>
      </w:tr>
    </w:tbl>
    <w:p w14:paraId="5AAB9E26" w14:textId="77777777" w:rsidR="0038340E" w:rsidRDefault="0038340E">
      <w:pPr>
        <w:widowControl/>
        <w:jc w:val="left"/>
        <w:rPr>
          <w:rFonts w:asciiTheme="minorEastAsia" w:hAnsiTheme="minorEastAsia"/>
          <w:sz w:val="24"/>
          <w:szCs w:val="24"/>
        </w:rPr>
      </w:pPr>
    </w:p>
    <w:p w14:paraId="65F70E4D" w14:textId="77777777" w:rsidR="00470A1D" w:rsidRDefault="006C545B" w:rsidP="00285D5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６</w:t>
      </w:r>
      <w:r w:rsidRPr="006C545B">
        <w:rPr>
          <w:rFonts w:asciiTheme="minorEastAsia" w:hAnsiTheme="minorEastAsia" w:hint="eastAsia"/>
          <w:sz w:val="24"/>
          <w:szCs w:val="24"/>
        </w:rPr>
        <w:t>．</w:t>
      </w:r>
      <w:r>
        <w:rPr>
          <w:rFonts w:asciiTheme="minorEastAsia" w:hAnsiTheme="minorEastAsia" w:hint="eastAsia"/>
          <w:sz w:val="24"/>
          <w:szCs w:val="24"/>
        </w:rPr>
        <w:t>他地域への普及性</w:t>
      </w:r>
      <w:r w:rsidRPr="00470A1D">
        <w:rPr>
          <w:rFonts w:asciiTheme="minorEastAsia" w:hAnsiTheme="minorEastAsia" w:hint="eastAsia"/>
          <w:sz w:val="24"/>
          <w:szCs w:val="24"/>
        </w:rPr>
        <w:t>の</w:t>
      </w:r>
      <w:r w:rsidR="00F7426F" w:rsidRPr="00470A1D">
        <w:rPr>
          <w:rFonts w:asciiTheme="minorEastAsia" w:hAnsiTheme="minorEastAsia" w:hint="eastAsia"/>
          <w:sz w:val="24"/>
          <w:szCs w:val="24"/>
        </w:rPr>
        <w:t>想定</w:t>
      </w:r>
    </w:p>
    <w:p w14:paraId="04DEF41F" w14:textId="4B9D78AE" w:rsidR="006C545B" w:rsidRPr="006C545B" w:rsidRDefault="006C545B" w:rsidP="002F2FD1">
      <w:pPr>
        <w:widowControl/>
        <w:ind w:leftChars="100" w:left="210"/>
        <w:jc w:val="left"/>
        <w:rPr>
          <w:rFonts w:asciiTheme="minorEastAsia" w:hAnsiTheme="minorEastAsia"/>
          <w:sz w:val="24"/>
          <w:szCs w:val="24"/>
        </w:rPr>
      </w:pPr>
      <w:r w:rsidRPr="00470A1D">
        <w:rPr>
          <w:rFonts w:asciiTheme="minorEastAsia" w:hAnsiTheme="minorEastAsia" w:hint="eastAsia"/>
          <w:color w:val="FF0000"/>
          <w:sz w:val="24"/>
          <w:szCs w:val="24"/>
        </w:rPr>
        <w:t>（字数制限は</w:t>
      </w:r>
      <w:r w:rsidRPr="00285D5A">
        <w:rPr>
          <w:rFonts w:asciiTheme="minorEastAsia" w:hAnsiTheme="minorEastAsia" w:hint="eastAsia"/>
          <w:color w:val="FF0000"/>
          <w:sz w:val="24"/>
          <w:szCs w:val="24"/>
        </w:rPr>
        <w:t>ありませんので、適宜記載欄を広げて使用して下さい）</w:t>
      </w:r>
    </w:p>
    <w:tbl>
      <w:tblPr>
        <w:tblStyle w:val="a7"/>
        <w:tblW w:w="0" w:type="auto"/>
        <w:tblInd w:w="392" w:type="dxa"/>
        <w:tblLook w:val="04A0" w:firstRow="1" w:lastRow="0" w:firstColumn="1" w:lastColumn="0" w:noHBand="0" w:noVBand="1"/>
      </w:tblPr>
      <w:tblGrid>
        <w:gridCol w:w="9344"/>
      </w:tblGrid>
      <w:tr w:rsidR="006C545B" w:rsidRPr="006C545B" w14:paraId="563A01A6" w14:textId="77777777" w:rsidTr="006C545B">
        <w:trPr>
          <w:trHeight w:val="5777"/>
        </w:trPr>
        <w:tc>
          <w:tcPr>
            <w:tcW w:w="9552" w:type="dxa"/>
          </w:tcPr>
          <w:p w14:paraId="7847F458" w14:textId="603323ED" w:rsidR="006C545B" w:rsidRPr="00285D5A" w:rsidRDefault="006C545B" w:rsidP="00266079">
            <w:pPr>
              <w:widowControl/>
              <w:ind w:left="240" w:hangingChars="100" w:hanging="240"/>
              <w:jc w:val="left"/>
              <w:rPr>
                <w:rFonts w:asciiTheme="minorEastAsia" w:hAnsiTheme="minorEastAsia"/>
                <w:color w:val="FF0000"/>
                <w:sz w:val="24"/>
                <w:szCs w:val="24"/>
              </w:rPr>
            </w:pPr>
            <w:r w:rsidRPr="00285D5A">
              <w:rPr>
                <w:rFonts w:asciiTheme="minorEastAsia" w:hAnsiTheme="minorEastAsia" w:hint="eastAsia"/>
                <w:color w:val="FF0000"/>
                <w:sz w:val="24"/>
                <w:szCs w:val="24"/>
              </w:rPr>
              <w:t>※本事業を実施することによる</w:t>
            </w:r>
            <w:r w:rsidR="00D2113E" w:rsidRPr="00285D5A">
              <w:rPr>
                <w:rFonts w:asciiTheme="minorEastAsia" w:hAnsiTheme="minorEastAsia" w:hint="eastAsia"/>
                <w:color w:val="FF0000"/>
                <w:sz w:val="24"/>
                <w:szCs w:val="24"/>
              </w:rPr>
              <w:t>他地域への普及性について、</w:t>
            </w:r>
            <w:r w:rsidR="00285D5A">
              <w:rPr>
                <w:rFonts w:asciiTheme="minorEastAsia" w:hAnsiTheme="minorEastAsia" w:hint="eastAsia"/>
                <w:color w:val="FF0000"/>
                <w:sz w:val="24"/>
                <w:szCs w:val="24"/>
              </w:rPr>
              <w:t>当該</w:t>
            </w:r>
            <w:r w:rsidR="006D4421">
              <w:rPr>
                <w:rFonts w:asciiTheme="minorEastAsia" w:hAnsiTheme="minorEastAsia" w:hint="eastAsia"/>
                <w:color w:val="FF0000"/>
                <w:sz w:val="24"/>
                <w:szCs w:val="24"/>
              </w:rPr>
              <w:t>及び他</w:t>
            </w:r>
            <w:r w:rsidR="00285D5A">
              <w:rPr>
                <w:rFonts w:asciiTheme="minorEastAsia" w:hAnsiTheme="minorEastAsia" w:hint="eastAsia"/>
                <w:color w:val="FF0000"/>
                <w:sz w:val="24"/>
                <w:szCs w:val="24"/>
              </w:rPr>
              <w:t>地域における自然的・社会的・類似性など合理的な根拠を示して、</w:t>
            </w:r>
            <w:r w:rsidR="00D2113E" w:rsidRPr="00285D5A">
              <w:rPr>
                <w:rFonts w:asciiTheme="minorEastAsia" w:hAnsiTheme="minorEastAsia" w:hint="eastAsia"/>
                <w:color w:val="FF0000"/>
                <w:sz w:val="24"/>
                <w:szCs w:val="24"/>
              </w:rPr>
              <w:t>以下の</w:t>
            </w:r>
            <w:r w:rsidR="00285D5A">
              <w:rPr>
                <w:rFonts w:asciiTheme="minorEastAsia" w:hAnsiTheme="minorEastAsia" w:hint="eastAsia"/>
                <w:color w:val="FF0000"/>
                <w:sz w:val="24"/>
                <w:szCs w:val="24"/>
              </w:rPr>
              <w:t>２</w:t>
            </w:r>
            <w:r w:rsidR="00D2113E" w:rsidRPr="00285D5A">
              <w:rPr>
                <w:rFonts w:asciiTheme="minorEastAsia" w:hAnsiTheme="minorEastAsia" w:hint="eastAsia"/>
                <w:color w:val="FF0000"/>
                <w:sz w:val="24"/>
                <w:szCs w:val="24"/>
              </w:rPr>
              <w:t>点</w:t>
            </w:r>
            <w:r w:rsidR="00285D5A">
              <w:rPr>
                <w:rFonts w:asciiTheme="minorEastAsia" w:hAnsiTheme="minorEastAsia" w:hint="eastAsia"/>
                <w:color w:val="FF0000"/>
                <w:sz w:val="24"/>
                <w:szCs w:val="24"/>
              </w:rPr>
              <w:t>について</w:t>
            </w:r>
            <w:r w:rsidRPr="00285D5A">
              <w:rPr>
                <w:rFonts w:asciiTheme="minorEastAsia" w:hAnsiTheme="minorEastAsia" w:hint="eastAsia"/>
                <w:color w:val="FF0000"/>
                <w:sz w:val="24"/>
                <w:szCs w:val="24"/>
              </w:rPr>
              <w:t>具体的に記載して下さい。</w:t>
            </w:r>
          </w:p>
          <w:p w14:paraId="7B75BED0" w14:textId="77777777" w:rsidR="006C545B" w:rsidRPr="00285D5A" w:rsidRDefault="00D2113E" w:rsidP="006C545B">
            <w:pPr>
              <w:widowControl/>
              <w:jc w:val="left"/>
              <w:rPr>
                <w:rFonts w:asciiTheme="minorEastAsia" w:hAnsiTheme="minorEastAsia"/>
                <w:color w:val="FF0000"/>
                <w:sz w:val="24"/>
                <w:szCs w:val="24"/>
              </w:rPr>
            </w:pPr>
            <w:r w:rsidRPr="00285D5A">
              <w:rPr>
                <w:rFonts w:asciiTheme="minorEastAsia" w:hAnsiTheme="minorEastAsia" w:hint="eastAsia"/>
                <w:color w:val="FF0000"/>
                <w:sz w:val="24"/>
                <w:szCs w:val="24"/>
              </w:rPr>
              <w:t xml:space="preserve">　・</w:t>
            </w:r>
            <w:r w:rsidR="006C545B" w:rsidRPr="00285D5A">
              <w:rPr>
                <w:rFonts w:asciiTheme="minorEastAsia" w:hAnsiTheme="minorEastAsia" w:hint="eastAsia"/>
                <w:color w:val="FF0000"/>
                <w:sz w:val="24"/>
                <w:szCs w:val="24"/>
              </w:rPr>
              <w:t>自らの区域内における他地域への普及性</w:t>
            </w:r>
          </w:p>
          <w:p w14:paraId="6F2632A9" w14:textId="77777777" w:rsidR="006C545B" w:rsidRPr="00285D5A" w:rsidRDefault="00D2113E" w:rsidP="006C545B">
            <w:pPr>
              <w:widowControl/>
              <w:jc w:val="left"/>
              <w:rPr>
                <w:rFonts w:asciiTheme="minorEastAsia" w:hAnsiTheme="minorEastAsia"/>
                <w:color w:val="FF0000"/>
                <w:sz w:val="24"/>
                <w:szCs w:val="24"/>
              </w:rPr>
            </w:pPr>
            <w:r w:rsidRPr="00285D5A">
              <w:rPr>
                <w:rFonts w:asciiTheme="minorEastAsia" w:hAnsiTheme="minorEastAsia" w:hint="eastAsia"/>
                <w:color w:val="FF0000"/>
                <w:sz w:val="24"/>
                <w:szCs w:val="24"/>
              </w:rPr>
              <w:t xml:space="preserve">　・</w:t>
            </w:r>
            <w:r w:rsidR="006C545B" w:rsidRPr="00285D5A">
              <w:rPr>
                <w:rFonts w:asciiTheme="minorEastAsia" w:hAnsiTheme="minorEastAsia" w:hint="eastAsia"/>
                <w:color w:val="FF0000"/>
                <w:sz w:val="24"/>
                <w:szCs w:val="24"/>
              </w:rPr>
              <w:t>自らの区域外（海外含む）への普及性</w:t>
            </w:r>
          </w:p>
          <w:p w14:paraId="6E1B2A65" w14:textId="3FF2EE69" w:rsidR="006C545B" w:rsidRPr="006C545B" w:rsidRDefault="00D2113E" w:rsidP="006C545B">
            <w:pPr>
              <w:widowControl/>
              <w:jc w:val="left"/>
              <w:rPr>
                <w:rFonts w:asciiTheme="minorEastAsia" w:hAnsiTheme="minorEastAsia"/>
                <w:sz w:val="24"/>
                <w:szCs w:val="24"/>
              </w:rPr>
            </w:pPr>
            <w:r w:rsidRPr="00285D5A">
              <w:rPr>
                <w:rFonts w:asciiTheme="minorEastAsia" w:hAnsiTheme="minorEastAsia" w:hint="eastAsia"/>
                <w:color w:val="FF0000"/>
                <w:sz w:val="24"/>
                <w:szCs w:val="24"/>
              </w:rPr>
              <w:t xml:space="preserve">　</w:t>
            </w:r>
          </w:p>
          <w:p w14:paraId="233660A0" w14:textId="77777777" w:rsidR="006C545B" w:rsidRDefault="006C545B" w:rsidP="006C545B">
            <w:pPr>
              <w:widowControl/>
              <w:jc w:val="left"/>
              <w:rPr>
                <w:rFonts w:asciiTheme="minorEastAsia" w:hAnsiTheme="minorEastAsia"/>
                <w:sz w:val="24"/>
                <w:szCs w:val="24"/>
              </w:rPr>
            </w:pPr>
          </w:p>
          <w:p w14:paraId="0539B616" w14:textId="77777777" w:rsidR="00D2113E" w:rsidRDefault="00D2113E" w:rsidP="006C545B">
            <w:pPr>
              <w:widowControl/>
              <w:jc w:val="left"/>
              <w:rPr>
                <w:rFonts w:asciiTheme="minorEastAsia" w:hAnsiTheme="minorEastAsia"/>
                <w:sz w:val="24"/>
                <w:szCs w:val="24"/>
              </w:rPr>
            </w:pPr>
          </w:p>
          <w:p w14:paraId="78259E62" w14:textId="0500A800" w:rsidR="004055C4" w:rsidRPr="006C545B" w:rsidRDefault="004055C4" w:rsidP="006C545B">
            <w:pPr>
              <w:widowControl/>
              <w:jc w:val="left"/>
              <w:rPr>
                <w:rFonts w:asciiTheme="minorEastAsia" w:hAnsiTheme="minorEastAsia"/>
                <w:sz w:val="24"/>
                <w:szCs w:val="24"/>
              </w:rPr>
            </w:pPr>
          </w:p>
        </w:tc>
      </w:tr>
    </w:tbl>
    <w:p w14:paraId="0A5E1473" w14:textId="77777777" w:rsidR="006C545B" w:rsidRPr="006C545B" w:rsidRDefault="006C545B" w:rsidP="006C545B">
      <w:pPr>
        <w:widowControl/>
        <w:jc w:val="left"/>
        <w:rPr>
          <w:rFonts w:asciiTheme="minorEastAsia" w:hAnsiTheme="minorEastAsia"/>
          <w:sz w:val="24"/>
          <w:szCs w:val="24"/>
        </w:rPr>
      </w:pPr>
    </w:p>
    <w:p w14:paraId="0083C919" w14:textId="77777777" w:rsidR="00470A1D" w:rsidRDefault="0038340E" w:rsidP="00266079">
      <w:pPr>
        <w:widowControl/>
        <w:jc w:val="left"/>
        <w:rPr>
          <w:rFonts w:asciiTheme="minorEastAsia" w:hAnsiTheme="minorEastAsia"/>
          <w:sz w:val="24"/>
          <w:szCs w:val="24"/>
        </w:rPr>
      </w:pPr>
      <w:r>
        <w:rPr>
          <w:rFonts w:asciiTheme="minorEastAsia" w:hAnsiTheme="minorEastAsia" w:hint="eastAsia"/>
          <w:sz w:val="24"/>
          <w:szCs w:val="24"/>
        </w:rPr>
        <w:lastRenderedPageBreak/>
        <w:t>７</w:t>
      </w:r>
      <w:r w:rsidR="00F025F2" w:rsidRPr="00B56052">
        <w:rPr>
          <w:rFonts w:asciiTheme="minorEastAsia" w:hAnsiTheme="minorEastAsia" w:hint="eastAsia"/>
          <w:sz w:val="24"/>
          <w:szCs w:val="24"/>
        </w:rPr>
        <w:t>．</w:t>
      </w:r>
      <w:r w:rsidR="0004249B" w:rsidRPr="00B56052">
        <w:rPr>
          <w:rFonts w:asciiTheme="minorEastAsia" w:hAnsiTheme="minorEastAsia" w:hint="eastAsia"/>
          <w:sz w:val="24"/>
          <w:szCs w:val="24"/>
        </w:rPr>
        <w:t>事業の実施体制、役割分担</w:t>
      </w:r>
    </w:p>
    <w:p w14:paraId="6C7F25DC" w14:textId="3EDEE09B" w:rsidR="00F025F2" w:rsidRPr="00B56052" w:rsidRDefault="00913BA8" w:rsidP="002F2FD1">
      <w:pPr>
        <w:widowControl/>
        <w:ind w:firstLineChars="100" w:firstLine="240"/>
        <w:jc w:val="left"/>
        <w:rPr>
          <w:rFonts w:asciiTheme="minorEastAsia" w:hAnsiTheme="minorEastAsia"/>
          <w:sz w:val="24"/>
          <w:szCs w:val="24"/>
        </w:rPr>
      </w:pPr>
      <w:r w:rsidRPr="00B56052">
        <w:rPr>
          <w:rFonts w:asciiTheme="minorEastAsia" w:hAnsiTheme="minorEastAsia" w:hint="eastAsia"/>
          <w:color w:val="FF0000"/>
          <w:sz w:val="24"/>
          <w:szCs w:val="24"/>
        </w:rPr>
        <w:t>（字数制限はありませんので、適宜記載欄を広げて使用して下さい）</w:t>
      </w:r>
    </w:p>
    <w:tbl>
      <w:tblPr>
        <w:tblStyle w:val="a7"/>
        <w:tblW w:w="0" w:type="auto"/>
        <w:tblInd w:w="392" w:type="dxa"/>
        <w:tblLook w:val="04A0" w:firstRow="1" w:lastRow="0" w:firstColumn="1" w:lastColumn="0" w:noHBand="0" w:noVBand="1"/>
      </w:tblPr>
      <w:tblGrid>
        <w:gridCol w:w="9344"/>
      </w:tblGrid>
      <w:tr w:rsidR="00781E74" w:rsidRPr="00F660B6" w14:paraId="10495BCE" w14:textId="77777777" w:rsidTr="001C1AB4">
        <w:trPr>
          <w:trHeight w:val="4839"/>
        </w:trPr>
        <w:tc>
          <w:tcPr>
            <w:tcW w:w="9552" w:type="dxa"/>
          </w:tcPr>
          <w:p w14:paraId="64DC5005" w14:textId="77777777" w:rsidR="00781E74" w:rsidRPr="00B56052" w:rsidRDefault="00913BA8" w:rsidP="00AC6391">
            <w:pPr>
              <w:jc w:val="left"/>
              <w:rPr>
                <w:rFonts w:asciiTheme="minorEastAsia" w:hAnsiTheme="minorEastAsia"/>
                <w:color w:val="FF0000"/>
                <w:sz w:val="24"/>
                <w:szCs w:val="24"/>
              </w:rPr>
            </w:pPr>
            <w:r w:rsidRPr="00B56052">
              <w:rPr>
                <w:rFonts w:asciiTheme="minorEastAsia" w:hAnsiTheme="minorEastAsia" w:hint="eastAsia"/>
                <w:color w:val="FF0000"/>
                <w:sz w:val="24"/>
                <w:szCs w:val="24"/>
              </w:rPr>
              <w:t>※事業の実施体制・組織・役割分担を記載して下さい。</w:t>
            </w:r>
          </w:p>
          <w:p w14:paraId="72F6CD9E" w14:textId="77777777" w:rsidR="000A114C" w:rsidRPr="00B56052" w:rsidRDefault="00913BA8" w:rsidP="000A114C">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sidR="000C413B" w:rsidRPr="00B56052">
              <w:rPr>
                <w:rFonts w:asciiTheme="minorEastAsia" w:hAnsiTheme="minorEastAsia" w:hint="eastAsia"/>
                <w:color w:val="FF0000"/>
                <w:sz w:val="24"/>
                <w:szCs w:val="24"/>
              </w:rPr>
              <w:t>共同実施</w:t>
            </w:r>
            <w:r w:rsidR="000A114C" w:rsidRPr="00B56052">
              <w:rPr>
                <w:rFonts w:asciiTheme="minorEastAsia" w:hAnsiTheme="minorEastAsia" w:hint="eastAsia"/>
                <w:color w:val="FF0000"/>
                <w:sz w:val="24"/>
                <w:szCs w:val="24"/>
              </w:rPr>
              <w:t>者がいる場合には、申請代表者との業務の役割分担・再委託</w:t>
            </w:r>
            <w:r w:rsidR="002956A2">
              <w:rPr>
                <w:rFonts w:asciiTheme="minorEastAsia" w:hAnsiTheme="minorEastAsia" w:hint="eastAsia"/>
                <w:color w:val="FF0000"/>
                <w:sz w:val="24"/>
                <w:szCs w:val="24"/>
              </w:rPr>
              <w:t>予定</w:t>
            </w:r>
            <w:r w:rsidR="000A114C" w:rsidRPr="00B56052">
              <w:rPr>
                <w:rFonts w:asciiTheme="minorEastAsia" w:hAnsiTheme="minorEastAsia" w:hint="eastAsia"/>
                <w:color w:val="FF0000"/>
                <w:sz w:val="24"/>
                <w:szCs w:val="24"/>
              </w:rPr>
              <w:t>額がわかるように記載して下さい。また、共同実施者を選定した理由を簡潔に記載して下さい。</w:t>
            </w:r>
          </w:p>
          <w:p w14:paraId="013B25A1" w14:textId="77777777" w:rsidR="000A114C" w:rsidRDefault="00F660B6" w:rsidP="00AC6391">
            <w:pPr>
              <w:jc w:val="left"/>
              <w:rPr>
                <w:rFonts w:asciiTheme="minorEastAsia" w:hAnsiTheme="minorEastAsia"/>
                <w:color w:val="FF0000"/>
                <w:sz w:val="24"/>
                <w:szCs w:val="24"/>
              </w:rPr>
            </w:pPr>
            <w:r>
              <w:rPr>
                <w:rFonts w:asciiTheme="minorEastAsia" w:hAnsiTheme="minorEastAsia" w:hint="eastAsia"/>
                <w:color w:val="FF0000"/>
                <w:sz w:val="24"/>
                <w:szCs w:val="24"/>
              </w:rPr>
              <w:t>※事業</w:t>
            </w:r>
            <w:r w:rsidR="000A114C" w:rsidRPr="00B56052">
              <w:rPr>
                <w:rFonts w:asciiTheme="minorEastAsia" w:hAnsiTheme="minorEastAsia" w:hint="eastAsia"/>
                <w:color w:val="FF0000"/>
                <w:sz w:val="24"/>
                <w:szCs w:val="24"/>
              </w:rPr>
              <w:t>採択後に共同実施者の変更は原則として認められません。</w:t>
            </w:r>
          </w:p>
          <w:p w14:paraId="551F5573" w14:textId="77777777" w:rsidR="00F660B6" w:rsidRDefault="002956A2" w:rsidP="00AC6391">
            <w:pPr>
              <w:jc w:val="left"/>
              <w:rPr>
                <w:rFonts w:asciiTheme="minorEastAsia" w:hAnsiTheme="minorEastAsia"/>
                <w:color w:val="FF0000"/>
                <w:sz w:val="24"/>
                <w:szCs w:val="24"/>
              </w:rPr>
            </w:pPr>
            <w:r>
              <w:rPr>
                <w:rFonts w:asciiTheme="minorEastAsia" w:hAnsiTheme="minorEastAsia" w:hint="eastAsia"/>
                <w:color w:val="FF0000"/>
                <w:sz w:val="24"/>
                <w:szCs w:val="24"/>
              </w:rPr>
              <w:t>※共同実施者との契約方法は次ページ</w:t>
            </w:r>
            <w:r w:rsidR="00F660B6">
              <w:rPr>
                <w:rFonts w:asciiTheme="minorEastAsia" w:hAnsiTheme="minorEastAsia" w:hint="eastAsia"/>
                <w:color w:val="FF0000"/>
                <w:sz w:val="24"/>
                <w:szCs w:val="24"/>
              </w:rPr>
              <w:t>を参照して下さい。</w:t>
            </w:r>
          </w:p>
          <w:p w14:paraId="2E1DECF4" w14:textId="77777777" w:rsidR="001F5B12" w:rsidRDefault="001F5B12" w:rsidP="00AC6391">
            <w:pPr>
              <w:jc w:val="left"/>
              <w:rPr>
                <w:rFonts w:asciiTheme="minorEastAsia" w:hAnsiTheme="minorEastAsia"/>
                <w:color w:val="FF0000"/>
                <w:sz w:val="24"/>
                <w:szCs w:val="24"/>
              </w:rPr>
            </w:pPr>
          </w:p>
          <w:p w14:paraId="4D181938" w14:textId="77777777" w:rsidR="001F5B12" w:rsidRDefault="001F5B12" w:rsidP="00AC6391">
            <w:pPr>
              <w:jc w:val="left"/>
              <w:rPr>
                <w:rFonts w:asciiTheme="minorEastAsia" w:hAnsiTheme="minorEastAsia"/>
                <w:color w:val="FF0000"/>
                <w:sz w:val="24"/>
                <w:szCs w:val="24"/>
              </w:rPr>
            </w:pPr>
          </w:p>
          <w:p w14:paraId="403C72FD" w14:textId="77777777" w:rsidR="001F5B12" w:rsidRDefault="001F5B12" w:rsidP="00AC6391">
            <w:pPr>
              <w:jc w:val="left"/>
              <w:rPr>
                <w:rFonts w:asciiTheme="minorEastAsia" w:hAnsiTheme="minorEastAsia"/>
                <w:sz w:val="24"/>
                <w:szCs w:val="24"/>
              </w:rPr>
            </w:pPr>
          </w:p>
          <w:p w14:paraId="1F1497BE" w14:textId="77777777" w:rsidR="00470A1D" w:rsidRDefault="00470A1D" w:rsidP="00AC6391">
            <w:pPr>
              <w:jc w:val="left"/>
              <w:rPr>
                <w:rFonts w:asciiTheme="minorEastAsia" w:hAnsiTheme="minorEastAsia"/>
                <w:sz w:val="24"/>
                <w:szCs w:val="24"/>
              </w:rPr>
            </w:pPr>
          </w:p>
          <w:p w14:paraId="25C6394E" w14:textId="77777777" w:rsidR="00470A1D" w:rsidRDefault="00470A1D" w:rsidP="00AC6391">
            <w:pPr>
              <w:jc w:val="left"/>
              <w:rPr>
                <w:rFonts w:asciiTheme="minorEastAsia" w:hAnsiTheme="minorEastAsia"/>
                <w:sz w:val="24"/>
                <w:szCs w:val="24"/>
              </w:rPr>
            </w:pPr>
          </w:p>
          <w:p w14:paraId="3CCC3F95" w14:textId="77777777" w:rsidR="00470A1D" w:rsidRDefault="00470A1D" w:rsidP="00AC6391">
            <w:pPr>
              <w:jc w:val="left"/>
              <w:rPr>
                <w:rFonts w:asciiTheme="minorEastAsia" w:hAnsiTheme="minorEastAsia"/>
                <w:sz w:val="24"/>
                <w:szCs w:val="24"/>
              </w:rPr>
            </w:pPr>
          </w:p>
          <w:p w14:paraId="5D9D0397" w14:textId="77777777" w:rsidR="00470A1D" w:rsidRDefault="00470A1D" w:rsidP="00AC6391">
            <w:pPr>
              <w:jc w:val="left"/>
              <w:rPr>
                <w:rFonts w:asciiTheme="minorEastAsia" w:hAnsiTheme="minorEastAsia"/>
                <w:sz w:val="24"/>
                <w:szCs w:val="24"/>
              </w:rPr>
            </w:pPr>
          </w:p>
          <w:p w14:paraId="64B11A20" w14:textId="77777777" w:rsidR="00470A1D" w:rsidRDefault="00470A1D" w:rsidP="00AC6391">
            <w:pPr>
              <w:jc w:val="left"/>
              <w:rPr>
                <w:rFonts w:asciiTheme="minorEastAsia" w:hAnsiTheme="minorEastAsia"/>
                <w:sz w:val="24"/>
                <w:szCs w:val="24"/>
              </w:rPr>
            </w:pPr>
          </w:p>
          <w:p w14:paraId="7785DC5B" w14:textId="77777777" w:rsidR="00470A1D" w:rsidRDefault="00470A1D" w:rsidP="00AC6391">
            <w:pPr>
              <w:jc w:val="left"/>
              <w:rPr>
                <w:rFonts w:asciiTheme="minorEastAsia" w:hAnsiTheme="minorEastAsia"/>
                <w:sz w:val="24"/>
                <w:szCs w:val="24"/>
              </w:rPr>
            </w:pPr>
          </w:p>
          <w:p w14:paraId="0D412108" w14:textId="77777777" w:rsidR="00470A1D" w:rsidRDefault="00470A1D" w:rsidP="00AC6391">
            <w:pPr>
              <w:jc w:val="left"/>
              <w:rPr>
                <w:rFonts w:asciiTheme="minorEastAsia" w:hAnsiTheme="minorEastAsia"/>
                <w:sz w:val="24"/>
                <w:szCs w:val="24"/>
              </w:rPr>
            </w:pPr>
          </w:p>
          <w:p w14:paraId="4D1E51D3" w14:textId="77777777" w:rsidR="00470A1D" w:rsidRDefault="00470A1D" w:rsidP="00AC6391">
            <w:pPr>
              <w:jc w:val="left"/>
              <w:rPr>
                <w:rFonts w:asciiTheme="minorEastAsia" w:hAnsiTheme="minorEastAsia"/>
                <w:sz w:val="24"/>
                <w:szCs w:val="24"/>
              </w:rPr>
            </w:pPr>
          </w:p>
          <w:p w14:paraId="308C453F" w14:textId="2BC203F3" w:rsidR="00470A1D" w:rsidRPr="00B56052" w:rsidRDefault="00470A1D" w:rsidP="00AC6391">
            <w:pPr>
              <w:jc w:val="left"/>
              <w:rPr>
                <w:rFonts w:asciiTheme="minorEastAsia" w:hAnsiTheme="minorEastAsia"/>
                <w:sz w:val="24"/>
                <w:szCs w:val="24"/>
              </w:rPr>
            </w:pPr>
          </w:p>
        </w:tc>
      </w:tr>
    </w:tbl>
    <w:p w14:paraId="6953A01C" w14:textId="77777777" w:rsidR="00D551E3" w:rsidRDefault="00D551E3">
      <w:pPr>
        <w:widowControl/>
        <w:jc w:val="left"/>
        <w:rPr>
          <w:rFonts w:asciiTheme="minorEastAsia" w:hAnsiTheme="minorEastAsia"/>
          <w:sz w:val="24"/>
          <w:szCs w:val="24"/>
        </w:rPr>
        <w:sectPr w:rsidR="00D551E3" w:rsidSect="002749C3">
          <w:footerReference w:type="default" r:id="rId8"/>
          <w:pgSz w:w="11906" w:h="16838"/>
          <w:pgMar w:top="1440" w:right="1080" w:bottom="1440" w:left="1080" w:header="851" w:footer="680" w:gutter="0"/>
          <w:pgNumType w:fmt="numberInDash" w:start="1"/>
          <w:cols w:space="425"/>
          <w:docGrid w:type="lines" w:linePitch="360"/>
        </w:sectPr>
      </w:pPr>
    </w:p>
    <w:p w14:paraId="398F4D78" w14:textId="3872E946" w:rsidR="00F70054" w:rsidRDefault="00F70054" w:rsidP="00D551E3">
      <w:pPr>
        <w:rPr>
          <w:rFonts w:asciiTheme="minorEastAsia" w:hAnsiTheme="minorEastAsia"/>
          <w:sz w:val="24"/>
          <w:szCs w:val="24"/>
        </w:rPr>
      </w:pPr>
      <w:r>
        <w:rPr>
          <w:rFonts w:asciiTheme="minorEastAsia" w:hAnsiTheme="minorEastAsia" w:hint="eastAsia"/>
          <w:sz w:val="24"/>
          <w:szCs w:val="24"/>
        </w:rPr>
        <w:lastRenderedPageBreak/>
        <w:t xml:space="preserve">８. </w:t>
      </w:r>
      <w:r w:rsidRPr="003D08EF">
        <w:rPr>
          <w:rFonts w:asciiTheme="minorEastAsia" w:hAnsiTheme="minorEastAsia" w:hint="eastAsia"/>
          <w:sz w:val="24"/>
          <w:szCs w:val="24"/>
        </w:rPr>
        <w:t>国民運動「COOL CHOICE」への賛同状況</w:t>
      </w:r>
      <w:r>
        <w:rPr>
          <w:rFonts w:asciiTheme="minorEastAsia" w:hAnsiTheme="minorEastAsia" w:hint="eastAsia"/>
          <w:sz w:val="24"/>
          <w:szCs w:val="24"/>
        </w:rPr>
        <w:t>について</w:t>
      </w:r>
    </w:p>
    <w:p w14:paraId="233753B5" w14:textId="77777777" w:rsidR="00F70054" w:rsidRDefault="00F70054" w:rsidP="00F70054">
      <w:pPr>
        <w:rPr>
          <w:rFonts w:asciiTheme="minorEastAsia" w:hAnsiTheme="minorEastAsia"/>
          <w:sz w:val="24"/>
          <w:szCs w:val="24"/>
        </w:rPr>
      </w:pPr>
      <w:r>
        <w:rPr>
          <w:rFonts w:asciiTheme="minorEastAsia" w:hAnsiTheme="minorEastAsia" w:hint="eastAsia"/>
          <w:sz w:val="24"/>
          <w:szCs w:val="24"/>
        </w:rPr>
        <w:t xml:space="preserve">　　申請者について、該当するいずれかのチェック欄にレ点でチェックを入れ</w:t>
      </w:r>
    </w:p>
    <w:p w14:paraId="514BBC12" w14:textId="777DF931" w:rsidR="00F70054" w:rsidRDefault="00F70054" w:rsidP="005039F7">
      <w:pPr>
        <w:ind w:firstLineChars="200" w:firstLine="480"/>
        <w:rPr>
          <w:rFonts w:asciiTheme="minorEastAsia" w:hAnsiTheme="minorEastAsia"/>
          <w:sz w:val="24"/>
          <w:szCs w:val="24"/>
        </w:rPr>
      </w:pPr>
      <w:r>
        <w:rPr>
          <w:rFonts w:asciiTheme="minorEastAsia" w:hAnsiTheme="minorEastAsia" w:hint="eastAsia"/>
          <w:sz w:val="24"/>
          <w:szCs w:val="24"/>
        </w:rPr>
        <w:t>て下さい。</w:t>
      </w:r>
    </w:p>
    <w:p w14:paraId="0AF54645" w14:textId="24BBBCEE" w:rsidR="00F70054" w:rsidRPr="003D08EF" w:rsidRDefault="00F70054" w:rsidP="00F70054">
      <w:pPr>
        <w:ind w:firstLineChars="100" w:firstLine="240"/>
        <w:rPr>
          <w:rFonts w:asciiTheme="minorEastAsia" w:hAnsiTheme="minorEastAsia"/>
          <w:sz w:val="24"/>
          <w:szCs w:val="24"/>
        </w:rPr>
      </w:pPr>
      <w:r w:rsidRPr="003D08EF">
        <w:rPr>
          <w:rFonts w:asciiTheme="minorEastAsia" w:hAnsiTheme="minorEastAsia" w:hint="eastAsia"/>
          <w:sz w:val="24"/>
          <w:szCs w:val="24"/>
        </w:rPr>
        <w:t>□賛同済みである</w:t>
      </w:r>
    </w:p>
    <w:p w14:paraId="7E958281" w14:textId="7F37C7FE" w:rsidR="00F70054" w:rsidRPr="003D08EF" w:rsidRDefault="00F70054" w:rsidP="00F70054">
      <w:pPr>
        <w:ind w:firstLineChars="100" w:firstLine="240"/>
        <w:rPr>
          <w:rFonts w:asciiTheme="minorEastAsia" w:hAnsiTheme="minorEastAsia"/>
          <w:sz w:val="24"/>
          <w:szCs w:val="24"/>
        </w:rPr>
      </w:pPr>
      <w:r w:rsidRPr="003D08EF">
        <w:rPr>
          <w:rFonts w:asciiTheme="minorEastAsia" w:hAnsiTheme="minorEastAsia" w:hint="eastAsia"/>
          <w:sz w:val="24"/>
          <w:szCs w:val="24"/>
        </w:rPr>
        <w:t>□今後賛同する</w:t>
      </w:r>
      <w:r>
        <w:rPr>
          <w:rFonts w:asciiTheme="minorEastAsia" w:hAnsiTheme="minorEastAsia" w:hint="eastAsia"/>
          <w:sz w:val="24"/>
          <w:szCs w:val="24"/>
        </w:rPr>
        <w:t>予定</w:t>
      </w:r>
      <w:r w:rsidRPr="003D08EF">
        <w:rPr>
          <w:rFonts w:asciiTheme="minorEastAsia" w:hAnsiTheme="minorEastAsia" w:hint="eastAsia"/>
          <w:sz w:val="24"/>
          <w:szCs w:val="24"/>
        </w:rPr>
        <w:t>である（予定</w:t>
      </w:r>
      <w:r>
        <w:rPr>
          <w:rFonts w:asciiTheme="minorEastAsia" w:hAnsiTheme="minorEastAsia" w:hint="eastAsia"/>
          <w:sz w:val="24"/>
          <w:szCs w:val="24"/>
        </w:rPr>
        <w:t>時期</w:t>
      </w:r>
      <w:r w:rsidRPr="003D08EF">
        <w:rPr>
          <w:rFonts w:asciiTheme="minorEastAsia" w:hAnsiTheme="minorEastAsia" w:hint="eastAsia"/>
          <w:sz w:val="24"/>
          <w:szCs w:val="24"/>
        </w:rPr>
        <w:t>：平成○</w:t>
      </w:r>
      <w:r>
        <w:rPr>
          <w:rFonts w:asciiTheme="minorEastAsia" w:hAnsiTheme="minorEastAsia" w:hint="eastAsia"/>
          <w:sz w:val="24"/>
          <w:szCs w:val="24"/>
        </w:rPr>
        <w:t>○</w:t>
      </w:r>
      <w:r w:rsidRPr="003D08EF">
        <w:rPr>
          <w:rFonts w:asciiTheme="minorEastAsia" w:hAnsiTheme="minorEastAsia" w:hint="eastAsia"/>
          <w:sz w:val="24"/>
          <w:szCs w:val="24"/>
        </w:rPr>
        <w:t>年○月）</w:t>
      </w:r>
    </w:p>
    <w:p w14:paraId="7625D218" w14:textId="48BC8CF8" w:rsidR="00F70054" w:rsidRDefault="00F70054" w:rsidP="00F70054">
      <w:pPr>
        <w:ind w:firstLineChars="100" w:firstLine="240"/>
        <w:rPr>
          <w:rFonts w:asciiTheme="minorEastAsia" w:hAnsiTheme="minorEastAsia"/>
          <w:sz w:val="24"/>
          <w:szCs w:val="24"/>
        </w:rPr>
      </w:pPr>
      <w:r w:rsidRPr="003D08EF">
        <w:rPr>
          <w:rFonts w:asciiTheme="minorEastAsia" w:hAnsiTheme="minorEastAsia" w:hint="eastAsia"/>
          <w:sz w:val="24"/>
          <w:szCs w:val="24"/>
        </w:rPr>
        <w:t>□賛同する予定がない</w:t>
      </w:r>
    </w:p>
    <w:p w14:paraId="006F9BC5" w14:textId="582A33E0" w:rsidR="00F70054" w:rsidRDefault="00F70054" w:rsidP="00D551E3">
      <w:pPr>
        <w:rPr>
          <w:rFonts w:asciiTheme="minorEastAsia" w:hAnsiTheme="minorEastAsia"/>
          <w:sz w:val="24"/>
          <w:szCs w:val="24"/>
        </w:rPr>
      </w:pPr>
    </w:p>
    <w:p w14:paraId="48324DCE" w14:textId="559311F3" w:rsidR="00D551E3" w:rsidRPr="001139AE" w:rsidRDefault="00F70054" w:rsidP="00D551E3">
      <w:pPr>
        <w:rPr>
          <w:rFonts w:asciiTheme="minorEastAsia" w:hAnsiTheme="minorEastAsia"/>
          <w:sz w:val="24"/>
          <w:szCs w:val="24"/>
        </w:rPr>
      </w:pPr>
      <w:r>
        <w:rPr>
          <w:rFonts w:asciiTheme="minorEastAsia" w:hAnsiTheme="minorEastAsia" w:hint="eastAsia"/>
          <w:sz w:val="24"/>
          <w:szCs w:val="24"/>
        </w:rPr>
        <w:t>９</w:t>
      </w:r>
      <w:r w:rsidR="00D551E3" w:rsidRPr="001139AE">
        <w:rPr>
          <w:rFonts w:asciiTheme="minorEastAsia" w:hAnsiTheme="minorEastAsia" w:hint="eastAsia"/>
          <w:sz w:val="24"/>
          <w:szCs w:val="24"/>
        </w:rPr>
        <w:t>．共同実施者との契約方法について</w:t>
      </w:r>
    </w:p>
    <w:p w14:paraId="4CDFA66F" w14:textId="77777777" w:rsidR="00D551E3" w:rsidRPr="001139AE" w:rsidRDefault="00D551E3" w:rsidP="00D551E3">
      <w:pPr>
        <w:ind w:firstLineChars="200" w:firstLine="480"/>
        <w:rPr>
          <w:rFonts w:asciiTheme="minorEastAsia" w:hAnsiTheme="minorEastAsia"/>
          <w:sz w:val="24"/>
          <w:szCs w:val="24"/>
        </w:rPr>
      </w:pPr>
      <w:r w:rsidRPr="001139AE">
        <w:rPr>
          <w:rFonts w:asciiTheme="minorEastAsia" w:hAnsiTheme="minorEastAsia" w:hint="eastAsia"/>
          <w:sz w:val="24"/>
          <w:szCs w:val="24"/>
        </w:rPr>
        <w:t>申請代表者と共同実施者との契約方法は下記のとおりです。</w:t>
      </w:r>
    </w:p>
    <w:p w14:paraId="3B00DEEB" w14:textId="77777777" w:rsidR="00D551E3" w:rsidRPr="00F87ABC" w:rsidRDefault="002233E4" w:rsidP="00D551E3">
      <w:pPr>
        <w:rPr>
          <w:rFonts w:asciiTheme="minorEastAsia" w:hAnsiTheme="minorEastAsia"/>
          <w:sz w:val="24"/>
          <w:szCs w:val="24"/>
        </w:rPr>
      </w:pPr>
      <w:r>
        <w:rPr>
          <w:rFonts w:asciiTheme="minorEastAsia" w:hAnsiTheme="minorEastAsia"/>
          <w:noProof/>
          <w:sz w:val="24"/>
          <w:szCs w:val="24"/>
        </w:rPr>
        <mc:AlternateContent>
          <mc:Choice Requires="wpc">
            <w:drawing>
              <wp:inline distT="0" distB="0" distL="0" distR="0" wp14:anchorId="76A07725" wp14:editId="5EBDC4CF">
                <wp:extent cx="5840730" cy="2849880"/>
                <wp:effectExtent l="0" t="0" r="0" b="0"/>
                <wp:docPr id="28" name="キャンバス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AutoShape 30"/>
                        <wps:cNvSpPr>
                          <a:spLocks noChangeArrowheads="1"/>
                        </wps:cNvSpPr>
                        <wps:spPr bwMode="auto">
                          <a:xfrm>
                            <a:off x="1839580" y="948229"/>
                            <a:ext cx="2116784" cy="536925"/>
                          </a:xfrm>
                          <a:prstGeom prst="roundRect">
                            <a:avLst>
                              <a:gd name="adj" fmla="val 16667"/>
                            </a:avLst>
                          </a:prstGeom>
                          <a:solidFill>
                            <a:srgbClr val="FFFFFF"/>
                          </a:solidFill>
                          <a:ln w="9525">
                            <a:solidFill>
                              <a:srgbClr val="000000"/>
                            </a:solidFill>
                            <a:round/>
                            <a:headEnd/>
                            <a:tailEnd/>
                          </a:ln>
                        </wps:spPr>
                        <wps:txbx>
                          <w:txbxContent>
                            <w:p w14:paraId="46AA221A" w14:textId="77777777" w:rsidR="006C545B" w:rsidRPr="00F87ABC" w:rsidRDefault="006C545B" w:rsidP="00D551E3">
                              <w:pPr>
                                <w:jc w:val="center"/>
                                <w:rPr>
                                  <w:rFonts w:asciiTheme="minorEastAsia" w:hAnsiTheme="minorEastAsia"/>
                                </w:rPr>
                              </w:pPr>
                              <w:r>
                                <w:rPr>
                                  <w:rFonts w:asciiTheme="minorEastAsia" w:hAnsiTheme="minorEastAsia" w:hint="eastAsia"/>
                                </w:rPr>
                                <w:t>Ａ地方公共団体（申請代表者</w:t>
                              </w:r>
                              <w:r w:rsidRPr="00F87ABC">
                                <w:rPr>
                                  <w:rFonts w:asciiTheme="minorEastAsia" w:hAnsiTheme="minorEastAsia" w:hint="eastAsia"/>
                                </w:rPr>
                                <w:t>）</w:t>
                              </w:r>
                            </w:p>
                            <w:p w14:paraId="07EB2547" w14:textId="77777777" w:rsidR="006C545B" w:rsidRPr="00F87ABC" w:rsidRDefault="006C545B" w:rsidP="00D551E3">
                              <w:pPr>
                                <w:jc w:val="center"/>
                                <w:rPr>
                                  <w:rFonts w:asciiTheme="minorEastAsia" w:hAnsiTheme="minorEastAsia"/>
                                </w:rPr>
                              </w:pPr>
                              <w:r w:rsidRPr="00F87ABC">
                                <w:rPr>
                                  <w:rFonts w:asciiTheme="minorEastAsia" w:hAnsiTheme="minorEastAsia" w:hint="eastAsia"/>
                                </w:rPr>
                                <w:t>（環境省直接契約）</w:t>
                              </w:r>
                            </w:p>
                          </w:txbxContent>
                        </wps:txbx>
                        <wps:bodyPr rot="0" vert="horz" wrap="square" lIns="74295" tIns="8890" rIns="74295" bIns="8890" anchor="t" anchorCtr="0" upright="1">
                          <a:spAutoFit/>
                        </wps:bodyPr>
                      </wps:wsp>
                      <wps:wsp>
                        <wps:cNvPr id="13" name="AutoShape 31"/>
                        <wps:cNvSpPr>
                          <a:spLocks noChangeArrowheads="1"/>
                        </wps:cNvSpPr>
                        <wps:spPr bwMode="auto">
                          <a:xfrm>
                            <a:off x="193571" y="2229993"/>
                            <a:ext cx="1578965" cy="534303"/>
                          </a:xfrm>
                          <a:prstGeom prst="roundRect">
                            <a:avLst>
                              <a:gd name="adj" fmla="val 16667"/>
                            </a:avLst>
                          </a:prstGeom>
                          <a:solidFill>
                            <a:srgbClr val="FFFFFF"/>
                          </a:solidFill>
                          <a:ln w="9525">
                            <a:solidFill>
                              <a:srgbClr val="000000"/>
                            </a:solidFill>
                            <a:round/>
                            <a:headEnd/>
                            <a:tailEnd/>
                          </a:ln>
                        </wps:spPr>
                        <wps:txbx>
                          <w:txbxContent>
                            <w:p w14:paraId="558F7AB2" w14:textId="77777777" w:rsidR="006C545B" w:rsidRPr="00F87ABC" w:rsidRDefault="006C545B" w:rsidP="00D551E3">
                              <w:pPr>
                                <w:jc w:val="center"/>
                                <w:rPr>
                                  <w:rFonts w:asciiTheme="minorEastAsia" w:hAnsiTheme="minorEastAsia"/>
                                </w:rPr>
                              </w:pPr>
                              <w:r>
                                <w:rPr>
                                  <w:rFonts w:asciiTheme="minorEastAsia" w:hAnsiTheme="minorEastAsia" w:hint="eastAsia"/>
                                </w:rPr>
                                <w:t>Ｂ大学（共同実施者</w:t>
                              </w:r>
                              <w:r w:rsidRPr="00F87ABC">
                                <w:rPr>
                                  <w:rFonts w:asciiTheme="minorEastAsia" w:hAnsiTheme="minorEastAsia" w:hint="eastAsia"/>
                                </w:rPr>
                                <w:t>）</w:t>
                              </w:r>
                            </w:p>
                            <w:p w14:paraId="7C62E277" w14:textId="77777777" w:rsidR="006C545B" w:rsidRPr="00F87ABC" w:rsidRDefault="006C545B" w:rsidP="00D551E3">
                              <w:pPr>
                                <w:jc w:val="center"/>
                                <w:rPr>
                                  <w:rFonts w:asciiTheme="minorEastAsia" w:hAnsiTheme="minorEastAsia"/>
                                </w:rPr>
                              </w:pPr>
                              <w:r w:rsidRPr="00F87ABC">
                                <w:rPr>
                                  <w:rFonts w:asciiTheme="minorEastAsia" w:hAnsiTheme="minorEastAsia" w:hint="eastAsia"/>
                                </w:rPr>
                                <w:t>（再委託契約）</w:t>
                              </w:r>
                            </w:p>
                          </w:txbxContent>
                        </wps:txbx>
                        <wps:bodyPr rot="0" vert="horz" wrap="square" lIns="74295" tIns="8890" rIns="74295" bIns="8890" anchor="t" anchorCtr="0" upright="1">
                          <a:spAutoFit/>
                        </wps:bodyPr>
                      </wps:wsp>
                      <wps:wsp>
                        <wps:cNvPr id="14" name="AutoShape 32"/>
                        <wps:cNvSpPr>
                          <a:spLocks noChangeArrowheads="1"/>
                        </wps:cNvSpPr>
                        <wps:spPr bwMode="auto">
                          <a:xfrm>
                            <a:off x="1998921" y="2230793"/>
                            <a:ext cx="1818167" cy="533503"/>
                          </a:xfrm>
                          <a:prstGeom prst="roundRect">
                            <a:avLst>
                              <a:gd name="adj" fmla="val 16667"/>
                            </a:avLst>
                          </a:prstGeom>
                          <a:solidFill>
                            <a:srgbClr val="FFFFFF"/>
                          </a:solidFill>
                          <a:ln w="9525">
                            <a:solidFill>
                              <a:srgbClr val="000000"/>
                            </a:solidFill>
                            <a:round/>
                            <a:headEnd/>
                            <a:tailEnd/>
                          </a:ln>
                        </wps:spPr>
                        <wps:txbx>
                          <w:txbxContent>
                            <w:p w14:paraId="511BCAB1" w14:textId="77777777" w:rsidR="006C545B" w:rsidRPr="00F87ABC" w:rsidRDefault="006C545B" w:rsidP="00D551E3">
                              <w:pPr>
                                <w:jc w:val="center"/>
                                <w:rPr>
                                  <w:rFonts w:asciiTheme="minorEastAsia" w:hAnsiTheme="minorEastAsia"/>
                                </w:rPr>
                              </w:pPr>
                              <w:r>
                                <w:rPr>
                                  <w:rFonts w:asciiTheme="minorEastAsia" w:hAnsiTheme="minorEastAsia" w:hint="eastAsia"/>
                                </w:rPr>
                                <w:t>Ｃ民間研究所（共同実施者</w:t>
                              </w:r>
                              <w:r w:rsidRPr="00F87ABC">
                                <w:rPr>
                                  <w:rFonts w:asciiTheme="minorEastAsia" w:hAnsiTheme="minorEastAsia" w:hint="eastAsia"/>
                                </w:rPr>
                                <w:t>）（再委託契約）</w:t>
                              </w:r>
                            </w:p>
                          </w:txbxContent>
                        </wps:txbx>
                        <wps:bodyPr rot="0" vert="horz" wrap="square" lIns="74295" tIns="8890" rIns="74295" bIns="8890" anchor="t" anchorCtr="0" upright="1">
                          <a:spAutoFit/>
                        </wps:bodyPr>
                      </wps:wsp>
                      <wps:wsp>
                        <wps:cNvPr id="15" name="AutoShape 33"/>
                        <wps:cNvSpPr>
                          <a:spLocks noChangeArrowheads="1"/>
                        </wps:cNvSpPr>
                        <wps:spPr bwMode="auto">
                          <a:xfrm>
                            <a:off x="4029000" y="2229993"/>
                            <a:ext cx="1578965" cy="534303"/>
                          </a:xfrm>
                          <a:prstGeom prst="roundRect">
                            <a:avLst>
                              <a:gd name="adj" fmla="val 16667"/>
                            </a:avLst>
                          </a:prstGeom>
                          <a:solidFill>
                            <a:srgbClr val="FFFFFF"/>
                          </a:solidFill>
                          <a:ln w="9525">
                            <a:solidFill>
                              <a:srgbClr val="000000"/>
                            </a:solidFill>
                            <a:round/>
                            <a:headEnd/>
                            <a:tailEnd/>
                          </a:ln>
                        </wps:spPr>
                        <wps:txbx>
                          <w:txbxContent>
                            <w:p w14:paraId="3A9C24DA" w14:textId="77777777" w:rsidR="006C545B" w:rsidRPr="00F87ABC" w:rsidRDefault="006C545B" w:rsidP="00D551E3">
                              <w:pPr>
                                <w:jc w:val="center"/>
                                <w:rPr>
                                  <w:rFonts w:asciiTheme="minorEastAsia" w:hAnsiTheme="minorEastAsia"/>
                                </w:rPr>
                              </w:pPr>
                              <w:r>
                                <w:rPr>
                                  <w:rFonts w:asciiTheme="minorEastAsia" w:hAnsiTheme="minorEastAsia" w:hint="eastAsia"/>
                                </w:rPr>
                                <w:t>Ｄ会社</w:t>
                              </w:r>
                              <w:r w:rsidRPr="00F87ABC">
                                <w:rPr>
                                  <w:rFonts w:asciiTheme="minorEastAsia" w:hAnsiTheme="minorEastAsia" w:hint="eastAsia"/>
                                </w:rPr>
                                <w:t>（</w:t>
                              </w:r>
                              <w:r>
                                <w:rPr>
                                  <w:rFonts w:asciiTheme="minorEastAsia" w:hAnsiTheme="minorEastAsia" w:hint="eastAsia"/>
                                </w:rPr>
                                <w:t>共同実施者</w:t>
                              </w:r>
                              <w:r w:rsidRPr="00F87ABC">
                                <w:rPr>
                                  <w:rFonts w:asciiTheme="minorEastAsia" w:hAnsiTheme="minorEastAsia" w:hint="eastAsia"/>
                                </w:rPr>
                                <w:t>）（再委託契約）</w:t>
                              </w:r>
                            </w:p>
                          </w:txbxContent>
                        </wps:txbx>
                        <wps:bodyPr rot="0" vert="horz" wrap="square" lIns="74295" tIns="8890" rIns="74295" bIns="8890" anchor="t" anchorCtr="0" upright="1">
                          <a:spAutoFit/>
                        </wps:bodyPr>
                      </wps:wsp>
                      <wps:wsp>
                        <wps:cNvPr id="16" name="Text Box 34"/>
                        <wps:cNvSpPr txBox="1">
                          <a:spLocks noChangeArrowheads="1"/>
                        </wps:cNvSpPr>
                        <wps:spPr bwMode="auto">
                          <a:xfrm>
                            <a:off x="84787" y="106381"/>
                            <a:ext cx="5579169" cy="68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CF8F5" w14:textId="77777777" w:rsidR="006C545B" w:rsidRPr="00F87ABC" w:rsidRDefault="006C545B" w:rsidP="00D551E3">
                              <w:pPr>
                                <w:rPr>
                                  <w:rFonts w:asciiTheme="minorEastAsia" w:hAnsiTheme="minorEastAsia"/>
                                </w:rPr>
                              </w:pPr>
                              <w:r>
                                <w:rPr>
                                  <w:rFonts w:asciiTheme="minorEastAsia" w:hAnsiTheme="minorEastAsia" w:hint="eastAsia"/>
                                </w:rPr>
                                <w:t>【原則</w:t>
                              </w:r>
                              <w:r w:rsidRPr="00F87ABC">
                                <w:rPr>
                                  <w:rFonts w:asciiTheme="minorEastAsia" w:hAnsiTheme="minorEastAsia" w:hint="eastAsia"/>
                                </w:rPr>
                                <w:t>】</w:t>
                              </w:r>
                            </w:p>
                            <w:p w14:paraId="4687B009" w14:textId="77777777" w:rsidR="006C545B" w:rsidRPr="00F87ABC" w:rsidRDefault="006C545B" w:rsidP="00D551E3">
                              <w:pPr>
                                <w:ind w:firstLineChars="100" w:firstLine="210"/>
                                <w:rPr>
                                  <w:rFonts w:asciiTheme="minorEastAsia" w:hAnsiTheme="minorEastAsia"/>
                                </w:rPr>
                              </w:pPr>
                              <w:r>
                                <w:rPr>
                                  <w:rFonts w:asciiTheme="minorEastAsia" w:hAnsiTheme="minorEastAsia" w:hint="eastAsia"/>
                                </w:rPr>
                                <w:t>申請代表者（地方公共団体）と環境省が直接委託契約を結び、共同実施者とは、申請代表者</w:t>
                              </w:r>
                              <w:r w:rsidRPr="00386774">
                                <w:rPr>
                                  <w:rFonts w:asciiTheme="minorEastAsia" w:hAnsiTheme="minorEastAsia" w:hint="eastAsia"/>
                                </w:rPr>
                                <w:t>（地方公共団体）</w:t>
                              </w:r>
                              <w:r w:rsidRPr="00F87ABC">
                                <w:rPr>
                                  <w:rFonts w:asciiTheme="minorEastAsia" w:hAnsiTheme="minorEastAsia" w:hint="eastAsia"/>
                                </w:rPr>
                                <w:t>が再委託契約を締結する。</w:t>
                              </w:r>
                            </w:p>
                          </w:txbxContent>
                        </wps:txbx>
                        <wps:bodyPr rot="0" vert="horz" wrap="square" lIns="74295" tIns="8890" rIns="74295" bIns="8890" anchor="t" anchorCtr="0" upright="1">
                          <a:noAutofit/>
                        </wps:bodyPr>
                      </wps:wsp>
                      <wps:wsp>
                        <wps:cNvPr id="18" name="AutoShape 35"/>
                        <wps:cNvCnPr>
                          <a:cxnSpLocks noChangeShapeType="1"/>
                        </wps:cNvCnPr>
                        <wps:spPr bwMode="auto">
                          <a:xfrm>
                            <a:off x="2857500" y="1492250"/>
                            <a:ext cx="9632" cy="7377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36"/>
                        <wps:cNvCnPr>
                          <a:cxnSpLocks noChangeShapeType="1"/>
                        </wps:cNvCnPr>
                        <wps:spPr bwMode="auto">
                          <a:xfrm>
                            <a:off x="913464" y="1887656"/>
                            <a:ext cx="4030600" cy="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37"/>
                        <wps:cNvCnPr>
                          <a:cxnSpLocks noChangeShapeType="1"/>
                        </wps:cNvCnPr>
                        <wps:spPr bwMode="auto">
                          <a:xfrm flipH="1">
                            <a:off x="911064" y="1887656"/>
                            <a:ext cx="1600" cy="2839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38"/>
                        <wps:cNvCnPr>
                          <a:cxnSpLocks noChangeShapeType="1"/>
                        </wps:cNvCnPr>
                        <wps:spPr bwMode="auto">
                          <a:xfrm flipH="1">
                            <a:off x="4942464" y="1886856"/>
                            <a:ext cx="1600" cy="2847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6A07725" id="キャンバス 28" o:spid="_x0000_s1026" editas="canvas" style="width:459.9pt;height:224.4pt;mso-position-horizontal-relative:char;mso-position-vertical-relative:line" coordsize="58407,28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407;height:28498;visibility:visible;mso-wrap-style:square">
                  <v:fill o:detectmouseclick="t"/>
                  <v:path o:connecttype="none"/>
                </v:shape>
                <v:roundrect id="AutoShape 30" o:spid="_x0000_s1028" style="position:absolute;left:18395;top:9482;width:21168;height:53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">
                  <v:textbox style="mso-fit-shape-to-text:t" inset="5.85pt,.7pt,5.85pt,.7pt">
                    <w:txbxContent>
                      <w:p w14:paraId="46AA221A" w14:textId="77777777" w:rsidR="006C545B" w:rsidRPr="00F87ABC" w:rsidRDefault="006C545B" w:rsidP="00D551E3">
                        <w:pPr>
                          <w:jc w:val="center"/>
                          <w:rPr>
                            <w:rFonts w:asciiTheme="minorEastAsia" w:hAnsiTheme="minorEastAsia"/>
                          </w:rPr>
                        </w:pPr>
                        <w:r>
                          <w:rPr>
                            <w:rFonts w:asciiTheme="minorEastAsia" w:hAnsiTheme="minorEastAsia" w:hint="eastAsia"/>
                          </w:rPr>
                          <w:t>Ａ地方公共団体（申請代表者</w:t>
                        </w:r>
                        <w:r w:rsidRPr="00F87ABC">
                          <w:rPr>
                            <w:rFonts w:asciiTheme="minorEastAsia" w:hAnsiTheme="minorEastAsia" w:hint="eastAsia"/>
                          </w:rPr>
                          <w:t>）</w:t>
                        </w:r>
                      </w:p>
                      <w:p w14:paraId="07EB2547" w14:textId="77777777" w:rsidR="006C545B" w:rsidRPr="00F87ABC" w:rsidRDefault="006C545B" w:rsidP="00D551E3">
                        <w:pPr>
                          <w:jc w:val="center"/>
                          <w:rPr>
                            <w:rFonts w:asciiTheme="minorEastAsia" w:hAnsiTheme="minorEastAsia"/>
                          </w:rPr>
                        </w:pPr>
                        <w:r w:rsidRPr="00F87ABC">
                          <w:rPr>
                            <w:rFonts w:asciiTheme="minorEastAsia" w:hAnsiTheme="minorEastAsia" w:hint="eastAsia"/>
                          </w:rPr>
                          <w:t>（環境省直接契約）</w:t>
                        </w:r>
                      </w:p>
                    </w:txbxContent>
                  </v:textbox>
                </v:roundrect>
                <v:roundrect id="AutoShape 31" o:spid="_x0000_s1029" style="position:absolute;left:1935;top:22299;width:15790;height:53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">
                  <v:textbox style="mso-fit-shape-to-text:t" inset="5.85pt,.7pt,5.85pt,.7pt">
                    <w:txbxContent>
                      <w:p w14:paraId="558F7AB2" w14:textId="77777777" w:rsidR="006C545B" w:rsidRPr="00F87ABC" w:rsidRDefault="006C545B" w:rsidP="00D551E3">
                        <w:pPr>
                          <w:jc w:val="center"/>
                          <w:rPr>
                            <w:rFonts w:asciiTheme="minorEastAsia" w:hAnsiTheme="minorEastAsia"/>
                          </w:rPr>
                        </w:pPr>
                        <w:r>
                          <w:rPr>
                            <w:rFonts w:asciiTheme="minorEastAsia" w:hAnsiTheme="minorEastAsia" w:hint="eastAsia"/>
                          </w:rPr>
                          <w:t>Ｂ大学（共同実施者</w:t>
                        </w:r>
                        <w:r w:rsidRPr="00F87ABC">
                          <w:rPr>
                            <w:rFonts w:asciiTheme="minorEastAsia" w:hAnsiTheme="minorEastAsia" w:hint="eastAsia"/>
                          </w:rPr>
                          <w:t>）</w:t>
                        </w:r>
                      </w:p>
                      <w:p w14:paraId="7C62E277" w14:textId="77777777" w:rsidR="006C545B" w:rsidRPr="00F87ABC" w:rsidRDefault="006C545B" w:rsidP="00D551E3">
                        <w:pPr>
                          <w:jc w:val="center"/>
                          <w:rPr>
                            <w:rFonts w:asciiTheme="minorEastAsia" w:hAnsiTheme="minorEastAsia"/>
                          </w:rPr>
                        </w:pPr>
                        <w:r w:rsidRPr="00F87ABC">
                          <w:rPr>
                            <w:rFonts w:asciiTheme="minorEastAsia" w:hAnsiTheme="minorEastAsia" w:hint="eastAsia"/>
                          </w:rPr>
                          <w:t>（再委託契約）</w:t>
                        </w:r>
                      </w:p>
                    </w:txbxContent>
                  </v:textbox>
                </v:roundrect>
                <v:roundrect id="AutoShape 32" o:spid="_x0000_s1030" style="position:absolute;left:19989;top:22307;width:18181;height:53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">
                  <v:textbox style="mso-fit-shape-to-text:t" inset="5.85pt,.7pt,5.85pt,.7pt">
                    <w:txbxContent>
                      <w:p w14:paraId="511BCAB1" w14:textId="77777777" w:rsidR="006C545B" w:rsidRPr="00F87ABC" w:rsidRDefault="006C545B" w:rsidP="00D551E3">
                        <w:pPr>
                          <w:jc w:val="center"/>
                          <w:rPr>
                            <w:rFonts w:asciiTheme="minorEastAsia" w:hAnsiTheme="minorEastAsia"/>
                          </w:rPr>
                        </w:pPr>
                        <w:r>
                          <w:rPr>
                            <w:rFonts w:asciiTheme="minorEastAsia" w:hAnsiTheme="minorEastAsia" w:hint="eastAsia"/>
                          </w:rPr>
                          <w:t>Ｃ民間研究所（共同実施者</w:t>
                        </w:r>
                        <w:r w:rsidRPr="00F87ABC">
                          <w:rPr>
                            <w:rFonts w:asciiTheme="minorEastAsia" w:hAnsiTheme="minorEastAsia" w:hint="eastAsia"/>
                          </w:rPr>
                          <w:t>）（再委託契約）</w:t>
                        </w:r>
                      </w:p>
                    </w:txbxContent>
                  </v:textbox>
                </v:roundrect>
                <v:roundrect id="AutoShape 33" o:spid="_x0000_s1031" style="position:absolute;left:40290;top:22299;width:15789;height:53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">
                  <v:textbox style="mso-fit-shape-to-text:t" inset="5.85pt,.7pt,5.85pt,.7pt">
                    <w:txbxContent>
                      <w:p w14:paraId="3A9C24DA" w14:textId="77777777" w:rsidR="006C545B" w:rsidRPr="00F87ABC" w:rsidRDefault="006C545B" w:rsidP="00D551E3">
                        <w:pPr>
                          <w:jc w:val="center"/>
                          <w:rPr>
                            <w:rFonts w:asciiTheme="minorEastAsia" w:hAnsiTheme="minorEastAsia"/>
                          </w:rPr>
                        </w:pPr>
                        <w:r>
                          <w:rPr>
                            <w:rFonts w:asciiTheme="minorEastAsia" w:hAnsiTheme="minorEastAsia" w:hint="eastAsia"/>
                          </w:rPr>
                          <w:t>Ｄ会社</w:t>
                        </w:r>
                        <w:r w:rsidRPr="00F87ABC">
                          <w:rPr>
                            <w:rFonts w:asciiTheme="minorEastAsia" w:hAnsiTheme="minorEastAsia" w:hint="eastAsia"/>
                          </w:rPr>
                          <w:t>（</w:t>
                        </w:r>
                        <w:r>
                          <w:rPr>
                            <w:rFonts w:asciiTheme="minorEastAsia" w:hAnsiTheme="minorEastAsia" w:hint="eastAsia"/>
                          </w:rPr>
                          <w:t>共同実施者</w:t>
                        </w:r>
                        <w:r w:rsidRPr="00F87ABC">
                          <w:rPr>
                            <w:rFonts w:asciiTheme="minorEastAsia" w:hAnsiTheme="minorEastAsia" w:hint="eastAsia"/>
                          </w:rPr>
                          <w:t>）（再委託契約）</w:t>
                        </w:r>
                      </w:p>
                    </w:txbxContent>
                  </v:textbox>
                </v:roundrect>
                <v:shapetype id="_x0000_t202" coordsize="21600,21600" o:spt="202" path="m,l,21600r21600,l21600,xe">
                  <v:stroke joinstyle="miter"/>
                  <v:path gradientshapeok="t" o:connecttype="rect"/>
                </v:shapetype>
                <v:shape id="Text Box 34" o:spid="_x0000_s1032" type="#_x0000_t202" style="position:absolute;left:847;top:1063;width:55792;height: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641CF8F5" w14:textId="77777777" w:rsidR="006C545B" w:rsidRPr="00F87ABC" w:rsidRDefault="006C545B" w:rsidP="00D551E3">
                        <w:pPr>
                          <w:rPr>
                            <w:rFonts w:asciiTheme="minorEastAsia" w:hAnsiTheme="minorEastAsia"/>
                          </w:rPr>
                        </w:pPr>
                        <w:r>
                          <w:rPr>
                            <w:rFonts w:asciiTheme="minorEastAsia" w:hAnsiTheme="minorEastAsia" w:hint="eastAsia"/>
                          </w:rPr>
                          <w:t>【原則</w:t>
                        </w:r>
                        <w:r w:rsidRPr="00F87ABC">
                          <w:rPr>
                            <w:rFonts w:asciiTheme="minorEastAsia" w:hAnsiTheme="minorEastAsia" w:hint="eastAsia"/>
                          </w:rPr>
                          <w:t>】</w:t>
                        </w:r>
                      </w:p>
                      <w:p w14:paraId="4687B009" w14:textId="77777777" w:rsidR="006C545B" w:rsidRPr="00F87ABC" w:rsidRDefault="006C545B" w:rsidP="00D551E3">
                        <w:pPr>
                          <w:ind w:firstLineChars="100" w:firstLine="210"/>
                          <w:rPr>
                            <w:rFonts w:asciiTheme="minorEastAsia" w:hAnsiTheme="minorEastAsia"/>
                          </w:rPr>
                        </w:pPr>
                        <w:r>
                          <w:rPr>
                            <w:rFonts w:asciiTheme="minorEastAsia" w:hAnsiTheme="minorEastAsia" w:hint="eastAsia"/>
                          </w:rPr>
                          <w:t>申請代表者（地方公共団体）と環境省が直接委託契約を結び、共同実施者とは、申請代表者</w:t>
                        </w:r>
                        <w:r w:rsidRPr="00386774">
                          <w:rPr>
                            <w:rFonts w:asciiTheme="minorEastAsia" w:hAnsiTheme="minorEastAsia" w:hint="eastAsia"/>
                          </w:rPr>
                          <w:t>（地方公共団体）</w:t>
                        </w:r>
                        <w:r w:rsidRPr="00F87ABC">
                          <w:rPr>
                            <w:rFonts w:asciiTheme="minorEastAsia" w:hAnsiTheme="minorEastAsia" w:hint="eastAsia"/>
                          </w:rPr>
                          <w:t>が再委託契約を締結する。</w:t>
                        </w:r>
                      </w:p>
                    </w:txbxContent>
                  </v:textbox>
                </v:shape>
                <v:shapetype id="_x0000_t32" coordsize="21600,21600" o:spt="32" o:oned="t" path="m,l21600,21600e" filled="f">
                  <v:path arrowok="t" fillok="f" o:connecttype="none"/>
                  <o:lock v:ext="edit" shapetype="t"/>
                </v:shapetype>
                <v:shape id="AutoShape 35" o:spid="_x0000_s1033" type="#_x0000_t32" style="position:absolute;left:28575;top:14922;width:96;height:7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36" o:spid="_x0000_s1034" type="#_x0000_t32" style="position:absolute;left:9134;top:18876;width:40306;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37" o:spid="_x0000_s1035" type="#_x0000_t32" style="position:absolute;left:9110;top:18876;width:16;height:28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38" o:spid="_x0000_s1036" type="#_x0000_t32" style="position:absolute;left:49424;top:18868;width:16;height:28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w10:anchorlock/>
              </v:group>
            </w:pict>
          </mc:Fallback>
        </mc:AlternateContent>
      </w:r>
    </w:p>
    <w:p w14:paraId="2B74BB1C" w14:textId="77777777" w:rsidR="00D551E3" w:rsidRPr="00F87ABC" w:rsidRDefault="00D551E3" w:rsidP="00D551E3">
      <w:pPr>
        <w:rPr>
          <w:rFonts w:asciiTheme="minorEastAsia" w:hAnsiTheme="minorEastAsia"/>
          <w:sz w:val="24"/>
          <w:szCs w:val="24"/>
        </w:rPr>
      </w:pPr>
    </w:p>
    <w:p w14:paraId="383ADD91" w14:textId="77777777" w:rsidR="00D551E3" w:rsidRPr="00F87ABC" w:rsidRDefault="00D551E3" w:rsidP="00D551E3">
      <w:pPr>
        <w:rPr>
          <w:rFonts w:asciiTheme="minorEastAsia" w:hAnsiTheme="minorEastAsia"/>
          <w:sz w:val="24"/>
          <w:szCs w:val="24"/>
        </w:rPr>
      </w:pPr>
    </w:p>
    <w:p w14:paraId="4552C696" w14:textId="77777777" w:rsidR="00D551E3" w:rsidRPr="00F87ABC" w:rsidRDefault="00D551E3" w:rsidP="00D551E3">
      <w:pPr>
        <w:rPr>
          <w:rFonts w:asciiTheme="minorEastAsia" w:hAnsiTheme="minorEastAsia"/>
          <w:sz w:val="24"/>
          <w:szCs w:val="24"/>
        </w:rPr>
      </w:pPr>
    </w:p>
    <w:p w14:paraId="13994A34" w14:textId="77777777" w:rsidR="00D551E3" w:rsidRDefault="00D551E3" w:rsidP="00D551E3">
      <w:pPr>
        <w:widowControl/>
        <w:jc w:val="left"/>
        <w:rPr>
          <w:rFonts w:asciiTheme="minorEastAsia" w:hAnsiTheme="minorEastAsia"/>
          <w:w w:val="200"/>
          <w:sz w:val="24"/>
          <w:szCs w:val="24"/>
        </w:rPr>
      </w:pPr>
    </w:p>
    <w:p w14:paraId="7AC05AF8" w14:textId="77777777" w:rsidR="003D1281" w:rsidRDefault="003D1281">
      <w:pPr>
        <w:widowControl/>
        <w:jc w:val="left"/>
        <w:rPr>
          <w:rFonts w:asciiTheme="minorEastAsia" w:hAnsiTheme="minorEastAsia"/>
          <w:sz w:val="24"/>
          <w:szCs w:val="24"/>
        </w:rPr>
      </w:pPr>
    </w:p>
    <w:p w14:paraId="406ED122" w14:textId="77777777" w:rsidR="00D551E3" w:rsidRPr="00B56052" w:rsidRDefault="00D551E3">
      <w:pPr>
        <w:widowControl/>
        <w:jc w:val="left"/>
        <w:rPr>
          <w:rFonts w:asciiTheme="minorEastAsia" w:hAnsiTheme="minorEastAsia"/>
          <w:sz w:val="24"/>
          <w:szCs w:val="24"/>
        </w:rPr>
        <w:sectPr w:rsidR="00D551E3" w:rsidRPr="00B56052" w:rsidSect="000609DF">
          <w:pgSz w:w="11906" w:h="16838"/>
          <w:pgMar w:top="1985" w:right="1701" w:bottom="1701" w:left="1701" w:header="851" w:footer="680" w:gutter="0"/>
          <w:pgNumType w:fmt="numberInDash"/>
          <w:cols w:space="425"/>
          <w:docGrid w:type="lines" w:linePitch="360"/>
        </w:sectPr>
      </w:pPr>
    </w:p>
    <w:p w14:paraId="7659D4B3" w14:textId="738AE174" w:rsidR="00386774" w:rsidRPr="00386774" w:rsidRDefault="00F70054" w:rsidP="001C1AB4">
      <w:pPr>
        <w:ind w:left="240" w:hangingChars="100" w:hanging="240"/>
        <w:jc w:val="left"/>
        <w:rPr>
          <w:rFonts w:asciiTheme="minorEastAsia" w:hAnsiTheme="minorEastAsia"/>
          <w:bCs/>
          <w:sz w:val="24"/>
          <w:szCs w:val="24"/>
        </w:rPr>
      </w:pPr>
      <w:r>
        <w:rPr>
          <w:rFonts w:asciiTheme="minorEastAsia" w:hAnsiTheme="minorEastAsia" w:hint="eastAsia"/>
          <w:sz w:val="24"/>
          <w:szCs w:val="24"/>
        </w:rPr>
        <w:lastRenderedPageBreak/>
        <w:t>10</w:t>
      </w:r>
      <w:r w:rsidR="00F22670" w:rsidRPr="0039315C">
        <w:rPr>
          <w:rFonts w:asciiTheme="minorEastAsia" w:hAnsiTheme="minorEastAsia" w:hint="eastAsia"/>
          <w:sz w:val="24"/>
          <w:szCs w:val="24"/>
        </w:rPr>
        <w:t>．</w:t>
      </w:r>
      <w:r w:rsidR="00F22670" w:rsidRPr="006866CA">
        <w:rPr>
          <w:rFonts w:asciiTheme="minorEastAsia" w:hAnsiTheme="minorEastAsia" w:hint="eastAsia"/>
          <w:sz w:val="24"/>
          <w:szCs w:val="24"/>
        </w:rPr>
        <w:t>平成</w:t>
      </w:r>
      <w:r w:rsidR="00386774">
        <w:rPr>
          <w:rFonts w:asciiTheme="minorEastAsia" w:hAnsiTheme="minorEastAsia" w:hint="eastAsia"/>
          <w:sz w:val="24"/>
          <w:szCs w:val="24"/>
        </w:rPr>
        <w:t>29</w:t>
      </w:r>
      <w:r w:rsidR="00F22670" w:rsidRPr="006866CA">
        <w:rPr>
          <w:rFonts w:asciiTheme="minorEastAsia" w:hAnsiTheme="minorEastAsia" w:hint="eastAsia"/>
          <w:sz w:val="24"/>
          <w:szCs w:val="24"/>
        </w:rPr>
        <w:t>年度</w:t>
      </w:r>
      <w:r w:rsidR="00386774">
        <w:rPr>
          <w:rFonts w:asciiTheme="minorEastAsia" w:hAnsiTheme="minorEastAsia" w:hint="eastAsia"/>
          <w:sz w:val="24"/>
          <w:szCs w:val="24"/>
        </w:rPr>
        <w:t xml:space="preserve">　</w:t>
      </w:r>
      <w:r w:rsidR="00386774" w:rsidRPr="00386774">
        <w:rPr>
          <w:rFonts w:asciiTheme="minorEastAsia" w:hAnsiTheme="minorEastAsia" w:hint="eastAsia"/>
          <w:bCs/>
          <w:sz w:val="24"/>
          <w:szCs w:val="24"/>
        </w:rPr>
        <w:t>地域における都市機能の集約及びレジリエンス強化を両立するモデル構築事</w:t>
      </w:r>
      <w:r w:rsidR="00386774" w:rsidRPr="00386774">
        <w:rPr>
          <w:rFonts w:asciiTheme="minorEastAsia" w:hAnsiTheme="minorEastAsia" w:hint="eastAsia"/>
          <w:sz w:val="24"/>
          <w:szCs w:val="24"/>
        </w:rPr>
        <w:t>業</w:t>
      </w:r>
    </w:p>
    <w:p w14:paraId="6F41BE93" w14:textId="77777777" w:rsidR="00F22670" w:rsidRPr="0039315C" w:rsidRDefault="00F22670" w:rsidP="006866CA">
      <w:pPr>
        <w:jc w:val="center"/>
        <w:rPr>
          <w:rFonts w:asciiTheme="minorEastAsia" w:hAnsiTheme="minorEastAsia"/>
          <w:sz w:val="24"/>
          <w:szCs w:val="24"/>
        </w:rPr>
      </w:pPr>
      <w:r w:rsidRPr="0039315C">
        <w:rPr>
          <w:rFonts w:asciiTheme="minorEastAsia" w:hAnsiTheme="minorEastAsia" w:hint="eastAsia"/>
          <w:sz w:val="24"/>
          <w:szCs w:val="24"/>
        </w:rPr>
        <w:t xml:space="preserve">　経費内訳書</w:t>
      </w:r>
    </w:p>
    <w:p w14:paraId="48390ECE" w14:textId="77777777" w:rsidR="00F22670" w:rsidRPr="0039315C" w:rsidRDefault="00F22670" w:rsidP="00F22670">
      <w:pPr>
        <w:widowControl/>
        <w:jc w:val="center"/>
        <w:rPr>
          <w:rFonts w:asciiTheme="minorEastAsia" w:hAnsiTheme="minorEastAsia"/>
          <w:sz w:val="24"/>
          <w:szCs w:val="24"/>
        </w:rPr>
      </w:pPr>
    </w:p>
    <w:tbl>
      <w:tblPr>
        <w:tblStyle w:val="a7"/>
        <w:tblW w:w="0" w:type="auto"/>
        <w:tblLook w:val="04A0" w:firstRow="1" w:lastRow="0" w:firstColumn="1" w:lastColumn="0" w:noHBand="0" w:noVBand="1"/>
      </w:tblPr>
      <w:tblGrid>
        <w:gridCol w:w="2051"/>
        <w:gridCol w:w="1375"/>
        <w:gridCol w:w="4553"/>
        <w:gridCol w:w="1757"/>
      </w:tblGrid>
      <w:tr w:rsidR="00F22670" w:rsidRPr="0039315C" w14:paraId="478A675F" w14:textId="77777777" w:rsidTr="00CB396B">
        <w:trPr>
          <w:trHeight w:val="304"/>
        </w:trPr>
        <w:tc>
          <w:tcPr>
            <w:tcW w:w="0" w:type="auto"/>
          </w:tcPr>
          <w:p w14:paraId="4FF9C2FC"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経費区分</w:t>
            </w:r>
          </w:p>
        </w:tc>
        <w:tc>
          <w:tcPr>
            <w:tcW w:w="1375" w:type="dxa"/>
          </w:tcPr>
          <w:p w14:paraId="3BBA28B2"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金額</w:t>
            </w:r>
          </w:p>
        </w:tc>
        <w:tc>
          <w:tcPr>
            <w:tcW w:w="4553" w:type="dxa"/>
          </w:tcPr>
          <w:p w14:paraId="6FB804C3"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内容</w:t>
            </w:r>
          </w:p>
        </w:tc>
        <w:tc>
          <w:tcPr>
            <w:tcW w:w="1757" w:type="dxa"/>
          </w:tcPr>
          <w:p w14:paraId="019B8D5A"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備考</w:t>
            </w:r>
          </w:p>
        </w:tc>
      </w:tr>
      <w:tr w:rsidR="00CB396B" w:rsidRPr="0039315C" w14:paraId="7CCCFCFB" w14:textId="77777777" w:rsidTr="00CB396B">
        <w:trPr>
          <w:trHeight w:val="1105"/>
        </w:trPr>
        <w:tc>
          <w:tcPr>
            <w:tcW w:w="0" w:type="auto"/>
            <w:shd w:val="clear" w:color="auto" w:fill="auto"/>
          </w:tcPr>
          <w:p w14:paraId="4278C43F" w14:textId="77777777" w:rsidR="00CB396B" w:rsidRPr="0039315C" w:rsidRDefault="00CB396B" w:rsidP="002F46DB">
            <w:pP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業務費</w:t>
            </w:r>
          </w:p>
          <w:p w14:paraId="2E0D774F" w14:textId="77777777" w:rsidR="00CB396B" w:rsidRPr="0039315C" w:rsidRDefault="00CB396B" w:rsidP="001C1AB4">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旅　　　　　　費</w:t>
            </w:r>
          </w:p>
          <w:p w14:paraId="55A6EF82" w14:textId="77777777" w:rsidR="00CB396B" w:rsidRDefault="00CB396B" w:rsidP="002F46DB">
            <w:pPr>
              <w:rPr>
                <w:rFonts w:ascii="Times New Roman" w:eastAsia="ＭＳ Ｐ明朝" w:hAnsi="Times New Roman" w:cs="Times New Roman"/>
                <w:sz w:val="20"/>
                <w:szCs w:val="20"/>
              </w:rPr>
            </w:pPr>
          </w:p>
          <w:p w14:paraId="003F37F4" w14:textId="77777777" w:rsidR="00CB396B" w:rsidRPr="0039315C" w:rsidRDefault="00CB396B" w:rsidP="002F46DB">
            <w:pPr>
              <w:rPr>
                <w:rFonts w:ascii="Times New Roman" w:eastAsia="ＭＳ Ｐ明朝" w:hAnsi="Times New Roman" w:cs="Times New Roman"/>
                <w:sz w:val="20"/>
                <w:szCs w:val="20"/>
              </w:rPr>
            </w:pPr>
          </w:p>
          <w:p w14:paraId="14524A6F" w14:textId="77777777" w:rsidR="00CB396B" w:rsidRPr="0039315C" w:rsidRDefault="00CB396B" w:rsidP="00386774">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kern w:val="0"/>
                <w:sz w:val="20"/>
                <w:szCs w:val="20"/>
              </w:rPr>
              <w:t>諸　　謝　　金</w:t>
            </w:r>
          </w:p>
          <w:p w14:paraId="33FE400B" w14:textId="77777777" w:rsidR="00CB396B" w:rsidRPr="0039315C" w:rsidRDefault="00CB396B" w:rsidP="002F46DB">
            <w:pPr>
              <w:rPr>
                <w:rFonts w:ascii="Times New Roman" w:eastAsia="ＭＳ Ｐ明朝" w:hAnsi="Times New Roman" w:cs="Times New Roman"/>
                <w:sz w:val="20"/>
                <w:szCs w:val="20"/>
              </w:rPr>
            </w:pPr>
          </w:p>
          <w:p w14:paraId="3BEBC549" w14:textId="77777777" w:rsidR="00CB396B" w:rsidRDefault="00CB396B" w:rsidP="002F46DB">
            <w:pPr>
              <w:rPr>
                <w:rFonts w:ascii="Times New Roman" w:eastAsia="ＭＳ Ｐ明朝" w:hAnsi="Times New Roman" w:cs="Times New Roman"/>
                <w:sz w:val="20"/>
                <w:szCs w:val="20"/>
              </w:rPr>
            </w:pPr>
          </w:p>
          <w:p w14:paraId="5EFC6506" w14:textId="77777777" w:rsidR="00CB396B" w:rsidRPr="0039315C" w:rsidRDefault="00CB396B" w:rsidP="002F46DB">
            <w:pP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消　耗　品　費</w:t>
            </w:r>
          </w:p>
          <w:p w14:paraId="13BC796A" w14:textId="77777777" w:rsidR="00CB396B" w:rsidRDefault="00CB396B" w:rsidP="002F46DB">
            <w:pPr>
              <w:ind w:firstLineChars="100" w:firstLine="200"/>
              <w:rPr>
                <w:rFonts w:ascii="Times New Roman" w:eastAsia="ＭＳ Ｐ明朝" w:hAnsi="Times New Roman" w:cs="Times New Roman"/>
                <w:sz w:val="20"/>
                <w:szCs w:val="20"/>
              </w:rPr>
            </w:pPr>
          </w:p>
          <w:p w14:paraId="408A9001" w14:textId="77777777" w:rsidR="00CB396B" w:rsidRDefault="00CB396B" w:rsidP="002F46DB">
            <w:pPr>
              <w:ind w:firstLineChars="100" w:firstLine="200"/>
              <w:rPr>
                <w:rFonts w:ascii="Times New Roman" w:eastAsia="ＭＳ Ｐ明朝" w:hAnsi="Times New Roman" w:cs="Times New Roman"/>
                <w:sz w:val="20"/>
                <w:szCs w:val="20"/>
              </w:rPr>
            </w:pPr>
          </w:p>
          <w:p w14:paraId="1EC34E8E" w14:textId="77777777" w:rsidR="00CB396B" w:rsidRPr="00761C30" w:rsidRDefault="00CB396B" w:rsidP="00761C30">
            <w:pPr>
              <w:ind w:firstLineChars="100" w:firstLine="200"/>
              <w:rPr>
                <w:rFonts w:ascii="Times New Roman" w:eastAsia="ＭＳ Ｐ明朝" w:hAnsi="Times New Roman" w:cs="Times New Roman"/>
                <w:sz w:val="20"/>
                <w:szCs w:val="20"/>
              </w:rPr>
            </w:pPr>
            <w:r w:rsidRPr="00761C30">
              <w:rPr>
                <w:rFonts w:ascii="Times New Roman" w:eastAsia="ＭＳ Ｐ明朝" w:hAnsi="Times New Roman" w:cs="Times New Roman" w:hint="eastAsia"/>
                <w:sz w:val="20"/>
                <w:szCs w:val="20"/>
              </w:rPr>
              <w:t>印</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刷</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製</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本</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費</w:t>
            </w:r>
          </w:p>
          <w:p w14:paraId="45A96F68" w14:textId="77777777" w:rsidR="00CB396B" w:rsidRPr="0039315C" w:rsidRDefault="00CB396B">
            <w:pPr>
              <w:ind w:firstLineChars="100" w:firstLine="200"/>
              <w:rPr>
                <w:rFonts w:ascii="Times New Roman" w:eastAsia="ＭＳ Ｐ明朝" w:hAnsi="Times New Roman" w:cs="Times New Roman"/>
                <w:sz w:val="20"/>
                <w:szCs w:val="20"/>
              </w:rPr>
            </w:pPr>
          </w:p>
          <w:p w14:paraId="48F38828" w14:textId="78E2885E" w:rsidR="00CB396B" w:rsidRPr="0039315C" w:rsidRDefault="00CB396B" w:rsidP="002F46DB">
            <w:pPr>
              <w:rPr>
                <w:rFonts w:ascii="Times New Roman" w:eastAsia="ＭＳ Ｐ明朝" w:hAnsi="Times New Roman" w:cs="Times New Roman"/>
                <w:sz w:val="20"/>
                <w:szCs w:val="20"/>
              </w:rPr>
            </w:pPr>
          </w:p>
          <w:p w14:paraId="41BB3309" w14:textId="77777777" w:rsidR="00CB396B" w:rsidRPr="0039315C" w:rsidRDefault="00CB396B" w:rsidP="002F46DB">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通</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信</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運</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搬</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45A1A534" w14:textId="77777777" w:rsidR="00CB396B" w:rsidRPr="0039315C" w:rsidRDefault="00CB396B" w:rsidP="002F46DB">
            <w:pPr>
              <w:rPr>
                <w:rFonts w:ascii="Times New Roman" w:eastAsia="ＭＳ Ｐ明朝" w:hAnsi="Times New Roman" w:cs="Times New Roman"/>
                <w:sz w:val="20"/>
                <w:szCs w:val="20"/>
              </w:rPr>
            </w:pPr>
          </w:p>
          <w:p w14:paraId="654B99EC" w14:textId="77777777" w:rsidR="00CB396B" w:rsidRPr="0039315C" w:rsidRDefault="00CB396B" w:rsidP="002F46DB">
            <w:pPr>
              <w:rPr>
                <w:rFonts w:ascii="Times New Roman" w:eastAsia="ＭＳ Ｐ明朝" w:hAnsi="Times New Roman" w:cs="Times New Roman"/>
                <w:sz w:val="20"/>
                <w:szCs w:val="20"/>
              </w:rPr>
            </w:pPr>
          </w:p>
          <w:p w14:paraId="205CF15E" w14:textId="77777777" w:rsidR="00CB396B" w:rsidRPr="0039315C" w:rsidRDefault="00CB396B" w:rsidP="00386774">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借</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料</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及</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び</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損</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料</w:t>
            </w:r>
          </w:p>
          <w:p w14:paraId="28A45594" w14:textId="77777777" w:rsidR="00CB396B" w:rsidRPr="0039315C" w:rsidRDefault="00CB396B" w:rsidP="002F46DB">
            <w:pPr>
              <w:rPr>
                <w:rFonts w:ascii="Times New Roman" w:eastAsia="ＭＳ Ｐ明朝" w:hAnsi="Times New Roman" w:cs="Times New Roman"/>
                <w:sz w:val="20"/>
                <w:szCs w:val="20"/>
              </w:rPr>
            </w:pPr>
          </w:p>
          <w:p w14:paraId="4373CB9C" w14:textId="77777777" w:rsidR="00CB396B" w:rsidRDefault="00CB396B" w:rsidP="002F46DB">
            <w:pPr>
              <w:rPr>
                <w:rFonts w:ascii="Times New Roman" w:eastAsia="ＭＳ Ｐ明朝" w:hAnsi="Times New Roman" w:cs="Times New Roman"/>
                <w:sz w:val="20"/>
                <w:szCs w:val="20"/>
              </w:rPr>
            </w:pPr>
          </w:p>
          <w:p w14:paraId="4C56E607" w14:textId="77777777" w:rsidR="00CB396B" w:rsidRDefault="00CB396B" w:rsidP="001C1AB4">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会　　議　　費</w:t>
            </w:r>
          </w:p>
          <w:p w14:paraId="3CC389E3" w14:textId="77777777" w:rsidR="00CB396B" w:rsidRDefault="00CB396B" w:rsidP="002F46DB">
            <w:pPr>
              <w:rPr>
                <w:rFonts w:ascii="Times New Roman" w:eastAsia="ＭＳ Ｐ明朝" w:hAnsi="Times New Roman" w:cs="Times New Roman"/>
                <w:sz w:val="20"/>
                <w:szCs w:val="20"/>
              </w:rPr>
            </w:pPr>
          </w:p>
          <w:p w14:paraId="348DA028" w14:textId="77777777" w:rsidR="00CB396B" w:rsidRPr="0039315C" w:rsidRDefault="00CB396B" w:rsidP="002F46DB">
            <w:pPr>
              <w:rPr>
                <w:rFonts w:ascii="Times New Roman" w:eastAsia="ＭＳ Ｐ明朝" w:hAnsi="Times New Roman" w:cs="Times New Roman"/>
                <w:sz w:val="20"/>
                <w:szCs w:val="20"/>
              </w:rPr>
            </w:pPr>
          </w:p>
          <w:p w14:paraId="3845FE71" w14:textId="77777777" w:rsidR="00CB396B" w:rsidRPr="0039315C" w:rsidRDefault="00CB396B" w:rsidP="002F46DB">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 xml:space="preserve">賃　　　　　</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金</w:t>
            </w:r>
          </w:p>
          <w:p w14:paraId="703EFBB5" w14:textId="77777777" w:rsidR="00CB396B" w:rsidRPr="0039315C" w:rsidRDefault="00CB396B" w:rsidP="002F46DB">
            <w:pP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 xml:space="preserve"> </w:t>
            </w:r>
          </w:p>
          <w:p w14:paraId="3B4B339C" w14:textId="77777777" w:rsidR="00CB396B" w:rsidRPr="0039315C" w:rsidRDefault="00CB396B" w:rsidP="002F46DB">
            <w:pPr>
              <w:rPr>
                <w:rFonts w:ascii="Times New Roman" w:eastAsia="ＭＳ Ｐ明朝" w:hAnsi="Times New Roman" w:cs="Times New Roman"/>
                <w:sz w:val="20"/>
                <w:szCs w:val="20"/>
              </w:rPr>
            </w:pPr>
          </w:p>
          <w:p w14:paraId="4F07AE07" w14:textId="77777777" w:rsidR="00CB396B" w:rsidRPr="0039315C" w:rsidRDefault="00CB396B" w:rsidP="002F46DB">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雑</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役</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務</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74AC31E2" w14:textId="77777777" w:rsidR="00CB396B" w:rsidRDefault="00CB396B" w:rsidP="002F46DB">
            <w:pPr>
              <w:rPr>
                <w:rFonts w:ascii="Times New Roman" w:eastAsia="ＭＳ Ｐ明朝" w:hAnsi="Times New Roman" w:cs="Times New Roman"/>
                <w:sz w:val="20"/>
                <w:szCs w:val="20"/>
              </w:rPr>
            </w:pPr>
          </w:p>
          <w:p w14:paraId="0D02A829" w14:textId="77777777" w:rsidR="00CB396B" w:rsidRPr="0039315C" w:rsidRDefault="00CB396B" w:rsidP="002F46DB">
            <w:pPr>
              <w:rPr>
                <w:rFonts w:ascii="Times New Roman" w:eastAsia="ＭＳ Ｐ明朝" w:hAnsi="Times New Roman" w:cs="Times New Roman"/>
                <w:sz w:val="20"/>
                <w:szCs w:val="20"/>
              </w:rPr>
            </w:pPr>
          </w:p>
          <w:p w14:paraId="39F9E684" w14:textId="77777777" w:rsidR="00CB396B" w:rsidRPr="0039315C" w:rsidRDefault="00CB396B" w:rsidP="002F46DB">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外</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注</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430D2394" w14:textId="77777777" w:rsidR="00CB396B" w:rsidRDefault="00CB396B" w:rsidP="002F46DB">
            <w:pPr>
              <w:rPr>
                <w:rFonts w:ascii="Times New Roman" w:eastAsia="ＭＳ Ｐ明朝" w:hAnsi="Times New Roman" w:cs="Times New Roman"/>
                <w:sz w:val="20"/>
                <w:szCs w:val="20"/>
              </w:rPr>
            </w:pPr>
          </w:p>
          <w:p w14:paraId="6A1AC57F" w14:textId="13118CBA" w:rsidR="00CB396B" w:rsidRDefault="00CB396B" w:rsidP="002F46DB">
            <w:pPr>
              <w:rPr>
                <w:rFonts w:ascii="Times New Roman" w:eastAsia="ＭＳ Ｐ明朝" w:hAnsi="Times New Roman" w:cs="Times New Roman"/>
                <w:sz w:val="20"/>
                <w:szCs w:val="20"/>
              </w:rPr>
            </w:pPr>
          </w:p>
          <w:p w14:paraId="235076B1" w14:textId="77777777" w:rsidR="00CB396B" w:rsidRDefault="00CB396B" w:rsidP="002F46DB">
            <w:pPr>
              <w:rPr>
                <w:rFonts w:ascii="Times New Roman" w:eastAsia="ＭＳ Ｐ明朝" w:hAnsi="Times New Roman" w:cs="Times New Roman"/>
                <w:sz w:val="20"/>
                <w:szCs w:val="20"/>
              </w:rPr>
            </w:pPr>
          </w:p>
          <w:p w14:paraId="4FDFF0CE" w14:textId="20178616" w:rsidR="00CB396B" w:rsidRPr="0039315C" w:rsidRDefault="00CB396B" w:rsidP="002F46DB">
            <w:pP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lastRenderedPageBreak/>
              <w:t>共同実施委託費</w:t>
            </w:r>
          </w:p>
        </w:tc>
        <w:tc>
          <w:tcPr>
            <w:tcW w:w="1375" w:type="dxa"/>
            <w:shd w:val="clear" w:color="auto" w:fill="auto"/>
          </w:tcPr>
          <w:p w14:paraId="417FB184" w14:textId="77777777" w:rsidR="00CB396B" w:rsidRPr="0039315C" w:rsidRDefault="00CB396B" w:rsidP="002F46DB">
            <w:pPr>
              <w:rPr>
                <w:rFonts w:ascii="Times New Roman" w:eastAsia="ＭＳ Ｐ明朝" w:hAnsi="Times New Roman" w:cs="Times New Roman"/>
                <w:szCs w:val="21"/>
              </w:rPr>
            </w:pPr>
          </w:p>
          <w:p w14:paraId="5D25F809" w14:textId="77777777" w:rsidR="00CB396B" w:rsidRPr="0039315C" w:rsidRDefault="00CB396B" w:rsidP="002F46DB">
            <w:pPr>
              <w:rPr>
                <w:rFonts w:ascii="Times New Roman" w:eastAsia="ＭＳ Ｐ明朝" w:hAnsi="Times New Roman" w:cs="Times New Roman"/>
                <w:sz w:val="20"/>
                <w:szCs w:val="20"/>
              </w:rPr>
            </w:pPr>
          </w:p>
        </w:tc>
        <w:tc>
          <w:tcPr>
            <w:tcW w:w="4553" w:type="dxa"/>
            <w:shd w:val="clear" w:color="auto" w:fill="auto"/>
          </w:tcPr>
          <w:p w14:paraId="0D87AE3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p>
          <w:p w14:paraId="293249E5"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0949A399"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6915CA0B" w14:textId="77777777" w:rsidR="00CB396B" w:rsidRPr="0039315C" w:rsidRDefault="00CB396B" w:rsidP="002F46DB">
            <w:pPr>
              <w:rPr>
                <w:rFonts w:ascii="Times New Roman" w:eastAsia="ＭＳ Ｐ明朝" w:hAnsi="Times New Roman" w:cs="Times New Roman"/>
                <w:szCs w:val="21"/>
              </w:rPr>
            </w:pPr>
          </w:p>
          <w:p w14:paraId="03F5014F"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693FEA18"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r w:rsidRPr="0039315C">
              <w:rPr>
                <w:rFonts w:ascii="Times New Roman" w:eastAsia="ＭＳ Ｐ明朝" w:hAnsi="Times New Roman" w:cs="Times New Roman" w:hint="eastAsia"/>
                <w:sz w:val="20"/>
                <w:szCs w:val="20"/>
                <w:u w:val="single"/>
              </w:rPr>
              <w:t xml:space="preserve">小計　　　　　　　　　　　　　</w:t>
            </w:r>
          </w:p>
          <w:p w14:paraId="540495FA" w14:textId="77777777" w:rsidR="00CB396B" w:rsidRPr="0039315C" w:rsidRDefault="00CB396B" w:rsidP="002F46DB">
            <w:pPr>
              <w:rPr>
                <w:rFonts w:ascii="Times New Roman" w:eastAsia="ＭＳ Ｐ明朝" w:hAnsi="Times New Roman" w:cs="Times New Roman"/>
                <w:szCs w:val="21"/>
              </w:rPr>
            </w:pPr>
          </w:p>
          <w:p w14:paraId="4EFA69F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77BF1F62"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7A23F4D3" w14:textId="77777777" w:rsidR="00CB396B" w:rsidRPr="0039315C" w:rsidRDefault="00CB396B" w:rsidP="002F46DB">
            <w:pPr>
              <w:rPr>
                <w:rFonts w:ascii="Times New Roman" w:eastAsia="ＭＳ Ｐ明朝" w:hAnsi="Times New Roman" w:cs="Times New Roman"/>
                <w:szCs w:val="21"/>
              </w:rPr>
            </w:pPr>
          </w:p>
          <w:p w14:paraId="5074372A" w14:textId="77777777" w:rsidR="00CB396B" w:rsidRPr="0039315C" w:rsidRDefault="00CB396B" w:rsidP="002F46DB">
            <w:pPr>
              <w:ind w:firstLineChars="1250" w:firstLine="2625"/>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Cs w:val="21"/>
              </w:rPr>
              <w:t>＠　　　　　　　　＝</w:t>
            </w:r>
          </w:p>
          <w:p w14:paraId="1575317C"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6F42C24" w14:textId="1B50274F" w:rsidR="00CB396B" w:rsidRPr="0039315C" w:rsidRDefault="00CB396B" w:rsidP="002F46DB">
            <w:pPr>
              <w:rPr>
                <w:rFonts w:ascii="Times New Roman" w:eastAsia="ＭＳ Ｐ明朝" w:hAnsi="Times New Roman" w:cs="Times New Roman"/>
                <w:szCs w:val="21"/>
              </w:rPr>
            </w:pPr>
          </w:p>
          <w:p w14:paraId="604E132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2E40BFB7"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507AA73" w14:textId="77777777" w:rsidR="00CB396B" w:rsidRPr="0039315C" w:rsidRDefault="00CB396B" w:rsidP="002F46DB">
            <w:pPr>
              <w:rPr>
                <w:rFonts w:ascii="Times New Roman" w:eastAsia="ＭＳ Ｐ明朝" w:hAnsi="Times New Roman" w:cs="Times New Roman"/>
                <w:szCs w:val="21"/>
              </w:rPr>
            </w:pPr>
          </w:p>
          <w:p w14:paraId="12229E86"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55283C9E"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3AA4D3F" w14:textId="02030377" w:rsidR="00CB396B" w:rsidRDefault="00CB396B" w:rsidP="002F46DB">
            <w:pPr>
              <w:rPr>
                <w:rFonts w:ascii="Times New Roman" w:eastAsia="ＭＳ Ｐ明朝" w:hAnsi="Times New Roman" w:cs="Times New Roman"/>
                <w:szCs w:val="21"/>
              </w:rPr>
            </w:pPr>
          </w:p>
          <w:p w14:paraId="48A8919F" w14:textId="77777777" w:rsidR="00CB396B" w:rsidRPr="0039315C" w:rsidRDefault="00CB396B" w:rsidP="002F46DB">
            <w:pPr>
              <w:rPr>
                <w:rFonts w:ascii="Times New Roman" w:eastAsia="ＭＳ Ｐ明朝" w:hAnsi="Times New Roman" w:cs="Times New Roman"/>
                <w:szCs w:val="21"/>
              </w:rPr>
            </w:pPr>
          </w:p>
          <w:p w14:paraId="3762272E"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4B85D984"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68F67391" w14:textId="77777777" w:rsidR="00CB396B" w:rsidRPr="0039315C" w:rsidRDefault="00CB396B" w:rsidP="002F46DB">
            <w:pPr>
              <w:rPr>
                <w:rFonts w:ascii="Times New Roman" w:eastAsia="ＭＳ Ｐ明朝" w:hAnsi="Times New Roman" w:cs="Times New Roman"/>
                <w:szCs w:val="21"/>
              </w:rPr>
            </w:pPr>
          </w:p>
          <w:p w14:paraId="51BC80FA"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47ACE7F6"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4F4BACD8"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p>
          <w:p w14:paraId="2532CA90"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2891C5F7"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7B644B6D"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p>
          <w:p w14:paraId="51AE855D"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2F3F28DD"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250F653A" w14:textId="79F24E1D" w:rsidR="00CB396B" w:rsidRDefault="00CB396B" w:rsidP="002F46DB">
            <w:pPr>
              <w:rPr>
                <w:rFonts w:ascii="Times New Roman" w:eastAsia="ＭＳ Ｐ明朝" w:hAnsi="Times New Roman" w:cs="Times New Roman"/>
                <w:szCs w:val="21"/>
              </w:rPr>
            </w:pPr>
          </w:p>
          <w:p w14:paraId="5FAB94D0" w14:textId="77777777" w:rsidR="00CB396B" w:rsidRPr="0039315C" w:rsidRDefault="00CB396B" w:rsidP="002F46DB">
            <w:pPr>
              <w:rPr>
                <w:rFonts w:ascii="Times New Roman" w:eastAsia="ＭＳ Ｐ明朝" w:hAnsi="Times New Roman" w:cs="Times New Roman"/>
                <w:szCs w:val="21"/>
              </w:rPr>
            </w:pPr>
          </w:p>
          <w:p w14:paraId="5AAB2BB9"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lastRenderedPageBreak/>
              <w:t>＠　　　　　　　　＝</w:t>
            </w:r>
          </w:p>
          <w:p w14:paraId="4C65288C" w14:textId="3C8D0055" w:rsidR="00CB396B" w:rsidRPr="0039315C" w:rsidRDefault="00CB396B" w:rsidP="00CB396B">
            <w:pPr>
              <w:ind w:firstLineChars="1600" w:firstLine="3200"/>
              <w:rPr>
                <w:rFonts w:ascii="Times New Roman" w:eastAsia="ＭＳ Ｐ明朝" w:hAnsi="Times New Roman" w:cs="Times New Roman"/>
                <w:sz w:val="20"/>
                <w:szCs w:val="20"/>
                <w:u w:val="single"/>
              </w:rPr>
            </w:pPr>
            <w:r>
              <w:rPr>
                <w:rFonts w:ascii="Times New Roman" w:eastAsia="ＭＳ Ｐ明朝" w:hAnsi="Times New Roman" w:cs="Times New Roman" w:hint="eastAsia"/>
                <w:sz w:val="20"/>
                <w:szCs w:val="20"/>
                <w:u w:val="single"/>
              </w:rPr>
              <w:t xml:space="preserve">小計　　　　　</w:t>
            </w:r>
          </w:p>
        </w:tc>
        <w:tc>
          <w:tcPr>
            <w:tcW w:w="1757" w:type="dxa"/>
            <w:shd w:val="clear" w:color="auto" w:fill="auto"/>
          </w:tcPr>
          <w:p w14:paraId="25EF436F" w14:textId="77777777" w:rsidR="00CB396B" w:rsidRPr="0039315C" w:rsidRDefault="00CB396B" w:rsidP="002F46DB">
            <w:pPr>
              <w:rPr>
                <w:rFonts w:ascii="Times New Roman" w:eastAsia="ＭＳ Ｐ明朝" w:hAnsi="Times New Roman" w:cs="Times New Roman"/>
                <w:szCs w:val="21"/>
              </w:rPr>
            </w:pPr>
          </w:p>
          <w:p w14:paraId="66FAC36D" w14:textId="77777777" w:rsidR="00CB396B" w:rsidRPr="0039315C" w:rsidRDefault="00CB396B" w:rsidP="002F46DB">
            <w:pPr>
              <w:rPr>
                <w:rFonts w:ascii="Times New Roman" w:eastAsia="ＭＳ Ｐ明朝" w:hAnsi="Times New Roman" w:cs="Times New Roman"/>
                <w:szCs w:val="21"/>
              </w:rPr>
            </w:pPr>
          </w:p>
          <w:p w14:paraId="3D281F17" w14:textId="77777777" w:rsidR="00CB396B" w:rsidRPr="0039315C" w:rsidRDefault="00CB396B" w:rsidP="002F46DB">
            <w:pPr>
              <w:rPr>
                <w:rFonts w:ascii="Times New Roman" w:eastAsia="ＭＳ Ｐ明朝" w:hAnsi="Times New Roman" w:cs="Times New Roman"/>
                <w:szCs w:val="21"/>
              </w:rPr>
            </w:pPr>
          </w:p>
          <w:p w14:paraId="473D7DD0" w14:textId="77777777" w:rsidR="00CB396B" w:rsidRPr="0039315C" w:rsidRDefault="00CB396B" w:rsidP="002F46DB">
            <w:pPr>
              <w:rPr>
                <w:rFonts w:ascii="Times New Roman" w:eastAsia="ＭＳ Ｐ明朝" w:hAnsi="Times New Roman" w:cs="Times New Roman"/>
                <w:szCs w:val="21"/>
              </w:rPr>
            </w:pPr>
          </w:p>
          <w:p w14:paraId="5FD15594" w14:textId="77777777" w:rsidR="00CB396B" w:rsidRPr="0039315C" w:rsidRDefault="00CB396B" w:rsidP="002F46DB">
            <w:pPr>
              <w:rPr>
                <w:rFonts w:ascii="Times New Roman" w:eastAsia="ＭＳ Ｐ明朝" w:hAnsi="Times New Roman" w:cs="Times New Roman"/>
                <w:sz w:val="20"/>
                <w:szCs w:val="20"/>
              </w:rPr>
            </w:pPr>
          </w:p>
        </w:tc>
      </w:tr>
      <w:tr w:rsidR="00CB396B" w:rsidRPr="0039315C" w14:paraId="497AD775" w14:textId="77777777" w:rsidTr="00CB396B">
        <w:trPr>
          <w:trHeight w:val="318"/>
        </w:trPr>
        <w:tc>
          <w:tcPr>
            <w:tcW w:w="0" w:type="auto"/>
          </w:tcPr>
          <w:p w14:paraId="5F1230CD" w14:textId="185FEE80" w:rsidR="00CB396B" w:rsidRPr="0039315C" w:rsidRDefault="00CB396B" w:rsidP="00CB396B">
            <w:pPr>
              <w:ind w:firstLineChars="200" w:firstLine="4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業務費合計</w:t>
            </w:r>
          </w:p>
        </w:tc>
        <w:tc>
          <w:tcPr>
            <w:tcW w:w="1375" w:type="dxa"/>
          </w:tcPr>
          <w:p w14:paraId="57E71FFB" w14:textId="77777777" w:rsidR="00CB396B" w:rsidRPr="0039315C" w:rsidRDefault="00CB396B" w:rsidP="002F46DB">
            <w:pPr>
              <w:rPr>
                <w:rFonts w:ascii="Times New Roman" w:eastAsia="ＭＳ Ｐ明朝" w:hAnsi="Times New Roman" w:cs="Times New Roman"/>
                <w:sz w:val="20"/>
                <w:szCs w:val="20"/>
              </w:rPr>
            </w:pPr>
          </w:p>
        </w:tc>
        <w:tc>
          <w:tcPr>
            <w:tcW w:w="4553" w:type="dxa"/>
          </w:tcPr>
          <w:p w14:paraId="58C2D585" w14:textId="334D6889" w:rsidR="00CB396B" w:rsidRPr="0039315C" w:rsidRDefault="00CB396B" w:rsidP="002F46DB">
            <w:pPr>
              <w:ind w:firstLineChars="1600" w:firstLine="3200"/>
              <w:rPr>
                <w:rFonts w:ascii="Times New Roman" w:eastAsia="ＭＳ Ｐ明朝" w:hAnsi="Times New Roman" w:cs="Times New Roman"/>
                <w:sz w:val="20"/>
                <w:szCs w:val="20"/>
              </w:rPr>
            </w:pPr>
          </w:p>
        </w:tc>
        <w:tc>
          <w:tcPr>
            <w:tcW w:w="1757" w:type="dxa"/>
          </w:tcPr>
          <w:p w14:paraId="45863A64" w14:textId="77777777" w:rsidR="00CB396B" w:rsidRPr="0039315C" w:rsidRDefault="00CB396B" w:rsidP="002F46DB">
            <w:pPr>
              <w:rPr>
                <w:rFonts w:ascii="Times New Roman" w:eastAsia="ＭＳ Ｐ明朝" w:hAnsi="Times New Roman" w:cs="Times New Roman"/>
                <w:sz w:val="20"/>
                <w:szCs w:val="20"/>
              </w:rPr>
            </w:pPr>
          </w:p>
        </w:tc>
      </w:tr>
      <w:tr w:rsidR="00CB396B" w:rsidRPr="0039315C" w14:paraId="76A25DA1" w14:textId="77777777" w:rsidTr="00CB396B">
        <w:trPr>
          <w:trHeight w:val="480"/>
        </w:trPr>
        <w:tc>
          <w:tcPr>
            <w:tcW w:w="0" w:type="auto"/>
          </w:tcPr>
          <w:p w14:paraId="4EEBF838" w14:textId="1880642F" w:rsidR="00CB396B" w:rsidRPr="0039315C" w:rsidRDefault="00CB396B" w:rsidP="002F46DB">
            <w:pPr>
              <w:jc w:val="center"/>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rPr>
              <w:t>消費税及び地方消費税</w:t>
            </w:r>
          </w:p>
        </w:tc>
        <w:tc>
          <w:tcPr>
            <w:tcW w:w="1375" w:type="dxa"/>
          </w:tcPr>
          <w:p w14:paraId="4D9E4E77" w14:textId="77777777" w:rsidR="00CB396B" w:rsidRPr="0039315C" w:rsidRDefault="00CB396B" w:rsidP="002F46DB">
            <w:pPr>
              <w:rPr>
                <w:rFonts w:ascii="Times New Roman" w:eastAsia="ＭＳ Ｐ明朝" w:hAnsi="Times New Roman" w:cs="Times New Roman"/>
                <w:szCs w:val="21"/>
              </w:rPr>
            </w:pPr>
          </w:p>
        </w:tc>
        <w:tc>
          <w:tcPr>
            <w:tcW w:w="4553" w:type="dxa"/>
          </w:tcPr>
          <w:p w14:paraId="4D350811" w14:textId="10901733" w:rsidR="00CB396B" w:rsidRPr="0039315C" w:rsidRDefault="00CB396B" w:rsidP="002F46DB">
            <w:pPr>
              <w:rPr>
                <w:rFonts w:ascii="Times New Roman" w:eastAsia="ＭＳ Ｐ明朝" w:hAnsi="Times New Roman" w:cs="Times New Roman"/>
                <w:szCs w:val="21"/>
              </w:rPr>
            </w:pPr>
          </w:p>
        </w:tc>
        <w:tc>
          <w:tcPr>
            <w:tcW w:w="1757" w:type="dxa"/>
          </w:tcPr>
          <w:p w14:paraId="0683500B" w14:textId="77777777" w:rsidR="00CB396B" w:rsidRPr="0039315C" w:rsidRDefault="00CB396B" w:rsidP="002F46DB">
            <w:pPr>
              <w:rPr>
                <w:rFonts w:ascii="Times New Roman" w:eastAsia="ＭＳ Ｐ明朝" w:hAnsi="Times New Roman" w:cs="Times New Roman"/>
                <w:szCs w:val="21"/>
              </w:rPr>
            </w:pPr>
          </w:p>
        </w:tc>
      </w:tr>
      <w:tr w:rsidR="00CB396B" w:rsidRPr="0039315C" w14:paraId="314D2ACF" w14:textId="77777777" w:rsidTr="00CB396B">
        <w:trPr>
          <w:trHeight w:val="375"/>
        </w:trPr>
        <w:tc>
          <w:tcPr>
            <w:tcW w:w="0" w:type="auto"/>
          </w:tcPr>
          <w:p w14:paraId="4DEEED10" w14:textId="01E5DBCE" w:rsidR="00CB396B" w:rsidRPr="0039315C" w:rsidRDefault="00CB396B"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合計</w:t>
            </w:r>
          </w:p>
        </w:tc>
        <w:tc>
          <w:tcPr>
            <w:tcW w:w="1375" w:type="dxa"/>
          </w:tcPr>
          <w:p w14:paraId="62095727" w14:textId="77777777" w:rsidR="00CB396B" w:rsidRPr="0039315C" w:rsidRDefault="00CB396B" w:rsidP="002F46DB">
            <w:pPr>
              <w:rPr>
                <w:rFonts w:ascii="Times New Roman" w:eastAsia="ＭＳ Ｐ明朝" w:hAnsi="Times New Roman" w:cs="Times New Roman"/>
                <w:sz w:val="20"/>
                <w:szCs w:val="20"/>
              </w:rPr>
            </w:pPr>
          </w:p>
        </w:tc>
        <w:tc>
          <w:tcPr>
            <w:tcW w:w="4553" w:type="dxa"/>
          </w:tcPr>
          <w:p w14:paraId="1B6152EE" w14:textId="77777777" w:rsidR="00CB396B" w:rsidRPr="0039315C" w:rsidRDefault="00CB396B" w:rsidP="002F46DB">
            <w:pPr>
              <w:rPr>
                <w:rFonts w:ascii="Times New Roman" w:eastAsia="ＭＳ Ｐ明朝" w:hAnsi="Times New Roman" w:cs="Times New Roman"/>
                <w:sz w:val="20"/>
                <w:szCs w:val="20"/>
              </w:rPr>
            </w:pPr>
          </w:p>
        </w:tc>
        <w:tc>
          <w:tcPr>
            <w:tcW w:w="1757" w:type="dxa"/>
          </w:tcPr>
          <w:p w14:paraId="7FB72D2E" w14:textId="77777777" w:rsidR="00CB396B" w:rsidRPr="0039315C" w:rsidRDefault="00CB396B" w:rsidP="002F46DB">
            <w:pPr>
              <w:rPr>
                <w:rFonts w:ascii="Times New Roman" w:eastAsia="ＭＳ Ｐ明朝" w:hAnsi="Times New Roman" w:cs="Times New Roman"/>
                <w:sz w:val="20"/>
                <w:szCs w:val="20"/>
              </w:rPr>
            </w:pPr>
          </w:p>
        </w:tc>
      </w:tr>
    </w:tbl>
    <w:p w14:paraId="3F226DC0" w14:textId="77777777" w:rsidR="00F22670" w:rsidRPr="0039315C" w:rsidRDefault="00F22670" w:rsidP="00F22670">
      <w:pPr>
        <w:widowControl/>
        <w:jc w:val="left"/>
        <w:rPr>
          <w:rFonts w:asciiTheme="minorEastAsia" w:hAnsiTheme="minorEastAsia"/>
          <w:sz w:val="24"/>
          <w:szCs w:val="24"/>
        </w:rPr>
      </w:pPr>
      <w:r w:rsidRPr="006866CA">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6FD7273" wp14:editId="141C5F2D">
                <wp:simplePos x="0" y="0"/>
                <wp:positionH relativeFrom="column">
                  <wp:posOffset>5316</wp:posOffset>
                </wp:positionH>
                <wp:positionV relativeFrom="paragraph">
                  <wp:posOffset>169663</wp:posOffset>
                </wp:positionV>
                <wp:extent cx="6123940" cy="1541721"/>
                <wp:effectExtent l="0" t="0" r="10160"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541721"/>
                        </a:xfrm>
                        <a:prstGeom prst="rect">
                          <a:avLst/>
                        </a:prstGeom>
                        <a:solidFill>
                          <a:srgbClr val="FFFFFF"/>
                        </a:solidFill>
                        <a:ln w="9525">
                          <a:solidFill>
                            <a:srgbClr val="000000"/>
                          </a:solidFill>
                          <a:miter lim="800000"/>
                          <a:headEnd/>
                          <a:tailEnd/>
                        </a:ln>
                      </wps:spPr>
                      <wps:txbx>
                        <w:txbxContent>
                          <w:p w14:paraId="698F4BF8" w14:textId="77777777" w:rsidR="006C545B" w:rsidRDefault="006C545B" w:rsidP="00F22670">
                            <w:pPr>
                              <w:ind w:left="240" w:hangingChars="100" w:hanging="240"/>
                              <w:rPr>
                                <w:sz w:val="24"/>
                                <w:szCs w:val="24"/>
                              </w:rPr>
                            </w:pPr>
                            <w:r w:rsidRPr="0039315C">
                              <w:rPr>
                                <w:rFonts w:hint="eastAsia"/>
                                <w:sz w:val="24"/>
                                <w:szCs w:val="24"/>
                              </w:rPr>
                              <w:t>※本様式は、各作業に必要な人員数、必要な経費等の内訳書を含む参考見積を記載して下さい（</w:t>
                            </w:r>
                            <w:r w:rsidRPr="0039315C">
                              <w:rPr>
                                <w:rFonts w:hint="eastAsia"/>
                                <w:sz w:val="24"/>
                                <w:szCs w:val="24"/>
                              </w:rPr>
                              <w:t>採択後に、再度見積書の提出が必要ですので、概算見積で結構です。）</w:t>
                            </w:r>
                          </w:p>
                          <w:p w14:paraId="39625B49" w14:textId="77777777" w:rsidR="006C545B" w:rsidRPr="0039315C" w:rsidRDefault="006C545B" w:rsidP="00F22670">
                            <w:pPr>
                              <w:ind w:left="240" w:hangingChars="100" w:hanging="240"/>
                              <w:rPr>
                                <w:sz w:val="24"/>
                                <w:szCs w:val="24"/>
                              </w:rPr>
                            </w:pPr>
                            <w:r w:rsidRPr="0039315C">
                              <w:rPr>
                                <w:rFonts w:hint="eastAsia"/>
                                <w:sz w:val="24"/>
                                <w:szCs w:val="24"/>
                              </w:rPr>
                              <w:t>※</w:t>
                            </w:r>
                            <w:r>
                              <w:rPr>
                                <w:rFonts w:hint="eastAsia"/>
                                <w:sz w:val="24"/>
                                <w:szCs w:val="24"/>
                              </w:rPr>
                              <w:t>２カ年事業の場合</w:t>
                            </w:r>
                            <w:r w:rsidRPr="0039315C">
                              <w:rPr>
                                <w:rFonts w:hint="eastAsia"/>
                                <w:sz w:val="24"/>
                                <w:szCs w:val="24"/>
                              </w:rPr>
                              <w:t>、年度ごと</w:t>
                            </w:r>
                            <w:r>
                              <w:rPr>
                                <w:rFonts w:hint="eastAsia"/>
                                <w:sz w:val="24"/>
                                <w:szCs w:val="24"/>
                              </w:rPr>
                              <w:t>に、</w:t>
                            </w:r>
                            <w:r w:rsidRPr="0039315C">
                              <w:rPr>
                                <w:rFonts w:hint="eastAsia"/>
                                <w:sz w:val="24"/>
                                <w:szCs w:val="24"/>
                              </w:rPr>
                              <w:t>所要額が明確にわかるように区分して作成し</w:t>
                            </w:r>
                            <w:r>
                              <w:rPr>
                                <w:rFonts w:hint="eastAsia"/>
                                <w:sz w:val="24"/>
                                <w:szCs w:val="24"/>
                              </w:rPr>
                              <w:t>て下さい。</w:t>
                            </w:r>
                            <w:r w:rsidRPr="0039315C">
                              <w:rPr>
                                <w:rFonts w:hint="eastAsia"/>
                                <w:sz w:val="24"/>
                                <w:szCs w:val="24"/>
                              </w:rPr>
                              <w:t>共同実施者がいる場合には、再委託額の内訳もわかるように記載して下さい。</w:t>
                            </w:r>
                          </w:p>
                          <w:p w14:paraId="0D54D278" w14:textId="2724C478" w:rsidR="006C545B" w:rsidRPr="0039315C" w:rsidRDefault="006C545B" w:rsidP="001C1AB4">
                            <w:pPr>
                              <w:ind w:left="240" w:hangingChars="100" w:hanging="240"/>
                              <w:rPr>
                                <w:sz w:val="24"/>
                                <w:szCs w:val="24"/>
                              </w:rPr>
                            </w:pPr>
                            <w:r>
                              <w:rPr>
                                <w:rFonts w:hint="eastAsia"/>
                                <w:sz w:val="24"/>
                                <w:szCs w:val="24"/>
                              </w:rPr>
                              <w:t>※作成にあたっては、次ページの「</w:t>
                            </w:r>
                            <w:r w:rsidR="00F70054">
                              <w:rPr>
                                <w:rFonts w:hint="eastAsia"/>
                                <w:sz w:val="24"/>
                                <w:szCs w:val="24"/>
                              </w:rPr>
                              <w:t>11</w:t>
                            </w:r>
                            <w:r w:rsidRPr="0039315C">
                              <w:rPr>
                                <w:rFonts w:hint="eastAsia"/>
                                <w:sz w:val="24"/>
                                <w:szCs w:val="24"/>
                              </w:rPr>
                              <w:t>．本事業で計上できる経費」の説明を参照の上作成して下さい。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7273" id="_x0000_t202" coordsize="21600,21600" o:spt="202" path="m,l,21600r21600,l21600,xe">
                <v:stroke joinstyle="miter"/>
                <v:path gradientshapeok="t" o:connecttype="rect"/>
              </v:shapetype>
              <v:shape id="Text Box 4" o:spid="_x0000_s1037" type="#_x0000_t202" style="position:absolute;margin-left:.4pt;margin-top:13.35pt;width:482.2pt;height:1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">
                <v:textbox inset="5.85pt,.7pt,5.85pt,.7pt">
                  <w:txbxContent>
                    <w:p w14:paraId="698F4BF8" w14:textId="77777777" w:rsidR="006C545B" w:rsidRDefault="006C545B" w:rsidP="00F22670">
                      <w:pPr>
                        <w:ind w:left="240" w:hangingChars="100" w:hanging="240"/>
                        <w:rPr>
                          <w:sz w:val="24"/>
                          <w:szCs w:val="24"/>
                        </w:rPr>
                      </w:pPr>
                      <w:r w:rsidRPr="0039315C">
                        <w:rPr>
                          <w:rFonts w:hint="eastAsia"/>
                          <w:sz w:val="24"/>
                          <w:szCs w:val="24"/>
                        </w:rPr>
                        <w:t>※本様式は、各作業に必要な人員数、必要な経費等の内訳書を含む参考見積を記載して下さい（採択後に、再度見積書の提出が必要ですので、概算見積で結構です。）</w:t>
                      </w:r>
                    </w:p>
                    <w:p w14:paraId="39625B49" w14:textId="77777777" w:rsidR="006C545B" w:rsidRPr="0039315C" w:rsidRDefault="006C545B" w:rsidP="00F22670">
                      <w:pPr>
                        <w:ind w:left="240" w:hangingChars="100" w:hanging="240"/>
                        <w:rPr>
                          <w:sz w:val="24"/>
                          <w:szCs w:val="24"/>
                        </w:rPr>
                      </w:pPr>
                      <w:r w:rsidRPr="0039315C">
                        <w:rPr>
                          <w:rFonts w:hint="eastAsia"/>
                          <w:sz w:val="24"/>
                          <w:szCs w:val="24"/>
                        </w:rPr>
                        <w:t>※</w:t>
                      </w:r>
                      <w:r>
                        <w:rPr>
                          <w:rFonts w:hint="eastAsia"/>
                          <w:sz w:val="24"/>
                          <w:szCs w:val="24"/>
                        </w:rPr>
                        <w:t>２カ年事業の場合</w:t>
                      </w:r>
                      <w:r w:rsidRPr="0039315C">
                        <w:rPr>
                          <w:rFonts w:hint="eastAsia"/>
                          <w:sz w:val="24"/>
                          <w:szCs w:val="24"/>
                        </w:rPr>
                        <w:t>、年度ごと</w:t>
                      </w:r>
                      <w:r>
                        <w:rPr>
                          <w:rFonts w:hint="eastAsia"/>
                          <w:sz w:val="24"/>
                          <w:szCs w:val="24"/>
                        </w:rPr>
                        <w:t>に、</w:t>
                      </w:r>
                      <w:r w:rsidRPr="0039315C">
                        <w:rPr>
                          <w:rFonts w:hint="eastAsia"/>
                          <w:sz w:val="24"/>
                          <w:szCs w:val="24"/>
                        </w:rPr>
                        <w:t>所要額が明確にわかるように区分して作成し</w:t>
                      </w:r>
                      <w:r>
                        <w:rPr>
                          <w:rFonts w:hint="eastAsia"/>
                          <w:sz w:val="24"/>
                          <w:szCs w:val="24"/>
                        </w:rPr>
                        <w:t>て下さい。</w:t>
                      </w:r>
                      <w:r w:rsidRPr="0039315C">
                        <w:rPr>
                          <w:rFonts w:hint="eastAsia"/>
                          <w:sz w:val="24"/>
                          <w:szCs w:val="24"/>
                        </w:rPr>
                        <w:t>共同実施者がいる場合には、再委託額の内訳もわかるように記載して下さい。</w:t>
                      </w:r>
                    </w:p>
                    <w:p w14:paraId="0D54D278" w14:textId="2724C478" w:rsidR="006C545B" w:rsidRPr="0039315C" w:rsidRDefault="006C545B" w:rsidP="001C1AB4">
                      <w:pPr>
                        <w:ind w:left="240" w:hangingChars="100" w:hanging="240"/>
                        <w:rPr>
                          <w:sz w:val="24"/>
                          <w:szCs w:val="24"/>
                        </w:rPr>
                      </w:pPr>
                      <w:r>
                        <w:rPr>
                          <w:rFonts w:hint="eastAsia"/>
                          <w:sz w:val="24"/>
                          <w:szCs w:val="24"/>
                        </w:rPr>
                        <w:t>※作成にあたっては、次ページの「</w:t>
                      </w:r>
                      <w:r w:rsidR="00F70054">
                        <w:rPr>
                          <w:rFonts w:hint="eastAsia"/>
                          <w:sz w:val="24"/>
                          <w:szCs w:val="24"/>
                        </w:rPr>
                        <w:t>11</w:t>
                      </w:r>
                      <w:r w:rsidRPr="0039315C">
                        <w:rPr>
                          <w:rFonts w:hint="eastAsia"/>
                          <w:sz w:val="24"/>
                          <w:szCs w:val="24"/>
                        </w:rPr>
                        <w:t>．本事業で計上できる経費」の説明を参照の上作成して下さい。</w:t>
                      </w:r>
                    </w:p>
                  </w:txbxContent>
                </v:textbox>
              </v:shape>
            </w:pict>
          </mc:Fallback>
        </mc:AlternateContent>
      </w:r>
    </w:p>
    <w:p w14:paraId="26D933DF" w14:textId="77777777" w:rsidR="00F22670" w:rsidRDefault="00F22670" w:rsidP="006A6654">
      <w:pPr>
        <w:widowControl/>
        <w:jc w:val="left"/>
        <w:rPr>
          <w:rFonts w:asciiTheme="minorEastAsia" w:hAnsiTheme="minorEastAsia"/>
          <w:sz w:val="24"/>
          <w:szCs w:val="24"/>
        </w:rPr>
      </w:pPr>
    </w:p>
    <w:p w14:paraId="75A7B2AC" w14:textId="77777777" w:rsidR="00F22670" w:rsidRDefault="00F22670">
      <w:pPr>
        <w:widowControl/>
        <w:jc w:val="left"/>
        <w:rPr>
          <w:rFonts w:asciiTheme="minorEastAsia" w:hAnsiTheme="minorEastAsia"/>
          <w:sz w:val="24"/>
          <w:szCs w:val="24"/>
        </w:rPr>
      </w:pPr>
      <w:r>
        <w:rPr>
          <w:rFonts w:asciiTheme="minorEastAsia" w:hAnsiTheme="minorEastAsia"/>
          <w:sz w:val="24"/>
          <w:szCs w:val="24"/>
        </w:rPr>
        <w:br w:type="page"/>
      </w:r>
    </w:p>
    <w:p w14:paraId="3D7E6752" w14:textId="192D238A" w:rsidR="00683027" w:rsidRPr="00B56052" w:rsidRDefault="00F70054" w:rsidP="006A6654">
      <w:pPr>
        <w:widowControl/>
        <w:jc w:val="left"/>
        <w:rPr>
          <w:rFonts w:asciiTheme="minorEastAsia" w:hAnsiTheme="minorEastAsia"/>
          <w:sz w:val="24"/>
          <w:szCs w:val="24"/>
        </w:rPr>
      </w:pPr>
      <w:r>
        <w:rPr>
          <w:rFonts w:asciiTheme="minorEastAsia" w:hAnsiTheme="minorEastAsia" w:hint="eastAsia"/>
          <w:sz w:val="24"/>
          <w:szCs w:val="24"/>
        </w:rPr>
        <w:lastRenderedPageBreak/>
        <w:t>11</w:t>
      </w:r>
      <w:r w:rsidR="00B56052">
        <w:rPr>
          <w:rFonts w:asciiTheme="minorEastAsia" w:hAnsiTheme="minorEastAsia" w:hint="eastAsia"/>
          <w:sz w:val="24"/>
          <w:szCs w:val="24"/>
        </w:rPr>
        <w:t>．本事業で計上できる経費について</w:t>
      </w:r>
    </w:p>
    <w:p w14:paraId="354E91ED" w14:textId="77777777" w:rsidR="00683027" w:rsidRDefault="00683027" w:rsidP="00683027">
      <w:pPr>
        <w:widowControl/>
        <w:jc w:val="left"/>
        <w:rPr>
          <w:rFonts w:asciiTheme="minorEastAsia" w:hAnsiTheme="minorEastAsia"/>
          <w:sz w:val="24"/>
          <w:szCs w:val="24"/>
        </w:rPr>
      </w:pPr>
      <w:r w:rsidRPr="00B56052">
        <w:rPr>
          <w:rFonts w:asciiTheme="minorEastAsia" w:hAnsiTheme="minorEastAsia" w:hint="eastAsia"/>
          <w:sz w:val="24"/>
          <w:szCs w:val="24"/>
        </w:rPr>
        <w:t xml:space="preserve">　本事業で直接経費として計上できる経費</w:t>
      </w:r>
      <w:r w:rsidR="002F46DB">
        <w:rPr>
          <w:rFonts w:asciiTheme="minorEastAsia" w:hAnsiTheme="minorEastAsia" w:hint="eastAsia"/>
          <w:sz w:val="24"/>
          <w:szCs w:val="24"/>
        </w:rPr>
        <w:t>の区分</w:t>
      </w:r>
      <w:r w:rsidRPr="00B56052">
        <w:rPr>
          <w:rFonts w:asciiTheme="minorEastAsia" w:hAnsiTheme="minorEastAsia" w:hint="eastAsia"/>
          <w:sz w:val="24"/>
          <w:szCs w:val="24"/>
        </w:rPr>
        <w:t>及びその説明は下記のとおりです。</w:t>
      </w:r>
    </w:p>
    <w:p w14:paraId="22410279" w14:textId="77777777" w:rsidR="006A6654" w:rsidRPr="00B56052" w:rsidRDefault="006A6654" w:rsidP="00683027">
      <w:pPr>
        <w:widowControl/>
        <w:jc w:val="left"/>
        <w:rPr>
          <w:rFonts w:asciiTheme="minorEastAsia" w:hAnsiTheme="minorEastAsia"/>
          <w:sz w:val="24"/>
          <w:szCs w:val="24"/>
        </w:rPr>
      </w:pPr>
    </w:p>
    <w:tbl>
      <w:tblPr>
        <w:tblStyle w:val="a7"/>
        <w:tblW w:w="0" w:type="auto"/>
        <w:tblInd w:w="250" w:type="dxa"/>
        <w:tblLook w:val="04A0" w:firstRow="1" w:lastRow="0" w:firstColumn="1" w:lastColumn="0" w:noHBand="0" w:noVBand="1"/>
      </w:tblPr>
      <w:tblGrid>
        <w:gridCol w:w="1134"/>
        <w:gridCol w:w="1446"/>
        <w:gridCol w:w="6776"/>
      </w:tblGrid>
      <w:tr w:rsidR="00683027" w:rsidRPr="00B56052" w14:paraId="2BD5BC04" w14:textId="77777777" w:rsidTr="00266079">
        <w:tc>
          <w:tcPr>
            <w:tcW w:w="1134" w:type="dxa"/>
            <w:vAlign w:val="center"/>
          </w:tcPr>
          <w:p w14:paraId="33089979"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区分</w:t>
            </w:r>
          </w:p>
        </w:tc>
        <w:tc>
          <w:tcPr>
            <w:tcW w:w="1446" w:type="dxa"/>
            <w:vAlign w:val="center"/>
          </w:tcPr>
          <w:p w14:paraId="6BF495AA"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細目</w:t>
            </w:r>
          </w:p>
        </w:tc>
        <w:tc>
          <w:tcPr>
            <w:tcW w:w="6776" w:type="dxa"/>
            <w:vAlign w:val="center"/>
          </w:tcPr>
          <w:p w14:paraId="211E8B61"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内容</w:t>
            </w:r>
          </w:p>
        </w:tc>
      </w:tr>
      <w:tr w:rsidR="002F46DB" w:rsidRPr="00B56052" w14:paraId="15A6799B" w14:textId="77777777" w:rsidTr="00266079">
        <w:tc>
          <w:tcPr>
            <w:tcW w:w="1134" w:type="dxa"/>
          </w:tcPr>
          <w:p w14:paraId="2C147757" w14:textId="77777777" w:rsidR="002F46DB" w:rsidRPr="00B56052" w:rsidRDefault="002F46DB" w:rsidP="00683027">
            <w:pPr>
              <w:widowControl/>
              <w:jc w:val="left"/>
              <w:rPr>
                <w:rFonts w:asciiTheme="minorEastAsia" w:hAnsiTheme="minorEastAsia"/>
                <w:szCs w:val="21"/>
              </w:rPr>
            </w:pPr>
            <w:r w:rsidRPr="002F46DB">
              <w:rPr>
                <w:rFonts w:asciiTheme="minorEastAsia" w:hAnsiTheme="minorEastAsia" w:hint="eastAsia"/>
                <w:szCs w:val="21"/>
              </w:rPr>
              <w:t>業務費</w:t>
            </w:r>
          </w:p>
        </w:tc>
        <w:tc>
          <w:tcPr>
            <w:tcW w:w="1446" w:type="dxa"/>
          </w:tcPr>
          <w:p w14:paraId="283310A9" w14:textId="77777777" w:rsidR="002F46DB" w:rsidRPr="00B56052" w:rsidRDefault="002F46DB" w:rsidP="00683027">
            <w:pPr>
              <w:widowControl/>
              <w:jc w:val="left"/>
              <w:rPr>
                <w:rFonts w:asciiTheme="minorEastAsia" w:hAnsiTheme="minorEastAsia"/>
                <w:szCs w:val="21"/>
              </w:rPr>
            </w:pPr>
            <w:r>
              <w:rPr>
                <w:rFonts w:asciiTheme="minorEastAsia" w:hAnsiTheme="minorEastAsia" w:hint="eastAsia"/>
                <w:szCs w:val="21"/>
              </w:rPr>
              <w:t>旅　費</w:t>
            </w:r>
          </w:p>
        </w:tc>
        <w:tc>
          <w:tcPr>
            <w:tcW w:w="6776" w:type="dxa"/>
          </w:tcPr>
          <w:p w14:paraId="4A12E4E2" w14:textId="77777777" w:rsidR="002F46DB" w:rsidRDefault="002F46DB" w:rsidP="002F46DB">
            <w:pPr>
              <w:widowControl/>
              <w:jc w:val="left"/>
              <w:rPr>
                <w:rFonts w:asciiTheme="minorEastAsia" w:hAnsiTheme="minorEastAsia"/>
                <w:szCs w:val="21"/>
              </w:rPr>
            </w:pPr>
            <w:r>
              <w:rPr>
                <w:rFonts w:asciiTheme="minorEastAsia" w:hAnsiTheme="minorEastAsia" w:hint="eastAsia"/>
                <w:szCs w:val="21"/>
              </w:rPr>
              <w:t>○当該業務に直接必要な出張</w:t>
            </w:r>
            <w:r w:rsidRPr="002F46DB">
              <w:rPr>
                <w:rFonts w:asciiTheme="minorEastAsia" w:hAnsiTheme="minorEastAsia" w:hint="eastAsia"/>
                <w:szCs w:val="21"/>
              </w:rPr>
              <w:t>に係る交通費、宿泊費、日当等の経費を</w:t>
            </w:r>
          </w:p>
          <w:p w14:paraId="51E38280" w14:textId="77777777" w:rsidR="002F46DB" w:rsidRDefault="002F46DB" w:rsidP="001C1AB4">
            <w:pPr>
              <w:widowControl/>
              <w:ind w:firstLineChars="100" w:firstLine="210"/>
              <w:jc w:val="left"/>
              <w:rPr>
                <w:rFonts w:asciiTheme="minorEastAsia" w:hAnsiTheme="minorEastAsia"/>
                <w:szCs w:val="21"/>
              </w:rPr>
            </w:pPr>
            <w:r w:rsidRPr="002F46DB">
              <w:rPr>
                <w:rFonts w:asciiTheme="minorEastAsia" w:hAnsiTheme="minorEastAsia" w:hint="eastAsia"/>
                <w:szCs w:val="21"/>
              </w:rPr>
              <w:t>計上する。</w:t>
            </w:r>
          </w:p>
          <w:p w14:paraId="20123E85" w14:textId="77777777" w:rsidR="003C66EA" w:rsidRPr="003C66EA" w:rsidRDefault="003C66EA" w:rsidP="003C66EA">
            <w:pPr>
              <w:widowControl/>
              <w:ind w:firstLineChars="100" w:firstLine="210"/>
              <w:jc w:val="left"/>
              <w:rPr>
                <w:rFonts w:asciiTheme="minorEastAsia" w:hAnsiTheme="minorEastAsia"/>
                <w:szCs w:val="21"/>
              </w:rPr>
            </w:pPr>
            <w:r w:rsidRPr="003C66EA">
              <w:rPr>
                <w:rFonts w:asciiTheme="minorEastAsia" w:hAnsiTheme="minorEastAsia" w:hint="eastAsia"/>
                <w:szCs w:val="21"/>
              </w:rPr>
              <w:t>調査等旅費：</w:t>
            </w:r>
          </w:p>
          <w:p w14:paraId="76F53BDF" w14:textId="77777777" w:rsidR="003C66EA" w:rsidRPr="003C66EA" w:rsidRDefault="003C66EA" w:rsidP="003C66EA">
            <w:pPr>
              <w:widowControl/>
              <w:ind w:firstLineChars="100" w:firstLine="210"/>
              <w:jc w:val="left"/>
              <w:rPr>
                <w:rFonts w:asciiTheme="minorEastAsia" w:hAnsiTheme="minorEastAsia"/>
                <w:szCs w:val="21"/>
              </w:rPr>
            </w:pPr>
            <w:r w:rsidRPr="003C66EA">
              <w:rPr>
                <w:rFonts w:asciiTheme="minorEastAsia" w:hAnsiTheme="minorEastAsia" w:hint="eastAsia"/>
                <w:szCs w:val="21"/>
              </w:rPr>
              <w:t>事業に直接従事する職員の業務、調査、連絡等に必要となる旅費。</w:t>
            </w:r>
          </w:p>
          <w:p w14:paraId="3906C5C2" w14:textId="77777777" w:rsidR="003C66EA" w:rsidRPr="003C66EA" w:rsidRDefault="003C66EA" w:rsidP="003C66EA">
            <w:pPr>
              <w:widowControl/>
              <w:ind w:firstLineChars="100" w:firstLine="210"/>
              <w:jc w:val="left"/>
              <w:rPr>
                <w:rFonts w:asciiTheme="minorEastAsia" w:hAnsiTheme="minorEastAsia"/>
                <w:szCs w:val="21"/>
              </w:rPr>
            </w:pPr>
            <w:r w:rsidRPr="003C66EA">
              <w:rPr>
                <w:rFonts w:asciiTheme="minorEastAsia" w:hAnsiTheme="minorEastAsia" w:hint="eastAsia"/>
                <w:szCs w:val="21"/>
              </w:rPr>
              <w:t>委員等旅費：</w:t>
            </w:r>
          </w:p>
          <w:p w14:paraId="53DD851B" w14:textId="77777777" w:rsidR="003C66EA" w:rsidRPr="003C66EA" w:rsidRDefault="003C66EA" w:rsidP="001C1AB4">
            <w:pPr>
              <w:widowControl/>
              <w:ind w:firstLineChars="100" w:firstLine="210"/>
              <w:jc w:val="left"/>
              <w:rPr>
                <w:rFonts w:asciiTheme="minorEastAsia" w:hAnsiTheme="minorEastAsia"/>
                <w:szCs w:val="21"/>
              </w:rPr>
            </w:pPr>
            <w:r w:rsidRPr="003C66EA">
              <w:rPr>
                <w:rFonts w:asciiTheme="minorEastAsia" w:hAnsiTheme="minorEastAsia" w:hint="eastAsia"/>
                <w:szCs w:val="21"/>
              </w:rPr>
              <w:t>外部の事業協力者等に支払う旅費</w:t>
            </w:r>
            <w:r w:rsidR="001F5B12">
              <w:rPr>
                <w:rFonts w:asciiTheme="minorEastAsia" w:hAnsiTheme="minorEastAsia" w:hint="eastAsia"/>
                <w:szCs w:val="21"/>
              </w:rPr>
              <w:t>。</w:t>
            </w:r>
          </w:p>
          <w:p w14:paraId="744850A5" w14:textId="77777777" w:rsidR="002F46DB" w:rsidRDefault="002F46DB" w:rsidP="002F46DB">
            <w:pPr>
              <w:widowControl/>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経費の算出に当たっては、仕様書等において「国家公務員の旅費等</w:t>
            </w:r>
          </w:p>
          <w:p w14:paraId="154AC31A" w14:textId="77777777" w:rsidR="002F46DB" w:rsidRDefault="002F46DB" w:rsidP="001C1AB4">
            <w:pPr>
              <w:widowControl/>
              <w:ind w:firstLineChars="100" w:firstLine="210"/>
              <w:jc w:val="left"/>
              <w:rPr>
                <w:rFonts w:asciiTheme="minorEastAsia" w:hAnsiTheme="minorEastAsia"/>
                <w:szCs w:val="21"/>
              </w:rPr>
            </w:pPr>
            <w:r w:rsidRPr="002F46DB">
              <w:rPr>
                <w:rFonts w:asciiTheme="minorEastAsia" w:hAnsiTheme="minorEastAsia" w:hint="eastAsia"/>
                <w:szCs w:val="21"/>
              </w:rPr>
              <w:t>に関する法律」に準ずること等の指定がされている場合はそれによ</w:t>
            </w:r>
          </w:p>
          <w:p w14:paraId="702B8B58" w14:textId="77777777" w:rsidR="002F46DB" w:rsidRDefault="002F46DB" w:rsidP="001C1AB4">
            <w:pPr>
              <w:widowControl/>
              <w:ind w:firstLineChars="100" w:firstLine="210"/>
              <w:jc w:val="left"/>
              <w:rPr>
                <w:rFonts w:asciiTheme="minorEastAsia" w:hAnsiTheme="minorEastAsia"/>
                <w:szCs w:val="21"/>
              </w:rPr>
            </w:pPr>
            <w:r w:rsidRPr="002F46DB">
              <w:rPr>
                <w:rFonts w:asciiTheme="minorEastAsia" w:hAnsiTheme="minorEastAsia" w:hint="eastAsia"/>
                <w:szCs w:val="21"/>
              </w:rPr>
              <w:t>ることとし、指定がされていない場合は受託者の内部規程等による</w:t>
            </w:r>
          </w:p>
          <w:p w14:paraId="518D9312" w14:textId="77777777" w:rsidR="002F46DB" w:rsidRPr="002F46DB" w:rsidRDefault="002F46DB" w:rsidP="001C1AB4">
            <w:pPr>
              <w:widowControl/>
              <w:ind w:firstLineChars="100" w:firstLine="210"/>
              <w:jc w:val="left"/>
              <w:rPr>
                <w:rFonts w:asciiTheme="minorEastAsia" w:hAnsiTheme="minorEastAsia"/>
                <w:szCs w:val="21"/>
              </w:rPr>
            </w:pPr>
            <w:r w:rsidRPr="002F46DB">
              <w:rPr>
                <w:rFonts w:asciiTheme="minorEastAsia" w:hAnsiTheme="minorEastAsia" w:hint="eastAsia"/>
                <w:szCs w:val="21"/>
              </w:rPr>
              <w:t>こととする。</w:t>
            </w:r>
          </w:p>
          <w:p w14:paraId="3F500D27" w14:textId="77777777" w:rsidR="002F46DB" w:rsidRDefault="002F46DB" w:rsidP="002F46DB">
            <w:pPr>
              <w:widowControl/>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なお、出張が当該業務以外の業務と一連のものとなっており、当該</w:t>
            </w:r>
          </w:p>
          <w:p w14:paraId="7D15756B" w14:textId="77777777" w:rsidR="002F46DB" w:rsidRDefault="002F46DB" w:rsidP="001C1AB4">
            <w:pPr>
              <w:widowControl/>
              <w:ind w:firstLineChars="100" w:firstLine="210"/>
              <w:jc w:val="left"/>
              <w:rPr>
                <w:rFonts w:asciiTheme="minorEastAsia" w:hAnsiTheme="minorEastAsia"/>
                <w:szCs w:val="21"/>
              </w:rPr>
            </w:pPr>
            <w:r w:rsidRPr="002F46DB">
              <w:rPr>
                <w:rFonts w:asciiTheme="minorEastAsia" w:hAnsiTheme="minorEastAsia" w:hint="eastAsia"/>
                <w:szCs w:val="21"/>
              </w:rPr>
              <w:t>業務以外の業務に係る経費が存在する場合は、当該業務に係る部分</w:t>
            </w:r>
          </w:p>
          <w:p w14:paraId="3B468B6C" w14:textId="77777777" w:rsidR="002F46DB" w:rsidRDefault="002F46DB" w:rsidP="001C1AB4">
            <w:pPr>
              <w:widowControl/>
              <w:ind w:firstLineChars="100" w:firstLine="210"/>
              <w:jc w:val="left"/>
              <w:rPr>
                <w:rFonts w:asciiTheme="minorEastAsia" w:hAnsiTheme="minorEastAsia"/>
                <w:szCs w:val="21"/>
              </w:rPr>
            </w:pPr>
            <w:r w:rsidRPr="002F46DB">
              <w:rPr>
                <w:rFonts w:asciiTheme="minorEastAsia" w:hAnsiTheme="minorEastAsia" w:hint="eastAsia"/>
                <w:szCs w:val="21"/>
              </w:rPr>
              <w:t>とその他の業務に係る部分に区分し、当該業務に係る経費のみを計</w:t>
            </w:r>
          </w:p>
          <w:p w14:paraId="1C5F8A53" w14:textId="77777777" w:rsidR="002F46DB" w:rsidRPr="002F46DB" w:rsidRDefault="002F46DB" w:rsidP="001C1AB4">
            <w:pPr>
              <w:widowControl/>
              <w:ind w:firstLineChars="100" w:firstLine="210"/>
              <w:jc w:val="left"/>
              <w:rPr>
                <w:rFonts w:asciiTheme="minorEastAsia" w:hAnsiTheme="minorEastAsia"/>
                <w:szCs w:val="21"/>
              </w:rPr>
            </w:pPr>
            <w:r w:rsidRPr="002F46DB">
              <w:rPr>
                <w:rFonts w:asciiTheme="minorEastAsia" w:hAnsiTheme="minorEastAsia" w:hint="eastAsia"/>
                <w:szCs w:val="21"/>
              </w:rPr>
              <w:t>上する。</w:t>
            </w:r>
          </w:p>
          <w:p w14:paraId="184A4EB2" w14:textId="77777777" w:rsidR="002F46DB" w:rsidRDefault="002F46DB" w:rsidP="002F46DB">
            <w:pPr>
              <w:widowControl/>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受託者においては当該業務に係る経費についての出張であること</w:t>
            </w:r>
          </w:p>
          <w:p w14:paraId="75B9D382" w14:textId="77777777" w:rsidR="002F46DB" w:rsidRDefault="002F46DB" w:rsidP="001C1AB4">
            <w:pPr>
              <w:widowControl/>
              <w:ind w:firstLineChars="100" w:firstLine="210"/>
              <w:jc w:val="left"/>
              <w:rPr>
                <w:rFonts w:asciiTheme="minorEastAsia" w:hAnsiTheme="minorEastAsia"/>
                <w:szCs w:val="21"/>
              </w:rPr>
            </w:pPr>
            <w:r w:rsidRPr="002F46DB">
              <w:rPr>
                <w:rFonts w:asciiTheme="minorEastAsia" w:hAnsiTheme="minorEastAsia" w:hint="eastAsia"/>
                <w:szCs w:val="21"/>
              </w:rPr>
              <w:t>が明確に判別できるように出張命令等の関係書類を整理すること</w:t>
            </w:r>
          </w:p>
          <w:p w14:paraId="74F4220D" w14:textId="77777777" w:rsidR="002F46DB" w:rsidRDefault="002F46DB" w:rsidP="001C1AB4">
            <w:pPr>
              <w:widowControl/>
              <w:ind w:firstLineChars="100" w:firstLine="210"/>
              <w:jc w:val="left"/>
              <w:rPr>
                <w:rFonts w:asciiTheme="minorEastAsia" w:hAnsiTheme="minorEastAsia"/>
                <w:szCs w:val="21"/>
              </w:rPr>
            </w:pPr>
            <w:r w:rsidRPr="002F46DB">
              <w:rPr>
                <w:rFonts w:asciiTheme="minorEastAsia" w:hAnsiTheme="minorEastAsia" w:hint="eastAsia"/>
                <w:szCs w:val="21"/>
              </w:rPr>
              <w:t>とする。</w:t>
            </w:r>
          </w:p>
          <w:p w14:paraId="54CB486E" w14:textId="77777777" w:rsidR="001A6EE7" w:rsidRPr="00B56052" w:rsidRDefault="00B6264D" w:rsidP="00266079">
            <w:pPr>
              <w:widowControl/>
              <w:ind w:left="210" w:hangingChars="100" w:hanging="210"/>
              <w:jc w:val="left"/>
              <w:rPr>
                <w:rFonts w:asciiTheme="minorEastAsia" w:hAnsiTheme="minorEastAsia"/>
                <w:szCs w:val="21"/>
              </w:rPr>
            </w:pPr>
            <w:r>
              <w:rPr>
                <w:rFonts w:asciiTheme="minorEastAsia" w:hAnsiTheme="minorEastAsia" w:hint="eastAsia"/>
                <w:szCs w:val="21"/>
              </w:rPr>
              <w:t>○共同実施者（再委託先</w:t>
            </w:r>
            <w:r w:rsidR="00B37DDF">
              <w:rPr>
                <w:rFonts w:asciiTheme="minorEastAsia" w:hAnsiTheme="minorEastAsia" w:hint="eastAsia"/>
                <w:szCs w:val="21"/>
              </w:rPr>
              <w:t>従業員</w:t>
            </w:r>
            <w:r w:rsidR="001A6EE7" w:rsidRPr="001A6EE7">
              <w:rPr>
                <w:rFonts w:asciiTheme="minorEastAsia" w:hAnsiTheme="minorEastAsia" w:hint="eastAsia"/>
                <w:szCs w:val="21"/>
              </w:rPr>
              <w:t>）の旅費は、再委託先で計上すること。</w:t>
            </w:r>
          </w:p>
        </w:tc>
      </w:tr>
      <w:tr w:rsidR="00683027" w:rsidRPr="00B56052" w14:paraId="2995BF27" w14:textId="77777777" w:rsidTr="00266079">
        <w:tc>
          <w:tcPr>
            <w:tcW w:w="1134" w:type="dxa"/>
          </w:tcPr>
          <w:p w14:paraId="2E93FA63" w14:textId="77777777" w:rsidR="00683027" w:rsidRPr="00B56052" w:rsidRDefault="00683027" w:rsidP="00683027">
            <w:pPr>
              <w:widowControl/>
              <w:jc w:val="left"/>
              <w:rPr>
                <w:rFonts w:asciiTheme="minorEastAsia" w:hAnsiTheme="minorEastAsia"/>
                <w:szCs w:val="21"/>
              </w:rPr>
            </w:pPr>
          </w:p>
        </w:tc>
        <w:tc>
          <w:tcPr>
            <w:tcW w:w="1446" w:type="dxa"/>
          </w:tcPr>
          <w:p w14:paraId="7DF981F3" w14:textId="77777777" w:rsidR="00683027" w:rsidRPr="00B56052" w:rsidRDefault="00236BB3" w:rsidP="00683027">
            <w:pPr>
              <w:widowControl/>
              <w:jc w:val="left"/>
              <w:rPr>
                <w:rFonts w:asciiTheme="minorEastAsia" w:hAnsiTheme="minorEastAsia"/>
                <w:szCs w:val="21"/>
              </w:rPr>
            </w:pPr>
            <w:r w:rsidRPr="00B56052">
              <w:rPr>
                <w:rFonts w:asciiTheme="minorEastAsia" w:hAnsiTheme="minorEastAsia" w:hint="eastAsia"/>
                <w:szCs w:val="21"/>
              </w:rPr>
              <w:t>諸謝金</w:t>
            </w:r>
          </w:p>
        </w:tc>
        <w:tc>
          <w:tcPr>
            <w:tcW w:w="6776" w:type="dxa"/>
          </w:tcPr>
          <w:p w14:paraId="67FB4D3F" w14:textId="77777777" w:rsidR="001A6EE7" w:rsidRDefault="001A6EE7" w:rsidP="001A6EE7">
            <w:pPr>
              <w:widowControl/>
              <w:jc w:val="left"/>
              <w:rPr>
                <w:rFonts w:asciiTheme="minorEastAsia" w:hAnsiTheme="minorEastAsia"/>
                <w:szCs w:val="21"/>
              </w:rPr>
            </w:pPr>
            <w:r>
              <w:rPr>
                <w:rFonts w:asciiTheme="minorEastAsia" w:hAnsiTheme="minorEastAsia" w:hint="eastAsia"/>
                <w:szCs w:val="21"/>
              </w:rPr>
              <w:t>○</w:t>
            </w:r>
            <w:r w:rsidRPr="001A6EE7">
              <w:rPr>
                <w:rFonts w:asciiTheme="minorEastAsia" w:hAnsiTheme="minorEastAsia" w:hint="eastAsia"/>
                <w:szCs w:val="21"/>
              </w:rPr>
              <w:t>当該業務に直接必要な検討委員会等に出席した外部協力者に対す</w:t>
            </w:r>
          </w:p>
          <w:p w14:paraId="2ECF6166" w14:textId="77777777" w:rsidR="001A6EE7" w:rsidRPr="001A6EE7" w:rsidRDefault="001A6EE7" w:rsidP="001C1AB4">
            <w:pPr>
              <w:widowControl/>
              <w:ind w:firstLineChars="100" w:firstLine="210"/>
              <w:jc w:val="left"/>
              <w:rPr>
                <w:rFonts w:asciiTheme="minorEastAsia" w:hAnsiTheme="minorEastAsia"/>
                <w:szCs w:val="21"/>
              </w:rPr>
            </w:pPr>
            <w:r w:rsidRPr="001A6EE7">
              <w:rPr>
                <w:rFonts w:asciiTheme="minorEastAsia" w:hAnsiTheme="minorEastAsia" w:hint="eastAsia"/>
                <w:szCs w:val="21"/>
              </w:rPr>
              <w:t>る謝金又は報酬並びに執筆料等を計上する。</w:t>
            </w:r>
          </w:p>
          <w:p w14:paraId="64D85507" w14:textId="77777777" w:rsidR="001A6EE7" w:rsidRDefault="001A6EE7" w:rsidP="001A6EE7">
            <w:pPr>
              <w:widowControl/>
              <w:jc w:val="left"/>
              <w:rPr>
                <w:rFonts w:asciiTheme="minorEastAsia" w:hAnsiTheme="minorEastAsia"/>
                <w:szCs w:val="21"/>
              </w:rPr>
            </w:pPr>
            <w:r>
              <w:rPr>
                <w:rFonts w:asciiTheme="minorEastAsia" w:hAnsiTheme="minorEastAsia" w:hint="eastAsia"/>
                <w:szCs w:val="21"/>
              </w:rPr>
              <w:t>○</w:t>
            </w:r>
            <w:r w:rsidR="00B6264D">
              <w:rPr>
                <w:rFonts w:asciiTheme="minorEastAsia" w:hAnsiTheme="minorEastAsia" w:hint="eastAsia"/>
                <w:szCs w:val="21"/>
              </w:rPr>
              <w:t>経費の算出にあ</w:t>
            </w:r>
            <w:r w:rsidRPr="001A6EE7">
              <w:rPr>
                <w:rFonts w:asciiTheme="minorEastAsia" w:hAnsiTheme="minorEastAsia" w:hint="eastAsia"/>
                <w:szCs w:val="21"/>
              </w:rPr>
              <w:t>たっては、仕様書等において謝金単価等が指定され</w:t>
            </w:r>
          </w:p>
          <w:p w14:paraId="5A42D89D" w14:textId="77777777" w:rsidR="001A6EE7" w:rsidRDefault="001A6EE7" w:rsidP="001C1AB4">
            <w:pPr>
              <w:widowControl/>
              <w:ind w:firstLineChars="100" w:firstLine="210"/>
              <w:jc w:val="left"/>
              <w:rPr>
                <w:rFonts w:asciiTheme="minorEastAsia" w:hAnsiTheme="minorEastAsia"/>
                <w:szCs w:val="21"/>
              </w:rPr>
            </w:pPr>
            <w:r w:rsidRPr="001A6EE7">
              <w:rPr>
                <w:rFonts w:asciiTheme="minorEastAsia" w:hAnsiTheme="minorEastAsia" w:hint="eastAsia"/>
                <w:szCs w:val="21"/>
              </w:rPr>
              <w:t>ている場合はそれによることとし、指定がされていない場合は受託</w:t>
            </w:r>
          </w:p>
          <w:p w14:paraId="517CEE87" w14:textId="77777777" w:rsidR="001A6EE7" w:rsidRDefault="001A6EE7" w:rsidP="001C1AB4">
            <w:pPr>
              <w:widowControl/>
              <w:ind w:firstLineChars="100" w:firstLine="210"/>
              <w:jc w:val="left"/>
              <w:rPr>
                <w:rFonts w:asciiTheme="minorEastAsia" w:hAnsiTheme="minorEastAsia"/>
                <w:szCs w:val="21"/>
              </w:rPr>
            </w:pPr>
            <w:r w:rsidRPr="001A6EE7">
              <w:rPr>
                <w:rFonts w:asciiTheme="minorEastAsia" w:hAnsiTheme="minorEastAsia" w:hint="eastAsia"/>
                <w:szCs w:val="21"/>
              </w:rPr>
              <w:t>者の内部規程等によることとする。</w:t>
            </w:r>
          </w:p>
          <w:p w14:paraId="40D795AC" w14:textId="77777777" w:rsidR="00236BB3" w:rsidRPr="00B56052" w:rsidRDefault="00552887" w:rsidP="00683027">
            <w:pPr>
              <w:widowControl/>
              <w:jc w:val="left"/>
              <w:rPr>
                <w:rFonts w:asciiTheme="minorEastAsia" w:hAnsiTheme="minorEastAsia"/>
                <w:szCs w:val="21"/>
              </w:rPr>
            </w:pPr>
            <w:r w:rsidRPr="00B56052">
              <w:rPr>
                <w:rFonts w:asciiTheme="minorEastAsia" w:hAnsiTheme="minorEastAsia" w:hint="eastAsia"/>
                <w:szCs w:val="21"/>
              </w:rPr>
              <w:t>○</w:t>
            </w:r>
            <w:r w:rsidR="00236BB3" w:rsidRPr="00B56052">
              <w:rPr>
                <w:rFonts w:asciiTheme="minorEastAsia" w:hAnsiTheme="minorEastAsia" w:hint="eastAsia"/>
                <w:szCs w:val="21"/>
              </w:rPr>
              <w:t>共同実施者への謝金は計上できない。</w:t>
            </w:r>
          </w:p>
        </w:tc>
      </w:tr>
      <w:tr w:rsidR="001A6EE7" w:rsidRPr="00B56052" w14:paraId="5933EF94" w14:textId="77777777" w:rsidTr="00266079">
        <w:tc>
          <w:tcPr>
            <w:tcW w:w="1134" w:type="dxa"/>
          </w:tcPr>
          <w:p w14:paraId="70D30292" w14:textId="77777777" w:rsidR="001A6EE7" w:rsidRPr="00B56052" w:rsidRDefault="001A6EE7" w:rsidP="00683027">
            <w:pPr>
              <w:widowControl/>
              <w:jc w:val="left"/>
              <w:rPr>
                <w:rFonts w:asciiTheme="minorEastAsia" w:hAnsiTheme="minorEastAsia"/>
                <w:szCs w:val="21"/>
              </w:rPr>
            </w:pPr>
          </w:p>
        </w:tc>
        <w:tc>
          <w:tcPr>
            <w:tcW w:w="1446" w:type="dxa"/>
          </w:tcPr>
          <w:p w14:paraId="6A169F36"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消耗品費</w:t>
            </w:r>
          </w:p>
        </w:tc>
        <w:tc>
          <w:tcPr>
            <w:tcW w:w="6776" w:type="dxa"/>
          </w:tcPr>
          <w:p w14:paraId="00E6C458" w14:textId="77777777" w:rsidR="00C3214E" w:rsidRPr="00C3214E" w:rsidRDefault="00C3214E" w:rsidP="00C3214E">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であって、備品費に属さないもの（物品分類基準により、消耗品は５万円未満の物品であるか、又は５万円以上であっても比較的長期（おおむね２年）の反覆使用に耐えない物品、比較的長期の反覆使用に耐えるが比較的破損しやすい物品及び２年を限度としてその用を足さなくなる物品をいう。）に係る経費を計上する。</w:t>
            </w:r>
          </w:p>
          <w:p w14:paraId="300722C3" w14:textId="77777777" w:rsidR="00C3214E" w:rsidRDefault="00C3214E" w:rsidP="001C1AB4">
            <w:pPr>
              <w:widowControl/>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なお、消耗品費として計上できる経費は当該業務にのみ使用したも</w:t>
            </w:r>
          </w:p>
          <w:p w14:paraId="1CCD4E90" w14:textId="77777777" w:rsidR="00C3214E"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のであることが証明できるものとし、受託者において当該業務以外</w:t>
            </w:r>
          </w:p>
          <w:p w14:paraId="0B4BA060" w14:textId="77777777" w:rsidR="00C3214E" w:rsidRPr="00C3214E" w:rsidRDefault="00C3214E" w:rsidP="001C1AB4">
            <w:pPr>
              <w:widowControl/>
              <w:ind w:leftChars="100" w:left="210"/>
              <w:jc w:val="left"/>
              <w:rPr>
                <w:rFonts w:asciiTheme="minorEastAsia" w:hAnsiTheme="minorEastAsia"/>
                <w:szCs w:val="21"/>
              </w:rPr>
            </w:pPr>
            <w:r w:rsidRPr="00C3214E">
              <w:rPr>
                <w:rFonts w:asciiTheme="minorEastAsia" w:hAnsiTheme="minorEastAsia" w:hint="eastAsia"/>
                <w:szCs w:val="21"/>
              </w:rPr>
              <w:lastRenderedPageBreak/>
              <w:t>の業務にも使用する汎用文具等に係る経費については一般管理費に含むものとする。</w:t>
            </w:r>
          </w:p>
          <w:p w14:paraId="6F544B97" w14:textId="77777777" w:rsidR="00C3214E" w:rsidRDefault="00C3214E" w:rsidP="001C1AB4">
            <w:pPr>
              <w:widowControl/>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また、既製品のソフトウェアについては消耗品費として計上するこ</w:t>
            </w:r>
          </w:p>
          <w:p w14:paraId="0FE4D7B5" w14:textId="77777777" w:rsidR="001A6EE7" w:rsidRPr="00B56052"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ととするが、新たに開発するソフトウェアは雑役務費に計上する。</w:t>
            </w:r>
          </w:p>
        </w:tc>
      </w:tr>
      <w:tr w:rsidR="001A6EE7" w:rsidRPr="00B56052" w14:paraId="0B78FD09" w14:textId="77777777" w:rsidTr="00266079">
        <w:tc>
          <w:tcPr>
            <w:tcW w:w="1134" w:type="dxa"/>
          </w:tcPr>
          <w:p w14:paraId="387ADCC7" w14:textId="77777777" w:rsidR="001A6EE7" w:rsidRPr="00B56052" w:rsidRDefault="001A6EE7" w:rsidP="00683027">
            <w:pPr>
              <w:widowControl/>
              <w:jc w:val="left"/>
              <w:rPr>
                <w:rFonts w:asciiTheme="minorEastAsia" w:hAnsiTheme="minorEastAsia"/>
                <w:szCs w:val="21"/>
              </w:rPr>
            </w:pPr>
          </w:p>
        </w:tc>
        <w:tc>
          <w:tcPr>
            <w:tcW w:w="1446" w:type="dxa"/>
          </w:tcPr>
          <w:p w14:paraId="5C749A3B"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印刷製本費</w:t>
            </w:r>
          </w:p>
        </w:tc>
        <w:tc>
          <w:tcPr>
            <w:tcW w:w="6776" w:type="dxa"/>
          </w:tcPr>
          <w:p w14:paraId="004D9E68" w14:textId="77777777" w:rsidR="00C3214E" w:rsidRDefault="00C3214E" w:rsidP="00C3214E">
            <w:pPr>
              <w:widowControl/>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当該業務に直接必要なパンフレットや検討会資料等の印刷物、報告</w:t>
            </w:r>
          </w:p>
          <w:p w14:paraId="3CC2AE82" w14:textId="77777777" w:rsidR="00C3214E" w:rsidRPr="00C3214E"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書の製本等に係る経費を計上する。</w:t>
            </w:r>
          </w:p>
          <w:p w14:paraId="13AD89F2" w14:textId="77777777" w:rsidR="00C3214E" w:rsidRDefault="00C3214E" w:rsidP="001C1AB4">
            <w:pPr>
              <w:widowControl/>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なお、計上する経費は業務委託期間中に使用した部数又は仕様書等</w:t>
            </w:r>
          </w:p>
          <w:p w14:paraId="0391CD2E" w14:textId="77777777" w:rsidR="001A6EE7" w:rsidRPr="00A7777E"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により環境省に提出することを指定された部数のみとすること。</w:t>
            </w:r>
          </w:p>
        </w:tc>
      </w:tr>
      <w:tr w:rsidR="001A6EE7" w:rsidRPr="00B56052" w14:paraId="5A3AB089" w14:textId="77777777" w:rsidTr="00266079">
        <w:tc>
          <w:tcPr>
            <w:tcW w:w="1134" w:type="dxa"/>
          </w:tcPr>
          <w:p w14:paraId="3B8FF2E6" w14:textId="77777777" w:rsidR="001A6EE7" w:rsidRPr="00B56052" w:rsidRDefault="001A6EE7" w:rsidP="00683027">
            <w:pPr>
              <w:widowControl/>
              <w:jc w:val="left"/>
              <w:rPr>
                <w:rFonts w:asciiTheme="minorEastAsia" w:hAnsiTheme="minorEastAsia"/>
                <w:szCs w:val="21"/>
              </w:rPr>
            </w:pPr>
          </w:p>
        </w:tc>
        <w:tc>
          <w:tcPr>
            <w:tcW w:w="1446" w:type="dxa"/>
          </w:tcPr>
          <w:p w14:paraId="1C6636F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通信運搬費</w:t>
            </w:r>
          </w:p>
        </w:tc>
        <w:tc>
          <w:tcPr>
            <w:tcW w:w="6776" w:type="dxa"/>
          </w:tcPr>
          <w:p w14:paraId="1857CAFF" w14:textId="77777777" w:rsidR="00C3214E" w:rsidRDefault="00C3214E" w:rsidP="00C3214E">
            <w:pPr>
              <w:widowControl/>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当該業務に直接必要な物品等の運搬費用、郵便料、データ通信料等</w:t>
            </w:r>
          </w:p>
          <w:p w14:paraId="7B13589F" w14:textId="77777777" w:rsidR="00C3214E"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に係る経費を計上する。（電話料、ファクシミリ料、インターネッ</w:t>
            </w:r>
          </w:p>
          <w:p w14:paraId="303BD09C" w14:textId="77777777" w:rsidR="00C3214E" w:rsidRPr="00C3214E"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ト使用料、宅配便代、郵便料等）</w:t>
            </w:r>
          </w:p>
          <w:p w14:paraId="01BECC77" w14:textId="77777777" w:rsidR="00C3214E" w:rsidRDefault="00C3214E" w:rsidP="00C3214E">
            <w:pPr>
              <w:widowControl/>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なお、通信運搬費として計上する経費は当該業務に直接必要である</w:t>
            </w:r>
          </w:p>
          <w:p w14:paraId="0FB691E7" w14:textId="77777777" w:rsidR="00C3214E"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ことが証明することができるものとし、受託者において当該業務以</w:t>
            </w:r>
          </w:p>
          <w:p w14:paraId="6A0805E3" w14:textId="77777777" w:rsidR="00C3214E"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外の業務でも使用している電話等の料金については一般管理費に</w:t>
            </w:r>
          </w:p>
          <w:p w14:paraId="50D6C46F" w14:textId="77777777" w:rsidR="001A6EE7" w:rsidRPr="00B56052"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含むものとする。</w:t>
            </w:r>
          </w:p>
        </w:tc>
      </w:tr>
      <w:tr w:rsidR="001A6EE7" w:rsidRPr="00B56052" w14:paraId="53645012" w14:textId="77777777" w:rsidTr="00266079">
        <w:tc>
          <w:tcPr>
            <w:tcW w:w="1134" w:type="dxa"/>
          </w:tcPr>
          <w:p w14:paraId="18936C49" w14:textId="77777777" w:rsidR="001A6EE7" w:rsidRPr="00B56052" w:rsidRDefault="001A6EE7" w:rsidP="00683027">
            <w:pPr>
              <w:widowControl/>
              <w:jc w:val="left"/>
              <w:rPr>
                <w:rFonts w:asciiTheme="minorEastAsia" w:hAnsiTheme="minorEastAsia"/>
                <w:szCs w:val="21"/>
              </w:rPr>
            </w:pPr>
          </w:p>
        </w:tc>
        <w:tc>
          <w:tcPr>
            <w:tcW w:w="1446" w:type="dxa"/>
          </w:tcPr>
          <w:p w14:paraId="6AADF14D"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借料及び損料</w:t>
            </w:r>
          </w:p>
        </w:tc>
        <w:tc>
          <w:tcPr>
            <w:tcW w:w="6776" w:type="dxa"/>
          </w:tcPr>
          <w:p w14:paraId="2E0F0D70" w14:textId="77777777" w:rsidR="00C3214E" w:rsidRDefault="00C3214E" w:rsidP="00C3214E">
            <w:pPr>
              <w:widowControl/>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業務に直接必要な機械器具類等のリース・レンタルに係る経費又は</w:t>
            </w:r>
          </w:p>
          <w:p w14:paraId="12833BD6" w14:textId="77777777" w:rsidR="00C3214E"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当該業務を実施するにあたり直接必要となる物品、不動産等の借料</w:t>
            </w:r>
          </w:p>
          <w:p w14:paraId="4F9B326B" w14:textId="77777777" w:rsidR="00C3214E" w:rsidRPr="00C3214E"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を計上する。</w:t>
            </w:r>
          </w:p>
          <w:p w14:paraId="0FEA1D1F" w14:textId="77777777" w:rsidR="00C3214E" w:rsidRDefault="00C3214E" w:rsidP="00C3214E">
            <w:pPr>
              <w:widowControl/>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リース等により調達した物品は当該業務のみに使用することとし、</w:t>
            </w:r>
          </w:p>
          <w:p w14:paraId="236BF778" w14:textId="77777777" w:rsidR="00C3214E"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リース料等については、当該業務の業務期間中のリース等に要する</w:t>
            </w:r>
          </w:p>
          <w:p w14:paraId="00017BD5" w14:textId="77777777" w:rsidR="00C3214E" w:rsidRPr="00C3214E"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費用のみ計上できることとする。</w:t>
            </w:r>
          </w:p>
          <w:p w14:paraId="53F8478F" w14:textId="77777777" w:rsidR="00C3214E" w:rsidRDefault="00C3214E" w:rsidP="00C3214E">
            <w:pPr>
              <w:widowControl/>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なお、受託者の事務所の家賃や共用部分等の当該業務のみに使用し</w:t>
            </w:r>
          </w:p>
          <w:p w14:paraId="76DE2718" w14:textId="77777777" w:rsidR="00C3214E"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ていると認められない部分の経費については一般管理費に含むこ</w:t>
            </w:r>
          </w:p>
          <w:p w14:paraId="438EABDF" w14:textId="77777777" w:rsidR="001A6EE7" w:rsidRPr="00B56052"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ととし、借料として計上することは認めない。</w:t>
            </w:r>
          </w:p>
        </w:tc>
      </w:tr>
      <w:tr w:rsidR="001A6EE7" w:rsidRPr="00B56052" w14:paraId="4FDB8255" w14:textId="77777777" w:rsidTr="00266079">
        <w:tc>
          <w:tcPr>
            <w:tcW w:w="1134" w:type="dxa"/>
          </w:tcPr>
          <w:p w14:paraId="4A609602" w14:textId="77777777" w:rsidR="001A6EE7" w:rsidRPr="00B56052" w:rsidRDefault="001A6EE7" w:rsidP="00683027">
            <w:pPr>
              <w:widowControl/>
              <w:jc w:val="left"/>
              <w:rPr>
                <w:rFonts w:asciiTheme="minorEastAsia" w:hAnsiTheme="minorEastAsia"/>
                <w:szCs w:val="21"/>
              </w:rPr>
            </w:pPr>
          </w:p>
        </w:tc>
        <w:tc>
          <w:tcPr>
            <w:tcW w:w="1446" w:type="dxa"/>
          </w:tcPr>
          <w:p w14:paraId="7667B1E6"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会議費</w:t>
            </w:r>
          </w:p>
        </w:tc>
        <w:tc>
          <w:tcPr>
            <w:tcW w:w="6776" w:type="dxa"/>
          </w:tcPr>
          <w:p w14:paraId="0320C955" w14:textId="77777777" w:rsidR="00C3214E" w:rsidRDefault="00C3214E" w:rsidP="00C3214E">
            <w:pPr>
              <w:widowControl/>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当該業務に直接必要な検討委員会等の開催に伴う会場借料、機材借</w:t>
            </w:r>
          </w:p>
          <w:p w14:paraId="1BD87043" w14:textId="77777777" w:rsidR="00C3214E" w:rsidRPr="00C3214E"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料及び飲料費等を計上する。</w:t>
            </w:r>
          </w:p>
          <w:p w14:paraId="59577E87" w14:textId="77777777" w:rsidR="00C3214E" w:rsidRDefault="00C3214E" w:rsidP="00C3214E">
            <w:pPr>
              <w:widowControl/>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なお、会場の選定及び飲料等の購入に当たっては、必要以上に高価</w:t>
            </w:r>
          </w:p>
          <w:p w14:paraId="0C9DD6C4" w14:textId="77777777" w:rsidR="00C3214E"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又は華美であったり、広さや個数が過剰になったりしないよう、出</w:t>
            </w:r>
          </w:p>
          <w:p w14:paraId="1E44C8E4" w14:textId="77777777" w:rsidR="001A6EE7" w:rsidRPr="00B45326" w:rsidRDefault="00C3214E" w:rsidP="001C1AB4">
            <w:pPr>
              <w:widowControl/>
              <w:ind w:firstLineChars="100" w:firstLine="210"/>
              <w:jc w:val="left"/>
              <w:rPr>
                <w:rFonts w:asciiTheme="minorEastAsia" w:hAnsiTheme="minorEastAsia"/>
                <w:szCs w:val="21"/>
              </w:rPr>
            </w:pPr>
            <w:r w:rsidRPr="00C3214E">
              <w:rPr>
                <w:rFonts w:asciiTheme="minorEastAsia" w:hAnsiTheme="minorEastAsia" w:hint="eastAsia"/>
                <w:szCs w:val="21"/>
              </w:rPr>
              <w:t>席者を確認し必要最小限度とすること。</w:t>
            </w:r>
          </w:p>
        </w:tc>
      </w:tr>
      <w:tr w:rsidR="001A6EE7" w:rsidRPr="00B56052" w14:paraId="014C5097" w14:textId="77777777" w:rsidTr="00266079">
        <w:tc>
          <w:tcPr>
            <w:tcW w:w="1134" w:type="dxa"/>
          </w:tcPr>
          <w:p w14:paraId="3323D6DD" w14:textId="77777777" w:rsidR="001A6EE7" w:rsidRPr="00B56052" w:rsidRDefault="001A6EE7" w:rsidP="00683027">
            <w:pPr>
              <w:widowControl/>
              <w:jc w:val="left"/>
              <w:rPr>
                <w:rFonts w:asciiTheme="minorEastAsia" w:hAnsiTheme="minorEastAsia"/>
                <w:szCs w:val="21"/>
              </w:rPr>
            </w:pPr>
          </w:p>
        </w:tc>
        <w:tc>
          <w:tcPr>
            <w:tcW w:w="1446" w:type="dxa"/>
          </w:tcPr>
          <w:p w14:paraId="00F6A9E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賃金</w:t>
            </w:r>
          </w:p>
        </w:tc>
        <w:tc>
          <w:tcPr>
            <w:tcW w:w="6776" w:type="dxa"/>
          </w:tcPr>
          <w:p w14:paraId="11E13061" w14:textId="77777777" w:rsidR="00623990" w:rsidRDefault="00623990" w:rsidP="00683027">
            <w:pPr>
              <w:widowControl/>
              <w:jc w:val="left"/>
              <w:rPr>
                <w:rFonts w:asciiTheme="minorEastAsia" w:hAnsiTheme="minorEastAsia"/>
                <w:szCs w:val="21"/>
              </w:rPr>
            </w:pPr>
            <w:r>
              <w:rPr>
                <w:rFonts w:asciiTheme="minorEastAsia" w:hAnsiTheme="minorEastAsia" w:hint="eastAsia"/>
                <w:szCs w:val="21"/>
              </w:rPr>
              <w:t>○当該業務を実施するために必要な業務補助を行う補助員に対する</w:t>
            </w:r>
          </w:p>
          <w:p w14:paraId="0709BFD3" w14:textId="77777777" w:rsidR="001F5B12" w:rsidRDefault="00623990" w:rsidP="001C1AB4">
            <w:pPr>
              <w:widowControl/>
              <w:ind w:firstLineChars="100" w:firstLine="210"/>
              <w:jc w:val="left"/>
              <w:rPr>
                <w:rFonts w:asciiTheme="minorEastAsia" w:hAnsiTheme="minorEastAsia"/>
                <w:szCs w:val="21"/>
              </w:rPr>
            </w:pPr>
            <w:r>
              <w:rPr>
                <w:rFonts w:asciiTheme="minorEastAsia" w:hAnsiTheme="minorEastAsia" w:hint="eastAsia"/>
                <w:szCs w:val="21"/>
              </w:rPr>
              <w:t>賃金</w:t>
            </w:r>
            <w:r w:rsidR="003C66EA" w:rsidRPr="003C66EA">
              <w:rPr>
                <w:rFonts w:asciiTheme="minorEastAsia" w:hAnsiTheme="minorEastAsia" w:hint="eastAsia"/>
                <w:szCs w:val="21"/>
              </w:rPr>
              <w:t>（会計など事務補助、事業執行の補助等の業務が対象）</w:t>
            </w:r>
            <w:r>
              <w:rPr>
                <w:rFonts w:asciiTheme="minorEastAsia" w:hAnsiTheme="minorEastAsia" w:hint="eastAsia"/>
                <w:szCs w:val="21"/>
              </w:rPr>
              <w:t>を計上</w:t>
            </w:r>
          </w:p>
          <w:p w14:paraId="1C10C4AE" w14:textId="77777777" w:rsidR="001A6EE7" w:rsidRPr="00B56052" w:rsidRDefault="00623990" w:rsidP="001C1AB4">
            <w:pPr>
              <w:widowControl/>
              <w:ind w:firstLineChars="100" w:firstLine="210"/>
              <w:jc w:val="left"/>
              <w:rPr>
                <w:rFonts w:asciiTheme="minorEastAsia" w:hAnsiTheme="minorEastAsia"/>
                <w:szCs w:val="21"/>
              </w:rPr>
            </w:pPr>
            <w:r>
              <w:rPr>
                <w:rFonts w:asciiTheme="minorEastAsia" w:hAnsiTheme="minorEastAsia" w:hint="eastAsia"/>
                <w:szCs w:val="21"/>
              </w:rPr>
              <w:t>する。</w:t>
            </w:r>
          </w:p>
          <w:p w14:paraId="4A55F9D3" w14:textId="77777777" w:rsidR="00623990" w:rsidRDefault="00623990" w:rsidP="00B45326">
            <w:pPr>
              <w:widowControl/>
              <w:ind w:left="210" w:hangingChars="100" w:hanging="210"/>
              <w:jc w:val="left"/>
              <w:rPr>
                <w:rFonts w:asciiTheme="minorEastAsia" w:hAnsiTheme="minorEastAsia"/>
                <w:szCs w:val="21"/>
              </w:rPr>
            </w:pPr>
            <w:r>
              <w:rPr>
                <w:rFonts w:asciiTheme="minorEastAsia" w:hAnsiTheme="minorEastAsia" w:hint="eastAsia"/>
                <w:szCs w:val="21"/>
              </w:rPr>
              <w:t>○単価は、仕様書等において指定されている場合はそれによることとし、指定がされていない場合は受託者の内部規定等や雇用契約の単価によることとする。</w:t>
            </w:r>
          </w:p>
          <w:p w14:paraId="5F5DF518" w14:textId="77777777" w:rsidR="004C6C10" w:rsidRDefault="004C6C10" w:rsidP="001C1AB4">
            <w:pPr>
              <w:widowControl/>
              <w:jc w:val="left"/>
              <w:rPr>
                <w:rFonts w:asciiTheme="minorEastAsia" w:hAnsiTheme="minorEastAsia"/>
                <w:szCs w:val="21"/>
              </w:rPr>
            </w:pPr>
            <w:r>
              <w:rPr>
                <w:rFonts w:asciiTheme="minorEastAsia" w:hAnsiTheme="minorEastAsia" w:hint="eastAsia"/>
                <w:szCs w:val="21"/>
              </w:rPr>
              <w:t>○</w:t>
            </w:r>
            <w:r w:rsidRPr="004C6C10">
              <w:rPr>
                <w:rFonts w:asciiTheme="minorEastAsia" w:hAnsiTheme="minorEastAsia" w:hint="eastAsia"/>
                <w:szCs w:val="21"/>
              </w:rPr>
              <w:t>なお、業務従事者と同様に、直接作業時間数を委託業務従事時間報</w:t>
            </w:r>
          </w:p>
          <w:p w14:paraId="32908F5B" w14:textId="77777777" w:rsidR="004C6C10" w:rsidRDefault="004C6C10" w:rsidP="001C1AB4">
            <w:pPr>
              <w:widowControl/>
              <w:ind w:firstLineChars="100" w:firstLine="210"/>
              <w:jc w:val="left"/>
              <w:rPr>
                <w:rFonts w:asciiTheme="minorEastAsia" w:hAnsiTheme="minorEastAsia"/>
                <w:szCs w:val="21"/>
              </w:rPr>
            </w:pPr>
            <w:r w:rsidRPr="004C6C10">
              <w:rPr>
                <w:rFonts w:asciiTheme="minorEastAsia" w:hAnsiTheme="minorEastAsia" w:hint="eastAsia"/>
                <w:szCs w:val="21"/>
              </w:rPr>
              <w:t>告書や出勤簿等により適切に管理し、経費の算出については人件費</w:t>
            </w:r>
          </w:p>
          <w:p w14:paraId="6ED876A3" w14:textId="77777777" w:rsidR="001A6EE7" w:rsidRPr="00B56052" w:rsidRDefault="004C6C10" w:rsidP="001C1AB4">
            <w:pPr>
              <w:widowControl/>
              <w:ind w:firstLineChars="100" w:firstLine="210"/>
              <w:jc w:val="left"/>
              <w:rPr>
                <w:rFonts w:asciiTheme="minorEastAsia" w:hAnsiTheme="minorEastAsia"/>
                <w:szCs w:val="21"/>
              </w:rPr>
            </w:pPr>
            <w:r w:rsidRPr="004C6C10">
              <w:rPr>
                <w:rFonts w:asciiTheme="minorEastAsia" w:hAnsiTheme="minorEastAsia" w:hint="eastAsia"/>
                <w:szCs w:val="21"/>
              </w:rPr>
              <w:t>に準じて行うこととする。</w:t>
            </w:r>
          </w:p>
        </w:tc>
      </w:tr>
      <w:tr w:rsidR="001A6EE7" w:rsidRPr="00B56052" w14:paraId="71BFACE0" w14:textId="77777777" w:rsidTr="00266079">
        <w:tc>
          <w:tcPr>
            <w:tcW w:w="1134" w:type="dxa"/>
          </w:tcPr>
          <w:p w14:paraId="67BC709E" w14:textId="77777777" w:rsidR="001A6EE7" w:rsidRPr="00B56052" w:rsidRDefault="001A6EE7" w:rsidP="00683027">
            <w:pPr>
              <w:widowControl/>
              <w:jc w:val="left"/>
              <w:rPr>
                <w:rFonts w:asciiTheme="minorEastAsia" w:hAnsiTheme="minorEastAsia"/>
                <w:szCs w:val="21"/>
              </w:rPr>
            </w:pPr>
          </w:p>
        </w:tc>
        <w:tc>
          <w:tcPr>
            <w:tcW w:w="1446" w:type="dxa"/>
          </w:tcPr>
          <w:p w14:paraId="43394D58"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雑役務費</w:t>
            </w:r>
          </w:p>
        </w:tc>
        <w:tc>
          <w:tcPr>
            <w:tcW w:w="6776" w:type="dxa"/>
          </w:tcPr>
          <w:p w14:paraId="0858F626" w14:textId="77777777" w:rsidR="00623990" w:rsidRPr="00623990" w:rsidRDefault="00623990" w:rsidP="0062399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当該業務の主たる部分の実施に付随して必要となる諸業務に係る経費（当該業務に必要な機器のメンテナンス費、速記料、通訳料、翻訳料等）を計上する。</w:t>
            </w:r>
          </w:p>
          <w:p w14:paraId="57E7C6BA" w14:textId="77777777" w:rsidR="001A6EE7" w:rsidRPr="00B56052" w:rsidRDefault="00623990" w:rsidP="00EA548E">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一般管理費を含むものは、「外注費」として計上する。</w:t>
            </w:r>
          </w:p>
        </w:tc>
      </w:tr>
      <w:tr w:rsidR="001A6EE7" w:rsidRPr="00B56052" w14:paraId="08B0E251" w14:textId="77777777" w:rsidTr="00266079">
        <w:tc>
          <w:tcPr>
            <w:tcW w:w="1134" w:type="dxa"/>
          </w:tcPr>
          <w:p w14:paraId="61580F60" w14:textId="77777777" w:rsidR="001A6EE7" w:rsidRPr="00B56052" w:rsidRDefault="001A6EE7" w:rsidP="00683027">
            <w:pPr>
              <w:widowControl/>
              <w:jc w:val="left"/>
              <w:rPr>
                <w:rFonts w:asciiTheme="minorEastAsia" w:hAnsiTheme="minorEastAsia"/>
                <w:szCs w:val="21"/>
              </w:rPr>
            </w:pPr>
          </w:p>
        </w:tc>
        <w:tc>
          <w:tcPr>
            <w:tcW w:w="1446" w:type="dxa"/>
          </w:tcPr>
          <w:p w14:paraId="0A52B56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外注費</w:t>
            </w:r>
          </w:p>
        </w:tc>
        <w:tc>
          <w:tcPr>
            <w:tcW w:w="6776" w:type="dxa"/>
          </w:tcPr>
          <w:p w14:paraId="22064753" w14:textId="77777777" w:rsidR="001A6EE7" w:rsidRPr="004B1376" w:rsidRDefault="004B1376" w:rsidP="001C1AB4">
            <w:pPr>
              <w:widowControl/>
              <w:ind w:left="210" w:hangingChars="100" w:hanging="210"/>
              <w:jc w:val="left"/>
              <w:rPr>
                <w:rFonts w:asciiTheme="minorEastAsia" w:hAnsiTheme="minorEastAsia"/>
                <w:szCs w:val="21"/>
              </w:rPr>
            </w:pPr>
            <w:r>
              <w:rPr>
                <w:rFonts w:asciiTheme="minorEastAsia" w:hAnsiTheme="minorEastAsia" w:hint="eastAsia"/>
                <w:szCs w:val="21"/>
              </w:rPr>
              <w:t>○</w:t>
            </w:r>
            <w:r w:rsidR="004C6C10" w:rsidRPr="004C6C10">
              <w:rPr>
                <w:rFonts w:asciiTheme="minorEastAsia" w:hAnsiTheme="minorEastAsia" w:hint="eastAsia"/>
                <w:szCs w:val="21"/>
              </w:rPr>
              <w:t>当該業務を行うために必要な経費のうち、受託者が直接行うことのできない業務、直接行うことが適切でない業務を他者へ委任して行わせるために必要な経費を計上する。</w:t>
            </w:r>
          </w:p>
          <w:p w14:paraId="65EB0E3F" w14:textId="77777777" w:rsidR="001A6EE7" w:rsidRDefault="001A6EE7" w:rsidP="00E37D60">
            <w:pPr>
              <w:widowControl/>
              <w:ind w:left="210" w:hangingChars="100" w:hanging="210"/>
              <w:jc w:val="left"/>
              <w:rPr>
                <w:rFonts w:asciiTheme="minorEastAsia" w:hAnsiTheme="minorEastAsia"/>
                <w:szCs w:val="21"/>
              </w:rPr>
            </w:pPr>
            <w:r>
              <w:rPr>
                <w:rFonts w:asciiTheme="minorEastAsia" w:hAnsiTheme="minorEastAsia" w:hint="eastAsia"/>
                <w:szCs w:val="21"/>
              </w:rPr>
              <w:t>○共同</w:t>
            </w:r>
            <w:r w:rsidR="004C6C10">
              <w:rPr>
                <w:rFonts w:asciiTheme="minorEastAsia" w:hAnsiTheme="minorEastAsia" w:hint="eastAsia"/>
                <w:szCs w:val="21"/>
              </w:rPr>
              <w:t>実施委託費との違いは、アンケート調査やデータ解析など、共同実施</w:t>
            </w:r>
            <w:r>
              <w:rPr>
                <w:rFonts w:asciiTheme="minorEastAsia" w:hAnsiTheme="minorEastAsia" w:hint="eastAsia"/>
                <w:szCs w:val="21"/>
              </w:rPr>
              <w:t>には位置づけられないものの、業務の一部を他者に請け負わせるものを指す（一連の業務に付帯して発生する印刷、通訳、翻訳等を外部の専門業者に発注するものは外注費ではなく、印刷製本費や雑役務費等に計上する）。</w:t>
            </w:r>
          </w:p>
          <w:p w14:paraId="058E7197" w14:textId="77777777" w:rsidR="004B1376" w:rsidRPr="00B56052" w:rsidRDefault="004B1376">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4B1376">
              <w:rPr>
                <w:rFonts w:asciiTheme="minorEastAsia" w:hAnsiTheme="minorEastAsia" w:hint="eastAsia"/>
                <w:szCs w:val="21"/>
              </w:rPr>
              <w:t>再委託を行う場合は、「環境省における委託業務経費の算出に関する基本方針」において示す経理基準に準じて行うことを再委託する者に周知し、再委託する者への支払額を確定する際には受託者が経費算出の根拠資料等の確認を行い、適切であると判断された額を精算報告書に計上すること。</w:t>
            </w:r>
          </w:p>
          <w:p w14:paraId="44A85425" w14:textId="2DF144E1" w:rsidR="001A6EE7" w:rsidRPr="00B56052" w:rsidRDefault="001A6EE7" w:rsidP="004B2113">
            <w:pPr>
              <w:widowControl/>
              <w:ind w:left="210" w:hangingChars="100" w:hanging="210"/>
              <w:jc w:val="left"/>
              <w:rPr>
                <w:rFonts w:asciiTheme="minorEastAsia" w:hAnsiTheme="minorEastAsia"/>
                <w:szCs w:val="21"/>
              </w:rPr>
            </w:pPr>
            <w:r>
              <w:rPr>
                <w:rFonts w:asciiTheme="minorEastAsia" w:hAnsiTheme="minorEastAsia" w:hint="eastAsia"/>
                <w:szCs w:val="21"/>
              </w:rPr>
              <w:t>○外注費は、業務費と</w:t>
            </w:r>
            <w:r w:rsidR="004B2113">
              <w:rPr>
                <w:rFonts w:asciiTheme="minorEastAsia" w:hAnsiTheme="minorEastAsia" w:hint="eastAsia"/>
                <w:szCs w:val="21"/>
              </w:rPr>
              <w:t>消費税及び地方消費税</w:t>
            </w:r>
            <w:r>
              <w:rPr>
                <w:rFonts w:asciiTheme="minorEastAsia" w:hAnsiTheme="minorEastAsia" w:hint="eastAsia"/>
                <w:szCs w:val="21"/>
              </w:rPr>
              <w:t>の合計額の１／２以上は</w:t>
            </w:r>
            <w:r w:rsidRPr="00B56052">
              <w:rPr>
                <w:rFonts w:asciiTheme="minorEastAsia" w:hAnsiTheme="minorEastAsia" w:hint="eastAsia"/>
                <w:szCs w:val="21"/>
              </w:rPr>
              <w:t>認められない。</w:t>
            </w:r>
          </w:p>
        </w:tc>
      </w:tr>
      <w:tr w:rsidR="001A6EE7" w:rsidRPr="00B56052" w14:paraId="1E8281EA" w14:textId="77777777" w:rsidTr="00266079">
        <w:tc>
          <w:tcPr>
            <w:tcW w:w="1134" w:type="dxa"/>
          </w:tcPr>
          <w:p w14:paraId="04E6ECDC" w14:textId="77777777" w:rsidR="001A6EE7" w:rsidRPr="00B56052" w:rsidRDefault="001A6EE7" w:rsidP="00683027">
            <w:pPr>
              <w:widowControl/>
              <w:jc w:val="left"/>
              <w:rPr>
                <w:rFonts w:asciiTheme="minorEastAsia" w:hAnsiTheme="minorEastAsia"/>
                <w:szCs w:val="21"/>
              </w:rPr>
            </w:pPr>
          </w:p>
        </w:tc>
        <w:tc>
          <w:tcPr>
            <w:tcW w:w="1446" w:type="dxa"/>
          </w:tcPr>
          <w:p w14:paraId="2A196693"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共同実施委託費</w:t>
            </w:r>
          </w:p>
        </w:tc>
        <w:tc>
          <w:tcPr>
            <w:tcW w:w="6776" w:type="dxa"/>
          </w:tcPr>
          <w:p w14:paraId="2B80E727" w14:textId="77777777" w:rsidR="001A6EE7" w:rsidRPr="00B56052" w:rsidRDefault="004B1376" w:rsidP="001C1AB4">
            <w:pPr>
              <w:widowControl/>
              <w:ind w:left="210" w:hangingChars="100" w:hanging="210"/>
              <w:jc w:val="left"/>
              <w:rPr>
                <w:rFonts w:asciiTheme="minorEastAsia" w:hAnsiTheme="minorEastAsia"/>
                <w:szCs w:val="21"/>
              </w:rPr>
            </w:pPr>
            <w:r>
              <w:rPr>
                <w:rFonts w:asciiTheme="minorEastAsia" w:hAnsiTheme="minorEastAsia" w:hint="eastAsia"/>
                <w:szCs w:val="21"/>
              </w:rPr>
              <w:t>○</w:t>
            </w:r>
            <w:r w:rsidR="001A6EE7" w:rsidRPr="00B56052">
              <w:rPr>
                <w:rFonts w:asciiTheme="minorEastAsia" w:hAnsiTheme="minorEastAsia" w:hint="eastAsia"/>
                <w:szCs w:val="21"/>
              </w:rPr>
              <w:t>事業の一部を、申請代表者が共同実施者に再委託をするために必要な経費</w:t>
            </w:r>
            <w:r>
              <w:rPr>
                <w:rFonts w:asciiTheme="minorEastAsia" w:hAnsiTheme="minorEastAsia" w:hint="eastAsia"/>
                <w:szCs w:val="21"/>
              </w:rPr>
              <w:t>（一般管理費相当分を含む</w:t>
            </w:r>
            <w:r w:rsidRPr="004B1376">
              <w:rPr>
                <w:rFonts w:asciiTheme="minorEastAsia" w:hAnsiTheme="minorEastAsia" w:hint="eastAsia"/>
                <w:szCs w:val="21"/>
              </w:rPr>
              <w:t>）</w:t>
            </w:r>
            <w:r w:rsidR="001A6EE7" w:rsidRPr="00B56052">
              <w:rPr>
                <w:rFonts w:asciiTheme="minorEastAsia" w:hAnsiTheme="minorEastAsia" w:hint="eastAsia"/>
                <w:szCs w:val="21"/>
              </w:rPr>
              <w:t>で、契約締結前に環境省が承認したものに限る。</w:t>
            </w:r>
          </w:p>
          <w:p w14:paraId="0B307D2B" w14:textId="77777777" w:rsidR="001A6EE7" w:rsidRPr="00B56052" w:rsidRDefault="001A6EE7" w:rsidP="00ED7981">
            <w:pPr>
              <w:widowControl/>
              <w:ind w:left="210" w:hangingChars="100" w:hanging="210"/>
              <w:jc w:val="left"/>
              <w:rPr>
                <w:rFonts w:asciiTheme="minorEastAsia" w:hAnsiTheme="minorEastAsia"/>
                <w:szCs w:val="21"/>
              </w:rPr>
            </w:pPr>
            <w:r w:rsidRPr="00B56052">
              <w:rPr>
                <w:rFonts w:asciiTheme="minorEastAsia" w:hAnsiTheme="minorEastAsia" w:hint="eastAsia"/>
                <w:szCs w:val="21"/>
              </w:rPr>
              <w:t>○共同実施者への再委託はこの費目で計上し、申請代表者と同じく経費内訳書を作成すること</w:t>
            </w:r>
          </w:p>
          <w:p w14:paraId="5E3E7E5C" w14:textId="6442BEF8" w:rsidR="001A6EE7" w:rsidRPr="00B56052" w:rsidRDefault="001A6EE7" w:rsidP="00830404">
            <w:pPr>
              <w:widowControl/>
              <w:ind w:left="210" w:hangingChars="100" w:hanging="210"/>
              <w:jc w:val="left"/>
              <w:rPr>
                <w:rFonts w:asciiTheme="minorEastAsia" w:hAnsiTheme="minorEastAsia"/>
                <w:szCs w:val="21"/>
              </w:rPr>
            </w:pPr>
            <w:r w:rsidRPr="00B56052">
              <w:rPr>
                <w:rFonts w:asciiTheme="minorEastAsia" w:hAnsiTheme="minorEastAsia" w:hint="eastAsia"/>
                <w:szCs w:val="21"/>
              </w:rPr>
              <w:t>○共同実施委託費</w:t>
            </w:r>
            <w:r>
              <w:rPr>
                <w:rFonts w:asciiTheme="minorEastAsia" w:hAnsiTheme="minorEastAsia" w:hint="eastAsia"/>
                <w:szCs w:val="21"/>
              </w:rPr>
              <w:t>についても、業務費と</w:t>
            </w:r>
            <w:r w:rsidR="00830404">
              <w:rPr>
                <w:rFonts w:asciiTheme="minorEastAsia" w:hAnsiTheme="minorEastAsia" w:hint="eastAsia"/>
                <w:szCs w:val="21"/>
              </w:rPr>
              <w:t>消費税及び地方消費税の合計額</w:t>
            </w:r>
            <w:r w:rsidRPr="00B56052">
              <w:rPr>
                <w:rFonts w:asciiTheme="minorEastAsia" w:hAnsiTheme="minorEastAsia" w:hint="eastAsia"/>
                <w:szCs w:val="21"/>
              </w:rPr>
              <w:t>の１／２以上は原則認められない</w:t>
            </w:r>
            <w:r>
              <w:rPr>
                <w:rFonts w:asciiTheme="minorEastAsia" w:hAnsiTheme="minorEastAsia" w:hint="eastAsia"/>
                <w:szCs w:val="21"/>
              </w:rPr>
              <w:t>が、業務遂行上、必要とされる場合には、</w:t>
            </w:r>
            <w:r w:rsidRPr="00B56052">
              <w:rPr>
                <w:rFonts w:asciiTheme="minorEastAsia" w:hAnsiTheme="minorEastAsia" w:hint="eastAsia"/>
                <w:szCs w:val="21"/>
              </w:rPr>
              <w:t>採択後、契約締結前に環境省と協議が必要。</w:t>
            </w:r>
          </w:p>
        </w:tc>
      </w:tr>
      <w:tr w:rsidR="001A6EE7" w:rsidRPr="00B56052" w14:paraId="57731EBB" w14:textId="77777777" w:rsidTr="00266079">
        <w:tc>
          <w:tcPr>
            <w:tcW w:w="1134" w:type="dxa"/>
          </w:tcPr>
          <w:p w14:paraId="5D8FB29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消費税</w:t>
            </w:r>
          </w:p>
        </w:tc>
        <w:tc>
          <w:tcPr>
            <w:tcW w:w="1446" w:type="dxa"/>
          </w:tcPr>
          <w:p w14:paraId="6CC3B8C0" w14:textId="77777777" w:rsidR="001A6EE7" w:rsidRPr="00B56052" w:rsidRDefault="001A6EE7" w:rsidP="00683027">
            <w:pPr>
              <w:widowControl/>
              <w:jc w:val="left"/>
              <w:rPr>
                <w:rFonts w:asciiTheme="minorEastAsia" w:hAnsiTheme="minorEastAsia"/>
                <w:szCs w:val="21"/>
              </w:rPr>
            </w:pPr>
          </w:p>
        </w:tc>
        <w:tc>
          <w:tcPr>
            <w:tcW w:w="6776" w:type="dxa"/>
          </w:tcPr>
          <w:p w14:paraId="2B9392C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消費税及び地方消費税</w:t>
            </w:r>
          </w:p>
        </w:tc>
      </w:tr>
    </w:tbl>
    <w:p w14:paraId="766ED37B" w14:textId="77777777" w:rsidR="00683027" w:rsidRPr="00B56052" w:rsidRDefault="00683027" w:rsidP="00683027">
      <w:pPr>
        <w:widowControl/>
        <w:jc w:val="left"/>
        <w:rPr>
          <w:rFonts w:asciiTheme="minorEastAsia" w:hAnsiTheme="minorEastAsia"/>
          <w:sz w:val="24"/>
          <w:szCs w:val="24"/>
        </w:rPr>
      </w:pPr>
    </w:p>
    <w:p w14:paraId="14B416F0" w14:textId="77777777" w:rsidR="006636BC" w:rsidRPr="00B56052" w:rsidRDefault="00EF299D" w:rsidP="00683027">
      <w:pPr>
        <w:widowControl/>
        <w:jc w:val="left"/>
        <w:rPr>
          <w:rFonts w:asciiTheme="minorEastAsia" w:hAnsiTheme="minorEastAsia"/>
          <w:szCs w:val="21"/>
        </w:rPr>
      </w:pPr>
      <w:r w:rsidRPr="00B56052">
        <w:rPr>
          <w:rFonts w:asciiTheme="minorEastAsia" w:hAnsiTheme="minorEastAsia" w:hint="eastAsia"/>
          <w:szCs w:val="21"/>
        </w:rPr>
        <w:t>※上記以外で委託費での執行が相応しくないと判断する可能性があるものは下記のとおり。</w:t>
      </w:r>
    </w:p>
    <w:p w14:paraId="5BE0B566" w14:textId="77777777" w:rsidR="00E51A40" w:rsidRPr="00B56052" w:rsidRDefault="00E51A40" w:rsidP="00E51A40">
      <w:pPr>
        <w:widowControl/>
        <w:ind w:firstLineChars="200" w:firstLine="420"/>
        <w:jc w:val="left"/>
        <w:rPr>
          <w:rFonts w:asciiTheme="minorEastAsia" w:hAnsiTheme="minorEastAsia"/>
          <w:szCs w:val="21"/>
        </w:rPr>
      </w:pPr>
      <w:r w:rsidRPr="00B56052">
        <w:rPr>
          <w:rFonts w:asciiTheme="minorEastAsia" w:hAnsiTheme="minorEastAsia" w:hint="eastAsia"/>
          <w:szCs w:val="21"/>
        </w:rPr>
        <w:t>a)</w:t>
      </w:r>
      <w:r w:rsidR="004C5912" w:rsidRPr="00B56052">
        <w:rPr>
          <w:rFonts w:asciiTheme="minorEastAsia" w:hAnsiTheme="minorEastAsia" w:hint="eastAsia"/>
          <w:szCs w:val="21"/>
        </w:rPr>
        <w:t>国費から委託費</w:t>
      </w:r>
      <w:r w:rsidR="00B37DDF">
        <w:rPr>
          <w:rFonts w:asciiTheme="minorEastAsia" w:hAnsiTheme="minorEastAsia" w:hint="eastAsia"/>
          <w:szCs w:val="21"/>
        </w:rPr>
        <w:t>（再委託</w:t>
      </w:r>
      <w:r w:rsidR="00CE3509">
        <w:rPr>
          <w:rFonts w:asciiTheme="minorEastAsia" w:hAnsiTheme="minorEastAsia" w:hint="eastAsia"/>
          <w:szCs w:val="21"/>
        </w:rPr>
        <w:t>費）</w:t>
      </w:r>
      <w:r w:rsidRPr="00B56052">
        <w:rPr>
          <w:rFonts w:asciiTheme="minorEastAsia" w:hAnsiTheme="minorEastAsia" w:hint="eastAsia"/>
          <w:szCs w:val="21"/>
        </w:rPr>
        <w:t>として支出することに説明がつかないもの</w:t>
      </w:r>
    </w:p>
    <w:p w14:paraId="569BFD71" w14:textId="77777777" w:rsidR="00E51A40" w:rsidRPr="00B56052" w:rsidRDefault="00E51A40" w:rsidP="00E51A40">
      <w:pPr>
        <w:widowControl/>
        <w:ind w:left="630" w:hangingChars="300" w:hanging="630"/>
        <w:jc w:val="left"/>
        <w:rPr>
          <w:rFonts w:asciiTheme="minorEastAsia" w:hAnsiTheme="minorEastAsia"/>
          <w:szCs w:val="21"/>
        </w:rPr>
      </w:pPr>
      <w:r w:rsidRPr="00B56052">
        <w:rPr>
          <w:rFonts w:asciiTheme="minorEastAsia" w:hAnsiTheme="minorEastAsia" w:hint="eastAsia"/>
          <w:szCs w:val="21"/>
        </w:rPr>
        <w:t xml:space="preserve">　　　　机、プリンタ、アルバイト用などに購入する一般的な仕様のPC、デジタルカメラ、基本的なソフトの</w:t>
      </w:r>
      <w:r w:rsidR="00CE3509">
        <w:rPr>
          <w:rFonts w:asciiTheme="minorEastAsia" w:hAnsiTheme="minorEastAsia" w:hint="eastAsia"/>
          <w:szCs w:val="21"/>
        </w:rPr>
        <w:t>導入</w:t>
      </w:r>
      <w:r w:rsidR="004C5912" w:rsidRPr="00B56052">
        <w:rPr>
          <w:rFonts w:asciiTheme="minorEastAsia" w:hAnsiTheme="minorEastAsia" w:hint="eastAsia"/>
          <w:szCs w:val="21"/>
        </w:rPr>
        <w:t>、共通経費（</w:t>
      </w:r>
      <w:r w:rsidR="00CE3509">
        <w:rPr>
          <w:rFonts w:asciiTheme="minorEastAsia" w:hAnsiTheme="minorEastAsia" w:hint="eastAsia"/>
          <w:szCs w:val="21"/>
        </w:rPr>
        <w:t>明確に切り分けできない電話代等</w:t>
      </w:r>
      <w:r w:rsidR="004C5912" w:rsidRPr="00B56052">
        <w:rPr>
          <w:rFonts w:asciiTheme="minorEastAsia" w:hAnsiTheme="minorEastAsia" w:hint="eastAsia"/>
          <w:szCs w:val="21"/>
        </w:rPr>
        <w:t>）の支払いなどは、事業</w:t>
      </w:r>
      <w:r w:rsidRPr="00B56052">
        <w:rPr>
          <w:rFonts w:asciiTheme="minorEastAsia" w:hAnsiTheme="minorEastAsia" w:hint="eastAsia"/>
          <w:szCs w:val="21"/>
        </w:rPr>
        <w:t>に対する経費として認められません。</w:t>
      </w:r>
    </w:p>
    <w:p w14:paraId="3956CDC4" w14:textId="77777777" w:rsidR="00E51A40" w:rsidRPr="00B56052" w:rsidRDefault="00E51A40" w:rsidP="00E51A40">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b)</w:t>
      </w:r>
      <w:r w:rsidR="004C5912" w:rsidRPr="00B56052">
        <w:rPr>
          <w:rFonts w:asciiTheme="minorEastAsia" w:hAnsiTheme="minorEastAsia" w:hint="eastAsia"/>
          <w:szCs w:val="21"/>
        </w:rPr>
        <w:t>事業</w:t>
      </w:r>
      <w:r w:rsidRPr="00B56052">
        <w:rPr>
          <w:rFonts w:asciiTheme="minorEastAsia" w:hAnsiTheme="minorEastAsia" w:hint="eastAsia"/>
          <w:szCs w:val="21"/>
        </w:rPr>
        <w:t>と関係性及び必要性の認められないもの</w:t>
      </w:r>
    </w:p>
    <w:p w14:paraId="52209964" w14:textId="77777777" w:rsidR="00E51A40" w:rsidRPr="00B56052" w:rsidRDefault="00E51A40" w:rsidP="00E51A40">
      <w:pPr>
        <w:widowControl/>
        <w:jc w:val="left"/>
        <w:rPr>
          <w:rFonts w:asciiTheme="minorEastAsia" w:hAnsiTheme="minorEastAsia"/>
          <w:szCs w:val="21"/>
        </w:rPr>
      </w:pPr>
      <w:r w:rsidRPr="00B56052">
        <w:rPr>
          <w:rFonts w:asciiTheme="minorEastAsia" w:hAnsiTheme="minorEastAsia" w:hint="eastAsia"/>
          <w:szCs w:val="21"/>
        </w:rPr>
        <w:t xml:space="preserve">　　　　</w:t>
      </w:r>
      <w:r w:rsidR="004C5912" w:rsidRPr="00B56052">
        <w:rPr>
          <w:rFonts w:asciiTheme="minorEastAsia" w:hAnsiTheme="minorEastAsia" w:hint="eastAsia"/>
          <w:szCs w:val="21"/>
        </w:rPr>
        <w:t>事業内容と関係のない学会・会議等への出席。事業</w:t>
      </w:r>
      <w:r w:rsidRPr="00B56052">
        <w:rPr>
          <w:rFonts w:asciiTheme="minorEastAsia" w:hAnsiTheme="minorEastAsia" w:hint="eastAsia"/>
          <w:szCs w:val="21"/>
        </w:rPr>
        <w:t>内容と関係ない消耗品等経費。</w:t>
      </w:r>
    </w:p>
    <w:p w14:paraId="47A96C37" w14:textId="4B6E9ED2" w:rsidR="00CE3509" w:rsidRDefault="00E51A40" w:rsidP="00E51A40">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c)</w:t>
      </w:r>
      <w:r w:rsidR="00CE3509" w:rsidRPr="00CE3509">
        <w:rPr>
          <w:rFonts w:asciiTheme="minorEastAsia" w:hAnsiTheme="minorEastAsia" w:hint="eastAsia"/>
          <w:szCs w:val="21"/>
        </w:rPr>
        <w:t>本事業では</w:t>
      </w:r>
      <w:r w:rsidR="00285D5A">
        <w:rPr>
          <w:rFonts w:asciiTheme="minorEastAsia" w:hAnsiTheme="minorEastAsia" w:hint="eastAsia"/>
          <w:szCs w:val="21"/>
        </w:rPr>
        <w:t>物品</w:t>
      </w:r>
      <w:r w:rsidR="00CE3509" w:rsidRPr="00CE3509">
        <w:rPr>
          <w:rFonts w:asciiTheme="minorEastAsia" w:hAnsiTheme="minorEastAsia" w:hint="eastAsia"/>
          <w:szCs w:val="21"/>
        </w:rPr>
        <w:t>の購入は原則</w:t>
      </w:r>
      <w:r w:rsidR="00CE3509">
        <w:rPr>
          <w:rFonts w:asciiTheme="minorEastAsia" w:hAnsiTheme="minorEastAsia" w:hint="eastAsia"/>
          <w:szCs w:val="21"/>
        </w:rPr>
        <w:t>認められません</w:t>
      </w:r>
      <w:r w:rsidR="00CE3509" w:rsidRPr="00CE3509">
        <w:rPr>
          <w:rFonts w:asciiTheme="minorEastAsia" w:hAnsiTheme="minorEastAsia" w:hint="eastAsia"/>
          <w:szCs w:val="21"/>
        </w:rPr>
        <w:t>。</w:t>
      </w:r>
    </w:p>
    <w:p w14:paraId="49A9607B" w14:textId="77777777" w:rsidR="00CE3509" w:rsidRDefault="00CE3509" w:rsidP="00CE3509">
      <w:pPr>
        <w:widowControl/>
        <w:jc w:val="left"/>
        <w:rPr>
          <w:rFonts w:asciiTheme="minorEastAsia" w:hAnsiTheme="minorEastAsia"/>
          <w:szCs w:val="21"/>
        </w:rPr>
      </w:pPr>
      <w:r>
        <w:rPr>
          <w:rFonts w:asciiTheme="minorEastAsia" w:hAnsiTheme="minorEastAsia" w:hint="eastAsia"/>
          <w:szCs w:val="21"/>
        </w:rPr>
        <w:t>※</w:t>
      </w:r>
      <w:r w:rsidRPr="00CE3509">
        <w:rPr>
          <w:rFonts w:asciiTheme="minorEastAsia" w:hAnsiTheme="minorEastAsia" w:hint="eastAsia"/>
          <w:szCs w:val="21"/>
        </w:rPr>
        <w:t>この他、経費の取扱や精算に必要な書類等ついては、「環境省における委託業務経費の算出に関する</w:t>
      </w:r>
    </w:p>
    <w:p w14:paraId="01E73B1C" w14:textId="77777777" w:rsidR="00CE3509" w:rsidRPr="00CE3509" w:rsidRDefault="00CE3509" w:rsidP="001C1AB4">
      <w:pPr>
        <w:widowControl/>
        <w:ind w:firstLineChars="100" w:firstLine="210"/>
        <w:jc w:val="left"/>
        <w:rPr>
          <w:rFonts w:asciiTheme="minorEastAsia" w:hAnsiTheme="minorEastAsia"/>
          <w:szCs w:val="21"/>
        </w:rPr>
      </w:pPr>
      <w:r w:rsidRPr="00CE3509">
        <w:rPr>
          <w:rFonts w:asciiTheme="minorEastAsia" w:hAnsiTheme="minorEastAsia" w:hint="eastAsia"/>
          <w:szCs w:val="21"/>
        </w:rPr>
        <w:lastRenderedPageBreak/>
        <w:t>基本方針」（平成</w:t>
      </w:r>
      <w:r w:rsidRPr="00CE3509">
        <w:rPr>
          <w:rFonts w:asciiTheme="minorEastAsia" w:hAnsiTheme="minorEastAsia"/>
          <w:szCs w:val="21"/>
        </w:rPr>
        <w:t>28</w:t>
      </w:r>
      <w:r w:rsidRPr="00CE3509">
        <w:rPr>
          <w:rFonts w:asciiTheme="minorEastAsia" w:hAnsiTheme="minorEastAsia" w:hint="eastAsia"/>
          <w:szCs w:val="21"/>
        </w:rPr>
        <w:t>年</w:t>
      </w:r>
      <w:r w:rsidRPr="00CE3509">
        <w:rPr>
          <w:rFonts w:asciiTheme="minorEastAsia" w:hAnsiTheme="minorEastAsia"/>
          <w:szCs w:val="21"/>
        </w:rPr>
        <w:t>10</w:t>
      </w:r>
      <w:r w:rsidRPr="00CE3509">
        <w:rPr>
          <w:rFonts w:asciiTheme="minorEastAsia" w:hAnsiTheme="minorEastAsia" w:hint="eastAsia"/>
          <w:szCs w:val="21"/>
        </w:rPr>
        <w:t>月環境省大臣官房会計課）に準拠します。</w:t>
      </w:r>
    </w:p>
    <w:p w14:paraId="1ED34E48" w14:textId="77777777" w:rsidR="00E51A40" w:rsidRPr="00B56052" w:rsidRDefault="00CE3509" w:rsidP="001C1AB4">
      <w:pPr>
        <w:widowControl/>
        <w:ind w:firstLine="220"/>
        <w:jc w:val="left"/>
        <w:rPr>
          <w:rFonts w:asciiTheme="minorEastAsia" w:hAnsiTheme="minorEastAsia"/>
          <w:szCs w:val="21"/>
        </w:rPr>
      </w:pPr>
      <w:r w:rsidRPr="00CE3509">
        <w:rPr>
          <w:rFonts w:asciiTheme="minorEastAsia" w:hAnsiTheme="minorEastAsia" w:hint="eastAsia"/>
          <w:szCs w:val="21"/>
        </w:rPr>
        <w:t>基本方針</w:t>
      </w:r>
      <w:r w:rsidRPr="00CE3509">
        <w:rPr>
          <w:rFonts w:asciiTheme="minorEastAsia" w:hAnsiTheme="minorEastAsia"/>
          <w:szCs w:val="21"/>
        </w:rPr>
        <w:t xml:space="preserve">URL </w:t>
      </w:r>
      <w:r w:rsidRPr="00CE3509">
        <w:rPr>
          <w:rFonts w:asciiTheme="minorEastAsia" w:hAnsiTheme="minorEastAsia" w:hint="eastAsia"/>
          <w:szCs w:val="21"/>
        </w:rPr>
        <w:t>→</w:t>
      </w:r>
      <w:r w:rsidRPr="00CE3509">
        <w:rPr>
          <w:rFonts w:asciiTheme="minorEastAsia" w:hAnsiTheme="minorEastAsia"/>
          <w:szCs w:val="21"/>
        </w:rPr>
        <w:t xml:space="preserve"> "http://www.env.go.jp/kanbo/chotatsu/itaku-keihisansyutu281003.jtd"</w:t>
      </w:r>
    </w:p>
    <w:p w14:paraId="2B6EE0F9" w14:textId="77777777" w:rsidR="008821D6" w:rsidRPr="00B56052" w:rsidRDefault="008821D6" w:rsidP="001C1AB4">
      <w:pPr>
        <w:widowControl/>
        <w:ind w:leftChars="200" w:left="660" w:hangingChars="100" w:hanging="240"/>
        <w:jc w:val="left"/>
        <w:rPr>
          <w:rFonts w:asciiTheme="minorEastAsia" w:hAnsiTheme="minorEastAsia"/>
          <w:sz w:val="24"/>
          <w:szCs w:val="24"/>
        </w:rPr>
      </w:pPr>
      <w:r w:rsidRPr="00B56052">
        <w:rPr>
          <w:rFonts w:asciiTheme="minorEastAsia" w:hAnsiTheme="minorEastAsia"/>
          <w:sz w:val="24"/>
          <w:szCs w:val="24"/>
        </w:rPr>
        <w:br w:type="page"/>
      </w:r>
    </w:p>
    <w:p w14:paraId="57B97F81" w14:textId="77777777" w:rsidR="00BA054F" w:rsidRPr="00B56052" w:rsidRDefault="00BA054F">
      <w:pPr>
        <w:widowControl/>
        <w:jc w:val="left"/>
        <w:rPr>
          <w:rFonts w:asciiTheme="minorEastAsia" w:hAnsiTheme="minorEastAsia"/>
          <w:sz w:val="24"/>
          <w:szCs w:val="24"/>
        </w:rPr>
        <w:sectPr w:rsidR="00BA054F" w:rsidRPr="00B56052" w:rsidSect="008821D6">
          <w:pgSz w:w="11906" w:h="16838"/>
          <w:pgMar w:top="1440" w:right="1080" w:bottom="1440" w:left="1080" w:header="851" w:footer="680" w:gutter="0"/>
          <w:pgNumType w:fmt="numberInDash"/>
          <w:cols w:space="425"/>
          <w:docGrid w:type="lines" w:linePitch="360"/>
        </w:sectPr>
      </w:pPr>
    </w:p>
    <w:p w14:paraId="025D69E9" w14:textId="77777777" w:rsidR="00CE3509" w:rsidRPr="00CE3509" w:rsidRDefault="00CE3509" w:rsidP="001C1AB4">
      <w:pPr>
        <w:widowControl/>
        <w:jc w:val="center"/>
        <w:rPr>
          <w:rFonts w:asciiTheme="minorEastAsia" w:hAnsiTheme="minorEastAsia"/>
          <w:bCs/>
          <w:sz w:val="24"/>
          <w:szCs w:val="24"/>
        </w:rPr>
      </w:pPr>
      <w:r w:rsidRPr="00CE3509">
        <w:rPr>
          <w:rFonts w:asciiTheme="minorEastAsia" w:hAnsiTheme="minorEastAsia" w:hint="eastAsia"/>
          <w:bCs/>
          <w:sz w:val="24"/>
          <w:szCs w:val="24"/>
        </w:rPr>
        <w:lastRenderedPageBreak/>
        <w:t>地域における都市機能の集約及びレジリエンス強化を両立するモデル構築事</w:t>
      </w:r>
      <w:r w:rsidRPr="00CE3509">
        <w:rPr>
          <w:rFonts w:asciiTheme="minorEastAsia" w:hAnsiTheme="minorEastAsia" w:hint="eastAsia"/>
          <w:sz w:val="24"/>
          <w:szCs w:val="24"/>
        </w:rPr>
        <w:t>業</w:t>
      </w:r>
    </w:p>
    <w:p w14:paraId="54B4AE4A" w14:textId="77777777" w:rsidR="00BA054F" w:rsidRPr="00B56052" w:rsidRDefault="003D1281" w:rsidP="007463FD">
      <w:pPr>
        <w:jc w:val="center"/>
        <w:rPr>
          <w:rFonts w:asciiTheme="minorEastAsia" w:hAnsiTheme="minorEastAsia"/>
          <w:sz w:val="24"/>
          <w:szCs w:val="24"/>
        </w:rPr>
      </w:pPr>
      <w:r w:rsidRPr="00B56052">
        <w:rPr>
          <w:rFonts w:asciiTheme="minorEastAsia" w:hAnsiTheme="minorEastAsia" w:hint="eastAsia"/>
          <w:sz w:val="24"/>
          <w:szCs w:val="24"/>
        </w:rPr>
        <w:t xml:space="preserve">　</w:t>
      </w:r>
      <w:r w:rsidR="00BA054F" w:rsidRPr="00B56052">
        <w:rPr>
          <w:rFonts w:asciiTheme="minorEastAsia" w:hAnsiTheme="minorEastAsia" w:hint="eastAsia"/>
          <w:sz w:val="24"/>
          <w:szCs w:val="24"/>
        </w:rPr>
        <w:t>事業工程表</w:t>
      </w:r>
    </w:p>
    <w:p w14:paraId="328F31E4" w14:textId="77777777" w:rsidR="00BA054F" w:rsidRPr="00B56052" w:rsidRDefault="00BA054F">
      <w:pPr>
        <w:widowControl/>
        <w:jc w:val="left"/>
        <w:rPr>
          <w:rFonts w:asciiTheme="minorEastAsia" w:hAnsiTheme="minorEastAsia"/>
          <w:sz w:val="24"/>
          <w:szCs w:val="24"/>
        </w:rPr>
      </w:pPr>
    </w:p>
    <w:tbl>
      <w:tblPr>
        <w:tblStyle w:val="a7"/>
        <w:tblW w:w="14174" w:type="dxa"/>
        <w:tblLook w:val="04A0" w:firstRow="1" w:lastRow="0" w:firstColumn="1" w:lastColumn="0" w:noHBand="0" w:noVBand="1"/>
      </w:tblPr>
      <w:tblGrid>
        <w:gridCol w:w="2570"/>
        <w:gridCol w:w="1339"/>
        <w:gridCol w:w="1383"/>
        <w:gridCol w:w="1326"/>
        <w:gridCol w:w="1198"/>
        <w:gridCol w:w="1143"/>
        <w:gridCol w:w="1291"/>
        <w:gridCol w:w="956"/>
        <w:gridCol w:w="1015"/>
        <w:gridCol w:w="988"/>
        <w:gridCol w:w="965"/>
      </w:tblGrid>
      <w:tr w:rsidR="00817E3C" w:rsidRPr="00B56052" w14:paraId="69902FDB" w14:textId="77777777" w:rsidTr="001C1AB4">
        <w:trPr>
          <w:trHeight w:val="341"/>
        </w:trPr>
        <w:tc>
          <w:tcPr>
            <w:tcW w:w="2570" w:type="dxa"/>
            <w:vMerge w:val="restart"/>
            <w:vAlign w:val="center"/>
          </w:tcPr>
          <w:p w14:paraId="3A79BC9D" w14:textId="77777777" w:rsidR="00817E3C" w:rsidRPr="00B56052" w:rsidRDefault="00817E3C" w:rsidP="00BA054F">
            <w:pPr>
              <w:jc w:val="center"/>
              <w:rPr>
                <w:rFonts w:asciiTheme="minorEastAsia" w:hAnsiTheme="minorEastAsia"/>
                <w:sz w:val="24"/>
                <w:szCs w:val="24"/>
              </w:rPr>
            </w:pPr>
            <w:r w:rsidRPr="00B56052">
              <w:rPr>
                <w:rFonts w:asciiTheme="minorEastAsia" w:hAnsiTheme="minorEastAsia" w:hint="eastAsia"/>
                <w:sz w:val="24"/>
                <w:szCs w:val="24"/>
              </w:rPr>
              <w:t>項目</w:t>
            </w:r>
          </w:p>
        </w:tc>
        <w:tc>
          <w:tcPr>
            <w:tcW w:w="11604" w:type="dxa"/>
            <w:gridSpan w:val="10"/>
            <w:tcBorders>
              <w:right w:val="dashSmallGap" w:sz="4" w:space="0" w:color="auto"/>
            </w:tcBorders>
            <w:vAlign w:val="center"/>
          </w:tcPr>
          <w:p w14:paraId="6B45A322" w14:textId="77777777" w:rsidR="00817E3C" w:rsidRPr="00B56052" w:rsidRDefault="00817E3C" w:rsidP="00817E3C">
            <w:pPr>
              <w:jc w:val="center"/>
              <w:rPr>
                <w:rFonts w:asciiTheme="minorEastAsia" w:hAnsiTheme="minorEastAsia"/>
                <w:sz w:val="24"/>
                <w:szCs w:val="24"/>
              </w:rPr>
            </w:pPr>
            <w:r>
              <w:rPr>
                <w:rFonts w:asciiTheme="minorEastAsia" w:hAnsiTheme="minorEastAsia" w:hint="eastAsia"/>
                <w:sz w:val="24"/>
                <w:szCs w:val="24"/>
              </w:rPr>
              <w:t>平成２９年度</w:t>
            </w:r>
          </w:p>
        </w:tc>
      </w:tr>
      <w:tr w:rsidR="00817E3C" w:rsidRPr="00B56052" w14:paraId="5CD74D13" w14:textId="77777777" w:rsidTr="001C1AB4">
        <w:trPr>
          <w:trHeight w:val="405"/>
        </w:trPr>
        <w:tc>
          <w:tcPr>
            <w:tcW w:w="2570" w:type="dxa"/>
            <w:vMerge/>
            <w:vAlign w:val="center"/>
          </w:tcPr>
          <w:p w14:paraId="5B88E2F6" w14:textId="77777777" w:rsidR="00817E3C" w:rsidRPr="00B56052" w:rsidRDefault="00817E3C" w:rsidP="00BA054F">
            <w:pPr>
              <w:jc w:val="center"/>
              <w:rPr>
                <w:rFonts w:asciiTheme="minorEastAsia" w:hAnsiTheme="minorEastAsia"/>
                <w:sz w:val="24"/>
                <w:szCs w:val="24"/>
              </w:rPr>
            </w:pPr>
          </w:p>
        </w:tc>
        <w:tc>
          <w:tcPr>
            <w:tcW w:w="1339" w:type="dxa"/>
            <w:tcBorders>
              <w:right w:val="dashSmallGap" w:sz="4" w:space="0" w:color="auto"/>
            </w:tcBorders>
          </w:tcPr>
          <w:p w14:paraId="2D77E19E" w14:textId="77777777" w:rsidR="00817E3C" w:rsidRPr="00B56052" w:rsidRDefault="00817E3C" w:rsidP="00BA054F">
            <w:pPr>
              <w:jc w:val="center"/>
              <w:rPr>
                <w:rFonts w:asciiTheme="minorEastAsia" w:hAnsiTheme="minorEastAsia"/>
                <w:sz w:val="24"/>
                <w:szCs w:val="24"/>
              </w:rPr>
            </w:pPr>
            <w:r>
              <w:rPr>
                <w:rFonts w:asciiTheme="minorEastAsia" w:hAnsiTheme="minorEastAsia" w:hint="eastAsia"/>
                <w:sz w:val="24"/>
                <w:szCs w:val="24"/>
              </w:rPr>
              <w:t>６月</w:t>
            </w:r>
          </w:p>
        </w:tc>
        <w:tc>
          <w:tcPr>
            <w:tcW w:w="1383" w:type="dxa"/>
            <w:tcBorders>
              <w:left w:val="dashSmallGap" w:sz="4" w:space="0" w:color="auto"/>
            </w:tcBorders>
            <w:vAlign w:val="center"/>
          </w:tcPr>
          <w:p w14:paraId="6B17339A" w14:textId="77777777" w:rsidR="00817E3C" w:rsidRPr="00B56052" w:rsidRDefault="00817E3C" w:rsidP="00BA054F">
            <w:pPr>
              <w:jc w:val="center"/>
              <w:rPr>
                <w:rFonts w:asciiTheme="minorEastAsia" w:hAnsiTheme="minorEastAsia"/>
                <w:sz w:val="24"/>
                <w:szCs w:val="24"/>
              </w:rPr>
            </w:pPr>
            <w:r>
              <w:rPr>
                <w:rFonts w:asciiTheme="minorEastAsia" w:hAnsiTheme="minorEastAsia" w:hint="eastAsia"/>
                <w:sz w:val="24"/>
                <w:szCs w:val="24"/>
              </w:rPr>
              <w:t>７</w:t>
            </w:r>
            <w:r w:rsidRPr="00B56052">
              <w:rPr>
                <w:rFonts w:asciiTheme="minorEastAsia" w:hAnsiTheme="minorEastAsia" w:hint="eastAsia"/>
                <w:sz w:val="24"/>
                <w:szCs w:val="24"/>
              </w:rPr>
              <w:t>月</w:t>
            </w:r>
          </w:p>
        </w:tc>
        <w:tc>
          <w:tcPr>
            <w:tcW w:w="1326" w:type="dxa"/>
            <w:tcBorders>
              <w:left w:val="dashSmallGap" w:sz="4" w:space="0" w:color="auto"/>
            </w:tcBorders>
            <w:vAlign w:val="center"/>
          </w:tcPr>
          <w:p w14:paraId="7423868A" w14:textId="77777777" w:rsidR="00817E3C" w:rsidRPr="00B56052" w:rsidRDefault="00817E3C" w:rsidP="00BA054F">
            <w:pPr>
              <w:jc w:val="center"/>
              <w:rPr>
                <w:rFonts w:asciiTheme="minorEastAsia" w:hAnsiTheme="minorEastAsia"/>
                <w:sz w:val="24"/>
                <w:szCs w:val="24"/>
              </w:rPr>
            </w:pPr>
            <w:r>
              <w:rPr>
                <w:rFonts w:asciiTheme="minorEastAsia" w:hAnsiTheme="minorEastAsia" w:hint="eastAsia"/>
                <w:sz w:val="24"/>
                <w:szCs w:val="24"/>
              </w:rPr>
              <w:t>８</w:t>
            </w:r>
            <w:r w:rsidRPr="00B56052">
              <w:rPr>
                <w:rFonts w:asciiTheme="minorEastAsia" w:hAnsiTheme="minorEastAsia" w:hint="eastAsia"/>
                <w:sz w:val="24"/>
                <w:szCs w:val="24"/>
              </w:rPr>
              <w:t>月</w:t>
            </w:r>
          </w:p>
        </w:tc>
        <w:tc>
          <w:tcPr>
            <w:tcW w:w="1198" w:type="dxa"/>
            <w:tcBorders>
              <w:right w:val="dashSmallGap" w:sz="4" w:space="0" w:color="auto"/>
            </w:tcBorders>
            <w:vAlign w:val="center"/>
          </w:tcPr>
          <w:p w14:paraId="11ED560B" w14:textId="77777777" w:rsidR="00817E3C" w:rsidRPr="00B56052" w:rsidRDefault="00817E3C" w:rsidP="00BA054F">
            <w:pPr>
              <w:jc w:val="center"/>
              <w:rPr>
                <w:rFonts w:asciiTheme="minorEastAsia" w:hAnsiTheme="minorEastAsia"/>
                <w:sz w:val="24"/>
                <w:szCs w:val="24"/>
              </w:rPr>
            </w:pPr>
            <w:r>
              <w:rPr>
                <w:rFonts w:asciiTheme="minorEastAsia" w:hAnsiTheme="minorEastAsia" w:hint="eastAsia"/>
                <w:sz w:val="24"/>
                <w:szCs w:val="24"/>
              </w:rPr>
              <w:t>９</w:t>
            </w:r>
            <w:r w:rsidRPr="00B56052">
              <w:rPr>
                <w:rFonts w:asciiTheme="minorEastAsia" w:hAnsiTheme="minorEastAsia" w:hint="eastAsia"/>
                <w:sz w:val="24"/>
                <w:szCs w:val="24"/>
              </w:rPr>
              <w:t>月</w:t>
            </w:r>
          </w:p>
        </w:tc>
        <w:tc>
          <w:tcPr>
            <w:tcW w:w="1143" w:type="dxa"/>
            <w:tcBorders>
              <w:left w:val="dashSmallGap" w:sz="4" w:space="0" w:color="auto"/>
            </w:tcBorders>
            <w:vAlign w:val="center"/>
          </w:tcPr>
          <w:p w14:paraId="590AABDA" w14:textId="77777777" w:rsidR="00817E3C" w:rsidRPr="00B56052" w:rsidRDefault="00817E3C" w:rsidP="00BA054F">
            <w:pPr>
              <w:jc w:val="center"/>
              <w:rPr>
                <w:rFonts w:asciiTheme="minorEastAsia" w:hAnsiTheme="minorEastAsia"/>
                <w:sz w:val="24"/>
                <w:szCs w:val="24"/>
              </w:rPr>
            </w:pPr>
            <w:r w:rsidRPr="00B56052">
              <w:rPr>
                <w:rFonts w:asciiTheme="minorEastAsia" w:hAnsiTheme="minorEastAsia" w:hint="eastAsia"/>
                <w:sz w:val="24"/>
                <w:szCs w:val="24"/>
              </w:rPr>
              <w:t>１０月</w:t>
            </w:r>
          </w:p>
        </w:tc>
        <w:tc>
          <w:tcPr>
            <w:tcW w:w="1291" w:type="dxa"/>
            <w:tcBorders>
              <w:left w:val="dashSmallGap" w:sz="4" w:space="0" w:color="auto"/>
            </w:tcBorders>
            <w:vAlign w:val="center"/>
          </w:tcPr>
          <w:p w14:paraId="096FAB75" w14:textId="77777777" w:rsidR="00817E3C" w:rsidRPr="00B56052" w:rsidRDefault="00817E3C" w:rsidP="00BA054F">
            <w:pPr>
              <w:jc w:val="center"/>
              <w:rPr>
                <w:rFonts w:asciiTheme="minorEastAsia" w:hAnsiTheme="minorEastAsia"/>
                <w:sz w:val="24"/>
                <w:szCs w:val="24"/>
              </w:rPr>
            </w:pPr>
            <w:r>
              <w:rPr>
                <w:rFonts w:asciiTheme="minorEastAsia" w:hAnsiTheme="minorEastAsia" w:hint="eastAsia"/>
                <w:sz w:val="24"/>
                <w:szCs w:val="24"/>
              </w:rPr>
              <w:t>１１</w:t>
            </w:r>
            <w:r w:rsidRPr="00B56052">
              <w:rPr>
                <w:rFonts w:asciiTheme="minorEastAsia" w:hAnsiTheme="minorEastAsia" w:hint="eastAsia"/>
                <w:sz w:val="24"/>
                <w:szCs w:val="24"/>
              </w:rPr>
              <w:t>月</w:t>
            </w:r>
          </w:p>
        </w:tc>
        <w:tc>
          <w:tcPr>
            <w:tcW w:w="956" w:type="dxa"/>
            <w:tcBorders>
              <w:right w:val="dashSmallGap" w:sz="4" w:space="0" w:color="auto"/>
            </w:tcBorders>
            <w:vAlign w:val="center"/>
          </w:tcPr>
          <w:p w14:paraId="1C115224" w14:textId="77777777" w:rsidR="00817E3C" w:rsidRPr="00B56052" w:rsidRDefault="00817E3C" w:rsidP="00BA054F">
            <w:pPr>
              <w:jc w:val="center"/>
              <w:rPr>
                <w:rFonts w:asciiTheme="minorEastAsia" w:hAnsiTheme="minorEastAsia"/>
                <w:sz w:val="24"/>
                <w:szCs w:val="24"/>
              </w:rPr>
            </w:pPr>
            <w:r>
              <w:rPr>
                <w:rFonts w:asciiTheme="minorEastAsia" w:hAnsiTheme="minorEastAsia" w:hint="eastAsia"/>
                <w:sz w:val="24"/>
                <w:szCs w:val="24"/>
              </w:rPr>
              <w:t>１２</w:t>
            </w:r>
            <w:r w:rsidRPr="00B56052">
              <w:rPr>
                <w:rFonts w:asciiTheme="minorEastAsia" w:hAnsiTheme="minorEastAsia" w:hint="eastAsia"/>
                <w:sz w:val="24"/>
                <w:szCs w:val="24"/>
              </w:rPr>
              <w:t>月</w:t>
            </w:r>
          </w:p>
        </w:tc>
        <w:tc>
          <w:tcPr>
            <w:tcW w:w="1015" w:type="dxa"/>
            <w:tcBorders>
              <w:left w:val="dashSmallGap" w:sz="4" w:space="0" w:color="auto"/>
            </w:tcBorders>
            <w:vAlign w:val="center"/>
          </w:tcPr>
          <w:p w14:paraId="5F88F01D" w14:textId="77777777" w:rsidR="00817E3C" w:rsidRPr="00B56052" w:rsidRDefault="00817E3C" w:rsidP="00BA054F">
            <w:pPr>
              <w:jc w:val="center"/>
              <w:rPr>
                <w:rFonts w:asciiTheme="minorEastAsia" w:hAnsiTheme="minorEastAsia"/>
                <w:sz w:val="24"/>
                <w:szCs w:val="24"/>
              </w:rPr>
            </w:pPr>
            <w:r w:rsidRPr="00B56052">
              <w:rPr>
                <w:rFonts w:asciiTheme="minorEastAsia" w:hAnsiTheme="minorEastAsia" w:hint="eastAsia"/>
                <w:sz w:val="24"/>
                <w:szCs w:val="24"/>
              </w:rPr>
              <w:t>１月</w:t>
            </w:r>
          </w:p>
        </w:tc>
        <w:tc>
          <w:tcPr>
            <w:tcW w:w="988" w:type="dxa"/>
            <w:tcBorders>
              <w:left w:val="dashSmallGap" w:sz="4" w:space="0" w:color="auto"/>
            </w:tcBorders>
            <w:vAlign w:val="center"/>
          </w:tcPr>
          <w:p w14:paraId="23707BDA" w14:textId="77777777" w:rsidR="00817E3C" w:rsidRPr="00B56052" w:rsidRDefault="00817E3C" w:rsidP="00BA054F">
            <w:pPr>
              <w:jc w:val="center"/>
              <w:rPr>
                <w:rFonts w:asciiTheme="minorEastAsia" w:hAnsiTheme="minorEastAsia"/>
                <w:sz w:val="24"/>
                <w:szCs w:val="24"/>
              </w:rPr>
            </w:pPr>
            <w:r>
              <w:rPr>
                <w:rFonts w:asciiTheme="minorEastAsia" w:hAnsiTheme="minorEastAsia" w:hint="eastAsia"/>
                <w:sz w:val="24"/>
                <w:szCs w:val="24"/>
              </w:rPr>
              <w:t>２</w:t>
            </w:r>
            <w:r w:rsidRPr="00B56052">
              <w:rPr>
                <w:rFonts w:asciiTheme="minorEastAsia" w:hAnsiTheme="minorEastAsia" w:hint="eastAsia"/>
                <w:sz w:val="24"/>
                <w:szCs w:val="24"/>
              </w:rPr>
              <w:t>月</w:t>
            </w:r>
          </w:p>
        </w:tc>
        <w:tc>
          <w:tcPr>
            <w:tcW w:w="965" w:type="dxa"/>
            <w:tcBorders>
              <w:left w:val="dashSmallGap" w:sz="4" w:space="0" w:color="auto"/>
            </w:tcBorders>
          </w:tcPr>
          <w:p w14:paraId="2D4C2294" w14:textId="77777777" w:rsidR="00817E3C" w:rsidRDefault="00817E3C" w:rsidP="00BA054F">
            <w:pPr>
              <w:jc w:val="center"/>
              <w:rPr>
                <w:rFonts w:asciiTheme="minorEastAsia" w:hAnsiTheme="minorEastAsia"/>
                <w:sz w:val="24"/>
                <w:szCs w:val="24"/>
              </w:rPr>
            </w:pPr>
            <w:r>
              <w:rPr>
                <w:rFonts w:asciiTheme="minorEastAsia" w:hAnsiTheme="minorEastAsia" w:hint="eastAsia"/>
                <w:sz w:val="24"/>
                <w:szCs w:val="24"/>
              </w:rPr>
              <w:t>３月</w:t>
            </w:r>
          </w:p>
        </w:tc>
      </w:tr>
      <w:tr w:rsidR="00817E3C" w:rsidRPr="00B56052" w14:paraId="4B83DB8A" w14:textId="77777777" w:rsidTr="001C1AB4">
        <w:trPr>
          <w:trHeight w:val="7275"/>
        </w:trPr>
        <w:tc>
          <w:tcPr>
            <w:tcW w:w="2570" w:type="dxa"/>
          </w:tcPr>
          <w:p w14:paraId="4AB4AC6A" w14:textId="77777777" w:rsidR="00817E3C" w:rsidRPr="00B56052" w:rsidRDefault="00817E3C" w:rsidP="00AC6391">
            <w:pPr>
              <w:jc w:val="left"/>
              <w:rPr>
                <w:rFonts w:asciiTheme="minorEastAsia" w:hAnsiTheme="minorEastAsia"/>
                <w:sz w:val="24"/>
                <w:szCs w:val="24"/>
              </w:rPr>
            </w:pPr>
          </w:p>
        </w:tc>
        <w:tc>
          <w:tcPr>
            <w:tcW w:w="1339" w:type="dxa"/>
            <w:tcBorders>
              <w:right w:val="dashSmallGap" w:sz="4" w:space="0" w:color="auto"/>
            </w:tcBorders>
          </w:tcPr>
          <w:p w14:paraId="10474889" w14:textId="77777777" w:rsidR="00817E3C" w:rsidRPr="00B56052" w:rsidRDefault="00817E3C" w:rsidP="00AC6391">
            <w:pPr>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1F7BFA12" wp14:editId="72354B45">
                      <wp:simplePos x="0" y="0"/>
                      <wp:positionH relativeFrom="column">
                        <wp:posOffset>405765</wp:posOffset>
                      </wp:positionH>
                      <wp:positionV relativeFrom="paragraph">
                        <wp:posOffset>1345565</wp:posOffset>
                      </wp:positionV>
                      <wp:extent cx="5462905" cy="1259205"/>
                      <wp:effectExtent l="0" t="0" r="2349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1259205"/>
                              </a:xfrm>
                              <a:prstGeom prst="rect">
                                <a:avLst/>
                              </a:prstGeom>
                              <a:solidFill>
                                <a:srgbClr val="FFFFFF"/>
                              </a:solidFill>
                              <a:ln w="9525">
                                <a:solidFill>
                                  <a:srgbClr val="000000"/>
                                </a:solidFill>
                                <a:miter lim="800000"/>
                                <a:headEnd/>
                                <a:tailEnd/>
                              </a:ln>
                            </wps:spPr>
                            <wps:txbx>
                              <w:txbxContent>
                                <w:p w14:paraId="4842142B" w14:textId="77777777" w:rsidR="006C545B" w:rsidRDefault="006C545B" w:rsidP="00846295">
                                  <w:pPr>
                                    <w:ind w:left="240" w:hangingChars="100" w:hanging="240"/>
                                    <w:rPr>
                                      <w:color w:val="FF0000"/>
                                      <w:sz w:val="24"/>
                                      <w:szCs w:val="24"/>
                                    </w:rPr>
                                  </w:pPr>
                                  <w:r w:rsidRPr="0001021F">
                                    <w:rPr>
                                      <w:rFonts w:hint="eastAsia"/>
                                      <w:color w:val="FF0000"/>
                                      <w:sz w:val="24"/>
                                      <w:szCs w:val="24"/>
                                    </w:rPr>
                                    <w:t>※記載例にかかわらず、できるだけ細かく記載して下さい。１ページに収まらない場合には、ページを分けて作成して下さい。</w:t>
                                  </w:r>
                                </w:p>
                                <w:p w14:paraId="2A0C87BF" w14:textId="376CE742" w:rsidR="006C545B" w:rsidRPr="0001021F" w:rsidRDefault="006C545B" w:rsidP="00846295">
                                  <w:pPr>
                                    <w:ind w:left="240" w:hangingChars="100" w:hanging="240"/>
                                    <w:rPr>
                                      <w:color w:val="FF0000"/>
                                      <w:sz w:val="24"/>
                                      <w:szCs w:val="24"/>
                                    </w:rPr>
                                  </w:pPr>
                                  <w:r>
                                    <w:rPr>
                                      <w:rFonts w:hint="eastAsia"/>
                                      <w:color w:val="FF0000"/>
                                      <w:sz w:val="24"/>
                                      <w:szCs w:val="24"/>
                                    </w:rPr>
                                    <w:t>※</w:t>
                                  </w:r>
                                  <w:r>
                                    <w:rPr>
                                      <w:rFonts w:hint="eastAsia"/>
                                      <w:color w:val="FF0000"/>
                                      <w:sz w:val="24"/>
                                      <w:szCs w:val="24"/>
                                    </w:rPr>
                                    <w:t>2</w:t>
                                  </w:r>
                                  <w:r>
                                    <w:rPr>
                                      <w:rFonts w:hint="eastAsia"/>
                                      <w:color w:val="FF0000"/>
                                      <w:sz w:val="24"/>
                                      <w:szCs w:val="24"/>
                                    </w:rPr>
                                    <w:t>カ年</w:t>
                                  </w:r>
                                  <w:r w:rsidR="00470A1D">
                                    <w:rPr>
                                      <w:rFonts w:hint="eastAsia"/>
                                      <w:color w:val="FF0000"/>
                                      <w:sz w:val="24"/>
                                      <w:szCs w:val="24"/>
                                    </w:rPr>
                                    <w:t>度</w:t>
                                  </w:r>
                                  <w:r>
                                    <w:rPr>
                                      <w:rFonts w:hint="eastAsia"/>
                                      <w:color w:val="FF0000"/>
                                      <w:sz w:val="24"/>
                                      <w:szCs w:val="24"/>
                                    </w:rPr>
                                    <w:t>で実施を予定している場合は、年度</w:t>
                                  </w:r>
                                  <w:r w:rsidR="00036993">
                                    <w:rPr>
                                      <w:rFonts w:hint="eastAsia"/>
                                      <w:color w:val="FF0000"/>
                                      <w:sz w:val="24"/>
                                      <w:szCs w:val="24"/>
                                    </w:rPr>
                                    <w:t>毎</w:t>
                                  </w:r>
                                  <w:r>
                                    <w:rPr>
                                      <w:rFonts w:hint="eastAsia"/>
                                      <w:color w:val="FF0000"/>
                                      <w:sz w:val="24"/>
                                      <w:szCs w:val="24"/>
                                    </w:rPr>
                                    <w:t>に工程表を作成して下さい。</w:t>
                                  </w:r>
                                </w:p>
                                <w:p w14:paraId="3DC060DC" w14:textId="77777777" w:rsidR="006C545B" w:rsidRPr="0001021F" w:rsidRDefault="006C545B" w:rsidP="00846295">
                                  <w:pPr>
                                    <w:ind w:left="240" w:hangingChars="100" w:hanging="240"/>
                                    <w:rPr>
                                      <w:color w:val="FF0000"/>
                                      <w:sz w:val="24"/>
                                      <w:szCs w:val="24"/>
                                    </w:rPr>
                                  </w:pPr>
                                  <w:r w:rsidRPr="0001021F">
                                    <w:rPr>
                                      <w:rFonts w:hint="eastAsia"/>
                                      <w:color w:val="FF0000"/>
                                      <w:sz w:val="24"/>
                                      <w:szCs w:val="24"/>
                                    </w:rPr>
                                    <w:t>※年度末までに業務実施報告書の提出が必要ですので、業務報告書の作成期間も含めて事業工程を組んで下さい。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BFA12" id="_x0000_t202" coordsize="21600,21600" o:spt="202" path="m,l,21600r21600,l21600,xe">
                      <v:stroke joinstyle="miter"/>
                      <v:path gradientshapeok="t" o:connecttype="rect"/>
                    </v:shapetype>
                    <v:shape id="Text Box 2" o:spid="_x0000_s1038" type="#_x0000_t202" style="position:absolute;margin-left:31.95pt;margin-top:105.95pt;width:430.15pt;height:9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">
                      <v:textbox inset="5.85pt,.7pt,5.85pt,.7pt">
                        <w:txbxContent>
                          <w:p w14:paraId="4842142B" w14:textId="77777777" w:rsidR="006C545B" w:rsidRDefault="006C545B" w:rsidP="00846295">
                            <w:pPr>
                              <w:ind w:left="240" w:hangingChars="100" w:hanging="240"/>
                              <w:rPr>
                                <w:color w:val="FF0000"/>
                                <w:sz w:val="24"/>
                                <w:szCs w:val="24"/>
                              </w:rPr>
                            </w:pPr>
                            <w:r w:rsidRPr="0001021F">
                              <w:rPr>
                                <w:rFonts w:hint="eastAsia"/>
                                <w:color w:val="FF0000"/>
                                <w:sz w:val="24"/>
                                <w:szCs w:val="24"/>
                              </w:rPr>
                              <w:t>※記載例にかかわらず、できるだけ細かく記載して下さい。１ページに収まらない場合には、ページを分けて作成して下さい。</w:t>
                            </w:r>
                          </w:p>
                          <w:p w14:paraId="2A0C87BF" w14:textId="376CE742" w:rsidR="006C545B" w:rsidRPr="0001021F" w:rsidRDefault="006C545B" w:rsidP="00846295">
                            <w:pPr>
                              <w:ind w:left="240" w:hangingChars="100" w:hanging="240"/>
                              <w:rPr>
                                <w:color w:val="FF0000"/>
                                <w:sz w:val="24"/>
                                <w:szCs w:val="24"/>
                              </w:rPr>
                            </w:pPr>
                            <w:r>
                              <w:rPr>
                                <w:rFonts w:hint="eastAsia"/>
                                <w:color w:val="FF0000"/>
                                <w:sz w:val="24"/>
                                <w:szCs w:val="24"/>
                              </w:rPr>
                              <w:t>※</w:t>
                            </w:r>
                            <w:r>
                              <w:rPr>
                                <w:rFonts w:hint="eastAsia"/>
                                <w:color w:val="FF0000"/>
                                <w:sz w:val="24"/>
                                <w:szCs w:val="24"/>
                              </w:rPr>
                              <w:t>2</w:t>
                            </w:r>
                            <w:r>
                              <w:rPr>
                                <w:rFonts w:hint="eastAsia"/>
                                <w:color w:val="FF0000"/>
                                <w:sz w:val="24"/>
                                <w:szCs w:val="24"/>
                              </w:rPr>
                              <w:t>カ年</w:t>
                            </w:r>
                            <w:r w:rsidR="00470A1D">
                              <w:rPr>
                                <w:rFonts w:hint="eastAsia"/>
                                <w:color w:val="FF0000"/>
                                <w:sz w:val="24"/>
                                <w:szCs w:val="24"/>
                              </w:rPr>
                              <w:t>度</w:t>
                            </w:r>
                            <w:r>
                              <w:rPr>
                                <w:rFonts w:hint="eastAsia"/>
                                <w:color w:val="FF0000"/>
                                <w:sz w:val="24"/>
                                <w:szCs w:val="24"/>
                              </w:rPr>
                              <w:t>で実施を予定している場合は、年度</w:t>
                            </w:r>
                            <w:r w:rsidR="00036993">
                              <w:rPr>
                                <w:rFonts w:hint="eastAsia"/>
                                <w:color w:val="FF0000"/>
                                <w:sz w:val="24"/>
                                <w:szCs w:val="24"/>
                              </w:rPr>
                              <w:t>毎</w:t>
                            </w:r>
                            <w:r>
                              <w:rPr>
                                <w:rFonts w:hint="eastAsia"/>
                                <w:color w:val="FF0000"/>
                                <w:sz w:val="24"/>
                                <w:szCs w:val="24"/>
                              </w:rPr>
                              <w:t>に工程表を作成して下さい。</w:t>
                            </w:r>
                          </w:p>
                          <w:p w14:paraId="3DC060DC" w14:textId="77777777" w:rsidR="006C545B" w:rsidRPr="0001021F" w:rsidRDefault="006C545B" w:rsidP="00846295">
                            <w:pPr>
                              <w:ind w:left="240" w:hangingChars="100" w:hanging="240"/>
                              <w:rPr>
                                <w:color w:val="FF0000"/>
                                <w:sz w:val="24"/>
                                <w:szCs w:val="24"/>
                              </w:rPr>
                            </w:pPr>
                            <w:r w:rsidRPr="0001021F">
                              <w:rPr>
                                <w:rFonts w:hint="eastAsia"/>
                                <w:color w:val="FF0000"/>
                                <w:sz w:val="24"/>
                                <w:szCs w:val="24"/>
                              </w:rPr>
                              <w:t>※年度末までに業務実施報告書の提出が必要ですので、業務報告書の作成期間も含めて事業工程を組んで下さい。</w:t>
                            </w:r>
                          </w:p>
                        </w:txbxContent>
                      </v:textbox>
                    </v:shape>
                  </w:pict>
                </mc:Fallback>
              </mc:AlternateContent>
            </w:r>
          </w:p>
        </w:tc>
        <w:tc>
          <w:tcPr>
            <w:tcW w:w="1383" w:type="dxa"/>
            <w:tcBorders>
              <w:left w:val="dashSmallGap" w:sz="4" w:space="0" w:color="auto"/>
            </w:tcBorders>
          </w:tcPr>
          <w:p w14:paraId="19B66412" w14:textId="77777777" w:rsidR="00817E3C" w:rsidRPr="00B56052" w:rsidRDefault="00817E3C" w:rsidP="00AC6391">
            <w:pPr>
              <w:jc w:val="left"/>
              <w:rPr>
                <w:rFonts w:asciiTheme="minorEastAsia" w:hAnsiTheme="minorEastAsia"/>
                <w:sz w:val="24"/>
                <w:szCs w:val="24"/>
              </w:rPr>
            </w:pPr>
          </w:p>
        </w:tc>
        <w:tc>
          <w:tcPr>
            <w:tcW w:w="1326" w:type="dxa"/>
            <w:tcBorders>
              <w:left w:val="dashSmallGap" w:sz="4" w:space="0" w:color="auto"/>
            </w:tcBorders>
          </w:tcPr>
          <w:p w14:paraId="0529D824" w14:textId="77777777" w:rsidR="00817E3C" w:rsidRPr="00B56052" w:rsidRDefault="00817E3C" w:rsidP="00AC6391">
            <w:pPr>
              <w:jc w:val="left"/>
              <w:rPr>
                <w:rFonts w:asciiTheme="minorEastAsia" w:hAnsiTheme="minorEastAsia"/>
                <w:sz w:val="24"/>
                <w:szCs w:val="24"/>
              </w:rPr>
            </w:pPr>
          </w:p>
        </w:tc>
        <w:tc>
          <w:tcPr>
            <w:tcW w:w="1198" w:type="dxa"/>
            <w:tcBorders>
              <w:right w:val="dashSmallGap" w:sz="4" w:space="0" w:color="auto"/>
            </w:tcBorders>
          </w:tcPr>
          <w:p w14:paraId="31558923" w14:textId="77777777" w:rsidR="00817E3C" w:rsidRPr="00B56052" w:rsidRDefault="00817E3C" w:rsidP="00AC6391">
            <w:pPr>
              <w:jc w:val="left"/>
              <w:rPr>
                <w:rFonts w:asciiTheme="minorEastAsia" w:hAnsiTheme="minorEastAsia"/>
                <w:sz w:val="24"/>
                <w:szCs w:val="24"/>
              </w:rPr>
            </w:pPr>
          </w:p>
        </w:tc>
        <w:tc>
          <w:tcPr>
            <w:tcW w:w="1143" w:type="dxa"/>
            <w:tcBorders>
              <w:left w:val="dashSmallGap" w:sz="4" w:space="0" w:color="auto"/>
            </w:tcBorders>
          </w:tcPr>
          <w:p w14:paraId="397AD610" w14:textId="77777777" w:rsidR="00817E3C" w:rsidRPr="00B56052" w:rsidRDefault="00817E3C" w:rsidP="00AC6391">
            <w:pPr>
              <w:jc w:val="left"/>
              <w:rPr>
                <w:rFonts w:asciiTheme="minorEastAsia" w:hAnsiTheme="minorEastAsia"/>
                <w:sz w:val="24"/>
                <w:szCs w:val="24"/>
              </w:rPr>
            </w:pPr>
          </w:p>
        </w:tc>
        <w:tc>
          <w:tcPr>
            <w:tcW w:w="1291" w:type="dxa"/>
            <w:tcBorders>
              <w:left w:val="dashSmallGap" w:sz="4" w:space="0" w:color="auto"/>
            </w:tcBorders>
          </w:tcPr>
          <w:p w14:paraId="3872EF31" w14:textId="77777777" w:rsidR="00817E3C" w:rsidRPr="00B56052" w:rsidRDefault="00817E3C" w:rsidP="00AC6391">
            <w:pPr>
              <w:jc w:val="left"/>
              <w:rPr>
                <w:rFonts w:asciiTheme="minorEastAsia" w:hAnsiTheme="minorEastAsia"/>
                <w:sz w:val="24"/>
                <w:szCs w:val="24"/>
              </w:rPr>
            </w:pPr>
          </w:p>
        </w:tc>
        <w:tc>
          <w:tcPr>
            <w:tcW w:w="956" w:type="dxa"/>
            <w:tcBorders>
              <w:right w:val="dashSmallGap" w:sz="4" w:space="0" w:color="auto"/>
            </w:tcBorders>
          </w:tcPr>
          <w:p w14:paraId="2C4EFA4D" w14:textId="77777777" w:rsidR="00817E3C" w:rsidRPr="00B56052" w:rsidRDefault="00817E3C" w:rsidP="00AC6391">
            <w:pPr>
              <w:jc w:val="left"/>
              <w:rPr>
                <w:rFonts w:asciiTheme="minorEastAsia" w:hAnsiTheme="minorEastAsia"/>
                <w:sz w:val="24"/>
                <w:szCs w:val="24"/>
              </w:rPr>
            </w:pPr>
          </w:p>
        </w:tc>
        <w:tc>
          <w:tcPr>
            <w:tcW w:w="1015" w:type="dxa"/>
            <w:tcBorders>
              <w:left w:val="dashSmallGap" w:sz="4" w:space="0" w:color="auto"/>
            </w:tcBorders>
          </w:tcPr>
          <w:p w14:paraId="6CE52B18" w14:textId="77777777" w:rsidR="00817E3C" w:rsidRPr="00B56052" w:rsidRDefault="00817E3C" w:rsidP="00AC6391">
            <w:pPr>
              <w:jc w:val="left"/>
              <w:rPr>
                <w:rFonts w:asciiTheme="minorEastAsia" w:hAnsiTheme="minorEastAsia"/>
                <w:sz w:val="24"/>
                <w:szCs w:val="24"/>
              </w:rPr>
            </w:pPr>
          </w:p>
        </w:tc>
        <w:tc>
          <w:tcPr>
            <w:tcW w:w="988" w:type="dxa"/>
            <w:tcBorders>
              <w:left w:val="dashSmallGap" w:sz="4" w:space="0" w:color="auto"/>
            </w:tcBorders>
          </w:tcPr>
          <w:p w14:paraId="2EB330BB" w14:textId="77777777" w:rsidR="00817E3C" w:rsidRPr="00B56052" w:rsidRDefault="00817E3C" w:rsidP="00AC6391">
            <w:pPr>
              <w:jc w:val="left"/>
              <w:rPr>
                <w:rFonts w:asciiTheme="minorEastAsia" w:hAnsiTheme="minorEastAsia"/>
                <w:sz w:val="24"/>
                <w:szCs w:val="24"/>
              </w:rPr>
            </w:pPr>
          </w:p>
        </w:tc>
        <w:tc>
          <w:tcPr>
            <w:tcW w:w="965" w:type="dxa"/>
            <w:tcBorders>
              <w:left w:val="dashSmallGap" w:sz="4" w:space="0" w:color="auto"/>
            </w:tcBorders>
          </w:tcPr>
          <w:p w14:paraId="2B6136E6" w14:textId="77777777" w:rsidR="00817E3C" w:rsidRPr="00B56052" w:rsidRDefault="00817E3C" w:rsidP="00AC6391">
            <w:pPr>
              <w:jc w:val="left"/>
              <w:rPr>
                <w:rFonts w:asciiTheme="minorEastAsia" w:hAnsiTheme="minorEastAsia"/>
                <w:sz w:val="24"/>
                <w:szCs w:val="24"/>
              </w:rPr>
            </w:pPr>
          </w:p>
        </w:tc>
      </w:tr>
    </w:tbl>
    <w:p w14:paraId="1C8A09A3" w14:textId="77777777" w:rsidR="00851EFB" w:rsidRPr="00B56052" w:rsidRDefault="00851EFB" w:rsidP="00AC6391">
      <w:pPr>
        <w:jc w:val="left"/>
        <w:rPr>
          <w:rFonts w:asciiTheme="minorEastAsia" w:hAnsiTheme="minorEastAsia"/>
          <w:sz w:val="24"/>
          <w:szCs w:val="24"/>
        </w:rPr>
      </w:pPr>
    </w:p>
    <w:sectPr w:rsidR="00851EFB" w:rsidRPr="00B56052" w:rsidSect="00CC11B7">
      <w:pgSz w:w="16838" w:h="11906" w:orient="landscape"/>
      <w:pgMar w:top="1080" w:right="1440" w:bottom="1080" w:left="144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1A20D" w14:textId="77777777" w:rsidR="006C545B" w:rsidRDefault="006C545B" w:rsidP="00C10CC6">
      <w:r>
        <w:separator/>
      </w:r>
    </w:p>
  </w:endnote>
  <w:endnote w:type="continuationSeparator" w:id="0">
    <w:p w14:paraId="03E96E72" w14:textId="77777777" w:rsidR="006C545B" w:rsidRDefault="006C545B" w:rsidP="00C1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33900"/>
      <w:docPartObj>
        <w:docPartGallery w:val="Page Numbers (Bottom of Page)"/>
        <w:docPartUnique/>
      </w:docPartObj>
    </w:sdtPr>
    <w:sdtEndPr>
      <w:rPr>
        <w:rFonts w:asciiTheme="majorEastAsia" w:eastAsiaTheme="majorEastAsia" w:hAnsiTheme="majorEastAsia"/>
        <w:sz w:val="24"/>
        <w:szCs w:val="24"/>
      </w:rPr>
    </w:sdtEndPr>
    <w:sdtContent>
      <w:p w14:paraId="3FB3C69B" w14:textId="14D2987B" w:rsidR="006C545B" w:rsidRPr="002749C3" w:rsidRDefault="006C545B">
        <w:pPr>
          <w:pStyle w:val="a5"/>
          <w:jc w:val="center"/>
          <w:rPr>
            <w:rFonts w:asciiTheme="majorEastAsia" w:eastAsiaTheme="majorEastAsia" w:hAnsiTheme="majorEastAsia"/>
            <w:sz w:val="24"/>
            <w:szCs w:val="24"/>
          </w:rPr>
        </w:pPr>
        <w:r w:rsidRPr="002749C3">
          <w:rPr>
            <w:rFonts w:asciiTheme="majorEastAsia" w:eastAsiaTheme="majorEastAsia" w:hAnsiTheme="majorEastAsia"/>
            <w:sz w:val="24"/>
            <w:szCs w:val="24"/>
          </w:rPr>
          <w:fldChar w:fldCharType="begin"/>
        </w:r>
        <w:r w:rsidRPr="002749C3">
          <w:rPr>
            <w:rFonts w:asciiTheme="majorEastAsia" w:eastAsiaTheme="majorEastAsia" w:hAnsiTheme="majorEastAsia"/>
            <w:sz w:val="24"/>
            <w:szCs w:val="24"/>
          </w:rPr>
          <w:instrText xml:space="preserve"> PAGE   \* MERGEFORMAT </w:instrText>
        </w:r>
        <w:r w:rsidRPr="002749C3">
          <w:rPr>
            <w:rFonts w:asciiTheme="majorEastAsia" w:eastAsiaTheme="majorEastAsia" w:hAnsiTheme="majorEastAsia"/>
            <w:sz w:val="24"/>
            <w:szCs w:val="24"/>
          </w:rPr>
          <w:fldChar w:fldCharType="separate"/>
        </w:r>
        <w:r w:rsidR="00E039F6" w:rsidRPr="00E039F6">
          <w:rPr>
            <w:rFonts w:asciiTheme="majorEastAsia" w:eastAsiaTheme="majorEastAsia" w:hAnsiTheme="majorEastAsia"/>
            <w:noProof/>
            <w:sz w:val="24"/>
            <w:szCs w:val="24"/>
            <w:lang w:val="ja-JP"/>
          </w:rPr>
          <w:t>-</w:t>
        </w:r>
        <w:r w:rsidR="00E039F6">
          <w:rPr>
            <w:rFonts w:asciiTheme="majorEastAsia" w:eastAsiaTheme="majorEastAsia" w:hAnsiTheme="majorEastAsia"/>
            <w:noProof/>
            <w:sz w:val="24"/>
            <w:szCs w:val="24"/>
          </w:rPr>
          <w:t xml:space="preserve"> 13 -</w:t>
        </w:r>
        <w:r w:rsidRPr="002749C3">
          <w:rPr>
            <w:rFonts w:asciiTheme="majorEastAsia" w:eastAsiaTheme="majorEastAsia" w:hAnsiTheme="majorEastAsia"/>
            <w:sz w:val="24"/>
            <w:szCs w:val="24"/>
          </w:rPr>
          <w:fldChar w:fldCharType="end"/>
        </w:r>
      </w:p>
    </w:sdtContent>
  </w:sdt>
  <w:p w14:paraId="6ED7067E" w14:textId="77777777" w:rsidR="006C545B" w:rsidRDefault="006C54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23012" w14:textId="77777777" w:rsidR="006C545B" w:rsidRDefault="006C545B" w:rsidP="00C10CC6">
      <w:r>
        <w:separator/>
      </w:r>
    </w:p>
  </w:footnote>
  <w:footnote w:type="continuationSeparator" w:id="0">
    <w:p w14:paraId="6670452C" w14:textId="77777777" w:rsidR="006C545B" w:rsidRDefault="006C545B" w:rsidP="00C1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60C3" w14:textId="77777777" w:rsidR="006C545B" w:rsidRDefault="006C545B" w:rsidP="00543A2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63"/>
    <w:rsid w:val="00003EEB"/>
    <w:rsid w:val="0001021F"/>
    <w:rsid w:val="00012175"/>
    <w:rsid w:val="00014D14"/>
    <w:rsid w:val="00021EA9"/>
    <w:rsid w:val="00022C90"/>
    <w:rsid w:val="00023028"/>
    <w:rsid w:val="00024A50"/>
    <w:rsid w:val="00035085"/>
    <w:rsid w:val="000359AC"/>
    <w:rsid w:val="00036993"/>
    <w:rsid w:val="0004249B"/>
    <w:rsid w:val="00051FC6"/>
    <w:rsid w:val="000609DF"/>
    <w:rsid w:val="000947CA"/>
    <w:rsid w:val="000A114C"/>
    <w:rsid w:val="000B0FE3"/>
    <w:rsid w:val="000C0898"/>
    <w:rsid w:val="000C413B"/>
    <w:rsid w:val="000D2705"/>
    <w:rsid w:val="000D275C"/>
    <w:rsid w:val="000E0889"/>
    <w:rsid w:val="000E2F11"/>
    <w:rsid w:val="000F5D62"/>
    <w:rsid w:val="001024E5"/>
    <w:rsid w:val="001033DB"/>
    <w:rsid w:val="0011028D"/>
    <w:rsid w:val="001139AE"/>
    <w:rsid w:val="00130D37"/>
    <w:rsid w:val="001539B6"/>
    <w:rsid w:val="00166228"/>
    <w:rsid w:val="00166CB1"/>
    <w:rsid w:val="00167806"/>
    <w:rsid w:val="001762E7"/>
    <w:rsid w:val="00177F73"/>
    <w:rsid w:val="0018344B"/>
    <w:rsid w:val="00184E4D"/>
    <w:rsid w:val="00186B83"/>
    <w:rsid w:val="00187BE3"/>
    <w:rsid w:val="00193773"/>
    <w:rsid w:val="001A6CEB"/>
    <w:rsid w:val="001A6EE7"/>
    <w:rsid w:val="001B5A56"/>
    <w:rsid w:val="001B6E3E"/>
    <w:rsid w:val="001B73F4"/>
    <w:rsid w:val="001C1AB4"/>
    <w:rsid w:val="001C2DA3"/>
    <w:rsid w:val="001E0605"/>
    <w:rsid w:val="001E4E6E"/>
    <w:rsid w:val="001F3639"/>
    <w:rsid w:val="001F5B12"/>
    <w:rsid w:val="001F64EA"/>
    <w:rsid w:val="002120ED"/>
    <w:rsid w:val="002233E4"/>
    <w:rsid w:val="00236BB3"/>
    <w:rsid w:val="002409D1"/>
    <w:rsid w:val="002422E6"/>
    <w:rsid w:val="002462DE"/>
    <w:rsid w:val="002624D5"/>
    <w:rsid w:val="00263BE0"/>
    <w:rsid w:val="0026538D"/>
    <w:rsid w:val="00266079"/>
    <w:rsid w:val="0027039B"/>
    <w:rsid w:val="002703DD"/>
    <w:rsid w:val="002728CB"/>
    <w:rsid w:val="002749C3"/>
    <w:rsid w:val="002816D1"/>
    <w:rsid w:val="00284E7F"/>
    <w:rsid w:val="00285D5A"/>
    <w:rsid w:val="00293DCD"/>
    <w:rsid w:val="00294D52"/>
    <w:rsid w:val="002956A2"/>
    <w:rsid w:val="002A03D8"/>
    <w:rsid w:val="002A33B5"/>
    <w:rsid w:val="002A4B09"/>
    <w:rsid w:val="002B61F4"/>
    <w:rsid w:val="002D5B2E"/>
    <w:rsid w:val="002F18E4"/>
    <w:rsid w:val="002F2FD1"/>
    <w:rsid w:val="002F46DB"/>
    <w:rsid w:val="002F518B"/>
    <w:rsid w:val="00303BA9"/>
    <w:rsid w:val="003118F8"/>
    <w:rsid w:val="00314E53"/>
    <w:rsid w:val="00315411"/>
    <w:rsid w:val="003170FC"/>
    <w:rsid w:val="00323CF3"/>
    <w:rsid w:val="003243F7"/>
    <w:rsid w:val="00325E4D"/>
    <w:rsid w:val="00330194"/>
    <w:rsid w:val="00331F0F"/>
    <w:rsid w:val="003375ED"/>
    <w:rsid w:val="003726A3"/>
    <w:rsid w:val="00377E34"/>
    <w:rsid w:val="0038340E"/>
    <w:rsid w:val="00386774"/>
    <w:rsid w:val="0039744C"/>
    <w:rsid w:val="003A0909"/>
    <w:rsid w:val="003A32C6"/>
    <w:rsid w:val="003C17CF"/>
    <w:rsid w:val="003C66EA"/>
    <w:rsid w:val="003D08EF"/>
    <w:rsid w:val="003D1281"/>
    <w:rsid w:val="003D65F2"/>
    <w:rsid w:val="003E59CB"/>
    <w:rsid w:val="003E7987"/>
    <w:rsid w:val="003F0B11"/>
    <w:rsid w:val="003F34ED"/>
    <w:rsid w:val="003F5656"/>
    <w:rsid w:val="003F5F17"/>
    <w:rsid w:val="003F6C37"/>
    <w:rsid w:val="0040159A"/>
    <w:rsid w:val="00401AC0"/>
    <w:rsid w:val="004020E6"/>
    <w:rsid w:val="00403147"/>
    <w:rsid w:val="0040348D"/>
    <w:rsid w:val="004055C4"/>
    <w:rsid w:val="00413C8E"/>
    <w:rsid w:val="00421B76"/>
    <w:rsid w:val="00443B5B"/>
    <w:rsid w:val="00451DBA"/>
    <w:rsid w:val="0047025D"/>
    <w:rsid w:val="00470A1D"/>
    <w:rsid w:val="004A47B5"/>
    <w:rsid w:val="004A4D1D"/>
    <w:rsid w:val="004A5B8C"/>
    <w:rsid w:val="004A5C11"/>
    <w:rsid w:val="004B1376"/>
    <w:rsid w:val="004B2113"/>
    <w:rsid w:val="004B6C8B"/>
    <w:rsid w:val="004C18A3"/>
    <w:rsid w:val="004C538F"/>
    <w:rsid w:val="004C5912"/>
    <w:rsid w:val="004C6C10"/>
    <w:rsid w:val="004D40D6"/>
    <w:rsid w:val="004E4531"/>
    <w:rsid w:val="004E6F05"/>
    <w:rsid w:val="004F00DD"/>
    <w:rsid w:val="004F0D48"/>
    <w:rsid w:val="004F3D15"/>
    <w:rsid w:val="005039F7"/>
    <w:rsid w:val="00524E7A"/>
    <w:rsid w:val="0053134E"/>
    <w:rsid w:val="00531DF0"/>
    <w:rsid w:val="0053386C"/>
    <w:rsid w:val="00543A26"/>
    <w:rsid w:val="005521E5"/>
    <w:rsid w:val="00552887"/>
    <w:rsid w:val="005768C1"/>
    <w:rsid w:val="005B5EBE"/>
    <w:rsid w:val="005B6A9D"/>
    <w:rsid w:val="005C71ED"/>
    <w:rsid w:val="005E0484"/>
    <w:rsid w:val="005E35FE"/>
    <w:rsid w:val="005F115A"/>
    <w:rsid w:val="005F36D6"/>
    <w:rsid w:val="005F7C9E"/>
    <w:rsid w:val="006077BD"/>
    <w:rsid w:val="00614D77"/>
    <w:rsid w:val="006162FA"/>
    <w:rsid w:val="00623990"/>
    <w:rsid w:val="006350B6"/>
    <w:rsid w:val="006404EE"/>
    <w:rsid w:val="006435F8"/>
    <w:rsid w:val="006452B0"/>
    <w:rsid w:val="0065236B"/>
    <w:rsid w:val="00655E13"/>
    <w:rsid w:val="006579E1"/>
    <w:rsid w:val="006636BC"/>
    <w:rsid w:val="00663E02"/>
    <w:rsid w:val="006672B3"/>
    <w:rsid w:val="00683027"/>
    <w:rsid w:val="0068474C"/>
    <w:rsid w:val="006866CA"/>
    <w:rsid w:val="00692AEB"/>
    <w:rsid w:val="0069670E"/>
    <w:rsid w:val="006A6654"/>
    <w:rsid w:val="006A6BE5"/>
    <w:rsid w:val="006B2DFB"/>
    <w:rsid w:val="006B7AC2"/>
    <w:rsid w:val="006C46CD"/>
    <w:rsid w:val="006C4954"/>
    <w:rsid w:val="006C545B"/>
    <w:rsid w:val="006D16CE"/>
    <w:rsid w:val="006D4421"/>
    <w:rsid w:val="006E0849"/>
    <w:rsid w:val="006E7A8B"/>
    <w:rsid w:val="006F1939"/>
    <w:rsid w:val="00705898"/>
    <w:rsid w:val="00705FAF"/>
    <w:rsid w:val="007100B9"/>
    <w:rsid w:val="00720477"/>
    <w:rsid w:val="00722152"/>
    <w:rsid w:val="007248F4"/>
    <w:rsid w:val="00727006"/>
    <w:rsid w:val="00735056"/>
    <w:rsid w:val="00743460"/>
    <w:rsid w:val="007463FD"/>
    <w:rsid w:val="00746B6C"/>
    <w:rsid w:val="00760FB3"/>
    <w:rsid w:val="00761C30"/>
    <w:rsid w:val="00774463"/>
    <w:rsid w:val="007745E5"/>
    <w:rsid w:val="00781E74"/>
    <w:rsid w:val="00794BD0"/>
    <w:rsid w:val="007A1C36"/>
    <w:rsid w:val="007B0CF8"/>
    <w:rsid w:val="007B456D"/>
    <w:rsid w:val="007C6316"/>
    <w:rsid w:val="007D0947"/>
    <w:rsid w:val="007D4199"/>
    <w:rsid w:val="007E0F5F"/>
    <w:rsid w:val="007E3ACC"/>
    <w:rsid w:val="007E54B9"/>
    <w:rsid w:val="007E5EA0"/>
    <w:rsid w:val="007E62E8"/>
    <w:rsid w:val="00816D40"/>
    <w:rsid w:val="00817E3C"/>
    <w:rsid w:val="0082625E"/>
    <w:rsid w:val="00830404"/>
    <w:rsid w:val="00841669"/>
    <w:rsid w:val="00842F42"/>
    <w:rsid w:val="00846295"/>
    <w:rsid w:val="00851EFB"/>
    <w:rsid w:val="00854F51"/>
    <w:rsid w:val="00880B7A"/>
    <w:rsid w:val="008821D6"/>
    <w:rsid w:val="00883BFF"/>
    <w:rsid w:val="008A7026"/>
    <w:rsid w:val="008B5318"/>
    <w:rsid w:val="008C04A6"/>
    <w:rsid w:val="008D5A31"/>
    <w:rsid w:val="00900F7D"/>
    <w:rsid w:val="00913BA8"/>
    <w:rsid w:val="00913F00"/>
    <w:rsid w:val="00935B81"/>
    <w:rsid w:val="009422B0"/>
    <w:rsid w:val="00943AF2"/>
    <w:rsid w:val="0094623C"/>
    <w:rsid w:val="009473E5"/>
    <w:rsid w:val="009538D9"/>
    <w:rsid w:val="00965556"/>
    <w:rsid w:val="00971F07"/>
    <w:rsid w:val="00973A06"/>
    <w:rsid w:val="009B716F"/>
    <w:rsid w:val="009C66D9"/>
    <w:rsid w:val="009D6CB5"/>
    <w:rsid w:val="009E0445"/>
    <w:rsid w:val="009E1E81"/>
    <w:rsid w:val="009E323F"/>
    <w:rsid w:val="00A01780"/>
    <w:rsid w:val="00A2788A"/>
    <w:rsid w:val="00A3034E"/>
    <w:rsid w:val="00A50D29"/>
    <w:rsid w:val="00A51C3B"/>
    <w:rsid w:val="00A603A0"/>
    <w:rsid w:val="00A61F70"/>
    <w:rsid w:val="00A7777E"/>
    <w:rsid w:val="00A814E8"/>
    <w:rsid w:val="00A8189B"/>
    <w:rsid w:val="00A9409F"/>
    <w:rsid w:val="00AA4600"/>
    <w:rsid w:val="00AB3B5E"/>
    <w:rsid w:val="00AC6391"/>
    <w:rsid w:val="00AD6827"/>
    <w:rsid w:val="00AE11BA"/>
    <w:rsid w:val="00AE3766"/>
    <w:rsid w:val="00AE7CA8"/>
    <w:rsid w:val="00AF7EE9"/>
    <w:rsid w:val="00B02FB8"/>
    <w:rsid w:val="00B12902"/>
    <w:rsid w:val="00B15549"/>
    <w:rsid w:val="00B155A8"/>
    <w:rsid w:val="00B15870"/>
    <w:rsid w:val="00B17987"/>
    <w:rsid w:val="00B24187"/>
    <w:rsid w:val="00B246C8"/>
    <w:rsid w:val="00B37DDF"/>
    <w:rsid w:val="00B45326"/>
    <w:rsid w:val="00B56052"/>
    <w:rsid w:val="00B6264D"/>
    <w:rsid w:val="00B740DB"/>
    <w:rsid w:val="00B9300B"/>
    <w:rsid w:val="00B9416F"/>
    <w:rsid w:val="00B9656E"/>
    <w:rsid w:val="00BA054F"/>
    <w:rsid w:val="00BB29D8"/>
    <w:rsid w:val="00BB33C6"/>
    <w:rsid w:val="00BC73E3"/>
    <w:rsid w:val="00BC76E9"/>
    <w:rsid w:val="00BC7787"/>
    <w:rsid w:val="00BE0F7A"/>
    <w:rsid w:val="00BE3E6A"/>
    <w:rsid w:val="00C00D39"/>
    <w:rsid w:val="00C05F9C"/>
    <w:rsid w:val="00C10CC6"/>
    <w:rsid w:val="00C1785E"/>
    <w:rsid w:val="00C26E14"/>
    <w:rsid w:val="00C3214E"/>
    <w:rsid w:val="00C37420"/>
    <w:rsid w:val="00C4514C"/>
    <w:rsid w:val="00C457C4"/>
    <w:rsid w:val="00C53822"/>
    <w:rsid w:val="00C64523"/>
    <w:rsid w:val="00C6634F"/>
    <w:rsid w:val="00C701B8"/>
    <w:rsid w:val="00C70C32"/>
    <w:rsid w:val="00C807F0"/>
    <w:rsid w:val="00C809F1"/>
    <w:rsid w:val="00C958C5"/>
    <w:rsid w:val="00C9628A"/>
    <w:rsid w:val="00C96A84"/>
    <w:rsid w:val="00CB16F1"/>
    <w:rsid w:val="00CB396B"/>
    <w:rsid w:val="00CB7F75"/>
    <w:rsid w:val="00CC11B7"/>
    <w:rsid w:val="00CC5E4C"/>
    <w:rsid w:val="00CE3509"/>
    <w:rsid w:val="00CE3E7A"/>
    <w:rsid w:val="00D139BB"/>
    <w:rsid w:val="00D1751B"/>
    <w:rsid w:val="00D2113E"/>
    <w:rsid w:val="00D35FCE"/>
    <w:rsid w:val="00D479F8"/>
    <w:rsid w:val="00D551E3"/>
    <w:rsid w:val="00D81828"/>
    <w:rsid w:val="00D856C4"/>
    <w:rsid w:val="00D907AF"/>
    <w:rsid w:val="00D94935"/>
    <w:rsid w:val="00DA2113"/>
    <w:rsid w:val="00DA65E6"/>
    <w:rsid w:val="00DA66B7"/>
    <w:rsid w:val="00DB25E5"/>
    <w:rsid w:val="00DB33AC"/>
    <w:rsid w:val="00DB3584"/>
    <w:rsid w:val="00DC2256"/>
    <w:rsid w:val="00DD33CD"/>
    <w:rsid w:val="00DE0C48"/>
    <w:rsid w:val="00DE340B"/>
    <w:rsid w:val="00E039F6"/>
    <w:rsid w:val="00E05E3F"/>
    <w:rsid w:val="00E16286"/>
    <w:rsid w:val="00E22846"/>
    <w:rsid w:val="00E30F92"/>
    <w:rsid w:val="00E33947"/>
    <w:rsid w:val="00E37D60"/>
    <w:rsid w:val="00E43D0E"/>
    <w:rsid w:val="00E43F26"/>
    <w:rsid w:val="00E51A40"/>
    <w:rsid w:val="00E610EF"/>
    <w:rsid w:val="00E93F80"/>
    <w:rsid w:val="00EA548E"/>
    <w:rsid w:val="00EA5A57"/>
    <w:rsid w:val="00EB0B3E"/>
    <w:rsid w:val="00EB1738"/>
    <w:rsid w:val="00EB5ECB"/>
    <w:rsid w:val="00EC31FD"/>
    <w:rsid w:val="00EC3F56"/>
    <w:rsid w:val="00ED7981"/>
    <w:rsid w:val="00EF299D"/>
    <w:rsid w:val="00EF5B99"/>
    <w:rsid w:val="00F025F2"/>
    <w:rsid w:val="00F06976"/>
    <w:rsid w:val="00F13158"/>
    <w:rsid w:val="00F22670"/>
    <w:rsid w:val="00F3133D"/>
    <w:rsid w:val="00F37E74"/>
    <w:rsid w:val="00F43F2F"/>
    <w:rsid w:val="00F507BF"/>
    <w:rsid w:val="00F62C0C"/>
    <w:rsid w:val="00F660B6"/>
    <w:rsid w:val="00F70054"/>
    <w:rsid w:val="00F7426F"/>
    <w:rsid w:val="00F74E5E"/>
    <w:rsid w:val="00F802AB"/>
    <w:rsid w:val="00F94D39"/>
    <w:rsid w:val="00FA2775"/>
    <w:rsid w:val="00FA45D4"/>
    <w:rsid w:val="00FA7265"/>
    <w:rsid w:val="00FE6300"/>
    <w:rsid w:val="00FF0B3B"/>
    <w:rsid w:val="00FF1D62"/>
    <w:rsid w:val="00FF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AEEC902"/>
  <w15:docId w15:val="{3E4B8688-CC08-4DF1-91B0-822C656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CC6"/>
    <w:pPr>
      <w:tabs>
        <w:tab w:val="center" w:pos="4252"/>
        <w:tab w:val="right" w:pos="8504"/>
      </w:tabs>
      <w:snapToGrid w:val="0"/>
    </w:pPr>
  </w:style>
  <w:style w:type="character" w:customStyle="1" w:styleId="a4">
    <w:name w:val="ヘッダー (文字)"/>
    <w:basedOn w:val="a0"/>
    <w:link w:val="a3"/>
    <w:uiPriority w:val="99"/>
    <w:rsid w:val="00C10CC6"/>
  </w:style>
  <w:style w:type="paragraph" w:styleId="a5">
    <w:name w:val="footer"/>
    <w:basedOn w:val="a"/>
    <w:link w:val="a6"/>
    <w:uiPriority w:val="99"/>
    <w:unhideWhenUsed/>
    <w:rsid w:val="00C10CC6"/>
    <w:pPr>
      <w:tabs>
        <w:tab w:val="center" w:pos="4252"/>
        <w:tab w:val="right" w:pos="8504"/>
      </w:tabs>
      <w:snapToGrid w:val="0"/>
    </w:pPr>
  </w:style>
  <w:style w:type="character" w:customStyle="1" w:styleId="a6">
    <w:name w:val="フッター (文字)"/>
    <w:basedOn w:val="a0"/>
    <w:link w:val="a5"/>
    <w:uiPriority w:val="99"/>
    <w:rsid w:val="00C10CC6"/>
  </w:style>
  <w:style w:type="table" w:styleId="a7">
    <w:name w:val="Table Grid"/>
    <w:basedOn w:val="a1"/>
    <w:uiPriority w:val="59"/>
    <w:rsid w:val="00AC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7777E"/>
    <w:rPr>
      <w:sz w:val="18"/>
      <w:szCs w:val="18"/>
    </w:rPr>
  </w:style>
  <w:style w:type="paragraph" w:styleId="a9">
    <w:name w:val="annotation text"/>
    <w:basedOn w:val="a"/>
    <w:link w:val="aa"/>
    <w:uiPriority w:val="99"/>
    <w:semiHidden/>
    <w:unhideWhenUsed/>
    <w:rsid w:val="00A7777E"/>
    <w:pPr>
      <w:jc w:val="left"/>
    </w:pPr>
  </w:style>
  <w:style w:type="character" w:customStyle="1" w:styleId="aa">
    <w:name w:val="コメント文字列 (文字)"/>
    <w:basedOn w:val="a0"/>
    <w:link w:val="a9"/>
    <w:uiPriority w:val="99"/>
    <w:semiHidden/>
    <w:rsid w:val="00A7777E"/>
  </w:style>
  <w:style w:type="paragraph" w:styleId="ab">
    <w:name w:val="annotation subject"/>
    <w:basedOn w:val="a9"/>
    <w:next w:val="a9"/>
    <w:link w:val="ac"/>
    <w:uiPriority w:val="99"/>
    <w:semiHidden/>
    <w:unhideWhenUsed/>
    <w:rsid w:val="00A7777E"/>
    <w:rPr>
      <w:b/>
      <w:bCs/>
    </w:rPr>
  </w:style>
  <w:style w:type="character" w:customStyle="1" w:styleId="ac">
    <w:name w:val="コメント内容 (文字)"/>
    <w:basedOn w:val="aa"/>
    <w:link w:val="ab"/>
    <w:uiPriority w:val="99"/>
    <w:semiHidden/>
    <w:rsid w:val="00A7777E"/>
    <w:rPr>
      <w:b/>
      <w:bCs/>
    </w:rPr>
  </w:style>
  <w:style w:type="paragraph" w:styleId="ad">
    <w:name w:val="Balloon Text"/>
    <w:basedOn w:val="a"/>
    <w:link w:val="ae"/>
    <w:uiPriority w:val="99"/>
    <w:semiHidden/>
    <w:unhideWhenUsed/>
    <w:rsid w:val="00A7777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777E"/>
    <w:rPr>
      <w:rFonts w:asciiTheme="majorHAnsi" w:eastAsiaTheme="majorEastAsia" w:hAnsiTheme="majorHAnsi" w:cstheme="majorBidi"/>
      <w:sz w:val="18"/>
      <w:szCs w:val="18"/>
    </w:rPr>
  </w:style>
  <w:style w:type="paragraph" w:styleId="Web">
    <w:name w:val="Normal (Web)"/>
    <w:basedOn w:val="a"/>
    <w:uiPriority w:val="99"/>
    <w:semiHidden/>
    <w:unhideWhenUsed/>
    <w:rsid w:val="00403147"/>
    <w:rPr>
      <w:rFonts w:ascii="Times New Roman" w:hAnsi="Times New Roman" w:cs="Times New Roman"/>
      <w:sz w:val="24"/>
      <w:szCs w:val="24"/>
    </w:rPr>
  </w:style>
  <w:style w:type="paragraph" w:styleId="af">
    <w:name w:val="Revision"/>
    <w:hidden/>
    <w:uiPriority w:val="99"/>
    <w:semiHidden/>
    <w:rsid w:val="00403147"/>
  </w:style>
  <w:style w:type="character" w:styleId="af0">
    <w:name w:val="Hyperlink"/>
    <w:basedOn w:val="a0"/>
    <w:uiPriority w:val="99"/>
    <w:unhideWhenUsed/>
    <w:rsid w:val="003E7987"/>
    <w:rPr>
      <w:color w:val="0000FF" w:themeColor="hyperlink"/>
      <w:u w:val="single"/>
    </w:rPr>
  </w:style>
  <w:style w:type="character" w:styleId="af1">
    <w:name w:val="FollowedHyperlink"/>
    <w:basedOn w:val="a0"/>
    <w:uiPriority w:val="99"/>
    <w:semiHidden/>
    <w:unhideWhenUsed/>
    <w:rsid w:val="003E7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2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22E2F-2FD7-4928-A158-C3126A44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1043</Words>
  <Characters>5948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木村 友昭</cp:lastModifiedBy>
  <cp:revision>5</cp:revision>
  <cp:lastPrinted>2017-03-08T02:48:00Z</cp:lastPrinted>
  <dcterms:created xsi:type="dcterms:W3CDTF">2017-03-10T01:31:00Z</dcterms:created>
  <dcterms:modified xsi:type="dcterms:W3CDTF">2017-03-14T03:02:00Z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-876152167</vt:i4>
  </property>
</Properties>
</file>