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3591" w14:textId="67FC0607" w:rsidR="001D2533" w:rsidRPr="00085405" w:rsidRDefault="001D2533" w:rsidP="000D1E70">
      <w:pPr>
        <w:ind w:firstLineChars="400" w:firstLine="883"/>
        <w:rPr>
          <w:b/>
          <w:bCs/>
          <w:sz w:val="22"/>
        </w:rPr>
      </w:pPr>
      <w:r w:rsidRPr="00085405">
        <w:rPr>
          <w:rFonts w:hint="eastAsia"/>
          <w:b/>
          <w:bCs/>
          <w:sz w:val="22"/>
        </w:rPr>
        <w:t xml:space="preserve">　　　平成</w:t>
      </w:r>
      <w:r w:rsidR="00E245BF">
        <w:rPr>
          <w:rFonts w:hint="eastAsia"/>
          <w:b/>
          <w:bCs/>
          <w:sz w:val="22"/>
        </w:rPr>
        <w:t>２９</w:t>
      </w:r>
      <w:r w:rsidRPr="00085405">
        <w:rPr>
          <w:rFonts w:hint="eastAsia"/>
          <w:b/>
          <w:bCs/>
          <w:sz w:val="22"/>
        </w:rPr>
        <w:t>年度「瀬戸内海環境保全月間」ポスター募集要項</w:t>
      </w:r>
      <w:bookmarkStart w:id="0" w:name="_GoBack"/>
      <w:bookmarkEnd w:id="0"/>
    </w:p>
    <w:p w14:paraId="5FE8B48B" w14:textId="77777777" w:rsidR="001D2533" w:rsidRPr="001132A7" w:rsidRDefault="001D2533" w:rsidP="00CC3100">
      <w:pPr>
        <w:spacing w:line="240" w:lineRule="exact"/>
      </w:pPr>
    </w:p>
    <w:p w14:paraId="7D633386" w14:textId="77777777" w:rsidR="001D2533" w:rsidRPr="00085405" w:rsidRDefault="001D2533">
      <w:pPr>
        <w:rPr>
          <w:rFonts w:ascii="ＭＳ ゴシック" w:eastAsia="ＭＳ ゴシック"/>
        </w:rPr>
      </w:pPr>
      <w:r w:rsidRPr="00085405">
        <w:rPr>
          <w:rFonts w:hint="eastAsia"/>
        </w:rPr>
        <w:t>◆</w:t>
      </w:r>
      <w:r w:rsidRPr="00085405">
        <w:rPr>
          <w:rFonts w:ascii="ＭＳ ゴシック" w:eastAsia="ＭＳ ゴシック" w:hint="eastAsia"/>
        </w:rPr>
        <w:t>募集の趣旨</w:t>
      </w:r>
    </w:p>
    <w:p w14:paraId="61BCA59F" w14:textId="77777777" w:rsidR="00EA3A5C" w:rsidRPr="00B77EFC" w:rsidRDefault="001D2533" w:rsidP="00083640">
      <w:pPr>
        <w:wordWrap w:val="0"/>
        <w:spacing w:line="310" w:lineRule="exact"/>
        <w:ind w:left="240" w:hangingChars="100" w:hanging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環境省、</w:t>
      </w:r>
      <w:r w:rsidR="004C5A76" w:rsidRPr="00B77EFC">
        <w:rPr>
          <w:rFonts w:asciiTheme="minorEastAsia" w:eastAsiaTheme="minorEastAsia" w:hAnsiTheme="minorEastAsia" w:hint="eastAsia"/>
          <w:spacing w:val="15"/>
        </w:rPr>
        <w:t>公益</w:t>
      </w:r>
      <w:r w:rsidRPr="00B77EFC">
        <w:rPr>
          <w:rFonts w:asciiTheme="minorEastAsia" w:eastAsiaTheme="minorEastAsia" w:hAnsiTheme="minorEastAsia" w:hint="eastAsia"/>
          <w:spacing w:val="15"/>
        </w:rPr>
        <w:t>社団法人瀬戸内海環境保全協会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（以下、「瀬戸内海協会」という。）</w:t>
      </w:r>
      <w:r w:rsidRPr="00B77EFC">
        <w:rPr>
          <w:rFonts w:asciiTheme="minorEastAsia" w:eastAsiaTheme="minorEastAsia" w:hAnsiTheme="minorEastAsia" w:hint="eastAsia"/>
          <w:spacing w:val="15"/>
        </w:rPr>
        <w:t>では、国民一人ひとりが「瀬戸内海の環境保全」について、理解と認識を深め</w:t>
      </w:r>
      <w:r w:rsidR="00967C22" w:rsidRPr="00B77EFC">
        <w:rPr>
          <w:rFonts w:asciiTheme="minorEastAsia" w:eastAsiaTheme="minorEastAsia" w:hAnsiTheme="minorEastAsia" w:hint="eastAsia"/>
          <w:spacing w:val="15"/>
        </w:rPr>
        <w:t>、</w:t>
      </w:r>
      <w:r w:rsidR="00B00B71" w:rsidRPr="00B77EFC">
        <w:rPr>
          <w:rFonts w:asciiTheme="minorEastAsia" w:eastAsiaTheme="minorEastAsia" w:hAnsiTheme="minorEastAsia" w:hint="eastAsia"/>
          <w:spacing w:val="15"/>
        </w:rPr>
        <w:t>各地での取り組みへと輪を</w:t>
      </w:r>
      <w:r w:rsidR="00967C22" w:rsidRPr="00B77EFC">
        <w:rPr>
          <w:rFonts w:asciiTheme="minorEastAsia" w:eastAsiaTheme="minorEastAsia" w:hAnsiTheme="minorEastAsia" w:hint="eastAsia"/>
          <w:spacing w:val="15"/>
        </w:rPr>
        <w:t>広げて</w:t>
      </w:r>
      <w:r w:rsidRPr="00B77EFC">
        <w:rPr>
          <w:rFonts w:asciiTheme="minorEastAsia" w:eastAsiaTheme="minorEastAsia" w:hAnsiTheme="minorEastAsia" w:hint="eastAsia"/>
          <w:spacing w:val="15"/>
        </w:rPr>
        <w:t>いただくことを目的に、</w:t>
      </w:r>
      <w:r w:rsidR="00E079D6" w:rsidRPr="00B77EFC">
        <w:rPr>
          <w:rFonts w:asciiTheme="minorEastAsia" w:eastAsiaTheme="minorEastAsia" w:hAnsiTheme="minorEastAsia" w:hint="eastAsia"/>
          <w:spacing w:val="15"/>
        </w:rPr>
        <w:t>６月を「瀬戸内海環境保全月間」</w:t>
      </w:r>
      <w:r w:rsidR="001901E2" w:rsidRPr="00B77EFC">
        <w:rPr>
          <w:rFonts w:asciiTheme="minorEastAsia" w:eastAsiaTheme="minorEastAsia" w:hAnsiTheme="minorEastAsia" w:hint="eastAsia"/>
          <w:spacing w:val="15"/>
        </w:rPr>
        <w:t>とし</w:t>
      </w:r>
      <w:r w:rsidR="00083640" w:rsidRPr="00B77EFC">
        <w:rPr>
          <w:rFonts w:asciiTheme="minorEastAsia" w:eastAsiaTheme="minorEastAsia" w:hAnsiTheme="minorEastAsia" w:hint="eastAsia"/>
          <w:spacing w:val="15"/>
        </w:rPr>
        <w:t>ています。月間中は、</w:t>
      </w:r>
      <w:r w:rsidR="00E079D6" w:rsidRPr="00B77EFC">
        <w:rPr>
          <w:rFonts w:asciiTheme="minorEastAsia" w:eastAsiaTheme="minorEastAsia" w:hAnsiTheme="minorEastAsia" w:hint="eastAsia"/>
          <w:spacing w:val="15"/>
        </w:rPr>
        <w:t>各地で</w:t>
      </w:r>
      <w:r w:rsidRPr="00B77EFC">
        <w:rPr>
          <w:rFonts w:asciiTheme="minorEastAsia" w:eastAsiaTheme="minorEastAsia" w:hAnsiTheme="minorEastAsia" w:hint="eastAsia"/>
          <w:spacing w:val="15"/>
        </w:rPr>
        <w:t>環境</w:t>
      </w:r>
      <w:r w:rsidR="00DD3EB4" w:rsidRPr="00B77EFC">
        <w:rPr>
          <w:rFonts w:asciiTheme="minorEastAsia" w:eastAsiaTheme="minorEastAsia" w:hAnsiTheme="minorEastAsia" w:hint="eastAsia"/>
          <w:spacing w:val="15"/>
        </w:rPr>
        <w:t>の集い</w:t>
      </w:r>
      <w:r w:rsidRPr="00B77EFC">
        <w:rPr>
          <w:rFonts w:asciiTheme="minorEastAsia" w:eastAsiaTheme="minorEastAsia" w:hAnsiTheme="minorEastAsia" w:hint="eastAsia"/>
          <w:spacing w:val="15"/>
        </w:rPr>
        <w:t>、自然観察会など様々な行事</w:t>
      </w:r>
      <w:r w:rsidR="001901E2" w:rsidRPr="00B77EFC">
        <w:rPr>
          <w:rFonts w:asciiTheme="minorEastAsia" w:eastAsiaTheme="minorEastAsia" w:hAnsiTheme="minorEastAsia" w:hint="eastAsia"/>
          <w:spacing w:val="15"/>
        </w:rPr>
        <w:t>が行われています</w:t>
      </w:r>
      <w:r w:rsidR="00EA3A5C" w:rsidRPr="00B77EFC">
        <w:rPr>
          <w:rFonts w:asciiTheme="minorEastAsia" w:eastAsiaTheme="minorEastAsia" w:hAnsiTheme="minorEastAsia" w:hint="eastAsia"/>
          <w:spacing w:val="15"/>
        </w:rPr>
        <w:t>。</w:t>
      </w:r>
    </w:p>
    <w:p w14:paraId="1D2AAE0A" w14:textId="056D48F2" w:rsidR="001D2533" w:rsidRPr="00B77EFC" w:rsidRDefault="00EA3A5C" w:rsidP="000D1E70">
      <w:pPr>
        <w:wordWrap w:val="0"/>
        <w:spacing w:line="310" w:lineRule="exact"/>
        <w:ind w:leftChars="114" w:left="239"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この</w:t>
      </w:r>
      <w:r w:rsidR="00053B1A" w:rsidRPr="00B77EFC">
        <w:rPr>
          <w:rFonts w:asciiTheme="minorEastAsia" w:eastAsiaTheme="minorEastAsia" w:hAnsiTheme="minorEastAsia" w:hint="eastAsia"/>
          <w:spacing w:val="15"/>
        </w:rPr>
        <w:t>周知</w:t>
      </w:r>
      <w:r w:rsidR="00E079D6" w:rsidRPr="00B77EFC">
        <w:rPr>
          <w:rFonts w:asciiTheme="minorEastAsia" w:eastAsiaTheme="minorEastAsia" w:hAnsiTheme="minorEastAsia" w:hint="eastAsia"/>
          <w:spacing w:val="15"/>
        </w:rPr>
        <w:t>を図るため、</w:t>
      </w:r>
      <w:r w:rsidRPr="00B77EFC">
        <w:rPr>
          <w:rFonts w:asciiTheme="minorEastAsia" w:eastAsiaTheme="minorEastAsia" w:hAnsiTheme="minorEastAsia" w:hint="eastAsia"/>
          <w:spacing w:val="15"/>
        </w:rPr>
        <w:t>平成</w:t>
      </w:r>
      <w:r w:rsidR="00E245BF">
        <w:rPr>
          <w:rFonts w:asciiTheme="minorEastAsia" w:eastAsiaTheme="minorEastAsia" w:hAnsiTheme="minorEastAsia" w:hint="eastAsia"/>
          <w:spacing w:val="15"/>
        </w:rPr>
        <w:t>２９</w:t>
      </w:r>
      <w:r w:rsidRPr="00B77EFC">
        <w:rPr>
          <w:rFonts w:asciiTheme="minorEastAsia" w:eastAsiaTheme="minorEastAsia" w:hAnsiTheme="minorEastAsia" w:hint="eastAsia"/>
          <w:spacing w:val="15"/>
        </w:rPr>
        <w:t>年度の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瀬戸内海環境保全</w:t>
      </w:r>
      <w:r w:rsidRPr="00B77EFC">
        <w:rPr>
          <w:rFonts w:asciiTheme="minorEastAsia" w:eastAsiaTheme="minorEastAsia" w:hAnsiTheme="minorEastAsia" w:hint="eastAsia"/>
          <w:spacing w:val="15"/>
        </w:rPr>
        <w:t>月間ポスターの図案を募集します。</w:t>
      </w:r>
      <w:r w:rsidR="00600275" w:rsidRPr="00B77EFC">
        <w:rPr>
          <w:rFonts w:asciiTheme="minorEastAsia" w:eastAsiaTheme="minorEastAsia" w:hAnsiTheme="minorEastAsia" w:hint="eastAsia"/>
          <w:spacing w:val="15"/>
        </w:rPr>
        <w:t>最優秀作品は、</w:t>
      </w:r>
      <w:r w:rsidR="00764A50" w:rsidRPr="00B77EFC">
        <w:rPr>
          <w:rFonts w:asciiTheme="minorEastAsia" w:eastAsiaTheme="minorEastAsia" w:hAnsiTheme="minorEastAsia" w:hint="eastAsia"/>
          <w:spacing w:val="15"/>
        </w:rPr>
        <w:t>月間ポスターとして、</w:t>
      </w:r>
      <w:r w:rsidR="001901E2" w:rsidRPr="00B77EFC">
        <w:rPr>
          <w:rFonts w:asciiTheme="minorEastAsia" w:eastAsiaTheme="minorEastAsia" w:hAnsiTheme="minorEastAsia" w:hint="eastAsia"/>
          <w:spacing w:val="15"/>
        </w:rPr>
        <w:t>瀬戸内海環境保全</w:t>
      </w:r>
      <w:r w:rsidR="00600275" w:rsidRPr="00B77EFC">
        <w:rPr>
          <w:rFonts w:asciiTheme="minorEastAsia" w:eastAsiaTheme="minorEastAsia" w:hAnsiTheme="minorEastAsia" w:hint="eastAsia"/>
          <w:spacing w:val="15"/>
        </w:rPr>
        <w:t>月間の行事及び瀬戸内海地域の自治体・環境保全団体等において掲示します。</w:t>
      </w:r>
    </w:p>
    <w:p w14:paraId="096370FB" w14:textId="77777777" w:rsidR="00A955B7" w:rsidRPr="00B77EFC" w:rsidRDefault="00A955B7" w:rsidP="00B77EFC">
      <w:pPr>
        <w:wordWrap w:val="0"/>
        <w:spacing w:line="310" w:lineRule="exact"/>
        <w:ind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（参考）</w:t>
      </w:r>
      <w:r w:rsidR="00B80E8A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="001901E2" w:rsidRPr="00B77EFC">
        <w:rPr>
          <w:rFonts w:asciiTheme="minorEastAsia" w:eastAsiaTheme="minorEastAsia" w:hAnsiTheme="minorEastAsia" w:hint="eastAsia"/>
          <w:spacing w:val="15"/>
        </w:rPr>
        <w:t>瀬戸内海環境保全</w:t>
      </w:r>
      <w:r w:rsidRPr="00B77EFC">
        <w:rPr>
          <w:rFonts w:asciiTheme="minorEastAsia" w:eastAsiaTheme="minorEastAsia" w:hAnsiTheme="minorEastAsia" w:hint="eastAsia"/>
          <w:spacing w:val="15"/>
        </w:rPr>
        <w:t>月間ポスターライブラリー</w:t>
      </w:r>
    </w:p>
    <w:p w14:paraId="46F1FB44" w14:textId="77777777" w:rsidR="00DD3478" w:rsidRPr="00B77EFC" w:rsidRDefault="00DD3478" w:rsidP="00B77EFC">
      <w:pPr>
        <w:wordWrap w:val="0"/>
        <w:spacing w:line="310" w:lineRule="exact"/>
        <w:ind w:firstLineChars="200" w:firstLine="48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/>
          <w:spacing w:val="15"/>
        </w:rPr>
        <w:t>http://www.seto.or.jp/promotion/poster</w:t>
      </w:r>
    </w:p>
    <w:p w14:paraId="4C412E61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7B9D0E6F" w14:textId="77777777" w:rsidR="00BA628C" w:rsidRPr="00085405" w:rsidRDefault="00BA628C" w:rsidP="000D1E70">
      <w:pPr>
        <w:wordWrap w:val="0"/>
        <w:spacing w:line="310" w:lineRule="exact"/>
        <w:ind w:left="240" w:hangingChars="100" w:hanging="240"/>
        <w:rPr>
          <w:rFonts w:ascii="ＭＳ ゴシック" w:eastAsia="ＭＳ ゴシック" w:hAnsi="ＭＳ ゴシック"/>
          <w:spacing w:val="15"/>
        </w:rPr>
      </w:pPr>
      <w:r w:rsidRPr="00085405">
        <w:rPr>
          <w:rFonts w:ascii="ＭＳ ゴシック" w:eastAsia="ＭＳ ゴシック" w:hAnsi="ＭＳ ゴシック" w:hint="eastAsia"/>
          <w:spacing w:val="15"/>
        </w:rPr>
        <w:t>◆瀬戸内海の現状</w:t>
      </w:r>
    </w:p>
    <w:p w14:paraId="4E8E451A" w14:textId="3056A5FF" w:rsidR="00E92232" w:rsidRDefault="00A704EC" w:rsidP="00C354F5">
      <w:pPr>
        <w:wordWrap w:val="0"/>
        <w:spacing w:line="310" w:lineRule="exact"/>
        <w:ind w:leftChars="114" w:left="239"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瀬戸内海は、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多くの海水浴場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があり、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世界文化遺産も点在し、また、スナメリやカブトガニといった貴重な生き物をはじめ、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多くの鳥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や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魚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などが棲</w:t>
      </w:r>
      <w:r w:rsidR="006012F2" w:rsidRPr="00B77EFC">
        <w:rPr>
          <w:rFonts w:asciiTheme="minorEastAsia" w:eastAsiaTheme="minorEastAsia" w:hAnsiTheme="minorEastAsia" w:hint="eastAsia"/>
          <w:spacing w:val="15"/>
        </w:rPr>
        <w:t>み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、</w:t>
      </w:r>
      <w:r w:rsidR="006012F2" w:rsidRPr="00B77EFC">
        <w:rPr>
          <w:rFonts w:asciiTheme="minorEastAsia" w:eastAsiaTheme="minorEastAsia" w:hAnsiTheme="minorEastAsia" w:hint="eastAsia"/>
          <w:spacing w:val="15"/>
        </w:rPr>
        <w:t>日本で最初の国立公園に指定された、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世界においても比類のない美しさを誇る景勝地</w:t>
      </w:r>
      <w:r w:rsidR="006012F2" w:rsidRPr="00B77EFC">
        <w:rPr>
          <w:rFonts w:asciiTheme="minorEastAsia" w:eastAsiaTheme="minorEastAsia" w:hAnsiTheme="minorEastAsia" w:hint="eastAsia"/>
          <w:spacing w:val="15"/>
        </w:rPr>
        <w:t>です</w:t>
      </w:r>
      <w:r w:rsidR="00083640" w:rsidRPr="00B77EFC">
        <w:rPr>
          <w:rFonts w:asciiTheme="minorEastAsia" w:eastAsiaTheme="minorEastAsia" w:hAnsiTheme="minorEastAsia" w:hint="eastAsia"/>
          <w:spacing w:val="15"/>
        </w:rPr>
        <w:t>。</w:t>
      </w:r>
      <w:r w:rsidR="006012F2" w:rsidRPr="00B77EFC">
        <w:rPr>
          <w:rFonts w:asciiTheme="minorEastAsia" w:eastAsiaTheme="minorEastAsia" w:hAnsiTheme="minorEastAsia" w:hint="eastAsia"/>
          <w:spacing w:val="15"/>
        </w:rPr>
        <w:t>昔から、</w:t>
      </w:r>
      <w:r w:rsidR="00083640" w:rsidRPr="00B77EFC">
        <w:rPr>
          <w:rFonts w:asciiTheme="minorEastAsia" w:eastAsiaTheme="minorEastAsia" w:hAnsiTheme="minorEastAsia" w:hint="eastAsia"/>
          <w:spacing w:val="15"/>
        </w:rPr>
        <w:t>私たちは、</w:t>
      </w:r>
      <w:r w:rsidR="000F3508" w:rsidRPr="00B77EFC">
        <w:rPr>
          <w:rFonts w:asciiTheme="minorEastAsia" w:eastAsiaTheme="minorEastAsia" w:hAnsiTheme="minorEastAsia" w:hint="eastAsia"/>
          <w:spacing w:val="15"/>
        </w:rPr>
        <w:t>瀬戸内海</w:t>
      </w:r>
      <w:r w:rsidR="00083640" w:rsidRPr="00B77EFC">
        <w:rPr>
          <w:rFonts w:asciiTheme="minorEastAsia" w:eastAsiaTheme="minorEastAsia" w:hAnsiTheme="minorEastAsia" w:hint="eastAsia"/>
          <w:spacing w:val="15"/>
        </w:rPr>
        <w:t>の豊かな</w:t>
      </w:r>
      <w:r w:rsidRPr="00B77EFC">
        <w:rPr>
          <w:rFonts w:asciiTheme="minorEastAsia" w:eastAsiaTheme="minorEastAsia" w:hAnsiTheme="minorEastAsia" w:hint="eastAsia"/>
          <w:spacing w:val="15"/>
        </w:rPr>
        <w:t>恵みを受けてきました。</w:t>
      </w:r>
    </w:p>
    <w:p w14:paraId="1FF55DA1" w14:textId="185F871F" w:rsidR="00A704EC" w:rsidRPr="00B77EFC" w:rsidRDefault="006012F2">
      <w:pPr>
        <w:wordWrap w:val="0"/>
        <w:spacing w:line="310" w:lineRule="exact"/>
        <w:ind w:leftChars="114" w:left="239"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高度経済成長期に</w:t>
      </w:r>
      <w:r w:rsidR="00646D55">
        <w:rPr>
          <w:rFonts w:asciiTheme="minorEastAsia" w:eastAsiaTheme="minorEastAsia" w:hAnsiTheme="minorEastAsia" w:hint="eastAsia"/>
          <w:spacing w:val="15"/>
        </w:rPr>
        <w:t>は</w:t>
      </w:r>
      <w:r w:rsidR="00C354F5">
        <w:rPr>
          <w:rFonts w:asciiTheme="minorEastAsia" w:eastAsiaTheme="minorEastAsia" w:hAnsiTheme="minorEastAsia" w:hint="eastAsia"/>
          <w:spacing w:val="15"/>
        </w:rPr>
        <w:t>赤潮が頻発するなど</w:t>
      </w:r>
      <w:r w:rsidR="005F6A76">
        <w:rPr>
          <w:rFonts w:asciiTheme="minorEastAsia" w:eastAsiaTheme="minorEastAsia" w:hAnsiTheme="minorEastAsia" w:hint="eastAsia"/>
          <w:spacing w:val="15"/>
        </w:rPr>
        <w:t>、瀬戸内海の</w:t>
      </w:r>
      <w:r w:rsidR="00C354F5">
        <w:rPr>
          <w:rFonts w:asciiTheme="minorEastAsia" w:eastAsiaTheme="minorEastAsia" w:hAnsiTheme="minorEastAsia" w:hint="eastAsia"/>
          <w:spacing w:val="15"/>
        </w:rPr>
        <w:t>水質</w:t>
      </w:r>
      <w:r w:rsidR="005F6A76">
        <w:rPr>
          <w:rFonts w:asciiTheme="minorEastAsia" w:eastAsiaTheme="minorEastAsia" w:hAnsiTheme="minorEastAsia" w:hint="eastAsia"/>
          <w:spacing w:val="15"/>
        </w:rPr>
        <w:t>はひどく</w:t>
      </w:r>
      <w:r w:rsidR="00C354F5">
        <w:rPr>
          <w:rFonts w:asciiTheme="minorEastAsia" w:eastAsiaTheme="minorEastAsia" w:hAnsiTheme="minorEastAsia" w:hint="eastAsia"/>
          <w:spacing w:val="15"/>
        </w:rPr>
        <w:t>汚</w:t>
      </w:r>
      <w:r w:rsidR="005F6A76">
        <w:rPr>
          <w:rFonts w:asciiTheme="minorEastAsia" w:eastAsiaTheme="minorEastAsia" w:hAnsiTheme="minorEastAsia" w:hint="eastAsia"/>
          <w:spacing w:val="15"/>
        </w:rPr>
        <w:t>れてい</w:t>
      </w:r>
      <w:r w:rsidR="00C354F5">
        <w:rPr>
          <w:rFonts w:asciiTheme="minorEastAsia" w:eastAsiaTheme="minorEastAsia" w:hAnsiTheme="minorEastAsia" w:hint="eastAsia"/>
          <w:spacing w:val="15"/>
        </w:rPr>
        <w:t>ましたが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、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瀬戸内海環境保全特別措置法</w:t>
      </w:r>
      <w:r w:rsidR="007621AC">
        <w:rPr>
          <w:rFonts w:asciiTheme="minorEastAsia" w:eastAsiaTheme="minorEastAsia" w:hAnsiTheme="minorEastAsia" w:hint="eastAsia"/>
          <w:spacing w:val="15"/>
        </w:rPr>
        <w:t>など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による</w:t>
      </w:r>
      <w:r w:rsidR="00923C88" w:rsidRPr="00B77EFC">
        <w:rPr>
          <w:rFonts w:asciiTheme="minorEastAsia" w:eastAsiaTheme="minorEastAsia" w:hAnsiTheme="minorEastAsia" w:hint="eastAsia"/>
          <w:spacing w:val="15"/>
        </w:rPr>
        <w:t>水質</w:t>
      </w:r>
      <w:r w:rsidR="007621AC">
        <w:rPr>
          <w:rFonts w:asciiTheme="minorEastAsia" w:eastAsiaTheme="minorEastAsia" w:hAnsiTheme="minorEastAsia" w:hint="eastAsia"/>
          <w:spacing w:val="15"/>
        </w:rPr>
        <w:t>改善のための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施策をはじめ、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瀬戸内海沿岸の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住民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や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関係</w:t>
      </w:r>
      <w:r w:rsidR="007621AC">
        <w:rPr>
          <w:rFonts w:asciiTheme="minorEastAsia" w:eastAsiaTheme="minorEastAsia" w:hAnsiTheme="minorEastAsia" w:hint="eastAsia"/>
          <w:spacing w:val="15"/>
        </w:rPr>
        <w:t>者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の努力により、水質は</w:t>
      </w:r>
      <w:r w:rsidR="00AD5284">
        <w:rPr>
          <w:rFonts w:asciiTheme="minorEastAsia" w:eastAsiaTheme="minorEastAsia" w:hAnsiTheme="minorEastAsia" w:hint="eastAsia"/>
          <w:spacing w:val="15"/>
        </w:rPr>
        <w:t>全体として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改善</w:t>
      </w:r>
      <w:r w:rsidR="006857DA">
        <w:rPr>
          <w:rFonts w:asciiTheme="minorEastAsia" w:eastAsiaTheme="minorEastAsia" w:hAnsiTheme="minorEastAsia" w:hint="eastAsia"/>
          <w:spacing w:val="15"/>
        </w:rPr>
        <w:t>されてきてい</w:t>
      </w:r>
      <w:r w:rsidR="00CC2BF9" w:rsidRPr="00B77EFC">
        <w:rPr>
          <w:rFonts w:asciiTheme="minorEastAsia" w:eastAsiaTheme="minorEastAsia" w:hAnsiTheme="minorEastAsia" w:hint="eastAsia"/>
          <w:spacing w:val="15"/>
        </w:rPr>
        <w:t>ます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。しかしながら、</w:t>
      </w:r>
      <w:r w:rsidR="00C354F5" w:rsidRPr="00C354F5">
        <w:rPr>
          <w:rFonts w:asciiTheme="minorEastAsia" w:eastAsiaTheme="minorEastAsia" w:hAnsiTheme="minorEastAsia" w:hint="eastAsia"/>
        </w:rPr>
        <w:t>一部の海域では依然として</w:t>
      </w:r>
      <w:r w:rsidR="00A704EC" w:rsidRPr="00B77EFC">
        <w:rPr>
          <w:rFonts w:asciiTheme="minorEastAsia" w:eastAsiaTheme="minorEastAsia" w:hAnsiTheme="minorEastAsia"/>
        </w:rPr>
        <w:t>魚などに被害を与える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赤潮の発生や、</w:t>
      </w:r>
      <w:r w:rsidR="00A704EC" w:rsidRPr="00B77EFC">
        <w:rPr>
          <w:rFonts w:asciiTheme="minorEastAsia" w:eastAsiaTheme="minorEastAsia" w:hAnsiTheme="minorEastAsia"/>
          <w:spacing w:val="15"/>
        </w:rPr>
        <w:t>魚の生息や鳥の渡来地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として重要な藻場や干潟</w:t>
      </w:r>
      <w:r w:rsidR="006E0298" w:rsidRPr="00B77EFC">
        <w:rPr>
          <w:rFonts w:asciiTheme="minorEastAsia" w:eastAsiaTheme="minorEastAsia" w:hAnsiTheme="minorEastAsia" w:hint="eastAsia"/>
          <w:spacing w:val="15"/>
        </w:rPr>
        <w:t>の</w:t>
      </w:r>
      <w:r w:rsidR="00DE7680">
        <w:rPr>
          <w:rFonts w:asciiTheme="minorEastAsia" w:eastAsiaTheme="minorEastAsia" w:hAnsiTheme="minorEastAsia" w:hint="eastAsia"/>
          <w:spacing w:val="15"/>
        </w:rPr>
        <w:t>減少、海洋ごみなどの課題が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存在しています。</w:t>
      </w:r>
    </w:p>
    <w:p w14:paraId="2315BFCF" w14:textId="317534F7" w:rsidR="00A704EC" w:rsidRPr="00B77EFC" w:rsidRDefault="00482DAD" w:rsidP="005A2A61">
      <w:pPr>
        <w:wordWrap w:val="0"/>
        <w:spacing w:line="310" w:lineRule="exact"/>
        <w:ind w:leftChars="114" w:left="239" w:firstLineChars="100" w:firstLine="240"/>
        <w:rPr>
          <w:rFonts w:asciiTheme="minorEastAsia" w:eastAsiaTheme="minorEastAsia" w:hAnsiTheme="minorEastAsia"/>
          <w:spacing w:val="15"/>
        </w:rPr>
      </w:pPr>
      <w:r>
        <w:rPr>
          <w:rFonts w:asciiTheme="minorEastAsia" w:eastAsiaTheme="minorEastAsia" w:hAnsiTheme="minorEastAsia" w:hint="eastAsia"/>
          <w:spacing w:val="15"/>
        </w:rPr>
        <w:t>こうした中、平成２７年</w:t>
      </w:r>
      <w:r w:rsidR="005F6A76">
        <w:rPr>
          <w:rFonts w:asciiTheme="minorEastAsia" w:eastAsiaTheme="minorEastAsia" w:hAnsiTheme="minorEastAsia" w:hint="eastAsia"/>
          <w:spacing w:val="15"/>
        </w:rPr>
        <w:t>には</w:t>
      </w:r>
      <w:r w:rsidR="00591B48">
        <w:rPr>
          <w:rFonts w:asciiTheme="minorEastAsia" w:eastAsiaTheme="minorEastAsia" w:hAnsiTheme="minorEastAsia" w:hint="eastAsia"/>
          <w:spacing w:val="15"/>
        </w:rPr>
        <w:t>「瀬戸内海環境保全特別措置法」が改正され、</w:t>
      </w:r>
      <w:r>
        <w:rPr>
          <w:rFonts w:asciiTheme="minorEastAsia" w:eastAsiaTheme="minorEastAsia" w:hAnsiTheme="minorEastAsia" w:hint="eastAsia"/>
          <w:spacing w:val="15"/>
        </w:rPr>
        <w:t>瀬戸内海環境保全基本計画</w:t>
      </w:r>
      <w:r w:rsidR="00591B48">
        <w:rPr>
          <w:rFonts w:asciiTheme="minorEastAsia" w:eastAsiaTheme="minorEastAsia" w:hAnsiTheme="minorEastAsia" w:hint="eastAsia"/>
          <w:spacing w:val="15"/>
        </w:rPr>
        <w:t>も</w:t>
      </w:r>
      <w:r>
        <w:rPr>
          <w:rFonts w:asciiTheme="minorEastAsia" w:eastAsiaTheme="minorEastAsia" w:hAnsiTheme="minorEastAsia" w:hint="eastAsia"/>
          <w:spacing w:val="15"/>
        </w:rPr>
        <w:t>１４年ぶりに変更され</w:t>
      </w:r>
      <w:r w:rsidR="00A05B75">
        <w:rPr>
          <w:rFonts w:asciiTheme="minorEastAsia" w:eastAsiaTheme="minorEastAsia" w:hAnsiTheme="minorEastAsia" w:hint="eastAsia"/>
          <w:spacing w:val="15"/>
        </w:rPr>
        <w:t>ました。</w:t>
      </w:r>
      <w:r w:rsidR="00C354F5">
        <w:rPr>
          <w:rFonts w:asciiTheme="minorEastAsia" w:eastAsiaTheme="minorEastAsia" w:hAnsiTheme="minorEastAsia" w:hint="eastAsia"/>
          <w:spacing w:val="15"/>
        </w:rPr>
        <w:t>これらにより、瀬戸内海</w:t>
      </w:r>
      <w:r w:rsidR="00591B48">
        <w:rPr>
          <w:rFonts w:asciiTheme="minorEastAsia" w:eastAsiaTheme="minorEastAsia" w:hAnsiTheme="minorEastAsia" w:hint="eastAsia"/>
          <w:spacing w:val="15"/>
        </w:rPr>
        <w:t>を</w:t>
      </w:r>
      <w:r w:rsidR="00C354F5">
        <w:rPr>
          <w:rFonts w:asciiTheme="minorEastAsia" w:eastAsiaTheme="minorEastAsia" w:hAnsiTheme="minorEastAsia" w:hint="eastAsia"/>
          <w:spacing w:val="15"/>
        </w:rPr>
        <w:t>「</w:t>
      </w:r>
      <w:r w:rsidR="005A2A61">
        <w:rPr>
          <w:rFonts w:asciiTheme="minorEastAsia" w:eastAsiaTheme="minorEastAsia" w:hAnsiTheme="minorEastAsia" w:hint="eastAsia"/>
          <w:spacing w:val="15"/>
        </w:rPr>
        <w:t>きれいで</w:t>
      </w:r>
      <w:r w:rsidR="00C354F5">
        <w:rPr>
          <w:rFonts w:asciiTheme="minorEastAsia" w:eastAsiaTheme="minorEastAsia" w:hAnsiTheme="minorEastAsia" w:hint="eastAsia"/>
          <w:spacing w:val="15"/>
        </w:rPr>
        <w:t>豊かな海」</w:t>
      </w:r>
      <w:r w:rsidR="00591B48">
        <w:rPr>
          <w:rFonts w:asciiTheme="minorEastAsia" w:eastAsiaTheme="minorEastAsia" w:hAnsiTheme="minorEastAsia" w:hint="eastAsia"/>
          <w:spacing w:val="15"/>
        </w:rPr>
        <w:t>としていく考え方が明確にされ</w:t>
      </w:r>
      <w:r w:rsidR="005A2A61">
        <w:rPr>
          <w:rFonts w:asciiTheme="minorEastAsia" w:eastAsiaTheme="minorEastAsia" w:hAnsiTheme="minorEastAsia" w:hint="eastAsia"/>
          <w:spacing w:val="15"/>
        </w:rPr>
        <w:t>ました。その実現に向けて、今後、瀬戸内海に関わる多くの人々が協力して、様々な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取組</w:t>
      </w:r>
      <w:r w:rsidR="004C4717">
        <w:rPr>
          <w:rFonts w:asciiTheme="minorEastAsia" w:eastAsiaTheme="minorEastAsia" w:hAnsiTheme="minorEastAsia" w:hint="eastAsia"/>
          <w:spacing w:val="15"/>
        </w:rPr>
        <w:t>を進めていくこと</w:t>
      </w:r>
      <w:r w:rsidR="00A704EC" w:rsidRPr="00B77EFC">
        <w:rPr>
          <w:rFonts w:asciiTheme="minorEastAsia" w:eastAsiaTheme="minorEastAsia" w:hAnsiTheme="minorEastAsia" w:hint="eastAsia"/>
          <w:spacing w:val="15"/>
        </w:rPr>
        <w:t>が求められています。</w:t>
      </w:r>
    </w:p>
    <w:p w14:paraId="146C2545" w14:textId="77777777" w:rsidR="00BA628C" w:rsidRPr="00B77EFC" w:rsidRDefault="00C3570E" w:rsidP="00B77EFC">
      <w:pPr>
        <w:wordWrap w:val="0"/>
        <w:spacing w:line="310" w:lineRule="exact"/>
        <w:ind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（参考）</w:t>
      </w:r>
      <w:r w:rsidR="00B80E8A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Pr="00B77EFC">
        <w:rPr>
          <w:rFonts w:asciiTheme="minorEastAsia" w:eastAsiaTheme="minorEastAsia" w:hAnsiTheme="minorEastAsia" w:hint="eastAsia"/>
          <w:spacing w:val="15"/>
        </w:rPr>
        <w:t>瀬戸内海</w:t>
      </w:r>
      <w:r w:rsidR="00B80E8A" w:rsidRPr="00B77EFC">
        <w:rPr>
          <w:rFonts w:asciiTheme="minorEastAsia" w:eastAsiaTheme="minorEastAsia" w:hAnsiTheme="minorEastAsia" w:hint="eastAsia"/>
          <w:spacing w:val="15"/>
        </w:rPr>
        <w:t>とわたしたち</w:t>
      </w:r>
      <w:r w:rsidRPr="00B77EFC">
        <w:rPr>
          <w:rFonts w:asciiTheme="minorEastAsia" w:eastAsiaTheme="minorEastAsia" w:hAnsiTheme="minorEastAsia" w:hint="eastAsia"/>
          <w:spacing w:val="15"/>
        </w:rPr>
        <w:t>（せとうちネット）</w:t>
      </w:r>
    </w:p>
    <w:p w14:paraId="13DE7CF8" w14:textId="77777777" w:rsidR="00C3570E" w:rsidRPr="00B77EFC" w:rsidRDefault="00434035" w:rsidP="00A50D1B">
      <w:pPr>
        <w:wordWrap w:val="0"/>
        <w:spacing w:line="310" w:lineRule="exact"/>
        <w:ind w:leftChars="114" w:left="239"/>
        <w:rPr>
          <w:rFonts w:ascii="ＭＳ Ｐ明朝" w:eastAsia="ＭＳ Ｐ明朝" w:hAnsi="ＭＳ Ｐ明朝"/>
          <w:spacing w:val="15"/>
          <w:szCs w:val="21"/>
        </w:rPr>
      </w:pPr>
      <w:r w:rsidRPr="00B77EFC">
        <w:rPr>
          <w:rFonts w:ascii="ＭＳ Ｐ明朝" w:eastAsia="ＭＳ Ｐ明朝" w:hAnsi="ＭＳ Ｐ明朝"/>
          <w:spacing w:val="15"/>
          <w:szCs w:val="21"/>
        </w:rPr>
        <w:t>http://www.env.go.jp/water/heisa/heisa_net/setouchiNet/seto/setonaikai/index.html</w:t>
      </w:r>
    </w:p>
    <w:p w14:paraId="596CF2B6" w14:textId="77777777" w:rsidR="00DD3478" w:rsidRPr="00085405" w:rsidRDefault="00DD3478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43A807EF" w14:textId="77777777" w:rsidR="00BA628C" w:rsidRPr="00085405" w:rsidRDefault="00BA628C" w:rsidP="00B80E8A">
      <w:pPr>
        <w:wordWrap w:val="0"/>
        <w:spacing w:line="310" w:lineRule="exact"/>
        <w:ind w:left="240" w:hangingChars="100" w:hanging="240"/>
        <w:rPr>
          <w:rFonts w:ascii="ＭＳ ゴシック" w:eastAsia="ＭＳ ゴシック" w:hAnsi="ＭＳ ゴシック"/>
          <w:spacing w:val="15"/>
        </w:rPr>
      </w:pPr>
      <w:r w:rsidRPr="00085405">
        <w:rPr>
          <w:rFonts w:ascii="ＭＳ ゴシック" w:eastAsia="ＭＳ ゴシック" w:hAnsi="ＭＳ ゴシック" w:hint="eastAsia"/>
          <w:spacing w:val="15"/>
        </w:rPr>
        <w:t>◆募集テーマ</w:t>
      </w:r>
    </w:p>
    <w:p w14:paraId="2045312B" w14:textId="77777777" w:rsidR="006C7F7A" w:rsidRPr="00B77EFC" w:rsidRDefault="00B676AD" w:rsidP="00B676AD">
      <w:pPr>
        <w:ind w:leftChars="100" w:left="210"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D6335">
        <w:rPr>
          <w:rFonts w:asciiTheme="minorEastAsia" w:eastAsiaTheme="minorEastAsia" w:hAnsiTheme="minorEastAsia" w:hint="eastAsia"/>
          <w:bCs/>
          <w:sz w:val="22"/>
          <w:szCs w:val="22"/>
        </w:rPr>
        <w:t>「</w:t>
      </w:r>
      <w:r w:rsidR="007100CE" w:rsidRPr="002D6335">
        <w:rPr>
          <w:rFonts w:asciiTheme="minorEastAsia" w:eastAsiaTheme="minorEastAsia" w:hAnsiTheme="minorEastAsia" w:hint="eastAsia"/>
          <w:bCs/>
          <w:sz w:val="22"/>
          <w:szCs w:val="22"/>
        </w:rPr>
        <w:t>こんな瀬戸内海にしたい</w:t>
      </w:r>
      <w:r w:rsidRPr="002D6335">
        <w:rPr>
          <w:rFonts w:asciiTheme="minorEastAsia" w:eastAsiaTheme="minorEastAsia" w:hAnsiTheme="minorEastAsia" w:hint="eastAsia"/>
          <w:bCs/>
          <w:sz w:val="22"/>
          <w:szCs w:val="22"/>
        </w:rPr>
        <w:t>」</w:t>
      </w:r>
      <w:r w:rsidR="00C13D8A" w:rsidRPr="002D6335">
        <w:rPr>
          <w:rFonts w:asciiTheme="minorEastAsia" w:eastAsiaTheme="minorEastAsia" w:hAnsiTheme="minorEastAsia" w:hint="eastAsia"/>
          <w:bCs/>
          <w:sz w:val="22"/>
          <w:szCs w:val="22"/>
        </w:rPr>
        <w:t>、</w:t>
      </w:r>
      <w:r w:rsidRPr="002D6335">
        <w:rPr>
          <w:rFonts w:asciiTheme="minorEastAsia" w:eastAsiaTheme="minorEastAsia" w:hAnsiTheme="minorEastAsia" w:hint="eastAsia"/>
          <w:bCs/>
          <w:sz w:val="22"/>
          <w:szCs w:val="22"/>
        </w:rPr>
        <w:t>「</w:t>
      </w:r>
      <w:r w:rsidR="00C13D8A" w:rsidRPr="002D6335">
        <w:rPr>
          <w:rFonts w:asciiTheme="minorEastAsia" w:eastAsiaTheme="minorEastAsia" w:hAnsiTheme="minorEastAsia" w:hint="eastAsia"/>
          <w:spacing w:val="15"/>
        </w:rPr>
        <w:t>瀬戸内海</w:t>
      </w:r>
      <w:r w:rsidR="007100CE" w:rsidRPr="002D6335">
        <w:rPr>
          <w:rFonts w:asciiTheme="minorEastAsia" w:eastAsiaTheme="minorEastAsia" w:hAnsiTheme="minorEastAsia" w:hint="eastAsia"/>
          <w:spacing w:val="15"/>
        </w:rPr>
        <w:t>から得られる恵み</w:t>
      </w:r>
      <w:r w:rsidRPr="002D6335">
        <w:rPr>
          <w:rFonts w:asciiTheme="minorEastAsia" w:eastAsiaTheme="minorEastAsia" w:hAnsiTheme="minorEastAsia" w:hint="eastAsia"/>
          <w:spacing w:val="15"/>
        </w:rPr>
        <w:t>」</w:t>
      </w:r>
      <w:r w:rsidR="00C13D8A" w:rsidRPr="002D6335">
        <w:rPr>
          <w:rFonts w:asciiTheme="minorEastAsia" w:eastAsiaTheme="minorEastAsia" w:hAnsiTheme="minorEastAsia" w:hint="eastAsia"/>
          <w:spacing w:val="15"/>
        </w:rPr>
        <w:t>、</w:t>
      </w:r>
      <w:r w:rsidRPr="002D6335">
        <w:rPr>
          <w:rFonts w:asciiTheme="minorEastAsia" w:eastAsiaTheme="minorEastAsia" w:hAnsiTheme="minorEastAsia" w:hint="eastAsia"/>
          <w:spacing w:val="15"/>
        </w:rPr>
        <w:t>「</w:t>
      </w:r>
      <w:r w:rsidR="00C13D8A" w:rsidRPr="002D6335">
        <w:rPr>
          <w:rFonts w:asciiTheme="minorEastAsia" w:eastAsiaTheme="minorEastAsia" w:hAnsiTheme="minorEastAsia" w:hint="eastAsia"/>
          <w:spacing w:val="15"/>
        </w:rPr>
        <w:t>瀬戸内海</w:t>
      </w:r>
      <w:r w:rsidR="007100CE" w:rsidRPr="002D6335">
        <w:rPr>
          <w:rFonts w:asciiTheme="minorEastAsia" w:eastAsiaTheme="minorEastAsia" w:hAnsiTheme="minorEastAsia" w:hint="eastAsia"/>
          <w:spacing w:val="15"/>
        </w:rPr>
        <w:t>らしい風景</w:t>
      </w:r>
      <w:r w:rsidRPr="002D6335">
        <w:rPr>
          <w:rFonts w:asciiTheme="minorEastAsia" w:eastAsiaTheme="minorEastAsia" w:hAnsiTheme="minorEastAsia" w:hint="eastAsia"/>
          <w:spacing w:val="15"/>
        </w:rPr>
        <w:t>」、</w:t>
      </w:r>
      <w:r w:rsidR="005004A6" w:rsidRPr="002D6335">
        <w:rPr>
          <w:rFonts w:asciiTheme="minorEastAsia" w:eastAsiaTheme="minorEastAsia" w:hAnsiTheme="minorEastAsia" w:hint="eastAsia"/>
          <w:spacing w:val="15"/>
        </w:rPr>
        <w:t>「瀬戸内海</w:t>
      </w:r>
      <w:r w:rsidR="007100CE" w:rsidRPr="002D6335">
        <w:rPr>
          <w:rFonts w:asciiTheme="minorEastAsia" w:eastAsiaTheme="minorEastAsia" w:hAnsiTheme="minorEastAsia" w:hint="eastAsia"/>
          <w:spacing w:val="15"/>
        </w:rPr>
        <w:t>を通じた交流</w:t>
      </w:r>
      <w:r w:rsidR="005004A6" w:rsidRPr="002D6335">
        <w:rPr>
          <w:rFonts w:asciiTheme="minorEastAsia" w:eastAsiaTheme="minorEastAsia" w:hAnsiTheme="minorEastAsia" w:hint="eastAsia"/>
          <w:spacing w:val="15"/>
        </w:rPr>
        <w:t>」、</w:t>
      </w:r>
      <w:r w:rsidR="00F558CB" w:rsidRPr="002D6335">
        <w:rPr>
          <w:rFonts w:asciiTheme="minorEastAsia" w:eastAsiaTheme="minorEastAsia" w:hAnsiTheme="minorEastAsia" w:hint="eastAsia"/>
          <w:spacing w:val="15"/>
        </w:rPr>
        <w:t>「瀬戸内海</w:t>
      </w:r>
      <w:r w:rsidR="007100CE" w:rsidRPr="002D6335">
        <w:rPr>
          <w:rFonts w:asciiTheme="minorEastAsia" w:eastAsiaTheme="minorEastAsia" w:hAnsiTheme="minorEastAsia" w:hint="eastAsia"/>
          <w:spacing w:val="15"/>
        </w:rPr>
        <w:t>で</w:t>
      </w:r>
      <w:r w:rsidR="00F558CB" w:rsidRPr="002D6335">
        <w:rPr>
          <w:rFonts w:asciiTheme="minorEastAsia" w:eastAsiaTheme="minorEastAsia" w:hAnsiTheme="minorEastAsia" w:hint="eastAsia"/>
          <w:spacing w:val="15"/>
        </w:rPr>
        <w:t>の楽しい思い出」、</w:t>
      </w:r>
      <w:r w:rsidRPr="002D6335">
        <w:rPr>
          <w:rFonts w:asciiTheme="minorEastAsia" w:eastAsiaTheme="minorEastAsia" w:hAnsiTheme="minorEastAsia" w:hint="eastAsia"/>
          <w:spacing w:val="15"/>
        </w:rPr>
        <w:t>「</w:t>
      </w:r>
      <w:r w:rsidR="00C13D8A" w:rsidRPr="002D6335">
        <w:rPr>
          <w:rFonts w:asciiTheme="minorEastAsia" w:eastAsiaTheme="minorEastAsia" w:hAnsiTheme="minorEastAsia" w:hint="eastAsia"/>
          <w:spacing w:val="15"/>
        </w:rPr>
        <w:t>生活の</w:t>
      </w:r>
      <w:r w:rsidR="0068480C" w:rsidRPr="002D6335">
        <w:rPr>
          <w:rFonts w:asciiTheme="minorEastAsia" w:eastAsiaTheme="minorEastAsia" w:hAnsiTheme="minorEastAsia" w:hint="eastAsia"/>
          <w:spacing w:val="15"/>
        </w:rPr>
        <w:t>中</w:t>
      </w:r>
      <w:r w:rsidR="00C13D8A" w:rsidRPr="002D6335">
        <w:rPr>
          <w:rFonts w:asciiTheme="minorEastAsia" w:eastAsiaTheme="minorEastAsia" w:hAnsiTheme="minorEastAsia" w:hint="eastAsia"/>
          <w:spacing w:val="15"/>
        </w:rPr>
        <w:t>の瀬戸内海</w:t>
      </w:r>
      <w:r w:rsidRPr="002D6335">
        <w:rPr>
          <w:rFonts w:asciiTheme="minorEastAsia" w:eastAsiaTheme="minorEastAsia" w:hAnsiTheme="minorEastAsia" w:hint="eastAsia"/>
          <w:spacing w:val="15"/>
        </w:rPr>
        <w:t>」など</w:t>
      </w:r>
      <w:r w:rsidR="005004A6" w:rsidRPr="002D6335">
        <w:rPr>
          <w:rFonts w:asciiTheme="minorEastAsia" w:eastAsiaTheme="minorEastAsia" w:hAnsiTheme="minorEastAsia" w:hint="eastAsia"/>
          <w:spacing w:val="15"/>
        </w:rPr>
        <w:t>の</w:t>
      </w:r>
      <w:r w:rsidRPr="002D6335">
        <w:rPr>
          <w:rFonts w:asciiTheme="minorEastAsia" w:eastAsiaTheme="minorEastAsia" w:hAnsiTheme="minorEastAsia" w:hint="eastAsia"/>
          <w:spacing w:val="15"/>
        </w:rPr>
        <w:t>、</w:t>
      </w:r>
      <w:r w:rsidR="006C7F7A" w:rsidRPr="002D6335">
        <w:rPr>
          <w:rFonts w:asciiTheme="minorEastAsia" w:eastAsiaTheme="minorEastAsia" w:hAnsiTheme="minorEastAsia" w:hint="eastAsia"/>
          <w:spacing w:val="15"/>
        </w:rPr>
        <w:t>皆さんの</w:t>
      </w:r>
      <w:r w:rsidR="006C7F7A" w:rsidRPr="002D6335">
        <w:rPr>
          <w:rFonts w:asciiTheme="minorEastAsia" w:eastAsiaTheme="minorEastAsia" w:hAnsiTheme="minorEastAsia" w:hint="eastAsia"/>
          <w:spacing w:val="15"/>
          <w:u w:val="single"/>
        </w:rPr>
        <w:t>瀬戸内海の環境</w:t>
      </w:r>
      <w:r w:rsidR="00B80E8A" w:rsidRPr="002D6335">
        <w:rPr>
          <w:rFonts w:asciiTheme="minorEastAsia" w:eastAsiaTheme="minorEastAsia" w:hAnsiTheme="minorEastAsia" w:hint="eastAsia"/>
          <w:spacing w:val="15"/>
          <w:u w:val="single"/>
        </w:rPr>
        <w:t>に対する思いや守りたい瀬戸内海の環境</w:t>
      </w:r>
      <w:r w:rsidR="006C7F7A" w:rsidRPr="002D6335">
        <w:rPr>
          <w:rFonts w:asciiTheme="minorEastAsia" w:eastAsiaTheme="minorEastAsia" w:hAnsiTheme="minorEastAsia" w:hint="eastAsia"/>
          <w:spacing w:val="15"/>
        </w:rPr>
        <w:t>をポスター図案にしてください。</w:t>
      </w:r>
    </w:p>
    <w:p w14:paraId="197C1431" w14:textId="77777777" w:rsidR="00C14FEE" w:rsidRPr="00085405" w:rsidRDefault="00C14FEE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481F5FE9" w14:textId="77777777" w:rsidR="001D2533" w:rsidRPr="00085405" w:rsidRDefault="001D2533">
      <w:pPr>
        <w:rPr>
          <w:rFonts w:ascii="ＭＳ Ｐ明朝" w:eastAsia="ＭＳ Ｐ明朝" w:hAnsi="ＭＳ Ｐ明朝"/>
          <w:spacing w:val="15"/>
        </w:rPr>
      </w:pPr>
      <w:r w:rsidRPr="00085405">
        <w:rPr>
          <w:rFonts w:ascii="ＭＳ Ｐ明朝" w:eastAsia="ＭＳ Ｐ明朝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応募規定</w:t>
      </w:r>
    </w:p>
    <w:p w14:paraId="76AF4BC0" w14:textId="77777777" w:rsidR="001D2533" w:rsidRPr="00085405" w:rsidRDefault="001D2533" w:rsidP="000D1E70">
      <w:pPr>
        <w:ind w:firstLineChars="100" w:firstLine="240"/>
        <w:rPr>
          <w:rFonts w:ascii="ＭＳ Ｐ明朝" w:eastAsia="ＭＳ Ｐ明朝" w:hAnsi="ＭＳ Ｐ明朝"/>
          <w:spacing w:val="15"/>
        </w:rPr>
      </w:pPr>
      <w:r w:rsidRPr="00085405">
        <w:rPr>
          <w:rFonts w:ascii="ＭＳ ゴシック" w:eastAsia="ＭＳ ゴシック" w:hAnsi="ＭＳ Ｐ明朝" w:hint="eastAsia"/>
          <w:spacing w:val="15"/>
        </w:rPr>
        <w:t>１．応募資格</w:t>
      </w:r>
    </w:p>
    <w:p w14:paraId="3DFA0A59" w14:textId="77777777" w:rsidR="001D2533" w:rsidRPr="00B77EFC" w:rsidRDefault="001D2533" w:rsidP="000D1E70">
      <w:pPr>
        <w:ind w:firstLineChars="200" w:firstLine="48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(1)</w:t>
      </w:r>
      <w:r w:rsidR="00DD3478" w:rsidRPr="00B77EFC">
        <w:rPr>
          <w:rFonts w:asciiTheme="minorEastAsia" w:eastAsiaTheme="minorEastAsia" w:hAnsiTheme="minorEastAsia" w:hint="eastAsia"/>
          <w:kern w:val="0"/>
          <w:fitText w:val="1050" w:id="914024193"/>
        </w:rPr>
        <w:t>こども</w:t>
      </w:r>
      <w:r w:rsidRPr="00B77EFC">
        <w:rPr>
          <w:rFonts w:asciiTheme="minorEastAsia" w:eastAsiaTheme="minorEastAsia" w:hAnsiTheme="minorEastAsia" w:hint="eastAsia"/>
          <w:kern w:val="0"/>
          <w:fitText w:val="1050" w:id="914024193"/>
        </w:rPr>
        <w:t>部門</w:t>
      </w:r>
      <w:r w:rsidR="00B77EFC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小学生以下</w:t>
      </w:r>
    </w:p>
    <w:p w14:paraId="3C6BCD14" w14:textId="77777777" w:rsidR="001D2533" w:rsidRPr="00B77EFC" w:rsidRDefault="001D2533" w:rsidP="000D1E70">
      <w:pPr>
        <w:ind w:firstLineChars="200" w:firstLine="48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(2)</w:t>
      </w:r>
      <w:r w:rsidRPr="00B77EFC">
        <w:rPr>
          <w:rFonts w:asciiTheme="minorEastAsia" w:eastAsiaTheme="minorEastAsia" w:hAnsiTheme="minorEastAsia" w:hint="eastAsia"/>
          <w:spacing w:val="35"/>
          <w:kern w:val="0"/>
          <w:fitText w:val="1050" w:id="914024450"/>
        </w:rPr>
        <w:t>一般部</w:t>
      </w:r>
      <w:r w:rsidRPr="00B77EFC">
        <w:rPr>
          <w:rFonts w:asciiTheme="minorEastAsia" w:eastAsiaTheme="minorEastAsia" w:hAnsiTheme="minorEastAsia" w:hint="eastAsia"/>
          <w:kern w:val="0"/>
          <w:fitText w:val="1050" w:id="914024450"/>
        </w:rPr>
        <w:t>門</w:t>
      </w:r>
      <w:r w:rsidR="00B77EFC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中学生以上</w:t>
      </w:r>
    </w:p>
    <w:p w14:paraId="0EA73C74" w14:textId="77777777" w:rsidR="001D2533" w:rsidRPr="00B77EFC" w:rsidRDefault="001D2533" w:rsidP="000D1E70">
      <w:pPr>
        <w:wordWrap w:val="0"/>
        <w:spacing w:line="310" w:lineRule="exact"/>
        <w:ind w:left="240" w:hangingChars="100" w:hanging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　（注）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>こども</w:t>
      </w:r>
      <w:r w:rsidRPr="00B77EFC">
        <w:rPr>
          <w:rFonts w:asciiTheme="minorEastAsia" w:eastAsiaTheme="minorEastAsia" w:hAnsiTheme="minorEastAsia" w:hint="eastAsia"/>
          <w:spacing w:val="15"/>
        </w:rPr>
        <w:t>、学生、大人を問わずどなたでも応募できます。</w:t>
      </w:r>
    </w:p>
    <w:p w14:paraId="40C6ECDB" w14:textId="77777777" w:rsidR="001D2533" w:rsidRPr="00B77EFC" w:rsidRDefault="001D2533" w:rsidP="00B77EFC">
      <w:pPr>
        <w:wordWrap w:val="0"/>
        <w:spacing w:line="310" w:lineRule="exact"/>
        <w:ind w:leftChars="114" w:left="239" w:firstLineChars="500" w:firstLine="120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家族などのグループによる共同制作も受け付けています。</w:t>
      </w:r>
    </w:p>
    <w:p w14:paraId="2A7968AC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0EB16388" w14:textId="77777777" w:rsidR="001D2533" w:rsidRPr="00085405" w:rsidRDefault="001D2533" w:rsidP="00B80E8A">
      <w:pPr>
        <w:wordWrap w:val="0"/>
        <w:spacing w:line="310" w:lineRule="exact"/>
        <w:ind w:firstLineChars="100" w:firstLine="240"/>
        <w:rPr>
          <w:rFonts w:ascii="ＭＳ ゴシック" w:eastAsia="ＭＳ ゴシック" w:hAnsi="ＭＳ Ｐ明朝"/>
          <w:spacing w:val="15"/>
        </w:rPr>
      </w:pPr>
      <w:r w:rsidRPr="00085405">
        <w:rPr>
          <w:rFonts w:ascii="ＭＳ ゴシック" w:eastAsia="ＭＳ ゴシック" w:hAnsi="ＭＳ Ｐ明朝" w:hint="eastAsia"/>
          <w:spacing w:val="15"/>
        </w:rPr>
        <w:t>２．作品募集期間</w:t>
      </w:r>
    </w:p>
    <w:p w14:paraId="4644121A" w14:textId="6EF8D126" w:rsidR="001D2533" w:rsidRPr="00B77EFC" w:rsidRDefault="001D2533">
      <w:pPr>
        <w:wordWrap w:val="0"/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　平成</w:t>
      </w:r>
      <w:r w:rsidR="00E245BF">
        <w:rPr>
          <w:rFonts w:asciiTheme="minorEastAsia" w:eastAsiaTheme="minorEastAsia" w:hAnsiTheme="minorEastAsia" w:hint="eastAsia"/>
          <w:spacing w:val="15"/>
        </w:rPr>
        <w:t>２８</w:t>
      </w:r>
      <w:r w:rsidRPr="00B77EFC">
        <w:rPr>
          <w:rFonts w:asciiTheme="minorEastAsia" w:eastAsiaTheme="minorEastAsia" w:hAnsiTheme="minorEastAsia" w:hint="eastAsia"/>
          <w:spacing w:val="15"/>
        </w:rPr>
        <w:t>年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>７</w:t>
      </w:r>
      <w:r w:rsidRPr="00B77EFC">
        <w:rPr>
          <w:rFonts w:asciiTheme="minorEastAsia" w:eastAsiaTheme="minorEastAsia" w:hAnsiTheme="minorEastAsia" w:hint="eastAsia"/>
          <w:spacing w:val="15"/>
        </w:rPr>
        <w:t>月</w:t>
      </w:r>
      <w:r w:rsidR="00E245BF">
        <w:rPr>
          <w:rFonts w:asciiTheme="minorEastAsia" w:eastAsiaTheme="minorEastAsia" w:hAnsiTheme="minorEastAsia" w:hint="eastAsia"/>
          <w:spacing w:val="15"/>
        </w:rPr>
        <w:t>４</w:t>
      </w:r>
      <w:r w:rsidR="00707947" w:rsidRPr="00B77EFC">
        <w:rPr>
          <w:rFonts w:asciiTheme="minorEastAsia" w:eastAsiaTheme="minorEastAsia" w:hAnsiTheme="minorEastAsia" w:hint="eastAsia"/>
          <w:spacing w:val="15"/>
        </w:rPr>
        <w:t>日</w:t>
      </w:r>
      <w:r w:rsidRPr="00B77EFC">
        <w:rPr>
          <w:rFonts w:asciiTheme="minorEastAsia" w:eastAsiaTheme="minorEastAsia" w:hAnsiTheme="minorEastAsia" w:hint="eastAsia"/>
          <w:spacing w:val="15"/>
        </w:rPr>
        <w:t>（</w:t>
      </w:r>
      <w:r w:rsidR="00E245BF">
        <w:rPr>
          <w:rFonts w:asciiTheme="minorEastAsia" w:eastAsiaTheme="minorEastAsia" w:hAnsiTheme="minorEastAsia" w:hint="eastAsia"/>
          <w:spacing w:val="15"/>
        </w:rPr>
        <w:t>月</w:t>
      </w:r>
      <w:r w:rsidRPr="00B77EFC">
        <w:rPr>
          <w:rFonts w:asciiTheme="minorEastAsia" w:eastAsiaTheme="minorEastAsia" w:hAnsiTheme="minorEastAsia" w:hint="eastAsia"/>
          <w:spacing w:val="15"/>
        </w:rPr>
        <w:t>）～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>１１</w:t>
      </w:r>
      <w:r w:rsidR="00055094" w:rsidRPr="00B77EFC">
        <w:rPr>
          <w:rFonts w:asciiTheme="minorEastAsia" w:eastAsiaTheme="minorEastAsia" w:hAnsiTheme="minorEastAsia" w:hint="eastAsia"/>
          <w:spacing w:val="15"/>
        </w:rPr>
        <w:t>月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>３０</w:t>
      </w:r>
      <w:r w:rsidRPr="00B77EFC">
        <w:rPr>
          <w:rFonts w:asciiTheme="minorEastAsia" w:eastAsiaTheme="minorEastAsia" w:hAnsiTheme="minorEastAsia" w:hint="eastAsia"/>
          <w:spacing w:val="15"/>
        </w:rPr>
        <w:t>日（</w:t>
      </w:r>
      <w:r w:rsidR="00E245BF">
        <w:rPr>
          <w:rFonts w:asciiTheme="minorEastAsia" w:eastAsiaTheme="minorEastAsia" w:hAnsiTheme="minorEastAsia" w:hint="eastAsia"/>
          <w:spacing w:val="15"/>
        </w:rPr>
        <w:t>水</w:t>
      </w:r>
      <w:r w:rsidRPr="00B77EFC">
        <w:rPr>
          <w:rFonts w:asciiTheme="minorEastAsia" w:eastAsiaTheme="minorEastAsia" w:hAnsiTheme="minorEastAsia" w:hint="eastAsia"/>
          <w:spacing w:val="15"/>
        </w:rPr>
        <w:t>）必着</w:t>
      </w:r>
      <w:r w:rsidR="006861E2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</w:p>
    <w:p w14:paraId="3C77440A" w14:textId="77777777" w:rsidR="001D2533" w:rsidRPr="00085405" w:rsidRDefault="001D2533" w:rsidP="00CC3100">
      <w:pPr>
        <w:pStyle w:val="a3"/>
        <w:wordWrap/>
        <w:autoSpaceDE/>
        <w:autoSpaceDN/>
        <w:adjustRightInd/>
        <w:spacing w:line="240" w:lineRule="exact"/>
        <w:rPr>
          <w:rFonts w:ascii="ＭＳ Ｐ明朝" w:eastAsia="ＭＳ Ｐ明朝" w:hAnsi="ＭＳ Ｐ明朝"/>
          <w:spacing w:val="15"/>
          <w:kern w:val="2"/>
        </w:rPr>
      </w:pPr>
    </w:p>
    <w:p w14:paraId="467A103E" w14:textId="77777777" w:rsidR="001D2533" w:rsidRPr="00085405" w:rsidRDefault="001D2533" w:rsidP="000D1E70">
      <w:pPr>
        <w:pStyle w:val="a3"/>
        <w:wordWrap/>
        <w:autoSpaceDE/>
        <w:autoSpaceDN/>
        <w:adjustRightInd/>
        <w:spacing w:line="240" w:lineRule="auto"/>
        <w:ind w:firstLineChars="100" w:firstLine="240"/>
        <w:rPr>
          <w:rFonts w:ascii="ＭＳ ゴシック" w:eastAsia="ＭＳ ゴシック" w:hAnsi="ＭＳ Ｐ明朝"/>
          <w:spacing w:val="15"/>
          <w:kern w:val="2"/>
        </w:rPr>
      </w:pPr>
      <w:r w:rsidRPr="00085405">
        <w:rPr>
          <w:rFonts w:ascii="ＭＳ ゴシック" w:eastAsia="ＭＳ ゴシック" w:hAnsi="ＭＳ Ｐ明朝" w:hint="eastAsia"/>
          <w:spacing w:val="15"/>
          <w:kern w:val="2"/>
        </w:rPr>
        <w:t>３．サイズ、紙質等</w:t>
      </w:r>
    </w:p>
    <w:p w14:paraId="53CE07D8" w14:textId="77777777" w:rsidR="001D2533" w:rsidRPr="00B77EFC" w:rsidRDefault="001D2533">
      <w:pPr>
        <w:wordWrap w:val="0"/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="00B77EFC">
        <w:rPr>
          <w:rFonts w:asciiTheme="minorEastAsia" w:eastAsiaTheme="minorEastAsia" w:hAnsiTheme="minorEastAsia" w:hint="eastAsia"/>
          <w:spacing w:val="15"/>
        </w:rPr>
        <w:t>(1)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 </w:t>
      </w:r>
      <w:r w:rsidRPr="00B77EFC">
        <w:rPr>
          <w:rFonts w:asciiTheme="minorEastAsia" w:eastAsiaTheme="minorEastAsia" w:hAnsiTheme="minorEastAsia" w:hint="eastAsia"/>
          <w:b/>
          <w:bCs/>
          <w:spacing w:val="15"/>
        </w:rPr>
        <w:t>四つ切り画用紙サイズ(縦５４㎝×横３８㎝)</w:t>
      </w:r>
    </w:p>
    <w:p w14:paraId="220FC3D6" w14:textId="55B0B806" w:rsidR="001D2533" w:rsidRDefault="00B77EFC" w:rsidP="00087BC8">
      <w:pPr>
        <w:wordWrap w:val="0"/>
        <w:spacing w:line="310" w:lineRule="exact"/>
        <w:ind w:leftChars="221" w:left="944" w:hangingChars="200" w:hanging="480"/>
        <w:rPr>
          <w:rFonts w:asciiTheme="minorEastAsia" w:eastAsiaTheme="minorEastAsia" w:hAnsiTheme="minorEastAsia"/>
          <w:b/>
          <w:bCs/>
          <w:spacing w:val="15"/>
          <w:u w:val="single"/>
        </w:rPr>
      </w:pPr>
      <w:r>
        <w:rPr>
          <w:rFonts w:asciiTheme="minorEastAsia" w:eastAsiaTheme="minorEastAsia" w:hAnsiTheme="minorEastAsia"/>
          <w:spacing w:val="15"/>
        </w:rPr>
        <w:lastRenderedPageBreak/>
        <w:t>(2)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 xml:space="preserve"> </w:t>
      </w:r>
      <w:r w:rsidR="006A1B6E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紙を縦向きにしてポスター図案を作成してください。</w:t>
      </w:r>
      <w:r w:rsidR="001D2533" w:rsidRPr="00B77EFC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（</w:t>
      </w:r>
      <w:r w:rsidR="00090F4F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※</w:t>
      </w:r>
      <w:r w:rsidR="006A1B6E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紙を</w:t>
      </w:r>
      <w:r w:rsidR="001D2533" w:rsidRPr="00B77EFC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横</w:t>
      </w:r>
      <w:r w:rsidR="006A1B6E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向き</w:t>
      </w:r>
      <w:r w:rsidR="001D2533" w:rsidRPr="00B77EFC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にしないでください。</w:t>
      </w:r>
      <w:r w:rsidR="006A1B6E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横向きで作成したものは審査</w:t>
      </w:r>
      <w:r w:rsidR="006A1B6E" w:rsidRPr="00087BC8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の対象外になります。</w:t>
      </w:r>
      <w:r w:rsidR="001D2533" w:rsidRPr="00090F4F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）</w:t>
      </w:r>
    </w:p>
    <w:p w14:paraId="1B3C31A1" w14:textId="3DA71EC5" w:rsidR="00090F4F" w:rsidRDefault="00090F4F" w:rsidP="00087BC8">
      <w:pPr>
        <w:wordWrap w:val="0"/>
        <w:spacing w:line="310" w:lineRule="exact"/>
        <w:ind w:leftChars="-31" w:left="991" w:hangingChars="440" w:hanging="1056"/>
        <w:rPr>
          <w:rFonts w:asciiTheme="minorEastAsia" w:eastAsiaTheme="minorEastAsia" w:hAnsiTheme="minorEastAsia"/>
          <w:b/>
          <w:bCs/>
          <w:spacing w:val="15"/>
          <w:u w:val="single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>
        <w:rPr>
          <w:rFonts w:asciiTheme="minorEastAsia" w:eastAsiaTheme="minorEastAsia" w:hAnsiTheme="minorEastAsia" w:hint="eastAsia"/>
          <w:spacing w:val="15"/>
        </w:rPr>
        <w:t>(3)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 </w:t>
      </w:r>
      <w:r w:rsidRPr="00B77EFC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絵の中に、標語など言葉を記入しないでください。</w:t>
      </w:r>
      <w:r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（</w:t>
      </w:r>
      <w:r w:rsidRPr="00087BC8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※</w:t>
      </w:r>
      <w:r w:rsidRPr="00B77EFC"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標語の入ったものは審査の対象外になります。</w:t>
      </w:r>
      <w:r>
        <w:rPr>
          <w:rFonts w:asciiTheme="minorEastAsia" w:eastAsiaTheme="minorEastAsia" w:hAnsiTheme="minorEastAsia" w:hint="eastAsia"/>
          <w:b/>
          <w:bCs/>
          <w:spacing w:val="15"/>
          <w:u w:val="single"/>
        </w:rPr>
        <w:t>）</w:t>
      </w:r>
    </w:p>
    <w:p w14:paraId="51D89E77" w14:textId="7790ADE5" w:rsidR="001D2533" w:rsidRPr="00B77EFC" w:rsidRDefault="00B77EFC" w:rsidP="00090F4F">
      <w:pPr>
        <w:wordWrap w:val="0"/>
        <w:spacing w:line="310" w:lineRule="exact"/>
        <w:ind w:firstLineChars="200" w:firstLine="480"/>
        <w:rPr>
          <w:rFonts w:asciiTheme="minorEastAsia" w:eastAsiaTheme="minorEastAsia" w:hAnsiTheme="minorEastAsia"/>
          <w:spacing w:val="15"/>
        </w:rPr>
      </w:pPr>
      <w:r>
        <w:rPr>
          <w:rFonts w:asciiTheme="minorEastAsia" w:eastAsiaTheme="minorEastAsia" w:hAnsiTheme="minorEastAsia"/>
          <w:bCs/>
          <w:spacing w:val="15"/>
        </w:rPr>
        <w:t>(</w:t>
      </w:r>
      <w:r w:rsidR="00090F4F">
        <w:rPr>
          <w:rFonts w:asciiTheme="minorEastAsia" w:eastAsiaTheme="minorEastAsia" w:hAnsiTheme="minorEastAsia"/>
          <w:bCs/>
          <w:spacing w:val="15"/>
        </w:rPr>
        <w:t>4</w:t>
      </w:r>
      <w:r>
        <w:rPr>
          <w:rFonts w:asciiTheme="minorEastAsia" w:eastAsiaTheme="minorEastAsia" w:hAnsiTheme="minorEastAsia"/>
          <w:bCs/>
          <w:spacing w:val="15"/>
        </w:rPr>
        <w:t xml:space="preserve">) 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>紙質は自由。絵の具、パステルなど、得意な表現で応募できます。</w:t>
      </w:r>
    </w:p>
    <w:p w14:paraId="7E441E22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1644F591" w14:textId="762D6C1A" w:rsidR="001D2533" w:rsidRPr="00495F8A" w:rsidRDefault="001D2533" w:rsidP="000D1E70">
      <w:pPr>
        <w:wordWrap w:val="0"/>
        <w:spacing w:line="310" w:lineRule="exact"/>
        <w:ind w:left="1200" w:hangingChars="500" w:hanging="1200"/>
        <w:rPr>
          <w:rFonts w:ascii="ＭＳ ゴシック" w:eastAsia="ＭＳ ゴシック" w:hAnsi="ＭＳ Ｐ明朝"/>
          <w:spacing w:val="15"/>
        </w:rPr>
      </w:pPr>
      <w:r w:rsidRPr="00495F8A">
        <w:rPr>
          <w:rFonts w:ascii="ＭＳ ゴシック" w:eastAsia="ＭＳ ゴシック" w:hAnsi="ＭＳ Ｐ明朝" w:hint="eastAsia"/>
          <w:spacing w:val="15"/>
        </w:rPr>
        <w:t xml:space="preserve">　４．</w:t>
      </w:r>
      <w:r w:rsidR="00090F4F" w:rsidRPr="00495F8A">
        <w:rPr>
          <w:rFonts w:ascii="ＭＳ ゴシック" w:eastAsia="ＭＳ ゴシック" w:hAnsi="ＭＳ Ｐ明朝" w:hint="eastAsia"/>
          <w:spacing w:val="15"/>
        </w:rPr>
        <w:t>応募</w:t>
      </w:r>
      <w:r w:rsidRPr="00495F8A">
        <w:rPr>
          <w:rFonts w:ascii="ＭＳ ゴシック" w:eastAsia="ＭＳ ゴシック" w:hAnsi="ＭＳ Ｐ明朝" w:hint="eastAsia"/>
          <w:spacing w:val="15"/>
        </w:rPr>
        <w:t>の留意事項</w:t>
      </w:r>
    </w:p>
    <w:p w14:paraId="05EFF616" w14:textId="43A36206" w:rsidR="001D2533" w:rsidRPr="00B77EFC" w:rsidRDefault="001D2533" w:rsidP="000D1E70">
      <w:pPr>
        <w:wordWrap w:val="0"/>
        <w:spacing w:line="310" w:lineRule="exact"/>
        <w:ind w:left="1200" w:hangingChars="500" w:hanging="120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="00B77EFC">
        <w:rPr>
          <w:rFonts w:asciiTheme="minorEastAsia" w:eastAsiaTheme="minorEastAsia" w:hAnsiTheme="minorEastAsia" w:hint="eastAsia"/>
          <w:spacing w:val="15"/>
        </w:rPr>
        <w:t>(</w:t>
      </w:r>
      <w:r w:rsidR="00090F4F">
        <w:rPr>
          <w:rFonts w:asciiTheme="minorEastAsia" w:eastAsiaTheme="minorEastAsia" w:hAnsiTheme="minorEastAsia"/>
          <w:spacing w:val="15"/>
        </w:rPr>
        <w:t>1</w:t>
      </w:r>
      <w:r w:rsidR="00B77EFC">
        <w:rPr>
          <w:rFonts w:asciiTheme="minorEastAsia" w:eastAsiaTheme="minorEastAsia" w:hAnsiTheme="minorEastAsia" w:hint="eastAsia"/>
          <w:spacing w:val="15"/>
        </w:rPr>
        <w:t>)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 作品裏面に次の①～⑦を明記してください。</w:t>
      </w:r>
    </w:p>
    <w:p w14:paraId="61C05E4A" w14:textId="77777777" w:rsidR="00B80E8A" w:rsidRPr="00B77EFC" w:rsidRDefault="001D2533" w:rsidP="00B77EFC">
      <w:pPr>
        <w:wordWrap w:val="0"/>
        <w:spacing w:line="310" w:lineRule="exact"/>
        <w:ind w:firstLineChars="400" w:firstLine="96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①住所</w:t>
      </w:r>
      <w:r w:rsidR="000E7F7A" w:rsidRPr="00B77EFC">
        <w:rPr>
          <w:rFonts w:asciiTheme="minorEastAsia" w:eastAsiaTheme="minorEastAsia" w:hAnsiTheme="minorEastAsia" w:hint="eastAsia"/>
          <w:spacing w:val="15"/>
        </w:rPr>
        <w:t xml:space="preserve">　　　</w:t>
      </w:r>
      <w:r w:rsidRPr="00B77EFC">
        <w:rPr>
          <w:rFonts w:asciiTheme="minorEastAsia" w:eastAsiaTheme="minorEastAsia" w:hAnsiTheme="minorEastAsia" w:hint="eastAsia"/>
          <w:spacing w:val="15"/>
        </w:rPr>
        <w:t>②氏名（フリガナ）</w:t>
      </w:r>
      <w:r w:rsidR="000E7F7A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Pr="00B77EFC">
        <w:rPr>
          <w:rFonts w:asciiTheme="minorEastAsia" w:eastAsiaTheme="minorEastAsia" w:hAnsiTheme="minorEastAsia" w:hint="eastAsia"/>
          <w:spacing w:val="15"/>
        </w:rPr>
        <w:t>③年齢</w:t>
      </w:r>
      <w:r w:rsidR="00A955B7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④（学校名・学年）</w:t>
      </w:r>
    </w:p>
    <w:p w14:paraId="2BEE34D8" w14:textId="77777777" w:rsidR="001D2533" w:rsidRPr="00B77EFC" w:rsidRDefault="001D2533" w:rsidP="00B77EFC">
      <w:pPr>
        <w:wordWrap w:val="0"/>
        <w:spacing w:line="310" w:lineRule="exact"/>
        <w:ind w:firstLineChars="400" w:firstLine="96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⑤電話番号</w:t>
      </w:r>
      <w:r w:rsidR="000E7F7A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Pr="00B77EFC">
        <w:rPr>
          <w:rFonts w:asciiTheme="minorEastAsia" w:eastAsiaTheme="minorEastAsia" w:hAnsiTheme="minorEastAsia" w:hint="eastAsia"/>
          <w:spacing w:val="15"/>
        </w:rPr>
        <w:t>⑥簡単な制作意図</w:t>
      </w:r>
      <w:r w:rsidR="00A955B7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⑦募集を知るきっかけとなったもの</w:t>
      </w:r>
    </w:p>
    <w:p w14:paraId="6C6E14E3" w14:textId="6DF456A5" w:rsidR="001D2533" w:rsidRPr="00B77EFC" w:rsidRDefault="001D2533" w:rsidP="000D1E70">
      <w:pPr>
        <w:wordWrap w:val="0"/>
        <w:spacing w:line="310" w:lineRule="exact"/>
        <w:ind w:leftChars="228" w:left="959" w:hangingChars="200" w:hanging="48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(</w:t>
      </w:r>
      <w:r w:rsidR="00090F4F">
        <w:rPr>
          <w:rFonts w:asciiTheme="minorEastAsia" w:eastAsiaTheme="minorEastAsia" w:hAnsiTheme="minorEastAsia"/>
          <w:spacing w:val="15"/>
        </w:rPr>
        <w:t>2</w:t>
      </w:r>
      <w:r w:rsidRPr="00B77EFC">
        <w:rPr>
          <w:rFonts w:asciiTheme="minorEastAsia" w:eastAsiaTheme="minorEastAsia" w:hAnsiTheme="minorEastAsia" w:hint="eastAsia"/>
          <w:spacing w:val="15"/>
        </w:rPr>
        <w:t>) 応募点数は制限なし。ただし１用紙に作品１点とし、未発表のオリジナル作品に限ります。</w:t>
      </w:r>
    </w:p>
    <w:p w14:paraId="5624412C" w14:textId="51ACE94F" w:rsidR="001D2533" w:rsidRPr="00B77EFC" w:rsidRDefault="001D2533" w:rsidP="000D1E70">
      <w:pPr>
        <w:wordWrap w:val="0"/>
        <w:spacing w:line="310" w:lineRule="exact"/>
        <w:ind w:leftChars="227" w:left="837" w:hangingChars="150" w:hanging="36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(</w:t>
      </w:r>
      <w:r w:rsidR="00090F4F">
        <w:rPr>
          <w:rFonts w:asciiTheme="minorEastAsia" w:eastAsiaTheme="minorEastAsia" w:hAnsiTheme="minorEastAsia"/>
          <w:spacing w:val="15"/>
        </w:rPr>
        <w:t>3</w:t>
      </w:r>
      <w:r w:rsidRPr="00B77EFC">
        <w:rPr>
          <w:rFonts w:asciiTheme="minorEastAsia" w:eastAsiaTheme="minorEastAsia" w:hAnsiTheme="minorEastAsia" w:hint="eastAsia"/>
          <w:spacing w:val="15"/>
        </w:rPr>
        <w:t>) 入選作品の著作権は主催者に帰属し、応募作品の返却はいたしません。</w:t>
      </w:r>
    </w:p>
    <w:p w14:paraId="47E526CD" w14:textId="717F4ECB" w:rsidR="001D2533" w:rsidRPr="00B77EFC" w:rsidRDefault="001D2533" w:rsidP="00B77EFC">
      <w:pPr>
        <w:wordWrap w:val="0"/>
        <w:spacing w:line="310" w:lineRule="exact"/>
        <w:ind w:leftChars="227" w:left="957" w:hangingChars="200" w:hanging="48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(</w:t>
      </w:r>
      <w:r w:rsidR="00090F4F">
        <w:rPr>
          <w:rFonts w:asciiTheme="minorEastAsia" w:eastAsiaTheme="minorEastAsia" w:hAnsiTheme="minorEastAsia"/>
          <w:spacing w:val="15"/>
        </w:rPr>
        <w:t>4</w:t>
      </w:r>
      <w:r w:rsidRPr="00B77EFC">
        <w:rPr>
          <w:rFonts w:asciiTheme="minorEastAsia" w:eastAsiaTheme="minorEastAsia" w:hAnsiTheme="minorEastAsia" w:hint="eastAsia"/>
          <w:spacing w:val="15"/>
        </w:rPr>
        <w:t>) 入選作品の使用・掲出に際して「瀬戸内海環境保全月間」の文字や標語など所定の文案を入れ込むなど、一部補作する場合があります。</w:t>
      </w:r>
    </w:p>
    <w:p w14:paraId="3D0E5CF1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6B10548D" w14:textId="77777777" w:rsidR="001D2533" w:rsidRDefault="001D2533">
      <w:pPr>
        <w:wordWrap w:val="0"/>
        <w:spacing w:line="310" w:lineRule="exact"/>
        <w:rPr>
          <w:rFonts w:ascii="ＭＳ ゴシック" w:eastAsia="ＭＳ ゴシック" w:hAnsi="ＭＳ Ｐ明朝"/>
          <w:spacing w:val="15"/>
        </w:rPr>
      </w:pPr>
      <w:r w:rsidRPr="00085405">
        <w:rPr>
          <w:rFonts w:ascii="ＭＳ Ｐゴシック" w:eastAsia="ＭＳ ゴシック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賞と表彰</w:t>
      </w:r>
    </w:p>
    <w:p w14:paraId="6C889E9B" w14:textId="77777777" w:rsidR="009F3B98" w:rsidRPr="00B77EFC" w:rsidRDefault="009F3B98" w:rsidP="009F3B98">
      <w:pPr>
        <w:pStyle w:val="a3"/>
        <w:autoSpaceDE/>
        <w:autoSpaceDN/>
        <w:adjustRightInd/>
        <w:spacing w:line="310" w:lineRule="exact"/>
        <w:ind w:left="283" w:hangingChars="118" w:hanging="283"/>
        <w:rPr>
          <w:rFonts w:asciiTheme="minorEastAsia" w:eastAsiaTheme="minorEastAsia" w:hAnsiTheme="minorEastAsia"/>
          <w:spacing w:val="15"/>
          <w:kern w:val="2"/>
        </w:rPr>
      </w:pPr>
      <w:r>
        <w:rPr>
          <w:rFonts w:ascii="ＭＳ ゴシック" w:eastAsia="ＭＳ ゴシック" w:hAnsi="ＭＳ Ｐ明朝"/>
          <w:spacing w:val="15"/>
        </w:rPr>
        <w:t xml:space="preserve">　</w:t>
      </w:r>
      <w:r>
        <w:rPr>
          <w:rFonts w:asciiTheme="minorEastAsia" w:eastAsiaTheme="minorEastAsia" w:hAnsiTheme="minorEastAsia" w:hint="eastAsia"/>
          <w:spacing w:val="15"/>
          <w:kern w:val="2"/>
        </w:rPr>
        <w:t xml:space="preserve">　</w:t>
      </w:r>
      <w:r w:rsidRPr="00B77EFC">
        <w:rPr>
          <w:rFonts w:asciiTheme="minorEastAsia" w:eastAsiaTheme="minorEastAsia" w:hAnsiTheme="minorEastAsia" w:hint="eastAsia"/>
          <w:spacing w:val="15"/>
          <w:kern w:val="2"/>
        </w:rPr>
        <w:t>受賞者が１８才未満の学生の場合、副賞は図書カードとします。</w:t>
      </w:r>
    </w:p>
    <w:p w14:paraId="5039840A" w14:textId="77777777" w:rsidR="009F3B98" w:rsidRPr="00085405" w:rsidRDefault="009F3B98">
      <w:pPr>
        <w:wordWrap w:val="0"/>
        <w:spacing w:line="310" w:lineRule="exact"/>
        <w:rPr>
          <w:rFonts w:ascii="ＭＳ Ｐ明朝" w:eastAsia="ＭＳ ゴシック" w:hAnsi="ＭＳ Ｐ明朝"/>
          <w:spacing w:val="15"/>
        </w:rPr>
      </w:pPr>
      <w:r>
        <w:rPr>
          <w:rFonts w:ascii="ＭＳ ゴシック" w:eastAsia="ＭＳ ゴシック" w:hAnsi="ＭＳ Ｐ明朝"/>
          <w:spacing w:val="15"/>
        </w:rPr>
        <w:t xml:space="preserve">　</w:t>
      </w:r>
    </w:p>
    <w:p w14:paraId="498B447B" w14:textId="77777777" w:rsidR="001D2533" w:rsidRPr="00085405" w:rsidRDefault="001D2533" w:rsidP="000D1E70">
      <w:pPr>
        <w:wordWrap w:val="0"/>
        <w:spacing w:line="310" w:lineRule="exact"/>
        <w:ind w:firstLineChars="100" w:firstLine="240"/>
        <w:rPr>
          <w:rFonts w:ascii="ＭＳ ゴシック" w:eastAsia="ＭＳ ゴシック" w:hAnsi="ＭＳ ゴシック"/>
          <w:spacing w:val="15"/>
        </w:rPr>
      </w:pPr>
      <w:r w:rsidRPr="00085405">
        <w:rPr>
          <w:rFonts w:ascii="ＭＳ ゴシック" w:eastAsia="ＭＳ ゴシック" w:hAnsi="ＭＳ ゴシック" w:hint="eastAsia"/>
          <w:spacing w:val="15"/>
        </w:rPr>
        <w:t>１．最優秀賞(環境大臣表彰)</w:t>
      </w:r>
    </w:p>
    <w:p w14:paraId="7ECEFC25" w14:textId="77777777" w:rsidR="001D2533" w:rsidRPr="00B77EFC" w:rsidRDefault="001577B2" w:rsidP="000D1E70">
      <w:pPr>
        <w:wordWrap w:val="0"/>
        <w:spacing w:line="310" w:lineRule="exact"/>
        <w:ind w:firstLineChars="300" w:firstLine="72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全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>応募</w:t>
      </w:r>
      <w:r w:rsidRPr="00B77EFC">
        <w:rPr>
          <w:rFonts w:asciiTheme="minorEastAsia" w:eastAsiaTheme="minorEastAsia" w:hAnsiTheme="minorEastAsia" w:hint="eastAsia"/>
          <w:spacing w:val="15"/>
        </w:rPr>
        <w:t>作品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>の中から１</w:t>
      </w:r>
      <w:r w:rsidRPr="00B77EFC">
        <w:rPr>
          <w:rFonts w:asciiTheme="minorEastAsia" w:eastAsiaTheme="minorEastAsia" w:hAnsiTheme="minorEastAsia" w:hint="eastAsia"/>
          <w:spacing w:val="15"/>
        </w:rPr>
        <w:t>点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>（賞状、副賞</w:t>
      </w:r>
      <w:r w:rsidR="001132A7" w:rsidRPr="00B77EFC">
        <w:rPr>
          <w:rFonts w:asciiTheme="minorEastAsia" w:eastAsiaTheme="minorEastAsia" w:hAnsiTheme="minorEastAsia" w:hint="eastAsia"/>
          <w:spacing w:val="15"/>
        </w:rPr>
        <w:t>１０</w:t>
      </w:r>
      <w:r w:rsidR="001D2533" w:rsidRPr="00B77EFC">
        <w:rPr>
          <w:rFonts w:asciiTheme="minorEastAsia" w:eastAsiaTheme="minorEastAsia" w:hAnsiTheme="minorEastAsia" w:hint="eastAsia"/>
          <w:spacing w:val="15"/>
        </w:rPr>
        <w:t>万円）</w:t>
      </w:r>
    </w:p>
    <w:p w14:paraId="65AC12FF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1561AEB6" w14:textId="77777777" w:rsidR="001D2533" w:rsidRPr="00085405" w:rsidRDefault="001D2533" w:rsidP="000D1E70">
      <w:pPr>
        <w:wordWrap w:val="0"/>
        <w:spacing w:line="310" w:lineRule="exact"/>
        <w:ind w:firstLineChars="100" w:firstLine="240"/>
        <w:rPr>
          <w:rFonts w:ascii="ＭＳ ゴシック" w:eastAsia="ＭＳ ゴシック" w:hAnsi="ＭＳ Ｐ明朝"/>
          <w:spacing w:val="15"/>
        </w:rPr>
      </w:pPr>
      <w:r w:rsidRPr="00085405">
        <w:rPr>
          <w:rFonts w:ascii="ＭＳ ゴシック" w:eastAsia="ＭＳ ゴシック" w:hAnsi="ＭＳ Ｐ明朝" w:hint="eastAsia"/>
          <w:spacing w:val="15"/>
        </w:rPr>
        <w:t>２．優秀賞（瀬戸内海環境保全協会会長表彰）</w:t>
      </w:r>
    </w:p>
    <w:p w14:paraId="5F782913" w14:textId="77777777" w:rsidR="001D2533" w:rsidRPr="00B77EFC" w:rsidRDefault="001D2533" w:rsidP="00A50D1B">
      <w:pPr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(1) </w:t>
      </w:r>
      <w:r w:rsidR="00DD3478" w:rsidRPr="009F3B98">
        <w:rPr>
          <w:rFonts w:asciiTheme="minorEastAsia" w:eastAsiaTheme="minorEastAsia" w:hAnsiTheme="minorEastAsia" w:hint="eastAsia"/>
          <w:kern w:val="0"/>
          <w:fitText w:val="1050" w:id="914027265"/>
        </w:rPr>
        <w:t>こども</w:t>
      </w:r>
      <w:r w:rsidRPr="009F3B98">
        <w:rPr>
          <w:rFonts w:asciiTheme="minorEastAsia" w:eastAsiaTheme="minorEastAsia" w:hAnsiTheme="minorEastAsia" w:hint="eastAsia"/>
          <w:kern w:val="0"/>
          <w:fitText w:val="1050" w:id="914027265"/>
        </w:rPr>
        <w:t>部門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１</w:t>
      </w:r>
      <w:r w:rsidR="001577B2" w:rsidRPr="00B77EFC">
        <w:rPr>
          <w:rFonts w:asciiTheme="minorEastAsia" w:eastAsiaTheme="minorEastAsia" w:hAnsiTheme="minorEastAsia" w:hint="eastAsia"/>
          <w:spacing w:val="15"/>
        </w:rPr>
        <w:t>点</w:t>
      </w:r>
      <w:r w:rsidRPr="00B77EFC">
        <w:rPr>
          <w:rFonts w:asciiTheme="minorEastAsia" w:eastAsiaTheme="minorEastAsia" w:hAnsiTheme="minorEastAsia" w:hint="eastAsia"/>
          <w:spacing w:val="15"/>
        </w:rPr>
        <w:t>（賞状、副賞</w:t>
      </w:r>
      <w:r w:rsidR="00593B0A" w:rsidRPr="00B77EFC">
        <w:rPr>
          <w:rFonts w:asciiTheme="minorEastAsia" w:eastAsiaTheme="minorEastAsia" w:hAnsiTheme="minorEastAsia" w:hint="eastAsia"/>
          <w:spacing w:val="15"/>
        </w:rPr>
        <w:t>２</w:t>
      </w:r>
      <w:r w:rsidRPr="00B77EFC">
        <w:rPr>
          <w:rFonts w:asciiTheme="minorEastAsia" w:eastAsiaTheme="minorEastAsia" w:hAnsiTheme="minorEastAsia" w:hint="eastAsia"/>
          <w:spacing w:val="15"/>
        </w:rPr>
        <w:t>万円）</w:t>
      </w:r>
    </w:p>
    <w:p w14:paraId="1FCC9725" w14:textId="77777777" w:rsidR="001D2533" w:rsidRPr="00B77EFC" w:rsidRDefault="001D2533" w:rsidP="00A50D1B">
      <w:pPr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(2) </w:t>
      </w:r>
      <w:r w:rsidRPr="009F3B98">
        <w:rPr>
          <w:rFonts w:asciiTheme="minorEastAsia" w:eastAsiaTheme="minorEastAsia" w:hAnsiTheme="minorEastAsia" w:hint="eastAsia"/>
          <w:spacing w:val="35"/>
          <w:kern w:val="0"/>
          <w:fitText w:val="1050" w:id="914027264"/>
        </w:rPr>
        <w:t>一般部</w:t>
      </w:r>
      <w:r w:rsidRPr="009F3B98">
        <w:rPr>
          <w:rFonts w:asciiTheme="minorEastAsia" w:eastAsiaTheme="minorEastAsia" w:hAnsiTheme="minorEastAsia" w:hint="eastAsia"/>
          <w:kern w:val="0"/>
          <w:fitText w:val="1050" w:id="914027264"/>
        </w:rPr>
        <w:t>門</w:t>
      </w:r>
      <w:r w:rsidR="00DD3478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Pr="00B77EFC">
        <w:rPr>
          <w:rFonts w:asciiTheme="minorEastAsia" w:eastAsiaTheme="minorEastAsia" w:hAnsiTheme="minorEastAsia" w:hint="eastAsia"/>
          <w:spacing w:val="15"/>
        </w:rPr>
        <w:t>１</w:t>
      </w:r>
      <w:r w:rsidR="001577B2" w:rsidRPr="00B77EFC">
        <w:rPr>
          <w:rFonts w:asciiTheme="minorEastAsia" w:eastAsiaTheme="minorEastAsia" w:hAnsiTheme="minorEastAsia" w:hint="eastAsia"/>
          <w:spacing w:val="15"/>
        </w:rPr>
        <w:t>点</w:t>
      </w:r>
      <w:r w:rsidRPr="00B77EFC">
        <w:rPr>
          <w:rFonts w:asciiTheme="minorEastAsia" w:eastAsiaTheme="minorEastAsia" w:hAnsiTheme="minorEastAsia" w:hint="eastAsia"/>
          <w:spacing w:val="15"/>
        </w:rPr>
        <w:t>（賞状、副賞</w:t>
      </w:r>
      <w:r w:rsidR="00593B0A" w:rsidRPr="00B77EFC">
        <w:rPr>
          <w:rFonts w:asciiTheme="minorEastAsia" w:eastAsiaTheme="minorEastAsia" w:hAnsiTheme="minorEastAsia" w:hint="eastAsia"/>
          <w:spacing w:val="15"/>
        </w:rPr>
        <w:t>２</w:t>
      </w:r>
      <w:r w:rsidRPr="00B77EFC">
        <w:rPr>
          <w:rFonts w:asciiTheme="minorEastAsia" w:eastAsiaTheme="minorEastAsia" w:hAnsiTheme="minorEastAsia" w:hint="eastAsia"/>
          <w:spacing w:val="15"/>
        </w:rPr>
        <w:t>万円）</w:t>
      </w:r>
    </w:p>
    <w:p w14:paraId="06CF26BC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540DA7ED" w14:textId="77777777" w:rsidR="001D2533" w:rsidRPr="00085405" w:rsidRDefault="001D2533" w:rsidP="000D1E70">
      <w:pPr>
        <w:pStyle w:val="a3"/>
        <w:autoSpaceDE/>
        <w:autoSpaceDN/>
        <w:adjustRightInd/>
        <w:spacing w:line="310" w:lineRule="exact"/>
        <w:ind w:firstLineChars="100" w:firstLine="240"/>
        <w:rPr>
          <w:rFonts w:ascii="ＭＳ ゴシック" w:eastAsia="ＭＳ ゴシック" w:hAnsi="ＭＳ Ｐ明朝"/>
          <w:spacing w:val="15"/>
          <w:kern w:val="2"/>
        </w:rPr>
      </w:pPr>
      <w:r w:rsidRPr="00085405">
        <w:rPr>
          <w:rFonts w:ascii="ＭＳ ゴシック" w:eastAsia="ＭＳ ゴシック" w:hAnsi="ＭＳ Ｐ明朝" w:hint="eastAsia"/>
          <w:spacing w:val="15"/>
          <w:kern w:val="2"/>
        </w:rPr>
        <w:t>３．佳作（瀬戸内海環境保全協会会長表彰）</w:t>
      </w:r>
    </w:p>
    <w:p w14:paraId="2AF020B1" w14:textId="77777777" w:rsidR="001D2533" w:rsidRPr="00B77EFC" w:rsidRDefault="001D2533" w:rsidP="009F3B98">
      <w:pPr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(1) </w:t>
      </w:r>
      <w:r w:rsidR="00DD3478" w:rsidRPr="009F3B98">
        <w:rPr>
          <w:rFonts w:asciiTheme="minorEastAsia" w:eastAsiaTheme="minorEastAsia" w:hAnsiTheme="minorEastAsia" w:hint="eastAsia"/>
          <w:kern w:val="0"/>
          <w:fitText w:val="1050" w:id="914027521"/>
        </w:rPr>
        <w:t>こども</w:t>
      </w:r>
      <w:r w:rsidRPr="009F3B98">
        <w:rPr>
          <w:rFonts w:asciiTheme="minorEastAsia" w:eastAsiaTheme="minorEastAsia" w:hAnsiTheme="minorEastAsia" w:hint="eastAsia"/>
          <w:kern w:val="0"/>
          <w:fitText w:val="1050" w:id="914027521"/>
        </w:rPr>
        <w:t>部門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　　若干</w:t>
      </w:r>
      <w:r w:rsidR="009B23B3" w:rsidRPr="00B77EFC">
        <w:rPr>
          <w:rFonts w:asciiTheme="minorEastAsia" w:eastAsiaTheme="minorEastAsia" w:hAnsiTheme="minorEastAsia" w:hint="eastAsia"/>
          <w:spacing w:val="15"/>
        </w:rPr>
        <w:t>数</w:t>
      </w:r>
      <w:r w:rsidRPr="00B77EFC">
        <w:rPr>
          <w:rFonts w:asciiTheme="minorEastAsia" w:eastAsiaTheme="minorEastAsia" w:hAnsiTheme="minorEastAsia" w:hint="eastAsia"/>
          <w:spacing w:val="15"/>
        </w:rPr>
        <w:t>（賞状、副賞１万円）</w:t>
      </w:r>
    </w:p>
    <w:p w14:paraId="5922E7DD" w14:textId="77777777" w:rsidR="001D2533" w:rsidRPr="00B77EFC" w:rsidRDefault="001D2533" w:rsidP="009F3B98">
      <w:pPr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　(2) </w:t>
      </w:r>
      <w:r w:rsidRPr="009F3B98">
        <w:rPr>
          <w:rFonts w:asciiTheme="minorEastAsia" w:eastAsiaTheme="minorEastAsia" w:hAnsiTheme="minorEastAsia" w:hint="eastAsia"/>
          <w:spacing w:val="35"/>
          <w:kern w:val="0"/>
          <w:fitText w:val="1050" w:id="914027520"/>
        </w:rPr>
        <w:t>一般部</w:t>
      </w:r>
      <w:r w:rsidRPr="009F3B98">
        <w:rPr>
          <w:rFonts w:asciiTheme="minorEastAsia" w:eastAsiaTheme="minorEastAsia" w:hAnsiTheme="minorEastAsia" w:hint="eastAsia"/>
          <w:kern w:val="0"/>
          <w:fitText w:val="1050" w:id="914027520"/>
        </w:rPr>
        <w:t>門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　　若干</w:t>
      </w:r>
      <w:r w:rsidR="009B23B3" w:rsidRPr="00B77EFC">
        <w:rPr>
          <w:rFonts w:asciiTheme="minorEastAsia" w:eastAsiaTheme="minorEastAsia" w:hAnsiTheme="minorEastAsia" w:hint="eastAsia"/>
          <w:spacing w:val="15"/>
        </w:rPr>
        <w:t>数</w:t>
      </w:r>
      <w:r w:rsidRPr="00B77EFC">
        <w:rPr>
          <w:rFonts w:asciiTheme="minorEastAsia" w:eastAsiaTheme="minorEastAsia" w:hAnsiTheme="minorEastAsia" w:hint="eastAsia"/>
          <w:spacing w:val="15"/>
        </w:rPr>
        <w:t>（賞状、副賞１万円）</w:t>
      </w:r>
    </w:p>
    <w:p w14:paraId="2B25E0A7" w14:textId="77777777" w:rsidR="001D2533" w:rsidRPr="00085405" w:rsidRDefault="001D2533" w:rsidP="00CC3100">
      <w:pPr>
        <w:pStyle w:val="a3"/>
        <w:wordWrap/>
        <w:autoSpaceDE/>
        <w:autoSpaceDN/>
        <w:adjustRightInd/>
        <w:spacing w:line="240" w:lineRule="exact"/>
        <w:rPr>
          <w:rFonts w:ascii="ＭＳ Ｐ明朝" w:eastAsia="ＭＳ Ｐ明朝" w:hAnsi="ＭＳ Ｐ明朝"/>
          <w:spacing w:val="15"/>
          <w:kern w:val="2"/>
        </w:rPr>
      </w:pPr>
    </w:p>
    <w:p w14:paraId="67283890" w14:textId="77777777" w:rsidR="001D2533" w:rsidRPr="00085405" w:rsidRDefault="001D2533">
      <w:pPr>
        <w:wordWrap w:val="0"/>
        <w:spacing w:line="310" w:lineRule="exact"/>
        <w:rPr>
          <w:rFonts w:ascii="ＭＳ Ｐ明朝" w:eastAsia="ＭＳ Ｐ明朝" w:hAnsi="ＭＳ Ｐ明朝"/>
          <w:spacing w:val="15"/>
        </w:rPr>
      </w:pPr>
      <w:r w:rsidRPr="00085405">
        <w:rPr>
          <w:rFonts w:ascii="ＭＳ Ｐ明朝" w:eastAsia="ＭＳ Ｐ明朝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審査及び選定</w:t>
      </w:r>
    </w:p>
    <w:p w14:paraId="0D0EDA9C" w14:textId="77777777" w:rsidR="001D2533" w:rsidRPr="00B77EFC" w:rsidRDefault="001D2533" w:rsidP="00845504">
      <w:pPr>
        <w:wordWrap w:val="0"/>
        <w:spacing w:line="310" w:lineRule="exact"/>
        <w:ind w:left="240" w:hangingChars="100" w:hanging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="000E7F7A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="00316F86" w:rsidRPr="00B77EFC">
        <w:rPr>
          <w:rFonts w:asciiTheme="minorEastAsia" w:eastAsiaTheme="minorEastAsia" w:hAnsiTheme="minorEastAsia" w:hint="eastAsia"/>
          <w:spacing w:val="15"/>
        </w:rPr>
        <w:t>瀬戸内海協会内に設置する</w:t>
      </w:r>
      <w:r w:rsidR="00CC3100" w:rsidRPr="00B77EFC">
        <w:rPr>
          <w:rFonts w:asciiTheme="minorEastAsia" w:eastAsiaTheme="minorEastAsia" w:hAnsiTheme="minorEastAsia" w:hint="eastAsia"/>
          <w:spacing w:val="15"/>
        </w:rPr>
        <w:t>月間</w:t>
      </w:r>
      <w:r w:rsidR="00316F86" w:rsidRPr="00B77EFC">
        <w:rPr>
          <w:rFonts w:asciiTheme="minorEastAsia" w:eastAsiaTheme="minorEastAsia" w:hAnsiTheme="minorEastAsia" w:hint="eastAsia"/>
          <w:spacing w:val="15"/>
        </w:rPr>
        <w:t>ポスター</w:t>
      </w:r>
      <w:r w:rsidR="007A3658" w:rsidRPr="00B77EFC">
        <w:rPr>
          <w:rFonts w:asciiTheme="minorEastAsia" w:eastAsiaTheme="minorEastAsia" w:hAnsiTheme="minorEastAsia" w:hint="eastAsia"/>
          <w:spacing w:val="15"/>
        </w:rPr>
        <w:t>選定</w:t>
      </w:r>
      <w:r w:rsidR="00316F86" w:rsidRPr="00B77EFC">
        <w:rPr>
          <w:rFonts w:asciiTheme="minorEastAsia" w:eastAsiaTheme="minorEastAsia" w:hAnsiTheme="minorEastAsia" w:hint="eastAsia"/>
          <w:spacing w:val="15"/>
        </w:rPr>
        <w:t>委員会で審査を行い、最優秀賞</w:t>
      </w:r>
      <w:r w:rsidR="007100CE" w:rsidRPr="00B77EFC">
        <w:rPr>
          <w:rFonts w:asciiTheme="minorEastAsia" w:eastAsiaTheme="minorEastAsia" w:hAnsiTheme="minorEastAsia" w:hint="eastAsia"/>
          <w:spacing w:val="15"/>
        </w:rPr>
        <w:t>候補</w:t>
      </w:r>
      <w:r w:rsidR="00316F86" w:rsidRPr="00B77EFC">
        <w:rPr>
          <w:rFonts w:asciiTheme="minorEastAsia" w:eastAsiaTheme="minorEastAsia" w:hAnsiTheme="minorEastAsia" w:hint="eastAsia"/>
          <w:spacing w:val="15"/>
        </w:rPr>
        <w:t>等を選定</w:t>
      </w:r>
      <w:r w:rsidR="00845504" w:rsidRPr="00B77EFC">
        <w:rPr>
          <w:rFonts w:asciiTheme="minorEastAsia" w:eastAsiaTheme="minorEastAsia" w:hAnsiTheme="minorEastAsia" w:hint="eastAsia"/>
          <w:spacing w:val="15"/>
        </w:rPr>
        <w:t>いた</w:t>
      </w:r>
      <w:r w:rsidR="007100CE" w:rsidRPr="00B77EFC">
        <w:rPr>
          <w:rFonts w:asciiTheme="minorEastAsia" w:eastAsiaTheme="minorEastAsia" w:hAnsiTheme="minorEastAsia" w:hint="eastAsia"/>
          <w:spacing w:val="15"/>
        </w:rPr>
        <w:t>し</w:t>
      </w:r>
      <w:r w:rsidR="00B80E8A" w:rsidRPr="00B77EFC">
        <w:rPr>
          <w:rFonts w:asciiTheme="minorEastAsia" w:eastAsiaTheme="minorEastAsia" w:hAnsiTheme="minorEastAsia" w:hint="eastAsia"/>
          <w:spacing w:val="15"/>
        </w:rPr>
        <w:t>ます。</w:t>
      </w:r>
      <w:r w:rsidR="007100CE" w:rsidRPr="00B77EFC">
        <w:rPr>
          <w:rFonts w:asciiTheme="minorEastAsia" w:eastAsiaTheme="minorEastAsia" w:hAnsiTheme="minorEastAsia" w:hint="eastAsia"/>
          <w:spacing w:val="15"/>
        </w:rPr>
        <w:t>最優秀賞</w:t>
      </w:r>
      <w:r w:rsidR="00845504" w:rsidRPr="00B77EFC">
        <w:rPr>
          <w:rFonts w:asciiTheme="minorEastAsia" w:eastAsiaTheme="minorEastAsia" w:hAnsiTheme="minorEastAsia" w:hint="eastAsia"/>
          <w:spacing w:val="15"/>
        </w:rPr>
        <w:t>は、同候補の中から</w:t>
      </w:r>
      <w:r w:rsidR="007100CE" w:rsidRPr="00B77EFC">
        <w:rPr>
          <w:rFonts w:asciiTheme="minorEastAsia" w:eastAsiaTheme="minorEastAsia" w:hAnsiTheme="minorEastAsia" w:hint="eastAsia"/>
          <w:spacing w:val="15"/>
        </w:rPr>
        <w:t>環境大臣</w:t>
      </w:r>
      <w:r w:rsidR="00845504" w:rsidRPr="00B77EFC">
        <w:rPr>
          <w:rFonts w:asciiTheme="minorEastAsia" w:eastAsiaTheme="minorEastAsia" w:hAnsiTheme="minorEastAsia" w:hint="eastAsia"/>
          <w:spacing w:val="15"/>
        </w:rPr>
        <w:t>が</w:t>
      </w:r>
      <w:r w:rsidR="007100CE" w:rsidRPr="00B77EFC">
        <w:rPr>
          <w:rFonts w:asciiTheme="minorEastAsia" w:eastAsiaTheme="minorEastAsia" w:hAnsiTheme="minorEastAsia" w:hint="eastAsia"/>
          <w:spacing w:val="15"/>
        </w:rPr>
        <w:t>選定</w:t>
      </w:r>
      <w:r w:rsidR="00316F86" w:rsidRPr="00B77EFC">
        <w:rPr>
          <w:rFonts w:asciiTheme="minorEastAsia" w:eastAsiaTheme="minorEastAsia" w:hAnsiTheme="minorEastAsia" w:hint="eastAsia"/>
          <w:spacing w:val="15"/>
        </w:rPr>
        <w:t>いたします。</w:t>
      </w:r>
    </w:p>
    <w:p w14:paraId="0DE5548A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31E8D8A6" w14:textId="77777777" w:rsidR="001D2533" w:rsidRPr="00085405" w:rsidRDefault="001D2533" w:rsidP="000D1E70">
      <w:pPr>
        <w:wordWrap w:val="0"/>
        <w:spacing w:line="310" w:lineRule="exact"/>
        <w:ind w:left="240" w:hangingChars="100" w:hanging="240"/>
        <w:rPr>
          <w:rFonts w:ascii="ＭＳ Ｐ明朝" w:eastAsia="ＭＳ Ｐ明朝" w:hAnsi="ＭＳ Ｐ明朝"/>
          <w:spacing w:val="15"/>
        </w:rPr>
      </w:pPr>
      <w:r w:rsidRPr="00085405">
        <w:rPr>
          <w:rFonts w:ascii="ＭＳ Ｐ明朝" w:eastAsia="ＭＳ Ｐ明朝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発表</w:t>
      </w:r>
    </w:p>
    <w:p w14:paraId="4CCC19B7" w14:textId="66F2CE9D" w:rsidR="001D2533" w:rsidRPr="00B77EFC" w:rsidRDefault="001D2533" w:rsidP="000D1E70">
      <w:pPr>
        <w:wordWrap w:val="0"/>
        <w:spacing w:line="310" w:lineRule="exact"/>
        <w:ind w:left="240" w:hangingChars="100" w:hanging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平成</w:t>
      </w:r>
      <w:r w:rsidR="00E245BF">
        <w:rPr>
          <w:rFonts w:asciiTheme="minorEastAsia" w:eastAsiaTheme="minorEastAsia" w:hAnsiTheme="minorEastAsia" w:hint="eastAsia"/>
          <w:spacing w:val="15"/>
        </w:rPr>
        <w:t>２９</w:t>
      </w:r>
      <w:r w:rsidRPr="00B77EFC">
        <w:rPr>
          <w:rFonts w:asciiTheme="minorEastAsia" w:eastAsiaTheme="minorEastAsia" w:hAnsiTheme="minorEastAsia" w:hint="eastAsia"/>
          <w:spacing w:val="15"/>
        </w:rPr>
        <w:t>年５月中旬</w:t>
      </w:r>
    </w:p>
    <w:p w14:paraId="4D037146" w14:textId="77777777" w:rsidR="001D2533" w:rsidRPr="00B77EFC" w:rsidRDefault="001D2533" w:rsidP="009F3B98">
      <w:pPr>
        <w:wordWrap w:val="0"/>
        <w:spacing w:line="310" w:lineRule="exact"/>
        <w:ind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ホームページ等で発表するとともに受賞者に通知いたします。</w:t>
      </w:r>
    </w:p>
    <w:p w14:paraId="181D6492" w14:textId="29C03A1F" w:rsidR="001D2533" w:rsidRPr="00B77EFC" w:rsidRDefault="001D2533" w:rsidP="000D1E70">
      <w:pPr>
        <w:wordWrap w:val="0"/>
        <w:spacing w:line="310" w:lineRule="exact"/>
        <w:ind w:left="224" w:hangingChars="100" w:hanging="224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7"/>
        </w:rPr>
        <w:t xml:space="preserve">  　</w:t>
      </w:r>
      <w:r w:rsidRPr="00B77EFC">
        <w:rPr>
          <w:rFonts w:asciiTheme="minorEastAsia" w:eastAsiaTheme="minorEastAsia" w:hAnsiTheme="minorEastAsia" w:hint="eastAsia"/>
          <w:spacing w:val="15"/>
        </w:rPr>
        <w:t>なお、最優秀賞及び優秀賞の受賞者は、平成</w:t>
      </w:r>
      <w:r w:rsidR="00E245BF">
        <w:rPr>
          <w:rFonts w:asciiTheme="minorEastAsia" w:eastAsiaTheme="minorEastAsia" w:hAnsiTheme="minorEastAsia" w:hint="eastAsia"/>
          <w:spacing w:val="15"/>
        </w:rPr>
        <w:t>２９</w:t>
      </w:r>
      <w:r w:rsidRPr="00B77EFC">
        <w:rPr>
          <w:rFonts w:asciiTheme="minorEastAsia" w:eastAsiaTheme="minorEastAsia" w:hAnsiTheme="minorEastAsia" w:hint="eastAsia"/>
          <w:spacing w:val="15"/>
        </w:rPr>
        <w:t>年５月下旬に開催予定の瀬戸内海協</w:t>
      </w:r>
      <w:r w:rsidR="00923C88" w:rsidRPr="00B77EFC">
        <w:rPr>
          <w:rFonts w:asciiTheme="minorEastAsia" w:eastAsiaTheme="minorEastAsia" w:hAnsiTheme="minorEastAsia" w:hint="eastAsia"/>
          <w:spacing w:val="15"/>
        </w:rPr>
        <w:t>会</w:t>
      </w:r>
      <w:r w:rsidR="00083640" w:rsidRPr="00B77EFC">
        <w:rPr>
          <w:rFonts w:asciiTheme="minorEastAsia" w:eastAsiaTheme="minorEastAsia" w:hAnsiTheme="minorEastAsia" w:hint="eastAsia"/>
          <w:spacing w:val="15"/>
        </w:rPr>
        <w:t>の定時</w:t>
      </w:r>
      <w:r w:rsidRPr="00B77EFC">
        <w:rPr>
          <w:rFonts w:asciiTheme="minorEastAsia" w:eastAsiaTheme="minorEastAsia" w:hAnsiTheme="minorEastAsia" w:hint="eastAsia"/>
          <w:spacing w:val="15"/>
        </w:rPr>
        <w:t>総会に招待し、表彰</w:t>
      </w:r>
      <w:r w:rsidR="00F337B3" w:rsidRPr="00B77EFC">
        <w:rPr>
          <w:rFonts w:asciiTheme="minorEastAsia" w:eastAsiaTheme="minorEastAsia" w:hAnsiTheme="minorEastAsia" w:hint="eastAsia"/>
          <w:spacing w:val="15"/>
        </w:rPr>
        <w:t>を行うとともに賞</w:t>
      </w:r>
      <w:r w:rsidRPr="00B77EFC">
        <w:rPr>
          <w:rFonts w:asciiTheme="minorEastAsia" w:eastAsiaTheme="minorEastAsia" w:hAnsiTheme="minorEastAsia" w:hint="eastAsia"/>
          <w:spacing w:val="15"/>
        </w:rPr>
        <w:t>の授与を行います。</w:t>
      </w:r>
    </w:p>
    <w:p w14:paraId="3AA7FC39" w14:textId="77777777" w:rsidR="001D2533" w:rsidRPr="00085405" w:rsidRDefault="001D2533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5983DF9C" w14:textId="77777777" w:rsidR="001D2533" w:rsidRPr="00085405" w:rsidRDefault="001D2533">
      <w:pPr>
        <w:wordWrap w:val="0"/>
        <w:spacing w:line="310" w:lineRule="exact"/>
        <w:rPr>
          <w:rFonts w:ascii="ＭＳ Ｐ明朝" w:eastAsia="ＭＳ Ｐ明朝" w:hAnsi="ＭＳ Ｐ明朝"/>
          <w:spacing w:val="15"/>
        </w:rPr>
      </w:pPr>
      <w:r w:rsidRPr="00085405">
        <w:rPr>
          <w:rFonts w:ascii="ＭＳ Ｐゴシック" w:eastAsia="ＭＳ Ｐゴシック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作品送付先</w:t>
      </w:r>
    </w:p>
    <w:p w14:paraId="332659C3" w14:textId="77777777" w:rsidR="001D2533" w:rsidRPr="00B77EFC" w:rsidRDefault="001D2533">
      <w:pPr>
        <w:wordWrap w:val="0"/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〒</w:t>
      </w:r>
      <w:r w:rsidR="009F3B98">
        <w:rPr>
          <w:rFonts w:asciiTheme="minorEastAsia" w:eastAsiaTheme="minorEastAsia" w:hAnsiTheme="minorEastAsia" w:hint="eastAsia"/>
          <w:spacing w:val="15"/>
        </w:rPr>
        <w:t>651-0073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　神戸市中央区脇浜海岸通1-5-</w:t>
      </w:r>
      <w:r w:rsidR="006861E2" w:rsidRPr="00B77EFC">
        <w:rPr>
          <w:rFonts w:asciiTheme="minorEastAsia" w:eastAsiaTheme="minorEastAsia" w:hAnsiTheme="minorEastAsia" w:hint="eastAsia"/>
          <w:spacing w:val="15"/>
        </w:rPr>
        <w:t>2</w:t>
      </w:r>
      <w:r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="006861E2" w:rsidRPr="00B77EFC">
        <w:rPr>
          <w:rFonts w:asciiTheme="minorEastAsia" w:eastAsiaTheme="minorEastAsia" w:hAnsiTheme="minorEastAsia" w:hint="eastAsia"/>
          <w:spacing w:val="15"/>
        </w:rPr>
        <w:t>人と防災未来センター　東館５階</w:t>
      </w:r>
    </w:p>
    <w:p w14:paraId="614E4B81" w14:textId="77777777" w:rsidR="001D2533" w:rsidRPr="00B77EFC" w:rsidRDefault="001D2533">
      <w:pPr>
        <w:wordWrap w:val="0"/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（</w:t>
      </w:r>
      <w:r w:rsidR="004C0210" w:rsidRPr="00B77EFC">
        <w:rPr>
          <w:rFonts w:asciiTheme="minorEastAsia" w:eastAsiaTheme="minorEastAsia" w:hAnsiTheme="minorEastAsia" w:hint="eastAsia"/>
          <w:spacing w:val="15"/>
        </w:rPr>
        <w:t>公</w:t>
      </w:r>
      <w:r w:rsidRPr="00B77EFC">
        <w:rPr>
          <w:rFonts w:asciiTheme="minorEastAsia" w:eastAsiaTheme="minorEastAsia" w:hAnsiTheme="minorEastAsia" w:hint="eastAsia"/>
          <w:spacing w:val="15"/>
        </w:rPr>
        <w:t>社）瀬戸内海環境保全協会事務局</w:t>
      </w:r>
      <w:r w:rsidR="00007645" w:rsidRPr="00B77EFC">
        <w:rPr>
          <w:rFonts w:asciiTheme="minorEastAsia" w:eastAsiaTheme="minorEastAsia" w:hAnsiTheme="minorEastAsia" w:hint="eastAsia"/>
          <w:spacing w:val="15"/>
        </w:rPr>
        <w:t xml:space="preserve">　　</w:t>
      </w:r>
      <w:r w:rsidR="009F3B98">
        <w:rPr>
          <w:rFonts w:asciiTheme="minorEastAsia" w:eastAsiaTheme="minorEastAsia" w:hAnsiTheme="minorEastAsia"/>
          <w:spacing w:val="15"/>
        </w:rPr>
        <w:t>http://www.seto.or.jp/</w:t>
      </w:r>
    </w:p>
    <w:p w14:paraId="13B38083" w14:textId="77777777" w:rsidR="000E7F7A" w:rsidRPr="00B77EFC" w:rsidRDefault="000E7F7A" w:rsidP="000E7F7A">
      <w:pPr>
        <w:wordWrap w:val="0"/>
        <w:spacing w:line="310" w:lineRule="exact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="00E222AF" w:rsidRPr="00B77EFC">
        <w:rPr>
          <w:rFonts w:asciiTheme="minorEastAsia" w:eastAsiaTheme="minorEastAsia" w:hAnsiTheme="minorEastAsia" w:hint="eastAsia"/>
          <w:spacing w:val="15"/>
        </w:rPr>
        <w:t xml:space="preserve">　</w:t>
      </w:r>
      <w:r w:rsidRPr="00B77EFC">
        <w:rPr>
          <w:rFonts w:asciiTheme="minorEastAsia" w:eastAsiaTheme="minorEastAsia" w:hAnsiTheme="minorEastAsia" w:hint="eastAsia"/>
          <w:spacing w:val="15"/>
        </w:rPr>
        <w:t>ＴＥＬ：０７８（２４１）７７２０　　ＦＡＸ：０７８（２４１）７７３０</w:t>
      </w:r>
    </w:p>
    <w:p w14:paraId="6855E399" w14:textId="77777777" w:rsidR="00007645" w:rsidRPr="00085405" w:rsidRDefault="00007645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420965C2" w14:textId="77777777" w:rsidR="001D2533" w:rsidRPr="00085405" w:rsidRDefault="001D2533">
      <w:pPr>
        <w:wordWrap w:val="0"/>
        <w:spacing w:line="310" w:lineRule="exact"/>
        <w:rPr>
          <w:rFonts w:ascii="ＭＳ Ｐ明朝" w:eastAsia="ＭＳ Ｐ明朝" w:hAnsi="ＭＳ Ｐ明朝"/>
          <w:spacing w:val="15"/>
        </w:rPr>
      </w:pPr>
      <w:r w:rsidRPr="00085405">
        <w:rPr>
          <w:rFonts w:ascii="ＭＳ Ｐ明朝" w:eastAsia="ＭＳ Ｐ明朝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主催</w:t>
      </w:r>
    </w:p>
    <w:p w14:paraId="7D91A302" w14:textId="77777777" w:rsidR="001D2533" w:rsidRPr="00B77EFC" w:rsidRDefault="001D2533" w:rsidP="000D1E70">
      <w:pPr>
        <w:wordWrap w:val="0"/>
        <w:spacing w:line="310" w:lineRule="exact"/>
        <w:ind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環境省・(</w:t>
      </w:r>
      <w:r w:rsidR="004C0210" w:rsidRPr="00B77EFC">
        <w:rPr>
          <w:rFonts w:asciiTheme="minorEastAsia" w:eastAsiaTheme="minorEastAsia" w:hAnsiTheme="minorEastAsia" w:hint="eastAsia"/>
          <w:spacing w:val="15"/>
        </w:rPr>
        <w:t>公</w:t>
      </w:r>
      <w:r w:rsidRPr="00B77EFC">
        <w:rPr>
          <w:rFonts w:asciiTheme="minorEastAsia" w:eastAsiaTheme="minorEastAsia" w:hAnsiTheme="minorEastAsia" w:hint="eastAsia"/>
          <w:spacing w:val="15"/>
        </w:rPr>
        <w:t>社)瀬戸内海環境保全協会</w:t>
      </w:r>
    </w:p>
    <w:p w14:paraId="57277445" w14:textId="77777777" w:rsidR="00A955B7" w:rsidRPr="00085405" w:rsidRDefault="00A955B7" w:rsidP="00CC3100">
      <w:pPr>
        <w:spacing w:line="240" w:lineRule="exact"/>
        <w:rPr>
          <w:rFonts w:ascii="ＭＳ Ｐ明朝" w:eastAsia="ＭＳ Ｐ明朝" w:hAnsi="ＭＳ Ｐ明朝"/>
          <w:spacing w:val="15"/>
        </w:rPr>
      </w:pPr>
    </w:p>
    <w:p w14:paraId="1FA44E50" w14:textId="77777777" w:rsidR="001D2533" w:rsidRPr="00085405" w:rsidRDefault="001D2533">
      <w:pPr>
        <w:wordWrap w:val="0"/>
        <w:spacing w:line="310" w:lineRule="exact"/>
        <w:rPr>
          <w:rFonts w:ascii="ＭＳ ゴシック" w:eastAsia="ＭＳ ゴシック" w:hAnsi="ＭＳ Ｐ明朝"/>
          <w:spacing w:val="15"/>
        </w:rPr>
      </w:pPr>
      <w:r w:rsidRPr="00085405">
        <w:rPr>
          <w:rFonts w:ascii="ＭＳ Ｐゴシック" w:eastAsia="ＭＳ Ｐゴシック" w:hAnsi="ＭＳ Ｐ明朝" w:hint="eastAsia"/>
          <w:spacing w:val="15"/>
        </w:rPr>
        <w:t>◆</w:t>
      </w:r>
      <w:r w:rsidRPr="00085405">
        <w:rPr>
          <w:rFonts w:ascii="ＭＳ ゴシック" w:eastAsia="ＭＳ ゴシック" w:hAnsi="ＭＳ Ｐ明朝" w:hint="eastAsia"/>
          <w:spacing w:val="15"/>
        </w:rPr>
        <w:t>後援</w:t>
      </w:r>
    </w:p>
    <w:p w14:paraId="7D5D2555" w14:textId="77777777" w:rsidR="001D2533" w:rsidRPr="00B77EFC" w:rsidRDefault="001D2533" w:rsidP="000D1E70">
      <w:pPr>
        <w:wordWrap w:val="0"/>
        <w:spacing w:line="310" w:lineRule="exact"/>
        <w:ind w:firstLineChars="100" w:firstLine="240"/>
        <w:rPr>
          <w:rFonts w:asciiTheme="minorEastAsia" w:eastAsiaTheme="minorEastAsia" w:hAnsiTheme="minorEastAsia"/>
          <w:spacing w:val="15"/>
        </w:rPr>
      </w:pPr>
      <w:r w:rsidRPr="00B77EFC">
        <w:rPr>
          <w:rFonts w:asciiTheme="minorEastAsia" w:eastAsiaTheme="minorEastAsia" w:hAnsiTheme="minorEastAsia" w:hint="eastAsia"/>
          <w:spacing w:val="15"/>
        </w:rPr>
        <w:t>瀬戸内海環境保全知事・市長会議</w:t>
      </w:r>
    </w:p>
    <w:sectPr w:rsidR="001D2533" w:rsidRPr="00B77EFC" w:rsidSect="00FD1143">
      <w:pgSz w:w="11906" w:h="16838" w:code="9"/>
      <w:pgMar w:top="851" w:right="1418" w:bottom="68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F897" w14:textId="77777777" w:rsidR="00105432" w:rsidRDefault="00105432" w:rsidP="00DB10AC">
      <w:r>
        <w:separator/>
      </w:r>
    </w:p>
  </w:endnote>
  <w:endnote w:type="continuationSeparator" w:id="0">
    <w:p w14:paraId="3D3B4E49" w14:textId="77777777" w:rsidR="00105432" w:rsidRDefault="00105432" w:rsidP="00DB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A81B8" w14:textId="77777777" w:rsidR="00105432" w:rsidRDefault="00105432" w:rsidP="00DB10AC">
      <w:r>
        <w:separator/>
      </w:r>
    </w:p>
  </w:footnote>
  <w:footnote w:type="continuationSeparator" w:id="0">
    <w:p w14:paraId="5AA2D8D6" w14:textId="77777777" w:rsidR="00105432" w:rsidRDefault="00105432" w:rsidP="00DB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F2"/>
    <w:rsid w:val="00007645"/>
    <w:rsid w:val="00026E34"/>
    <w:rsid w:val="000528FC"/>
    <w:rsid w:val="00053B1A"/>
    <w:rsid w:val="00055094"/>
    <w:rsid w:val="00063A45"/>
    <w:rsid w:val="00083640"/>
    <w:rsid w:val="00085405"/>
    <w:rsid w:val="00087BC8"/>
    <w:rsid w:val="00090A85"/>
    <w:rsid w:val="00090F4F"/>
    <w:rsid w:val="000D1E70"/>
    <w:rsid w:val="000D2577"/>
    <w:rsid w:val="000E7F7A"/>
    <w:rsid w:val="000F3508"/>
    <w:rsid w:val="00105432"/>
    <w:rsid w:val="00110C84"/>
    <w:rsid w:val="001132A7"/>
    <w:rsid w:val="00131B38"/>
    <w:rsid w:val="001526D5"/>
    <w:rsid w:val="00155EEF"/>
    <w:rsid w:val="001577B2"/>
    <w:rsid w:val="00185884"/>
    <w:rsid w:val="001901E2"/>
    <w:rsid w:val="00197AA9"/>
    <w:rsid w:val="001B5D5D"/>
    <w:rsid w:val="001C32FC"/>
    <w:rsid w:val="001C73E9"/>
    <w:rsid w:val="001D2533"/>
    <w:rsid w:val="001D3547"/>
    <w:rsid w:val="001E269B"/>
    <w:rsid w:val="001E4453"/>
    <w:rsid w:val="00230A89"/>
    <w:rsid w:val="002317D0"/>
    <w:rsid w:val="00240ACB"/>
    <w:rsid w:val="002421E5"/>
    <w:rsid w:val="00256CEE"/>
    <w:rsid w:val="00261934"/>
    <w:rsid w:val="002A5DEF"/>
    <w:rsid w:val="002C3AE4"/>
    <w:rsid w:val="002C7893"/>
    <w:rsid w:val="002D6335"/>
    <w:rsid w:val="00301C69"/>
    <w:rsid w:val="00316F86"/>
    <w:rsid w:val="0035222E"/>
    <w:rsid w:val="00355C48"/>
    <w:rsid w:val="00366196"/>
    <w:rsid w:val="00372B91"/>
    <w:rsid w:val="003C275C"/>
    <w:rsid w:val="003C38E6"/>
    <w:rsid w:val="003D16F7"/>
    <w:rsid w:val="003D30F2"/>
    <w:rsid w:val="003E08B0"/>
    <w:rsid w:val="003F0A08"/>
    <w:rsid w:val="00403210"/>
    <w:rsid w:val="00434035"/>
    <w:rsid w:val="00435069"/>
    <w:rsid w:val="00464E98"/>
    <w:rsid w:val="00467C2E"/>
    <w:rsid w:val="00474D9E"/>
    <w:rsid w:val="00482DAD"/>
    <w:rsid w:val="004840A1"/>
    <w:rsid w:val="00495F8A"/>
    <w:rsid w:val="004A06F5"/>
    <w:rsid w:val="004A404A"/>
    <w:rsid w:val="004B388D"/>
    <w:rsid w:val="004B7CE7"/>
    <w:rsid w:val="004C0210"/>
    <w:rsid w:val="004C4717"/>
    <w:rsid w:val="004C5A76"/>
    <w:rsid w:val="004D47ED"/>
    <w:rsid w:val="004F2EF9"/>
    <w:rsid w:val="004F7DA8"/>
    <w:rsid w:val="005004A6"/>
    <w:rsid w:val="005272C9"/>
    <w:rsid w:val="00527BA3"/>
    <w:rsid w:val="00555CCA"/>
    <w:rsid w:val="005709A0"/>
    <w:rsid w:val="0058318D"/>
    <w:rsid w:val="00591B48"/>
    <w:rsid w:val="00593B0A"/>
    <w:rsid w:val="005A2A61"/>
    <w:rsid w:val="005C23F0"/>
    <w:rsid w:val="005F4218"/>
    <w:rsid w:val="005F6A76"/>
    <w:rsid w:val="00600275"/>
    <w:rsid w:val="006012F2"/>
    <w:rsid w:val="006065FB"/>
    <w:rsid w:val="00623465"/>
    <w:rsid w:val="00646D55"/>
    <w:rsid w:val="00672CE7"/>
    <w:rsid w:val="0068480C"/>
    <w:rsid w:val="006857DA"/>
    <w:rsid w:val="006861E2"/>
    <w:rsid w:val="006A127D"/>
    <w:rsid w:val="006A1B6E"/>
    <w:rsid w:val="006B5E78"/>
    <w:rsid w:val="006C15D8"/>
    <w:rsid w:val="006C7F7A"/>
    <w:rsid w:val="006E0298"/>
    <w:rsid w:val="00707947"/>
    <w:rsid w:val="007100CE"/>
    <w:rsid w:val="007170C4"/>
    <w:rsid w:val="00725A11"/>
    <w:rsid w:val="007621AC"/>
    <w:rsid w:val="00764A50"/>
    <w:rsid w:val="007861CE"/>
    <w:rsid w:val="007A3658"/>
    <w:rsid w:val="007A4265"/>
    <w:rsid w:val="007C296E"/>
    <w:rsid w:val="007C44A2"/>
    <w:rsid w:val="007D5684"/>
    <w:rsid w:val="007E11C2"/>
    <w:rsid w:val="007E7029"/>
    <w:rsid w:val="00801E98"/>
    <w:rsid w:val="008070A3"/>
    <w:rsid w:val="00813B09"/>
    <w:rsid w:val="008348E3"/>
    <w:rsid w:val="00843DB4"/>
    <w:rsid w:val="00845504"/>
    <w:rsid w:val="00860E51"/>
    <w:rsid w:val="00862B2A"/>
    <w:rsid w:val="00864278"/>
    <w:rsid w:val="00874D06"/>
    <w:rsid w:val="008830DA"/>
    <w:rsid w:val="008E0584"/>
    <w:rsid w:val="009108B3"/>
    <w:rsid w:val="00923C88"/>
    <w:rsid w:val="00933916"/>
    <w:rsid w:val="00967C22"/>
    <w:rsid w:val="00987474"/>
    <w:rsid w:val="009B23B3"/>
    <w:rsid w:val="009E2D3D"/>
    <w:rsid w:val="009E4A84"/>
    <w:rsid w:val="009F3B98"/>
    <w:rsid w:val="00A00082"/>
    <w:rsid w:val="00A05B75"/>
    <w:rsid w:val="00A11CEF"/>
    <w:rsid w:val="00A32C03"/>
    <w:rsid w:val="00A50D1B"/>
    <w:rsid w:val="00A574FF"/>
    <w:rsid w:val="00A704EC"/>
    <w:rsid w:val="00A75B85"/>
    <w:rsid w:val="00A906F2"/>
    <w:rsid w:val="00A955B7"/>
    <w:rsid w:val="00AC58BB"/>
    <w:rsid w:val="00AD5284"/>
    <w:rsid w:val="00AD5A44"/>
    <w:rsid w:val="00AF6F8D"/>
    <w:rsid w:val="00B00B71"/>
    <w:rsid w:val="00B01CD2"/>
    <w:rsid w:val="00B2532C"/>
    <w:rsid w:val="00B31095"/>
    <w:rsid w:val="00B410E8"/>
    <w:rsid w:val="00B529EC"/>
    <w:rsid w:val="00B53D19"/>
    <w:rsid w:val="00B60EA3"/>
    <w:rsid w:val="00B635BE"/>
    <w:rsid w:val="00B676AD"/>
    <w:rsid w:val="00B77EFC"/>
    <w:rsid w:val="00B80E8A"/>
    <w:rsid w:val="00B92611"/>
    <w:rsid w:val="00BA49A6"/>
    <w:rsid w:val="00BA628C"/>
    <w:rsid w:val="00BB0830"/>
    <w:rsid w:val="00BC7316"/>
    <w:rsid w:val="00BD56A0"/>
    <w:rsid w:val="00C13D8A"/>
    <w:rsid w:val="00C145F0"/>
    <w:rsid w:val="00C14FEE"/>
    <w:rsid w:val="00C30C37"/>
    <w:rsid w:val="00C354F5"/>
    <w:rsid w:val="00C3570E"/>
    <w:rsid w:val="00C6391B"/>
    <w:rsid w:val="00C83E4B"/>
    <w:rsid w:val="00CA3473"/>
    <w:rsid w:val="00CC26CC"/>
    <w:rsid w:val="00CC2BF9"/>
    <w:rsid w:val="00CC3100"/>
    <w:rsid w:val="00CD27A5"/>
    <w:rsid w:val="00D0648A"/>
    <w:rsid w:val="00D14296"/>
    <w:rsid w:val="00D27BE4"/>
    <w:rsid w:val="00D33F51"/>
    <w:rsid w:val="00D42D92"/>
    <w:rsid w:val="00D4596C"/>
    <w:rsid w:val="00D45DFC"/>
    <w:rsid w:val="00D62814"/>
    <w:rsid w:val="00D71E61"/>
    <w:rsid w:val="00DB10AC"/>
    <w:rsid w:val="00DB33B5"/>
    <w:rsid w:val="00DC4502"/>
    <w:rsid w:val="00DD3478"/>
    <w:rsid w:val="00DD3EB4"/>
    <w:rsid w:val="00DE245A"/>
    <w:rsid w:val="00DE7680"/>
    <w:rsid w:val="00E079D6"/>
    <w:rsid w:val="00E10822"/>
    <w:rsid w:val="00E10B38"/>
    <w:rsid w:val="00E201F2"/>
    <w:rsid w:val="00E222AF"/>
    <w:rsid w:val="00E245BF"/>
    <w:rsid w:val="00E25516"/>
    <w:rsid w:val="00E511A3"/>
    <w:rsid w:val="00E75ED7"/>
    <w:rsid w:val="00E80D57"/>
    <w:rsid w:val="00E92232"/>
    <w:rsid w:val="00EA1F72"/>
    <w:rsid w:val="00EA3A5C"/>
    <w:rsid w:val="00EC6A36"/>
    <w:rsid w:val="00F161A9"/>
    <w:rsid w:val="00F337B3"/>
    <w:rsid w:val="00F558CB"/>
    <w:rsid w:val="00F77C7E"/>
    <w:rsid w:val="00FB1DF9"/>
    <w:rsid w:val="00FD1143"/>
    <w:rsid w:val="00FE5577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A1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hAnsi="Times New Roman"/>
      <w:spacing w:val="13"/>
      <w:sz w:val="21"/>
    </w:rPr>
  </w:style>
  <w:style w:type="character" w:styleId="a4">
    <w:name w:val="Hyperlink"/>
    <w:rsid w:val="00007645"/>
    <w:rPr>
      <w:color w:val="0000FF"/>
      <w:u w:val="single"/>
    </w:rPr>
  </w:style>
  <w:style w:type="character" w:styleId="a5">
    <w:name w:val="FollowedHyperlink"/>
    <w:rsid w:val="00007645"/>
    <w:rPr>
      <w:color w:val="800080"/>
      <w:u w:val="single"/>
    </w:rPr>
  </w:style>
  <w:style w:type="paragraph" w:styleId="a6">
    <w:name w:val="Balloon Text"/>
    <w:basedOn w:val="a"/>
    <w:semiHidden/>
    <w:rsid w:val="007C44A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55094"/>
  </w:style>
  <w:style w:type="paragraph" w:styleId="a8">
    <w:name w:val="header"/>
    <w:basedOn w:val="a"/>
    <w:link w:val="a9"/>
    <w:rsid w:val="00DB10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B10AC"/>
    <w:rPr>
      <w:rFonts w:ascii="ＭＳ 明朝" w:hAnsi="ＭＳ 明朝"/>
      <w:kern w:val="2"/>
      <w:sz w:val="21"/>
    </w:rPr>
  </w:style>
  <w:style w:type="paragraph" w:styleId="aa">
    <w:name w:val="footer"/>
    <w:basedOn w:val="a"/>
    <w:link w:val="ab"/>
    <w:rsid w:val="00DB10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B10AC"/>
    <w:rPr>
      <w:rFonts w:ascii="ＭＳ 明朝" w:hAnsi="ＭＳ 明朝"/>
      <w:kern w:val="2"/>
      <w:sz w:val="21"/>
    </w:rPr>
  </w:style>
  <w:style w:type="character" w:styleId="ac">
    <w:name w:val="annotation reference"/>
    <w:rsid w:val="002C7893"/>
    <w:rPr>
      <w:sz w:val="18"/>
      <w:szCs w:val="18"/>
    </w:rPr>
  </w:style>
  <w:style w:type="paragraph" w:styleId="ad">
    <w:name w:val="annotation text"/>
    <w:basedOn w:val="a"/>
    <w:link w:val="ae"/>
    <w:rsid w:val="002C7893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2C7893"/>
    <w:rPr>
      <w:rFonts w:ascii="ＭＳ 明朝" w:hAnsi="ＭＳ 明朝"/>
      <w:kern w:val="2"/>
      <w:sz w:val="21"/>
    </w:rPr>
  </w:style>
  <w:style w:type="paragraph" w:styleId="af">
    <w:name w:val="annotation subject"/>
    <w:basedOn w:val="ad"/>
    <w:next w:val="ad"/>
    <w:link w:val="af0"/>
    <w:rsid w:val="002C7893"/>
    <w:rPr>
      <w:b/>
      <w:bCs/>
    </w:rPr>
  </w:style>
  <w:style w:type="character" w:customStyle="1" w:styleId="af0">
    <w:name w:val="コメント内容 (文字)"/>
    <w:link w:val="af"/>
    <w:rsid w:val="002C7893"/>
    <w:rPr>
      <w:rFonts w:ascii="ＭＳ 明朝" w:hAnsi="ＭＳ 明朝"/>
      <w:b/>
      <w:bCs/>
      <w:kern w:val="2"/>
      <w:sz w:val="21"/>
    </w:rPr>
  </w:style>
  <w:style w:type="paragraph" w:styleId="af1">
    <w:name w:val="Plain Text"/>
    <w:basedOn w:val="a"/>
    <w:link w:val="af2"/>
    <w:rsid w:val="00316F86"/>
    <w:rPr>
      <w:rFonts w:hAnsi="Courier New"/>
      <w:szCs w:val="21"/>
      <w:lang w:val="x-none" w:eastAsia="x-none"/>
    </w:rPr>
  </w:style>
  <w:style w:type="character" w:customStyle="1" w:styleId="af2">
    <w:name w:val="書式なし (文字)"/>
    <w:link w:val="af1"/>
    <w:rsid w:val="00316F86"/>
    <w:rPr>
      <w:rFonts w:ascii="ＭＳ 明朝" w:hAnsi="Courier New" w:cs="Courier New"/>
      <w:kern w:val="2"/>
      <w:sz w:val="21"/>
      <w:szCs w:val="21"/>
    </w:rPr>
  </w:style>
  <w:style w:type="paragraph" w:styleId="af3">
    <w:name w:val="Revision"/>
    <w:hidden/>
    <w:uiPriority w:val="99"/>
    <w:semiHidden/>
    <w:rsid w:val="00C145F0"/>
    <w:rPr>
      <w:rFonts w:ascii="ＭＳ 明朝" w:hAns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hAnsi="Times New Roman"/>
      <w:spacing w:val="13"/>
      <w:sz w:val="21"/>
    </w:rPr>
  </w:style>
  <w:style w:type="character" w:styleId="a4">
    <w:name w:val="Hyperlink"/>
    <w:rsid w:val="00007645"/>
    <w:rPr>
      <w:color w:val="0000FF"/>
      <w:u w:val="single"/>
    </w:rPr>
  </w:style>
  <w:style w:type="character" w:styleId="a5">
    <w:name w:val="FollowedHyperlink"/>
    <w:rsid w:val="00007645"/>
    <w:rPr>
      <w:color w:val="800080"/>
      <w:u w:val="single"/>
    </w:rPr>
  </w:style>
  <w:style w:type="paragraph" w:styleId="a6">
    <w:name w:val="Balloon Text"/>
    <w:basedOn w:val="a"/>
    <w:semiHidden/>
    <w:rsid w:val="007C44A2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55094"/>
  </w:style>
  <w:style w:type="paragraph" w:styleId="a8">
    <w:name w:val="header"/>
    <w:basedOn w:val="a"/>
    <w:link w:val="a9"/>
    <w:rsid w:val="00DB10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B10AC"/>
    <w:rPr>
      <w:rFonts w:ascii="ＭＳ 明朝" w:hAnsi="ＭＳ 明朝"/>
      <w:kern w:val="2"/>
      <w:sz w:val="21"/>
    </w:rPr>
  </w:style>
  <w:style w:type="paragraph" w:styleId="aa">
    <w:name w:val="footer"/>
    <w:basedOn w:val="a"/>
    <w:link w:val="ab"/>
    <w:rsid w:val="00DB10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B10AC"/>
    <w:rPr>
      <w:rFonts w:ascii="ＭＳ 明朝" w:hAnsi="ＭＳ 明朝"/>
      <w:kern w:val="2"/>
      <w:sz w:val="21"/>
    </w:rPr>
  </w:style>
  <w:style w:type="character" w:styleId="ac">
    <w:name w:val="annotation reference"/>
    <w:rsid w:val="002C7893"/>
    <w:rPr>
      <w:sz w:val="18"/>
      <w:szCs w:val="18"/>
    </w:rPr>
  </w:style>
  <w:style w:type="paragraph" w:styleId="ad">
    <w:name w:val="annotation text"/>
    <w:basedOn w:val="a"/>
    <w:link w:val="ae"/>
    <w:rsid w:val="002C7893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2C7893"/>
    <w:rPr>
      <w:rFonts w:ascii="ＭＳ 明朝" w:hAnsi="ＭＳ 明朝"/>
      <w:kern w:val="2"/>
      <w:sz w:val="21"/>
    </w:rPr>
  </w:style>
  <w:style w:type="paragraph" w:styleId="af">
    <w:name w:val="annotation subject"/>
    <w:basedOn w:val="ad"/>
    <w:next w:val="ad"/>
    <w:link w:val="af0"/>
    <w:rsid w:val="002C7893"/>
    <w:rPr>
      <w:b/>
      <w:bCs/>
    </w:rPr>
  </w:style>
  <w:style w:type="character" w:customStyle="1" w:styleId="af0">
    <w:name w:val="コメント内容 (文字)"/>
    <w:link w:val="af"/>
    <w:rsid w:val="002C7893"/>
    <w:rPr>
      <w:rFonts w:ascii="ＭＳ 明朝" w:hAnsi="ＭＳ 明朝"/>
      <w:b/>
      <w:bCs/>
      <w:kern w:val="2"/>
      <w:sz w:val="21"/>
    </w:rPr>
  </w:style>
  <w:style w:type="paragraph" w:styleId="af1">
    <w:name w:val="Plain Text"/>
    <w:basedOn w:val="a"/>
    <w:link w:val="af2"/>
    <w:rsid w:val="00316F86"/>
    <w:rPr>
      <w:rFonts w:hAnsi="Courier New"/>
      <w:szCs w:val="21"/>
      <w:lang w:val="x-none" w:eastAsia="x-none"/>
    </w:rPr>
  </w:style>
  <w:style w:type="character" w:customStyle="1" w:styleId="af2">
    <w:name w:val="書式なし (文字)"/>
    <w:link w:val="af1"/>
    <w:rsid w:val="00316F86"/>
    <w:rPr>
      <w:rFonts w:ascii="ＭＳ 明朝" w:hAnsi="Courier New" w:cs="Courier New"/>
      <w:kern w:val="2"/>
      <w:sz w:val="21"/>
      <w:szCs w:val="21"/>
    </w:rPr>
  </w:style>
  <w:style w:type="paragraph" w:styleId="af3">
    <w:name w:val="Revision"/>
    <w:hidden/>
    <w:uiPriority w:val="99"/>
    <w:semiHidden/>
    <w:rsid w:val="00C145F0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9BA7-DB10-49AA-8762-D74ADDF2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平成１４年度「瀬戸内海環境保全月間」ポスター募集要項</vt:lpstr>
      <vt:lpstr>　　　平成１４年度「瀬戸内海環境保全月間」ポスター募集要項</vt:lpstr>
    </vt:vector>
  </TitlesOfParts>
  <Company>環境省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平成１４年度「瀬戸内海環境保全月間」ポスター募集要項</dc:title>
  <dc:creator>nakai</dc:creator>
  <cp:lastModifiedBy>吉川 覚</cp:lastModifiedBy>
  <cp:revision>6</cp:revision>
  <cp:lastPrinted>2016-06-16T07:43:00Z</cp:lastPrinted>
  <dcterms:created xsi:type="dcterms:W3CDTF">2016-06-17T08:58:00Z</dcterms:created>
  <dcterms:modified xsi:type="dcterms:W3CDTF">2016-06-28T07:20:00Z</dcterms:modified>
</cp:coreProperties>
</file>