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FC99" w14:textId="77777777" w:rsidR="00C47A7A" w:rsidRDefault="00C47A7A" w:rsidP="00C47A7A">
      <w:pPr>
        <w:pStyle w:val="a5"/>
      </w:pPr>
      <w:r>
        <w:rPr>
          <w:rFonts w:hint="eastAsia"/>
        </w:rPr>
        <w:t>【</w:t>
      </w:r>
      <w:r w:rsidRPr="00E75947">
        <w:rPr>
          <w:rFonts w:ascii="ＭＳ ゴシック" w:eastAsia="ＭＳ ゴシック" w:hAnsi="ＭＳ ゴシック" w:hint="eastAsia"/>
        </w:rPr>
        <w:t>申請書様式例</w:t>
      </w:r>
      <w:r>
        <w:rPr>
          <w:rFonts w:hint="eastAsia"/>
        </w:rPr>
        <w:t>】</w:t>
      </w:r>
    </w:p>
    <w:tbl>
      <w:tblPr>
        <w:tblpPr w:leftFromText="142" w:rightFromText="142" w:vertAnchor="page" w:horzAnchor="margin" w:tblpY="1921"/>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073"/>
      </w:tblGrid>
      <w:tr w:rsidR="00E67926" w14:paraId="3C147163" w14:textId="77777777" w:rsidTr="00E67926">
        <w:trPr>
          <w:trHeight w:val="12046"/>
        </w:trPr>
        <w:tc>
          <w:tcPr>
            <w:tcW w:w="9073" w:type="dxa"/>
            <w:tcBorders>
              <w:top w:val="single" w:sz="4" w:space="0" w:color="auto"/>
              <w:left w:val="single" w:sz="4" w:space="0" w:color="auto"/>
              <w:bottom w:val="single" w:sz="4" w:space="0" w:color="auto"/>
              <w:right w:val="single" w:sz="4" w:space="0" w:color="auto"/>
            </w:tcBorders>
            <w:vAlign w:val="center"/>
          </w:tcPr>
          <w:p w14:paraId="624C42A3" w14:textId="77777777" w:rsidR="00E67926" w:rsidRDefault="00E67926" w:rsidP="00E67926">
            <w:pPr>
              <w:wordWrap w:val="0"/>
              <w:overflowPunct w:val="0"/>
              <w:autoSpaceDE w:val="0"/>
              <w:autoSpaceDN w:val="0"/>
              <w:spacing w:before="120" w:after="120"/>
              <w:jc w:val="center"/>
              <w:textAlignment w:val="center"/>
            </w:pPr>
            <w:r>
              <w:rPr>
                <w:rFonts w:hint="eastAsia"/>
              </w:rPr>
              <w:t>放射性物質汚染対処特措法施行規則第　　条の確認に係る申請書</w:t>
            </w:r>
          </w:p>
          <w:p w14:paraId="22A544E1" w14:textId="77777777" w:rsidR="00E67926" w:rsidRDefault="00E67926" w:rsidP="00E67926">
            <w:pPr>
              <w:wordWrap w:val="0"/>
              <w:overflowPunct w:val="0"/>
              <w:autoSpaceDE w:val="0"/>
              <w:autoSpaceDN w:val="0"/>
              <w:spacing w:after="120"/>
              <w:ind w:right="336"/>
              <w:jc w:val="right"/>
              <w:textAlignment w:val="center"/>
            </w:pPr>
            <w:r>
              <w:rPr>
                <w:rFonts w:hint="eastAsia"/>
              </w:rPr>
              <w:t xml:space="preserve">　　年　　月　　日</w:t>
            </w:r>
          </w:p>
          <w:p w14:paraId="3950212A" w14:textId="77777777" w:rsidR="00E67926" w:rsidRDefault="00E67926" w:rsidP="00E67926">
            <w:pPr>
              <w:wordWrap w:val="0"/>
              <w:overflowPunct w:val="0"/>
              <w:autoSpaceDE w:val="0"/>
              <w:autoSpaceDN w:val="0"/>
              <w:spacing w:after="120"/>
              <w:textAlignment w:val="center"/>
            </w:pPr>
            <w:r>
              <w:rPr>
                <w:rFonts w:hint="eastAsia"/>
              </w:rPr>
              <w:t xml:space="preserve">　　○○環境局長　　　殿</w:t>
            </w:r>
          </w:p>
          <w:p w14:paraId="52150F4A" w14:textId="77777777" w:rsidR="00E67926" w:rsidRDefault="00E67926" w:rsidP="00E67926">
            <w:pPr>
              <w:wordWrap w:val="0"/>
              <w:overflowPunct w:val="0"/>
              <w:autoSpaceDE w:val="0"/>
              <w:autoSpaceDN w:val="0"/>
              <w:spacing w:after="120"/>
              <w:ind w:right="336"/>
              <w:jc w:val="right"/>
              <w:textAlignment w:val="center"/>
            </w:pPr>
            <w:r>
              <w:rPr>
                <w:rFonts w:hint="eastAsia"/>
              </w:rPr>
              <w:t xml:space="preserve">申請者　　　　　　　　　　　　　　　　　　</w:t>
            </w:r>
          </w:p>
          <w:p w14:paraId="0CF86B38" w14:textId="77777777" w:rsidR="00E67926" w:rsidRDefault="00E67926" w:rsidP="00E67926">
            <w:pPr>
              <w:wordWrap w:val="0"/>
              <w:overflowPunct w:val="0"/>
              <w:autoSpaceDE w:val="0"/>
              <w:autoSpaceDN w:val="0"/>
              <w:spacing w:after="120"/>
              <w:ind w:right="336"/>
              <w:jc w:val="right"/>
              <w:textAlignment w:val="center"/>
            </w:pPr>
            <w:r>
              <w:rPr>
                <w:rFonts w:hint="eastAsia"/>
                <w:spacing w:val="105"/>
              </w:rPr>
              <w:t>住</w:t>
            </w:r>
            <w:r>
              <w:rPr>
                <w:rFonts w:hint="eastAsia"/>
              </w:rPr>
              <w:t xml:space="preserve">所　　　　　　　　　　　　　　　　　</w:t>
            </w:r>
          </w:p>
          <w:p w14:paraId="3135F4F3" w14:textId="77777777" w:rsidR="00E67926" w:rsidRDefault="00E67926" w:rsidP="00E67926">
            <w:pPr>
              <w:wordWrap w:val="0"/>
              <w:overflowPunct w:val="0"/>
              <w:autoSpaceDE w:val="0"/>
              <w:autoSpaceDN w:val="0"/>
              <w:ind w:right="336"/>
              <w:jc w:val="right"/>
              <w:textAlignment w:val="center"/>
            </w:pPr>
            <w:r>
              <w:rPr>
                <w:rFonts w:hint="eastAsia"/>
                <w:spacing w:val="105"/>
              </w:rPr>
              <w:t>氏</w:t>
            </w:r>
            <w:r>
              <w:rPr>
                <w:rFonts w:hint="eastAsia"/>
              </w:rPr>
              <w:t xml:space="preserve">名　　　　　　　　　　　　　　　　　</w:t>
            </w:r>
          </w:p>
          <w:p w14:paraId="7E02CB31" w14:textId="77777777" w:rsidR="00E67926" w:rsidRDefault="00E67926" w:rsidP="00E67926">
            <w:pPr>
              <w:wordWrap w:val="0"/>
              <w:overflowPunct w:val="0"/>
              <w:autoSpaceDE w:val="0"/>
              <w:autoSpaceDN w:val="0"/>
              <w:spacing w:after="120"/>
              <w:ind w:right="336"/>
              <w:jc w:val="right"/>
              <w:textAlignment w:val="center"/>
            </w:pPr>
            <w:r>
              <w:rPr>
                <w:rFonts w:hint="eastAsia"/>
              </w:rPr>
              <w:t>（法人にあっては、名称及び代表者の氏名）</w:t>
            </w:r>
          </w:p>
          <w:p w14:paraId="4C3A0A7D" w14:textId="77777777" w:rsidR="00E67926" w:rsidRDefault="00E67926" w:rsidP="00E67926">
            <w:pPr>
              <w:wordWrap w:val="0"/>
              <w:overflowPunct w:val="0"/>
              <w:autoSpaceDE w:val="0"/>
              <w:autoSpaceDN w:val="0"/>
              <w:spacing w:after="120"/>
              <w:ind w:right="336"/>
              <w:jc w:val="right"/>
              <w:textAlignment w:val="center"/>
            </w:pPr>
            <w:r>
              <w:rPr>
                <w:rFonts w:hint="eastAsia"/>
              </w:rPr>
              <w:t xml:space="preserve">電話番号　　　　　　　　　　　　　　　　</w:t>
            </w:r>
          </w:p>
          <w:p w14:paraId="69B148A1" w14:textId="77777777" w:rsidR="00E67926" w:rsidRDefault="00E67926" w:rsidP="00E67926">
            <w:pPr>
              <w:overflowPunct w:val="0"/>
              <w:autoSpaceDE w:val="0"/>
              <w:autoSpaceDN w:val="0"/>
              <w:spacing w:after="120"/>
              <w:ind w:right="336"/>
              <w:jc w:val="right"/>
              <w:textAlignment w:val="center"/>
            </w:pPr>
          </w:p>
          <w:p w14:paraId="513C45EB" w14:textId="77777777" w:rsidR="00E67926" w:rsidRDefault="00E67926" w:rsidP="00E67926">
            <w:pPr>
              <w:wordWrap w:val="0"/>
              <w:overflowPunct w:val="0"/>
              <w:autoSpaceDE w:val="0"/>
              <w:autoSpaceDN w:val="0"/>
              <w:spacing w:line="360" w:lineRule="exact"/>
              <w:textAlignment w:val="center"/>
              <w:rPr>
                <w:rFonts w:cs="ＭＳ明朝"/>
                <w:color w:val="000000"/>
              </w:rPr>
            </w:pPr>
            <w:r>
              <w:rPr>
                <w:rFonts w:hint="eastAsia"/>
              </w:rPr>
              <w:t xml:space="preserve">　平成二十三年三月十一日に発生した東北地方太平洋沖地震に伴う原子力発電所の事故により放出された放射性物質による環境の汚染への対処に関する特別措置法施行規則第　　条の確認を受けたいので、関係書類を添えて申請します。</w:t>
            </w:r>
          </w:p>
          <w:p w14:paraId="105324C3" w14:textId="77777777" w:rsidR="00E67926" w:rsidRDefault="00E67926" w:rsidP="00E67926">
            <w:pPr>
              <w:pStyle w:val="a3"/>
              <w:jc w:val="left"/>
              <w:rPr>
                <w:rFonts w:ascii="Century" w:hAnsi="Century"/>
                <w:kern w:val="2"/>
                <w:sz w:val="21"/>
              </w:rPr>
            </w:pPr>
          </w:p>
          <w:p w14:paraId="60B5FEE4" w14:textId="77777777" w:rsidR="00E67926" w:rsidRDefault="00E67926" w:rsidP="00E67926">
            <w:r>
              <w:rPr>
                <w:rFonts w:hint="eastAsia"/>
              </w:rPr>
              <w:t>１．調査の対象とした廃棄物が生じた施設の種類</w:t>
            </w:r>
          </w:p>
          <w:p w14:paraId="4100578E" w14:textId="77777777" w:rsidR="00E67926" w:rsidRPr="00F96814" w:rsidRDefault="00E67926" w:rsidP="00E67926">
            <w:r>
              <w:rPr>
                <w:rFonts w:hint="eastAsia"/>
              </w:rPr>
              <w:t xml:space="preserve">　　</w:t>
            </w:r>
          </w:p>
          <w:p w14:paraId="452BBD8D" w14:textId="77777777" w:rsidR="00E67926" w:rsidRDefault="00E67926" w:rsidP="00E67926"/>
          <w:p w14:paraId="3A139155" w14:textId="77777777" w:rsidR="00E67926" w:rsidRPr="00F96814" w:rsidRDefault="00E67926" w:rsidP="00E67926"/>
          <w:p w14:paraId="1BBB2BD1" w14:textId="77777777" w:rsidR="00E67926" w:rsidRPr="00F96814" w:rsidRDefault="00E67926" w:rsidP="00E67926">
            <w:r w:rsidRPr="00F96814">
              <w:rPr>
                <w:rFonts w:hint="eastAsia"/>
              </w:rPr>
              <w:t>２．調査の対象とした廃棄物が生じた施設に係る事業場の名称、所在地及び連絡先</w:t>
            </w:r>
          </w:p>
          <w:p w14:paraId="768CC4C4" w14:textId="77777777" w:rsidR="00E67926" w:rsidRPr="00F96814" w:rsidRDefault="00E67926" w:rsidP="00E67926">
            <w:pPr>
              <w:overflowPunct w:val="0"/>
              <w:autoSpaceDE w:val="0"/>
              <w:autoSpaceDN w:val="0"/>
              <w:textAlignment w:val="center"/>
              <w:rPr>
                <w:rFonts w:ascii="ＭＳ 明朝" w:hAnsi="ＭＳ 明朝"/>
                <w:color w:val="FF0000"/>
                <w:szCs w:val="20"/>
              </w:rPr>
            </w:pPr>
            <w:r>
              <w:rPr>
                <w:rFonts w:ascii="ＭＳ 明朝" w:hAnsi="ＭＳ 明朝" w:hint="eastAsia"/>
                <w:color w:val="FF0000"/>
                <w:szCs w:val="20"/>
              </w:rPr>
              <w:t xml:space="preserve">　　</w:t>
            </w:r>
          </w:p>
          <w:p w14:paraId="11659D39" w14:textId="77777777" w:rsidR="00E67926" w:rsidRPr="00F96814" w:rsidRDefault="00E67926" w:rsidP="00E67926">
            <w:pPr>
              <w:overflowPunct w:val="0"/>
              <w:autoSpaceDE w:val="0"/>
              <w:autoSpaceDN w:val="0"/>
              <w:textAlignment w:val="center"/>
            </w:pPr>
          </w:p>
          <w:p w14:paraId="024D5DAA" w14:textId="77777777" w:rsidR="00E67926" w:rsidRPr="00F96814" w:rsidRDefault="00E67926" w:rsidP="00E67926"/>
          <w:p w14:paraId="6D0F00F2" w14:textId="77777777" w:rsidR="00E67926" w:rsidRDefault="00E67926" w:rsidP="00E67926">
            <w:pPr>
              <w:rPr>
                <w:rFonts w:cs="ＭＳ明朝"/>
                <w:color w:val="000000"/>
              </w:rPr>
            </w:pPr>
            <w:r>
              <w:rPr>
                <w:rFonts w:hint="eastAsia"/>
              </w:rPr>
              <w:t>３．直近の</w:t>
            </w:r>
            <w:r>
              <w:rPr>
                <w:rFonts w:cs="ＭＳ明朝" w:hint="eastAsia"/>
                <w:color w:val="000000"/>
              </w:rPr>
              <w:t>放射能濃度の測定結果は次のとおり。</w:t>
            </w:r>
          </w:p>
          <w:tbl>
            <w:tblPr>
              <w:tblW w:w="87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1843"/>
              <w:gridCol w:w="1275"/>
              <w:gridCol w:w="993"/>
              <w:gridCol w:w="992"/>
              <w:gridCol w:w="992"/>
              <w:gridCol w:w="1276"/>
            </w:tblGrid>
            <w:tr w:rsidR="00E67926" w14:paraId="5C922A91" w14:textId="77777777" w:rsidTr="0043383C">
              <w:tc>
                <w:tcPr>
                  <w:tcW w:w="1418" w:type="dxa"/>
                  <w:vMerge w:val="restart"/>
                  <w:shd w:val="clear" w:color="auto" w:fill="FFFFFF"/>
                  <w:vAlign w:val="center"/>
                </w:tcPr>
                <w:p w14:paraId="73A43AFA"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Cs w:val="21"/>
                    </w:rPr>
                  </w:pPr>
                  <w:r w:rsidRPr="00E75947">
                    <w:rPr>
                      <w:rFonts w:ascii="ＭＳ 明朝" w:hAnsi="ＭＳ 明朝" w:hint="eastAsia"/>
                      <w:color w:val="000000"/>
                      <w:szCs w:val="21"/>
                    </w:rPr>
                    <w:t>調査の対象とした廃棄物の種類</w:t>
                  </w:r>
                </w:p>
              </w:tc>
              <w:tc>
                <w:tcPr>
                  <w:tcW w:w="1843" w:type="dxa"/>
                  <w:vMerge w:val="restart"/>
                  <w:shd w:val="clear" w:color="auto" w:fill="FFFFFF"/>
                  <w:vAlign w:val="center"/>
                  <w:hideMark/>
                </w:tcPr>
                <w:p w14:paraId="7E776B59"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Cs w:val="21"/>
                    </w:rPr>
                  </w:pPr>
                  <w:r w:rsidRPr="00E75947">
                    <w:rPr>
                      <w:rFonts w:ascii="ＭＳ 明朝" w:hAnsi="ＭＳ 明朝" w:hint="eastAsia"/>
                      <w:color w:val="000000"/>
                      <w:szCs w:val="21"/>
                    </w:rPr>
                    <w:t>調査対象廃棄物が生じた時期</w:t>
                  </w:r>
                </w:p>
              </w:tc>
              <w:tc>
                <w:tcPr>
                  <w:tcW w:w="1275" w:type="dxa"/>
                  <w:vMerge w:val="restart"/>
                  <w:shd w:val="clear" w:color="auto" w:fill="FFFFFF"/>
                  <w:vAlign w:val="center"/>
                  <w:hideMark/>
                </w:tcPr>
                <w:p w14:paraId="465E3024"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Cs w:val="21"/>
                    </w:rPr>
                  </w:pPr>
                  <w:r w:rsidRPr="00E75947">
                    <w:rPr>
                      <w:rFonts w:ascii="ＭＳ 明朝" w:hAnsi="ＭＳ 明朝" w:hint="eastAsia"/>
                      <w:color w:val="000000"/>
                      <w:szCs w:val="21"/>
                    </w:rPr>
                    <w:t>試料採取年月日</w:t>
                  </w:r>
                </w:p>
              </w:tc>
              <w:tc>
                <w:tcPr>
                  <w:tcW w:w="2977" w:type="dxa"/>
                  <w:gridSpan w:val="3"/>
                  <w:shd w:val="clear" w:color="auto" w:fill="FFFFFF"/>
                  <w:vAlign w:val="center"/>
                  <w:hideMark/>
                </w:tcPr>
                <w:p w14:paraId="2669A3D4"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Cs w:val="21"/>
                    </w:rPr>
                  </w:pPr>
                  <w:r w:rsidRPr="00E75947">
                    <w:rPr>
                      <w:rFonts w:ascii="ＭＳ 明朝" w:hAnsi="ＭＳ 明朝" w:hint="eastAsia"/>
                      <w:color w:val="000000"/>
                      <w:szCs w:val="21"/>
                    </w:rPr>
                    <w:t>放射能濃度（</w:t>
                  </w:r>
                  <w:r w:rsidRPr="00E75947">
                    <w:rPr>
                      <w:rFonts w:ascii="ＭＳ 明朝" w:hAnsi="ＭＳ 明朝"/>
                      <w:color w:val="000000"/>
                      <w:szCs w:val="21"/>
                    </w:rPr>
                    <w:t>Bq/kg</w:t>
                  </w:r>
                  <w:r w:rsidRPr="00E75947">
                    <w:rPr>
                      <w:rFonts w:ascii="ＭＳ 明朝" w:hAnsi="ＭＳ 明朝" w:hint="eastAsia"/>
                      <w:color w:val="000000"/>
                      <w:szCs w:val="21"/>
                    </w:rPr>
                    <w:t>）</w:t>
                  </w:r>
                </w:p>
              </w:tc>
              <w:tc>
                <w:tcPr>
                  <w:tcW w:w="1276" w:type="dxa"/>
                  <w:vMerge w:val="restart"/>
                  <w:shd w:val="clear" w:color="auto" w:fill="FFFFFF"/>
                  <w:vAlign w:val="center"/>
                </w:tcPr>
                <w:p w14:paraId="3DBED22F"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Cs w:val="21"/>
                    </w:rPr>
                  </w:pPr>
                  <w:r w:rsidRPr="00E75947">
                    <w:rPr>
                      <w:rFonts w:ascii="ＭＳ 明朝" w:hAnsi="ＭＳ 明朝" w:hint="eastAsia"/>
                      <w:color w:val="000000"/>
                      <w:szCs w:val="21"/>
                    </w:rPr>
                    <w:t>添付資料No.</w:t>
                  </w:r>
                </w:p>
              </w:tc>
            </w:tr>
            <w:tr w:rsidR="00E67926" w14:paraId="6643E84B" w14:textId="77777777" w:rsidTr="0043383C">
              <w:tc>
                <w:tcPr>
                  <w:tcW w:w="1418" w:type="dxa"/>
                  <w:vMerge/>
                  <w:shd w:val="clear" w:color="auto" w:fill="FFFFFF"/>
                  <w:vAlign w:val="center"/>
                </w:tcPr>
                <w:p w14:paraId="6E77E02E" w14:textId="77777777" w:rsidR="00E67926" w:rsidRPr="00E75947" w:rsidRDefault="00E67926" w:rsidP="00B91B84">
                  <w:pPr>
                    <w:framePr w:hSpace="142" w:wrap="around" w:vAnchor="page" w:hAnchor="margin" w:y="1921"/>
                    <w:rPr>
                      <w:rFonts w:ascii="ＭＳ 明朝" w:hAnsi="ＭＳ 明朝"/>
                      <w:color w:val="000000"/>
                      <w:szCs w:val="21"/>
                    </w:rPr>
                  </w:pPr>
                </w:p>
              </w:tc>
              <w:tc>
                <w:tcPr>
                  <w:tcW w:w="1843" w:type="dxa"/>
                  <w:vMerge/>
                  <w:shd w:val="clear" w:color="auto" w:fill="FFFFFF"/>
                  <w:vAlign w:val="center"/>
                  <w:hideMark/>
                </w:tcPr>
                <w:p w14:paraId="07E026F2" w14:textId="77777777" w:rsidR="00E67926" w:rsidRPr="00E75947" w:rsidRDefault="00E67926" w:rsidP="00B91B84">
                  <w:pPr>
                    <w:framePr w:hSpace="142" w:wrap="around" w:vAnchor="page" w:hAnchor="margin" w:y="1921"/>
                    <w:rPr>
                      <w:rFonts w:ascii="ＭＳ 明朝" w:hAnsi="ＭＳ 明朝"/>
                      <w:color w:val="000000"/>
                      <w:szCs w:val="21"/>
                    </w:rPr>
                  </w:pPr>
                </w:p>
              </w:tc>
              <w:tc>
                <w:tcPr>
                  <w:tcW w:w="1275" w:type="dxa"/>
                  <w:vMerge/>
                  <w:shd w:val="clear" w:color="auto" w:fill="FFFFFF"/>
                  <w:vAlign w:val="center"/>
                  <w:hideMark/>
                </w:tcPr>
                <w:p w14:paraId="3D42CA7C" w14:textId="77777777" w:rsidR="00E67926" w:rsidRPr="00E75947" w:rsidRDefault="00E67926" w:rsidP="00B91B84">
                  <w:pPr>
                    <w:framePr w:hSpace="142" w:wrap="around" w:vAnchor="page" w:hAnchor="margin" w:y="1921"/>
                    <w:rPr>
                      <w:rFonts w:ascii="ＭＳ 明朝" w:hAnsi="ＭＳ 明朝"/>
                      <w:color w:val="000000"/>
                      <w:szCs w:val="21"/>
                    </w:rPr>
                  </w:pPr>
                </w:p>
              </w:tc>
              <w:tc>
                <w:tcPr>
                  <w:tcW w:w="993" w:type="dxa"/>
                  <w:shd w:val="clear" w:color="auto" w:fill="FFFFFF"/>
                  <w:vAlign w:val="center"/>
                  <w:hideMark/>
                </w:tcPr>
                <w:p w14:paraId="465ED635"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Cs w:val="21"/>
                    </w:rPr>
                  </w:pPr>
                  <w:r w:rsidRPr="00E75947">
                    <w:rPr>
                      <w:rFonts w:ascii="ＭＳ 明朝" w:hAnsi="ＭＳ 明朝"/>
                      <w:color w:val="000000"/>
                      <w:szCs w:val="21"/>
                    </w:rPr>
                    <w:t>Cs-134</w:t>
                  </w:r>
                </w:p>
              </w:tc>
              <w:tc>
                <w:tcPr>
                  <w:tcW w:w="992" w:type="dxa"/>
                  <w:shd w:val="clear" w:color="auto" w:fill="FFFFFF"/>
                  <w:vAlign w:val="center"/>
                  <w:hideMark/>
                </w:tcPr>
                <w:p w14:paraId="3F4C7CF4"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Cs w:val="21"/>
                    </w:rPr>
                  </w:pPr>
                  <w:r w:rsidRPr="00E75947">
                    <w:rPr>
                      <w:rFonts w:ascii="ＭＳ 明朝" w:hAnsi="ＭＳ 明朝"/>
                      <w:color w:val="000000"/>
                      <w:szCs w:val="21"/>
                    </w:rPr>
                    <w:t>Cs-137</w:t>
                  </w:r>
                </w:p>
              </w:tc>
              <w:tc>
                <w:tcPr>
                  <w:tcW w:w="992" w:type="dxa"/>
                  <w:shd w:val="clear" w:color="auto" w:fill="FFFFFF"/>
                  <w:vAlign w:val="center"/>
                  <w:hideMark/>
                </w:tcPr>
                <w:p w14:paraId="74628457"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Cs w:val="21"/>
                    </w:rPr>
                  </w:pPr>
                  <w:r w:rsidRPr="00E75947">
                    <w:rPr>
                      <w:rFonts w:ascii="ＭＳ 明朝" w:hAnsi="ＭＳ 明朝"/>
                      <w:color w:val="000000"/>
                      <w:szCs w:val="21"/>
                    </w:rPr>
                    <w:t>Cs</w:t>
                  </w:r>
                  <w:r w:rsidRPr="00E75947">
                    <w:rPr>
                      <w:rFonts w:ascii="ＭＳ 明朝" w:hAnsi="ＭＳ 明朝" w:hint="eastAsia"/>
                      <w:color w:val="000000"/>
                      <w:szCs w:val="21"/>
                    </w:rPr>
                    <w:t>合計</w:t>
                  </w:r>
                </w:p>
              </w:tc>
              <w:tc>
                <w:tcPr>
                  <w:tcW w:w="1276" w:type="dxa"/>
                  <w:vMerge/>
                  <w:shd w:val="clear" w:color="auto" w:fill="FFFFFF"/>
                </w:tcPr>
                <w:p w14:paraId="027BE66F"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Cs w:val="21"/>
                    </w:rPr>
                  </w:pPr>
                </w:p>
              </w:tc>
            </w:tr>
            <w:tr w:rsidR="00E67926" w14:paraId="5BDF4BA3" w14:textId="77777777" w:rsidTr="0043383C">
              <w:trPr>
                <w:trHeight w:val="457"/>
              </w:trPr>
              <w:tc>
                <w:tcPr>
                  <w:tcW w:w="1418" w:type="dxa"/>
                  <w:shd w:val="clear" w:color="auto" w:fill="FFFFFF"/>
                  <w:vAlign w:val="center"/>
                </w:tcPr>
                <w:p w14:paraId="56337963"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 w:val="20"/>
                      <w:szCs w:val="20"/>
                    </w:rPr>
                  </w:pPr>
                </w:p>
              </w:tc>
              <w:tc>
                <w:tcPr>
                  <w:tcW w:w="1843" w:type="dxa"/>
                  <w:shd w:val="clear" w:color="auto" w:fill="FFFFFF"/>
                  <w:vAlign w:val="center"/>
                  <w:hideMark/>
                </w:tcPr>
                <w:p w14:paraId="0FC4AA47"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 w:val="20"/>
                      <w:szCs w:val="20"/>
                    </w:rPr>
                  </w:pPr>
                </w:p>
              </w:tc>
              <w:tc>
                <w:tcPr>
                  <w:tcW w:w="1275" w:type="dxa"/>
                  <w:shd w:val="clear" w:color="auto" w:fill="FFFFFF"/>
                  <w:vAlign w:val="center"/>
                  <w:hideMark/>
                </w:tcPr>
                <w:p w14:paraId="06C51B12"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 w:val="20"/>
                      <w:szCs w:val="20"/>
                    </w:rPr>
                  </w:pPr>
                </w:p>
              </w:tc>
              <w:tc>
                <w:tcPr>
                  <w:tcW w:w="993" w:type="dxa"/>
                  <w:shd w:val="clear" w:color="auto" w:fill="FFFFFF"/>
                  <w:vAlign w:val="center"/>
                  <w:hideMark/>
                </w:tcPr>
                <w:p w14:paraId="52AC3AA2" w14:textId="77777777" w:rsidR="00E67926" w:rsidRPr="00E75947" w:rsidRDefault="00E67926" w:rsidP="00B91B84">
                  <w:pPr>
                    <w:framePr w:hSpace="142" w:wrap="around" w:vAnchor="page" w:hAnchor="margin" w:y="1921"/>
                    <w:jc w:val="center"/>
                    <w:rPr>
                      <w:rFonts w:ascii="ＭＳ 明朝" w:hAnsi="ＭＳ 明朝"/>
                    </w:rPr>
                  </w:pPr>
                </w:p>
              </w:tc>
              <w:tc>
                <w:tcPr>
                  <w:tcW w:w="992" w:type="dxa"/>
                  <w:shd w:val="clear" w:color="auto" w:fill="FFFFFF"/>
                  <w:vAlign w:val="center"/>
                  <w:hideMark/>
                </w:tcPr>
                <w:p w14:paraId="3452426D" w14:textId="77777777" w:rsidR="00E67926" w:rsidRPr="00E75947" w:rsidRDefault="00E67926" w:rsidP="00B91B84">
                  <w:pPr>
                    <w:framePr w:hSpace="142" w:wrap="around" w:vAnchor="page" w:hAnchor="margin" w:y="1921"/>
                    <w:jc w:val="center"/>
                    <w:rPr>
                      <w:rFonts w:ascii="ＭＳ 明朝" w:hAnsi="ＭＳ 明朝"/>
                    </w:rPr>
                  </w:pPr>
                </w:p>
              </w:tc>
              <w:tc>
                <w:tcPr>
                  <w:tcW w:w="992" w:type="dxa"/>
                  <w:shd w:val="clear" w:color="auto" w:fill="FFFFFF"/>
                  <w:vAlign w:val="center"/>
                  <w:hideMark/>
                </w:tcPr>
                <w:p w14:paraId="52CB26D0" w14:textId="77777777" w:rsidR="00E67926" w:rsidRPr="00E75947" w:rsidRDefault="00E67926" w:rsidP="00B91B84">
                  <w:pPr>
                    <w:framePr w:hSpace="142" w:wrap="around" w:vAnchor="page" w:hAnchor="margin" w:y="1921"/>
                    <w:jc w:val="center"/>
                    <w:rPr>
                      <w:rFonts w:ascii="ＭＳ 明朝" w:hAnsi="ＭＳ 明朝"/>
                    </w:rPr>
                  </w:pPr>
                </w:p>
              </w:tc>
              <w:tc>
                <w:tcPr>
                  <w:tcW w:w="1276" w:type="dxa"/>
                  <w:shd w:val="clear" w:color="auto" w:fill="FFFFFF"/>
                  <w:vAlign w:val="center"/>
                </w:tcPr>
                <w:p w14:paraId="569CE3E2" w14:textId="77777777" w:rsidR="00E67926" w:rsidRPr="00E75947" w:rsidRDefault="00E67926" w:rsidP="00B91B84">
                  <w:pPr>
                    <w:framePr w:hSpace="142" w:wrap="around" w:vAnchor="page" w:hAnchor="margin" w:y="1921"/>
                    <w:jc w:val="center"/>
                    <w:rPr>
                      <w:rFonts w:ascii="ＭＳ 明朝" w:hAnsi="ＭＳ 明朝"/>
                    </w:rPr>
                  </w:pPr>
                </w:p>
              </w:tc>
            </w:tr>
            <w:tr w:rsidR="00E67926" w14:paraId="7F6845ED" w14:textId="77777777" w:rsidTr="0043383C">
              <w:trPr>
                <w:trHeight w:val="494"/>
              </w:trPr>
              <w:tc>
                <w:tcPr>
                  <w:tcW w:w="1418" w:type="dxa"/>
                  <w:shd w:val="clear" w:color="auto" w:fill="FFFFFF"/>
                  <w:vAlign w:val="center"/>
                </w:tcPr>
                <w:p w14:paraId="206593B1"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 w:val="20"/>
                      <w:szCs w:val="20"/>
                    </w:rPr>
                  </w:pPr>
                </w:p>
              </w:tc>
              <w:tc>
                <w:tcPr>
                  <w:tcW w:w="1843" w:type="dxa"/>
                  <w:shd w:val="clear" w:color="auto" w:fill="FFFFFF"/>
                  <w:vAlign w:val="center"/>
                  <w:hideMark/>
                </w:tcPr>
                <w:p w14:paraId="73DFC138"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 w:val="20"/>
                      <w:szCs w:val="20"/>
                    </w:rPr>
                  </w:pPr>
                </w:p>
              </w:tc>
              <w:tc>
                <w:tcPr>
                  <w:tcW w:w="1275" w:type="dxa"/>
                  <w:shd w:val="clear" w:color="auto" w:fill="FFFFFF"/>
                  <w:vAlign w:val="center"/>
                  <w:hideMark/>
                </w:tcPr>
                <w:p w14:paraId="6A046BF7"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 w:val="20"/>
                      <w:szCs w:val="20"/>
                    </w:rPr>
                  </w:pPr>
                </w:p>
              </w:tc>
              <w:tc>
                <w:tcPr>
                  <w:tcW w:w="993" w:type="dxa"/>
                  <w:shd w:val="clear" w:color="auto" w:fill="FFFFFF"/>
                  <w:vAlign w:val="center"/>
                  <w:hideMark/>
                </w:tcPr>
                <w:p w14:paraId="46AECEDA" w14:textId="77777777" w:rsidR="00E67926" w:rsidRPr="00E75947" w:rsidRDefault="00E67926" w:rsidP="00B91B84">
                  <w:pPr>
                    <w:framePr w:hSpace="142" w:wrap="around" w:vAnchor="page" w:hAnchor="margin" w:y="1921"/>
                    <w:jc w:val="center"/>
                    <w:rPr>
                      <w:rFonts w:ascii="ＭＳ 明朝" w:hAnsi="ＭＳ 明朝"/>
                    </w:rPr>
                  </w:pPr>
                </w:p>
              </w:tc>
              <w:tc>
                <w:tcPr>
                  <w:tcW w:w="992" w:type="dxa"/>
                  <w:shd w:val="clear" w:color="auto" w:fill="FFFFFF"/>
                  <w:vAlign w:val="center"/>
                  <w:hideMark/>
                </w:tcPr>
                <w:p w14:paraId="3B425F28" w14:textId="77777777" w:rsidR="00E67926" w:rsidRPr="00E75947" w:rsidRDefault="00E67926" w:rsidP="00B91B84">
                  <w:pPr>
                    <w:framePr w:hSpace="142" w:wrap="around" w:vAnchor="page" w:hAnchor="margin" w:y="1921"/>
                    <w:jc w:val="center"/>
                    <w:rPr>
                      <w:rFonts w:ascii="ＭＳ 明朝" w:hAnsi="ＭＳ 明朝"/>
                    </w:rPr>
                  </w:pPr>
                </w:p>
              </w:tc>
              <w:tc>
                <w:tcPr>
                  <w:tcW w:w="992" w:type="dxa"/>
                  <w:shd w:val="clear" w:color="auto" w:fill="FFFFFF"/>
                  <w:vAlign w:val="center"/>
                  <w:hideMark/>
                </w:tcPr>
                <w:p w14:paraId="7C4952D3" w14:textId="77777777" w:rsidR="00E67926" w:rsidRPr="00E75947" w:rsidRDefault="00E67926" w:rsidP="00B91B84">
                  <w:pPr>
                    <w:framePr w:hSpace="142" w:wrap="around" w:vAnchor="page" w:hAnchor="margin" w:y="1921"/>
                    <w:jc w:val="center"/>
                    <w:rPr>
                      <w:rFonts w:ascii="ＭＳ 明朝" w:hAnsi="ＭＳ 明朝"/>
                    </w:rPr>
                  </w:pPr>
                </w:p>
              </w:tc>
              <w:tc>
                <w:tcPr>
                  <w:tcW w:w="1276" w:type="dxa"/>
                  <w:shd w:val="clear" w:color="auto" w:fill="FFFFFF"/>
                  <w:vAlign w:val="center"/>
                </w:tcPr>
                <w:p w14:paraId="23FB6BEE" w14:textId="77777777" w:rsidR="00E67926" w:rsidRPr="00E75947" w:rsidRDefault="00E67926" w:rsidP="00B91B84">
                  <w:pPr>
                    <w:framePr w:hSpace="142" w:wrap="around" w:vAnchor="page" w:hAnchor="margin" w:y="1921"/>
                    <w:jc w:val="center"/>
                    <w:rPr>
                      <w:rFonts w:ascii="ＭＳ 明朝" w:hAnsi="ＭＳ 明朝"/>
                    </w:rPr>
                  </w:pPr>
                </w:p>
              </w:tc>
            </w:tr>
            <w:tr w:rsidR="00E67926" w14:paraId="2328CF90" w14:textId="77777777" w:rsidTr="0043383C">
              <w:trPr>
                <w:trHeight w:val="485"/>
              </w:trPr>
              <w:tc>
                <w:tcPr>
                  <w:tcW w:w="1418" w:type="dxa"/>
                  <w:shd w:val="clear" w:color="auto" w:fill="FFFFFF"/>
                  <w:vAlign w:val="center"/>
                </w:tcPr>
                <w:p w14:paraId="5E4F8557"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 w:val="20"/>
                      <w:szCs w:val="20"/>
                    </w:rPr>
                  </w:pPr>
                </w:p>
              </w:tc>
              <w:tc>
                <w:tcPr>
                  <w:tcW w:w="1843" w:type="dxa"/>
                  <w:shd w:val="clear" w:color="auto" w:fill="FFFFFF"/>
                  <w:vAlign w:val="center"/>
                  <w:hideMark/>
                </w:tcPr>
                <w:p w14:paraId="2BBB3858"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 w:val="20"/>
                      <w:szCs w:val="20"/>
                    </w:rPr>
                  </w:pPr>
                </w:p>
              </w:tc>
              <w:tc>
                <w:tcPr>
                  <w:tcW w:w="1275" w:type="dxa"/>
                  <w:shd w:val="clear" w:color="auto" w:fill="FFFFFF"/>
                  <w:vAlign w:val="center"/>
                  <w:hideMark/>
                </w:tcPr>
                <w:p w14:paraId="486D445C" w14:textId="77777777" w:rsidR="00E67926" w:rsidRPr="00E75947" w:rsidRDefault="00E67926" w:rsidP="00B91B84">
                  <w:pPr>
                    <w:framePr w:hSpace="142" w:wrap="around" w:vAnchor="page" w:hAnchor="margin" w:y="1921"/>
                    <w:autoSpaceDE w:val="0"/>
                    <w:autoSpaceDN w:val="0"/>
                    <w:ind w:right="45"/>
                    <w:jc w:val="center"/>
                    <w:rPr>
                      <w:rFonts w:ascii="ＭＳ 明朝" w:hAnsi="ＭＳ 明朝"/>
                      <w:color w:val="000000"/>
                      <w:sz w:val="20"/>
                      <w:szCs w:val="20"/>
                    </w:rPr>
                  </w:pPr>
                </w:p>
              </w:tc>
              <w:tc>
                <w:tcPr>
                  <w:tcW w:w="993" w:type="dxa"/>
                  <w:shd w:val="clear" w:color="auto" w:fill="FFFFFF"/>
                  <w:vAlign w:val="center"/>
                  <w:hideMark/>
                </w:tcPr>
                <w:p w14:paraId="22E466B3" w14:textId="77777777" w:rsidR="00E67926" w:rsidRPr="00E75947" w:rsidRDefault="00E67926" w:rsidP="00B91B84">
                  <w:pPr>
                    <w:framePr w:hSpace="142" w:wrap="around" w:vAnchor="page" w:hAnchor="margin" w:y="1921"/>
                    <w:jc w:val="center"/>
                    <w:rPr>
                      <w:rFonts w:ascii="ＭＳ 明朝" w:hAnsi="ＭＳ 明朝"/>
                    </w:rPr>
                  </w:pPr>
                </w:p>
              </w:tc>
              <w:tc>
                <w:tcPr>
                  <w:tcW w:w="992" w:type="dxa"/>
                  <w:shd w:val="clear" w:color="auto" w:fill="FFFFFF"/>
                  <w:vAlign w:val="center"/>
                  <w:hideMark/>
                </w:tcPr>
                <w:p w14:paraId="2F449C5F" w14:textId="77777777" w:rsidR="00E67926" w:rsidRPr="00E75947" w:rsidRDefault="00E67926" w:rsidP="00B91B84">
                  <w:pPr>
                    <w:framePr w:hSpace="142" w:wrap="around" w:vAnchor="page" w:hAnchor="margin" w:y="1921"/>
                    <w:jc w:val="center"/>
                    <w:rPr>
                      <w:rFonts w:ascii="ＭＳ 明朝" w:hAnsi="ＭＳ 明朝"/>
                    </w:rPr>
                  </w:pPr>
                </w:p>
              </w:tc>
              <w:tc>
                <w:tcPr>
                  <w:tcW w:w="992" w:type="dxa"/>
                  <w:shd w:val="clear" w:color="auto" w:fill="FFFFFF"/>
                  <w:vAlign w:val="center"/>
                  <w:hideMark/>
                </w:tcPr>
                <w:p w14:paraId="762FBCF4" w14:textId="77777777" w:rsidR="00E67926" w:rsidRPr="00E75947" w:rsidRDefault="00E67926" w:rsidP="00B91B84">
                  <w:pPr>
                    <w:framePr w:hSpace="142" w:wrap="around" w:vAnchor="page" w:hAnchor="margin" w:y="1921"/>
                    <w:jc w:val="center"/>
                    <w:rPr>
                      <w:rFonts w:ascii="ＭＳ 明朝" w:hAnsi="ＭＳ 明朝"/>
                    </w:rPr>
                  </w:pPr>
                </w:p>
              </w:tc>
              <w:tc>
                <w:tcPr>
                  <w:tcW w:w="1276" w:type="dxa"/>
                  <w:shd w:val="clear" w:color="auto" w:fill="FFFFFF"/>
                  <w:vAlign w:val="center"/>
                </w:tcPr>
                <w:p w14:paraId="2070D1AE" w14:textId="77777777" w:rsidR="00E67926" w:rsidRPr="00E75947" w:rsidRDefault="00E67926" w:rsidP="00B91B84">
                  <w:pPr>
                    <w:framePr w:hSpace="142" w:wrap="around" w:vAnchor="page" w:hAnchor="margin" w:y="1921"/>
                    <w:jc w:val="center"/>
                    <w:rPr>
                      <w:rFonts w:ascii="ＭＳ 明朝" w:hAnsi="ＭＳ 明朝"/>
                    </w:rPr>
                  </w:pPr>
                </w:p>
              </w:tc>
            </w:tr>
          </w:tbl>
          <w:p w14:paraId="6FAF887F" w14:textId="77777777" w:rsidR="00E67926" w:rsidRDefault="00E67926" w:rsidP="00E67926"/>
        </w:tc>
      </w:tr>
    </w:tbl>
    <w:p w14:paraId="774EC98A" w14:textId="77777777" w:rsidR="00E67926" w:rsidRDefault="00E67926" w:rsidP="00115F80"/>
    <w:p w14:paraId="2496A686" w14:textId="77777777" w:rsidR="00E67926" w:rsidRDefault="00E67926" w:rsidP="00115F80"/>
    <w:p w14:paraId="427F3207" w14:textId="77777777" w:rsidR="00115F80" w:rsidRDefault="00115F80" w:rsidP="00115F80">
      <w:r>
        <w:rPr>
          <w:rFonts w:hint="eastAsia"/>
        </w:rPr>
        <w:t>備考</w:t>
      </w:r>
    </w:p>
    <w:p w14:paraId="24AF1E19" w14:textId="77777777" w:rsidR="00F56B7B" w:rsidRDefault="00115F80" w:rsidP="00E67926">
      <w:pPr>
        <w:pStyle w:val="a5"/>
        <w:rPr>
          <w:rFonts w:cs="ＭＳ明朝"/>
          <w:kern w:val="0"/>
          <w:szCs w:val="21"/>
        </w:rPr>
      </w:pPr>
      <w:r>
        <w:rPr>
          <w:rFonts w:hint="eastAsia"/>
        </w:rPr>
        <w:t xml:space="preserve">　　申請書には、</w:t>
      </w:r>
      <w:r w:rsidRPr="00F96814">
        <w:rPr>
          <w:rFonts w:cs="ＭＳ明朝" w:hint="eastAsia"/>
          <w:kern w:val="0"/>
          <w:szCs w:val="21"/>
        </w:rPr>
        <w:t>調査結果を証する書類を添付すること。</w:t>
      </w:r>
    </w:p>
    <w:p w14:paraId="6D22599B" w14:textId="77777777" w:rsidR="00E72E60" w:rsidRDefault="00E72E60" w:rsidP="00E67926">
      <w:pPr>
        <w:pStyle w:val="a5"/>
        <w:rPr>
          <w:rFonts w:cs="ＭＳ明朝"/>
          <w:kern w:val="0"/>
          <w:szCs w:val="21"/>
        </w:rPr>
      </w:pPr>
    </w:p>
    <w:p w14:paraId="59D475CF" w14:textId="77777777" w:rsidR="00E72E60" w:rsidRDefault="00E72E60" w:rsidP="00E67926">
      <w:pPr>
        <w:pStyle w:val="a5"/>
        <w:rPr>
          <w:rFonts w:cs="ＭＳ明朝"/>
          <w:kern w:val="0"/>
          <w:szCs w:val="21"/>
        </w:rPr>
      </w:pPr>
    </w:p>
    <w:p w14:paraId="46B8729F" w14:textId="77777777" w:rsidR="00E72E60" w:rsidRDefault="00E72E60" w:rsidP="00E67926">
      <w:pPr>
        <w:pStyle w:val="a5"/>
        <w:rPr>
          <w:rFonts w:cs="ＭＳ明朝"/>
          <w:kern w:val="0"/>
          <w:szCs w:val="21"/>
        </w:rPr>
      </w:pPr>
    </w:p>
    <w:p w14:paraId="2D12113C" w14:textId="77777777" w:rsidR="00E72E60" w:rsidRPr="008D731D" w:rsidRDefault="00E72E60" w:rsidP="00E72E60">
      <w:pPr>
        <w:pStyle w:val="a5"/>
        <w:rPr>
          <w:rFonts w:ascii="ＭＳ 明朝" w:hAnsi="ＭＳ 明朝" w:cs="ＭＳ明朝"/>
          <w:kern w:val="0"/>
          <w:sz w:val="24"/>
        </w:rPr>
      </w:pPr>
      <w:r w:rsidRPr="008D731D">
        <w:rPr>
          <w:rFonts w:ascii="ＭＳ 明朝" w:hAnsi="ＭＳ 明朝" w:cs="ＭＳ明朝" w:hint="eastAsia"/>
          <w:kern w:val="0"/>
          <w:sz w:val="24"/>
        </w:rPr>
        <w:lastRenderedPageBreak/>
        <w:t>留意事項</w:t>
      </w:r>
    </w:p>
    <w:p w14:paraId="292BEB9D" w14:textId="77777777" w:rsidR="00E72E60" w:rsidRPr="008D731D" w:rsidRDefault="00E72E60" w:rsidP="00E72E60">
      <w:pPr>
        <w:pStyle w:val="a5"/>
        <w:rPr>
          <w:rFonts w:ascii="ＭＳ 明朝" w:hAnsi="ＭＳ 明朝" w:cs="ＭＳ明朝"/>
          <w:kern w:val="0"/>
          <w:sz w:val="24"/>
        </w:rPr>
      </w:pPr>
    </w:p>
    <w:p w14:paraId="14FA9E16" w14:textId="77777777" w:rsidR="00E72E60" w:rsidRPr="00A42EF2" w:rsidRDefault="00E72E60" w:rsidP="00E72E60">
      <w:pPr>
        <w:pStyle w:val="a5"/>
        <w:rPr>
          <w:rFonts w:ascii="ＭＳ ゴシック" w:eastAsia="ＭＳ ゴシック" w:hAnsi="ＭＳ ゴシック" w:cs="ＭＳ明朝"/>
          <w:kern w:val="0"/>
          <w:sz w:val="24"/>
        </w:rPr>
      </w:pPr>
      <w:r w:rsidRPr="00A42EF2">
        <w:rPr>
          <w:rFonts w:ascii="ＭＳ ゴシック" w:eastAsia="ＭＳ ゴシック" w:hAnsi="ＭＳ ゴシック" w:cs="ＭＳ明朝" w:hint="eastAsia"/>
          <w:kern w:val="0"/>
          <w:sz w:val="24"/>
        </w:rPr>
        <w:t>１．有効期限について</w:t>
      </w:r>
    </w:p>
    <w:p w14:paraId="6D8F605F" w14:textId="77777777" w:rsidR="00E72E60" w:rsidRPr="008D731D" w:rsidRDefault="00E72E60" w:rsidP="00E72E60">
      <w:pPr>
        <w:pStyle w:val="a5"/>
        <w:ind w:leftChars="100" w:left="210"/>
        <w:rPr>
          <w:rFonts w:ascii="ＭＳ 明朝" w:hAnsi="ＭＳ 明朝" w:cs="ＭＳ明朝"/>
          <w:kern w:val="0"/>
          <w:sz w:val="24"/>
        </w:rPr>
      </w:pPr>
      <w:r w:rsidRPr="008D731D">
        <w:rPr>
          <w:rFonts w:ascii="ＭＳ 明朝" w:hAnsi="ＭＳ 明朝" w:cs="ＭＳ明朝" w:hint="eastAsia"/>
          <w:kern w:val="0"/>
          <w:sz w:val="24"/>
        </w:rPr>
        <w:t>本確認には、有効期限はありません。ただし、地方環</w:t>
      </w:r>
      <w:r w:rsidRPr="00E21F44">
        <w:rPr>
          <w:rFonts w:ascii="ＭＳ 明朝" w:hAnsi="ＭＳ 明朝" w:cs="ＭＳ明朝" w:hint="eastAsia"/>
          <w:kern w:val="0"/>
          <w:sz w:val="24"/>
        </w:rPr>
        <w:t>境</w:t>
      </w:r>
      <w:r w:rsidR="00B64114" w:rsidRPr="00E21F44">
        <w:rPr>
          <w:rFonts w:ascii="ＭＳ 明朝" w:hAnsi="ＭＳ 明朝" w:cs="ＭＳ明朝" w:hint="eastAsia"/>
          <w:kern w:val="0"/>
          <w:sz w:val="24"/>
        </w:rPr>
        <w:t>局長</w:t>
      </w:r>
      <w:r w:rsidRPr="00E21F44">
        <w:rPr>
          <w:rFonts w:ascii="ＭＳ 明朝" w:hAnsi="ＭＳ 明朝" w:cs="ＭＳ明朝" w:hint="eastAsia"/>
          <w:kern w:val="0"/>
          <w:sz w:val="24"/>
        </w:rPr>
        <w:t>が</w:t>
      </w:r>
      <w:r w:rsidRPr="008D731D">
        <w:rPr>
          <w:rFonts w:ascii="ＭＳ 明朝" w:hAnsi="ＭＳ 明朝" w:cs="ＭＳ明朝" w:hint="eastAsia"/>
          <w:kern w:val="0"/>
          <w:sz w:val="24"/>
        </w:rPr>
        <w:t>確認を撤回する場合があります（この場合は改めてお知らせいたします。）。</w:t>
      </w:r>
    </w:p>
    <w:p w14:paraId="30710710" w14:textId="77777777" w:rsidR="00E72E60" w:rsidRPr="008D731D" w:rsidRDefault="00E72E60" w:rsidP="00E72E60">
      <w:pPr>
        <w:pStyle w:val="a5"/>
        <w:rPr>
          <w:rFonts w:ascii="ＭＳ 明朝" w:hAnsi="ＭＳ 明朝" w:cs="ＭＳ明朝"/>
          <w:kern w:val="0"/>
          <w:sz w:val="24"/>
        </w:rPr>
      </w:pPr>
    </w:p>
    <w:p w14:paraId="7B28AFAD" w14:textId="77777777" w:rsidR="00E72E60" w:rsidRPr="00F56B7B" w:rsidRDefault="00E72E60" w:rsidP="00E72E60">
      <w:pPr>
        <w:pStyle w:val="a5"/>
        <w:ind w:left="240" w:hangingChars="100" w:hanging="240"/>
        <w:rPr>
          <w:rFonts w:ascii="ＭＳ 明朝" w:hAnsi="ＭＳ 明朝" w:cs="ＭＳ明朝"/>
          <w:kern w:val="0"/>
          <w:sz w:val="24"/>
        </w:rPr>
      </w:pPr>
      <w:r w:rsidRPr="00A42EF2">
        <w:rPr>
          <w:rFonts w:ascii="ＭＳ ゴシック" w:eastAsia="ＭＳ ゴシック" w:hAnsi="ＭＳ ゴシック" w:cs="ＭＳ明朝" w:hint="eastAsia"/>
          <w:kern w:val="0"/>
          <w:sz w:val="24"/>
        </w:rPr>
        <w:t>２．確認について</w:t>
      </w:r>
      <w:r w:rsidRPr="008D731D">
        <w:rPr>
          <w:rFonts w:ascii="ＭＳ 明朝" w:hAnsi="ＭＳ 明朝" w:cs="ＭＳ明朝" w:hint="eastAsia"/>
          <w:kern w:val="0"/>
          <w:sz w:val="24"/>
        </w:rPr>
        <w:t>（</w:t>
      </w:r>
      <w:r w:rsidRPr="00F56B7B">
        <w:rPr>
          <w:rFonts w:ascii="ＭＳ 明朝" w:hAnsi="ＭＳ 明朝" w:cs="ＭＳ明朝" w:hint="eastAsia"/>
          <w:kern w:val="0"/>
          <w:sz w:val="24"/>
        </w:rPr>
        <w:t>排出する廃棄物が特定一般廃棄物又は特定産業廃棄物から除外される施設の要件について（規則第28条第２号並びに第30条第２号及び第３号関係）</w:t>
      </w:r>
      <w:r>
        <w:rPr>
          <w:rFonts w:ascii="ＭＳ 明朝" w:hAnsi="ＭＳ 明朝" w:cs="ＭＳ明朝" w:hint="eastAsia"/>
          <w:kern w:val="0"/>
          <w:sz w:val="24"/>
        </w:rPr>
        <w:t>）</w:t>
      </w:r>
    </w:p>
    <w:p w14:paraId="62E868E5" w14:textId="77777777" w:rsidR="00E72E60" w:rsidRPr="00362C78" w:rsidRDefault="00E72E60" w:rsidP="00E72E60">
      <w:pPr>
        <w:pStyle w:val="a5"/>
        <w:rPr>
          <w:rFonts w:ascii="ＭＳ 明朝" w:hAnsi="ＭＳ 明朝" w:cs="ＭＳ明朝"/>
          <w:kern w:val="0"/>
          <w:sz w:val="24"/>
        </w:rPr>
      </w:pPr>
    </w:p>
    <w:p w14:paraId="090D0C82" w14:textId="77777777" w:rsidR="00E72E60" w:rsidRPr="00F56B7B" w:rsidRDefault="00E72E60" w:rsidP="00E72E60">
      <w:pPr>
        <w:pStyle w:val="a5"/>
        <w:ind w:left="240" w:hangingChars="100" w:hanging="240"/>
        <w:rPr>
          <w:rFonts w:ascii="ＭＳ 明朝" w:hAnsi="ＭＳ 明朝" w:cs="ＭＳ明朝"/>
          <w:kern w:val="0"/>
          <w:sz w:val="24"/>
        </w:rPr>
      </w:pPr>
      <w:r w:rsidRPr="00F56B7B">
        <w:rPr>
          <w:rFonts w:ascii="ＭＳ 明朝" w:hAnsi="ＭＳ 明朝" w:cs="ＭＳ明朝" w:hint="eastAsia"/>
          <w:kern w:val="0"/>
          <w:sz w:val="24"/>
        </w:rPr>
        <w:t>（１）福島県内の公共下水道及び流域下水道に係る終末処理場から生じた焼却した汚泥等の堆積物（ばいじんについては流動床炉から生じるものに限る。）並びに福島県内の廃棄物処理施設である焼却施設の焼却灰その他燃え殻に係る要件</w:t>
      </w:r>
    </w:p>
    <w:p w14:paraId="54A59F9B" w14:textId="77777777" w:rsidR="00E72E60" w:rsidRPr="00F56B7B" w:rsidRDefault="00E72E60" w:rsidP="00E72E60">
      <w:pPr>
        <w:pStyle w:val="a5"/>
        <w:rPr>
          <w:rFonts w:ascii="ＭＳ 明朝" w:hAnsi="ＭＳ 明朝" w:cs="ＭＳ明朝"/>
          <w:kern w:val="0"/>
          <w:sz w:val="24"/>
        </w:rPr>
      </w:pPr>
    </w:p>
    <w:p w14:paraId="70E8E8FA" w14:textId="77777777" w:rsidR="00E72E60" w:rsidRPr="00F56B7B" w:rsidRDefault="00E72E60" w:rsidP="00E72E60">
      <w:pPr>
        <w:pStyle w:val="a5"/>
        <w:ind w:leftChars="100" w:left="210"/>
        <w:rPr>
          <w:rFonts w:ascii="ＭＳ 明朝" w:hAnsi="ＭＳ 明朝" w:cs="ＭＳ明朝"/>
          <w:kern w:val="0"/>
          <w:sz w:val="24"/>
        </w:rPr>
      </w:pPr>
      <w:r w:rsidRPr="00F56B7B">
        <w:rPr>
          <w:rFonts w:ascii="ＭＳ 明朝" w:hAnsi="ＭＳ 明朝" w:cs="ＭＳ明朝" w:hint="eastAsia"/>
          <w:kern w:val="0"/>
          <w:sz w:val="24"/>
        </w:rPr>
        <w:t>『環境大臣が定める要件に該当する旨の環境大臣の確認』の要件は以下の①又は②のいずれかに該当することとします。</w:t>
      </w:r>
    </w:p>
    <w:p w14:paraId="323EBFB3" w14:textId="77777777" w:rsidR="00E72E60" w:rsidRPr="00F56B7B" w:rsidRDefault="00E72E60" w:rsidP="00E72E60">
      <w:pPr>
        <w:pStyle w:val="a5"/>
        <w:ind w:leftChars="200" w:left="660" w:hangingChars="100" w:hanging="240"/>
        <w:rPr>
          <w:rFonts w:ascii="ＭＳ 明朝" w:hAnsi="ＭＳ 明朝" w:cs="ＭＳ明朝"/>
          <w:kern w:val="0"/>
          <w:sz w:val="24"/>
        </w:rPr>
      </w:pPr>
      <w:r w:rsidRPr="00F56B7B">
        <w:rPr>
          <w:rFonts w:ascii="ＭＳ 明朝" w:hAnsi="ＭＳ 明朝" w:cs="ＭＳ明朝" w:hint="eastAsia"/>
          <w:kern w:val="0"/>
          <w:sz w:val="24"/>
        </w:rPr>
        <w:t>①　直近に行った廃棄物の調査の測定結果において、セシウム134・セシウム137についての放射能濃度の合計値が800Bq/kg以下であったこと。</w:t>
      </w:r>
    </w:p>
    <w:p w14:paraId="2C4CF9B0" w14:textId="77777777" w:rsidR="00E72E60" w:rsidRPr="00F56B7B" w:rsidRDefault="00E72E60" w:rsidP="00E72E60">
      <w:pPr>
        <w:pStyle w:val="a5"/>
        <w:ind w:leftChars="200" w:left="660" w:hangingChars="100" w:hanging="240"/>
        <w:rPr>
          <w:rFonts w:ascii="ＭＳ 明朝" w:hAnsi="ＭＳ 明朝" w:cs="ＭＳ明朝"/>
          <w:kern w:val="0"/>
          <w:sz w:val="24"/>
        </w:rPr>
      </w:pPr>
      <w:r w:rsidRPr="00F56B7B">
        <w:rPr>
          <w:rFonts w:ascii="ＭＳ 明朝" w:hAnsi="ＭＳ 明朝" w:cs="ＭＳ明朝" w:hint="eastAsia"/>
          <w:kern w:val="0"/>
          <w:sz w:val="24"/>
        </w:rPr>
        <w:t>②　直近に行った３回以上の廃棄物の調査（当該３回以上の調査が60日以上の期間にわたり行われた場合に限る。）の測定結果において、セシウム134・セシウム137についての放射能濃度の合計値が全て6,400Bq/kg以下であったこと。</w:t>
      </w:r>
    </w:p>
    <w:p w14:paraId="2013AF9A" w14:textId="77777777" w:rsidR="00E72E60" w:rsidRPr="00F56B7B" w:rsidRDefault="00E72E60" w:rsidP="00E72E60">
      <w:pPr>
        <w:pStyle w:val="a5"/>
        <w:rPr>
          <w:rFonts w:ascii="ＭＳ 明朝" w:hAnsi="ＭＳ 明朝" w:cs="ＭＳ明朝"/>
          <w:kern w:val="0"/>
          <w:sz w:val="24"/>
        </w:rPr>
      </w:pPr>
    </w:p>
    <w:p w14:paraId="2E44788B" w14:textId="77777777" w:rsidR="00E72E60" w:rsidRPr="00F56B7B" w:rsidRDefault="00E72E60" w:rsidP="00E72E60">
      <w:pPr>
        <w:pStyle w:val="a5"/>
        <w:ind w:left="240" w:hangingChars="100" w:hanging="240"/>
        <w:rPr>
          <w:rFonts w:ascii="ＭＳ 明朝" w:hAnsi="ＭＳ 明朝" w:cs="ＭＳ明朝"/>
          <w:kern w:val="0"/>
          <w:sz w:val="24"/>
        </w:rPr>
      </w:pPr>
      <w:r w:rsidRPr="00F56B7B">
        <w:rPr>
          <w:rFonts w:ascii="ＭＳ 明朝" w:hAnsi="ＭＳ 明朝" w:cs="ＭＳ明朝" w:hint="eastAsia"/>
          <w:kern w:val="0"/>
          <w:sz w:val="24"/>
        </w:rPr>
        <w:t>（２）公共下水道及び流域下水道施設の流動床以外の焼却設備並びに廃棄物処理施設である焼却施設から排出されるばいじんに係る要件</w:t>
      </w:r>
    </w:p>
    <w:p w14:paraId="13D13EEC" w14:textId="77777777" w:rsidR="00E72E60" w:rsidRPr="00F56B7B" w:rsidRDefault="00E72E60" w:rsidP="00E72E60">
      <w:pPr>
        <w:pStyle w:val="a5"/>
        <w:rPr>
          <w:rFonts w:ascii="ＭＳ 明朝" w:hAnsi="ＭＳ 明朝" w:cs="ＭＳ明朝"/>
          <w:kern w:val="0"/>
          <w:sz w:val="24"/>
        </w:rPr>
      </w:pPr>
    </w:p>
    <w:p w14:paraId="5D678FB7" w14:textId="77777777" w:rsidR="00E72E60" w:rsidRPr="00F56B7B" w:rsidRDefault="00E72E60" w:rsidP="00E72E60">
      <w:pPr>
        <w:pStyle w:val="a5"/>
        <w:ind w:leftChars="100" w:left="210"/>
        <w:rPr>
          <w:rFonts w:ascii="ＭＳ 明朝" w:hAnsi="ＭＳ 明朝" w:cs="ＭＳ明朝"/>
          <w:kern w:val="0"/>
          <w:sz w:val="24"/>
        </w:rPr>
      </w:pPr>
      <w:r w:rsidRPr="00F56B7B">
        <w:rPr>
          <w:rFonts w:ascii="ＭＳ 明朝" w:hAnsi="ＭＳ 明朝" w:cs="ＭＳ明朝" w:hint="eastAsia"/>
          <w:kern w:val="0"/>
          <w:sz w:val="24"/>
        </w:rPr>
        <w:t>『環境大臣が定める要件に該当する旨の環境大臣の確認』の要件は以下に該当することとします。</w:t>
      </w:r>
    </w:p>
    <w:p w14:paraId="69015138" w14:textId="77777777" w:rsidR="00E72E60" w:rsidRPr="00F56B7B" w:rsidRDefault="00E72E60" w:rsidP="00E72E60">
      <w:pPr>
        <w:pStyle w:val="a5"/>
        <w:ind w:leftChars="200" w:left="660" w:hangingChars="100" w:hanging="240"/>
        <w:rPr>
          <w:rFonts w:ascii="ＭＳ 明朝" w:hAnsi="ＭＳ 明朝" w:cs="ＭＳ明朝"/>
          <w:kern w:val="0"/>
          <w:sz w:val="24"/>
        </w:rPr>
      </w:pPr>
      <w:r w:rsidRPr="00F56B7B">
        <w:rPr>
          <w:rFonts w:ascii="ＭＳ 明朝" w:hAnsi="ＭＳ 明朝" w:cs="ＭＳ明朝" w:hint="eastAsia"/>
          <w:kern w:val="0"/>
          <w:sz w:val="24"/>
        </w:rPr>
        <w:t>・　直近に行った３回以上のばいじんの調査（当該３回以上の調査が60日以上の期間にわたり行われた場合に限る。）の測定結果において、セシウム134・セシウム137について放射能濃度の合計値が全て900Bq/kg以下であったこと。</w:t>
      </w:r>
    </w:p>
    <w:p w14:paraId="7295C734" w14:textId="77777777" w:rsidR="00E72E60" w:rsidRPr="00F56B7B" w:rsidRDefault="00E72E60" w:rsidP="00E72E60">
      <w:pPr>
        <w:pStyle w:val="a5"/>
        <w:rPr>
          <w:rFonts w:ascii="ＭＳ 明朝" w:hAnsi="ＭＳ 明朝" w:cs="ＭＳ明朝"/>
          <w:kern w:val="0"/>
          <w:sz w:val="24"/>
        </w:rPr>
      </w:pPr>
    </w:p>
    <w:p w14:paraId="77080B60" w14:textId="77777777" w:rsidR="00E72E60" w:rsidRPr="008D731D" w:rsidRDefault="00E72E60" w:rsidP="00E72E60">
      <w:pPr>
        <w:pStyle w:val="a5"/>
        <w:ind w:left="240" w:hangingChars="100" w:hanging="240"/>
        <w:rPr>
          <w:rFonts w:ascii="ＭＳ 明朝" w:hAnsi="ＭＳ 明朝" w:cs="ＭＳ明朝"/>
          <w:kern w:val="0"/>
          <w:sz w:val="24"/>
        </w:rPr>
      </w:pPr>
      <w:r>
        <w:rPr>
          <w:rFonts w:ascii="ＭＳ 明朝" w:hAnsi="ＭＳ 明朝" w:cs="ＭＳ明朝" w:hint="eastAsia"/>
          <w:kern w:val="0"/>
          <w:sz w:val="24"/>
        </w:rPr>
        <w:t>（３）</w:t>
      </w:r>
      <w:r w:rsidRPr="00F56B7B">
        <w:rPr>
          <w:rFonts w:ascii="ＭＳ 明朝" w:hAnsi="ＭＳ 明朝" w:cs="ＭＳ明朝" w:hint="eastAsia"/>
          <w:kern w:val="0"/>
          <w:sz w:val="24"/>
        </w:rPr>
        <w:t>３回以上の調査が60日以上の期間にわたり行われた場合とは、申請時点における直近の３回以上の測定結果に係る「試料の採取を行った年月日」のうち、最も早い日と最も遅い日が60日以上離れていることとします。</w:t>
      </w:r>
    </w:p>
    <w:p w14:paraId="0AA95AE3" w14:textId="77777777" w:rsidR="00E72E60" w:rsidRDefault="00E72E60" w:rsidP="00E72E60">
      <w:pPr>
        <w:pStyle w:val="a5"/>
        <w:rPr>
          <w:rFonts w:ascii="ＭＳ 明朝" w:hAnsi="ＭＳ 明朝" w:cs="ＭＳ明朝"/>
          <w:kern w:val="0"/>
          <w:sz w:val="24"/>
        </w:rPr>
      </w:pPr>
    </w:p>
    <w:p w14:paraId="1E10776E" w14:textId="77777777" w:rsidR="00E72E60" w:rsidRDefault="00E72E60" w:rsidP="00E72E60">
      <w:pPr>
        <w:pStyle w:val="a5"/>
        <w:ind w:left="240" w:hangingChars="100" w:hanging="240"/>
        <w:rPr>
          <w:rFonts w:ascii="ＭＳ ゴシック" w:eastAsia="ＭＳ ゴシック" w:hAnsi="ＭＳ ゴシック" w:cs="ＭＳ明朝"/>
          <w:kern w:val="0"/>
          <w:sz w:val="24"/>
        </w:rPr>
      </w:pPr>
      <w:r>
        <w:rPr>
          <w:rFonts w:ascii="ＭＳ 明朝" w:hAnsi="ＭＳ 明朝" w:cs="ＭＳ明朝" w:hint="eastAsia"/>
          <w:kern w:val="0"/>
          <w:sz w:val="24"/>
        </w:rPr>
        <w:t>（４）</w:t>
      </w:r>
      <w:r>
        <w:rPr>
          <w:rFonts w:ascii="ＭＳ ゴシック" w:eastAsia="ＭＳ ゴシック" w:hAnsi="ＭＳ ゴシック" w:cs="ＭＳ明朝" w:hint="eastAsia"/>
          <w:kern w:val="0"/>
          <w:sz w:val="24"/>
        </w:rPr>
        <w:t>３回以上の調査が行われた時期</w:t>
      </w:r>
      <w:r w:rsidRPr="00E04666">
        <w:rPr>
          <w:rFonts w:ascii="ＭＳ ゴシック" w:eastAsia="ＭＳ ゴシック" w:hAnsi="ＭＳ ゴシック" w:cs="ＭＳ明朝" w:hint="eastAsia"/>
          <w:kern w:val="0"/>
          <w:sz w:val="24"/>
        </w:rPr>
        <w:t>と比較し、当該施設における廃棄物の処理方法</w:t>
      </w:r>
      <w:r>
        <w:rPr>
          <w:rFonts w:ascii="ＭＳ ゴシック" w:eastAsia="ＭＳ ゴシック" w:hAnsi="ＭＳ ゴシック" w:cs="ＭＳ明朝" w:hint="eastAsia"/>
          <w:kern w:val="0"/>
          <w:sz w:val="24"/>
        </w:rPr>
        <w:t>及び当該施設において処理をした、又はしようとする</w:t>
      </w:r>
      <w:r w:rsidRPr="00E04666">
        <w:rPr>
          <w:rFonts w:ascii="ＭＳ ゴシック" w:eastAsia="ＭＳ ゴシック" w:hAnsi="ＭＳ ゴシック" w:cs="ＭＳ明朝" w:hint="eastAsia"/>
          <w:kern w:val="0"/>
          <w:sz w:val="24"/>
        </w:rPr>
        <w:t>廃棄物の種類又は</w:t>
      </w:r>
      <w:r>
        <w:rPr>
          <w:rFonts w:ascii="ＭＳ ゴシック" w:eastAsia="ＭＳ ゴシック" w:hAnsi="ＭＳ ゴシック" w:cs="ＭＳ明朝" w:hint="eastAsia"/>
          <w:kern w:val="0"/>
          <w:sz w:val="24"/>
        </w:rPr>
        <w:t>その</w:t>
      </w:r>
      <w:r w:rsidRPr="00E04666">
        <w:rPr>
          <w:rFonts w:ascii="ＭＳ ゴシック" w:eastAsia="ＭＳ ゴシック" w:hAnsi="ＭＳ ゴシック" w:cs="ＭＳ明朝" w:hint="eastAsia"/>
          <w:kern w:val="0"/>
          <w:sz w:val="24"/>
        </w:rPr>
        <w:t>性状に</w:t>
      </w:r>
      <w:r>
        <w:rPr>
          <w:rFonts w:ascii="ＭＳ ゴシック" w:eastAsia="ＭＳ ゴシック" w:hAnsi="ＭＳ ゴシック" w:cs="ＭＳ明朝" w:hint="eastAsia"/>
          <w:kern w:val="0"/>
          <w:sz w:val="24"/>
        </w:rPr>
        <w:t>大幅な</w:t>
      </w:r>
      <w:r w:rsidRPr="00E04666">
        <w:rPr>
          <w:rFonts w:ascii="ＭＳ ゴシック" w:eastAsia="ＭＳ ゴシック" w:hAnsi="ＭＳ ゴシック" w:cs="ＭＳ明朝" w:hint="eastAsia"/>
          <w:kern w:val="0"/>
          <w:sz w:val="24"/>
        </w:rPr>
        <w:t>変更が生じた場合</w:t>
      </w:r>
      <w:r>
        <w:rPr>
          <w:rFonts w:ascii="ＭＳ ゴシック" w:eastAsia="ＭＳ ゴシック" w:hAnsi="ＭＳ ゴシック" w:cs="ＭＳ明朝" w:hint="eastAsia"/>
          <w:kern w:val="0"/>
          <w:sz w:val="24"/>
        </w:rPr>
        <w:t>、変更前後の</w:t>
      </w:r>
      <w:r w:rsidRPr="00E04666">
        <w:rPr>
          <w:rFonts w:ascii="ＭＳ ゴシック" w:eastAsia="ＭＳ ゴシック" w:hAnsi="ＭＳ ゴシック" w:cs="ＭＳ明朝" w:hint="eastAsia"/>
          <w:kern w:val="0"/>
          <w:sz w:val="24"/>
        </w:rPr>
        <w:t>廃棄物に関しても調査</w:t>
      </w:r>
      <w:r>
        <w:rPr>
          <w:rFonts w:ascii="ＭＳ ゴシック" w:eastAsia="ＭＳ ゴシック" w:hAnsi="ＭＳ ゴシック" w:cs="ＭＳ明朝" w:hint="eastAsia"/>
          <w:kern w:val="0"/>
          <w:sz w:val="24"/>
        </w:rPr>
        <w:t>の対象とするよう留意願います。</w:t>
      </w:r>
    </w:p>
    <w:p w14:paraId="78C27CF1" w14:textId="77777777" w:rsidR="00E72E60" w:rsidRDefault="00E72E60" w:rsidP="00E72E60">
      <w:pPr>
        <w:pStyle w:val="a5"/>
        <w:ind w:leftChars="100" w:left="210" w:firstLineChars="100" w:firstLine="240"/>
        <w:rPr>
          <w:rFonts w:ascii="ＭＳ ゴシック" w:eastAsia="ＭＳ ゴシック" w:hAnsi="ＭＳ ゴシック" w:cs="ＭＳ明朝"/>
          <w:kern w:val="0"/>
          <w:sz w:val="24"/>
        </w:rPr>
      </w:pPr>
      <w:r>
        <w:rPr>
          <w:rFonts w:ascii="ＭＳ ゴシック" w:eastAsia="ＭＳ ゴシック" w:hAnsi="ＭＳ ゴシック" w:cs="ＭＳ明朝" w:hint="eastAsia"/>
          <w:kern w:val="0"/>
          <w:sz w:val="24"/>
        </w:rPr>
        <w:t>なお、</w:t>
      </w:r>
      <w:r w:rsidRPr="00E04666">
        <w:rPr>
          <w:rFonts w:ascii="ＭＳ ゴシック" w:eastAsia="ＭＳ ゴシック" w:hAnsi="ＭＳ ゴシック" w:cs="ＭＳ明朝" w:hint="eastAsia"/>
          <w:kern w:val="0"/>
          <w:sz w:val="24"/>
        </w:rPr>
        <w:t>長期保管等</w:t>
      </w:r>
      <w:r>
        <w:rPr>
          <w:rFonts w:ascii="ＭＳ ゴシック" w:eastAsia="ＭＳ ゴシック" w:hAnsi="ＭＳ ゴシック" w:cs="ＭＳ明朝" w:hint="eastAsia"/>
          <w:kern w:val="0"/>
          <w:sz w:val="24"/>
        </w:rPr>
        <w:t>に</w:t>
      </w:r>
      <w:r w:rsidRPr="00E04666">
        <w:rPr>
          <w:rFonts w:ascii="ＭＳ ゴシック" w:eastAsia="ＭＳ ゴシック" w:hAnsi="ＭＳ ゴシック" w:cs="ＭＳ明朝" w:hint="eastAsia"/>
          <w:kern w:val="0"/>
          <w:sz w:val="24"/>
        </w:rPr>
        <w:t>より</w:t>
      </w:r>
      <w:r>
        <w:rPr>
          <w:rFonts w:ascii="ＭＳ ゴシック" w:eastAsia="ＭＳ ゴシック" w:hAnsi="ＭＳ ゴシック" w:cs="ＭＳ明朝" w:hint="eastAsia"/>
          <w:kern w:val="0"/>
          <w:sz w:val="24"/>
        </w:rPr>
        <w:t>廃棄物の種類又はその性状に大幅な変更が生じたか否か</w:t>
      </w:r>
      <w:r w:rsidRPr="00E04666">
        <w:rPr>
          <w:rFonts w:ascii="ＭＳ ゴシック" w:eastAsia="ＭＳ ゴシック" w:hAnsi="ＭＳ ゴシック" w:cs="ＭＳ明朝" w:hint="eastAsia"/>
          <w:kern w:val="0"/>
          <w:sz w:val="24"/>
        </w:rPr>
        <w:t>不明</w:t>
      </w:r>
      <w:r>
        <w:rPr>
          <w:rFonts w:ascii="ＭＳ ゴシック" w:eastAsia="ＭＳ ゴシック" w:hAnsi="ＭＳ ゴシック" w:cs="ＭＳ明朝" w:hint="eastAsia"/>
          <w:kern w:val="0"/>
          <w:sz w:val="24"/>
        </w:rPr>
        <w:t>で</w:t>
      </w:r>
      <w:r w:rsidRPr="00E04666">
        <w:rPr>
          <w:rFonts w:ascii="ＭＳ ゴシック" w:eastAsia="ＭＳ ゴシック" w:hAnsi="ＭＳ ゴシック" w:cs="ＭＳ明朝" w:hint="eastAsia"/>
          <w:kern w:val="0"/>
          <w:sz w:val="24"/>
        </w:rPr>
        <w:t>ある場合には、</w:t>
      </w:r>
      <w:r>
        <w:rPr>
          <w:rFonts w:ascii="ＭＳ ゴシック" w:eastAsia="ＭＳ ゴシック" w:hAnsi="ＭＳ ゴシック" w:cs="ＭＳ明朝" w:hint="eastAsia"/>
          <w:kern w:val="0"/>
          <w:sz w:val="24"/>
        </w:rPr>
        <w:t>保管等された廃棄物のうち最も古い廃棄物についても調査の対象とすることが望ましいと考えられます。</w:t>
      </w:r>
    </w:p>
    <w:p w14:paraId="58401C6A" w14:textId="77777777" w:rsidR="00E72E60" w:rsidRPr="00A42EF2" w:rsidRDefault="00E72E60" w:rsidP="00E72E60">
      <w:pPr>
        <w:pStyle w:val="a5"/>
        <w:rPr>
          <w:rFonts w:ascii="ＭＳ ゴシック" w:eastAsia="ＭＳ ゴシック" w:hAnsi="ＭＳ ゴシック" w:cs="ＭＳ明朝"/>
          <w:kern w:val="0"/>
          <w:sz w:val="24"/>
        </w:rPr>
      </w:pPr>
      <w:r>
        <w:rPr>
          <w:rFonts w:ascii="ＭＳ ゴシック" w:eastAsia="ＭＳ ゴシック" w:hAnsi="ＭＳ ゴシック" w:cs="ＭＳ明朝"/>
          <w:kern w:val="0"/>
          <w:sz w:val="24"/>
        </w:rPr>
        <w:br w:type="page"/>
      </w:r>
      <w:r w:rsidRPr="00A42EF2">
        <w:rPr>
          <w:rFonts w:ascii="ＭＳ ゴシック" w:eastAsia="ＭＳ ゴシック" w:hAnsi="ＭＳ ゴシック" w:cs="ＭＳ明朝" w:hint="eastAsia"/>
          <w:kern w:val="0"/>
          <w:sz w:val="24"/>
        </w:rPr>
        <w:lastRenderedPageBreak/>
        <w:t>３．撤回について</w:t>
      </w:r>
    </w:p>
    <w:p w14:paraId="2E8EF9E2" w14:textId="77777777" w:rsidR="00E72E60" w:rsidRDefault="00E72E60" w:rsidP="00E72E60">
      <w:pPr>
        <w:pStyle w:val="a5"/>
        <w:ind w:left="240" w:hangingChars="100" w:hanging="240"/>
        <w:rPr>
          <w:rFonts w:ascii="ＭＳ 明朝" w:hAnsi="ＭＳ 明朝" w:cs="ＭＳ明朝"/>
          <w:kern w:val="0"/>
          <w:sz w:val="24"/>
        </w:rPr>
      </w:pPr>
    </w:p>
    <w:p w14:paraId="3E1511BE" w14:textId="77777777" w:rsidR="00E72E60" w:rsidRPr="00B2273D" w:rsidRDefault="00E72E60" w:rsidP="00E72E60">
      <w:pPr>
        <w:pStyle w:val="a5"/>
        <w:ind w:left="240" w:hangingChars="100" w:hanging="240"/>
        <w:rPr>
          <w:rFonts w:ascii="ＭＳ 明朝" w:hAnsi="ＭＳ 明朝" w:cs="ＭＳ明朝"/>
          <w:kern w:val="0"/>
          <w:sz w:val="24"/>
        </w:rPr>
      </w:pPr>
      <w:r>
        <w:rPr>
          <w:rFonts w:ascii="ＭＳ 明朝" w:hAnsi="ＭＳ 明朝" w:cs="ＭＳ明朝" w:hint="eastAsia"/>
          <w:kern w:val="0"/>
          <w:sz w:val="24"/>
        </w:rPr>
        <w:t>（</w:t>
      </w:r>
      <w:r w:rsidRPr="00CB382A">
        <w:rPr>
          <w:rFonts w:ascii="ＭＳ 明朝" w:hAnsi="ＭＳ 明朝" w:cs="ＭＳ明朝" w:hint="eastAsia"/>
          <w:kern w:val="0"/>
          <w:sz w:val="24"/>
        </w:rPr>
        <w:t>１）</w:t>
      </w:r>
      <w:r w:rsidRPr="00C61085">
        <w:rPr>
          <w:rFonts w:ascii="ＭＳ 明朝" w:hAnsi="ＭＳ 明朝" w:cs="ＭＳ明朝" w:hint="eastAsia"/>
          <w:kern w:val="0"/>
          <w:sz w:val="24"/>
        </w:rPr>
        <w:t>廃棄物の焼却施設にあっては、当該焼却施設から生じたもの（ばいじんを除く。）の事故由来放射性物質（法第一条に規定する事故由来放射性物質をいう。以下同じ。）による汚染状態が規則第十四条に規定する基準に適合しないおそれが少ないこと</w:t>
      </w:r>
      <w:r>
        <w:rPr>
          <w:rFonts w:ascii="ＭＳ 明朝" w:hAnsi="ＭＳ 明朝" w:cs="ＭＳ明朝" w:hint="eastAsia"/>
          <w:kern w:val="0"/>
          <w:sz w:val="24"/>
        </w:rPr>
        <w:t>が認められなくなった場合。</w:t>
      </w:r>
    </w:p>
    <w:p w14:paraId="49567A2B" w14:textId="77777777" w:rsidR="00E72E60" w:rsidRPr="00E50CC9" w:rsidRDefault="00E72E60" w:rsidP="00E72E60">
      <w:pPr>
        <w:pStyle w:val="a5"/>
        <w:ind w:leftChars="100" w:left="210" w:firstLineChars="100" w:firstLine="240"/>
        <w:rPr>
          <w:rFonts w:ascii="ＭＳ 明朝" w:hAnsi="ＭＳ 明朝" w:cs="ＭＳ明朝"/>
          <w:kern w:val="0"/>
          <w:sz w:val="24"/>
        </w:rPr>
      </w:pPr>
    </w:p>
    <w:p w14:paraId="15999CCA" w14:textId="77777777" w:rsidR="00E72E60" w:rsidRDefault="00E72E60" w:rsidP="00E72E60">
      <w:pPr>
        <w:pStyle w:val="a5"/>
        <w:ind w:left="240" w:hangingChars="100" w:hanging="240"/>
        <w:rPr>
          <w:rFonts w:ascii="ＭＳ 明朝" w:hAnsi="ＭＳ 明朝" w:cs="ＭＳ明朝"/>
          <w:kern w:val="0"/>
          <w:sz w:val="24"/>
        </w:rPr>
      </w:pPr>
      <w:r>
        <w:rPr>
          <w:rFonts w:ascii="ＭＳ 明朝" w:hAnsi="ＭＳ 明朝" w:cs="ＭＳ明朝" w:hint="eastAsia"/>
          <w:kern w:val="0"/>
          <w:sz w:val="24"/>
        </w:rPr>
        <w:t>（２）</w:t>
      </w:r>
      <w:r w:rsidRPr="00C61085">
        <w:rPr>
          <w:rFonts w:ascii="ＭＳ 明朝" w:hAnsi="ＭＳ 明朝" w:cs="ＭＳ明朝" w:hint="eastAsia"/>
          <w:kern w:val="0"/>
          <w:sz w:val="24"/>
        </w:rPr>
        <w:t>公共下水道又は流域下水道に係る終末処理場にあっては、当該終末処理場から生じた汚泥等の堆積物（当該終末処理場に係る焼却設備を用いて焼却したものに限り、規則第三十条第二号ロに掲げるものを除く。）の事故由来放射性物質による汚染</w:t>
      </w:r>
      <w:r>
        <w:rPr>
          <w:rFonts w:ascii="ＭＳ 明朝" w:hAnsi="ＭＳ 明朝" w:cs="ＭＳ明朝" w:hint="eastAsia"/>
          <w:kern w:val="0"/>
          <w:sz w:val="24"/>
        </w:rPr>
        <w:t>状態が規則第十四条に規定する基準に適合しないおそれが少ないことが認められなくなった場合。</w:t>
      </w:r>
    </w:p>
    <w:p w14:paraId="4120AAB4" w14:textId="77777777" w:rsidR="00E72E60" w:rsidRDefault="00E72E60" w:rsidP="00E72E60">
      <w:pPr>
        <w:pStyle w:val="a5"/>
        <w:ind w:leftChars="100" w:left="210"/>
        <w:rPr>
          <w:rFonts w:ascii="ＭＳ 明朝" w:hAnsi="ＭＳ 明朝" w:cs="ＭＳ明朝"/>
          <w:kern w:val="0"/>
          <w:sz w:val="24"/>
        </w:rPr>
      </w:pPr>
    </w:p>
    <w:p w14:paraId="1D419382" w14:textId="77777777" w:rsidR="00E72E60" w:rsidRDefault="00E72E60" w:rsidP="00E72E60">
      <w:pPr>
        <w:pStyle w:val="a5"/>
        <w:ind w:left="240" w:hangingChars="100" w:hanging="240"/>
        <w:rPr>
          <w:rFonts w:ascii="ＭＳ 明朝" w:hAnsi="ＭＳ 明朝" w:cs="ＭＳ明朝"/>
          <w:kern w:val="0"/>
          <w:sz w:val="24"/>
        </w:rPr>
      </w:pPr>
      <w:r>
        <w:rPr>
          <w:rFonts w:ascii="ＭＳ 明朝" w:hAnsi="ＭＳ 明朝" w:cs="ＭＳ明朝" w:hint="eastAsia"/>
          <w:kern w:val="0"/>
          <w:sz w:val="24"/>
        </w:rPr>
        <w:t>（３）</w:t>
      </w:r>
      <w:r w:rsidRPr="00C61085">
        <w:rPr>
          <w:rFonts w:ascii="ＭＳ 明朝" w:hAnsi="ＭＳ 明朝" w:cs="ＭＳ明朝" w:hint="eastAsia"/>
          <w:kern w:val="0"/>
          <w:sz w:val="24"/>
        </w:rPr>
        <w:t>廃棄物の焼却施設又は公共下水道若しくは流域下水道に係る終末処理場であって、当該焼却施設又は当該終末処理場に係る</w:t>
      </w:r>
      <w:r>
        <w:rPr>
          <w:rFonts w:ascii="ＭＳ 明朝" w:hAnsi="ＭＳ 明朝" w:cs="ＭＳ明朝" w:hint="eastAsia"/>
          <w:kern w:val="0"/>
          <w:sz w:val="24"/>
        </w:rPr>
        <w:t>焼却施設から生じたばいじんが、次のいずれかに該当することが認められなくなった場合。</w:t>
      </w:r>
    </w:p>
    <w:p w14:paraId="77C4AD14" w14:textId="77777777" w:rsidR="00E72E60" w:rsidRDefault="00E72E60" w:rsidP="00E72E60">
      <w:pPr>
        <w:pStyle w:val="a5"/>
        <w:ind w:left="240" w:hangingChars="100" w:hanging="240"/>
        <w:rPr>
          <w:rFonts w:ascii="ＭＳ ゴシック" w:eastAsia="ＭＳ ゴシック" w:hAnsi="ＭＳ ゴシック" w:cs="ＭＳ明朝"/>
          <w:kern w:val="0"/>
          <w:sz w:val="24"/>
        </w:rPr>
      </w:pPr>
    </w:p>
    <w:p w14:paraId="4F30C3B6" w14:textId="77777777" w:rsidR="00E72E60" w:rsidRDefault="00E72E60" w:rsidP="00E72E60">
      <w:pPr>
        <w:pStyle w:val="a5"/>
        <w:ind w:leftChars="200" w:left="660" w:hangingChars="100" w:hanging="240"/>
        <w:rPr>
          <w:rFonts w:ascii="ＭＳ 明朝" w:hAnsi="ＭＳ 明朝" w:cs="ＭＳ明朝"/>
          <w:kern w:val="0"/>
          <w:sz w:val="24"/>
        </w:rPr>
      </w:pPr>
      <w:r>
        <w:rPr>
          <w:rFonts w:ascii="ＭＳ 明朝" w:hAnsi="ＭＳ 明朝" w:cs="ＭＳ明朝" w:hint="eastAsia"/>
          <w:kern w:val="0"/>
          <w:sz w:val="24"/>
        </w:rPr>
        <w:t xml:space="preserve">イ　</w:t>
      </w:r>
      <w:r w:rsidRPr="00C61085">
        <w:rPr>
          <w:rFonts w:ascii="ＭＳ 明朝" w:hAnsi="ＭＳ 明朝" w:cs="ＭＳ明朝" w:hint="eastAsia"/>
          <w:kern w:val="0"/>
          <w:sz w:val="24"/>
        </w:rPr>
        <w:t>当該ばいじんが一般廃棄物である場合にあっては、当該ばいじんが一般廃棄物の最終処分場に埋立処分をされる場合であっても、当該最終処分場が規則第三十三条第二号ニに規定する基準に適合しないおそれが少ないこと。</w:t>
      </w:r>
    </w:p>
    <w:p w14:paraId="1CD1093E" w14:textId="77777777" w:rsidR="00E72E60" w:rsidRDefault="00E72E60" w:rsidP="00E72E60">
      <w:pPr>
        <w:pStyle w:val="a5"/>
        <w:ind w:leftChars="200" w:left="660" w:hangingChars="100" w:hanging="240"/>
        <w:rPr>
          <w:rFonts w:ascii="ＭＳ 明朝" w:hAnsi="ＭＳ 明朝" w:cs="ＭＳ明朝"/>
          <w:kern w:val="0"/>
          <w:sz w:val="24"/>
        </w:rPr>
      </w:pPr>
    </w:p>
    <w:p w14:paraId="1A5C471F" w14:textId="77777777" w:rsidR="00E72E60" w:rsidRPr="00C61085" w:rsidRDefault="00E72E60" w:rsidP="00E72E60">
      <w:pPr>
        <w:pStyle w:val="a5"/>
        <w:ind w:leftChars="200" w:left="660" w:hangingChars="100" w:hanging="240"/>
        <w:rPr>
          <w:rFonts w:ascii="ＭＳ ゴシック" w:eastAsia="ＭＳ ゴシック" w:hAnsi="ＭＳ ゴシック" w:cs="ＭＳ明朝"/>
          <w:kern w:val="0"/>
          <w:sz w:val="24"/>
        </w:rPr>
      </w:pPr>
      <w:r>
        <w:rPr>
          <w:rFonts w:ascii="ＭＳ 明朝" w:hAnsi="ＭＳ 明朝" w:cs="ＭＳ明朝" w:hint="eastAsia"/>
          <w:kern w:val="0"/>
          <w:sz w:val="24"/>
        </w:rPr>
        <w:t xml:space="preserve">ロ　</w:t>
      </w:r>
      <w:r w:rsidRPr="00C61085">
        <w:rPr>
          <w:rFonts w:ascii="ＭＳ 明朝" w:hAnsi="ＭＳ 明朝" w:cs="ＭＳ明朝" w:hint="eastAsia"/>
          <w:kern w:val="0"/>
          <w:sz w:val="24"/>
        </w:rPr>
        <w:t>当該ばいじんが産業廃棄物である場合にあっては、当該ばいじんが廃棄物の処理及び清掃に関する法律施行令（昭和四十六年政令第三百号）第七条第十四号ハに規定する産業廃棄物の最終処分場に埋立処分をされる場合であっても、当該最終処分場が規則第三十五条第五号イにおいてその例によることとされる規則第三十三条第二号ニに規定する基準に適合しないおそれが少ないこと。</w:t>
      </w:r>
    </w:p>
    <w:p w14:paraId="6121418F" w14:textId="77777777" w:rsidR="00E72E60" w:rsidRDefault="00E72E60" w:rsidP="00E72E60">
      <w:pPr>
        <w:pStyle w:val="a5"/>
        <w:ind w:left="240" w:hangingChars="100" w:hanging="240"/>
        <w:rPr>
          <w:rFonts w:ascii="ＭＳ 明朝" w:hAnsi="ＭＳ 明朝" w:cs="ＭＳ明朝"/>
          <w:kern w:val="0"/>
          <w:sz w:val="24"/>
        </w:rPr>
      </w:pPr>
      <w:r w:rsidRPr="008D731D">
        <w:rPr>
          <w:rFonts w:ascii="ＭＳ 明朝" w:hAnsi="ＭＳ 明朝" w:cs="ＭＳ明朝"/>
          <w:kern w:val="0"/>
          <w:sz w:val="24"/>
        </w:rPr>
        <w:br w:type="page"/>
      </w:r>
      <w:r w:rsidRPr="008D731D">
        <w:rPr>
          <w:rFonts w:ascii="ＭＳ 明朝" w:hAnsi="ＭＳ 明朝" w:cs="ＭＳ明朝"/>
          <w:kern w:val="0"/>
          <w:sz w:val="24"/>
        </w:rPr>
        <w:lastRenderedPageBreak/>
        <w:t xml:space="preserve">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703"/>
        <w:gridCol w:w="454"/>
        <w:gridCol w:w="456"/>
        <w:gridCol w:w="454"/>
        <w:gridCol w:w="456"/>
        <w:gridCol w:w="454"/>
        <w:gridCol w:w="456"/>
        <w:gridCol w:w="456"/>
        <w:gridCol w:w="454"/>
        <w:gridCol w:w="456"/>
        <w:gridCol w:w="454"/>
        <w:gridCol w:w="456"/>
        <w:gridCol w:w="456"/>
      </w:tblGrid>
      <w:tr w:rsidR="00E72E60" w:rsidRPr="00952704" w14:paraId="29ECC82C" w14:textId="77777777" w:rsidTr="0056183B">
        <w:trPr>
          <w:cantSplit/>
          <w:trHeight w:val="1192"/>
          <w:jc w:val="center"/>
        </w:trPr>
        <w:tc>
          <w:tcPr>
            <w:tcW w:w="740" w:type="pct"/>
            <w:vAlign w:val="center"/>
          </w:tcPr>
          <w:p w14:paraId="53DCE7DC" w14:textId="77777777" w:rsidR="00E72E60" w:rsidRPr="00952704" w:rsidRDefault="00E72E60" w:rsidP="0056183B">
            <w:pPr>
              <w:adjustRightInd w:val="0"/>
              <w:snapToGrid w:val="0"/>
              <w:spacing w:line="240" w:lineRule="exact"/>
              <w:jc w:val="center"/>
              <w:rPr>
                <w:sz w:val="18"/>
                <w:szCs w:val="18"/>
              </w:rPr>
            </w:pPr>
            <w:r w:rsidRPr="00952704">
              <w:rPr>
                <w:rFonts w:hint="eastAsia"/>
                <w:sz w:val="18"/>
                <w:szCs w:val="18"/>
              </w:rPr>
              <w:t>施設の種類</w:t>
            </w:r>
          </w:p>
        </w:tc>
        <w:tc>
          <w:tcPr>
            <w:tcW w:w="1013" w:type="pct"/>
            <w:vAlign w:val="center"/>
          </w:tcPr>
          <w:p w14:paraId="5CB7C5C0" w14:textId="77777777" w:rsidR="00E72E60" w:rsidRPr="00952704" w:rsidRDefault="00E72E60" w:rsidP="0056183B">
            <w:pPr>
              <w:adjustRightInd w:val="0"/>
              <w:snapToGrid w:val="0"/>
              <w:spacing w:line="240" w:lineRule="exact"/>
              <w:jc w:val="center"/>
              <w:rPr>
                <w:sz w:val="18"/>
                <w:szCs w:val="18"/>
              </w:rPr>
            </w:pPr>
            <w:r w:rsidRPr="00952704">
              <w:rPr>
                <w:rFonts w:hint="eastAsia"/>
                <w:sz w:val="18"/>
                <w:szCs w:val="18"/>
              </w:rPr>
              <w:t>廃棄物の種類及び性状</w:t>
            </w:r>
          </w:p>
        </w:tc>
        <w:tc>
          <w:tcPr>
            <w:tcW w:w="270" w:type="pct"/>
            <w:vAlign w:val="center"/>
          </w:tcPr>
          <w:p w14:paraId="112A46FF"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岩手県</w:t>
            </w:r>
          </w:p>
        </w:tc>
        <w:tc>
          <w:tcPr>
            <w:tcW w:w="271" w:type="pct"/>
            <w:vAlign w:val="center"/>
          </w:tcPr>
          <w:p w14:paraId="1DF25BDC"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宮城県</w:t>
            </w:r>
          </w:p>
        </w:tc>
        <w:tc>
          <w:tcPr>
            <w:tcW w:w="270" w:type="pct"/>
            <w:vAlign w:val="center"/>
          </w:tcPr>
          <w:p w14:paraId="75BADBBD"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山形県</w:t>
            </w:r>
          </w:p>
        </w:tc>
        <w:tc>
          <w:tcPr>
            <w:tcW w:w="271" w:type="pct"/>
            <w:vAlign w:val="center"/>
          </w:tcPr>
          <w:p w14:paraId="1C8CD32E"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福島県</w:t>
            </w:r>
          </w:p>
        </w:tc>
        <w:tc>
          <w:tcPr>
            <w:tcW w:w="270" w:type="pct"/>
            <w:vAlign w:val="center"/>
          </w:tcPr>
          <w:p w14:paraId="618E4661"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茨城県</w:t>
            </w:r>
          </w:p>
        </w:tc>
        <w:tc>
          <w:tcPr>
            <w:tcW w:w="271" w:type="pct"/>
            <w:vAlign w:val="center"/>
          </w:tcPr>
          <w:p w14:paraId="2A2ED9B2"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栃木県</w:t>
            </w:r>
          </w:p>
        </w:tc>
        <w:tc>
          <w:tcPr>
            <w:tcW w:w="271" w:type="pct"/>
            <w:vAlign w:val="center"/>
          </w:tcPr>
          <w:p w14:paraId="62624F10"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群馬県</w:t>
            </w:r>
          </w:p>
        </w:tc>
        <w:tc>
          <w:tcPr>
            <w:tcW w:w="270" w:type="pct"/>
            <w:vAlign w:val="center"/>
          </w:tcPr>
          <w:p w14:paraId="70800B00"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埼玉県</w:t>
            </w:r>
          </w:p>
        </w:tc>
        <w:tc>
          <w:tcPr>
            <w:tcW w:w="271" w:type="pct"/>
            <w:vAlign w:val="center"/>
          </w:tcPr>
          <w:p w14:paraId="7B32F84E"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千葉県</w:t>
            </w:r>
          </w:p>
        </w:tc>
        <w:tc>
          <w:tcPr>
            <w:tcW w:w="270" w:type="pct"/>
            <w:vAlign w:val="center"/>
          </w:tcPr>
          <w:p w14:paraId="6D6CCB88"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東京都</w:t>
            </w:r>
          </w:p>
        </w:tc>
        <w:tc>
          <w:tcPr>
            <w:tcW w:w="271" w:type="pct"/>
            <w:vAlign w:val="center"/>
          </w:tcPr>
          <w:p w14:paraId="01C922B6"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神奈川県</w:t>
            </w:r>
          </w:p>
        </w:tc>
        <w:tc>
          <w:tcPr>
            <w:tcW w:w="271" w:type="pct"/>
            <w:vAlign w:val="center"/>
          </w:tcPr>
          <w:p w14:paraId="1C454ECD"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新潟県</w:t>
            </w:r>
          </w:p>
        </w:tc>
      </w:tr>
      <w:tr w:rsidR="00E72E60" w:rsidRPr="00952704" w14:paraId="003C4C16" w14:textId="77777777" w:rsidTr="0056183B">
        <w:trPr>
          <w:trHeight w:val="248"/>
          <w:jc w:val="center"/>
        </w:trPr>
        <w:tc>
          <w:tcPr>
            <w:tcW w:w="740" w:type="pct"/>
            <w:vMerge w:val="restart"/>
            <w:vAlign w:val="center"/>
          </w:tcPr>
          <w:p w14:paraId="7BC80537"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水道施設</w:t>
            </w:r>
          </w:p>
        </w:tc>
        <w:tc>
          <w:tcPr>
            <w:tcW w:w="1013" w:type="pct"/>
            <w:vAlign w:val="center"/>
          </w:tcPr>
          <w:p w14:paraId="437D08E4"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乾燥汚泥（天日乾燥）</w:t>
            </w:r>
          </w:p>
        </w:tc>
        <w:tc>
          <w:tcPr>
            <w:tcW w:w="270" w:type="pct"/>
            <w:shd w:val="clear" w:color="auto" w:fill="BFBFBF"/>
            <w:vAlign w:val="center"/>
          </w:tcPr>
          <w:p w14:paraId="2ECADAB0" w14:textId="77777777" w:rsidR="00E72E60" w:rsidRPr="00952704" w:rsidRDefault="00E72E60" w:rsidP="0056183B">
            <w:pPr>
              <w:adjustRightInd w:val="0"/>
              <w:snapToGrid w:val="0"/>
              <w:spacing w:line="240" w:lineRule="exact"/>
              <w:jc w:val="center"/>
              <w:rPr>
                <w:sz w:val="16"/>
                <w:szCs w:val="22"/>
              </w:rPr>
            </w:pPr>
          </w:p>
        </w:tc>
        <w:tc>
          <w:tcPr>
            <w:tcW w:w="271" w:type="pct"/>
            <w:vAlign w:val="center"/>
          </w:tcPr>
          <w:p w14:paraId="37344CD5"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w:t>
            </w:r>
          </w:p>
        </w:tc>
        <w:tc>
          <w:tcPr>
            <w:tcW w:w="270" w:type="pct"/>
            <w:shd w:val="clear" w:color="auto" w:fill="BFBFBF"/>
            <w:vAlign w:val="center"/>
          </w:tcPr>
          <w:p w14:paraId="6C745860" w14:textId="77777777" w:rsidR="00E72E60" w:rsidRPr="00952704" w:rsidRDefault="00E72E60" w:rsidP="0056183B">
            <w:pPr>
              <w:adjustRightInd w:val="0"/>
              <w:snapToGrid w:val="0"/>
              <w:spacing w:line="240" w:lineRule="exact"/>
              <w:jc w:val="center"/>
              <w:rPr>
                <w:sz w:val="16"/>
                <w:szCs w:val="22"/>
              </w:rPr>
            </w:pPr>
          </w:p>
        </w:tc>
        <w:tc>
          <w:tcPr>
            <w:tcW w:w="271" w:type="pct"/>
            <w:vAlign w:val="center"/>
          </w:tcPr>
          <w:p w14:paraId="466F4247"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w:t>
            </w:r>
          </w:p>
        </w:tc>
        <w:tc>
          <w:tcPr>
            <w:tcW w:w="270" w:type="pct"/>
            <w:shd w:val="clear" w:color="auto" w:fill="BFBFBF"/>
            <w:vAlign w:val="center"/>
          </w:tcPr>
          <w:p w14:paraId="354E6ABF"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vAlign w:val="center"/>
          </w:tcPr>
          <w:p w14:paraId="1C61E9C5"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w:t>
            </w:r>
          </w:p>
        </w:tc>
        <w:tc>
          <w:tcPr>
            <w:tcW w:w="271" w:type="pct"/>
            <w:vAlign w:val="center"/>
          </w:tcPr>
          <w:p w14:paraId="7351EFDF"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w:t>
            </w:r>
          </w:p>
        </w:tc>
        <w:tc>
          <w:tcPr>
            <w:tcW w:w="270" w:type="pct"/>
            <w:shd w:val="clear" w:color="auto" w:fill="BFBFBF"/>
            <w:vAlign w:val="center"/>
          </w:tcPr>
          <w:p w14:paraId="296C3EE4"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38B5747D"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0" w:type="pct"/>
            <w:shd w:val="clear" w:color="auto" w:fill="BFBFBF"/>
            <w:vAlign w:val="center"/>
          </w:tcPr>
          <w:p w14:paraId="2442BA13"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2EE93C80"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44C2CCEC"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r>
      <w:tr w:rsidR="00E72E60" w:rsidRPr="00952704" w14:paraId="4C8784F7" w14:textId="77777777" w:rsidTr="0056183B">
        <w:trPr>
          <w:trHeight w:val="81"/>
          <w:jc w:val="center"/>
        </w:trPr>
        <w:tc>
          <w:tcPr>
            <w:tcW w:w="740" w:type="pct"/>
            <w:vMerge/>
            <w:vAlign w:val="center"/>
          </w:tcPr>
          <w:p w14:paraId="243F8D02" w14:textId="77777777" w:rsidR="00E72E60" w:rsidRPr="00952704" w:rsidRDefault="00E72E60" w:rsidP="0056183B">
            <w:pPr>
              <w:adjustRightInd w:val="0"/>
              <w:snapToGrid w:val="0"/>
              <w:spacing w:line="240" w:lineRule="exact"/>
              <w:jc w:val="left"/>
              <w:rPr>
                <w:sz w:val="18"/>
                <w:szCs w:val="18"/>
              </w:rPr>
            </w:pPr>
          </w:p>
        </w:tc>
        <w:tc>
          <w:tcPr>
            <w:tcW w:w="1013" w:type="pct"/>
            <w:vAlign w:val="center"/>
          </w:tcPr>
          <w:p w14:paraId="3511553A"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脱水汚泥、乾燥汚泥（天日乾燥以外）</w:t>
            </w:r>
          </w:p>
        </w:tc>
        <w:tc>
          <w:tcPr>
            <w:tcW w:w="270" w:type="pct"/>
            <w:shd w:val="clear" w:color="auto" w:fill="BFBFBF"/>
            <w:vAlign w:val="center"/>
          </w:tcPr>
          <w:p w14:paraId="74FF6F94"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066874FC" w14:textId="77777777" w:rsidR="00E72E60" w:rsidRPr="00952704" w:rsidRDefault="00E72E60" w:rsidP="0056183B">
            <w:pPr>
              <w:adjustRightInd w:val="0"/>
              <w:snapToGrid w:val="0"/>
              <w:spacing w:line="240" w:lineRule="exact"/>
              <w:jc w:val="center"/>
              <w:rPr>
                <w:sz w:val="16"/>
                <w:szCs w:val="22"/>
              </w:rPr>
            </w:pPr>
            <w:r w:rsidRPr="00952704">
              <w:rPr>
                <w:rFonts w:hint="eastAsia"/>
                <w:color w:val="808080"/>
                <w:sz w:val="16"/>
                <w:szCs w:val="22"/>
              </w:rPr>
              <w:t>△</w:t>
            </w:r>
          </w:p>
        </w:tc>
        <w:tc>
          <w:tcPr>
            <w:tcW w:w="270" w:type="pct"/>
            <w:shd w:val="clear" w:color="auto" w:fill="BFBFBF"/>
            <w:vAlign w:val="center"/>
          </w:tcPr>
          <w:p w14:paraId="705C9088" w14:textId="77777777" w:rsidR="00E72E60" w:rsidRPr="00952704" w:rsidRDefault="00E72E60" w:rsidP="0056183B">
            <w:pPr>
              <w:adjustRightInd w:val="0"/>
              <w:snapToGrid w:val="0"/>
              <w:spacing w:line="240" w:lineRule="exact"/>
              <w:jc w:val="center"/>
              <w:rPr>
                <w:sz w:val="16"/>
                <w:szCs w:val="22"/>
              </w:rPr>
            </w:pPr>
          </w:p>
        </w:tc>
        <w:tc>
          <w:tcPr>
            <w:tcW w:w="271" w:type="pct"/>
            <w:vAlign w:val="center"/>
          </w:tcPr>
          <w:p w14:paraId="2A2198F5"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w:t>
            </w:r>
          </w:p>
        </w:tc>
        <w:tc>
          <w:tcPr>
            <w:tcW w:w="270" w:type="pct"/>
            <w:shd w:val="clear" w:color="auto" w:fill="BFBFBF"/>
            <w:vAlign w:val="center"/>
          </w:tcPr>
          <w:p w14:paraId="65F5CA0A"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2154D613"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4EA554B8"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0" w:type="pct"/>
            <w:shd w:val="clear" w:color="auto" w:fill="BFBFBF"/>
            <w:vAlign w:val="center"/>
          </w:tcPr>
          <w:p w14:paraId="37AFEB10"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72D9A4F1"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0" w:type="pct"/>
            <w:shd w:val="clear" w:color="auto" w:fill="BFBFBF"/>
            <w:vAlign w:val="center"/>
          </w:tcPr>
          <w:p w14:paraId="2299B37B"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7D8727F5"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4514DDA3"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r>
      <w:tr w:rsidR="00E72E60" w:rsidRPr="00952704" w14:paraId="4C402273" w14:textId="77777777" w:rsidTr="0056183B">
        <w:trPr>
          <w:trHeight w:val="431"/>
          <w:jc w:val="center"/>
        </w:trPr>
        <w:tc>
          <w:tcPr>
            <w:tcW w:w="740" w:type="pct"/>
            <w:vMerge w:val="restart"/>
            <w:vAlign w:val="center"/>
          </w:tcPr>
          <w:p w14:paraId="0604CDE7" w14:textId="77777777" w:rsidR="00E72E60" w:rsidRPr="00952704" w:rsidRDefault="00E72E60" w:rsidP="0056183B">
            <w:pPr>
              <w:adjustRightInd w:val="0"/>
              <w:snapToGrid w:val="0"/>
              <w:spacing w:line="240" w:lineRule="exact"/>
              <w:jc w:val="left"/>
              <w:rPr>
                <w:sz w:val="18"/>
                <w:szCs w:val="18"/>
              </w:rPr>
            </w:pPr>
            <w:r w:rsidRPr="00E8369B">
              <w:rPr>
                <w:rFonts w:hint="eastAsia"/>
                <w:sz w:val="18"/>
                <w:szCs w:val="18"/>
              </w:rPr>
              <w:t>公共下水道及び流域下水道施設（焼却設備を用いて焼却したものを排出する施設）</w:t>
            </w:r>
          </w:p>
        </w:tc>
        <w:tc>
          <w:tcPr>
            <w:tcW w:w="1013" w:type="pct"/>
            <w:vAlign w:val="center"/>
          </w:tcPr>
          <w:p w14:paraId="015BC60D"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焼却したもの（ばいじんについては流動床炉から生ずるものに限る）</w:t>
            </w:r>
          </w:p>
        </w:tc>
        <w:tc>
          <w:tcPr>
            <w:tcW w:w="270" w:type="pct"/>
            <w:shd w:val="clear" w:color="auto" w:fill="BFBFBF"/>
            <w:vAlign w:val="center"/>
          </w:tcPr>
          <w:p w14:paraId="38C99DDD"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29BA0985" w14:textId="77777777" w:rsidR="00E72E60" w:rsidRPr="00952704" w:rsidRDefault="00E72E60" w:rsidP="0056183B">
            <w:pPr>
              <w:adjustRightInd w:val="0"/>
              <w:snapToGrid w:val="0"/>
              <w:spacing w:line="240" w:lineRule="exact"/>
              <w:jc w:val="center"/>
              <w:rPr>
                <w:sz w:val="16"/>
                <w:szCs w:val="22"/>
              </w:rPr>
            </w:pPr>
          </w:p>
        </w:tc>
        <w:tc>
          <w:tcPr>
            <w:tcW w:w="270" w:type="pct"/>
            <w:shd w:val="clear" w:color="auto" w:fill="BFBFBF"/>
            <w:vAlign w:val="center"/>
          </w:tcPr>
          <w:p w14:paraId="610BF746" w14:textId="77777777" w:rsidR="00E72E60" w:rsidRPr="00952704" w:rsidRDefault="00E72E60" w:rsidP="0056183B">
            <w:pPr>
              <w:adjustRightInd w:val="0"/>
              <w:snapToGrid w:val="0"/>
              <w:spacing w:line="240" w:lineRule="exact"/>
              <w:jc w:val="center"/>
              <w:rPr>
                <w:sz w:val="16"/>
                <w:szCs w:val="22"/>
              </w:rPr>
            </w:pPr>
          </w:p>
        </w:tc>
        <w:tc>
          <w:tcPr>
            <w:tcW w:w="271" w:type="pct"/>
            <w:vAlign w:val="center"/>
          </w:tcPr>
          <w:p w14:paraId="231A2EF8"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※１</w:t>
            </w:r>
          </w:p>
        </w:tc>
        <w:tc>
          <w:tcPr>
            <w:tcW w:w="270" w:type="pct"/>
            <w:shd w:val="clear" w:color="auto" w:fill="BFBFBF"/>
            <w:vAlign w:val="center"/>
          </w:tcPr>
          <w:p w14:paraId="3E88A135"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1A9D422D"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1E007C9C"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0" w:type="pct"/>
            <w:shd w:val="clear" w:color="auto" w:fill="BFBFBF"/>
            <w:vAlign w:val="center"/>
          </w:tcPr>
          <w:p w14:paraId="13B9325C"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42CDA40D"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0" w:type="pct"/>
            <w:shd w:val="clear" w:color="auto" w:fill="BFBFBF"/>
            <w:vAlign w:val="center"/>
          </w:tcPr>
          <w:p w14:paraId="661B5C24"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42AAAD9D"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28D34664" w14:textId="77777777" w:rsidR="00E72E60" w:rsidRPr="00952704" w:rsidRDefault="00E72E60" w:rsidP="0056183B">
            <w:pPr>
              <w:adjustRightInd w:val="0"/>
              <w:snapToGrid w:val="0"/>
              <w:spacing w:line="240" w:lineRule="exact"/>
              <w:jc w:val="center"/>
              <w:rPr>
                <w:sz w:val="16"/>
                <w:szCs w:val="22"/>
              </w:rPr>
            </w:pPr>
          </w:p>
        </w:tc>
      </w:tr>
      <w:tr w:rsidR="00E72E60" w:rsidRPr="00952704" w14:paraId="5A8C20DD" w14:textId="77777777" w:rsidTr="0056183B">
        <w:trPr>
          <w:trHeight w:val="431"/>
          <w:jc w:val="center"/>
        </w:trPr>
        <w:tc>
          <w:tcPr>
            <w:tcW w:w="740" w:type="pct"/>
            <w:vMerge/>
            <w:vAlign w:val="center"/>
          </w:tcPr>
          <w:p w14:paraId="5376717D" w14:textId="77777777" w:rsidR="00E72E60" w:rsidRPr="00952704" w:rsidRDefault="00E72E60" w:rsidP="0056183B">
            <w:pPr>
              <w:adjustRightInd w:val="0"/>
              <w:snapToGrid w:val="0"/>
              <w:spacing w:line="240" w:lineRule="exact"/>
              <w:jc w:val="left"/>
              <w:rPr>
                <w:sz w:val="18"/>
                <w:szCs w:val="18"/>
              </w:rPr>
            </w:pPr>
          </w:p>
        </w:tc>
        <w:tc>
          <w:tcPr>
            <w:tcW w:w="1013" w:type="pct"/>
            <w:vAlign w:val="center"/>
          </w:tcPr>
          <w:p w14:paraId="01ECAED7"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流動床炉以外から生ずるばいじん</w:t>
            </w:r>
          </w:p>
        </w:tc>
        <w:tc>
          <w:tcPr>
            <w:tcW w:w="270" w:type="pct"/>
            <w:shd w:val="clear" w:color="auto" w:fill="BFBFBF"/>
            <w:vAlign w:val="center"/>
          </w:tcPr>
          <w:p w14:paraId="6FFC2D31"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385EAEC2" w14:textId="77777777" w:rsidR="00E72E60" w:rsidRPr="00952704" w:rsidRDefault="00E72E60" w:rsidP="0056183B">
            <w:pPr>
              <w:adjustRightInd w:val="0"/>
              <w:snapToGrid w:val="0"/>
              <w:spacing w:line="240" w:lineRule="exact"/>
              <w:jc w:val="center"/>
              <w:rPr>
                <w:sz w:val="16"/>
                <w:szCs w:val="22"/>
              </w:rPr>
            </w:pPr>
          </w:p>
        </w:tc>
        <w:tc>
          <w:tcPr>
            <w:tcW w:w="270" w:type="pct"/>
            <w:shd w:val="clear" w:color="auto" w:fill="BFBFBF"/>
            <w:vAlign w:val="center"/>
          </w:tcPr>
          <w:p w14:paraId="23631FEC" w14:textId="77777777" w:rsidR="00E72E60" w:rsidRPr="00952704" w:rsidRDefault="00E72E60" w:rsidP="0056183B">
            <w:pPr>
              <w:adjustRightInd w:val="0"/>
              <w:snapToGrid w:val="0"/>
              <w:spacing w:line="240" w:lineRule="exact"/>
              <w:jc w:val="center"/>
              <w:rPr>
                <w:sz w:val="16"/>
                <w:szCs w:val="22"/>
              </w:rPr>
            </w:pPr>
          </w:p>
        </w:tc>
        <w:tc>
          <w:tcPr>
            <w:tcW w:w="271" w:type="pct"/>
            <w:vAlign w:val="center"/>
          </w:tcPr>
          <w:p w14:paraId="2CCC533D"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0" w:type="pct"/>
            <w:vAlign w:val="center"/>
          </w:tcPr>
          <w:p w14:paraId="35A20EF9"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1" w:type="pct"/>
            <w:vAlign w:val="center"/>
          </w:tcPr>
          <w:p w14:paraId="252528B2"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1" w:type="pct"/>
            <w:vAlign w:val="center"/>
          </w:tcPr>
          <w:p w14:paraId="1D96FE05"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0" w:type="pct"/>
            <w:vAlign w:val="center"/>
          </w:tcPr>
          <w:p w14:paraId="449BD8FD"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1" w:type="pct"/>
            <w:vAlign w:val="center"/>
          </w:tcPr>
          <w:p w14:paraId="29E02D37"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0" w:type="pct"/>
            <w:vAlign w:val="center"/>
          </w:tcPr>
          <w:p w14:paraId="18335F84"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1" w:type="pct"/>
            <w:vAlign w:val="center"/>
          </w:tcPr>
          <w:p w14:paraId="05E3F7D7"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1" w:type="pct"/>
            <w:shd w:val="clear" w:color="auto" w:fill="BFBFBF"/>
            <w:vAlign w:val="center"/>
          </w:tcPr>
          <w:p w14:paraId="15A79F04" w14:textId="77777777" w:rsidR="00E72E60" w:rsidRPr="00952704" w:rsidRDefault="00E72E60" w:rsidP="0056183B">
            <w:pPr>
              <w:adjustRightInd w:val="0"/>
              <w:snapToGrid w:val="0"/>
              <w:spacing w:line="240" w:lineRule="exact"/>
              <w:jc w:val="center"/>
              <w:rPr>
                <w:sz w:val="16"/>
                <w:szCs w:val="22"/>
              </w:rPr>
            </w:pPr>
          </w:p>
        </w:tc>
      </w:tr>
      <w:tr w:rsidR="00E72E60" w:rsidRPr="00952704" w14:paraId="3FB72F69" w14:textId="77777777" w:rsidTr="0056183B">
        <w:trPr>
          <w:trHeight w:val="431"/>
          <w:jc w:val="center"/>
        </w:trPr>
        <w:tc>
          <w:tcPr>
            <w:tcW w:w="740" w:type="pct"/>
            <w:vAlign w:val="center"/>
          </w:tcPr>
          <w:p w14:paraId="4CD591E8"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公共下水道及び流域下水道施設（脱水汚泥を排出する施設）</w:t>
            </w:r>
          </w:p>
        </w:tc>
        <w:tc>
          <w:tcPr>
            <w:tcW w:w="1013" w:type="pct"/>
            <w:vAlign w:val="center"/>
          </w:tcPr>
          <w:p w14:paraId="384B4008"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脱水汚泥</w:t>
            </w:r>
          </w:p>
        </w:tc>
        <w:tc>
          <w:tcPr>
            <w:tcW w:w="270" w:type="pct"/>
            <w:shd w:val="clear" w:color="auto" w:fill="BFBFBF"/>
            <w:vAlign w:val="center"/>
          </w:tcPr>
          <w:p w14:paraId="39E44913"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05D43366" w14:textId="77777777" w:rsidR="00E72E60" w:rsidRPr="00952704" w:rsidRDefault="00E72E60" w:rsidP="0056183B">
            <w:pPr>
              <w:adjustRightInd w:val="0"/>
              <w:snapToGrid w:val="0"/>
              <w:spacing w:line="240" w:lineRule="exact"/>
              <w:jc w:val="center"/>
              <w:rPr>
                <w:sz w:val="16"/>
                <w:szCs w:val="22"/>
              </w:rPr>
            </w:pPr>
          </w:p>
        </w:tc>
        <w:tc>
          <w:tcPr>
            <w:tcW w:w="270" w:type="pct"/>
            <w:shd w:val="clear" w:color="auto" w:fill="BFBFBF"/>
            <w:vAlign w:val="center"/>
          </w:tcPr>
          <w:p w14:paraId="38C48D32" w14:textId="77777777" w:rsidR="00E72E60" w:rsidRPr="00952704" w:rsidRDefault="00E72E60" w:rsidP="0056183B">
            <w:pPr>
              <w:adjustRightInd w:val="0"/>
              <w:snapToGrid w:val="0"/>
              <w:spacing w:line="240" w:lineRule="exact"/>
              <w:jc w:val="center"/>
              <w:rPr>
                <w:sz w:val="16"/>
                <w:szCs w:val="22"/>
              </w:rPr>
            </w:pPr>
          </w:p>
        </w:tc>
        <w:tc>
          <w:tcPr>
            <w:tcW w:w="271" w:type="pct"/>
            <w:vAlign w:val="center"/>
          </w:tcPr>
          <w:p w14:paraId="67699965"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w:t>
            </w:r>
          </w:p>
        </w:tc>
        <w:tc>
          <w:tcPr>
            <w:tcW w:w="270" w:type="pct"/>
            <w:shd w:val="clear" w:color="auto" w:fill="BFBFBF"/>
            <w:vAlign w:val="center"/>
          </w:tcPr>
          <w:p w14:paraId="592E968D"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6B527769"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55BBEF54" w14:textId="77777777" w:rsidR="00E72E60" w:rsidRPr="00952704" w:rsidRDefault="00E72E60" w:rsidP="0056183B">
            <w:pPr>
              <w:adjustRightInd w:val="0"/>
              <w:snapToGrid w:val="0"/>
              <w:spacing w:line="240" w:lineRule="exact"/>
              <w:jc w:val="center"/>
              <w:rPr>
                <w:sz w:val="16"/>
                <w:szCs w:val="22"/>
              </w:rPr>
            </w:pPr>
          </w:p>
        </w:tc>
        <w:tc>
          <w:tcPr>
            <w:tcW w:w="270" w:type="pct"/>
            <w:shd w:val="clear" w:color="auto" w:fill="BFBFBF"/>
            <w:vAlign w:val="center"/>
          </w:tcPr>
          <w:p w14:paraId="25D950D8"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1CFF3474" w14:textId="77777777" w:rsidR="00E72E60" w:rsidRPr="00952704" w:rsidRDefault="00E72E60" w:rsidP="0056183B">
            <w:pPr>
              <w:adjustRightInd w:val="0"/>
              <w:snapToGrid w:val="0"/>
              <w:spacing w:line="240" w:lineRule="exact"/>
              <w:jc w:val="center"/>
              <w:rPr>
                <w:sz w:val="16"/>
                <w:szCs w:val="22"/>
              </w:rPr>
            </w:pPr>
          </w:p>
        </w:tc>
        <w:tc>
          <w:tcPr>
            <w:tcW w:w="270" w:type="pct"/>
            <w:shd w:val="clear" w:color="auto" w:fill="BFBFBF"/>
            <w:vAlign w:val="center"/>
          </w:tcPr>
          <w:p w14:paraId="058C12A5"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69B408E0"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3AC55769" w14:textId="77777777" w:rsidR="00E72E60" w:rsidRPr="00952704" w:rsidRDefault="00E72E60" w:rsidP="0056183B">
            <w:pPr>
              <w:adjustRightInd w:val="0"/>
              <w:snapToGrid w:val="0"/>
              <w:spacing w:line="240" w:lineRule="exact"/>
              <w:jc w:val="center"/>
              <w:rPr>
                <w:sz w:val="16"/>
                <w:szCs w:val="22"/>
              </w:rPr>
            </w:pPr>
          </w:p>
        </w:tc>
      </w:tr>
      <w:tr w:rsidR="00E72E60" w:rsidRPr="00952704" w14:paraId="5D0DFE0E" w14:textId="77777777" w:rsidTr="0056183B">
        <w:trPr>
          <w:trHeight w:val="351"/>
          <w:jc w:val="center"/>
        </w:trPr>
        <w:tc>
          <w:tcPr>
            <w:tcW w:w="740" w:type="pct"/>
            <w:vAlign w:val="center"/>
          </w:tcPr>
          <w:p w14:paraId="71A2A7EF"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工業用水道施設</w:t>
            </w:r>
          </w:p>
        </w:tc>
        <w:tc>
          <w:tcPr>
            <w:tcW w:w="1013" w:type="pct"/>
            <w:vAlign w:val="center"/>
          </w:tcPr>
          <w:p w14:paraId="08115F08"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脱水汚泥、乾燥汚泥</w:t>
            </w:r>
          </w:p>
        </w:tc>
        <w:tc>
          <w:tcPr>
            <w:tcW w:w="270" w:type="pct"/>
            <w:shd w:val="clear" w:color="auto" w:fill="BFBFBF"/>
            <w:vAlign w:val="center"/>
          </w:tcPr>
          <w:p w14:paraId="1D777C44"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0BE705B0"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0" w:type="pct"/>
            <w:shd w:val="clear" w:color="auto" w:fill="BFBFBF"/>
            <w:vAlign w:val="center"/>
          </w:tcPr>
          <w:p w14:paraId="38D1E144" w14:textId="77777777" w:rsidR="00E72E60" w:rsidRPr="00952704" w:rsidRDefault="00E72E60" w:rsidP="0056183B">
            <w:pPr>
              <w:adjustRightInd w:val="0"/>
              <w:snapToGrid w:val="0"/>
              <w:spacing w:line="240" w:lineRule="exact"/>
              <w:jc w:val="center"/>
              <w:rPr>
                <w:sz w:val="16"/>
                <w:szCs w:val="22"/>
              </w:rPr>
            </w:pPr>
          </w:p>
        </w:tc>
        <w:tc>
          <w:tcPr>
            <w:tcW w:w="271" w:type="pct"/>
            <w:vAlign w:val="center"/>
          </w:tcPr>
          <w:p w14:paraId="66BBCD9C"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w:t>
            </w:r>
          </w:p>
        </w:tc>
        <w:tc>
          <w:tcPr>
            <w:tcW w:w="270" w:type="pct"/>
            <w:shd w:val="clear" w:color="auto" w:fill="BFBFBF"/>
            <w:vAlign w:val="center"/>
          </w:tcPr>
          <w:p w14:paraId="4DCBC6B1"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vAlign w:val="center"/>
          </w:tcPr>
          <w:p w14:paraId="1D925928"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22"/>
              </w:rPr>
              <w:t>△</w:t>
            </w:r>
          </w:p>
        </w:tc>
        <w:tc>
          <w:tcPr>
            <w:tcW w:w="271" w:type="pct"/>
            <w:shd w:val="clear" w:color="auto" w:fill="BFBFBF"/>
            <w:vAlign w:val="center"/>
          </w:tcPr>
          <w:p w14:paraId="127319BE"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0" w:type="pct"/>
            <w:shd w:val="clear" w:color="auto" w:fill="BFBFBF"/>
            <w:vAlign w:val="center"/>
          </w:tcPr>
          <w:p w14:paraId="64AF4911"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3392F01C"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0" w:type="pct"/>
            <w:shd w:val="clear" w:color="auto" w:fill="BFBFBF"/>
            <w:vAlign w:val="center"/>
          </w:tcPr>
          <w:p w14:paraId="27124155"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02612795"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64384077"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r>
      <w:tr w:rsidR="00E72E60" w:rsidRPr="00952704" w14:paraId="36174013" w14:textId="77777777" w:rsidTr="0056183B">
        <w:trPr>
          <w:trHeight w:val="414"/>
          <w:jc w:val="center"/>
        </w:trPr>
        <w:tc>
          <w:tcPr>
            <w:tcW w:w="740" w:type="pct"/>
            <w:vMerge w:val="restart"/>
            <w:vAlign w:val="center"/>
          </w:tcPr>
          <w:p w14:paraId="7CD85458"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廃棄物処理施設である焼却施設</w:t>
            </w:r>
          </w:p>
        </w:tc>
        <w:tc>
          <w:tcPr>
            <w:tcW w:w="1013" w:type="pct"/>
            <w:vAlign w:val="center"/>
          </w:tcPr>
          <w:p w14:paraId="1228BE70"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焼却灰その他の燃え殻</w:t>
            </w:r>
          </w:p>
        </w:tc>
        <w:tc>
          <w:tcPr>
            <w:tcW w:w="270" w:type="pct"/>
            <w:shd w:val="clear" w:color="auto" w:fill="BFBFBF"/>
            <w:vAlign w:val="center"/>
          </w:tcPr>
          <w:p w14:paraId="401E9BF0"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71512A70"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0" w:type="pct"/>
            <w:shd w:val="clear" w:color="auto" w:fill="BFBFBF"/>
            <w:vAlign w:val="center"/>
          </w:tcPr>
          <w:p w14:paraId="51D60C3D"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vAlign w:val="center"/>
          </w:tcPr>
          <w:p w14:paraId="1BA05C40" w14:textId="77777777" w:rsidR="00E72E60" w:rsidRPr="00952704" w:rsidRDefault="00E72E60" w:rsidP="0056183B">
            <w:pPr>
              <w:adjustRightInd w:val="0"/>
              <w:snapToGrid w:val="0"/>
              <w:spacing w:line="240" w:lineRule="exact"/>
              <w:jc w:val="center"/>
              <w:rPr>
                <w:sz w:val="12"/>
                <w:szCs w:val="12"/>
                <w:vertAlign w:val="superscript"/>
              </w:rPr>
            </w:pPr>
            <w:r w:rsidRPr="00952704">
              <w:rPr>
                <w:rFonts w:hint="eastAsia"/>
                <w:sz w:val="12"/>
                <w:szCs w:val="12"/>
              </w:rPr>
              <w:t>☆</w:t>
            </w:r>
            <w:r w:rsidRPr="00952704">
              <w:rPr>
                <w:rFonts w:hint="eastAsia"/>
                <w:sz w:val="12"/>
                <w:szCs w:val="12"/>
                <w:vertAlign w:val="superscript"/>
              </w:rPr>
              <w:t>※１</w:t>
            </w:r>
          </w:p>
        </w:tc>
        <w:tc>
          <w:tcPr>
            <w:tcW w:w="270" w:type="pct"/>
            <w:shd w:val="clear" w:color="auto" w:fill="BFBFBF"/>
            <w:vAlign w:val="center"/>
          </w:tcPr>
          <w:p w14:paraId="71FFBFCA"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7B6D9F97"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379063C2"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0" w:type="pct"/>
            <w:shd w:val="clear" w:color="auto" w:fill="BFBFBF"/>
            <w:vAlign w:val="center"/>
          </w:tcPr>
          <w:p w14:paraId="394FE5B7"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492C67F5"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0" w:type="pct"/>
            <w:shd w:val="clear" w:color="auto" w:fill="BFBFBF"/>
            <w:vAlign w:val="center"/>
          </w:tcPr>
          <w:p w14:paraId="479D10F9"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1" w:type="pct"/>
            <w:shd w:val="clear" w:color="auto" w:fill="BFBFBF"/>
            <w:vAlign w:val="center"/>
          </w:tcPr>
          <w:p w14:paraId="6FA0FAAB"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0DBD66A3" w14:textId="77777777" w:rsidR="00E72E60" w:rsidRPr="00952704" w:rsidRDefault="00E72E60" w:rsidP="0056183B">
            <w:pPr>
              <w:adjustRightInd w:val="0"/>
              <w:snapToGrid w:val="0"/>
              <w:spacing w:line="240" w:lineRule="exact"/>
              <w:jc w:val="center"/>
              <w:rPr>
                <w:sz w:val="16"/>
                <w:szCs w:val="22"/>
              </w:rPr>
            </w:pPr>
          </w:p>
        </w:tc>
      </w:tr>
      <w:tr w:rsidR="00E72E60" w:rsidRPr="00952704" w14:paraId="4A9CB008" w14:textId="77777777" w:rsidTr="0056183B">
        <w:trPr>
          <w:trHeight w:val="406"/>
          <w:jc w:val="center"/>
        </w:trPr>
        <w:tc>
          <w:tcPr>
            <w:tcW w:w="740" w:type="pct"/>
            <w:vMerge/>
            <w:vAlign w:val="center"/>
          </w:tcPr>
          <w:p w14:paraId="3501EFF8" w14:textId="77777777" w:rsidR="00E72E60" w:rsidRPr="00952704" w:rsidRDefault="00E72E60" w:rsidP="0056183B">
            <w:pPr>
              <w:adjustRightInd w:val="0"/>
              <w:snapToGrid w:val="0"/>
              <w:spacing w:line="240" w:lineRule="exact"/>
              <w:jc w:val="left"/>
              <w:rPr>
                <w:sz w:val="18"/>
                <w:szCs w:val="18"/>
              </w:rPr>
            </w:pPr>
          </w:p>
        </w:tc>
        <w:tc>
          <w:tcPr>
            <w:tcW w:w="1013" w:type="pct"/>
            <w:vAlign w:val="center"/>
          </w:tcPr>
          <w:p w14:paraId="265FD97B"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ばいじん</w:t>
            </w:r>
          </w:p>
        </w:tc>
        <w:tc>
          <w:tcPr>
            <w:tcW w:w="270" w:type="pct"/>
            <w:vAlign w:val="center"/>
          </w:tcPr>
          <w:p w14:paraId="46271C19"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1" w:type="pct"/>
            <w:vAlign w:val="center"/>
          </w:tcPr>
          <w:p w14:paraId="656DD1CF"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0" w:type="pct"/>
            <w:vAlign w:val="center"/>
          </w:tcPr>
          <w:p w14:paraId="4116CD2A"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1" w:type="pct"/>
            <w:vAlign w:val="center"/>
          </w:tcPr>
          <w:p w14:paraId="22C98B5E"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0" w:type="pct"/>
            <w:vAlign w:val="center"/>
          </w:tcPr>
          <w:p w14:paraId="28F45716"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1" w:type="pct"/>
            <w:vAlign w:val="center"/>
          </w:tcPr>
          <w:p w14:paraId="40BDBAD6"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1" w:type="pct"/>
            <w:vAlign w:val="center"/>
          </w:tcPr>
          <w:p w14:paraId="49B58766"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0" w:type="pct"/>
            <w:vAlign w:val="center"/>
          </w:tcPr>
          <w:p w14:paraId="54181DDC"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1" w:type="pct"/>
            <w:vAlign w:val="center"/>
          </w:tcPr>
          <w:p w14:paraId="3C3E578A"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0" w:type="pct"/>
            <w:vAlign w:val="center"/>
          </w:tcPr>
          <w:p w14:paraId="3EB12213"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※２</w:t>
            </w:r>
          </w:p>
        </w:tc>
        <w:tc>
          <w:tcPr>
            <w:tcW w:w="271" w:type="pct"/>
            <w:shd w:val="clear" w:color="auto" w:fill="BFBFBF"/>
            <w:vAlign w:val="center"/>
          </w:tcPr>
          <w:p w14:paraId="2C74FDAF"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1F34E0B1" w14:textId="77777777" w:rsidR="00E72E60" w:rsidRPr="00952704" w:rsidRDefault="00E72E60" w:rsidP="0056183B">
            <w:pPr>
              <w:adjustRightInd w:val="0"/>
              <w:snapToGrid w:val="0"/>
              <w:spacing w:line="240" w:lineRule="exact"/>
              <w:jc w:val="center"/>
              <w:rPr>
                <w:sz w:val="16"/>
                <w:szCs w:val="22"/>
              </w:rPr>
            </w:pPr>
          </w:p>
        </w:tc>
      </w:tr>
      <w:tr w:rsidR="00E72E60" w:rsidRPr="00952704" w14:paraId="3489C023" w14:textId="77777777" w:rsidTr="0056183B">
        <w:trPr>
          <w:trHeight w:val="425"/>
          <w:jc w:val="center"/>
        </w:trPr>
        <w:tc>
          <w:tcPr>
            <w:tcW w:w="740" w:type="pct"/>
            <w:vAlign w:val="center"/>
          </w:tcPr>
          <w:p w14:paraId="7819F28D"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集落排水施設</w:t>
            </w:r>
          </w:p>
        </w:tc>
        <w:tc>
          <w:tcPr>
            <w:tcW w:w="1013" w:type="pct"/>
            <w:vAlign w:val="center"/>
          </w:tcPr>
          <w:p w14:paraId="167B0EA6"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脱水汚泥、乾燥汚泥</w:t>
            </w:r>
          </w:p>
        </w:tc>
        <w:tc>
          <w:tcPr>
            <w:tcW w:w="270" w:type="pct"/>
            <w:shd w:val="clear" w:color="auto" w:fill="BFBFBF"/>
            <w:vAlign w:val="center"/>
          </w:tcPr>
          <w:p w14:paraId="09EDC0DD"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010C8780" w14:textId="77777777" w:rsidR="00E72E60" w:rsidRPr="00952704" w:rsidRDefault="00E72E60" w:rsidP="0056183B">
            <w:pPr>
              <w:adjustRightInd w:val="0"/>
              <w:snapToGrid w:val="0"/>
              <w:spacing w:line="240" w:lineRule="exact"/>
              <w:jc w:val="center"/>
              <w:rPr>
                <w:sz w:val="16"/>
                <w:szCs w:val="22"/>
              </w:rPr>
            </w:pPr>
          </w:p>
        </w:tc>
        <w:tc>
          <w:tcPr>
            <w:tcW w:w="270" w:type="pct"/>
            <w:shd w:val="clear" w:color="auto" w:fill="BFBFBF"/>
            <w:vAlign w:val="center"/>
          </w:tcPr>
          <w:p w14:paraId="58B6E93A"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7C1E4AF5" w14:textId="77777777" w:rsidR="00E72E60" w:rsidRPr="00952704" w:rsidRDefault="00E72E60" w:rsidP="0056183B">
            <w:pPr>
              <w:adjustRightInd w:val="0"/>
              <w:snapToGrid w:val="0"/>
              <w:spacing w:line="240" w:lineRule="exact"/>
              <w:jc w:val="center"/>
              <w:rPr>
                <w:color w:val="808080"/>
                <w:sz w:val="16"/>
                <w:szCs w:val="22"/>
              </w:rPr>
            </w:pPr>
            <w:r w:rsidRPr="00952704">
              <w:rPr>
                <w:rFonts w:hint="eastAsia"/>
                <w:color w:val="808080"/>
                <w:sz w:val="16"/>
                <w:szCs w:val="22"/>
              </w:rPr>
              <w:t>△</w:t>
            </w:r>
          </w:p>
        </w:tc>
        <w:tc>
          <w:tcPr>
            <w:tcW w:w="270" w:type="pct"/>
            <w:shd w:val="clear" w:color="auto" w:fill="BFBFBF"/>
            <w:vAlign w:val="center"/>
          </w:tcPr>
          <w:p w14:paraId="312E8C18"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61C14E8E"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4FEF959F" w14:textId="77777777" w:rsidR="00E72E60" w:rsidRPr="00952704" w:rsidRDefault="00E72E60" w:rsidP="0056183B">
            <w:pPr>
              <w:adjustRightInd w:val="0"/>
              <w:snapToGrid w:val="0"/>
              <w:spacing w:line="240" w:lineRule="exact"/>
              <w:jc w:val="center"/>
              <w:rPr>
                <w:sz w:val="16"/>
                <w:szCs w:val="22"/>
              </w:rPr>
            </w:pPr>
          </w:p>
        </w:tc>
        <w:tc>
          <w:tcPr>
            <w:tcW w:w="270" w:type="pct"/>
            <w:shd w:val="clear" w:color="auto" w:fill="BFBFBF"/>
            <w:vAlign w:val="center"/>
          </w:tcPr>
          <w:p w14:paraId="354BCE27"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38307C65" w14:textId="77777777" w:rsidR="00E72E60" w:rsidRPr="00952704" w:rsidRDefault="00E72E60" w:rsidP="0056183B">
            <w:pPr>
              <w:adjustRightInd w:val="0"/>
              <w:snapToGrid w:val="0"/>
              <w:spacing w:line="240" w:lineRule="exact"/>
              <w:jc w:val="center"/>
              <w:rPr>
                <w:sz w:val="16"/>
                <w:szCs w:val="22"/>
              </w:rPr>
            </w:pPr>
          </w:p>
        </w:tc>
        <w:tc>
          <w:tcPr>
            <w:tcW w:w="270" w:type="pct"/>
            <w:shd w:val="clear" w:color="auto" w:fill="BFBFBF"/>
            <w:vAlign w:val="center"/>
          </w:tcPr>
          <w:p w14:paraId="3720FA72"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0734B365"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0BD2E437" w14:textId="77777777" w:rsidR="00E72E60" w:rsidRPr="00952704" w:rsidRDefault="00E72E60" w:rsidP="0056183B">
            <w:pPr>
              <w:adjustRightInd w:val="0"/>
              <w:snapToGrid w:val="0"/>
              <w:spacing w:line="240" w:lineRule="exact"/>
              <w:jc w:val="center"/>
              <w:rPr>
                <w:sz w:val="16"/>
                <w:szCs w:val="22"/>
              </w:rPr>
            </w:pPr>
          </w:p>
        </w:tc>
      </w:tr>
      <w:tr w:rsidR="00E72E60" w:rsidRPr="00952704" w14:paraId="6A8D416D" w14:textId="77777777" w:rsidTr="0056183B">
        <w:trPr>
          <w:trHeight w:val="404"/>
          <w:jc w:val="center"/>
        </w:trPr>
        <w:tc>
          <w:tcPr>
            <w:tcW w:w="740" w:type="pct"/>
            <w:vAlign w:val="center"/>
          </w:tcPr>
          <w:p w14:paraId="239CD45C"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w:t>
            </w:r>
          </w:p>
        </w:tc>
        <w:tc>
          <w:tcPr>
            <w:tcW w:w="1013" w:type="pct"/>
            <w:vAlign w:val="center"/>
          </w:tcPr>
          <w:p w14:paraId="528B9880"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廃稲わら</w:t>
            </w:r>
          </w:p>
        </w:tc>
        <w:tc>
          <w:tcPr>
            <w:tcW w:w="270" w:type="pct"/>
            <w:vAlign w:val="center"/>
          </w:tcPr>
          <w:p w14:paraId="5066407D" w14:textId="77777777" w:rsidR="00E72E60" w:rsidRPr="00952704" w:rsidRDefault="00E72E60" w:rsidP="0056183B">
            <w:pPr>
              <w:adjustRightInd w:val="0"/>
              <w:snapToGrid w:val="0"/>
              <w:spacing w:line="240" w:lineRule="exact"/>
              <w:jc w:val="center"/>
              <w:rPr>
                <w:sz w:val="12"/>
                <w:szCs w:val="12"/>
              </w:rPr>
            </w:pPr>
            <w:r w:rsidRPr="00952704">
              <w:rPr>
                <w:rFonts w:hint="eastAsia"/>
                <w:sz w:val="12"/>
                <w:szCs w:val="12"/>
              </w:rPr>
              <w:t>○</w:t>
            </w:r>
            <w:r w:rsidRPr="00952704">
              <w:rPr>
                <w:rFonts w:hint="eastAsia"/>
                <w:sz w:val="12"/>
                <w:szCs w:val="12"/>
                <w:vertAlign w:val="superscript"/>
              </w:rPr>
              <w:t>※３</w:t>
            </w:r>
          </w:p>
        </w:tc>
        <w:tc>
          <w:tcPr>
            <w:tcW w:w="271" w:type="pct"/>
            <w:vAlign w:val="center"/>
          </w:tcPr>
          <w:p w14:paraId="7DC4DB04"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※３</w:t>
            </w:r>
          </w:p>
        </w:tc>
        <w:tc>
          <w:tcPr>
            <w:tcW w:w="270" w:type="pct"/>
            <w:shd w:val="clear" w:color="auto" w:fill="BFBFBF"/>
            <w:vAlign w:val="center"/>
          </w:tcPr>
          <w:p w14:paraId="04131FF8" w14:textId="77777777" w:rsidR="00E72E60" w:rsidRPr="00952704" w:rsidRDefault="00E72E60" w:rsidP="0056183B">
            <w:pPr>
              <w:adjustRightInd w:val="0"/>
              <w:snapToGrid w:val="0"/>
              <w:spacing w:line="240" w:lineRule="exact"/>
              <w:jc w:val="center"/>
              <w:rPr>
                <w:sz w:val="16"/>
                <w:szCs w:val="22"/>
              </w:rPr>
            </w:pPr>
          </w:p>
        </w:tc>
        <w:tc>
          <w:tcPr>
            <w:tcW w:w="271" w:type="pct"/>
            <w:vAlign w:val="center"/>
          </w:tcPr>
          <w:p w14:paraId="6CBE15C7"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※３</w:t>
            </w:r>
          </w:p>
        </w:tc>
        <w:tc>
          <w:tcPr>
            <w:tcW w:w="270" w:type="pct"/>
            <w:shd w:val="clear" w:color="auto" w:fill="BFBFBF"/>
            <w:vAlign w:val="center"/>
          </w:tcPr>
          <w:p w14:paraId="53566555" w14:textId="77777777" w:rsidR="00E72E60" w:rsidRPr="00952704" w:rsidRDefault="00E72E60" w:rsidP="0056183B">
            <w:pPr>
              <w:adjustRightInd w:val="0"/>
              <w:snapToGrid w:val="0"/>
              <w:spacing w:line="240" w:lineRule="exact"/>
              <w:jc w:val="center"/>
              <w:rPr>
                <w:sz w:val="16"/>
                <w:szCs w:val="22"/>
              </w:rPr>
            </w:pPr>
          </w:p>
        </w:tc>
        <w:tc>
          <w:tcPr>
            <w:tcW w:w="271" w:type="pct"/>
            <w:vAlign w:val="center"/>
          </w:tcPr>
          <w:p w14:paraId="347A5967"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※３</w:t>
            </w:r>
          </w:p>
        </w:tc>
        <w:tc>
          <w:tcPr>
            <w:tcW w:w="271" w:type="pct"/>
            <w:shd w:val="clear" w:color="auto" w:fill="BFBFBF"/>
            <w:vAlign w:val="center"/>
          </w:tcPr>
          <w:p w14:paraId="54C490FE" w14:textId="77777777" w:rsidR="00E72E60" w:rsidRPr="00952704" w:rsidRDefault="00E72E60" w:rsidP="0056183B">
            <w:pPr>
              <w:adjustRightInd w:val="0"/>
              <w:snapToGrid w:val="0"/>
              <w:spacing w:line="240" w:lineRule="exact"/>
              <w:jc w:val="center"/>
              <w:rPr>
                <w:sz w:val="16"/>
                <w:szCs w:val="22"/>
              </w:rPr>
            </w:pPr>
          </w:p>
        </w:tc>
        <w:tc>
          <w:tcPr>
            <w:tcW w:w="270" w:type="pct"/>
            <w:shd w:val="clear" w:color="auto" w:fill="BFBFBF"/>
            <w:vAlign w:val="center"/>
          </w:tcPr>
          <w:p w14:paraId="13FB528B"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2B9A520C" w14:textId="77777777" w:rsidR="00E72E60" w:rsidRPr="00952704" w:rsidRDefault="00E72E60" w:rsidP="0056183B">
            <w:pPr>
              <w:adjustRightInd w:val="0"/>
              <w:snapToGrid w:val="0"/>
              <w:spacing w:line="240" w:lineRule="exact"/>
              <w:jc w:val="center"/>
              <w:rPr>
                <w:sz w:val="16"/>
                <w:szCs w:val="22"/>
              </w:rPr>
            </w:pPr>
          </w:p>
        </w:tc>
        <w:tc>
          <w:tcPr>
            <w:tcW w:w="270" w:type="pct"/>
            <w:shd w:val="clear" w:color="auto" w:fill="BFBFBF"/>
            <w:vAlign w:val="center"/>
          </w:tcPr>
          <w:p w14:paraId="5A4A6F00"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74912844"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7FC2ADAA" w14:textId="77777777" w:rsidR="00E72E60" w:rsidRPr="00952704" w:rsidRDefault="00E72E60" w:rsidP="0056183B">
            <w:pPr>
              <w:adjustRightInd w:val="0"/>
              <w:snapToGrid w:val="0"/>
              <w:spacing w:line="240" w:lineRule="exact"/>
              <w:jc w:val="center"/>
              <w:rPr>
                <w:sz w:val="16"/>
                <w:szCs w:val="22"/>
              </w:rPr>
            </w:pPr>
          </w:p>
        </w:tc>
      </w:tr>
      <w:tr w:rsidR="00E72E60" w:rsidRPr="00952704" w14:paraId="359E5C3F" w14:textId="77777777" w:rsidTr="0056183B">
        <w:trPr>
          <w:trHeight w:val="424"/>
          <w:jc w:val="center"/>
        </w:trPr>
        <w:tc>
          <w:tcPr>
            <w:tcW w:w="740" w:type="pct"/>
            <w:vAlign w:val="center"/>
          </w:tcPr>
          <w:p w14:paraId="4813D760"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w:t>
            </w:r>
          </w:p>
        </w:tc>
        <w:tc>
          <w:tcPr>
            <w:tcW w:w="1013" w:type="pct"/>
            <w:vAlign w:val="center"/>
          </w:tcPr>
          <w:p w14:paraId="3C3A637A"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廃堆肥</w:t>
            </w:r>
          </w:p>
        </w:tc>
        <w:tc>
          <w:tcPr>
            <w:tcW w:w="270" w:type="pct"/>
            <w:vAlign w:val="center"/>
          </w:tcPr>
          <w:p w14:paraId="270724DA"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※３</w:t>
            </w:r>
          </w:p>
        </w:tc>
        <w:tc>
          <w:tcPr>
            <w:tcW w:w="271" w:type="pct"/>
            <w:vAlign w:val="center"/>
          </w:tcPr>
          <w:p w14:paraId="581D7764"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※３</w:t>
            </w:r>
          </w:p>
        </w:tc>
        <w:tc>
          <w:tcPr>
            <w:tcW w:w="270" w:type="pct"/>
            <w:shd w:val="clear" w:color="auto" w:fill="BFBFBF"/>
            <w:vAlign w:val="center"/>
          </w:tcPr>
          <w:p w14:paraId="7D7A1A01" w14:textId="77777777" w:rsidR="00E72E60" w:rsidRPr="00952704" w:rsidRDefault="00E72E60" w:rsidP="0056183B">
            <w:pPr>
              <w:adjustRightInd w:val="0"/>
              <w:snapToGrid w:val="0"/>
              <w:spacing w:line="240" w:lineRule="exact"/>
              <w:jc w:val="center"/>
              <w:rPr>
                <w:sz w:val="16"/>
                <w:szCs w:val="22"/>
              </w:rPr>
            </w:pPr>
          </w:p>
        </w:tc>
        <w:tc>
          <w:tcPr>
            <w:tcW w:w="271" w:type="pct"/>
            <w:vAlign w:val="center"/>
          </w:tcPr>
          <w:p w14:paraId="5044A108"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※３</w:t>
            </w:r>
          </w:p>
        </w:tc>
        <w:tc>
          <w:tcPr>
            <w:tcW w:w="270" w:type="pct"/>
            <w:shd w:val="clear" w:color="auto" w:fill="BFBFBF"/>
            <w:vAlign w:val="center"/>
          </w:tcPr>
          <w:p w14:paraId="73E295BB" w14:textId="77777777" w:rsidR="00E72E60" w:rsidRPr="00952704" w:rsidRDefault="00E72E60" w:rsidP="0056183B">
            <w:pPr>
              <w:adjustRightInd w:val="0"/>
              <w:snapToGrid w:val="0"/>
              <w:spacing w:line="240" w:lineRule="exact"/>
              <w:jc w:val="center"/>
              <w:rPr>
                <w:sz w:val="16"/>
                <w:szCs w:val="22"/>
              </w:rPr>
            </w:pPr>
          </w:p>
        </w:tc>
        <w:tc>
          <w:tcPr>
            <w:tcW w:w="271" w:type="pct"/>
            <w:vAlign w:val="center"/>
          </w:tcPr>
          <w:p w14:paraId="5697215E" w14:textId="77777777" w:rsidR="00E72E60" w:rsidRPr="00952704" w:rsidRDefault="00E72E60" w:rsidP="0056183B">
            <w:pPr>
              <w:adjustRightInd w:val="0"/>
              <w:snapToGrid w:val="0"/>
              <w:spacing w:line="240" w:lineRule="exact"/>
              <w:jc w:val="center"/>
              <w:rPr>
                <w:sz w:val="16"/>
                <w:szCs w:val="22"/>
              </w:rPr>
            </w:pPr>
            <w:r w:rsidRPr="00952704">
              <w:rPr>
                <w:rFonts w:hint="eastAsia"/>
                <w:sz w:val="12"/>
                <w:szCs w:val="12"/>
              </w:rPr>
              <w:t>○</w:t>
            </w:r>
            <w:r w:rsidRPr="00952704">
              <w:rPr>
                <w:rFonts w:hint="eastAsia"/>
                <w:sz w:val="12"/>
                <w:szCs w:val="12"/>
                <w:vertAlign w:val="superscript"/>
              </w:rPr>
              <w:t>※３</w:t>
            </w:r>
          </w:p>
        </w:tc>
        <w:tc>
          <w:tcPr>
            <w:tcW w:w="271" w:type="pct"/>
            <w:shd w:val="clear" w:color="auto" w:fill="BFBFBF"/>
            <w:vAlign w:val="center"/>
          </w:tcPr>
          <w:p w14:paraId="7EE7E57E" w14:textId="77777777" w:rsidR="00E72E60" w:rsidRPr="00952704" w:rsidRDefault="00E72E60" w:rsidP="0056183B">
            <w:pPr>
              <w:adjustRightInd w:val="0"/>
              <w:snapToGrid w:val="0"/>
              <w:spacing w:line="240" w:lineRule="exact"/>
              <w:jc w:val="center"/>
              <w:rPr>
                <w:sz w:val="16"/>
                <w:szCs w:val="22"/>
              </w:rPr>
            </w:pPr>
          </w:p>
        </w:tc>
        <w:tc>
          <w:tcPr>
            <w:tcW w:w="270" w:type="pct"/>
            <w:shd w:val="clear" w:color="auto" w:fill="BFBFBF"/>
            <w:vAlign w:val="center"/>
          </w:tcPr>
          <w:p w14:paraId="215C0484"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62260B9A" w14:textId="77777777" w:rsidR="00E72E60" w:rsidRPr="00952704" w:rsidRDefault="00E72E60" w:rsidP="0056183B">
            <w:pPr>
              <w:adjustRightInd w:val="0"/>
              <w:snapToGrid w:val="0"/>
              <w:spacing w:line="240" w:lineRule="exact"/>
              <w:jc w:val="center"/>
              <w:rPr>
                <w:sz w:val="16"/>
                <w:szCs w:val="22"/>
              </w:rPr>
            </w:pPr>
          </w:p>
        </w:tc>
        <w:tc>
          <w:tcPr>
            <w:tcW w:w="270" w:type="pct"/>
            <w:shd w:val="clear" w:color="auto" w:fill="BFBFBF"/>
            <w:vAlign w:val="center"/>
          </w:tcPr>
          <w:p w14:paraId="6897F001"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27DF4722" w14:textId="77777777" w:rsidR="00E72E60" w:rsidRPr="00952704" w:rsidRDefault="00E72E60" w:rsidP="0056183B">
            <w:pPr>
              <w:adjustRightInd w:val="0"/>
              <w:snapToGrid w:val="0"/>
              <w:spacing w:line="240" w:lineRule="exact"/>
              <w:jc w:val="center"/>
              <w:rPr>
                <w:sz w:val="16"/>
                <w:szCs w:val="22"/>
              </w:rPr>
            </w:pPr>
          </w:p>
        </w:tc>
        <w:tc>
          <w:tcPr>
            <w:tcW w:w="271" w:type="pct"/>
            <w:shd w:val="clear" w:color="auto" w:fill="BFBFBF"/>
            <w:vAlign w:val="center"/>
          </w:tcPr>
          <w:p w14:paraId="3BB8A4FD" w14:textId="77777777" w:rsidR="00E72E60" w:rsidRPr="00952704" w:rsidRDefault="00E72E60" w:rsidP="0056183B">
            <w:pPr>
              <w:adjustRightInd w:val="0"/>
              <w:snapToGrid w:val="0"/>
              <w:spacing w:line="240" w:lineRule="exact"/>
              <w:jc w:val="center"/>
              <w:rPr>
                <w:sz w:val="16"/>
                <w:szCs w:val="22"/>
              </w:rPr>
            </w:pPr>
          </w:p>
        </w:tc>
      </w:tr>
      <w:tr w:rsidR="00E72E60" w:rsidRPr="00952704" w14:paraId="019AAC97" w14:textId="77777777" w:rsidTr="0056183B">
        <w:trPr>
          <w:trHeight w:val="402"/>
          <w:jc w:val="center"/>
        </w:trPr>
        <w:tc>
          <w:tcPr>
            <w:tcW w:w="740" w:type="pct"/>
            <w:vAlign w:val="center"/>
          </w:tcPr>
          <w:p w14:paraId="1745AAAA"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w:t>
            </w:r>
          </w:p>
        </w:tc>
        <w:tc>
          <w:tcPr>
            <w:tcW w:w="1013" w:type="pct"/>
            <w:vAlign w:val="center"/>
          </w:tcPr>
          <w:p w14:paraId="66B10410"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除染廃棄物</w:t>
            </w:r>
          </w:p>
        </w:tc>
        <w:tc>
          <w:tcPr>
            <w:tcW w:w="3246" w:type="pct"/>
            <w:gridSpan w:val="12"/>
            <w:vAlign w:val="center"/>
          </w:tcPr>
          <w:p w14:paraId="2FF5BE84"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16"/>
              </w:rPr>
              <w:t>○</w:t>
            </w:r>
            <w:r w:rsidRPr="00952704">
              <w:rPr>
                <w:rFonts w:hint="eastAsia"/>
                <w:sz w:val="16"/>
                <w:szCs w:val="16"/>
                <w:vertAlign w:val="superscript"/>
              </w:rPr>
              <w:t>※４</w:t>
            </w:r>
            <w:r w:rsidRPr="00952704">
              <w:rPr>
                <w:rFonts w:hint="eastAsia"/>
                <w:sz w:val="16"/>
                <w:szCs w:val="22"/>
              </w:rPr>
              <w:t>（除染実施区域内）</w:t>
            </w:r>
          </w:p>
        </w:tc>
      </w:tr>
      <w:tr w:rsidR="00E72E60" w:rsidRPr="00952704" w14:paraId="39E90C3B" w14:textId="77777777" w:rsidTr="0056183B">
        <w:trPr>
          <w:trHeight w:val="583"/>
          <w:jc w:val="center"/>
        </w:trPr>
        <w:tc>
          <w:tcPr>
            <w:tcW w:w="740" w:type="pct"/>
            <w:vAlign w:val="center"/>
          </w:tcPr>
          <w:p w14:paraId="25DBE025"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w:t>
            </w:r>
          </w:p>
        </w:tc>
        <w:tc>
          <w:tcPr>
            <w:tcW w:w="1013" w:type="pct"/>
            <w:vAlign w:val="center"/>
          </w:tcPr>
          <w:p w14:paraId="7F32A343" w14:textId="77777777" w:rsidR="00E72E60" w:rsidRPr="00952704" w:rsidRDefault="00E72E60" w:rsidP="0056183B">
            <w:pPr>
              <w:adjustRightInd w:val="0"/>
              <w:snapToGrid w:val="0"/>
              <w:spacing w:line="240" w:lineRule="exact"/>
              <w:jc w:val="left"/>
              <w:rPr>
                <w:sz w:val="18"/>
                <w:szCs w:val="18"/>
              </w:rPr>
            </w:pPr>
            <w:r w:rsidRPr="00952704">
              <w:rPr>
                <w:rFonts w:hint="eastAsia"/>
                <w:sz w:val="18"/>
                <w:szCs w:val="18"/>
              </w:rPr>
              <w:t>特定一般廃棄物・特定産業廃棄物の処理物</w:t>
            </w:r>
          </w:p>
        </w:tc>
        <w:tc>
          <w:tcPr>
            <w:tcW w:w="3246" w:type="pct"/>
            <w:gridSpan w:val="12"/>
            <w:vAlign w:val="center"/>
          </w:tcPr>
          <w:p w14:paraId="54AE330B" w14:textId="77777777" w:rsidR="00E72E60" w:rsidRPr="00952704" w:rsidRDefault="00E72E60" w:rsidP="0056183B">
            <w:pPr>
              <w:adjustRightInd w:val="0"/>
              <w:snapToGrid w:val="0"/>
              <w:spacing w:line="240" w:lineRule="exact"/>
              <w:jc w:val="center"/>
              <w:rPr>
                <w:sz w:val="16"/>
                <w:szCs w:val="22"/>
              </w:rPr>
            </w:pPr>
            <w:r w:rsidRPr="00952704">
              <w:rPr>
                <w:rFonts w:hint="eastAsia"/>
                <w:sz w:val="16"/>
                <w:szCs w:val="16"/>
              </w:rPr>
              <w:t>○</w:t>
            </w:r>
            <w:r w:rsidRPr="00952704">
              <w:rPr>
                <w:rFonts w:hint="eastAsia"/>
                <w:sz w:val="16"/>
                <w:szCs w:val="16"/>
                <w:vertAlign w:val="superscript"/>
              </w:rPr>
              <w:t>※４</w:t>
            </w:r>
            <w:r w:rsidRPr="00952704">
              <w:rPr>
                <w:rFonts w:hint="eastAsia"/>
                <w:sz w:val="16"/>
                <w:szCs w:val="22"/>
              </w:rPr>
              <w:t>（地域限定なし）</w:t>
            </w:r>
          </w:p>
        </w:tc>
      </w:tr>
    </w:tbl>
    <w:p w14:paraId="3C87081A" w14:textId="77777777" w:rsidR="00E72E60" w:rsidRPr="00952704" w:rsidRDefault="00E72E60" w:rsidP="00E72E60">
      <w:pPr>
        <w:widowControl/>
        <w:ind w:leftChars="100" w:left="420" w:hangingChars="100" w:hanging="210"/>
        <w:jc w:val="left"/>
        <w:rPr>
          <w:i/>
        </w:rPr>
      </w:pPr>
    </w:p>
    <w:p w14:paraId="234EB107" w14:textId="77777777" w:rsidR="00E72E60" w:rsidRPr="00E8369B" w:rsidRDefault="00E72E60" w:rsidP="00E72E60">
      <w:pPr>
        <w:spacing w:line="280" w:lineRule="exact"/>
        <w:ind w:left="380" w:hangingChars="200" w:hanging="380"/>
        <w:rPr>
          <w:sz w:val="19"/>
          <w:szCs w:val="19"/>
        </w:rPr>
      </w:pPr>
      <w:r w:rsidRPr="00E8369B">
        <w:rPr>
          <w:rFonts w:hint="eastAsia"/>
          <w:color w:val="808080"/>
          <w:sz w:val="19"/>
          <w:szCs w:val="19"/>
          <w:highlight w:val="lightGray"/>
          <w:shd w:val="pct15" w:color="auto" w:fill="FFFFFF"/>
        </w:rPr>
        <w:t>△</w:t>
      </w:r>
      <w:r w:rsidRPr="00E8369B">
        <w:rPr>
          <w:rFonts w:hint="eastAsia"/>
          <w:sz w:val="19"/>
          <w:szCs w:val="19"/>
        </w:rPr>
        <w:t>：前回見直し時（</w:t>
      </w:r>
      <w:r w:rsidRPr="00E8369B">
        <w:rPr>
          <w:rFonts w:hint="eastAsia"/>
          <w:sz w:val="19"/>
          <w:szCs w:val="19"/>
        </w:rPr>
        <w:t>H24.12/9</w:t>
      </w:r>
      <w:r w:rsidRPr="00E8369B">
        <w:rPr>
          <w:rFonts w:hint="eastAsia"/>
          <w:sz w:val="19"/>
          <w:szCs w:val="19"/>
        </w:rPr>
        <w:t>）に要件から除外</w:t>
      </w:r>
    </w:p>
    <w:p w14:paraId="1CEA1C62" w14:textId="77777777" w:rsidR="00E72E60" w:rsidRPr="00E8369B" w:rsidRDefault="00E72E60" w:rsidP="00E72E60">
      <w:pPr>
        <w:spacing w:line="280" w:lineRule="exact"/>
        <w:ind w:left="380" w:hangingChars="200" w:hanging="380"/>
        <w:rPr>
          <w:sz w:val="19"/>
          <w:szCs w:val="19"/>
        </w:rPr>
      </w:pPr>
      <w:r w:rsidRPr="00E8369B">
        <w:rPr>
          <w:rFonts w:hint="eastAsia"/>
          <w:sz w:val="19"/>
          <w:szCs w:val="19"/>
        </w:rPr>
        <w:t>（ただし、</w:t>
      </w:r>
      <w:r w:rsidRPr="00E8369B">
        <w:rPr>
          <w:rFonts w:hint="eastAsia"/>
          <w:sz w:val="19"/>
          <w:szCs w:val="19"/>
        </w:rPr>
        <w:t>H24.1.1</w:t>
      </w:r>
      <w:r w:rsidRPr="00E8369B">
        <w:rPr>
          <w:rFonts w:hint="eastAsia"/>
          <w:sz w:val="19"/>
          <w:szCs w:val="19"/>
        </w:rPr>
        <w:t>以降に排出されたことが明らかなもの以外は特定一般廃棄物・特定産業廃棄物）</w:t>
      </w:r>
    </w:p>
    <w:p w14:paraId="5C4F8FFA" w14:textId="77777777" w:rsidR="00E72E60" w:rsidRPr="00E8369B" w:rsidRDefault="00E72E60" w:rsidP="00E72E60">
      <w:pPr>
        <w:spacing w:line="280" w:lineRule="exact"/>
        <w:ind w:left="380" w:hangingChars="200" w:hanging="380"/>
        <w:rPr>
          <w:sz w:val="19"/>
          <w:szCs w:val="19"/>
        </w:rPr>
      </w:pPr>
      <w:r w:rsidRPr="00E8369B">
        <w:rPr>
          <w:rFonts w:hint="eastAsia"/>
          <w:sz w:val="19"/>
          <w:szCs w:val="19"/>
        </w:rPr>
        <w:t>△：今回、要件から除外</w:t>
      </w:r>
    </w:p>
    <w:p w14:paraId="73534262" w14:textId="77777777" w:rsidR="00E72E60" w:rsidRPr="00E8369B" w:rsidRDefault="00E72E60" w:rsidP="00E72E60">
      <w:pPr>
        <w:spacing w:line="280" w:lineRule="exact"/>
        <w:ind w:left="380" w:hangingChars="200" w:hanging="380"/>
        <w:rPr>
          <w:sz w:val="19"/>
          <w:szCs w:val="19"/>
        </w:rPr>
      </w:pPr>
      <w:r w:rsidRPr="00E8369B">
        <w:rPr>
          <w:rFonts w:hint="eastAsia"/>
          <w:sz w:val="19"/>
          <w:szCs w:val="19"/>
        </w:rPr>
        <w:t>（ただし、</w:t>
      </w:r>
      <w:r w:rsidRPr="00E8369B">
        <w:rPr>
          <w:rFonts w:hint="eastAsia"/>
          <w:sz w:val="19"/>
          <w:szCs w:val="19"/>
        </w:rPr>
        <w:t>H24.1.1</w:t>
      </w:r>
      <w:r w:rsidRPr="00E8369B">
        <w:rPr>
          <w:rFonts w:hint="eastAsia"/>
          <w:sz w:val="19"/>
          <w:szCs w:val="19"/>
        </w:rPr>
        <w:t>以降に排出されたことが明らかなもの以外は特定一般廃棄物・特定産業廃棄物）</w:t>
      </w:r>
    </w:p>
    <w:p w14:paraId="5C269E43" w14:textId="77777777" w:rsidR="00E72E60" w:rsidRPr="00E8369B" w:rsidRDefault="00E72E60" w:rsidP="00E72E60">
      <w:pPr>
        <w:spacing w:line="280" w:lineRule="exact"/>
        <w:ind w:left="1425" w:hangingChars="750" w:hanging="1425"/>
        <w:rPr>
          <w:sz w:val="19"/>
          <w:szCs w:val="19"/>
        </w:rPr>
      </w:pPr>
      <w:r w:rsidRPr="00E8369B">
        <w:rPr>
          <w:rFonts w:hint="eastAsia"/>
          <w:sz w:val="19"/>
          <w:szCs w:val="19"/>
        </w:rPr>
        <w:t>☆</w:t>
      </w:r>
      <w:r w:rsidRPr="00E8369B">
        <w:rPr>
          <w:rFonts w:hint="eastAsia"/>
          <w:sz w:val="19"/>
          <w:szCs w:val="19"/>
          <w:vertAlign w:val="superscript"/>
        </w:rPr>
        <w:t>※１</w:t>
      </w:r>
      <w:r w:rsidRPr="00E8369B">
        <w:rPr>
          <w:rFonts w:hint="eastAsia"/>
          <w:sz w:val="19"/>
          <w:szCs w:val="19"/>
        </w:rPr>
        <w:t>及び☆</w:t>
      </w:r>
      <w:r w:rsidRPr="00E8369B">
        <w:rPr>
          <w:rFonts w:hint="eastAsia"/>
          <w:sz w:val="19"/>
          <w:szCs w:val="19"/>
          <w:vertAlign w:val="superscript"/>
        </w:rPr>
        <w:t>※２</w:t>
      </w:r>
      <w:r w:rsidRPr="00E8369B">
        <w:rPr>
          <w:rFonts w:hint="eastAsia"/>
          <w:sz w:val="19"/>
          <w:szCs w:val="19"/>
        </w:rPr>
        <w:t>：引き続き要件に該当するが、一定の条件に該当する施設として環境大臣の確認を受けた施設から生じる廃棄物については、特定一般廃棄物・特定産業廃棄物から除外される。</w:t>
      </w:r>
    </w:p>
    <w:p w14:paraId="50926980" w14:textId="77777777" w:rsidR="00E72E60" w:rsidRPr="00E8369B" w:rsidRDefault="00E72E60" w:rsidP="00E72E60">
      <w:pPr>
        <w:spacing w:line="280" w:lineRule="exact"/>
        <w:ind w:left="570" w:hangingChars="300" w:hanging="570"/>
        <w:rPr>
          <w:sz w:val="19"/>
          <w:szCs w:val="19"/>
        </w:rPr>
      </w:pPr>
      <w:r w:rsidRPr="00E8369B">
        <w:rPr>
          <w:rFonts w:hint="eastAsia"/>
          <w:sz w:val="19"/>
          <w:szCs w:val="19"/>
        </w:rPr>
        <w:t>○</w:t>
      </w:r>
      <w:r w:rsidRPr="00E8369B">
        <w:rPr>
          <w:rFonts w:hint="eastAsia"/>
          <w:sz w:val="19"/>
          <w:szCs w:val="19"/>
          <w:vertAlign w:val="superscript"/>
        </w:rPr>
        <w:t>※３</w:t>
      </w:r>
      <w:r w:rsidRPr="00E8369B">
        <w:rPr>
          <w:rFonts w:hint="eastAsia"/>
          <w:sz w:val="19"/>
          <w:szCs w:val="19"/>
        </w:rPr>
        <w:t>：廃稲わら及び廃堆肥については放射能濃度等のデータが乏しいことから、今回は要件を見直さない。</w:t>
      </w:r>
    </w:p>
    <w:p w14:paraId="1BE62254" w14:textId="77777777" w:rsidR="00E72E60" w:rsidRPr="00E8369B" w:rsidRDefault="00E72E60" w:rsidP="00E72E60">
      <w:pPr>
        <w:spacing w:line="280" w:lineRule="exact"/>
        <w:ind w:left="570" w:hangingChars="300" w:hanging="570"/>
        <w:rPr>
          <w:sz w:val="19"/>
          <w:szCs w:val="19"/>
        </w:rPr>
      </w:pPr>
      <w:r w:rsidRPr="00E8369B">
        <w:rPr>
          <w:rFonts w:hint="eastAsia"/>
          <w:sz w:val="19"/>
          <w:szCs w:val="19"/>
        </w:rPr>
        <w:t>○</w:t>
      </w:r>
      <w:r w:rsidRPr="00E8369B">
        <w:rPr>
          <w:rFonts w:hint="eastAsia"/>
          <w:sz w:val="19"/>
          <w:szCs w:val="19"/>
          <w:vertAlign w:val="superscript"/>
        </w:rPr>
        <w:t>※４</w:t>
      </w:r>
      <w:r w:rsidRPr="00E8369B">
        <w:rPr>
          <w:rFonts w:hint="eastAsia"/>
          <w:sz w:val="19"/>
          <w:szCs w:val="19"/>
        </w:rPr>
        <w:t>：除染廃棄物については、施行規則制定後の処理量が少なく、放射能濃度等のデータが乏しいことから、今回は要件を見直さない。また、特定一廃・特定産廃の処理物についても、現行の規定を維持する。</w:t>
      </w:r>
    </w:p>
    <w:p w14:paraId="66BFA749" w14:textId="77777777" w:rsidR="00E72E60" w:rsidRDefault="00E72E60" w:rsidP="00E72E60"/>
    <w:p w14:paraId="3381A87C" w14:textId="5D9F710C" w:rsidR="00E72E60" w:rsidRPr="00E72E60" w:rsidRDefault="00E72E60" w:rsidP="00CE1018">
      <w:pPr>
        <w:pStyle w:val="ad"/>
        <w:rPr>
          <w:rFonts w:ascii="ＭＳ 明朝" w:hAnsi="ＭＳ 明朝" w:cs="ＭＳ明朝"/>
          <w:kern w:val="0"/>
          <w:sz w:val="24"/>
        </w:rPr>
      </w:pPr>
      <w:r w:rsidRPr="00CB182B">
        <w:rPr>
          <w:rFonts w:hint="eastAsia"/>
          <w:sz w:val="24"/>
          <w:szCs w:val="24"/>
        </w:rPr>
        <w:t>図１　特定一般廃棄物・特定産業廃棄物の要件見直し概要</w:t>
      </w:r>
    </w:p>
    <w:sectPr w:rsidR="00E72E60" w:rsidRPr="00E72E60" w:rsidSect="008C0574">
      <w:pgSz w:w="11906" w:h="16838"/>
      <w:pgMar w:top="1134" w:right="1701" w:bottom="851" w:left="1701" w:header="124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B6C5" w14:textId="77777777" w:rsidR="007B145A" w:rsidRDefault="007B145A" w:rsidP="00F96814">
      <w:r>
        <w:separator/>
      </w:r>
    </w:p>
  </w:endnote>
  <w:endnote w:type="continuationSeparator" w:id="0">
    <w:p w14:paraId="6ECAC512" w14:textId="77777777" w:rsidR="007B145A" w:rsidRDefault="007B145A" w:rsidP="00F9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1ED0" w14:textId="77777777" w:rsidR="007B145A" w:rsidRDefault="007B145A" w:rsidP="00F96814">
      <w:r>
        <w:separator/>
      </w:r>
    </w:p>
  </w:footnote>
  <w:footnote w:type="continuationSeparator" w:id="0">
    <w:p w14:paraId="6DEEC123" w14:textId="77777777" w:rsidR="007B145A" w:rsidRDefault="007B145A" w:rsidP="00F96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6EEB"/>
    <w:multiLevelType w:val="hybridMultilevel"/>
    <w:tmpl w:val="F47E2F56"/>
    <w:lvl w:ilvl="0" w:tplc="3E6294E0">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8E90B9A"/>
    <w:multiLevelType w:val="hybridMultilevel"/>
    <w:tmpl w:val="0EA405E6"/>
    <w:lvl w:ilvl="0" w:tplc="E760107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8440E4"/>
    <w:multiLevelType w:val="hybridMultilevel"/>
    <w:tmpl w:val="3DA44D6E"/>
    <w:lvl w:ilvl="0" w:tplc="C01C7F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D639BF"/>
    <w:multiLevelType w:val="hybridMultilevel"/>
    <w:tmpl w:val="9886F678"/>
    <w:lvl w:ilvl="0" w:tplc="48460BA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7D4943"/>
    <w:multiLevelType w:val="hybridMultilevel"/>
    <w:tmpl w:val="1C042DBA"/>
    <w:lvl w:ilvl="0" w:tplc="B4A23B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2039735">
    <w:abstractNumId w:val="3"/>
  </w:num>
  <w:num w:numId="2" w16cid:durableId="1870989502">
    <w:abstractNumId w:val="1"/>
  </w:num>
  <w:num w:numId="3" w16cid:durableId="456609679">
    <w:abstractNumId w:val="4"/>
  </w:num>
  <w:num w:numId="4" w16cid:durableId="1778678873">
    <w:abstractNumId w:val="2"/>
  </w:num>
  <w:num w:numId="5" w16cid:durableId="596863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14"/>
    <w:rsid w:val="000067BF"/>
    <w:rsid w:val="00064914"/>
    <w:rsid w:val="000A7E3B"/>
    <w:rsid w:val="000B4D30"/>
    <w:rsid w:val="000C07B2"/>
    <w:rsid w:val="000D3AB8"/>
    <w:rsid w:val="000F5EBF"/>
    <w:rsid w:val="001062FA"/>
    <w:rsid w:val="00115F80"/>
    <w:rsid w:val="00161C12"/>
    <w:rsid w:val="001D081B"/>
    <w:rsid w:val="00214A8A"/>
    <w:rsid w:val="00230F31"/>
    <w:rsid w:val="00286CE0"/>
    <w:rsid w:val="002E1AA1"/>
    <w:rsid w:val="002E7A6C"/>
    <w:rsid w:val="002F7F5D"/>
    <w:rsid w:val="003021F9"/>
    <w:rsid w:val="00310026"/>
    <w:rsid w:val="003146D7"/>
    <w:rsid w:val="00362C78"/>
    <w:rsid w:val="0037234B"/>
    <w:rsid w:val="003932C1"/>
    <w:rsid w:val="00395E8C"/>
    <w:rsid w:val="003B3AE0"/>
    <w:rsid w:val="003B4059"/>
    <w:rsid w:val="003D6032"/>
    <w:rsid w:val="003D6F82"/>
    <w:rsid w:val="00415AE3"/>
    <w:rsid w:val="0043383C"/>
    <w:rsid w:val="00450A1F"/>
    <w:rsid w:val="0047007C"/>
    <w:rsid w:val="00474333"/>
    <w:rsid w:val="00490B1C"/>
    <w:rsid w:val="005258E5"/>
    <w:rsid w:val="00535E84"/>
    <w:rsid w:val="0056183B"/>
    <w:rsid w:val="00574B49"/>
    <w:rsid w:val="005E05CE"/>
    <w:rsid w:val="005E2BCA"/>
    <w:rsid w:val="00600504"/>
    <w:rsid w:val="00606A79"/>
    <w:rsid w:val="006526DB"/>
    <w:rsid w:val="00695DA2"/>
    <w:rsid w:val="006B2908"/>
    <w:rsid w:val="006F1689"/>
    <w:rsid w:val="0070412A"/>
    <w:rsid w:val="007609C8"/>
    <w:rsid w:val="007658B9"/>
    <w:rsid w:val="00785D4A"/>
    <w:rsid w:val="007A72F5"/>
    <w:rsid w:val="007B145A"/>
    <w:rsid w:val="00856E39"/>
    <w:rsid w:val="00865309"/>
    <w:rsid w:val="008678FC"/>
    <w:rsid w:val="008821FE"/>
    <w:rsid w:val="008C0574"/>
    <w:rsid w:val="008D731D"/>
    <w:rsid w:val="008E19F2"/>
    <w:rsid w:val="00902508"/>
    <w:rsid w:val="00930105"/>
    <w:rsid w:val="009325DD"/>
    <w:rsid w:val="009739C6"/>
    <w:rsid w:val="009E7865"/>
    <w:rsid w:val="00A0500A"/>
    <w:rsid w:val="00A2502A"/>
    <w:rsid w:val="00A42EF2"/>
    <w:rsid w:val="00A53DB1"/>
    <w:rsid w:val="00A75353"/>
    <w:rsid w:val="00A836FA"/>
    <w:rsid w:val="00A91FAD"/>
    <w:rsid w:val="00AB3699"/>
    <w:rsid w:val="00AE4A4C"/>
    <w:rsid w:val="00AF6799"/>
    <w:rsid w:val="00B139FD"/>
    <w:rsid w:val="00B2273D"/>
    <w:rsid w:val="00B547D5"/>
    <w:rsid w:val="00B64114"/>
    <w:rsid w:val="00B91B84"/>
    <w:rsid w:val="00BA05AB"/>
    <w:rsid w:val="00BA0867"/>
    <w:rsid w:val="00C14323"/>
    <w:rsid w:val="00C24354"/>
    <w:rsid w:val="00C255C7"/>
    <w:rsid w:val="00C47A7A"/>
    <w:rsid w:val="00C61085"/>
    <w:rsid w:val="00C67479"/>
    <w:rsid w:val="00C9610C"/>
    <w:rsid w:val="00C978B1"/>
    <w:rsid w:val="00CB382A"/>
    <w:rsid w:val="00CB7C3D"/>
    <w:rsid w:val="00CD1F4E"/>
    <w:rsid w:val="00CE1018"/>
    <w:rsid w:val="00D456CA"/>
    <w:rsid w:val="00D46DE1"/>
    <w:rsid w:val="00D65910"/>
    <w:rsid w:val="00D75EEE"/>
    <w:rsid w:val="00DA298A"/>
    <w:rsid w:val="00E04666"/>
    <w:rsid w:val="00E15AF9"/>
    <w:rsid w:val="00E21F44"/>
    <w:rsid w:val="00E50CC9"/>
    <w:rsid w:val="00E67926"/>
    <w:rsid w:val="00E67A05"/>
    <w:rsid w:val="00E721AB"/>
    <w:rsid w:val="00E72E60"/>
    <w:rsid w:val="00E75947"/>
    <w:rsid w:val="00EC5822"/>
    <w:rsid w:val="00ED5A23"/>
    <w:rsid w:val="00F436C7"/>
    <w:rsid w:val="00F56B7B"/>
    <w:rsid w:val="00F80DF2"/>
    <w:rsid w:val="00F82409"/>
    <w:rsid w:val="00F96814"/>
    <w:rsid w:val="00FE04D1"/>
    <w:rsid w:val="00FE6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259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814"/>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6814"/>
    <w:pPr>
      <w:widowControl/>
      <w:jc w:val="center"/>
    </w:pPr>
    <w:rPr>
      <w:rFonts w:ascii="ＭＳ 明朝" w:hAnsi="ＭＳ 明朝" w:cs="ＭＳ明朝"/>
      <w:color w:val="000000"/>
      <w:kern w:val="0"/>
      <w:sz w:val="24"/>
    </w:rPr>
  </w:style>
  <w:style w:type="character" w:customStyle="1" w:styleId="a4">
    <w:name w:val="記 (文字)"/>
    <w:link w:val="a3"/>
    <w:uiPriority w:val="99"/>
    <w:rsid w:val="00F96814"/>
    <w:rPr>
      <w:rFonts w:cs="ＭＳ明朝"/>
      <w:color w:val="000000"/>
      <w:sz w:val="24"/>
      <w:szCs w:val="24"/>
    </w:rPr>
  </w:style>
  <w:style w:type="paragraph" w:styleId="a5">
    <w:name w:val="header"/>
    <w:basedOn w:val="a"/>
    <w:link w:val="a6"/>
    <w:uiPriority w:val="99"/>
    <w:unhideWhenUsed/>
    <w:rsid w:val="00F96814"/>
    <w:pPr>
      <w:tabs>
        <w:tab w:val="center" w:pos="4252"/>
        <w:tab w:val="right" w:pos="8504"/>
      </w:tabs>
      <w:snapToGrid w:val="0"/>
    </w:pPr>
  </w:style>
  <w:style w:type="character" w:customStyle="1" w:styleId="a6">
    <w:name w:val="ヘッダー (文字)"/>
    <w:link w:val="a5"/>
    <w:uiPriority w:val="99"/>
    <w:rsid w:val="00F96814"/>
    <w:rPr>
      <w:rFonts w:ascii="Century" w:hAnsi="Century"/>
      <w:kern w:val="2"/>
      <w:sz w:val="21"/>
      <w:szCs w:val="24"/>
    </w:rPr>
  </w:style>
  <w:style w:type="paragraph" w:styleId="a7">
    <w:name w:val="footer"/>
    <w:basedOn w:val="a"/>
    <w:link w:val="a8"/>
    <w:uiPriority w:val="99"/>
    <w:unhideWhenUsed/>
    <w:rsid w:val="00F96814"/>
    <w:pPr>
      <w:tabs>
        <w:tab w:val="center" w:pos="4252"/>
        <w:tab w:val="right" w:pos="8504"/>
      </w:tabs>
      <w:snapToGrid w:val="0"/>
    </w:pPr>
  </w:style>
  <w:style w:type="character" w:customStyle="1" w:styleId="a8">
    <w:name w:val="フッター (文字)"/>
    <w:link w:val="a7"/>
    <w:uiPriority w:val="99"/>
    <w:rsid w:val="00F96814"/>
    <w:rPr>
      <w:rFonts w:ascii="Century" w:hAnsi="Century"/>
      <w:kern w:val="2"/>
      <w:sz w:val="21"/>
      <w:szCs w:val="24"/>
    </w:rPr>
  </w:style>
  <w:style w:type="table" w:styleId="a9">
    <w:name w:val="Table Grid"/>
    <w:basedOn w:val="a1"/>
    <w:uiPriority w:val="59"/>
    <w:rsid w:val="00973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文章"/>
    <w:basedOn w:val="a"/>
    <w:rsid w:val="00695DA2"/>
    <w:pPr>
      <w:autoSpaceDE w:val="0"/>
      <w:autoSpaceDN w:val="0"/>
      <w:adjustRightInd w:val="0"/>
      <w:spacing w:line="360" w:lineRule="exact"/>
      <w:ind w:leftChars="300" w:left="300" w:firstLineChars="100" w:firstLine="100"/>
      <w:jc w:val="left"/>
    </w:pPr>
    <w:rPr>
      <w:rFonts w:ascii="ＭＳ 明朝" w:cs="ＭＳ明朝"/>
      <w:kern w:val="0"/>
      <w:sz w:val="22"/>
      <w:szCs w:val="22"/>
    </w:rPr>
  </w:style>
  <w:style w:type="paragraph" w:styleId="ab">
    <w:name w:val="Balloon Text"/>
    <w:basedOn w:val="a"/>
    <w:link w:val="ac"/>
    <w:uiPriority w:val="99"/>
    <w:semiHidden/>
    <w:unhideWhenUsed/>
    <w:rsid w:val="00695DA2"/>
    <w:rPr>
      <w:rFonts w:ascii="Arial" w:eastAsia="ＭＳ ゴシック" w:hAnsi="Arial"/>
      <w:sz w:val="18"/>
      <w:szCs w:val="18"/>
    </w:rPr>
  </w:style>
  <w:style w:type="character" w:customStyle="1" w:styleId="ac">
    <w:name w:val="吹き出し (文字)"/>
    <w:link w:val="ab"/>
    <w:uiPriority w:val="99"/>
    <w:semiHidden/>
    <w:rsid w:val="00695DA2"/>
    <w:rPr>
      <w:rFonts w:ascii="Arial" w:eastAsia="ＭＳ ゴシック" w:hAnsi="Arial" w:cs="Times New Roman"/>
      <w:kern w:val="2"/>
      <w:sz w:val="18"/>
      <w:szCs w:val="18"/>
    </w:rPr>
  </w:style>
  <w:style w:type="paragraph" w:styleId="ad">
    <w:name w:val="caption"/>
    <w:basedOn w:val="a"/>
    <w:next w:val="a"/>
    <w:link w:val="ae"/>
    <w:uiPriority w:val="99"/>
    <w:qFormat/>
    <w:rsid w:val="00F56B7B"/>
    <w:pPr>
      <w:jc w:val="center"/>
    </w:pPr>
    <w:rPr>
      <w:rFonts w:ascii="ＭＳ ゴシック" w:eastAsia="ＭＳ ゴシック" w:cs="ＭＳ ゴシック"/>
      <w:sz w:val="22"/>
      <w:szCs w:val="22"/>
    </w:rPr>
  </w:style>
  <w:style w:type="character" w:customStyle="1" w:styleId="ae">
    <w:name w:val="図表番号 (文字)"/>
    <w:link w:val="ad"/>
    <w:uiPriority w:val="99"/>
    <w:rsid w:val="00F56B7B"/>
    <w:rPr>
      <w:rFonts w:ascii="ＭＳ ゴシック" w:eastAsia="ＭＳ ゴシック" w:hAnsi="Century" w:cs="ＭＳ ゴシック"/>
      <w:kern w:val="2"/>
      <w:sz w:val="22"/>
      <w:szCs w:val="22"/>
    </w:rPr>
  </w:style>
  <w:style w:type="character" w:styleId="af">
    <w:name w:val="annotation reference"/>
    <w:uiPriority w:val="99"/>
    <w:semiHidden/>
    <w:unhideWhenUsed/>
    <w:rsid w:val="00230F31"/>
    <w:rPr>
      <w:sz w:val="18"/>
      <w:szCs w:val="18"/>
    </w:rPr>
  </w:style>
  <w:style w:type="paragraph" w:styleId="af0">
    <w:name w:val="annotation text"/>
    <w:basedOn w:val="a"/>
    <w:link w:val="af1"/>
    <w:uiPriority w:val="99"/>
    <w:semiHidden/>
    <w:unhideWhenUsed/>
    <w:rsid w:val="00230F31"/>
    <w:pPr>
      <w:jc w:val="left"/>
    </w:pPr>
  </w:style>
  <w:style w:type="character" w:customStyle="1" w:styleId="af1">
    <w:name w:val="コメント文字列 (文字)"/>
    <w:link w:val="af0"/>
    <w:uiPriority w:val="99"/>
    <w:semiHidden/>
    <w:rsid w:val="00230F31"/>
    <w:rPr>
      <w:rFonts w:ascii="Century" w:hAnsi="Century"/>
      <w:kern w:val="2"/>
      <w:sz w:val="21"/>
      <w:szCs w:val="24"/>
    </w:rPr>
  </w:style>
  <w:style w:type="paragraph" w:styleId="af2">
    <w:name w:val="annotation subject"/>
    <w:basedOn w:val="af0"/>
    <w:next w:val="af0"/>
    <w:link w:val="af3"/>
    <w:uiPriority w:val="99"/>
    <w:semiHidden/>
    <w:unhideWhenUsed/>
    <w:rsid w:val="00230F31"/>
    <w:rPr>
      <w:b/>
      <w:bCs/>
    </w:rPr>
  </w:style>
  <w:style w:type="character" w:customStyle="1" w:styleId="af3">
    <w:name w:val="コメント内容 (文字)"/>
    <w:link w:val="af2"/>
    <w:uiPriority w:val="99"/>
    <w:semiHidden/>
    <w:rsid w:val="00230F31"/>
    <w:rPr>
      <w:rFonts w:ascii="Century" w:hAnsi="Century"/>
      <w:b/>
      <w:bCs/>
      <w:kern w:val="2"/>
      <w:sz w:val="21"/>
      <w:szCs w:val="24"/>
    </w:rPr>
  </w:style>
  <w:style w:type="paragraph" w:styleId="af4">
    <w:name w:val="Revision"/>
    <w:hidden/>
    <w:uiPriority w:val="99"/>
    <w:semiHidden/>
    <w:rsid w:val="00FE04D1"/>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489</Words>
  <Characters>2791</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