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08B3" w14:textId="110D7631" w:rsidR="006D024A" w:rsidRDefault="009C7303">
      <w:r>
        <w:rPr>
          <w:noProof/>
          <w:sz w:val="22"/>
        </w:rPr>
        <w:drawing>
          <wp:inline distT="0" distB="0" distL="0" distR="0" wp14:anchorId="02DCAB52" wp14:editId="3AB01B20">
            <wp:extent cx="5305425" cy="79057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7683" r="3886" b="3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2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03"/>
    <w:rsid w:val="006D024A"/>
    <w:rsid w:val="009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15FE6"/>
  <w15:chartTrackingRefBased/>
  <w15:docId w15:val="{ED2C9DDB-A632-44D6-91F6-16FECEF2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E48740DF7C284B8CC612A360649697" ma:contentTypeVersion="14" ma:contentTypeDescription="新しいドキュメントを作成します。" ma:contentTypeScope="" ma:versionID="104952cb546736eab0e556deb72009d8">
  <xsd:schema xmlns:xsd="http://www.w3.org/2001/XMLSchema" xmlns:xs="http://www.w3.org/2001/XMLSchema" xmlns:p="http://schemas.microsoft.com/office/2006/metadata/properties" xmlns:ns2="5e2ed657-5af3-456c-a185-112859602431" xmlns:ns3="e9d33e58-4a70-4799-89b5-fbd48a9ef91c" targetNamespace="http://schemas.microsoft.com/office/2006/metadata/properties" ma:root="true" ma:fieldsID="c2007bcd46f7de4ed9e18d43778aae96" ns2:_="" ns3:_="">
    <xsd:import namespace="5e2ed657-5af3-456c-a185-11285960243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d657-5af3-456c-a185-112859602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8593c2-bef0-4f90-9098-ce58fcbd2088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5e2ed657-5af3-456c-a185-1128596024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AA5DE-DA5F-4E52-AF0C-A6DC56D9CAFA}"/>
</file>

<file path=customXml/itemProps2.xml><?xml version="1.0" encoding="utf-8"?>
<ds:datastoreItem xmlns:ds="http://schemas.openxmlformats.org/officeDocument/2006/customXml" ds:itemID="{BF1836E9-03DE-45D4-B745-CC58BA5FAB6A}"/>
</file>

<file path=customXml/itemProps3.xml><?xml version="1.0" encoding="utf-8"?>
<ds:datastoreItem xmlns:ds="http://schemas.openxmlformats.org/officeDocument/2006/customXml" ds:itemID="{39E573E1-F38A-45AE-8D63-B77EE4C7C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0x010100D4E48740DF7C284B8CC612A360649697</vt:lpwstr>
  </property>
</Properties>
</file>