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330D4" w14:textId="4B23E8CA" w:rsidR="00421819" w:rsidRPr="00B559E9" w:rsidRDefault="00421819" w:rsidP="00736508">
      <w:pPr>
        <w:spacing w:line="60" w:lineRule="exact"/>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F1357" w:rsidRPr="00B559E9" w14:paraId="4584378F" w14:textId="77777777" w:rsidTr="00AB356B">
        <w:tc>
          <w:tcPr>
            <w:tcW w:w="9634" w:type="dxa"/>
            <w:shd w:val="clear" w:color="auto" w:fill="auto"/>
          </w:tcPr>
          <w:p w14:paraId="65951A2B" w14:textId="76467B46" w:rsidR="00824EFB" w:rsidRPr="00954784" w:rsidRDefault="004F1357" w:rsidP="00824EFB">
            <w:pPr>
              <w:jc w:val="left"/>
              <w:rPr>
                <w:rFonts w:ascii="ＭＳ ゴシック" w:eastAsia="ＭＳ ゴシック" w:hAnsi="ＭＳ ゴシック"/>
                <w:sz w:val="20"/>
                <w:szCs w:val="20"/>
              </w:rPr>
            </w:pPr>
            <w:r>
              <w:br w:type="page"/>
            </w:r>
            <w:r w:rsidR="00874634" w:rsidRPr="005B0386" w:rsidDel="00874634">
              <w:rPr>
                <w:rFonts w:ascii="ＭＳ ゴシック" w:eastAsia="ＭＳ ゴシック" w:hAnsi="ＭＳ ゴシック" w:hint="eastAsia"/>
                <w:sz w:val="18"/>
                <w:szCs w:val="20"/>
              </w:rPr>
              <w:t xml:space="preserve"> </w:t>
            </w:r>
          </w:p>
          <w:p w14:paraId="2419C5B4" w14:textId="77777777" w:rsidR="00824EFB" w:rsidRPr="00954784" w:rsidRDefault="00824EFB" w:rsidP="00736508">
            <w:pPr>
              <w:spacing w:line="200" w:lineRule="exact"/>
              <w:jc w:val="left"/>
              <w:rPr>
                <w:sz w:val="20"/>
                <w:szCs w:val="20"/>
              </w:rPr>
            </w:pPr>
          </w:p>
          <w:p w14:paraId="0BC25B51" w14:textId="77777777" w:rsidR="004F1357" w:rsidRDefault="004F1357" w:rsidP="00DC6D44">
            <w:pPr>
              <w:spacing w:line="240" w:lineRule="exact"/>
              <w:jc w:val="center"/>
              <w:rPr>
                <w:rFonts w:ascii="ＭＳ ゴシック" w:eastAsia="ＭＳ ゴシック" w:hAnsi="ＭＳ ゴシック"/>
                <w:sz w:val="20"/>
                <w:szCs w:val="20"/>
              </w:rPr>
            </w:pPr>
            <w:r w:rsidRPr="00954784">
              <w:rPr>
                <w:rFonts w:ascii="ＭＳ ゴシック" w:eastAsia="ＭＳ ゴシック" w:hAnsi="ＭＳ ゴシック" w:hint="eastAsia"/>
                <w:sz w:val="20"/>
                <w:szCs w:val="20"/>
              </w:rPr>
              <w:t>大気</w:t>
            </w:r>
            <w:r w:rsidR="00452D4F" w:rsidRPr="00954784">
              <w:rPr>
                <w:rFonts w:ascii="ＭＳ ゴシック" w:eastAsia="ＭＳ ゴシック" w:hAnsi="ＭＳ ゴシック" w:hint="eastAsia"/>
                <w:sz w:val="20"/>
                <w:szCs w:val="20"/>
              </w:rPr>
              <w:t>汚染</w:t>
            </w:r>
            <w:r w:rsidR="00DC6D44">
              <w:rPr>
                <w:rFonts w:ascii="ＭＳ ゴシック" w:eastAsia="ＭＳ ゴシック" w:hAnsi="ＭＳ ゴシック" w:hint="eastAsia"/>
                <w:sz w:val="20"/>
                <w:szCs w:val="20"/>
              </w:rPr>
              <w:t>・水質汚濁</w:t>
            </w:r>
            <w:r w:rsidRPr="00954784">
              <w:rPr>
                <w:rFonts w:ascii="ＭＳ ゴシック" w:eastAsia="ＭＳ ゴシック" w:hAnsi="ＭＳ ゴシック" w:hint="eastAsia"/>
                <w:sz w:val="20"/>
                <w:szCs w:val="20"/>
              </w:rPr>
              <w:t>事故</w:t>
            </w:r>
            <w:r w:rsidR="006C0E27" w:rsidRPr="00954784">
              <w:rPr>
                <w:rFonts w:ascii="ＭＳ ゴシック" w:eastAsia="ＭＳ ゴシック" w:hAnsi="ＭＳ ゴシック" w:hint="eastAsia"/>
                <w:sz w:val="20"/>
                <w:szCs w:val="20"/>
              </w:rPr>
              <w:t>に関する連絡票</w:t>
            </w:r>
          </w:p>
          <w:p w14:paraId="41BE9536" w14:textId="39A5490B" w:rsidR="006C0E27" w:rsidRPr="00954784" w:rsidRDefault="00261909" w:rsidP="000A615C">
            <w:pPr>
              <w:spacing w:line="240" w:lineRule="exact"/>
              <w:jc w:val="center"/>
              <w:rPr>
                <w:rFonts w:ascii="ＭＳ ゴシック" w:eastAsia="ＭＳ ゴシック" w:hAnsi="ＭＳ ゴシック"/>
                <w:sz w:val="20"/>
                <w:szCs w:val="20"/>
                <w:lang w:eastAsia="zh-TW"/>
              </w:rPr>
            </w:pPr>
            <w:r w:rsidRPr="00261909">
              <w:rPr>
                <w:rFonts w:ascii="ＭＳ ゴシック" w:eastAsia="ＭＳ ゴシック" w:hAnsi="ＭＳ ゴシック" w:hint="eastAsia"/>
                <w:sz w:val="20"/>
                <w:szCs w:val="20"/>
                <w:lang w:eastAsia="zh-TW"/>
              </w:rPr>
              <w:t>第○報（○○月○○日○○：○○時点）</w:t>
            </w:r>
          </w:p>
          <w:p w14:paraId="476F00A0" w14:textId="77777777" w:rsidR="003D2A29" w:rsidRPr="005B0386" w:rsidRDefault="003D2A29" w:rsidP="005B0386">
            <w:pPr>
              <w:spacing w:line="240" w:lineRule="exact"/>
              <w:ind w:leftChars="100" w:left="240" w:firstLineChars="3600" w:firstLine="6480"/>
              <w:jc w:val="left"/>
              <w:rPr>
                <w:rFonts w:ascii="ＭＳ ゴシック" w:eastAsia="ＭＳ ゴシック" w:hAnsi="ＭＳ ゴシック"/>
                <w:sz w:val="18"/>
                <w:szCs w:val="20"/>
              </w:rPr>
            </w:pPr>
            <w:r w:rsidRPr="005B0386">
              <w:rPr>
                <w:rFonts w:ascii="ＭＳ ゴシック" w:eastAsia="ＭＳ ゴシック" w:hAnsi="ＭＳ ゴシック" w:hint="eastAsia"/>
                <w:sz w:val="18"/>
                <w:szCs w:val="20"/>
              </w:rPr>
              <w:t>都道府県・政令市名：○○○○</w:t>
            </w:r>
            <w:r w:rsidR="00DC6D44">
              <w:rPr>
                <w:rFonts w:ascii="ＭＳ ゴシック" w:eastAsia="ＭＳ ゴシック" w:hAnsi="ＭＳ ゴシック" w:hint="eastAsia"/>
                <w:sz w:val="18"/>
                <w:szCs w:val="20"/>
              </w:rPr>
              <w:t xml:space="preserve"> </w:t>
            </w:r>
          </w:p>
          <w:p w14:paraId="0877C2F6" w14:textId="77777777" w:rsidR="003D2A29" w:rsidRPr="005B0386" w:rsidRDefault="003D2A29" w:rsidP="005B0386">
            <w:pPr>
              <w:spacing w:line="240" w:lineRule="exact"/>
              <w:ind w:leftChars="100" w:left="240" w:firstLineChars="3600" w:firstLine="6480"/>
              <w:jc w:val="left"/>
              <w:rPr>
                <w:rFonts w:ascii="ＭＳ ゴシック" w:eastAsia="ＭＳ ゴシック" w:hAnsi="ＭＳ ゴシック"/>
                <w:sz w:val="18"/>
                <w:szCs w:val="20"/>
                <w:lang w:eastAsia="zh-TW"/>
              </w:rPr>
            </w:pPr>
            <w:r w:rsidRPr="005B0386">
              <w:rPr>
                <w:rFonts w:ascii="ＭＳ ゴシック" w:eastAsia="ＭＳ ゴシック" w:hAnsi="ＭＳ ゴシック" w:hint="eastAsia"/>
                <w:sz w:val="18"/>
                <w:szCs w:val="20"/>
                <w:lang w:eastAsia="zh-TW"/>
              </w:rPr>
              <w:t>担当者役職</w:t>
            </w:r>
            <w:r w:rsidR="00DC6D44">
              <w:rPr>
                <w:rFonts w:ascii="ＭＳ ゴシック" w:eastAsia="ＭＳ ゴシック" w:hAnsi="ＭＳ ゴシック" w:hint="eastAsia"/>
                <w:sz w:val="18"/>
                <w:szCs w:val="20"/>
                <w:lang w:eastAsia="zh-TW"/>
              </w:rPr>
              <w:t>氏名</w:t>
            </w:r>
            <w:r w:rsidRPr="005B0386">
              <w:rPr>
                <w:rFonts w:ascii="ＭＳ ゴシック" w:eastAsia="ＭＳ ゴシック" w:hAnsi="ＭＳ ゴシック" w:hint="eastAsia"/>
                <w:sz w:val="18"/>
                <w:szCs w:val="20"/>
                <w:lang w:eastAsia="zh-TW"/>
              </w:rPr>
              <w:t>：○○○○○○</w:t>
            </w:r>
          </w:p>
          <w:p w14:paraId="757EF9C2" w14:textId="77777777" w:rsidR="00324C6A" w:rsidRDefault="003D2A29" w:rsidP="005B0386">
            <w:pPr>
              <w:spacing w:line="240" w:lineRule="exact"/>
              <w:ind w:leftChars="100" w:left="240"/>
              <w:jc w:val="left"/>
              <w:rPr>
                <w:rFonts w:ascii="ＭＳ ゴシック" w:eastAsia="ＭＳ ゴシック" w:hAnsi="ＭＳ ゴシック"/>
                <w:sz w:val="18"/>
                <w:szCs w:val="20"/>
              </w:rPr>
            </w:pPr>
            <w:r w:rsidRPr="005B0386">
              <w:rPr>
                <w:rFonts w:ascii="ＭＳ ゴシック" w:eastAsia="ＭＳ ゴシック" w:hAnsi="ＭＳ ゴシック" w:hint="eastAsia"/>
                <w:sz w:val="18"/>
                <w:szCs w:val="20"/>
                <w:lang w:eastAsia="zh-TW"/>
              </w:rPr>
              <w:t xml:space="preserve">　　　　　　　　　　　　　　　　　　　　　　　　　　　</w:t>
            </w:r>
            <w:r w:rsidR="005B0386">
              <w:rPr>
                <w:rFonts w:ascii="ＭＳ ゴシック" w:eastAsia="ＭＳ ゴシック" w:hAnsi="ＭＳ ゴシック" w:hint="eastAsia"/>
                <w:sz w:val="18"/>
                <w:szCs w:val="20"/>
                <w:lang w:eastAsia="zh-TW"/>
              </w:rPr>
              <w:t xml:space="preserve">　　　　　</w:t>
            </w:r>
            <w:r w:rsidRPr="005B0386">
              <w:rPr>
                <w:rFonts w:ascii="ＭＳ ゴシック" w:eastAsia="ＭＳ ゴシック" w:hAnsi="ＭＳ ゴシック" w:hint="eastAsia"/>
                <w:sz w:val="18"/>
                <w:szCs w:val="20"/>
                <w:lang w:eastAsia="zh-TW"/>
              </w:rPr>
              <w:t xml:space="preserve">　</w:t>
            </w:r>
            <w:r w:rsidR="005B0386">
              <w:rPr>
                <w:rFonts w:ascii="ＭＳ ゴシック" w:eastAsia="ＭＳ ゴシック" w:hAnsi="ＭＳ ゴシック" w:hint="eastAsia"/>
                <w:sz w:val="18"/>
                <w:szCs w:val="20"/>
                <w:lang w:eastAsia="zh-TW"/>
              </w:rPr>
              <w:t xml:space="preserve">　　　</w:t>
            </w:r>
            <w:r w:rsidRPr="005B0386">
              <w:rPr>
                <w:rFonts w:ascii="ＭＳ ゴシック" w:eastAsia="ＭＳ ゴシック" w:hAnsi="ＭＳ ゴシック" w:hint="eastAsia"/>
                <w:sz w:val="18"/>
                <w:szCs w:val="20"/>
              </w:rPr>
              <w:t>連絡先</w:t>
            </w:r>
            <w:r w:rsidR="00DC6D44">
              <w:rPr>
                <w:rFonts w:ascii="ＭＳ ゴシック" w:eastAsia="ＭＳ ゴシック" w:hAnsi="ＭＳ ゴシック" w:hint="eastAsia"/>
                <w:sz w:val="18"/>
                <w:szCs w:val="20"/>
              </w:rPr>
              <w:t>(電話・E</w:t>
            </w:r>
            <w:r w:rsidR="00DC6D44">
              <w:rPr>
                <w:rFonts w:ascii="ＭＳ ゴシック" w:eastAsia="ＭＳ ゴシック" w:hAnsi="ＭＳ ゴシック"/>
                <w:sz w:val="18"/>
                <w:szCs w:val="20"/>
              </w:rPr>
              <w:t>-mail</w:t>
            </w:r>
            <w:r w:rsidR="00DC6D44">
              <w:rPr>
                <w:rFonts w:ascii="ＭＳ ゴシック" w:eastAsia="ＭＳ ゴシック" w:hAnsi="ＭＳ ゴシック" w:hint="eastAsia"/>
                <w:sz w:val="18"/>
                <w:szCs w:val="20"/>
              </w:rPr>
              <w:t>)</w:t>
            </w:r>
            <w:r w:rsidRPr="005B0386">
              <w:rPr>
                <w:rFonts w:ascii="ＭＳ ゴシック" w:eastAsia="ＭＳ ゴシック" w:hAnsi="ＭＳ ゴシック" w:hint="eastAsia"/>
                <w:sz w:val="18"/>
                <w:szCs w:val="20"/>
              </w:rPr>
              <w:t>：</w:t>
            </w:r>
            <w:r w:rsidR="00DC6D44" w:rsidRPr="005B0386">
              <w:rPr>
                <w:rFonts w:ascii="ＭＳ ゴシック" w:eastAsia="ＭＳ ゴシック" w:hAnsi="ＭＳ ゴシック" w:hint="eastAsia"/>
                <w:sz w:val="18"/>
                <w:szCs w:val="20"/>
              </w:rPr>
              <w:t>○○○</w:t>
            </w:r>
          </w:p>
          <w:p w14:paraId="23406FA1" w14:textId="77777777" w:rsidR="003D2A29" w:rsidRPr="005B0386" w:rsidRDefault="003D2A29" w:rsidP="00736508">
            <w:pPr>
              <w:spacing w:line="40" w:lineRule="exact"/>
              <w:ind w:leftChars="100" w:left="240"/>
              <w:jc w:val="left"/>
              <w:rPr>
                <w:rFonts w:ascii="ＭＳ ゴシック" w:eastAsia="ＭＳ ゴシック" w:hAnsi="ＭＳ ゴシック"/>
                <w:sz w:val="18"/>
                <w:szCs w:val="20"/>
              </w:rPr>
            </w:pPr>
          </w:p>
          <w:p w14:paraId="7A07398B" w14:textId="77777777" w:rsidR="006C0E27" w:rsidRPr="00824EFB" w:rsidRDefault="006C0E27" w:rsidP="006C0E27">
            <w:pPr>
              <w:spacing w:line="120" w:lineRule="exact"/>
              <w:jc w:val="right"/>
              <w:rPr>
                <w:rFonts w:ascii="ＭＳ ゴシック" w:eastAsia="ＭＳ ゴシック" w:hAnsi="ＭＳ ゴシック"/>
                <w:sz w:val="21"/>
                <w:szCs w:val="21"/>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671"/>
              <w:gridCol w:w="1018"/>
              <w:gridCol w:w="5862"/>
            </w:tblGrid>
            <w:tr w:rsidR="001F4F21" w:rsidRPr="00B559E9" w14:paraId="7696552B" w14:textId="77777777" w:rsidTr="00736508">
              <w:trPr>
                <w:jc w:val="center"/>
              </w:trPr>
              <w:tc>
                <w:tcPr>
                  <w:tcW w:w="773" w:type="dxa"/>
                  <w:vMerge w:val="restart"/>
                  <w:shd w:val="clear" w:color="auto" w:fill="auto"/>
                  <w:vAlign w:val="center"/>
                </w:tcPr>
                <w:p w14:paraId="02378355" w14:textId="77777777" w:rsidR="006C7E0C" w:rsidRDefault="006C7E0C" w:rsidP="001E5876">
                  <w:pPr>
                    <w:rPr>
                      <w:rFonts w:ascii="ＭＳ ゴシック" w:eastAsia="ＭＳ ゴシック" w:hAnsi="ＭＳ ゴシック"/>
                      <w:sz w:val="18"/>
                    </w:rPr>
                  </w:pPr>
                  <w:r>
                    <w:rPr>
                      <w:rFonts w:ascii="ＭＳ ゴシック" w:eastAsia="ＭＳ ゴシック" w:hAnsi="ＭＳ ゴシック" w:hint="eastAsia"/>
                      <w:sz w:val="18"/>
                    </w:rPr>
                    <w:t>事故等</w:t>
                  </w:r>
                </w:p>
                <w:p w14:paraId="26B614D8" w14:textId="77777777" w:rsidR="00E31221" w:rsidRPr="005B0386" w:rsidRDefault="006C7E0C" w:rsidP="001E5876">
                  <w:pPr>
                    <w:rPr>
                      <w:rFonts w:ascii="ＭＳ ゴシック" w:eastAsia="ＭＳ ゴシック" w:hAnsi="ＭＳ ゴシック"/>
                      <w:sz w:val="18"/>
                    </w:rPr>
                  </w:pPr>
                  <w:r>
                    <w:rPr>
                      <w:rFonts w:ascii="ＭＳ ゴシック" w:eastAsia="ＭＳ ゴシック" w:hAnsi="ＭＳ ゴシック" w:hint="eastAsia"/>
                      <w:sz w:val="18"/>
                    </w:rPr>
                    <w:t>の概要</w:t>
                  </w:r>
                </w:p>
              </w:tc>
              <w:tc>
                <w:tcPr>
                  <w:tcW w:w="1671" w:type="dxa"/>
                  <w:shd w:val="clear" w:color="auto" w:fill="auto"/>
                  <w:vAlign w:val="center"/>
                </w:tcPr>
                <w:p w14:paraId="324A6875" w14:textId="77777777" w:rsidR="00E31221" w:rsidRPr="005B0386" w:rsidRDefault="00E31221" w:rsidP="001E5876">
                  <w:pPr>
                    <w:rPr>
                      <w:rFonts w:ascii="ＭＳ ゴシック" w:eastAsia="ＭＳ ゴシック" w:hAnsi="ＭＳ ゴシック"/>
                      <w:sz w:val="18"/>
                    </w:rPr>
                  </w:pPr>
                  <w:r w:rsidRPr="005B0386">
                    <w:rPr>
                      <w:rFonts w:ascii="ＭＳ ゴシック" w:eastAsia="ＭＳ ゴシック" w:hAnsi="ＭＳ ゴシック" w:hint="eastAsia"/>
                      <w:sz w:val="18"/>
                    </w:rPr>
                    <w:t>発生日時</w:t>
                  </w:r>
                </w:p>
              </w:tc>
              <w:tc>
                <w:tcPr>
                  <w:tcW w:w="6880" w:type="dxa"/>
                  <w:gridSpan w:val="2"/>
                  <w:shd w:val="clear" w:color="auto" w:fill="auto"/>
                  <w:vAlign w:val="center"/>
                </w:tcPr>
                <w:p w14:paraId="6B960DA5" w14:textId="77777777" w:rsidR="00E31221" w:rsidRPr="00B559E9" w:rsidRDefault="00E31221" w:rsidP="00C33C5A">
                  <w:pPr>
                    <w:ind w:firstLineChars="300" w:firstLine="540"/>
                    <w:rPr>
                      <w:rFonts w:ascii="ＭＳ ゴシック" w:eastAsia="ＭＳ ゴシック" w:hAnsi="ＭＳ ゴシック"/>
                      <w:sz w:val="21"/>
                    </w:rPr>
                  </w:pPr>
                  <w:r w:rsidRPr="005B0386">
                    <w:rPr>
                      <w:rFonts w:ascii="ＭＳ ゴシック" w:eastAsia="ＭＳ ゴシック" w:hAnsi="ＭＳ ゴシック" w:hint="eastAsia"/>
                      <w:sz w:val="18"/>
                    </w:rPr>
                    <w:t>年　　月　　日（　）　：</w:t>
                  </w:r>
                </w:p>
              </w:tc>
            </w:tr>
            <w:tr w:rsidR="001F4F21" w:rsidRPr="00B559E9" w14:paraId="7EDE77C8" w14:textId="77777777" w:rsidTr="00736508">
              <w:trPr>
                <w:jc w:val="center"/>
              </w:trPr>
              <w:tc>
                <w:tcPr>
                  <w:tcW w:w="773" w:type="dxa"/>
                  <w:vMerge/>
                  <w:shd w:val="clear" w:color="auto" w:fill="auto"/>
                  <w:vAlign w:val="center"/>
                </w:tcPr>
                <w:p w14:paraId="004E57EC" w14:textId="77777777" w:rsidR="00E31221" w:rsidRPr="005B0386" w:rsidRDefault="00E31221" w:rsidP="001E5876">
                  <w:pPr>
                    <w:rPr>
                      <w:rFonts w:ascii="ＭＳ ゴシック" w:eastAsia="ＭＳ ゴシック" w:hAnsi="ＭＳ ゴシック"/>
                      <w:sz w:val="18"/>
                    </w:rPr>
                  </w:pPr>
                </w:p>
              </w:tc>
              <w:tc>
                <w:tcPr>
                  <w:tcW w:w="1671" w:type="dxa"/>
                  <w:shd w:val="clear" w:color="auto" w:fill="auto"/>
                  <w:vAlign w:val="center"/>
                </w:tcPr>
                <w:p w14:paraId="588FB19B" w14:textId="77777777" w:rsidR="00E31221" w:rsidRPr="005B0386" w:rsidRDefault="00E31221" w:rsidP="001E5876">
                  <w:pPr>
                    <w:rPr>
                      <w:rFonts w:ascii="ＭＳ ゴシック" w:eastAsia="ＭＳ ゴシック" w:hAnsi="ＭＳ ゴシック"/>
                      <w:sz w:val="18"/>
                    </w:rPr>
                  </w:pPr>
                  <w:r w:rsidRPr="005B0386">
                    <w:rPr>
                      <w:rFonts w:ascii="ＭＳ ゴシック" w:eastAsia="ＭＳ ゴシック" w:hAnsi="ＭＳ ゴシック" w:hint="eastAsia"/>
                      <w:sz w:val="18"/>
                    </w:rPr>
                    <w:t>発生場所</w:t>
                  </w:r>
                </w:p>
              </w:tc>
              <w:tc>
                <w:tcPr>
                  <w:tcW w:w="6880" w:type="dxa"/>
                  <w:gridSpan w:val="2"/>
                  <w:shd w:val="clear" w:color="auto" w:fill="auto"/>
                  <w:vAlign w:val="center"/>
                </w:tcPr>
                <w:p w14:paraId="1B9D5BFB" w14:textId="77777777" w:rsidR="00E31221" w:rsidRPr="001F254F" w:rsidRDefault="00E31221" w:rsidP="001E5876">
                  <w:pPr>
                    <w:rPr>
                      <w:rFonts w:ascii="ＭＳ ゴシック" w:eastAsia="ＭＳ ゴシック" w:hAnsi="ＭＳ ゴシック"/>
                      <w:sz w:val="18"/>
                      <w:szCs w:val="18"/>
                    </w:rPr>
                  </w:pPr>
                  <w:r w:rsidRPr="00954784">
                    <w:rPr>
                      <w:rFonts w:ascii="ＭＳ ゴシック" w:eastAsia="ＭＳ ゴシック" w:hAnsi="ＭＳ ゴシック" w:hint="eastAsia"/>
                      <w:sz w:val="16"/>
                      <w:szCs w:val="18"/>
                    </w:rPr>
                    <w:t>住所：</w:t>
                  </w:r>
                </w:p>
              </w:tc>
            </w:tr>
            <w:tr w:rsidR="001F4F21" w:rsidRPr="00B559E9" w14:paraId="48BA1523" w14:textId="77777777" w:rsidTr="00F235F9">
              <w:trPr>
                <w:jc w:val="center"/>
              </w:trPr>
              <w:tc>
                <w:tcPr>
                  <w:tcW w:w="773" w:type="dxa"/>
                  <w:vMerge/>
                  <w:shd w:val="clear" w:color="auto" w:fill="auto"/>
                  <w:vAlign w:val="center"/>
                </w:tcPr>
                <w:p w14:paraId="37A63E6D" w14:textId="77777777" w:rsidR="006C7E0C" w:rsidRPr="005B0386" w:rsidRDefault="006C7E0C" w:rsidP="001E5876">
                  <w:pPr>
                    <w:rPr>
                      <w:rFonts w:ascii="ＭＳ ゴシック" w:eastAsia="ＭＳ ゴシック" w:hAnsi="ＭＳ ゴシック"/>
                      <w:sz w:val="18"/>
                    </w:rPr>
                  </w:pPr>
                </w:p>
              </w:tc>
              <w:tc>
                <w:tcPr>
                  <w:tcW w:w="1671" w:type="dxa"/>
                  <w:shd w:val="clear" w:color="auto" w:fill="auto"/>
                  <w:vAlign w:val="center"/>
                </w:tcPr>
                <w:p w14:paraId="7FB59E5B" w14:textId="77777777" w:rsidR="006C7E0C" w:rsidRDefault="006C7E0C" w:rsidP="006C7E0C">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発生現場周辺</w:t>
                  </w:r>
                </w:p>
                <w:p w14:paraId="75890330" w14:textId="77777777" w:rsidR="006C7E0C" w:rsidRPr="005B0386" w:rsidRDefault="006C7E0C" w:rsidP="006C7E0C">
                  <w:pPr>
                    <w:rPr>
                      <w:rFonts w:ascii="ＭＳ ゴシック" w:eastAsia="ＭＳ ゴシック" w:hAnsi="ＭＳ ゴシック"/>
                      <w:sz w:val="18"/>
                    </w:rPr>
                  </w:pPr>
                  <w:r w:rsidRPr="005B0386">
                    <w:rPr>
                      <w:rFonts w:ascii="ＭＳ ゴシック" w:eastAsia="ＭＳ ゴシック" w:hAnsi="ＭＳ ゴシック" w:hint="eastAsia"/>
                      <w:sz w:val="18"/>
                    </w:rPr>
                    <w:t>の状況</w:t>
                  </w:r>
                </w:p>
              </w:tc>
              <w:tc>
                <w:tcPr>
                  <w:tcW w:w="6880" w:type="dxa"/>
                  <w:gridSpan w:val="2"/>
                  <w:shd w:val="clear" w:color="auto" w:fill="auto"/>
                  <w:vAlign w:val="center"/>
                </w:tcPr>
                <w:p w14:paraId="244C4BA4" w14:textId="77777777" w:rsidR="006C7E0C" w:rsidRDefault="006C7E0C" w:rsidP="006C7E0C">
                  <w:pPr>
                    <w:spacing w:line="240" w:lineRule="exact"/>
                    <w:rPr>
                      <w:rFonts w:ascii="ＭＳ ゴシック" w:eastAsia="ＭＳ ゴシック" w:hAnsi="ＭＳ ゴシック"/>
                      <w:sz w:val="16"/>
                      <w:szCs w:val="16"/>
                    </w:rPr>
                  </w:pPr>
                  <w:r w:rsidRPr="00E827D5">
                    <w:rPr>
                      <w:rFonts w:ascii="ＭＳ ゴシック" w:eastAsia="ＭＳ ゴシック" w:hAnsi="ＭＳ ゴシック" w:hint="eastAsia"/>
                      <w:sz w:val="16"/>
                      <w:szCs w:val="16"/>
                    </w:rPr>
                    <w:t>人の居住の状況等</w:t>
                  </w:r>
                </w:p>
                <w:p w14:paraId="1DFE8827" w14:textId="77777777" w:rsidR="006C7E0C" w:rsidRPr="00954784" w:rsidRDefault="006C7E0C" w:rsidP="006C7E0C">
                  <w:pPr>
                    <w:rPr>
                      <w:rFonts w:ascii="ＭＳ ゴシック" w:eastAsia="ＭＳ ゴシック" w:hAnsi="ＭＳ ゴシック"/>
                      <w:sz w:val="16"/>
                      <w:szCs w:val="18"/>
                    </w:rPr>
                  </w:pPr>
                  <w:r>
                    <w:rPr>
                      <w:rFonts w:ascii="ＭＳ ゴシック" w:eastAsia="ＭＳ ゴシック" w:hAnsi="ＭＳ ゴシック" w:hint="eastAsia"/>
                      <w:sz w:val="16"/>
                      <w:szCs w:val="16"/>
                    </w:rPr>
                    <w:t>利水（飲用井戸含む。）の状況：</w:t>
                  </w:r>
                </w:p>
              </w:tc>
            </w:tr>
            <w:tr w:rsidR="001F4F21" w:rsidRPr="00B559E9" w14:paraId="55E66866" w14:textId="77777777" w:rsidTr="00736508">
              <w:trPr>
                <w:trHeight w:val="104"/>
                <w:jc w:val="center"/>
              </w:trPr>
              <w:tc>
                <w:tcPr>
                  <w:tcW w:w="773" w:type="dxa"/>
                  <w:vMerge/>
                  <w:shd w:val="clear" w:color="auto" w:fill="auto"/>
                  <w:vAlign w:val="center"/>
                </w:tcPr>
                <w:p w14:paraId="25C9B8CE" w14:textId="77777777" w:rsidR="00E31221" w:rsidRPr="005B0386" w:rsidRDefault="00E31221" w:rsidP="001E5876">
                  <w:pPr>
                    <w:rPr>
                      <w:rFonts w:ascii="ＭＳ ゴシック" w:eastAsia="ＭＳ ゴシック" w:hAnsi="ＭＳ ゴシック"/>
                      <w:sz w:val="18"/>
                    </w:rPr>
                  </w:pPr>
                </w:p>
              </w:tc>
              <w:tc>
                <w:tcPr>
                  <w:tcW w:w="1671" w:type="dxa"/>
                  <w:shd w:val="clear" w:color="auto" w:fill="auto"/>
                  <w:vAlign w:val="center"/>
                </w:tcPr>
                <w:p w14:paraId="46C38F8D" w14:textId="77777777" w:rsidR="00E31221" w:rsidRPr="005B0386" w:rsidRDefault="00E31221"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工場又は事業場</w:t>
                  </w:r>
                  <w:r>
                    <w:rPr>
                      <w:rFonts w:ascii="ＭＳ ゴシック" w:eastAsia="ＭＳ ゴシック" w:hAnsi="ＭＳ ゴシック" w:hint="eastAsia"/>
                      <w:sz w:val="18"/>
                    </w:rPr>
                    <w:t>の</w:t>
                  </w:r>
                </w:p>
                <w:p w14:paraId="5766F075" w14:textId="77777777" w:rsidR="00E31221" w:rsidRPr="005B0386" w:rsidRDefault="00E31221"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名称</w:t>
                  </w:r>
                </w:p>
              </w:tc>
              <w:tc>
                <w:tcPr>
                  <w:tcW w:w="6880" w:type="dxa"/>
                  <w:gridSpan w:val="2"/>
                  <w:shd w:val="clear" w:color="auto" w:fill="auto"/>
                  <w:vAlign w:val="center"/>
                </w:tcPr>
                <w:p w14:paraId="2323A959" w14:textId="77777777" w:rsidR="00E31221" w:rsidRDefault="00E31221" w:rsidP="00C33C5A">
                  <w:pPr>
                    <w:spacing w:line="240" w:lineRule="exact"/>
                    <w:rPr>
                      <w:rFonts w:ascii="ＭＳ ゴシック" w:eastAsia="ＭＳ ゴシック" w:hAnsi="ＭＳ ゴシック"/>
                      <w:color w:val="000000"/>
                      <w:sz w:val="16"/>
                      <w:szCs w:val="18"/>
                      <w:lang w:eastAsia="zh-TW"/>
                    </w:rPr>
                  </w:pPr>
                  <w:r>
                    <w:rPr>
                      <w:rFonts w:ascii="ＭＳ ゴシック" w:eastAsia="ＭＳ ゴシック" w:hAnsi="ＭＳ ゴシック" w:hint="eastAsia"/>
                      <w:color w:val="000000"/>
                      <w:sz w:val="16"/>
                      <w:szCs w:val="18"/>
                      <w:lang w:eastAsia="zh-TW"/>
                    </w:rPr>
                    <w:t>名　称：</w:t>
                  </w:r>
                </w:p>
                <w:p w14:paraId="2A2483F0" w14:textId="77777777" w:rsidR="00E31221" w:rsidRDefault="00E31221" w:rsidP="00C33C5A">
                  <w:pPr>
                    <w:spacing w:line="240" w:lineRule="exact"/>
                    <w:rPr>
                      <w:rFonts w:ascii="ＭＳ ゴシック" w:eastAsia="ＭＳ ゴシック" w:hAnsi="ＭＳ ゴシック"/>
                      <w:color w:val="000000"/>
                      <w:sz w:val="21"/>
                      <w:lang w:eastAsia="zh-TW"/>
                    </w:rPr>
                  </w:pPr>
                  <w:r>
                    <w:rPr>
                      <w:rFonts w:ascii="ＭＳ ゴシック" w:eastAsia="ＭＳ ゴシック" w:hAnsi="ＭＳ ゴシック" w:hint="eastAsia"/>
                      <w:color w:val="000000"/>
                      <w:sz w:val="16"/>
                      <w:szCs w:val="18"/>
                      <w:lang w:eastAsia="zh-TW"/>
                    </w:rPr>
                    <w:t>緊急連絡先：</w:t>
                  </w:r>
                </w:p>
              </w:tc>
            </w:tr>
            <w:tr w:rsidR="001F4F21" w:rsidRPr="00B559E9" w14:paraId="0F264557" w14:textId="77777777" w:rsidTr="001F4F21">
              <w:trPr>
                <w:trHeight w:val="238"/>
                <w:jc w:val="center"/>
              </w:trPr>
              <w:tc>
                <w:tcPr>
                  <w:tcW w:w="773" w:type="dxa"/>
                  <w:vMerge/>
                  <w:shd w:val="clear" w:color="auto" w:fill="auto"/>
                  <w:vAlign w:val="center"/>
                </w:tcPr>
                <w:p w14:paraId="03400592" w14:textId="77777777" w:rsidR="001F4F21" w:rsidRPr="005B0386" w:rsidRDefault="001F4F21" w:rsidP="001E5876">
                  <w:pPr>
                    <w:rPr>
                      <w:rFonts w:ascii="ＭＳ ゴシック" w:eastAsia="ＭＳ ゴシック" w:hAnsi="ＭＳ ゴシック"/>
                      <w:sz w:val="18"/>
                      <w:lang w:eastAsia="zh-TW"/>
                    </w:rPr>
                  </w:pPr>
                </w:p>
              </w:tc>
              <w:tc>
                <w:tcPr>
                  <w:tcW w:w="1671" w:type="dxa"/>
                  <w:vMerge w:val="restart"/>
                  <w:shd w:val="clear" w:color="auto" w:fill="auto"/>
                  <w:vAlign w:val="center"/>
                </w:tcPr>
                <w:p w14:paraId="4A2276D3" w14:textId="77777777" w:rsidR="001F4F21" w:rsidRPr="005B0386" w:rsidRDefault="001F4F21" w:rsidP="001E5876">
                  <w:pPr>
                    <w:rPr>
                      <w:rFonts w:ascii="ＭＳ ゴシック" w:eastAsia="ＭＳ ゴシック" w:hAnsi="ＭＳ ゴシック"/>
                      <w:sz w:val="18"/>
                    </w:rPr>
                  </w:pPr>
                  <w:r w:rsidRPr="005B0386">
                    <w:rPr>
                      <w:rFonts w:ascii="ＭＳ ゴシック" w:eastAsia="ＭＳ ゴシック" w:hAnsi="ＭＳ ゴシック" w:hint="eastAsia"/>
                      <w:sz w:val="18"/>
                    </w:rPr>
                    <w:t>施設の種類</w:t>
                  </w:r>
                  <w:r>
                    <w:rPr>
                      <w:rFonts w:ascii="ＭＳ ゴシック" w:eastAsia="ＭＳ ゴシック" w:hAnsi="ＭＳ ゴシック" w:hint="eastAsia"/>
                      <w:sz w:val="18"/>
                    </w:rPr>
                    <w:t>・概要</w:t>
                  </w:r>
                </w:p>
              </w:tc>
              <w:tc>
                <w:tcPr>
                  <w:tcW w:w="1018" w:type="dxa"/>
                  <w:shd w:val="clear" w:color="auto" w:fill="auto"/>
                  <w:vAlign w:val="center"/>
                </w:tcPr>
                <w:p w14:paraId="42CE5943" w14:textId="14F0106A" w:rsidR="001F4F21" w:rsidRPr="005B0386" w:rsidDel="00E31221" w:rsidRDefault="001F4F21" w:rsidP="00B70D61">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大気汚染</w:t>
                  </w:r>
                </w:p>
              </w:tc>
              <w:tc>
                <w:tcPr>
                  <w:tcW w:w="5862" w:type="dxa"/>
                  <w:shd w:val="clear" w:color="auto" w:fill="auto"/>
                  <w:vAlign w:val="center"/>
                </w:tcPr>
                <w:p w14:paraId="01432E52" w14:textId="77777777" w:rsidR="00A418A7" w:rsidRDefault="001F4F21" w:rsidP="00E31221">
                  <w:pPr>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□ばい煙発生施設・□</w:t>
                  </w:r>
                  <w:r w:rsidR="00183FB6">
                    <w:rPr>
                      <w:rFonts w:ascii="ＭＳ ゴシック" w:eastAsia="ＭＳ ゴシック" w:hAnsi="ＭＳ ゴシック" w:hint="eastAsia"/>
                      <w:color w:val="000000"/>
                      <w:sz w:val="18"/>
                    </w:rPr>
                    <w:t>大防法上の</w:t>
                  </w:r>
                  <w:r>
                    <w:rPr>
                      <w:rFonts w:ascii="ＭＳ ゴシック" w:eastAsia="ＭＳ ゴシック" w:hAnsi="ＭＳ ゴシック" w:hint="eastAsia"/>
                      <w:color w:val="000000"/>
                      <w:sz w:val="18"/>
                    </w:rPr>
                    <w:t>特定施設・□V</w:t>
                  </w:r>
                  <w:r>
                    <w:rPr>
                      <w:rFonts w:ascii="ＭＳ ゴシック" w:eastAsia="ＭＳ ゴシック" w:hAnsi="ＭＳ ゴシック"/>
                      <w:color w:val="000000"/>
                      <w:sz w:val="18"/>
                    </w:rPr>
                    <w:t>OC</w:t>
                  </w:r>
                  <w:r>
                    <w:rPr>
                      <w:rFonts w:ascii="ＭＳ ゴシック" w:eastAsia="ＭＳ ゴシック" w:hAnsi="ＭＳ ゴシック" w:hint="eastAsia"/>
                      <w:color w:val="000000"/>
                      <w:sz w:val="18"/>
                    </w:rPr>
                    <w:t>排出施設</w:t>
                  </w:r>
                </w:p>
                <w:p w14:paraId="4BD9E799" w14:textId="1E662DD2" w:rsidR="00A418A7" w:rsidRDefault="001F4F21" w:rsidP="001F4F21">
                  <w:pPr>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□水銀排出施設</w:t>
                  </w:r>
                  <w:r w:rsidR="00183FB6">
                    <w:rPr>
                      <w:rFonts w:ascii="ＭＳ ゴシック" w:eastAsia="ＭＳ ゴシック" w:hAnsi="ＭＳ ゴシック" w:hint="eastAsia"/>
                      <w:color w:val="000000"/>
                      <w:sz w:val="18"/>
                    </w:rPr>
                    <w:t>・□</w:t>
                  </w:r>
                  <w:r w:rsidR="00A418A7">
                    <w:rPr>
                      <w:rFonts w:ascii="ＭＳ ゴシック" w:eastAsia="ＭＳ ゴシック" w:hAnsi="ＭＳ ゴシック" w:hint="eastAsia"/>
                      <w:color w:val="000000"/>
                      <w:sz w:val="18"/>
                    </w:rPr>
                    <w:t>ダイオキシン</w:t>
                  </w:r>
                  <w:r w:rsidR="00183FB6">
                    <w:rPr>
                      <w:rFonts w:ascii="ＭＳ ゴシック" w:eastAsia="ＭＳ ゴシック" w:hAnsi="ＭＳ ゴシック" w:hint="eastAsia"/>
                      <w:color w:val="000000"/>
                      <w:sz w:val="18"/>
                    </w:rPr>
                    <w:t>法上の特定施設</w:t>
                  </w:r>
                </w:p>
                <w:p w14:paraId="0196BEE7" w14:textId="069BB6C6" w:rsidR="001F4F21" w:rsidRDefault="00A418A7" w:rsidP="001F4F21">
                  <w:pPr>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Pr>
                      <w:rFonts w:ascii="ＭＳ ゴシック" w:eastAsia="ＭＳ ゴシック" w:hAnsi="ＭＳ ゴシック" w:hint="eastAsia"/>
                      <w:color w:val="000000"/>
                      <w:sz w:val="18"/>
                      <w:szCs w:val="18"/>
                    </w:rPr>
                    <w:t>汚染土壌処理施設</w:t>
                  </w:r>
                  <w:r>
                    <w:rPr>
                      <w:rFonts w:ascii="ＭＳ ゴシック" w:eastAsia="ＭＳ ゴシック" w:hAnsi="ＭＳ ゴシック" w:hint="eastAsia"/>
                      <w:color w:val="000000"/>
                      <w:sz w:val="18"/>
                    </w:rPr>
                    <w:t>・</w:t>
                  </w:r>
                  <w:r w:rsidR="001F4F21">
                    <w:rPr>
                      <w:rFonts w:ascii="ＭＳ ゴシック" w:eastAsia="ＭＳ ゴシック" w:hAnsi="ＭＳ ゴシック" w:hint="eastAsia"/>
                      <w:color w:val="000000"/>
                      <w:sz w:val="18"/>
                    </w:rPr>
                    <w:t xml:space="preserve">□その他（　</w:t>
                  </w:r>
                  <w:r w:rsidR="006577EA">
                    <w:rPr>
                      <w:rFonts w:ascii="ＭＳ ゴシック" w:eastAsia="ＭＳ ゴシック" w:hAnsi="ＭＳ ゴシック" w:hint="eastAsia"/>
                      <w:color w:val="000000"/>
                      <w:sz w:val="18"/>
                    </w:rPr>
                    <w:t xml:space="preserve">　　　　　　　　　</w:t>
                  </w:r>
                  <w:r w:rsidR="001F4F21">
                    <w:rPr>
                      <w:rFonts w:ascii="ＭＳ ゴシック" w:eastAsia="ＭＳ ゴシック" w:hAnsi="ＭＳ ゴシック" w:hint="eastAsia"/>
                      <w:color w:val="000000"/>
                      <w:sz w:val="18"/>
                    </w:rPr>
                    <w:t>）</w:t>
                  </w:r>
                </w:p>
              </w:tc>
            </w:tr>
            <w:tr w:rsidR="001F4F21" w:rsidRPr="00B559E9" w14:paraId="5288B3ED" w14:textId="77777777" w:rsidTr="001F4F21">
              <w:trPr>
                <w:trHeight w:val="238"/>
                <w:jc w:val="center"/>
              </w:trPr>
              <w:tc>
                <w:tcPr>
                  <w:tcW w:w="773" w:type="dxa"/>
                  <w:vMerge/>
                  <w:shd w:val="clear" w:color="auto" w:fill="auto"/>
                  <w:vAlign w:val="center"/>
                </w:tcPr>
                <w:p w14:paraId="4A3ECE88" w14:textId="77777777" w:rsidR="001F4F21" w:rsidRPr="005B0386" w:rsidRDefault="001F4F21" w:rsidP="001E5876">
                  <w:pPr>
                    <w:rPr>
                      <w:rFonts w:ascii="ＭＳ ゴシック" w:eastAsia="ＭＳ ゴシック" w:hAnsi="ＭＳ ゴシック"/>
                      <w:sz w:val="18"/>
                    </w:rPr>
                  </w:pPr>
                </w:p>
              </w:tc>
              <w:tc>
                <w:tcPr>
                  <w:tcW w:w="1671" w:type="dxa"/>
                  <w:vMerge/>
                  <w:shd w:val="clear" w:color="auto" w:fill="auto"/>
                  <w:vAlign w:val="center"/>
                </w:tcPr>
                <w:p w14:paraId="66861806" w14:textId="77777777" w:rsidR="001F4F21" w:rsidRPr="005B0386" w:rsidRDefault="001F4F21" w:rsidP="001E5876">
                  <w:pPr>
                    <w:rPr>
                      <w:rFonts w:ascii="ＭＳ ゴシック" w:eastAsia="ＭＳ ゴシック" w:hAnsi="ＭＳ ゴシック"/>
                      <w:sz w:val="18"/>
                    </w:rPr>
                  </w:pPr>
                </w:p>
              </w:tc>
              <w:tc>
                <w:tcPr>
                  <w:tcW w:w="1018" w:type="dxa"/>
                  <w:shd w:val="clear" w:color="auto" w:fill="auto"/>
                  <w:vAlign w:val="center"/>
                </w:tcPr>
                <w:p w14:paraId="64B79982" w14:textId="238A1981" w:rsidR="001F4F21" w:rsidRPr="005B0386" w:rsidDel="00E31221" w:rsidRDefault="001F4F21" w:rsidP="00E31221">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水質汚濁</w:t>
                  </w:r>
                </w:p>
              </w:tc>
              <w:tc>
                <w:tcPr>
                  <w:tcW w:w="5862" w:type="dxa"/>
                  <w:shd w:val="clear" w:color="auto" w:fill="auto"/>
                  <w:vAlign w:val="center"/>
                </w:tcPr>
                <w:p w14:paraId="7288EF3C" w14:textId="77777777" w:rsidR="00A418A7" w:rsidRDefault="001F4F21" w:rsidP="00924B4F">
                  <w:pPr>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183FB6">
                    <w:rPr>
                      <w:rFonts w:ascii="ＭＳ ゴシック" w:eastAsia="ＭＳ ゴシック" w:hAnsi="ＭＳ ゴシック" w:hint="eastAsia"/>
                      <w:color w:val="000000"/>
                      <w:sz w:val="18"/>
                    </w:rPr>
                    <w:t>水濁法上の</w:t>
                  </w:r>
                  <w:r>
                    <w:rPr>
                      <w:rFonts w:ascii="ＭＳ ゴシック" w:eastAsia="ＭＳ ゴシック" w:hAnsi="ＭＳ ゴシック" w:hint="eastAsia"/>
                      <w:color w:val="000000"/>
                      <w:sz w:val="18"/>
                    </w:rPr>
                    <w:t>特定施設・□指定施設</w:t>
                  </w:r>
                  <w:r w:rsidR="00A418A7">
                    <w:rPr>
                      <w:rFonts w:ascii="ＭＳ ゴシック" w:eastAsia="ＭＳ ゴシック" w:hAnsi="ＭＳ ゴシック" w:hint="eastAsia"/>
                      <w:color w:val="000000"/>
                      <w:sz w:val="18"/>
                    </w:rPr>
                    <w:t>・□ダイオキシン法上の特定施設</w:t>
                  </w:r>
                </w:p>
                <w:p w14:paraId="254E93CC" w14:textId="13728D1F" w:rsidR="001F4F21" w:rsidDel="00E31221" w:rsidRDefault="001F4F21" w:rsidP="00183FB6">
                  <w:pPr>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□貯油施設等</w:t>
                  </w:r>
                  <w:r w:rsidR="00A418A7">
                    <w:rPr>
                      <w:rFonts w:ascii="ＭＳ ゴシック" w:eastAsia="ＭＳ ゴシック" w:hAnsi="ＭＳ ゴシック" w:hint="eastAsia"/>
                      <w:color w:val="000000"/>
                      <w:sz w:val="18"/>
                    </w:rPr>
                    <w:t>・□</w:t>
                  </w:r>
                  <w:r w:rsidR="00A418A7">
                    <w:rPr>
                      <w:rFonts w:ascii="ＭＳ ゴシック" w:eastAsia="ＭＳ ゴシック" w:hAnsi="ＭＳ ゴシック" w:hint="eastAsia"/>
                      <w:color w:val="000000"/>
                      <w:sz w:val="18"/>
                      <w:szCs w:val="18"/>
                    </w:rPr>
                    <w:t>汚染土壌処理施設</w:t>
                  </w:r>
                  <w:r w:rsidR="00A418A7">
                    <w:rPr>
                      <w:rFonts w:ascii="ＭＳ ゴシック" w:eastAsia="ＭＳ ゴシック" w:hAnsi="ＭＳ ゴシック" w:hint="eastAsia"/>
                      <w:color w:val="000000"/>
                      <w:sz w:val="18"/>
                    </w:rPr>
                    <w:t>・</w:t>
                  </w:r>
                  <w:r>
                    <w:rPr>
                      <w:rFonts w:ascii="ＭＳ ゴシック" w:eastAsia="ＭＳ ゴシック" w:hAnsi="ＭＳ ゴシック" w:hint="eastAsia"/>
                      <w:color w:val="000000"/>
                      <w:sz w:val="18"/>
                    </w:rPr>
                    <w:t xml:space="preserve">□その他（　</w:t>
                  </w:r>
                  <w:r w:rsidR="006577EA">
                    <w:rPr>
                      <w:rFonts w:ascii="ＭＳ ゴシック" w:eastAsia="ＭＳ ゴシック" w:hAnsi="ＭＳ ゴシック" w:hint="eastAsia"/>
                      <w:color w:val="000000"/>
                      <w:sz w:val="18"/>
                    </w:rPr>
                    <w:t xml:space="preserve">　　　　　　　</w:t>
                  </w:r>
                  <w:r>
                    <w:rPr>
                      <w:rFonts w:ascii="ＭＳ ゴシック" w:eastAsia="ＭＳ ゴシック" w:hAnsi="ＭＳ ゴシック" w:hint="eastAsia"/>
                      <w:color w:val="000000"/>
                      <w:sz w:val="18"/>
                    </w:rPr>
                    <w:t>）</w:t>
                  </w:r>
                </w:p>
              </w:tc>
            </w:tr>
            <w:tr w:rsidR="001F4F21" w:rsidRPr="00B559E9" w14:paraId="73D225F6" w14:textId="77777777" w:rsidTr="001F4F21">
              <w:trPr>
                <w:trHeight w:val="578"/>
                <w:jc w:val="center"/>
              </w:trPr>
              <w:tc>
                <w:tcPr>
                  <w:tcW w:w="773" w:type="dxa"/>
                  <w:vMerge/>
                  <w:shd w:val="clear" w:color="auto" w:fill="auto"/>
                  <w:vAlign w:val="center"/>
                </w:tcPr>
                <w:p w14:paraId="616B7B7D" w14:textId="77777777" w:rsidR="001F4F21" w:rsidRPr="005B0386" w:rsidRDefault="001F4F21" w:rsidP="001E5876">
                  <w:pPr>
                    <w:rPr>
                      <w:rFonts w:ascii="ＭＳ ゴシック" w:eastAsia="ＭＳ ゴシック" w:hAnsi="ＭＳ ゴシック"/>
                      <w:sz w:val="18"/>
                    </w:rPr>
                  </w:pPr>
                </w:p>
              </w:tc>
              <w:tc>
                <w:tcPr>
                  <w:tcW w:w="1671" w:type="dxa"/>
                  <w:vMerge/>
                  <w:shd w:val="clear" w:color="auto" w:fill="auto"/>
                  <w:vAlign w:val="center"/>
                </w:tcPr>
                <w:p w14:paraId="736D55EE" w14:textId="77777777" w:rsidR="001F4F21" w:rsidRPr="005B0386" w:rsidRDefault="001F4F21" w:rsidP="001E5876">
                  <w:pPr>
                    <w:rPr>
                      <w:rFonts w:ascii="ＭＳ ゴシック" w:eastAsia="ＭＳ ゴシック" w:hAnsi="ＭＳ ゴシック"/>
                      <w:sz w:val="18"/>
                    </w:rPr>
                  </w:pPr>
                </w:p>
              </w:tc>
              <w:tc>
                <w:tcPr>
                  <w:tcW w:w="1018" w:type="dxa"/>
                  <w:shd w:val="clear" w:color="auto" w:fill="auto"/>
                  <w:vAlign w:val="center"/>
                </w:tcPr>
                <w:p w14:paraId="44867E67" w14:textId="77777777" w:rsidR="001F4F21" w:rsidRDefault="001F4F21" w:rsidP="000A615C">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上記施設の概要</w:t>
                  </w:r>
                </w:p>
              </w:tc>
              <w:tc>
                <w:tcPr>
                  <w:tcW w:w="5862" w:type="dxa"/>
                  <w:shd w:val="clear" w:color="auto" w:fill="auto"/>
                  <w:vAlign w:val="center"/>
                </w:tcPr>
                <w:p w14:paraId="76AC0178" w14:textId="6261C75B" w:rsidR="001F4F21" w:rsidRDefault="001F4F21" w:rsidP="000A615C">
                  <w:pPr>
                    <w:spacing w:line="360" w:lineRule="auto"/>
                    <w:jc w:val="left"/>
                    <w:rPr>
                      <w:rFonts w:ascii="ＭＳ ゴシック" w:eastAsia="ＭＳ ゴシック" w:hAnsi="ＭＳ ゴシック"/>
                      <w:color w:val="000000"/>
                      <w:sz w:val="14"/>
                      <w:szCs w:val="20"/>
                    </w:rPr>
                  </w:pPr>
                  <w:r>
                    <w:rPr>
                      <w:rFonts w:ascii="ＭＳ ゴシック" w:eastAsia="ＭＳ ゴシック" w:hAnsi="ＭＳ ゴシック"/>
                      <w:color w:val="000000"/>
                      <w:sz w:val="14"/>
                      <w:szCs w:val="20"/>
                    </w:rPr>
                    <w:t>(例：</w:t>
                  </w:r>
                  <w:r w:rsidR="001639FE">
                    <w:rPr>
                      <w:rFonts w:ascii="ＭＳ ゴシック" w:eastAsia="ＭＳ ゴシック" w:hAnsi="ＭＳ ゴシック" w:hint="eastAsia"/>
                      <w:color w:val="000000"/>
                      <w:sz w:val="14"/>
                      <w:szCs w:val="20"/>
                    </w:rPr>
                    <w:t>ばい煙発生</w:t>
                  </w:r>
                  <w:r>
                    <w:rPr>
                      <w:rFonts w:ascii="ＭＳ ゴシック" w:eastAsia="ＭＳ ゴシック" w:hAnsi="ＭＳ ゴシック" w:hint="eastAsia"/>
                      <w:color w:val="000000"/>
                      <w:sz w:val="14"/>
                      <w:szCs w:val="20"/>
                    </w:rPr>
                    <w:t>施設</w:t>
                  </w:r>
                  <w:r w:rsidR="001639FE">
                    <w:rPr>
                      <w:rFonts w:ascii="ＭＳ ゴシック" w:eastAsia="ＭＳ ゴシック" w:hAnsi="ＭＳ ゴシック" w:hint="eastAsia"/>
                      <w:color w:val="000000"/>
                      <w:sz w:val="14"/>
                      <w:szCs w:val="20"/>
                    </w:rPr>
                    <w:t>等</w:t>
                  </w:r>
                  <w:r>
                    <w:rPr>
                      <w:rFonts w:ascii="ＭＳ ゴシック" w:eastAsia="ＭＳ ゴシック" w:hAnsi="ＭＳ ゴシック" w:hint="eastAsia"/>
                      <w:color w:val="000000"/>
                      <w:sz w:val="14"/>
                      <w:szCs w:val="20"/>
                    </w:rPr>
                    <w:t>の</w:t>
                  </w:r>
                  <w:r w:rsidR="00D17AFA">
                    <w:rPr>
                      <w:rFonts w:ascii="ＭＳ ゴシック" w:eastAsia="ＭＳ ゴシック" w:hAnsi="ＭＳ ゴシック" w:hint="eastAsia"/>
                      <w:color w:val="000000"/>
                      <w:sz w:val="14"/>
                      <w:szCs w:val="20"/>
                    </w:rPr>
                    <w:t>種類、使用物質</w:t>
                  </w:r>
                  <w:r w:rsidR="00D17AFA">
                    <w:rPr>
                      <w:rFonts w:ascii="ＭＳ ゴシック" w:eastAsia="ＭＳ ゴシック" w:hAnsi="ＭＳ ゴシック"/>
                      <w:color w:val="000000"/>
                      <w:sz w:val="14"/>
                      <w:szCs w:val="20"/>
                    </w:rPr>
                    <w:t xml:space="preserve"> </w:t>
                  </w:r>
                  <w:r w:rsidR="00D17AFA">
                    <w:rPr>
                      <w:rFonts w:ascii="ＭＳ ゴシック" w:eastAsia="ＭＳ ゴシック" w:hAnsi="ＭＳ ゴシック" w:hint="eastAsia"/>
                      <w:color w:val="000000"/>
                      <w:sz w:val="14"/>
                      <w:szCs w:val="20"/>
                    </w:rPr>
                    <w:t>等</w:t>
                  </w:r>
                  <w:r>
                    <w:rPr>
                      <w:rFonts w:ascii="ＭＳ ゴシック" w:eastAsia="ＭＳ ゴシック" w:hAnsi="ＭＳ ゴシック"/>
                      <w:color w:val="000000"/>
                      <w:sz w:val="14"/>
                      <w:szCs w:val="20"/>
                    </w:rPr>
                    <w:t>)</w:t>
                  </w:r>
                </w:p>
                <w:p w14:paraId="3FC14072" w14:textId="77777777" w:rsidR="009B24AF" w:rsidRDefault="009B24AF" w:rsidP="000A615C">
                  <w:pPr>
                    <w:spacing w:line="240" w:lineRule="exact"/>
                    <w:jc w:val="left"/>
                    <w:rPr>
                      <w:rFonts w:ascii="ＭＳ ゴシック" w:eastAsia="ＭＳ ゴシック" w:hAnsi="ＭＳ ゴシック"/>
                      <w:color w:val="000000"/>
                      <w:sz w:val="14"/>
                      <w:szCs w:val="20"/>
                    </w:rPr>
                  </w:pPr>
                </w:p>
              </w:tc>
            </w:tr>
            <w:tr w:rsidR="001F4F21" w:rsidRPr="00B559E9" w14:paraId="09B8112F" w14:textId="77777777" w:rsidTr="00736508">
              <w:trPr>
                <w:trHeight w:val="498"/>
                <w:jc w:val="center"/>
              </w:trPr>
              <w:tc>
                <w:tcPr>
                  <w:tcW w:w="773" w:type="dxa"/>
                  <w:vMerge/>
                  <w:shd w:val="clear" w:color="auto" w:fill="auto"/>
                  <w:vAlign w:val="center"/>
                </w:tcPr>
                <w:p w14:paraId="60073252" w14:textId="77777777" w:rsidR="00E31221" w:rsidRPr="005B0386" w:rsidRDefault="00E31221" w:rsidP="001E5876">
                  <w:pPr>
                    <w:rPr>
                      <w:rFonts w:ascii="ＭＳ ゴシック" w:eastAsia="ＭＳ ゴシック" w:hAnsi="ＭＳ ゴシック"/>
                      <w:sz w:val="18"/>
                    </w:rPr>
                  </w:pPr>
                </w:p>
              </w:tc>
              <w:tc>
                <w:tcPr>
                  <w:tcW w:w="1671" w:type="dxa"/>
                  <w:shd w:val="clear" w:color="auto" w:fill="auto"/>
                  <w:vAlign w:val="center"/>
                </w:tcPr>
                <w:p w14:paraId="0F22599F" w14:textId="77777777" w:rsidR="00E31221" w:rsidRPr="005B0386" w:rsidRDefault="00E31221"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施設の被害状況</w:t>
                  </w:r>
                </w:p>
                <w:p w14:paraId="33D4D678" w14:textId="77777777" w:rsidR="00E31221" w:rsidRPr="005B0386" w:rsidRDefault="006C7E0C" w:rsidP="00C33C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事故</w:t>
                  </w:r>
                  <w:r w:rsidR="00E31221" w:rsidRPr="005B0386">
                    <w:rPr>
                      <w:rFonts w:ascii="ＭＳ ゴシック" w:eastAsia="ＭＳ ゴシック" w:hAnsi="ＭＳ ゴシック" w:hint="eastAsia"/>
                      <w:sz w:val="18"/>
                    </w:rPr>
                    <w:t>等の発生状況</w:t>
                  </w:r>
                </w:p>
              </w:tc>
              <w:tc>
                <w:tcPr>
                  <w:tcW w:w="6880" w:type="dxa"/>
                  <w:gridSpan w:val="2"/>
                  <w:shd w:val="clear" w:color="auto" w:fill="auto"/>
                  <w:vAlign w:val="center"/>
                </w:tcPr>
                <w:p w14:paraId="07348BCB" w14:textId="77777777" w:rsidR="00E31221" w:rsidRDefault="00E31221" w:rsidP="00C33C5A">
                  <w:pPr>
                    <w:spacing w:line="240" w:lineRule="exact"/>
                    <w:rPr>
                      <w:rFonts w:ascii="ＭＳ ゴシック" w:eastAsia="ＭＳ ゴシック" w:hAnsi="ＭＳ ゴシック"/>
                      <w:color w:val="000000"/>
                      <w:sz w:val="18"/>
                    </w:rPr>
                  </w:pPr>
                </w:p>
                <w:p w14:paraId="05E3A831" w14:textId="77777777" w:rsidR="003119A1" w:rsidRDefault="003119A1" w:rsidP="001E5876">
                  <w:pPr>
                    <w:rPr>
                      <w:rFonts w:ascii="ＭＳ ゴシック" w:eastAsia="ＭＳ ゴシック" w:hAnsi="ＭＳ ゴシック"/>
                      <w:color w:val="000000"/>
                      <w:sz w:val="18"/>
                    </w:rPr>
                  </w:pPr>
                </w:p>
              </w:tc>
            </w:tr>
            <w:tr w:rsidR="001F4F21" w:rsidRPr="00B559E9" w14:paraId="2F470A3F" w14:textId="77777777" w:rsidTr="00736508">
              <w:trPr>
                <w:trHeight w:val="481"/>
                <w:jc w:val="center"/>
              </w:trPr>
              <w:tc>
                <w:tcPr>
                  <w:tcW w:w="773" w:type="dxa"/>
                  <w:vMerge/>
                  <w:tcBorders>
                    <w:bottom w:val="single" w:sz="4" w:space="0" w:color="auto"/>
                  </w:tcBorders>
                  <w:shd w:val="clear" w:color="auto" w:fill="auto"/>
                  <w:vAlign w:val="center"/>
                </w:tcPr>
                <w:p w14:paraId="7577E015" w14:textId="77777777" w:rsidR="00E31221" w:rsidRPr="005B0386" w:rsidRDefault="00E31221" w:rsidP="001E5876">
                  <w:pPr>
                    <w:rPr>
                      <w:rFonts w:ascii="ＭＳ ゴシック" w:eastAsia="ＭＳ ゴシック" w:hAnsi="ＭＳ ゴシック"/>
                      <w:sz w:val="18"/>
                    </w:rPr>
                  </w:pPr>
                </w:p>
              </w:tc>
              <w:tc>
                <w:tcPr>
                  <w:tcW w:w="1671" w:type="dxa"/>
                  <w:tcBorders>
                    <w:bottom w:val="single" w:sz="4" w:space="0" w:color="auto"/>
                  </w:tcBorders>
                  <w:shd w:val="clear" w:color="auto" w:fill="auto"/>
                  <w:vAlign w:val="center"/>
                </w:tcPr>
                <w:p w14:paraId="12DC85AF" w14:textId="77777777" w:rsidR="00E31221" w:rsidRPr="005B0386" w:rsidRDefault="00E31221" w:rsidP="001E5876">
                  <w:pPr>
                    <w:rPr>
                      <w:rFonts w:ascii="ＭＳ ゴシック" w:eastAsia="ＭＳ ゴシック" w:hAnsi="ＭＳ ゴシック"/>
                      <w:sz w:val="18"/>
                    </w:rPr>
                  </w:pPr>
                  <w:r w:rsidRPr="005B0386">
                    <w:rPr>
                      <w:rFonts w:ascii="ＭＳ ゴシック" w:eastAsia="ＭＳ ゴシック" w:hAnsi="ＭＳ ゴシック" w:hint="eastAsia"/>
                      <w:sz w:val="18"/>
                    </w:rPr>
                    <w:t>事故の原因</w:t>
                  </w:r>
                </w:p>
              </w:tc>
              <w:tc>
                <w:tcPr>
                  <w:tcW w:w="6880" w:type="dxa"/>
                  <w:gridSpan w:val="2"/>
                  <w:tcBorders>
                    <w:bottom w:val="single" w:sz="4" w:space="0" w:color="auto"/>
                  </w:tcBorders>
                  <w:shd w:val="clear" w:color="auto" w:fill="auto"/>
                  <w:vAlign w:val="center"/>
                </w:tcPr>
                <w:p w14:paraId="31014E63" w14:textId="77777777" w:rsidR="00E31221" w:rsidRPr="005B0386" w:rsidRDefault="00E31221" w:rsidP="00B70D61">
                  <w:pPr>
                    <w:spacing w:line="240" w:lineRule="exact"/>
                    <w:rPr>
                      <w:rFonts w:ascii="ＭＳ ゴシック" w:eastAsia="ＭＳ ゴシック" w:hAnsi="ＭＳ ゴシック"/>
                      <w:sz w:val="18"/>
                    </w:rPr>
                  </w:pPr>
                </w:p>
                <w:p w14:paraId="1A28EE34" w14:textId="77777777" w:rsidR="003119A1" w:rsidRPr="005B0386" w:rsidRDefault="003119A1" w:rsidP="001E5876">
                  <w:pPr>
                    <w:rPr>
                      <w:rFonts w:ascii="ＭＳ ゴシック" w:eastAsia="ＭＳ ゴシック" w:hAnsi="ＭＳ ゴシック"/>
                      <w:sz w:val="18"/>
                    </w:rPr>
                  </w:pPr>
                </w:p>
              </w:tc>
            </w:tr>
            <w:tr w:rsidR="001F4F21" w:rsidRPr="00B559E9" w14:paraId="480988B5" w14:textId="77777777" w:rsidTr="00736508">
              <w:trPr>
                <w:trHeight w:val="324"/>
                <w:jc w:val="center"/>
              </w:trPr>
              <w:tc>
                <w:tcPr>
                  <w:tcW w:w="773" w:type="dxa"/>
                  <w:vMerge w:val="restart"/>
                  <w:tcBorders>
                    <w:top w:val="single" w:sz="4" w:space="0" w:color="auto"/>
                  </w:tcBorders>
                  <w:shd w:val="clear" w:color="auto" w:fill="auto"/>
                  <w:vAlign w:val="bottom"/>
                </w:tcPr>
                <w:p w14:paraId="5360E60E" w14:textId="77777777" w:rsidR="00B01480" w:rsidRPr="005B0386" w:rsidRDefault="00B01480" w:rsidP="00B01480">
                  <w:pPr>
                    <w:rPr>
                      <w:rFonts w:ascii="ＭＳ ゴシック" w:eastAsia="ＭＳ ゴシック" w:hAnsi="ＭＳ ゴシック"/>
                      <w:sz w:val="18"/>
                    </w:rPr>
                  </w:pPr>
                  <w:r>
                    <w:rPr>
                      <w:rFonts w:ascii="ＭＳ ゴシック" w:eastAsia="ＭＳ ゴシック" w:hAnsi="ＭＳ ゴシック" w:hint="eastAsia"/>
                      <w:sz w:val="18"/>
                    </w:rPr>
                    <w:t>環境に対する影　響</w:t>
                  </w:r>
                </w:p>
              </w:tc>
              <w:tc>
                <w:tcPr>
                  <w:tcW w:w="1671" w:type="dxa"/>
                  <w:vMerge w:val="restart"/>
                  <w:tcBorders>
                    <w:top w:val="single" w:sz="4" w:space="0" w:color="auto"/>
                  </w:tcBorders>
                  <w:shd w:val="clear" w:color="auto" w:fill="auto"/>
                  <w:vAlign w:val="center"/>
                </w:tcPr>
                <w:p w14:paraId="476698C1" w14:textId="77777777" w:rsidR="00B01480" w:rsidRDefault="00B01480" w:rsidP="000A575B">
                  <w:pPr>
                    <w:spacing w:line="240" w:lineRule="exact"/>
                    <w:rPr>
                      <w:rFonts w:ascii="ＭＳ ゴシック" w:eastAsia="ＭＳ ゴシック" w:hAnsi="ＭＳ ゴシック"/>
                      <w:sz w:val="18"/>
                    </w:rPr>
                  </w:pPr>
                  <w:r w:rsidRPr="000A575B">
                    <w:rPr>
                      <w:rFonts w:ascii="ＭＳ ゴシック" w:eastAsia="ＭＳ ゴシック" w:hAnsi="ＭＳ ゴシック" w:hint="eastAsia"/>
                      <w:sz w:val="18"/>
                    </w:rPr>
                    <w:t>大気汚染・水質</w:t>
                  </w:r>
                </w:p>
                <w:p w14:paraId="45FEECA5" w14:textId="77777777" w:rsidR="00B01480" w:rsidRPr="00736508" w:rsidRDefault="00B01480" w:rsidP="000A575B">
                  <w:pPr>
                    <w:spacing w:line="240" w:lineRule="exact"/>
                    <w:rPr>
                      <w:rFonts w:ascii="ＭＳ ゴシック" w:eastAsia="ＭＳ ゴシック" w:hAnsi="ＭＳ ゴシック"/>
                      <w:spacing w:val="-4"/>
                      <w:sz w:val="18"/>
                    </w:rPr>
                  </w:pPr>
                  <w:r w:rsidRPr="000A575B">
                    <w:rPr>
                      <w:rFonts w:ascii="ＭＳ ゴシック" w:eastAsia="ＭＳ ゴシック" w:hAnsi="ＭＳ ゴシック" w:hint="eastAsia"/>
                      <w:sz w:val="18"/>
                    </w:rPr>
                    <w:t>汚濁物質の排出・浸透の状況</w:t>
                  </w:r>
                </w:p>
              </w:tc>
              <w:tc>
                <w:tcPr>
                  <w:tcW w:w="6880" w:type="dxa"/>
                  <w:gridSpan w:val="2"/>
                  <w:tcBorders>
                    <w:top w:val="single" w:sz="4" w:space="0" w:color="auto"/>
                  </w:tcBorders>
                  <w:shd w:val="clear" w:color="auto" w:fill="auto"/>
                  <w:vAlign w:val="center"/>
                </w:tcPr>
                <w:p w14:paraId="5FC9492F" w14:textId="77777777" w:rsidR="00B01480" w:rsidRPr="00E827D5" w:rsidRDefault="00B01480" w:rsidP="001E5876">
                  <w:pPr>
                    <w:rPr>
                      <w:rFonts w:ascii="ＭＳ ゴシック" w:eastAsia="ＭＳ ゴシック" w:hAnsi="ＭＳ ゴシック"/>
                      <w:sz w:val="16"/>
                      <w:szCs w:val="16"/>
                    </w:rPr>
                  </w:pPr>
                  <w:r w:rsidRPr="00E827D5">
                    <w:rPr>
                      <w:rFonts w:ascii="ＭＳ ゴシック" w:eastAsia="ＭＳ ゴシック" w:hAnsi="ＭＳ ゴシック" w:hint="eastAsia"/>
                      <w:sz w:val="16"/>
                      <w:szCs w:val="16"/>
                    </w:rPr>
                    <w:t>物質の名称</w:t>
                  </w:r>
                  <w:r>
                    <w:rPr>
                      <w:rFonts w:ascii="ＭＳ ゴシック" w:eastAsia="ＭＳ ゴシック" w:hAnsi="ＭＳ ゴシック" w:hint="eastAsia"/>
                      <w:sz w:val="16"/>
                      <w:szCs w:val="16"/>
                    </w:rPr>
                    <w:t>：</w:t>
                  </w:r>
                </w:p>
              </w:tc>
            </w:tr>
            <w:tr w:rsidR="001F4F21" w:rsidRPr="00B559E9" w14:paraId="001AB179" w14:textId="77777777" w:rsidTr="00736508">
              <w:trPr>
                <w:trHeight w:val="324"/>
                <w:jc w:val="center"/>
              </w:trPr>
              <w:tc>
                <w:tcPr>
                  <w:tcW w:w="773" w:type="dxa"/>
                  <w:vMerge/>
                  <w:shd w:val="clear" w:color="auto" w:fill="auto"/>
                  <w:vAlign w:val="bottom"/>
                </w:tcPr>
                <w:p w14:paraId="30CE7287" w14:textId="77777777" w:rsidR="00B01480" w:rsidRPr="005B0386" w:rsidRDefault="00B01480" w:rsidP="00B01480">
                  <w:pPr>
                    <w:rPr>
                      <w:rFonts w:ascii="ＭＳ ゴシック" w:eastAsia="ＭＳ ゴシック" w:hAnsi="ＭＳ ゴシック"/>
                      <w:sz w:val="18"/>
                    </w:rPr>
                  </w:pPr>
                </w:p>
              </w:tc>
              <w:tc>
                <w:tcPr>
                  <w:tcW w:w="1671" w:type="dxa"/>
                  <w:vMerge/>
                  <w:shd w:val="clear" w:color="auto" w:fill="auto"/>
                  <w:vAlign w:val="center"/>
                </w:tcPr>
                <w:p w14:paraId="7B0C78A9" w14:textId="77777777" w:rsidR="00B01480" w:rsidRPr="005B0386" w:rsidRDefault="00B01480" w:rsidP="001E5876">
                  <w:pPr>
                    <w:rPr>
                      <w:rFonts w:ascii="ＭＳ ゴシック" w:eastAsia="ＭＳ ゴシック" w:hAnsi="ＭＳ ゴシック"/>
                      <w:sz w:val="18"/>
                    </w:rPr>
                  </w:pPr>
                </w:p>
              </w:tc>
              <w:tc>
                <w:tcPr>
                  <w:tcW w:w="6880" w:type="dxa"/>
                  <w:gridSpan w:val="2"/>
                  <w:shd w:val="clear" w:color="auto" w:fill="auto"/>
                  <w:vAlign w:val="center"/>
                </w:tcPr>
                <w:p w14:paraId="287DE082" w14:textId="77777777" w:rsidR="00B01480" w:rsidRPr="00E827D5" w:rsidRDefault="00B01480" w:rsidP="001E5876">
                  <w:pPr>
                    <w:rPr>
                      <w:rFonts w:ascii="ＭＳ ゴシック" w:eastAsia="ＭＳ ゴシック" w:hAnsi="ＭＳ ゴシック"/>
                      <w:sz w:val="16"/>
                      <w:szCs w:val="16"/>
                    </w:rPr>
                  </w:pPr>
                  <w:r w:rsidRPr="00E827D5">
                    <w:rPr>
                      <w:rFonts w:ascii="ＭＳ ゴシック" w:eastAsia="ＭＳ ゴシック" w:hAnsi="ＭＳ ゴシック" w:hint="eastAsia"/>
                      <w:sz w:val="16"/>
                      <w:szCs w:val="16"/>
                    </w:rPr>
                    <w:t>排出量</w:t>
                  </w:r>
                  <w:r>
                    <w:rPr>
                      <w:rFonts w:ascii="ＭＳ ゴシック" w:eastAsia="ＭＳ ゴシック" w:hAnsi="ＭＳ ゴシック" w:hint="eastAsia"/>
                      <w:sz w:val="16"/>
                      <w:szCs w:val="16"/>
                    </w:rPr>
                    <w:t>・浸透量：</w:t>
                  </w:r>
                </w:p>
              </w:tc>
            </w:tr>
            <w:tr w:rsidR="001F4F21" w:rsidRPr="00B559E9" w14:paraId="7B9B7E08" w14:textId="77777777" w:rsidTr="00736508">
              <w:trPr>
                <w:trHeight w:val="324"/>
                <w:jc w:val="center"/>
              </w:trPr>
              <w:tc>
                <w:tcPr>
                  <w:tcW w:w="773" w:type="dxa"/>
                  <w:vMerge/>
                  <w:shd w:val="clear" w:color="auto" w:fill="auto"/>
                  <w:vAlign w:val="bottom"/>
                </w:tcPr>
                <w:p w14:paraId="1B17250F" w14:textId="77777777" w:rsidR="00B01480" w:rsidRPr="005B0386" w:rsidRDefault="00B01480" w:rsidP="00B01480">
                  <w:pPr>
                    <w:rPr>
                      <w:rFonts w:ascii="ＭＳ ゴシック" w:eastAsia="ＭＳ ゴシック" w:hAnsi="ＭＳ ゴシック"/>
                      <w:sz w:val="18"/>
                    </w:rPr>
                  </w:pPr>
                </w:p>
              </w:tc>
              <w:tc>
                <w:tcPr>
                  <w:tcW w:w="1671" w:type="dxa"/>
                  <w:vMerge/>
                  <w:shd w:val="clear" w:color="auto" w:fill="auto"/>
                  <w:vAlign w:val="center"/>
                </w:tcPr>
                <w:p w14:paraId="61F56978" w14:textId="77777777" w:rsidR="00B01480" w:rsidRPr="005B0386" w:rsidRDefault="00B01480" w:rsidP="001E5876">
                  <w:pPr>
                    <w:rPr>
                      <w:rFonts w:ascii="ＭＳ ゴシック" w:eastAsia="ＭＳ ゴシック" w:hAnsi="ＭＳ ゴシック"/>
                      <w:sz w:val="18"/>
                    </w:rPr>
                  </w:pPr>
                </w:p>
              </w:tc>
              <w:tc>
                <w:tcPr>
                  <w:tcW w:w="6880" w:type="dxa"/>
                  <w:gridSpan w:val="2"/>
                  <w:shd w:val="clear" w:color="auto" w:fill="auto"/>
                  <w:vAlign w:val="center"/>
                </w:tcPr>
                <w:p w14:paraId="1EDC1197" w14:textId="433A4989" w:rsidR="00B01480" w:rsidRPr="00E827D5" w:rsidRDefault="00B01480" w:rsidP="00135FB0">
                  <w:pPr>
                    <w:rPr>
                      <w:rFonts w:ascii="ＭＳ ゴシック" w:eastAsia="ＭＳ ゴシック" w:hAnsi="ＭＳ ゴシック"/>
                      <w:sz w:val="16"/>
                      <w:szCs w:val="16"/>
                    </w:rPr>
                  </w:pPr>
                  <w:r w:rsidRPr="00E827D5">
                    <w:rPr>
                      <w:rFonts w:ascii="ＭＳ ゴシック" w:eastAsia="ＭＳ ゴシック" w:hAnsi="ＭＳ ゴシック" w:hint="eastAsia"/>
                      <w:sz w:val="16"/>
                      <w:szCs w:val="16"/>
                    </w:rPr>
                    <w:t>汚染の範</w:t>
                  </w:r>
                  <w:r w:rsidRPr="000E7B02">
                    <w:rPr>
                      <w:rFonts w:ascii="ＭＳ ゴシック" w:eastAsia="ＭＳ ゴシック" w:hAnsi="ＭＳ ゴシック" w:hint="eastAsia"/>
                      <w:sz w:val="16"/>
                      <w:szCs w:val="16"/>
                    </w:rPr>
                    <w:t>囲</w:t>
                  </w:r>
                  <w:r w:rsidR="006577EA" w:rsidRPr="000E7B02">
                    <w:rPr>
                      <w:rFonts w:ascii="ＭＳ ゴシック" w:eastAsia="ＭＳ ゴシック" w:hAnsi="ＭＳ ゴシック" w:hint="eastAsia"/>
                      <w:sz w:val="16"/>
                      <w:szCs w:val="16"/>
                    </w:rPr>
                    <w:t>・場所</w:t>
                  </w:r>
                  <w:r w:rsidRPr="000E7B02">
                    <w:rPr>
                      <w:rFonts w:ascii="ＭＳ ゴシック" w:eastAsia="ＭＳ ゴシック" w:hAnsi="ＭＳ ゴシック" w:hint="eastAsia"/>
                      <w:sz w:val="16"/>
                      <w:szCs w:val="16"/>
                    </w:rPr>
                    <w:t>：</w:t>
                  </w:r>
                </w:p>
              </w:tc>
            </w:tr>
            <w:tr w:rsidR="001F4F21" w:rsidRPr="00B559E9" w14:paraId="2159E7A4" w14:textId="77777777" w:rsidTr="00736508">
              <w:trPr>
                <w:trHeight w:val="324"/>
                <w:jc w:val="center"/>
              </w:trPr>
              <w:tc>
                <w:tcPr>
                  <w:tcW w:w="773" w:type="dxa"/>
                  <w:vMerge/>
                  <w:tcBorders>
                    <w:bottom w:val="nil"/>
                  </w:tcBorders>
                  <w:shd w:val="clear" w:color="auto" w:fill="auto"/>
                  <w:vAlign w:val="bottom"/>
                </w:tcPr>
                <w:p w14:paraId="173EF13E" w14:textId="77777777" w:rsidR="00B01480" w:rsidRPr="005B0386" w:rsidRDefault="00B01480" w:rsidP="00B01480">
                  <w:pPr>
                    <w:rPr>
                      <w:rFonts w:ascii="ＭＳ ゴシック" w:eastAsia="ＭＳ ゴシック" w:hAnsi="ＭＳ ゴシック"/>
                      <w:sz w:val="18"/>
                    </w:rPr>
                  </w:pPr>
                </w:p>
              </w:tc>
              <w:tc>
                <w:tcPr>
                  <w:tcW w:w="1671" w:type="dxa"/>
                  <w:vMerge/>
                  <w:shd w:val="clear" w:color="auto" w:fill="auto"/>
                  <w:vAlign w:val="center"/>
                </w:tcPr>
                <w:p w14:paraId="64B9A692" w14:textId="77777777" w:rsidR="00B01480" w:rsidRPr="005B0386" w:rsidRDefault="00B01480" w:rsidP="001E5876">
                  <w:pPr>
                    <w:rPr>
                      <w:rFonts w:ascii="ＭＳ ゴシック" w:eastAsia="ＭＳ ゴシック" w:hAnsi="ＭＳ ゴシック"/>
                      <w:sz w:val="18"/>
                    </w:rPr>
                  </w:pPr>
                </w:p>
              </w:tc>
              <w:tc>
                <w:tcPr>
                  <w:tcW w:w="6880" w:type="dxa"/>
                  <w:gridSpan w:val="2"/>
                  <w:shd w:val="clear" w:color="auto" w:fill="auto"/>
                  <w:vAlign w:val="center"/>
                </w:tcPr>
                <w:p w14:paraId="41382115" w14:textId="77777777" w:rsidR="00B01480" w:rsidRPr="00E827D5" w:rsidRDefault="00B01480" w:rsidP="00135FB0">
                  <w:pPr>
                    <w:rPr>
                      <w:rFonts w:ascii="ＭＳ ゴシック" w:eastAsia="ＭＳ ゴシック" w:hAnsi="ＭＳ ゴシック"/>
                      <w:sz w:val="16"/>
                      <w:szCs w:val="16"/>
                    </w:rPr>
                  </w:pPr>
                  <w:r>
                    <w:rPr>
                      <w:rFonts w:ascii="ＭＳ ゴシック" w:eastAsia="ＭＳ ゴシック" w:hAnsi="ＭＳ ゴシック" w:hint="eastAsia"/>
                      <w:sz w:val="16"/>
                      <w:szCs w:val="16"/>
                    </w:rPr>
                    <w:t>排出の状況：</w:t>
                  </w:r>
                  <w:r w:rsidRPr="00324C6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継続中</w:t>
                  </w:r>
                  <w:r w:rsidRPr="00324C6A">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停止　</w:t>
                  </w:r>
                  <w:r w:rsidRPr="00324C6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不明</w:t>
                  </w:r>
                </w:p>
              </w:tc>
            </w:tr>
            <w:tr w:rsidR="001F4F21" w:rsidRPr="00B559E9" w14:paraId="2C9064E6" w14:textId="77777777" w:rsidTr="00736508">
              <w:trPr>
                <w:jc w:val="center"/>
              </w:trPr>
              <w:tc>
                <w:tcPr>
                  <w:tcW w:w="773" w:type="dxa"/>
                  <w:tcBorders>
                    <w:top w:val="nil"/>
                    <w:bottom w:val="single" w:sz="4" w:space="0" w:color="auto"/>
                  </w:tcBorders>
                  <w:shd w:val="clear" w:color="auto" w:fill="auto"/>
                  <w:vAlign w:val="bottom"/>
                </w:tcPr>
                <w:p w14:paraId="11183D39" w14:textId="77777777" w:rsidR="00D95AD5" w:rsidRPr="005B0386" w:rsidRDefault="00D95AD5" w:rsidP="00B01480">
                  <w:pPr>
                    <w:rPr>
                      <w:rFonts w:ascii="ＭＳ ゴシック" w:eastAsia="ＭＳ ゴシック" w:hAnsi="ＭＳ ゴシック"/>
                      <w:sz w:val="18"/>
                    </w:rPr>
                  </w:pPr>
                </w:p>
              </w:tc>
              <w:tc>
                <w:tcPr>
                  <w:tcW w:w="1671" w:type="dxa"/>
                  <w:shd w:val="clear" w:color="auto" w:fill="auto"/>
                  <w:vAlign w:val="center"/>
                </w:tcPr>
                <w:p w14:paraId="69F1617C" w14:textId="77777777" w:rsidR="001E5876" w:rsidRPr="005B0386" w:rsidRDefault="00D95AD5"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周辺への影響、</w:t>
                  </w:r>
                </w:p>
                <w:p w14:paraId="6C35D193" w14:textId="77777777" w:rsidR="00D95AD5" w:rsidRPr="005B0386" w:rsidRDefault="00D95AD5"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被害状況</w:t>
                  </w:r>
                </w:p>
              </w:tc>
              <w:tc>
                <w:tcPr>
                  <w:tcW w:w="6880" w:type="dxa"/>
                  <w:gridSpan w:val="2"/>
                  <w:shd w:val="clear" w:color="auto" w:fill="auto"/>
                  <w:vAlign w:val="center"/>
                </w:tcPr>
                <w:p w14:paraId="67B5D415" w14:textId="77777777" w:rsidR="00D95AD5" w:rsidRPr="005B0386" w:rsidRDefault="00D95AD5"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人</w:t>
                  </w:r>
                  <w:r w:rsidR="00E31221">
                    <w:rPr>
                      <w:rFonts w:ascii="ＭＳ ゴシック" w:eastAsia="ＭＳ ゴシック" w:hAnsi="ＭＳ ゴシック" w:hint="eastAsia"/>
                      <w:sz w:val="18"/>
                    </w:rPr>
                    <w:t>へ</w:t>
                  </w:r>
                  <w:r w:rsidRPr="005B0386">
                    <w:rPr>
                      <w:rFonts w:ascii="ＭＳ ゴシック" w:eastAsia="ＭＳ ゴシック" w:hAnsi="ＭＳ ゴシック" w:hint="eastAsia"/>
                      <w:sz w:val="18"/>
                    </w:rPr>
                    <w:t>の健康被害　□</w:t>
                  </w:r>
                  <w:r w:rsidR="0082377E">
                    <w:rPr>
                      <w:rFonts w:ascii="ＭＳ ゴシック" w:eastAsia="ＭＳ ゴシック" w:hAnsi="ＭＳ ゴシック" w:hint="eastAsia"/>
                      <w:sz w:val="18"/>
                    </w:rPr>
                    <w:t>あり　□なし</w:t>
                  </w:r>
                  <w:r w:rsidR="00E31221">
                    <w:rPr>
                      <w:rFonts w:ascii="ＭＳ ゴシック" w:eastAsia="ＭＳ ゴシック" w:hAnsi="ＭＳ ゴシック" w:hint="eastAsia"/>
                      <w:sz w:val="18"/>
                    </w:rPr>
                    <w:t xml:space="preserve">　□その他</w:t>
                  </w:r>
                  <w:r w:rsidRPr="005B0386">
                    <w:rPr>
                      <w:rFonts w:ascii="ＭＳ ゴシック" w:eastAsia="ＭＳ ゴシック" w:hAnsi="ＭＳ ゴシック" w:hint="eastAsia"/>
                      <w:sz w:val="18"/>
                    </w:rPr>
                    <w:t>（</w:t>
                  </w:r>
                  <w:r w:rsidR="0082377E">
                    <w:rPr>
                      <w:rFonts w:ascii="ＭＳ ゴシック" w:eastAsia="ＭＳ ゴシック" w:hAnsi="ＭＳ ゴシック" w:hint="eastAsia"/>
                      <w:sz w:val="18"/>
                    </w:rPr>
                    <w:t xml:space="preserve">　</w:t>
                  </w:r>
                  <w:r w:rsidR="00E31221">
                    <w:rPr>
                      <w:rFonts w:ascii="ＭＳ ゴシック" w:eastAsia="ＭＳ ゴシック" w:hAnsi="ＭＳ ゴシック" w:hint="eastAsia"/>
                      <w:sz w:val="18"/>
                    </w:rPr>
                    <w:t xml:space="preserve">　</w:t>
                  </w:r>
                  <w:r w:rsidR="0082377E">
                    <w:rPr>
                      <w:rFonts w:ascii="ＭＳ ゴシック" w:eastAsia="ＭＳ ゴシック" w:hAnsi="ＭＳ ゴシック" w:hint="eastAsia"/>
                      <w:sz w:val="18"/>
                    </w:rPr>
                    <w:t xml:space="preserve">　　</w:t>
                  </w:r>
                  <w:r w:rsidRPr="005B0386">
                    <w:rPr>
                      <w:rFonts w:ascii="ＭＳ ゴシック" w:eastAsia="ＭＳ ゴシック" w:hAnsi="ＭＳ ゴシック" w:hint="eastAsia"/>
                      <w:sz w:val="18"/>
                    </w:rPr>
                    <w:t xml:space="preserve">　　　　　　　　　</w:t>
                  </w:r>
                  <w:r w:rsidR="003119A1">
                    <w:rPr>
                      <w:rFonts w:ascii="ＭＳ ゴシック" w:eastAsia="ＭＳ ゴシック" w:hAnsi="ＭＳ ゴシック" w:hint="eastAsia"/>
                      <w:sz w:val="18"/>
                    </w:rPr>
                    <w:t xml:space="preserve">　</w:t>
                  </w:r>
                  <w:r w:rsidRPr="005B0386">
                    <w:rPr>
                      <w:rFonts w:ascii="ＭＳ ゴシック" w:eastAsia="ＭＳ ゴシック" w:hAnsi="ＭＳ ゴシック" w:hint="eastAsia"/>
                      <w:sz w:val="18"/>
                    </w:rPr>
                    <w:t xml:space="preserve">　）</w:t>
                  </w:r>
                </w:p>
                <w:p w14:paraId="4596282F" w14:textId="77777777" w:rsidR="00D95AD5" w:rsidRPr="00954784" w:rsidRDefault="0082377E" w:rsidP="00C33C5A">
                  <w:pPr>
                    <w:spacing w:line="240" w:lineRule="exact"/>
                    <w:rPr>
                      <w:rFonts w:ascii="ＭＳ ゴシック" w:eastAsia="ＭＳ ゴシック" w:hAnsi="ＭＳ ゴシック"/>
                      <w:sz w:val="20"/>
                    </w:rPr>
                  </w:pPr>
                  <w:r>
                    <w:rPr>
                      <w:rFonts w:ascii="ＭＳ ゴシック" w:eastAsia="ＭＳ ゴシック" w:hAnsi="ＭＳ ゴシック" w:hint="eastAsia"/>
                      <w:sz w:val="18"/>
                    </w:rPr>
                    <w:t>動植物</w:t>
                  </w:r>
                  <w:r w:rsidR="00E31221">
                    <w:rPr>
                      <w:rFonts w:ascii="ＭＳ ゴシック" w:eastAsia="ＭＳ ゴシック" w:hAnsi="ＭＳ ゴシック" w:hint="eastAsia"/>
                      <w:sz w:val="18"/>
                    </w:rPr>
                    <w:t>へ</w:t>
                  </w:r>
                  <w:r>
                    <w:rPr>
                      <w:rFonts w:ascii="ＭＳ ゴシック" w:eastAsia="ＭＳ ゴシック" w:hAnsi="ＭＳ ゴシック" w:hint="eastAsia"/>
                      <w:sz w:val="18"/>
                    </w:rPr>
                    <w:t>の被害　□あり　□なし</w:t>
                  </w:r>
                  <w:r w:rsidR="00E31221">
                    <w:rPr>
                      <w:rFonts w:ascii="ＭＳ ゴシック" w:eastAsia="ＭＳ ゴシック" w:hAnsi="ＭＳ ゴシック" w:hint="eastAsia"/>
                      <w:sz w:val="18"/>
                    </w:rPr>
                    <w:t xml:space="preserve">　□その他</w:t>
                  </w:r>
                  <w:r w:rsidR="00D95AD5" w:rsidRPr="005B038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D95AD5" w:rsidRPr="005B0386">
                    <w:rPr>
                      <w:rFonts w:ascii="ＭＳ ゴシック" w:eastAsia="ＭＳ ゴシック" w:hAnsi="ＭＳ ゴシック" w:hint="eastAsia"/>
                      <w:sz w:val="18"/>
                    </w:rPr>
                    <w:t xml:space="preserve">　　　　　　</w:t>
                  </w:r>
                  <w:r w:rsidR="003119A1">
                    <w:rPr>
                      <w:rFonts w:ascii="ＭＳ ゴシック" w:eastAsia="ＭＳ ゴシック" w:hAnsi="ＭＳ ゴシック" w:hint="eastAsia"/>
                      <w:sz w:val="18"/>
                    </w:rPr>
                    <w:t xml:space="preserve">　</w:t>
                  </w:r>
                  <w:r w:rsidR="00D95AD5" w:rsidRPr="005B0386">
                    <w:rPr>
                      <w:rFonts w:ascii="ＭＳ ゴシック" w:eastAsia="ＭＳ ゴシック" w:hAnsi="ＭＳ ゴシック" w:hint="eastAsia"/>
                      <w:sz w:val="18"/>
                    </w:rPr>
                    <w:t xml:space="preserve">　）</w:t>
                  </w:r>
                </w:p>
              </w:tc>
            </w:tr>
            <w:tr w:rsidR="001F4F21" w:rsidRPr="00B559E9" w14:paraId="5D5AAAA6" w14:textId="77777777" w:rsidTr="00736508">
              <w:trPr>
                <w:trHeight w:val="398"/>
                <w:jc w:val="center"/>
              </w:trPr>
              <w:tc>
                <w:tcPr>
                  <w:tcW w:w="773" w:type="dxa"/>
                  <w:tcBorders>
                    <w:bottom w:val="nil"/>
                  </w:tcBorders>
                  <w:shd w:val="clear" w:color="auto" w:fill="auto"/>
                  <w:vAlign w:val="center"/>
                </w:tcPr>
                <w:p w14:paraId="3A7B8C85" w14:textId="77777777" w:rsidR="009921AE" w:rsidRPr="005B0386" w:rsidRDefault="009921AE" w:rsidP="001E5876">
                  <w:pPr>
                    <w:rPr>
                      <w:rFonts w:ascii="ＭＳ ゴシック" w:eastAsia="ＭＳ ゴシック" w:hAnsi="ＭＳ ゴシック"/>
                      <w:sz w:val="18"/>
                    </w:rPr>
                  </w:pPr>
                </w:p>
              </w:tc>
              <w:tc>
                <w:tcPr>
                  <w:tcW w:w="1671" w:type="dxa"/>
                  <w:shd w:val="clear" w:color="auto" w:fill="auto"/>
                  <w:vAlign w:val="center"/>
                </w:tcPr>
                <w:p w14:paraId="30CA904D" w14:textId="77777777" w:rsidR="009921AE" w:rsidRPr="00736508" w:rsidRDefault="009921AE" w:rsidP="00C33C5A">
                  <w:pPr>
                    <w:spacing w:line="240" w:lineRule="exact"/>
                    <w:rPr>
                      <w:rFonts w:ascii="ＭＳ ゴシック" w:eastAsia="ＭＳ ゴシック" w:hAnsi="ＭＳ ゴシック"/>
                      <w:spacing w:val="-4"/>
                      <w:sz w:val="18"/>
                    </w:rPr>
                  </w:pPr>
                  <w:r w:rsidRPr="00736508">
                    <w:rPr>
                      <w:rFonts w:ascii="ＭＳ ゴシック" w:eastAsia="ＭＳ ゴシック" w:hAnsi="ＭＳ ゴシック" w:hint="eastAsia"/>
                      <w:spacing w:val="-4"/>
                      <w:sz w:val="18"/>
                    </w:rPr>
                    <w:t>事業者</w:t>
                  </w:r>
                  <w:r w:rsidR="00B01480">
                    <w:rPr>
                      <w:rFonts w:ascii="ＭＳ ゴシック" w:eastAsia="ＭＳ ゴシック" w:hAnsi="ＭＳ ゴシック" w:hint="eastAsia"/>
                      <w:spacing w:val="-4"/>
                      <w:sz w:val="18"/>
                    </w:rPr>
                    <w:t>による</w:t>
                  </w:r>
                  <w:r w:rsidR="00E31221" w:rsidRPr="00736508">
                    <w:rPr>
                      <w:rFonts w:ascii="ＭＳ ゴシック" w:eastAsia="ＭＳ ゴシック" w:hAnsi="ＭＳ ゴシック" w:hint="eastAsia"/>
                      <w:spacing w:val="-4"/>
                      <w:sz w:val="18"/>
                    </w:rPr>
                    <w:t>応急</w:t>
                  </w:r>
                  <w:r w:rsidRPr="00736508">
                    <w:rPr>
                      <w:rFonts w:ascii="ＭＳ ゴシック" w:eastAsia="ＭＳ ゴシック" w:hAnsi="ＭＳ ゴシック" w:hint="eastAsia"/>
                      <w:spacing w:val="-4"/>
                      <w:sz w:val="18"/>
                    </w:rPr>
                    <w:t>措置の内容、効果</w:t>
                  </w:r>
                </w:p>
              </w:tc>
              <w:tc>
                <w:tcPr>
                  <w:tcW w:w="6880" w:type="dxa"/>
                  <w:gridSpan w:val="2"/>
                  <w:shd w:val="clear" w:color="auto" w:fill="auto"/>
                  <w:vAlign w:val="center"/>
                </w:tcPr>
                <w:p w14:paraId="660EA679" w14:textId="77777777" w:rsidR="009921AE" w:rsidRPr="00954784" w:rsidRDefault="009921AE" w:rsidP="00C33C5A">
                  <w:pPr>
                    <w:spacing w:line="240" w:lineRule="exact"/>
                    <w:rPr>
                      <w:rFonts w:ascii="ＭＳ ゴシック" w:eastAsia="ＭＳ ゴシック" w:hAnsi="ＭＳ ゴシック"/>
                      <w:sz w:val="20"/>
                    </w:rPr>
                  </w:pPr>
                </w:p>
                <w:p w14:paraId="5B155B41" w14:textId="77777777" w:rsidR="00C33C5A" w:rsidRPr="00954784" w:rsidRDefault="00C33C5A" w:rsidP="00C33C5A">
                  <w:pPr>
                    <w:spacing w:line="240" w:lineRule="exact"/>
                    <w:rPr>
                      <w:rFonts w:ascii="ＭＳ ゴシック" w:eastAsia="ＭＳ ゴシック" w:hAnsi="ＭＳ ゴシック"/>
                      <w:sz w:val="20"/>
                    </w:rPr>
                  </w:pPr>
                </w:p>
              </w:tc>
            </w:tr>
            <w:tr w:rsidR="001F4F21" w:rsidRPr="00B559E9" w14:paraId="6B04EDAE" w14:textId="77777777" w:rsidTr="00736508">
              <w:trPr>
                <w:trHeight w:val="1248"/>
                <w:jc w:val="center"/>
              </w:trPr>
              <w:tc>
                <w:tcPr>
                  <w:tcW w:w="773" w:type="dxa"/>
                  <w:tcBorders>
                    <w:top w:val="nil"/>
                    <w:bottom w:val="nil"/>
                  </w:tcBorders>
                  <w:shd w:val="clear" w:color="auto" w:fill="auto"/>
                  <w:vAlign w:val="bottom"/>
                </w:tcPr>
                <w:p w14:paraId="7A517A91" w14:textId="77777777" w:rsidR="00D95AD5" w:rsidRPr="005B0386" w:rsidRDefault="00D95AD5" w:rsidP="00B01480">
                  <w:pPr>
                    <w:rPr>
                      <w:rFonts w:ascii="ＭＳ ゴシック" w:eastAsia="ＭＳ ゴシック" w:hAnsi="ＭＳ ゴシック"/>
                      <w:sz w:val="18"/>
                    </w:rPr>
                  </w:pPr>
                </w:p>
              </w:tc>
              <w:tc>
                <w:tcPr>
                  <w:tcW w:w="1671" w:type="dxa"/>
                  <w:shd w:val="clear" w:color="auto" w:fill="auto"/>
                  <w:vAlign w:val="center"/>
                </w:tcPr>
                <w:p w14:paraId="22D80BD5" w14:textId="77777777" w:rsidR="001E5876" w:rsidRPr="005B0386" w:rsidRDefault="00D95AD5"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都道府県</w:t>
                  </w:r>
                  <w:r w:rsidR="003D2A29" w:rsidRPr="005B0386">
                    <w:rPr>
                      <w:rFonts w:ascii="ＭＳ ゴシック" w:eastAsia="ＭＳ ゴシック" w:hAnsi="ＭＳ ゴシック" w:hint="eastAsia"/>
                      <w:sz w:val="18"/>
                    </w:rPr>
                    <w:t>・政令市</w:t>
                  </w:r>
                </w:p>
                <w:p w14:paraId="554AA74B" w14:textId="77777777" w:rsidR="00D95AD5" w:rsidRPr="005B0386" w:rsidRDefault="00D95AD5"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の対応状況</w:t>
                  </w:r>
                </w:p>
              </w:tc>
              <w:tc>
                <w:tcPr>
                  <w:tcW w:w="6880" w:type="dxa"/>
                  <w:gridSpan w:val="2"/>
                  <w:shd w:val="clear" w:color="auto" w:fill="auto"/>
                  <w:vAlign w:val="center"/>
                </w:tcPr>
                <w:p w14:paraId="2C00DBF0" w14:textId="77777777" w:rsidR="004416F6" w:rsidRPr="005B0386" w:rsidRDefault="00D95AD5" w:rsidP="00780474">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事業者への指示</w:t>
                  </w:r>
                  <w:r w:rsidR="00421819" w:rsidRPr="005B0386">
                    <w:rPr>
                      <w:rFonts w:ascii="ＭＳ ゴシック" w:eastAsia="ＭＳ ゴシック" w:hAnsi="ＭＳ ゴシック" w:hint="eastAsia"/>
                      <w:sz w:val="18"/>
                    </w:rPr>
                    <w:t>：□</w:t>
                  </w:r>
                  <w:r w:rsidR="0082377E">
                    <w:rPr>
                      <w:rFonts w:ascii="ＭＳ ゴシック" w:eastAsia="ＭＳ ゴシック" w:hAnsi="ＭＳ ゴシック" w:hint="eastAsia"/>
                      <w:sz w:val="18"/>
                    </w:rPr>
                    <w:t>実施</w:t>
                  </w:r>
                  <w:r w:rsidR="00421819" w:rsidRPr="005B0386">
                    <w:rPr>
                      <w:rFonts w:ascii="ＭＳ ゴシック" w:eastAsia="ＭＳ ゴシック" w:hAnsi="ＭＳ ゴシック" w:hint="eastAsia"/>
                      <w:sz w:val="18"/>
                    </w:rPr>
                    <w:t xml:space="preserve">　□</w:t>
                  </w:r>
                  <w:r w:rsidR="0082377E">
                    <w:rPr>
                      <w:rFonts w:ascii="ＭＳ ゴシック" w:eastAsia="ＭＳ ゴシック" w:hAnsi="ＭＳ ゴシック" w:hint="eastAsia"/>
                      <w:sz w:val="18"/>
                    </w:rPr>
                    <w:t>未実施</w:t>
                  </w:r>
                </w:p>
                <w:p w14:paraId="38024B0C" w14:textId="77777777" w:rsidR="00421819" w:rsidRDefault="00421819" w:rsidP="00780474">
                  <w:pPr>
                    <w:spacing w:line="240" w:lineRule="exact"/>
                    <w:rPr>
                      <w:rFonts w:ascii="ＭＳ ゴシック" w:eastAsia="ＭＳ ゴシック" w:hAnsi="ＭＳ ゴシック"/>
                      <w:sz w:val="16"/>
                      <w:szCs w:val="16"/>
                    </w:rPr>
                  </w:pPr>
                  <w:r w:rsidRPr="00B70D61">
                    <w:rPr>
                      <w:rFonts w:ascii="ＭＳ ゴシック" w:eastAsia="ＭＳ ゴシック" w:hAnsi="ＭＳ ゴシック" w:hint="eastAsia"/>
                      <w:sz w:val="16"/>
                      <w:szCs w:val="16"/>
                    </w:rPr>
                    <w:t>（</w:t>
                  </w:r>
                  <w:r w:rsidR="00521B20" w:rsidRPr="00B70D61">
                    <w:rPr>
                      <w:rFonts w:ascii="ＭＳ ゴシック" w:eastAsia="ＭＳ ゴシック" w:hAnsi="ＭＳ ゴシック" w:hint="eastAsia"/>
                      <w:sz w:val="16"/>
                      <w:szCs w:val="16"/>
                    </w:rPr>
                    <w:t>実施日</w:t>
                  </w:r>
                  <w:r w:rsidR="00780474" w:rsidRPr="00B70D61">
                    <w:rPr>
                      <w:rFonts w:ascii="ＭＳ ゴシック" w:eastAsia="ＭＳ ゴシック" w:hAnsi="ＭＳ ゴシック" w:hint="eastAsia"/>
                      <w:sz w:val="16"/>
                      <w:szCs w:val="16"/>
                    </w:rPr>
                    <w:t>・</w:t>
                  </w:r>
                  <w:r w:rsidR="00521B20" w:rsidRPr="00B70D61">
                    <w:rPr>
                      <w:rFonts w:ascii="ＭＳ ゴシック" w:eastAsia="ＭＳ ゴシック" w:hAnsi="ＭＳ ゴシック" w:hint="eastAsia"/>
                      <w:sz w:val="16"/>
                      <w:szCs w:val="16"/>
                    </w:rPr>
                    <w:t>内容等</w:t>
                  </w:r>
                  <w:r w:rsidR="004416F6">
                    <w:rPr>
                      <w:rFonts w:ascii="ＭＳ ゴシック" w:eastAsia="ＭＳ ゴシック" w:hAnsi="ＭＳ ゴシック" w:hint="eastAsia"/>
                      <w:sz w:val="16"/>
                      <w:szCs w:val="16"/>
                    </w:rPr>
                    <w:t xml:space="preserve">：　　　　　　　　　　　　　　　　　　　　　　　　　　　　</w:t>
                  </w:r>
                  <w:r w:rsidR="0082377E">
                    <w:rPr>
                      <w:rFonts w:ascii="ＭＳ ゴシック" w:eastAsia="ＭＳ ゴシック" w:hAnsi="ＭＳ ゴシック" w:hint="eastAsia"/>
                      <w:sz w:val="16"/>
                      <w:szCs w:val="16"/>
                    </w:rPr>
                    <w:t xml:space="preserve"> </w:t>
                  </w:r>
                  <w:r w:rsidR="004416F6">
                    <w:rPr>
                      <w:rFonts w:ascii="ＭＳ ゴシック" w:eastAsia="ＭＳ ゴシック" w:hAnsi="ＭＳ ゴシック" w:hint="eastAsia"/>
                      <w:sz w:val="16"/>
                      <w:szCs w:val="16"/>
                    </w:rPr>
                    <w:t xml:space="preserve">　　　</w:t>
                  </w:r>
                  <w:r w:rsidRPr="00B70D61">
                    <w:rPr>
                      <w:rFonts w:ascii="ＭＳ ゴシック" w:eastAsia="ＭＳ ゴシック" w:hAnsi="ＭＳ ゴシック" w:hint="eastAsia"/>
                      <w:sz w:val="16"/>
                      <w:szCs w:val="16"/>
                    </w:rPr>
                    <w:t>）</w:t>
                  </w:r>
                </w:p>
                <w:p w14:paraId="4B05E26D" w14:textId="77777777" w:rsidR="004416F6" w:rsidRPr="005B0386" w:rsidRDefault="00D95AD5" w:rsidP="00780474">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立入検査：</w:t>
                  </w:r>
                  <w:r w:rsidR="0082377E" w:rsidRPr="005B0386">
                    <w:rPr>
                      <w:rFonts w:ascii="ＭＳ ゴシック" w:eastAsia="ＭＳ ゴシック" w:hAnsi="ＭＳ ゴシック" w:hint="eastAsia"/>
                      <w:sz w:val="18"/>
                    </w:rPr>
                    <w:t>□</w:t>
                  </w:r>
                  <w:r w:rsidR="0082377E">
                    <w:rPr>
                      <w:rFonts w:ascii="ＭＳ ゴシック" w:eastAsia="ＭＳ ゴシック" w:hAnsi="ＭＳ ゴシック" w:hint="eastAsia"/>
                      <w:sz w:val="18"/>
                    </w:rPr>
                    <w:t>実施</w:t>
                  </w:r>
                  <w:r w:rsidR="0082377E" w:rsidRPr="005B0386">
                    <w:rPr>
                      <w:rFonts w:ascii="ＭＳ ゴシック" w:eastAsia="ＭＳ ゴシック" w:hAnsi="ＭＳ ゴシック" w:hint="eastAsia"/>
                      <w:sz w:val="18"/>
                    </w:rPr>
                    <w:t xml:space="preserve">　□</w:t>
                  </w:r>
                  <w:r w:rsidR="0082377E">
                    <w:rPr>
                      <w:rFonts w:ascii="ＭＳ ゴシック" w:eastAsia="ＭＳ ゴシック" w:hAnsi="ＭＳ ゴシック" w:hint="eastAsia"/>
                      <w:sz w:val="18"/>
                    </w:rPr>
                    <w:t>未実施</w:t>
                  </w:r>
                </w:p>
                <w:p w14:paraId="3BCC4BFC" w14:textId="77777777" w:rsidR="00D95AD5" w:rsidRDefault="00521B20" w:rsidP="00780474">
                  <w:pPr>
                    <w:spacing w:line="240" w:lineRule="exact"/>
                    <w:rPr>
                      <w:rFonts w:ascii="ＭＳ ゴシック" w:eastAsia="ＭＳ ゴシック" w:hAnsi="ＭＳ ゴシック"/>
                      <w:sz w:val="21"/>
                    </w:rPr>
                  </w:pPr>
                  <w:r w:rsidRPr="00B70D61">
                    <w:rPr>
                      <w:rFonts w:ascii="ＭＳ ゴシック" w:eastAsia="ＭＳ ゴシック" w:hAnsi="ＭＳ ゴシック" w:hint="eastAsia"/>
                      <w:sz w:val="16"/>
                      <w:szCs w:val="16"/>
                    </w:rPr>
                    <w:t>（実施日</w:t>
                  </w:r>
                  <w:r w:rsidR="00780474" w:rsidRPr="00B70D61">
                    <w:rPr>
                      <w:rFonts w:ascii="ＭＳ ゴシック" w:eastAsia="ＭＳ ゴシック" w:hAnsi="ＭＳ ゴシック" w:hint="eastAsia"/>
                      <w:sz w:val="16"/>
                      <w:szCs w:val="16"/>
                    </w:rPr>
                    <w:t>・内容等</w:t>
                  </w:r>
                  <w:r w:rsidR="004416F6">
                    <w:rPr>
                      <w:rFonts w:ascii="ＭＳ ゴシック" w:eastAsia="ＭＳ ゴシック" w:hAnsi="ＭＳ ゴシック" w:hint="eastAsia"/>
                      <w:sz w:val="16"/>
                      <w:szCs w:val="16"/>
                    </w:rPr>
                    <w:t xml:space="preserve">：　　　　　　　　　　　　　　　　　　　　　　　　　　　</w:t>
                  </w:r>
                  <w:r w:rsidR="0082377E">
                    <w:rPr>
                      <w:rFonts w:ascii="ＭＳ ゴシック" w:eastAsia="ＭＳ ゴシック" w:hAnsi="ＭＳ ゴシック" w:hint="eastAsia"/>
                      <w:sz w:val="16"/>
                      <w:szCs w:val="16"/>
                    </w:rPr>
                    <w:t xml:space="preserve"> </w:t>
                  </w:r>
                  <w:r w:rsidR="004416F6">
                    <w:rPr>
                      <w:rFonts w:ascii="ＭＳ ゴシック" w:eastAsia="ＭＳ ゴシック" w:hAnsi="ＭＳ ゴシック" w:hint="eastAsia"/>
                      <w:sz w:val="16"/>
                      <w:szCs w:val="16"/>
                    </w:rPr>
                    <w:t xml:space="preserve">　　　　</w:t>
                  </w:r>
                  <w:r w:rsidRPr="00B70D61">
                    <w:rPr>
                      <w:rFonts w:ascii="ＭＳ ゴシック" w:eastAsia="ＭＳ ゴシック" w:hAnsi="ＭＳ ゴシック" w:hint="eastAsia"/>
                      <w:sz w:val="16"/>
                      <w:szCs w:val="16"/>
                    </w:rPr>
                    <w:t>）</w:t>
                  </w:r>
                </w:p>
                <w:p w14:paraId="278BDAF7" w14:textId="77777777" w:rsidR="004416F6" w:rsidRPr="005B0386" w:rsidRDefault="00D95AD5" w:rsidP="00954784">
                  <w:pPr>
                    <w:spacing w:line="240" w:lineRule="exact"/>
                    <w:rPr>
                      <w:rFonts w:ascii="ＭＳ ゴシック" w:eastAsia="ＭＳ ゴシック" w:hAnsi="ＭＳ ゴシック"/>
                      <w:sz w:val="18"/>
                      <w:lang w:eastAsia="zh-TW"/>
                    </w:rPr>
                  </w:pPr>
                  <w:r w:rsidRPr="005B0386">
                    <w:rPr>
                      <w:rFonts w:ascii="ＭＳ ゴシック" w:eastAsia="ＭＳ ゴシック" w:hAnsi="ＭＳ ゴシック" w:hint="eastAsia"/>
                      <w:sz w:val="18"/>
                      <w:lang w:eastAsia="zh-TW"/>
                    </w:rPr>
                    <w:t>環境調査：</w:t>
                  </w:r>
                  <w:r w:rsidR="0082377E" w:rsidRPr="005B0386">
                    <w:rPr>
                      <w:rFonts w:ascii="ＭＳ ゴシック" w:eastAsia="ＭＳ ゴシック" w:hAnsi="ＭＳ ゴシック" w:hint="eastAsia"/>
                      <w:sz w:val="18"/>
                      <w:lang w:eastAsia="zh-TW"/>
                    </w:rPr>
                    <w:t>□</w:t>
                  </w:r>
                  <w:r w:rsidR="0082377E">
                    <w:rPr>
                      <w:rFonts w:ascii="ＭＳ ゴシック" w:eastAsia="ＭＳ ゴシック" w:hAnsi="ＭＳ ゴシック" w:hint="eastAsia"/>
                      <w:sz w:val="18"/>
                      <w:lang w:eastAsia="zh-TW"/>
                    </w:rPr>
                    <w:t>実施</w:t>
                  </w:r>
                  <w:r w:rsidR="0082377E" w:rsidRPr="005B0386">
                    <w:rPr>
                      <w:rFonts w:ascii="ＭＳ ゴシック" w:eastAsia="ＭＳ ゴシック" w:hAnsi="ＭＳ ゴシック" w:hint="eastAsia"/>
                      <w:sz w:val="18"/>
                      <w:lang w:eastAsia="zh-TW"/>
                    </w:rPr>
                    <w:t xml:space="preserve">　□</w:t>
                  </w:r>
                  <w:r w:rsidR="0082377E">
                    <w:rPr>
                      <w:rFonts w:ascii="ＭＳ ゴシック" w:eastAsia="ＭＳ ゴシック" w:hAnsi="ＭＳ ゴシック" w:hint="eastAsia"/>
                      <w:sz w:val="18"/>
                      <w:lang w:eastAsia="zh-TW"/>
                    </w:rPr>
                    <w:t>未実施</w:t>
                  </w:r>
                </w:p>
                <w:p w14:paraId="3B5BF618" w14:textId="77777777" w:rsidR="00780474" w:rsidRDefault="00521B20" w:rsidP="00954784">
                  <w:pPr>
                    <w:spacing w:line="240" w:lineRule="exact"/>
                    <w:rPr>
                      <w:rFonts w:ascii="ＭＳ ゴシック" w:eastAsia="ＭＳ ゴシック" w:hAnsi="ＭＳ ゴシック"/>
                      <w:sz w:val="16"/>
                      <w:szCs w:val="16"/>
                    </w:rPr>
                  </w:pPr>
                  <w:r w:rsidRPr="00B70D61">
                    <w:rPr>
                      <w:rFonts w:ascii="ＭＳ ゴシック" w:eastAsia="ＭＳ ゴシック" w:hAnsi="ＭＳ ゴシック" w:hint="eastAsia"/>
                      <w:sz w:val="16"/>
                      <w:szCs w:val="16"/>
                    </w:rPr>
                    <w:t>（実施日</w:t>
                  </w:r>
                  <w:r w:rsidR="00780474" w:rsidRPr="00B70D61">
                    <w:rPr>
                      <w:rFonts w:ascii="ＭＳ ゴシック" w:eastAsia="ＭＳ ゴシック" w:hAnsi="ＭＳ ゴシック" w:hint="eastAsia"/>
                      <w:sz w:val="16"/>
                      <w:szCs w:val="16"/>
                    </w:rPr>
                    <w:t>・</w:t>
                  </w:r>
                  <w:r w:rsidRPr="00B70D61">
                    <w:rPr>
                      <w:rFonts w:ascii="ＭＳ ゴシック" w:eastAsia="ＭＳ ゴシック" w:hAnsi="ＭＳ ゴシック" w:hint="eastAsia"/>
                      <w:sz w:val="16"/>
                      <w:szCs w:val="16"/>
                    </w:rPr>
                    <w:t>内容等</w:t>
                  </w:r>
                  <w:r w:rsidR="004416F6">
                    <w:rPr>
                      <w:rFonts w:ascii="ＭＳ ゴシック" w:eastAsia="ＭＳ ゴシック" w:hAnsi="ＭＳ ゴシック" w:hint="eastAsia"/>
                      <w:sz w:val="16"/>
                      <w:szCs w:val="16"/>
                    </w:rPr>
                    <w:t xml:space="preserve">：　　　　　　　　　　　　　　　　　　　　　　　　　　　</w:t>
                  </w:r>
                  <w:r w:rsidR="0082377E">
                    <w:rPr>
                      <w:rFonts w:ascii="ＭＳ ゴシック" w:eastAsia="ＭＳ ゴシック" w:hAnsi="ＭＳ ゴシック" w:hint="eastAsia"/>
                      <w:sz w:val="16"/>
                      <w:szCs w:val="16"/>
                    </w:rPr>
                    <w:t xml:space="preserve"> </w:t>
                  </w:r>
                  <w:r w:rsidR="004416F6">
                    <w:rPr>
                      <w:rFonts w:ascii="ＭＳ ゴシック" w:eastAsia="ＭＳ ゴシック" w:hAnsi="ＭＳ ゴシック" w:hint="eastAsia"/>
                      <w:sz w:val="16"/>
                      <w:szCs w:val="16"/>
                    </w:rPr>
                    <w:t xml:space="preserve">　　　　</w:t>
                  </w:r>
                  <w:r w:rsidR="00421819" w:rsidRPr="00B70D61">
                    <w:rPr>
                      <w:rFonts w:ascii="ＭＳ ゴシック" w:eastAsia="ＭＳ ゴシック" w:hAnsi="ＭＳ ゴシック" w:hint="eastAsia"/>
                      <w:sz w:val="16"/>
                      <w:szCs w:val="16"/>
                    </w:rPr>
                    <w:t>）</w:t>
                  </w:r>
                </w:p>
                <w:p w14:paraId="51FCD1AE" w14:textId="77777777" w:rsidR="00954784" w:rsidRPr="00954784" w:rsidRDefault="00954784" w:rsidP="00954784">
                  <w:pPr>
                    <w:spacing w:line="240" w:lineRule="exact"/>
                    <w:rPr>
                      <w:rFonts w:ascii="ＭＳ ゴシック" w:eastAsia="ＭＳ ゴシック" w:hAnsi="ＭＳ ゴシック"/>
                      <w:sz w:val="21"/>
                    </w:rPr>
                  </w:pPr>
                  <w:r w:rsidRPr="005B0386">
                    <w:rPr>
                      <w:rFonts w:ascii="ＭＳ ゴシック" w:eastAsia="ＭＳ ゴシック" w:hAnsi="ＭＳ ゴシック" w:hint="eastAsia"/>
                      <w:sz w:val="18"/>
                    </w:rPr>
                    <w:t xml:space="preserve">その他の対応内容（　　　　　　　　　　　　　　　　　 　　　</w:t>
                  </w:r>
                  <w:r w:rsidR="005B0386">
                    <w:rPr>
                      <w:rFonts w:ascii="ＭＳ ゴシック" w:eastAsia="ＭＳ ゴシック" w:hAnsi="ＭＳ ゴシック" w:hint="eastAsia"/>
                      <w:sz w:val="18"/>
                    </w:rPr>
                    <w:t xml:space="preserve">　　</w:t>
                  </w:r>
                  <w:r w:rsidR="0082377E">
                    <w:rPr>
                      <w:rFonts w:ascii="ＭＳ ゴシック" w:eastAsia="ＭＳ ゴシック" w:hAnsi="ＭＳ ゴシック" w:hint="eastAsia"/>
                      <w:sz w:val="18"/>
                    </w:rPr>
                    <w:t xml:space="preserve"> </w:t>
                  </w:r>
                  <w:r w:rsidR="005B0386">
                    <w:rPr>
                      <w:rFonts w:ascii="ＭＳ ゴシック" w:eastAsia="ＭＳ ゴシック" w:hAnsi="ＭＳ ゴシック" w:hint="eastAsia"/>
                      <w:sz w:val="18"/>
                    </w:rPr>
                    <w:t xml:space="preserve">　　</w:t>
                  </w:r>
                  <w:r w:rsidRPr="005B0386">
                    <w:rPr>
                      <w:rFonts w:ascii="ＭＳ ゴシック" w:eastAsia="ＭＳ ゴシック" w:hAnsi="ＭＳ ゴシック" w:hint="eastAsia"/>
                      <w:sz w:val="18"/>
                    </w:rPr>
                    <w:t xml:space="preserve">　　）</w:t>
                  </w:r>
                </w:p>
              </w:tc>
            </w:tr>
            <w:tr w:rsidR="001F4F21" w:rsidRPr="00B559E9" w14:paraId="2C776BDB" w14:textId="77777777" w:rsidTr="00736508">
              <w:trPr>
                <w:trHeight w:val="375"/>
                <w:jc w:val="center"/>
              </w:trPr>
              <w:tc>
                <w:tcPr>
                  <w:tcW w:w="773" w:type="dxa"/>
                  <w:tcBorders>
                    <w:top w:val="nil"/>
                    <w:bottom w:val="nil"/>
                  </w:tcBorders>
                  <w:shd w:val="clear" w:color="auto" w:fill="auto"/>
                  <w:vAlign w:val="center"/>
                </w:tcPr>
                <w:p w14:paraId="371F1483" w14:textId="77777777" w:rsidR="00B01480" w:rsidRDefault="00B01480" w:rsidP="00B01480">
                  <w:pPr>
                    <w:rPr>
                      <w:rFonts w:ascii="ＭＳ ゴシック" w:eastAsia="ＭＳ ゴシック" w:hAnsi="ＭＳ ゴシック"/>
                      <w:sz w:val="18"/>
                    </w:rPr>
                  </w:pPr>
                  <w:r>
                    <w:rPr>
                      <w:rFonts w:ascii="ＭＳ ゴシック" w:eastAsia="ＭＳ ゴシック" w:hAnsi="ＭＳ ゴシック" w:hint="eastAsia"/>
                      <w:sz w:val="18"/>
                    </w:rPr>
                    <w:t>対　応</w:t>
                  </w:r>
                </w:p>
                <w:p w14:paraId="3E62B96F" w14:textId="77777777" w:rsidR="00D95AD5" w:rsidRPr="005B0386" w:rsidRDefault="00B01480" w:rsidP="00B01480">
                  <w:pPr>
                    <w:rPr>
                      <w:rFonts w:ascii="ＭＳ ゴシック" w:eastAsia="ＭＳ ゴシック" w:hAnsi="ＭＳ ゴシック"/>
                      <w:sz w:val="18"/>
                    </w:rPr>
                  </w:pPr>
                  <w:r>
                    <w:rPr>
                      <w:rFonts w:ascii="ＭＳ ゴシック" w:eastAsia="ＭＳ ゴシック" w:hAnsi="ＭＳ ゴシック" w:hint="eastAsia"/>
                      <w:sz w:val="18"/>
                    </w:rPr>
                    <w:t>状　況</w:t>
                  </w:r>
                </w:p>
              </w:tc>
              <w:tc>
                <w:tcPr>
                  <w:tcW w:w="1671" w:type="dxa"/>
                  <w:shd w:val="clear" w:color="auto" w:fill="auto"/>
                  <w:vAlign w:val="center"/>
                </w:tcPr>
                <w:p w14:paraId="6C70BAFA" w14:textId="77777777" w:rsidR="00D95AD5" w:rsidRPr="00736508" w:rsidRDefault="00D95AD5" w:rsidP="00C33C5A">
                  <w:pPr>
                    <w:spacing w:line="240" w:lineRule="exact"/>
                    <w:rPr>
                      <w:rFonts w:ascii="ＭＳ ゴシック" w:eastAsia="ＭＳ ゴシック" w:hAnsi="ＭＳ ゴシック"/>
                      <w:spacing w:val="-10"/>
                      <w:sz w:val="18"/>
                    </w:rPr>
                  </w:pPr>
                  <w:r w:rsidRPr="00736508">
                    <w:rPr>
                      <w:rFonts w:ascii="ＭＳ ゴシック" w:eastAsia="ＭＳ ゴシック" w:hAnsi="ＭＳ ゴシック" w:hint="eastAsia"/>
                      <w:spacing w:val="-10"/>
                      <w:sz w:val="18"/>
                    </w:rPr>
                    <w:t>関係機関（</w:t>
                  </w:r>
                  <w:r w:rsidR="00E31221" w:rsidRPr="00736508">
                    <w:rPr>
                      <w:rFonts w:ascii="ＭＳ ゴシック" w:eastAsia="ＭＳ ゴシック" w:hAnsi="ＭＳ ゴシック" w:hint="eastAsia"/>
                      <w:spacing w:val="-10"/>
                      <w:sz w:val="18"/>
                    </w:rPr>
                    <w:t>警察・</w:t>
                  </w:r>
                  <w:r w:rsidR="00FF4653">
                    <w:rPr>
                      <w:rFonts w:ascii="ＭＳ ゴシック" w:eastAsia="ＭＳ ゴシック" w:hAnsi="ＭＳ ゴシック" w:hint="eastAsia"/>
                      <w:spacing w:val="-10"/>
                      <w:sz w:val="18"/>
                    </w:rPr>
                    <w:t xml:space="preserve">　　</w:t>
                  </w:r>
                  <w:r w:rsidRPr="00736508">
                    <w:rPr>
                      <w:rFonts w:ascii="ＭＳ ゴシック" w:eastAsia="ＭＳ ゴシック" w:hAnsi="ＭＳ ゴシック" w:hint="eastAsia"/>
                      <w:spacing w:val="-10"/>
                      <w:sz w:val="18"/>
                    </w:rPr>
                    <w:t>消防等）</w:t>
                  </w:r>
                  <w:r w:rsidR="009921AE" w:rsidRPr="00736508">
                    <w:rPr>
                      <w:rFonts w:ascii="ＭＳ ゴシック" w:eastAsia="ＭＳ ゴシック" w:hAnsi="ＭＳ ゴシック" w:hint="eastAsia"/>
                      <w:spacing w:val="-10"/>
                      <w:sz w:val="18"/>
                    </w:rPr>
                    <w:t>対応状況</w:t>
                  </w:r>
                </w:p>
              </w:tc>
              <w:tc>
                <w:tcPr>
                  <w:tcW w:w="6880" w:type="dxa"/>
                  <w:gridSpan w:val="2"/>
                  <w:shd w:val="clear" w:color="auto" w:fill="auto"/>
                  <w:vAlign w:val="center"/>
                </w:tcPr>
                <w:p w14:paraId="3BC1F8FD" w14:textId="77777777" w:rsidR="00D95AD5" w:rsidRDefault="00D95AD5" w:rsidP="001E5876">
                  <w:pPr>
                    <w:rPr>
                      <w:rFonts w:ascii="ＭＳ ゴシック" w:eastAsia="ＭＳ ゴシック" w:hAnsi="ＭＳ ゴシック"/>
                      <w:sz w:val="20"/>
                    </w:rPr>
                  </w:pPr>
                </w:p>
                <w:p w14:paraId="1B79D89B" w14:textId="77777777" w:rsidR="00FF4653" w:rsidRPr="00954784" w:rsidRDefault="00FF4653" w:rsidP="001E5876">
                  <w:pPr>
                    <w:rPr>
                      <w:rFonts w:ascii="ＭＳ ゴシック" w:eastAsia="ＭＳ ゴシック" w:hAnsi="ＭＳ ゴシック"/>
                      <w:sz w:val="20"/>
                    </w:rPr>
                  </w:pPr>
                </w:p>
              </w:tc>
            </w:tr>
            <w:tr w:rsidR="001F4F21" w:rsidRPr="00B559E9" w14:paraId="0BC5B5CB" w14:textId="77777777" w:rsidTr="00736508">
              <w:trPr>
                <w:trHeight w:val="587"/>
                <w:jc w:val="center"/>
              </w:trPr>
              <w:tc>
                <w:tcPr>
                  <w:tcW w:w="773" w:type="dxa"/>
                  <w:tcBorders>
                    <w:top w:val="nil"/>
                    <w:bottom w:val="nil"/>
                  </w:tcBorders>
                  <w:shd w:val="clear" w:color="auto" w:fill="auto"/>
                  <w:vAlign w:val="center"/>
                </w:tcPr>
                <w:p w14:paraId="7C717736" w14:textId="77777777" w:rsidR="00D95AD5" w:rsidRPr="005B0386" w:rsidRDefault="00D95AD5" w:rsidP="001E5876">
                  <w:pPr>
                    <w:rPr>
                      <w:rFonts w:ascii="ＭＳ ゴシック" w:eastAsia="ＭＳ ゴシック" w:hAnsi="ＭＳ ゴシック"/>
                      <w:sz w:val="18"/>
                    </w:rPr>
                  </w:pPr>
                </w:p>
              </w:tc>
              <w:tc>
                <w:tcPr>
                  <w:tcW w:w="1671" w:type="dxa"/>
                  <w:shd w:val="clear" w:color="auto" w:fill="auto"/>
                  <w:vAlign w:val="center"/>
                </w:tcPr>
                <w:p w14:paraId="27F75DD6" w14:textId="77777777" w:rsidR="00847856" w:rsidRDefault="009921AE"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周辺住民等への</w:t>
                  </w:r>
                </w:p>
                <w:p w14:paraId="57D7A119" w14:textId="77777777" w:rsidR="00D95AD5" w:rsidRPr="005B0386" w:rsidRDefault="009921AE" w:rsidP="00C33C5A">
                  <w:pPr>
                    <w:spacing w:line="240" w:lineRule="exact"/>
                    <w:rPr>
                      <w:rFonts w:ascii="ＭＳ ゴシック" w:eastAsia="ＭＳ ゴシック" w:hAnsi="ＭＳ ゴシック"/>
                      <w:sz w:val="18"/>
                    </w:rPr>
                  </w:pPr>
                  <w:r w:rsidRPr="005B0386">
                    <w:rPr>
                      <w:rFonts w:ascii="ＭＳ ゴシック" w:eastAsia="ＭＳ ゴシック" w:hAnsi="ＭＳ ゴシック" w:hint="eastAsia"/>
                      <w:sz w:val="18"/>
                    </w:rPr>
                    <w:t>周知の状況</w:t>
                  </w:r>
                </w:p>
              </w:tc>
              <w:tc>
                <w:tcPr>
                  <w:tcW w:w="6880" w:type="dxa"/>
                  <w:gridSpan w:val="2"/>
                  <w:shd w:val="clear" w:color="auto" w:fill="auto"/>
                  <w:vAlign w:val="center"/>
                </w:tcPr>
                <w:p w14:paraId="064C2B6E" w14:textId="77777777" w:rsidR="00954784" w:rsidRPr="005B0386" w:rsidRDefault="0082377E" w:rsidP="005B0386">
                  <w:pPr>
                    <w:spacing w:line="0" w:lineRule="atLeast"/>
                    <w:rPr>
                      <w:rFonts w:ascii="ＭＳ ゴシック" w:eastAsia="ＭＳ ゴシック" w:hAnsi="ＭＳ ゴシック"/>
                      <w:sz w:val="14"/>
                      <w:szCs w:val="16"/>
                    </w:rPr>
                  </w:pPr>
                  <w:r>
                    <w:rPr>
                      <w:rFonts w:ascii="ＭＳ ゴシック" w:eastAsia="ＭＳ ゴシック" w:hAnsi="ＭＳ ゴシック" w:hint="eastAsia"/>
                      <w:sz w:val="18"/>
                    </w:rPr>
                    <w:t>□</w:t>
                  </w:r>
                  <w:r w:rsidR="00C33C5A" w:rsidRPr="005B0386">
                    <w:rPr>
                      <w:rFonts w:ascii="ＭＳ ゴシック" w:eastAsia="ＭＳ ゴシック" w:hAnsi="ＭＳ ゴシック" w:hint="eastAsia"/>
                      <w:sz w:val="18"/>
                    </w:rPr>
                    <w:t>実施　□</w:t>
                  </w:r>
                  <w:r>
                    <w:rPr>
                      <w:rFonts w:ascii="ＭＳ ゴシック" w:eastAsia="ＭＳ ゴシック" w:hAnsi="ＭＳ ゴシック" w:hint="eastAsia"/>
                      <w:sz w:val="18"/>
                    </w:rPr>
                    <w:t>未</w:t>
                  </w:r>
                  <w:r w:rsidR="009921AE" w:rsidRPr="005B0386">
                    <w:rPr>
                      <w:rFonts w:ascii="ＭＳ ゴシック" w:eastAsia="ＭＳ ゴシック" w:hAnsi="ＭＳ ゴシック" w:hint="eastAsia"/>
                      <w:sz w:val="18"/>
                    </w:rPr>
                    <w:t>実施</w:t>
                  </w:r>
                </w:p>
                <w:p w14:paraId="332ACB4A" w14:textId="77777777" w:rsidR="005B0386" w:rsidRPr="005B0386" w:rsidRDefault="00954784" w:rsidP="005B0386">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82377E">
                    <w:rPr>
                      <w:rFonts w:ascii="ＭＳ ゴシック" w:eastAsia="ＭＳ ゴシック" w:hAnsi="ＭＳ ゴシック" w:hint="eastAsia"/>
                      <w:sz w:val="16"/>
                      <w:szCs w:val="16"/>
                    </w:rPr>
                    <w:t>実施主体・</w:t>
                  </w:r>
                  <w:r w:rsidR="00C33C5A" w:rsidRPr="00E827D5">
                    <w:rPr>
                      <w:rFonts w:ascii="ＭＳ ゴシック" w:eastAsia="ＭＳ ゴシック" w:hAnsi="ＭＳ ゴシック" w:hint="eastAsia"/>
                      <w:sz w:val="16"/>
                      <w:szCs w:val="16"/>
                    </w:rPr>
                    <w:t>周知先・周知内容・周知方法</w:t>
                  </w:r>
                  <w:r>
                    <w:rPr>
                      <w:rFonts w:ascii="ＭＳ ゴシック" w:eastAsia="ＭＳ ゴシック" w:hAnsi="ＭＳ ゴシック" w:hint="eastAsia"/>
                      <w:sz w:val="16"/>
                      <w:szCs w:val="16"/>
                    </w:rPr>
                    <w:t xml:space="preserve">：　　　　　　　　　　　　　　　　　</w:t>
                  </w:r>
                  <w:r w:rsidR="005B0386">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3119A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C33C5A" w:rsidRPr="00E827D5">
                    <w:rPr>
                      <w:rFonts w:ascii="ＭＳ ゴシック" w:eastAsia="ＭＳ ゴシック" w:hAnsi="ＭＳ ゴシック" w:hint="eastAsia"/>
                      <w:sz w:val="16"/>
                      <w:szCs w:val="16"/>
                    </w:rPr>
                    <w:t>）</w:t>
                  </w:r>
                </w:p>
              </w:tc>
            </w:tr>
            <w:tr w:rsidR="001F4F21" w:rsidRPr="00B559E9" w14:paraId="19954DD3" w14:textId="77777777" w:rsidTr="00736508">
              <w:trPr>
                <w:trHeight w:val="581"/>
                <w:jc w:val="center"/>
              </w:trPr>
              <w:tc>
                <w:tcPr>
                  <w:tcW w:w="773" w:type="dxa"/>
                  <w:tcBorders>
                    <w:top w:val="nil"/>
                    <w:bottom w:val="nil"/>
                  </w:tcBorders>
                  <w:shd w:val="clear" w:color="auto" w:fill="auto"/>
                  <w:vAlign w:val="center"/>
                </w:tcPr>
                <w:p w14:paraId="3ADBF367" w14:textId="77777777" w:rsidR="00D95AD5" w:rsidRPr="005B0386" w:rsidRDefault="00D95AD5" w:rsidP="00736508">
                  <w:pPr>
                    <w:jc w:val="left"/>
                    <w:rPr>
                      <w:rFonts w:ascii="ＭＳ ゴシック" w:eastAsia="ＭＳ ゴシック" w:hAnsi="ＭＳ ゴシック"/>
                      <w:sz w:val="18"/>
                    </w:rPr>
                  </w:pPr>
                </w:p>
              </w:tc>
              <w:tc>
                <w:tcPr>
                  <w:tcW w:w="1671" w:type="dxa"/>
                  <w:shd w:val="clear" w:color="auto" w:fill="auto"/>
                  <w:vAlign w:val="center"/>
                </w:tcPr>
                <w:p w14:paraId="23159B46" w14:textId="77777777" w:rsidR="00FF4653" w:rsidRDefault="009921AE" w:rsidP="00C33C5A">
                  <w:pPr>
                    <w:spacing w:line="240" w:lineRule="exact"/>
                    <w:rPr>
                      <w:rFonts w:ascii="ＭＳ ゴシック" w:eastAsia="ＭＳ ゴシック" w:hAnsi="ＭＳ ゴシック"/>
                      <w:sz w:val="18"/>
                      <w:lang w:eastAsia="zh-TW"/>
                    </w:rPr>
                  </w:pPr>
                  <w:r w:rsidRPr="005B0386">
                    <w:rPr>
                      <w:rFonts w:ascii="ＭＳ ゴシック" w:eastAsia="ＭＳ ゴシック" w:hAnsi="ＭＳ ゴシック" w:hint="eastAsia"/>
                      <w:sz w:val="18"/>
                      <w:lang w:eastAsia="zh-TW"/>
                    </w:rPr>
                    <w:t>立入禁止措置、</w:t>
                  </w:r>
                </w:p>
                <w:p w14:paraId="0EF292A4" w14:textId="77777777" w:rsidR="009921AE" w:rsidRPr="005B0386" w:rsidRDefault="009921AE" w:rsidP="00C33C5A">
                  <w:pPr>
                    <w:spacing w:line="240" w:lineRule="exact"/>
                    <w:rPr>
                      <w:rFonts w:ascii="ＭＳ ゴシック" w:eastAsia="ＭＳ ゴシック" w:hAnsi="ＭＳ ゴシック"/>
                      <w:sz w:val="18"/>
                      <w:lang w:eastAsia="zh-TW"/>
                    </w:rPr>
                  </w:pPr>
                  <w:r w:rsidRPr="005B0386">
                    <w:rPr>
                      <w:rFonts w:ascii="ＭＳ ゴシック" w:eastAsia="ＭＳ ゴシック" w:hAnsi="ＭＳ ゴシック" w:hint="eastAsia"/>
                      <w:sz w:val="18"/>
                      <w:lang w:eastAsia="zh-TW"/>
                    </w:rPr>
                    <w:t>周辺住民避難状況</w:t>
                  </w:r>
                </w:p>
              </w:tc>
              <w:tc>
                <w:tcPr>
                  <w:tcW w:w="6880" w:type="dxa"/>
                  <w:gridSpan w:val="2"/>
                  <w:shd w:val="clear" w:color="auto" w:fill="auto"/>
                  <w:vAlign w:val="center"/>
                </w:tcPr>
                <w:p w14:paraId="0AF058A0" w14:textId="77777777" w:rsidR="00D95AD5" w:rsidRPr="00B559E9" w:rsidRDefault="001E5876" w:rsidP="00C33C5A">
                  <w:pPr>
                    <w:spacing w:line="240" w:lineRule="exact"/>
                    <w:rPr>
                      <w:rFonts w:ascii="ＭＳ ゴシック" w:eastAsia="ＭＳ ゴシック" w:hAnsi="ＭＳ ゴシック"/>
                      <w:sz w:val="21"/>
                    </w:rPr>
                  </w:pPr>
                  <w:r w:rsidRPr="005B0386">
                    <w:rPr>
                      <w:rFonts w:ascii="ＭＳ ゴシック" w:eastAsia="ＭＳ ゴシック" w:hAnsi="ＭＳ ゴシック" w:hint="eastAsia"/>
                      <w:sz w:val="18"/>
                    </w:rPr>
                    <w:t>立入禁止措置</w:t>
                  </w:r>
                  <w:r w:rsidR="00780474" w:rsidRPr="005B0386">
                    <w:rPr>
                      <w:rFonts w:ascii="ＭＳ ゴシック" w:eastAsia="ＭＳ ゴシック" w:hAnsi="ＭＳ ゴシック" w:hint="eastAsia"/>
                      <w:sz w:val="18"/>
                    </w:rPr>
                    <w:t xml:space="preserve">　</w:t>
                  </w:r>
                  <w:r w:rsidRPr="005B0386">
                    <w:rPr>
                      <w:rFonts w:ascii="ＭＳ ゴシック" w:eastAsia="ＭＳ ゴシック" w:hAnsi="ＭＳ ゴシック" w:hint="eastAsia"/>
                      <w:sz w:val="18"/>
                    </w:rPr>
                    <w:t>□</w:t>
                  </w:r>
                  <w:r w:rsidR="0082377E">
                    <w:rPr>
                      <w:rFonts w:ascii="ＭＳ ゴシック" w:eastAsia="ＭＳ ゴシック" w:hAnsi="ＭＳ ゴシック" w:hint="eastAsia"/>
                      <w:sz w:val="18"/>
                    </w:rPr>
                    <w:t>あり</w:t>
                  </w:r>
                  <w:r w:rsidR="00780474" w:rsidRPr="005B0386">
                    <w:rPr>
                      <w:rFonts w:ascii="ＭＳ ゴシック" w:eastAsia="ＭＳ ゴシック" w:hAnsi="ＭＳ ゴシック" w:hint="eastAsia"/>
                      <w:sz w:val="18"/>
                    </w:rPr>
                    <w:t xml:space="preserve">　</w:t>
                  </w:r>
                  <w:r w:rsidRPr="005B0386">
                    <w:rPr>
                      <w:rFonts w:ascii="ＭＳ ゴシック" w:eastAsia="ＭＳ ゴシック" w:hAnsi="ＭＳ ゴシック" w:hint="eastAsia"/>
                      <w:sz w:val="18"/>
                    </w:rPr>
                    <w:t>□</w:t>
                  </w:r>
                  <w:r w:rsidR="0082377E">
                    <w:rPr>
                      <w:rFonts w:ascii="ＭＳ ゴシック" w:eastAsia="ＭＳ ゴシック" w:hAnsi="ＭＳ ゴシック" w:hint="eastAsia"/>
                      <w:sz w:val="18"/>
                    </w:rPr>
                    <w:t>なし</w:t>
                  </w:r>
                  <w:r w:rsidR="005B0386">
                    <w:rPr>
                      <w:rFonts w:ascii="ＭＳ ゴシック" w:eastAsia="ＭＳ ゴシック" w:hAnsi="ＭＳ ゴシック" w:hint="eastAsia"/>
                      <w:sz w:val="18"/>
                    </w:rPr>
                    <w:t xml:space="preserve">  </w:t>
                  </w:r>
                  <w:r w:rsidR="00780474" w:rsidRPr="0082377E">
                    <w:rPr>
                      <w:rFonts w:ascii="ＭＳ ゴシック" w:eastAsia="ＭＳ ゴシック" w:hAnsi="ＭＳ ゴシック" w:hint="eastAsia"/>
                      <w:sz w:val="16"/>
                    </w:rPr>
                    <w:t>（</w:t>
                  </w:r>
                  <w:r w:rsidR="0082377E">
                    <w:rPr>
                      <w:rFonts w:ascii="ＭＳ ゴシック" w:eastAsia="ＭＳ ゴシック" w:hAnsi="ＭＳ ゴシック" w:hint="eastAsia"/>
                      <w:sz w:val="16"/>
                    </w:rPr>
                    <w:t>実施主体・</w:t>
                  </w:r>
                  <w:r w:rsidR="00780474" w:rsidRPr="00B70D61">
                    <w:rPr>
                      <w:rFonts w:ascii="ＭＳ ゴシック" w:eastAsia="ＭＳ ゴシック" w:hAnsi="ＭＳ ゴシック" w:hint="eastAsia"/>
                      <w:sz w:val="16"/>
                      <w:szCs w:val="16"/>
                    </w:rPr>
                    <w:t>方法・範囲等：</w:t>
                  </w:r>
                  <w:r w:rsidR="00780474">
                    <w:rPr>
                      <w:rFonts w:ascii="ＭＳ ゴシック" w:eastAsia="ＭＳ ゴシック" w:hAnsi="ＭＳ ゴシック" w:hint="eastAsia"/>
                      <w:sz w:val="21"/>
                    </w:rPr>
                    <w:t xml:space="preserve">　　　　　　　</w:t>
                  </w:r>
                  <w:r w:rsidR="005B0386">
                    <w:rPr>
                      <w:rFonts w:ascii="ＭＳ ゴシック" w:eastAsia="ＭＳ ゴシック" w:hAnsi="ＭＳ ゴシック" w:hint="eastAsia"/>
                      <w:sz w:val="21"/>
                    </w:rPr>
                    <w:t xml:space="preserve"> </w:t>
                  </w:r>
                  <w:r w:rsidR="0082377E">
                    <w:rPr>
                      <w:rFonts w:ascii="ＭＳ ゴシック" w:eastAsia="ＭＳ ゴシック" w:hAnsi="ＭＳ ゴシック"/>
                      <w:sz w:val="21"/>
                    </w:rPr>
                    <w:t xml:space="preserve"> </w:t>
                  </w:r>
                  <w:r w:rsidR="00780474" w:rsidRPr="0082377E">
                    <w:rPr>
                      <w:rFonts w:ascii="ＭＳ ゴシック" w:eastAsia="ＭＳ ゴシック" w:hAnsi="ＭＳ ゴシック" w:hint="eastAsia"/>
                      <w:sz w:val="16"/>
                    </w:rPr>
                    <w:t>）</w:t>
                  </w:r>
                </w:p>
                <w:p w14:paraId="4184AAB2" w14:textId="77777777" w:rsidR="001E5876" w:rsidRPr="00B559E9" w:rsidRDefault="0082377E" w:rsidP="0082377E">
                  <w:pPr>
                    <w:spacing w:line="240" w:lineRule="exact"/>
                    <w:rPr>
                      <w:rFonts w:ascii="ＭＳ ゴシック" w:eastAsia="ＭＳ ゴシック" w:hAnsi="ＭＳ ゴシック"/>
                      <w:sz w:val="21"/>
                    </w:rPr>
                  </w:pPr>
                  <w:r>
                    <w:rPr>
                      <w:rFonts w:ascii="ＭＳ ゴシック" w:eastAsia="ＭＳ ゴシック" w:hAnsi="ＭＳ ゴシック" w:hint="eastAsia"/>
                      <w:sz w:val="18"/>
                    </w:rPr>
                    <w:t>周辺住民の避難状況　□あり</w:t>
                  </w:r>
                  <w:r w:rsidR="00780474" w:rsidRPr="005B038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なし</w:t>
                  </w:r>
                  <w:r w:rsidR="005B0386">
                    <w:rPr>
                      <w:rFonts w:ascii="ＭＳ ゴシック" w:eastAsia="ＭＳ ゴシック" w:hAnsi="ＭＳ ゴシック" w:hint="eastAsia"/>
                      <w:sz w:val="18"/>
                    </w:rPr>
                    <w:t xml:space="preserve"> </w:t>
                  </w:r>
                  <w:r w:rsidR="005B0386">
                    <w:rPr>
                      <w:rFonts w:ascii="ＭＳ ゴシック" w:eastAsia="ＭＳ ゴシック" w:hAnsi="ＭＳ ゴシック"/>
                      <w:sz w:val="18"/>
                    </w:rPr>
                    <w:t xml:space="preserve">  </w:t>
                  </w:r>
                  <w:r w:rsidR="00780474" w:rsidRPr="0082377E">
                    <w:rPr>
                      <w:rFonts w:ascii="ＭＳ ゴシック" w:eastAsia="ＭＳ ゴシック" w:hAnsi="ＭＳ ゴシック" w:hint="eastAsia"/>
                      <w:sz w:val="16"/>
                    </w:rPr>
                    <w:t>（</w:t>
                  </w:r>
                  <w:r>
                    <w:rPr>
                      <w:rFonts w:ascii="ＭＳ ゴシック" w:eastAsia="ＭＳ ゴシック" w:hAnsi="ＭＳ ゴシック" w:hint="eastAsia"/>
                      <w:sz w:val="16"/>
                    </w:rPr>
                    <w:t>避難指示者・</w:t>
                  </w:r>
                  <w:r w:rsidR="00780474" w:rsidRPr="00B70D61">
                    <w:rPr>
                      <w:rFonts w:ascii="ＭＳ ゴシック" w:eastAsia="ＭＳ ゴシック" w:hAnsi="ＭＳ ゴシック" w:hint="eastAsia"/>
                      <w:sz w:val="16"/>
                      <w:szCs w:val="16"/>
                    </w:rPr>
                    <w:t xml:space="preserve">範囲等：　</w:t>
                  </w:r>
                  <w:r w:rsidR="00780474">
                    <w:rPr>
                      <w:rFonts w:ascii="ＭＳ ゴシック" w:eastAsia="ＭＳ ゴシック" w:hAnsi="ＭＳ ゴシック" w:hint="eastAsia"/>
                      <w:sz w:val="18"/>
                      <w:szCs w:val="18"/>
                    </w:rPr>
                    <w:t xml:space="preserve">　　　　　</w:t>
                  </w:r>
                  <w:r w:rsidR="005B0386">
                    <w:rPr>
                      <w:rFonts w:ascii="ＭＳ ゴシック" w:eastAsia="ＭＳ ゴシック" w:hAnsi="ＭＳ ゴシック" w:hint="eastAsia"/>
                      <w:sz w:val="18"/>
                      <w:szCs w:val="18"/>
                    </w:rPr>
                    <w:t xml:space="preserve"> </w:t>
                  </w:r>
                  <w:r w:rsidR="003119A1">
                    <w:rPr>
                      <w:rFonts w:ascii="ＭＳ ゴシック" w:eastAsia="ＭＳ ゴシック" w:hAnsi="ＭＳ ゴシック" w:hint="eastAsia"/>
                      <w:sz w:val="12"/>
                      <w:szCs w:val="18"/>
                    </w:rPr>
                    <w:t xml:space="preserve"> </w:t>
                  </w:r>
                  <w:r w:rsidR="00780474" w:rsidRPr="0082377E">
                    <w:rPr>
                      <w:rFonts w:ascii="ＭＳ ゴシック" w:eastAsia="ＭＳ ゴシック" w:hAnsi="ＭＳ ゴシック" w:hint="eastAsia"/>
                      <w:sz w:val="16"/>
                      <w:szCs w:val="21"/>
                    </w:rPr>
                    <w:t xml:space="preserve">　）</w:t>
                  </w:r>
                </w:p>
              </w:tc>
            </w:tr>
            <w:tr w:rsidR="001F4F21" w:rsidRPr="00B559E9" w14:paraId="4AD95ECA" w14:textId="77777777" w:rsidTr="00736508">
              <w:trPr>
                <w:trHeight w:val="231"/>
                <w:jc w:val="center"/>
              </w:trPr>
              <w:tc>
                <w:tcPr>
                  <w:tcW w:w="773" w:type="dxa"/>
                  <w:tcBorders>
                    <w:top w:val="nil"/>
                  </w:tcBorders>
                  <w:shd w:val="clear" w:color="auto" w:fill="auto"/>
                  <w:vAlign w:val="center"/>
                </w:tcPr>
                <w:p w14:paraId="0FD7655B" w14:textId="77777777" w:rsidR="00B01480" w:rsidRPr="005B0386" w:rsidRDefault="00B01480" w:rsidP="001E5876">
                  <w:pPr>
                    <w:rPr>
                      <w:rFonts w:ascii="ＭＳ ゴシック" w:eastAsia="ＭＳ ゴシック" w:hAnsi="ＭＳ ゴシック"/>
                      <w:sz w:val="18"/>
                    </w:rPr>
                  </w:pPr>
                </w:p>
              </w:tc>
              <w:tc>
                <w:tcPr>
                  <w:tcW w:w="1671" w:type="dxa"/>
                  <w:shd w:val="clear" w:color="auto" w:fill="auto"/>
                  <w:vAlign w:val="center"/>
                </w:tcPr>
                <w:p w14:paraId="55581565" w14:textId="77777777" w:rsidR="00B01480" w:rsidRPr="005B0386" w:rsidRDefault="00B01480" w:rsidP="00C33C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今後の対応方針</w:t>
                  </w:r>
                </w:p>
              </w:tc>
              <w:tc>
                <w:tcPr>
                  <w:tcW w:w="6880" w:type="dxa"/>
                  <w:gridSpan w:val="2"/>
                  <w:shd w:val="clear" w:color="auto" w:fill="auto"/>
                  <w:vAlign w:val="center"/>
                </w:tcPr>
                <w:p w14:paraId="2F39AC84" w14:textId="77777777" w:rsidR="00B01480" w:rsidRDefault="00B01480" w:rsidP="00C33C5A">
                  <w:pPr>
                    <w:spacing w:line="240" w:lineRule="exact"/>
                    <w:rPr>
                      <w:rFonts w:ascii="ＭＳ ゴシック" w:eastAsia="ＭＳ ゴシック" w:hAnsi="ＭＳ ゴシック"/>
                      <w:sz w:val="18"/>
                    </w:rPr>
                  </w:pPr>
                </w:p>
                <w:p w14:paraId="529C2236" w14:textId="77777777" w:rsidR="00B01480" w:rsidRPr="005B0386" w:rsidRDefault="00B01480" w:rsidP="00C33C5A">
                  <w:pPr>
                    <w:spacing w:line="240" w:lineRule="exact"/>
                    <w:rPr>
                      <w:rFonts w:ascii="ＭＳ ゴシック" w:eastAsia="ＭＳ ゴシック" w:hAnsi="ＭＳ ゴシック"/>
                      <w:sz w:val="18"/>
                    </w:rPr>
                  </w:pPr>
                </w:p>
              </w:tc>
            </w:tr>
            <w:tr w:rsidR="00B01480" w:rsidRPr="00B559E9" w14:paraId="31862A2F" w14:textId="77777777">
              <w:trPr>
                <w:trHeight w:val="229"/>
                <w:jc w:val="center"/>
              </w:trPr>
              <w:tc>
                <w:tcPr>
                  <w:tcW w:w="2444" w:type="dxa"/>
                  <w:gridSpan w:val="2"/>
                  <w:shd w:val="clear" w:color="auto" w:fill="auto"/>
                  <w:vAlign w:val="center"/>
                </w:tcPr>
                <w:p w14:paraId="101637D0" w14:textId="77777777" w:rsidR="00B01480" w:rsidRPr="005B0386" w:rsidRDefault="00B01480" w:rsidP="00736508">
                  <w:pPr>
                    <w:rPr>
                      <w:rFonts w:ascii="ＭＳ ゴシック" w:eastAsia="ＭＳ ゴシック" w:hAnsi="ＭＳ ゴシック"/>
                      <w:sz w:val="18"/>
                    </w:rPr>
                  </w:pPr>
                  <w:r>
                    <w:rPr>
                      <w:rFonts w:ascii="ＭＳ ゴシック" w:eastAsia="ＭＳ ゴシック" w:hAnsi="ＭＳ ゴシック" w:hint="eastAsia"/>
                      <w:sz w:val="18"/>
                    </w:rPr>
                    <w:t>添付資料</w:t>
                  </w:r>
                </w:p>
              </w:tc>
              <w:tc>
                <w:tcPr>
                  <w:tcW w:w="6880" w:type="dxa"/>
                  <w:gridSpan w:val="2"/>
                  <w:shd w:val="clear" w:color="auto" w:fill="auto"/>
                  <w:vAlign w:val="center"/>
                </w:tcPr>
                <w:p w14:paraId="3F67E487" w14:textId="77777777" w:rsidR="00B01480" w:rsidRDefault="00B01480" w:rsidP="00C33C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別紙〇　安全データシート</w:t>
                  </w:r>
                </w:p>
                <w:p w14:paraId="0FB6F134" w14:textId="77777777" w:rsidR="00B01480" w:rsidRDefault="00B01480" w:rsidP="00C33C5A">
                  <w:pPr>
                    <w:spacing w:line="240" w:lineRule="exact"/>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別紙〇　事業場図面（排水経路図等）、周辺地図、広域地図別紙〇</w:t>
                  </w:r>
                </w:p>
                <w:p w14:paraId="7850096A" w14:textId="77777777" w:rsidR="00B01480" w:rsidRPr="005B0386" w:rsidRDefault="00B01480" w:rsidP="00C33C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検査結果</w:t>
                  </w:r>
                </w:p>
              </w:tc>
            </w:tr>
            <w:tr w:rsidR="00B01480" w:rsidRPr="00B559E9" w14:paraId="4CAA88D9" w14:textId="77777777">
              <w:trPr>
                <w:trHeight w:val="226"/>
                <w:jc w:val="center"/>
              </w:trPr>
              <w:tc>
                <w:tcPr>
                  <w:tcW w:w="2444" w:type="dxa"/>
                  <w:gridSpan w:val="2"/>
                  <w:shd w:val="clear" w:color="auto" w:fill="auto"/>
                  <w:vAlign w:val="center"/>
                </w:tcPr>
                <w:p w14:paraId="030D1E86" w14:textId="77777777" w:rsidR="00B01480" w:rsidRPr="005B0386" w:rsidRDefault="00B01480" w:rsidP="00736508">
                  <w:pPr>
                    <w:rPr>
                      <w:rFonts w:ascii="ＭＳ ゴシック" w:eastAsia="ＭＳ ゴシック" w:hAnsi="ＭＳ ゴシック"/>
                      <w:sz w:val="18"/>
                    </w:rPr>
                  </w:pPr>
                  <w:r w:rsidDel="00AA5963">
                    <w:rPr>
                      <w:rFonts w:ascii="ＭＳ ゴシック" w:eastAsia="ＭＳ ゴシック" w:hAnsi="ＭＳ ゴシック" w:hint="eastAsia"/>
                      <w:sz w:val="18"/>
                    </w:rPr>
                    <w:t>報道</w:t>
                  </w:r>
                  <w:r>
                    <w:rPr>
                      <w:rFonts w:ascii="ＭＳ ゴシック" w:eastAsia="ＭＳ ゴシック" w:hAnsi="ＭＳ ゴシック" w:hint="eastAsia"/>
                      <w:sz w:val="18"/>
                    </w:rPr>
                    <w:t>次報予定日時</w:t>
                  </w:r>
                </w:p>
              </w:tc>
              <w:tc>
                <w:tcPr>
                  <w:tcW w:w="6880" w:type="dxa"/>
                  <w:gridSpan w:val="2"/>
                  <w:shd w:val="clear" w:color="auto" w:fill="auto"/>
                  <w:vAlign w:val="center"/>
                </w:tcPr>
                <w:p w14:paraId="2958BF2A" w14:textId="77777777" w:rsidR="00B01480" w:rsidRPr="005B0386" w:rsidRDefault="00B01480" w:rsidP="00C33C5A">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年　　　月　　　日（　）　　　：</w:t>
                  </w:r>
                </w:p>
              </w:tc>
            </w:tr>
            <w:tr w:rsidR="00B01480" w:rsidRPr="00B559E9" w14:paraId="72BC120B" w14:textId="77777777">
              <w:trPr>
                <w:trHeight w:val="225"/>
                <w:jc w:val="center"/>
              </w:trPr>
              <w:tc>
                <w:tcPr>
                  <w:tcW w:w="2444" w:type="dxa"/>
                  <w:gridSpan w:val="2"/>
                  <w:shd w:val="clear" w:color="auto" w:fill="auto"/>
                  <w:vAlign w:val="center"/>
                </w:tcPr>
                <w:p w14:paraId="4550CE77" w14:textId="77777777" w:rsidR="00B01480" w:rsidRPr="005B0386" w:rsidRDefault="00B01480" w:rsidP="00736508">
                  <w:pPr>
                    <w:rPr>
                      <w:rFonts w:ascii="ＭＳ ゴシック" w:eastAsia="ＭＳ ゴシック" w:hAnsi="ＭＳ ゴシック"/>
                      <w:sz w:val="18"/>
                    </w:rPr>
                  </w:pPr>
                  <w:r w:rsidRPr="005B0386">
                    <w:rPr>
                      <w:rFonts w:ascii="ＭＳ ゴシック" w:eastAsia="ＭＳ ゴシック" w:hAnsi="ＭＳ ゴシック" w:hint="eastAsia"/>
                      <w:sz w:val="18"/>
                    </w:rPr>
                    <w:t>その他</w:t>
                  </w:r>
                  <w:r>
                    <w:rPr>
                      <w:rFonts w:ascii="ＭＳ ゴシック" w:eastAsia="ＭＳ ゴシック" w:hAnsi="ＭＳ ゴシック" w:hint="eastAsia"/>
                      <w:sz w:val="18"/>
                    </w:rPr>
                    <w:t>連絡</w:t>
                  </w:r>
                  <w:r w:rsidRPr="005B0386" w:rsidDel="00FF4653">
                    <w:rPr>
                      <w:rFonts w:ascii="ＭＳ ゴシック" w:eastAsia="ＭＳ ゴシック" w:hAnsi="ＭＳ ゴシック" w:hint="eastAsia"/>
                      <w:sz w:val="18"/>
                    </w:rPr>
                    <w:t>必要な</w:t>
                  </w:r>
                  <w:r w:rsidRPr="005B0386">
                    <w:rPr>
                      <w:rFonts w:ascii="ＭＳ ゴシック" w:eastAsia="ＭＳ ゴシック" w:hAnsi="ＭＳ ゴシック" w:hint="eastAsia"/>
                      <w:sz w:val="18"/>
                    </w:rPr>
                    <w:t>事項</w:t>
                  </w:r>
                </w:p>
              </w:tc>
              <w:tc>
                <w:tcPr>
                  <w:tcW w:w="6880" w:type="dxa"/>
                  <w:gridSpan w:val="2"/>
                  <w:shd w:val="clear" w:color="auto" w:fill="auto"/>
                  <w:vAlign w:val="center"/>
                </w:tcPr>
                <w:p w14:paraId="480D78B5" w14:textId="77777777" w:rsidR="00B01480" w:rsidRPr="005B0386" w:rsidRDefault="00B01480" w:rsidP="001E5876">
                  <w:pPr>
                    <w:rPr>
                      <w:rFonts w:ascii="ＭＳ ゴシック" w:eastAsia="ＭＳ ゴシック" w:hAnsi="ＭＳ ゴシック"/>
                      <w:sz w:val="18"/>
                    </w:rPr>
                  </w:pPr>
                </w:p>
                <w:p w14:paraId="47DC8A8D" w14:textId="77777777" w:rsidR="00B01480" w:rsidRPr="005B0386" w:rsidRDefault="00B01480" w:rsidP="00C33C5A">
                  <w:pPr>
                    <w:spacing w:line="240" w:lineRule="exact"/>
                    <w:rPr>
                      <w:rFonts w:ascii="ＭＳ ゴシック" w:eastAsia="ＭＳ ゴシック" w:hAnsi="ＭＳ ゴシック"/>
                      <w:sz w:val="18"/>
                    </w:rPr>
                  </w:pPr>
                </w:p>
              </w:tc>
            </w:tr>
          </w:tbl>
          <w:p w14:paraId="340D337F" w14:textId="115951A4" w:rsidR="004F1357" w:rsidRPr="005D32AA" w:rsidRDefault="00F235F9" w:rsidP="000E7B02">
            <w:pPr>
              <w:spacing w:line="240" w:lineRule="exact"/>
              <w:ind w:left="160" w:hangingChars="100" w:hanging="160"/>
              <w:rPr>
                <w:rFonts w:ascii="ＭＳ ゴシック" w:eastAsia="ＭＳ ゴシック" w:hAnsi="ＭＳ ゴシック"/>
                <w:color w:val="FF0000"/>
                <w:sz w:val="16"/>
                <w:szCs w:val="16"/>
              </w:rPr>
            </w:pPr>
            <w:r w:rsidRPr="005D32AA">
              <w:rPr>
                <w:rFonts w:ascii="ＭＳ ゴシック" w:eastAsia="ＭＳ ゴシック" w:hAnsi="ＭＳ ゴシック" w:hint="eastAsia"/>
                <w:color w:val="FF0000"/>
                <w:sz w:val="16"/>
                <w:szCs w:val="16"/>
              </w:rPr>
              <w:t>※未定、不明である</w:t>
            </w:r>
            <w:r w:rsidR="009D4F88">
              <w:rPr>
                <w:rFonts w:ascii="ＭＳ ゴシック" w:eastAsia="ＭＳ ゴシック" w:hAnsi="ＭＳ ゴシック" w:hint="eastAsia"/>
                <w:color w:val="FF0000"/>
                <w:sz w:val="16"/>
                <w:szCs w:val="16"/>
              </w:rPr>
              <w:t>項目がある場合</w:t>
            </w:r>
            <w:r w:rsidRPr="005D32AA">
              <w:rPr>
                <w:rFonts w:ascii="ＭＳ ゴシック" w:eastAsia="ＭＳ ゴシック" w:hAnsi="ＭＳ ゴシック" w:hint="eastAsia"/>
                <w:color w:val="FF0000"/>
                <w:sz w:val="16"/>
                <w:szCs w:val="16"/>
              </w:rPr>
              <w:t>や災害等で現地に近づくことが困難な場合</w:t>
            </w:r>
            <w:r w:rsidR="009D4F88">
              <w:rPr>
                <w:rFonts w:ascii="ＭＳ ゴシック" w:eastAsia="ＭＳ ゴシック" w:hAnsi="ＭＳ ゴシック" w:hint="eastAsia"/>
                <w:color w:val="FF0000"/>
                <w:sz w:val="16"/>
                <w:szCs w:val="16"/>
              </w:rPr>
              <w:t>は</w:t>
            </w:r>
            <w:r w:rsidR="005D32AA">
              <w:rPr>
                <w:rFonts w:ascii="ＭＳ ゴシック" w:eastAsia="ＭＳ ゴシック" w:hAnsi="ＭＳ ゴシック" w:hint="eastAsia"/>
                <w:color w:val="FF0000"/>
                <w:sz w:val="16"/>
                <w:szCs w:val="16"/>
              </w:rPr>
              <w:t>、</w:t>
            </w:r>
            <w:r w:rsidR="003E35F6" w:rsidRPr="005D32AA">
              <w:rPr>
                <w:rFonts w:ascii="ＭＳ ゴシック" w:eastAsia="ＭＳ ゴシック" w:hAnsi="ＭＳ ゴシック" w:hint="eastAsia"/>
                <w:color w:val="FF0000"/>
                <w:sz w:val="16"/>
                <w:szCs w:val="16"/>
              </w:rPr>
              <w:t>把握可能な範囲で記入</w:t>
            </w:r>
            <w:r w:rsidR="00283CCA">
              <w:rPr>
                <w:rFonts w:ascii="ＭＳ ゴシック" w:eastAsia="ＭＳ ゴシック" w:hAnsi="ＭＳ ゴシック" w:hint="eastAsia"/>
                <w:color w:val="FF0000"/>
                <w:sz w:val="16"/>
                <w:szCs w:val="16"/>
              </w:rPr>
              <w:t>し</w:t>
            </w:r>
            <w:r w:rsidR="005D32AA">
              <w:rPr>
                <w:rFonts w:ascii="ＭＳ ゴシック" w:eastAsia="ＭＳ ゴシック" w:hAnsi="ＭＳ ゴシック" w:hint="eastAsia"/>
                <w:color w:val="FF0000"/>
                <w:sz w:val="16"/>
                <w:szCs w:val="16"/>
              </w:rPr>
              <w:t>可能な限り速やかに一報</w:t>
            </w:r>
            <w:r w:rsidRPr="005D32AA">
              <w:rPr>
                <w:rFonts w:ascii="ＭＳ ゴシック" w:eastAsia="ＭＳ ゴシック" w:hAnsi="ＭＳ ゴシック" w:hint="eastAsia"/>
                <w:color w:val="FF0000"/>
                <w:sz w:val="16"/>
                <w:szCs w:val="16"/>
              </w:rPr>
              <w:t>していただくようお願いする。</w:t>
            </w:r>
            <w:r w:rsidRPr="005D32AA">
              <w:rPr>
                <w:rFonts w:ascii="ＭＳ ゴシック" w:eastAsia="ＭＳ ゴシック" w:hAnsi="ＭＳ ゴシック" w:hint="eastAsia"/>
                <w:color w:val="FF0000"/>
                <w:sz w:val="16"/>
                <w:szCs w:val="18"/>
              </w:rPr>
              <w:t xml:space="preserve">　</w:t>
            </w:r>
          </w:p>
          <w:p w14:paraId="0C46DD2F" w14:textId="77777777" w:rsidR="00FE57D4" w:rsidRDefault="00FE57D4" w:rsidP="00736508">
            <w:pPr>
              <w:spacing w:line="240" w:lineRule="exact"/>
              <w:ind w:left="320" w:hangingChars="200" w:hanging="320"/>
              <w:rPr>
                <w:rFonts w:ascii="ＭＳ ゴシック" w:eastAsia="ＭＳ ゴシック" w:hAnsi="ＭＳ ゴシック"/>
                <w:sz w:val="16"/>
                <w:szCs w:val="16"/>
              </w:rPr>
            </w:pPr>
          </w:p>
          <w:p w14:paraId="2C952422" w14:textId="77777777" w:rsidR="00AB356B" w:rsidRDefault="00AB356B" w:rsidP="00AB356B">
            <w:pPr>
              <w:spacing w:line="240" w:lineRule="exact"/>
              <w:rPr>
                <w:rFonts w:ascii="ＭＳ ゴシック" w:eastAsia="ＭＳ ゴシック" w:hAnsi="ＭＳ ゴシック"/>
                <w:sz w:val="16"/>
                <w:szCs w:val="16"/>
              </w:rPr>
            </w:pPr>
          </w:p>
          <w:p w14:paraId="1B64DEED" w14:textId="77777777" w:rsidR="00025BB7" w:rsidRPr="000E7B02" w:rsidRDefault="00025BB7" w:rsidP="00AB356B">
            <w:pPr>
              <w:spacing w:line="240" w:lineRule="exact"/>
              <w:rPr>
                <w:rFonts w:ascii="ＭＳ ゴシック" w:eastAsia="ＭＳ ゴシック" w:hAnsi="ＭＳ ゴシック"/>
                <w:sz w:val="16"/>
                <w:szCs w:val="16"/>
              </w:rPr>
            </w:pPr>
          </w:p>
          <w:p w14:paraId="797D6095" w14:textId="2A9DADE9" w:rsidR="005D5A8F" w:rsidRDefault="005D5A8F" w:rsidP="00736508">
            <w:pPr>
              <w:spacing w:line="240" w:lineRule="exact"/>
              <w:ind w:left="320" w:hangingChars="200" w:hanging="320"/>
              <w:rPr>
                <w:rFonts w:ascii="ＭＳ ゴシック" w:eastAsia="ＭＳ ゴシック" w:hAnsi="ＭＳ ゴシック"/>
                <w:sz w:val="16"/>
                <w:szCs w:val="16"/>
              </w:rPr>
            </w:pPr>
            <w:r w:rsidRPr="00F235F9">
              <w:rPr>
                <w:rFonts w:ascii="ＭＳ ゴシック" w:eastAsia="ＭＳ ゴシック" w:hAnsi="ＭＳ ゴシック" w:hint="eastAsia"/>
                <w:sz w:val="16"/>
                <w:szCs w:val="16"/>
              </w:rPr>
              <w:lastRenderedPageBreak/>
              <w:t>【</w:t>
            </w:r>
            <w:r w:rsidR="009D4F88">
              <w:rPr>
                <w:rFonts w:ascii="ＭＳ ゴシック" w:eastAsia="ＭＳ ゴシック" w:hAnsi="ＭＳ ゴシック" w:hint="eastAsia"/>
                <w:sz w:val="16"/>
                <w:szCs w:val="16"/>
              </w:rPr>
              <w:t>連絡</w:t>
            </w:r>
            <w:r w:rsidRPr="00F235F9">
              <w:rPr>
                <w:rFonts w:ascii="ＭＳ ゴシック" w:eastAsia="ＭＳ ゴシック" w:hAnsi="ＭＳ ゴシック" w:hint="eastAsia"/>
                <w:sz w:val="16"/>
                <w:szCs w:val="16"/>
              </w:rPr>
              <w:t>先】</w:t>
            </w:r>
          </w:p>
          <w:p w14:paraId="4956F8D6" w14:textId="68C91E9A" w:rsidR="003E669D" w:rsidRPr="00815B07" w:rsidRDefault="003E669D" w:rsidP="003E669D">
            <w:pPr>
              <w:spacing w:line="240" w:lineRule="exact"/>
              <w:ind w:leftChars="200" w:left="480"/>
              <w:rPr>
                <w:rFonts w:ascii="ＭＳ ゴシック" w:eastAsia="ＭＳ ゴシック" w:hAnsi="ＭＳ ゴシック"/>
                <w:color w:val="FF0000"/>
                <w:sz w:val="16"/>
                <w:szCs w:val="16"/>
              </w:rPr>
            </w:pPr>
            <w:r w:rsidRPr="00815B07">
              <w:rPr>
                <w:rFonts w:ascii="ＭＳ ゴシック" w:eastAsia="ＭＳ ゴシック" w:hAnsi="ＭＳ ゴシック" w:hint="eastAsia"/>
                <w:color w:val="FF0000"/>
                <w:sz w:val="16"/>
                <w:szCs w:val="16"/>
              </w:rPr>
              <w:t>第１報</w:t>
            </w:r>
            <w:r w:rsidR="00AC278D" w:rsidRPr="00815B07">
              <w:rPr>
                <w:rFonts w:ascii="ＭＳ ゴシック" w:eastAsia="ＭＳ ゴシック" w:hAnsi="ＭＳ ゴシック" w:hint="eastAsia"/>
                <w:color w:val="FF0000"/>
                <w:sz w:val="16"/>
                <w:szCs w:val="16"/>
              </w:rPr>
              <w:t>については</w:t>
            </w:r>
            <w:r w:rsidRPr="00815B07">
              <w:rPr>
                <w:rFonts w:ascii="ＭＳ ゴシック" w:eastAsia="ＭＳ ゴシック" w:hAnsi="ＭＳ ゴシック" w:hint="eastAsia"/>
                <w:color w:val="FF0000"/>
                <w:sz w:val="16"/>
                <w:szCs w:val="16"/>
              </w:rPr>
              <w:t>、</w:t>
            </w:r>
            <w:r w:rsidR="00AC278D" w:rsidRPr="00815B07">
              <w:rPr>
                <w:rFonts w:ascii="ＭＳ ゴシック" w:eastAsia="ＭＳ ゴシック" w:hAnsi="ＭＳ ゴシック" w:hint="eastAsia"/>
                <w:color w:val="FF0000"/>
                <w:sz w:val="16"/>
                <w:szCs w:val="16"/>
              </w:rPr>
              <w:t>本連絡票を</w:t>
            </w:r>
            <w:r w:rsidRPr="00815B07">
              <w:rPr>
                <w:rFonts w:ascii="ＭＳ ゴシック" w:eastAsia="ＭＳ ゴシック" w:hAnsi="ＭＳ ゴシック" w:hint="eastAsia"/>
                <w:color w:val="FF0000"/>
                <w:sz w:val="16"/>
                <w:szCs w:val="16"/>
              </w:rPr>
              <w:t>下記１．の本省環境汚染対策室宛てにメールで送</w:t>
            </w:r>
            <w:r w:rsidR="00AC278D" w:rsidRPr="00815B07">
              <w:rPr>
                <w:rFonts w:ascii="ＭＳ ゴシック" w:eastAsia="ＭＳ ゴシック" w:hAnsi="ＭＳ ゴシック" w:hint="eastAsia"/>
                <w:color w:val="FF0000"/>
                <w:sz w:val="16"/>
                <w:szCs w:val="16"/>
              </w:rPr>
              <w:t>っていただく</w:t>
            </w:r>
            <w:r w:rsidRPr="00815B07">
              <w:rPr>
                <w:rFonts w:ascii="ＭＳ ゴシック" w:eastAsia="ＭＳ ゴシック" w:hAnsi="ＭＳ ゴシック" w:hint="eastAsia"/>
                <w:color w:val="FF0000"/>
                <w:sz w:val="16"/>
                <w:szCs w:val="16"/>
              </w:rPr>
              <w:t>際に</w:t>
            </w:r>
            <w:r w:rsidR="00AC278D" w:rsidRPr="00815B07">
              <w:rPr>
                <w:rFonts w:ascii="ＭＳ ゴシック" w:eastAsia="ＭＳ ゴシック" w:hAnsi="ＭＳ ゴシック" w:hint="eastAsia"/>
                <w:color w:val="FF0000"/>
                <w:sz w:val="16"/>
                <w:szCs w:val="16"/>
              </w:rPr>
              <w:t>、</w:t>
            </w:r>
            <w:r w:rsidRPr="00815B07">
              <w:rPr>
                <w:rFonts w:ascii="ＭＳ ゴシック" w:eastAsia="ＭＳ ゴシック" w:hAnsi="ＭＳ ゴシック" w:hint="eastAsia"/>
                <w:color w:val="FF0000"/>
                <w:sz w:val="16"/>
                <w:szCs w:val="16"/>
              </w:rPr>
              <w:t>同報で以下の管轄地域の地方環境事務所にも送信いただきますようお願いします。（その後の都道府県・政令市の方々との連絡について、本省又は地方事務所のどちらが窓口となるかは個別の事案ごとに判断させていただきます。）</w:t>
            </w:r>
          </w:p>
          <w:p w14:paraId="35580635" w14:textId="77777777" w:rsidR="003E669D" w:rsidRPr="00736508" w:rsidRDefault="003E669D" w:rsidP="003E669D">
            <w:pPr>
              <w:spacing w:line="240" w:lineRule="exact"/>
              <w:ind w:leftChars="200" w:left="480"/>
              <w:rPr>
                <w:rFonts w:ascii="ＭＳ ゴシック" w:eastAsia="ＭＳ ゴシック" w:hAnsi="ＭＳ ゴシック"/>
                <w:sz w:val="16"/>
                <w:szCs w:val="16"/>
              </w:rPr>
            </w:pPr>
          </w:p>
          <w:p w14:paraId="2654331B" w14:textId="19A6434E" w:rsidR="00767D6B" w:rsidRDefault="00B6585E" w:rsidP="00B6585E">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sidR="005D5A8F" w:rsidRPr="000A615C">
              <w:rPr>
                <w:rFonts w:ascii="ＭＳ ゴシック" w:eastAsia="ＭＳ ゴシック" w:hAnsi="ＭＳ ゴシック" w:hint="eastAsia"/>
                <w:sz w:val="16"/>
                <w:szCs w:val="16"/>
              </w:rPr>
              <w:t>環境省</w:t>
            </w:r>
            <w:r w:rsidR="009D4F88">
              <w:rPr>
                <w:rFonts w:ascii="ＭＳ ゴシック" w:eastAsia="ＭＳ ゴシック" w:hAnsi="ＭＳ ゴシック" w:hint="eastAsia"/>
                <w:sz w:val="16"/>
                <w:szCs w:val="16"/>
              </w:rPr>
              <w:t xml:space="preserve"> </w:t>
            </w:r>
            <w:r w:rsidR="005D5A8F" w:rsidRPr="000A615C">
              <w:rPr>
                <w:rFonts w:ascii="ＭＳ ゴシック" w:eastAsia="ＭＳ ゴシック" w:hAnsi="ＭＳ ゴシック" w:hint="eastAsia"/>
                <w:sz w:val="16"/>
                <w:szCs w:val="16"/>
              </w:rPr>
              <w:t>水・大気環境局</w:t>
            </w:r>
            <w:r w:rsidR="009D4F88">
              <w:rPr>
                <w:rFonts w:ascii="ＭＳ ゴシック" w:eastAsia="ＭＳ ゴシック" w:hAnsi="ＭＳ ゴシック" w:hint="eastAsia"/>
                <w:sz w:val="16"/>
                <w:szCs w:val="16"/>
              </w:rPr>
              <w:t xml:space="preserve"> </w:t>
            </w:r>
            <w:r w:rsidR="005D5A8F" w:rsidRPr="000A615C">
              <w:rPr>
                <w:rFonts w:ascii="ＭＳ ゴシック" w:eastAsia="ＭＳ ゴシック" w:hAnsi="ＭＳ ゴシック" w:hint="eastAsia"/>
                <w:sz w:val="16"/>
                <w:szCs w:val="16"/>
              </w:rPr>
              <w:t>環境管理課</w:t>
            </w:r>
            <w:r w:rsidR="009D4F88">
              <w:rPr>
                <w:rFonts w:ascii="ＭＳ ゴシック" w:eastAsia="ＭＳ ゴシック" w:hAnsi="ＭＳ ゴシック" w:hint="eastAsia"/>
                <w:sz w:val="16"/>
                <w:szCs w:val="16"/>
              </w:rPr>
              <w:t xml:space="preserve"> </w:t>
            </w:r>
            <w:r w:rsidR="003E35F6" w:rsidRPr="000A615C">
              <w:rPr>
                <w:rFonts w:ascii="ＭＳ ゴシック" w:eastAsia="ＭＳ ゴシック" w:hAnsi="ＭＳ ゴシック" w:hint="eastAsia"/>
                <w:sz w:val="16"/>
                <w:szCs w:val="16"/>
              </w:rPr>
              <w:t>環境汚染対策室</w:t>
            </w:r>
            <w:r w:rsidR="005D5A8F" w:rsidRPr="000A615C">
              <w:rPr>
                <w:rFonts w:ascii="ＭＳ ゴシック" w:eastAsia="ＭＳ ゴシック" w:hAnsi="ＭＳ ゴシック" w:hint="eastAsia"/>
                <w:sz w:val="16"/>
                <w:szCs w:val="16"/>
              </w:rPr>
              <w:t xml:space="preserve">　　電話：0</w:t>
            </w:r>
            <w:r w:rsidR="005D5A8F" w:rsidRPr="000A615C">
              <w:rPr>
                <w:rFonts w:ascii="ＭＳ ゴシック" w:eastAsia="ＭＳ ゴシック" w:hAnsi="ＭＳ ゴシック"/>
                <w:sz w:val="16"/>
                <w:szCs w:val="16"/>
              </w:rPr>
              <w:t>3-</w:t>
            </w:r>
            <w:r w:rsidR="00F235F9" w:rsidRPr="000A615C">
              <w:rPr>
                <w:rFonts w:ascii="ＭＳ ゴシック" w:eastAsia="ＭＳ ゴシック" w:hAnsi="ＭＳ ゴシック"/>
                <w:sz w:val="16"/>
                <w:szCs w:val="16"/>
              </w:rPr>
              <w:t>5521</w:t>
            </w:r>
            <w:r w:rsidR="005D5A8F" w:rsidRPr="000A615C">
              <w:rPr>
                <w:rFonts w:ascii="ＭＳ ゴシック" w:eastAsia="ＭＳ ゴシック" w:hAnsi="ＭＳ ゴシック" w:hint="eastAsia"/>
                <w:sz w:val="16"/>
                <w:szCs w:val="16"/>
              </w:rPr>
              <w:t>-</w:t>
            </w:r>
            <w:r w:rsidR="00F235F9" w:rsidRPr="000A615C">
              <w:rPr>
                <w:rFonts w:ascii="ＭＳ ゴシック" w:eastAsia="ＭＳ ゴシック" w:hAnsi="ＭＳ ゴシック" w:hint="eastAsia"/>
                <w:sz w:val="16"/>
                <w:szCs w:val="16"/>
              </w:rPr>
              <w:t>8</w:t>
            </w:r>
            <w:r w:rsidR="00F235F9" w:rsidRPr="000A615C">
              <w:rPr>
                <w:rFonts w:ascii="ＭＳ ゴシック" w:eastAsia="ＭＳ ゴシック" w:hAnsi="ＭＳ ゴシック"/>
                <w:sz w:val="16"/>
                <w:szCs w:val="16"/>
              </w:rPr>
              <w:t>295</w:t>
            </w:r>
            <w:r w:rsidR="00767D6B" w:rsidRPr="000A615C">
              <w:rPr>
                <w:rFonts w:ascii="ＭＳ ゴシック" w:eastAsia="ＭＳ ゴシック" w:hAnsi="ＭＳ ゴシック" w:hint="eastAsia"/>
                <w:sz w:val="16"/>
                <w:szCs w:val="16"/>
              </w:rPr>
              <w:t>（大気</w:t>
            </w:r>
            <w:r w:rsidR="000A615C">
              <w:rPr>
                <w:rFonts w:ascii="ＭＳ ゴシック" w:eastAsia="ＭＳ ゴシック" w:hAnsi="ＭＳ ゴシック" w:hint="eastAsia"/>
                <w:sz w:val="16"/>
                <w:szCs w:val="16"/>
              </w:rPr>
              <w:t>関係</w:t>
            </w:r>
            <w:r w:rsidR="00767D6B" w:rsidRPr="000A615C">
              <w:rPr>
                <w:rFonts w:ascii="ＭＳ ゴシック" w:eastAsia="ＭＳ ゴシック" w:hAnsi="ＭＳ ゴシック" w:hint="eastAsia"/>
                <w:sz w:val="16"/>
                <w:szCs w:val="16"/>
              </w:rPr>
              <w:t>）</w:t>
            </w:r>
            <w:r w:rsidR="003E35F6" w:rsidRPr="000A615C">
              <w:rPr>
                <w:rFonts w:ascii="ＭＳ ゴシック" w:eastAsia="ＭＳ ゴシック" w:hAnsi="ＭＳ ゴシック" w:hint="eastAsia"/>
                <w:sz w:val="16"/>
                <w:szCs w:val="16"/>
              </w:rPr>
              <w:t>、03-5521-8316</w:t>
            </w:r>
            <w:r w:rsidR="00767D6B" w:rsidRPr="000A615C">
              <w:rPr>
                <w:rFonts w:ascii="ＭＳ ゴシック" w:eastAsia="ＭＳ ゴシック" w:hAnsi="ＭＳ ゴシック" w:hint="eastAsia"/>
                <w:sz w:val="16"/>
                <w:szCs w:val="16"/>
              </w:rPr>
              <w:t>（</w:t>
            </w:r>
            <w:r w:rsidR="000A615C">
              <w:rPr>
                <w:rFonts w:ascii="ＭＳ ゴシック" w:eastAsia="ＭＳ ゴシック" w:hAnsi="ＭＳ ゴシック" w:hint="eastAsia"/>
                <w:sz w:val="16"/>
                <w:szCs w:val="16"/>
              </w:rPr>
              <w:t>水質関係</w:t>
            </w:r>
            <w:r w:rsidR="00767D6B" w:rsidRPr="000A615C">
              <w:rPr>
                <w:rFonts w:ascii="ＭＳ ゴシック" w:eastAsia="ＭＳ ゴシック" w:hAnsi="ＭＳ ゴシック" w:hint="eastAsia"/>
                <w:sz w:val="16"/>
                <w:szCs w:val="16"/>
              </w:rPr>
              <w:t>）</w:t>
            </w:r>
            <w:r w:rsidR="005D5A8F" w:rsidRPr="00736508">
              <w:rPr>
                <w:rFonts w:ascii="ＭＳ ゴシック" w:eastAsia="ＭＳ ゴシック" w:hAnsi="ＭＳ ゴシック" w:hint="eastAsia"/>
                <w:sz w:val="16"/>
                <w:szCs w:val="16"/>
              </w:rPr>
              <w:t xml:space="preserve">　</w:t>
            </w:r>
            <w:r w:rsidR="00AC71DE" w:rsidDel="00AC71DE">
              <w:rPr>
                <w:rFonts w:ascii="ＭＳ ゴシック" w:eastAsia="ＭＳ ゴシック" w:hAnsi="ＭＳ ゴシック" w:hint="eastAsia"/>
                <w:sz w:val="16"/>
                <w:szCs w:val="16"/>
              </w:rPr>
              <w:t xml:space="preserve"> </w:t>
            </w:r>
          </w:p>
          <w:p w14:paraId="0CEE7DE5" w14:textId="342E86B5" w:rsidR="00B6585E" w:rsidRDefault="005D5A8F" w:rsidP="003E669D">
            <w:pPr>
              <w:spacing w:line="240" w:lineRule="exact"/>
              <w:ind w:leftChars="133" w:left="319" w:firstLineChars="2591" w:firstLine="4146"/>
              <w:rPr>
                <w:rFonts w:ascii="ＭＳ ゴシック" w:eastAsia="ＭＳ ゴシック" w:hAnsi="ＭＳ ゴシック"/>
                <w:sz w:val="16"/>
                <w:szCs w:val="16"/>
              </w:rPr>
            </w:pPr>
            <w:r w:rsidRPr="00736508">
              <w:rPr>
                <w:rFonts w:ascii="ＭＳ ゴシック" w:eastAsia="ＭＳ ゴシック" w:hAnsi="ＭＳ ゴシック" w:hint="eastAsia"/>
                <w:sz w:val="16"/>
                <w:szCs w:val="16"/>
              </w:rPr>
              <w:t>E</w:t>
            </w:r>
            <w:r w:rsidRPr="00736508">
              <w:rPr>
                <w:rFonts w:ascii="ＭＳ ゴシック" w:eastAsia="ＭＳ ゴシック" w:hAnsi="ＭＳ ゴシック"/>
                <w:sz w:val="16"/>
                <w:szCs w:val="16"/>
              </w:rPr>
              <w:t>-mail</w:t>
            </w:r>
            <w:r w:rsidRPr="00736508">
              <w:rPr>
                <w:rFonts w:ascii="ＭＳ ゴシック" w:eastAsia="ＭＳ ゴシック" w:hAnsi="ＭＳ ゴシック" w:hint="eastAsia"/>
                <w:sz w:val="16"/>
                <w:szCs w:val="16"/>
              </w:rPr>
              <w:t>：</w:t>
            </w:r>
            <w:r w:rsidR="00B6585E" w:rsidRPr="00B6585E">
              <w:rPr>
                <w:rFonts w:ascii="ＭＳ ゴシック" w:eastAsia="ＭＳ ゴシック" w:hAnsi="ＭＳ ゴシック"/>
                <w:sz w:val="16"/>
                <w:szCs w:val="16"/>
              </w:rPr>
              <w:t>mizutaiki-taisakushitu-syodo@env.go.jp</w:t>
            </w:r>
            <w:r w:rsidR="00B6585E">
              <w:rPr>
                <w:rFonts w:ascii="ＭＳ ゴシック" w:eastAsia="ＭＳ ゴシック" w:hAnsi="ＭＳ ゴシック"/>
                <w:sz w:val="16"/>
                <w:szCs w:val="16"/>
              </w:rPr>
              <w:t xml:space="preserve"> </w:t>
            </w:r>
          </w:p>
          <w:p w14:paraId="2C2D8BCB" w14:textId="49683DD4" w:rsidR="00B6585E" w:rsidRDefault="00B6585E" w:rsidP="00B6585E">
            <w:pPr>
              <w:spacing w:line="240" w:lineRule="exact"/>
              <w:ind w:firstLineChars="100" w:firstLine="16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2．地方環境事務所</w:t>
            </w:r>
          </w:p>
          <w:p w14:paraId="6741915C" w14:textId="62D1A384" w:rsidR="00B6585E" w:rsidRDefault="003E669D" w:rsidP="003E669D">
            <w:pPr>
              <w:spacing w:line="240" w:lineRule="exact"/>
              <w:ind w:leftChars="100" w:left="400" w:hangingChars="100" w:hanging="160"/>
              <w:rPr>
                <w:rFonts w:ascii="ＭＳ ゴシック" w:eastAsia="PMingLiU" w:hAnsi="ＭＳ ゴシック"/>
                <w:sz w:val="16"/>
                <w:szCs w:val="16"/>
              </w:rPr>
            </w:pPr>
            <w:r>
              <w:rPr>
                <w:rFonts w:ascii="ＭＳ ゴシック" w:eastAsia="ＭＳ ゴシック" w:hAnsi="ＭＳ ゴシック" w:hint="eastAsia"/>
                <w:sz w:val="16"/>
                <w:szCs w:val="16"/>
              </w:rPr>
              <w:t xml:space="preserve">　</w:t>
            </w:r>
          </w:p>
          <w:p w14:paraId="300B902C" w14:textId="77777777" w:rsidR="00C91FBB" w:rsidRDefault="00B6585E" w:rsidP="00B6585E">
            <w:pPr>
              <w:spacing w:line="240" w:lineRule="exact"/>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 xml:space="preserve">　　（</w:t>
            </w:r>
            <w:r w:rsidRPr="00B6585E">
              <w:rPr>
                <w:rFonts w:ascii="ＭＳ ゴシック" w:eastAsia="ＭＳ ゴシック" w:hAnsi="ＭＳ ゴシック" w:hint="eastAsia"/>
                <w:sz w:val="16"/>
                <w:szCs w:val="16"/>
                <w:lang w:eastAsia="zh-TW"/>
              </w:rPr>
              <w:t>北海道地方環境事務所</w:t>
            </w:r>
            <w:r>
              <w:rPr>
                <w:rFonts w:ascii="ＭＳ ゴシック" w:eastAsia="ＭＳ ゴシック" w:hAnsi="ＭＳ ゴシック" w:hint="eastAsia"/>
                <w:sz w:val="16"/>
                <w:szCs w:val="16"/>
                <w:lang w:eastAsia="zh-TW"/>
              </w:rPr>
              <w:t>）</w:t>
            </w:r>
          </w:p>
          <w:p w14:paraId="25120B39" w14:textId="5E67A586" w:rsidR="00B6585E" w:rsidRDefault="00B6585E" w:rsidP="00C91FBB">
            <w:pPr>
              <w:spacing w:line="240" w:lineRule="exact"/>
              <w:ind w:firstLineChars="400" w:firstLine="640"/>
              <w:rPr>
                <w:rFonts w:ascii="ＭＳ ゴシック" w:eastAsia="ＭＳ ゴシック" w:hAnsi="ＭＳ ゴシック"/>
                <w:sz w:val="16"/>
                <w:szCs w:val="16"/>
              </w:rPr>
            </w:pPr>
            <w:r w:rsidRPr="00B6585E">
              <w:rPr>
                <w:rFonts w:ascii="ＭＳ ゴシック" w:eastAsia="ＭＳ ゴシック" w:hAnsi="ＭＳ ゴシック" w:hint="eastAsia"/>
                <w:sz w:val="16"/>
                <w:szCs w:val="16"/>
              </w:rPr>
              <w:t>電話</w:t>
            </w:r>
            <w:r>
              <w:rPr>
                <w:rFonts w:ascii="ＭＳ ゴシック" w:eastAsia="ＭＳ ゴシック" w:hAnsi="ＭＳ ゴシック" w:hint="eastAsia"/>
                <w:sz w:val="16"/>
                <w:szCs w:val="16"/>
              </w:rPr>
              <w:t>：</w:t>
            </w:r>
            <w:r w:rsidR="004F2E9B" w:rsidRPr="004F2E9B">
              <w:rPr>
                <w:rFonts w:ascii="ＭＳ ゴシック" w:eastAsia="ＭＳ ゴシック" w:hAnsi="ＭＳ ゴシック"/>
                <w:sz w:val="16"/>
                <w:szCs w:val="16"/>
              </w:rPr>
              <w:t>011-299-1952</w:t>
            </w:r>
            <w:r>
              <w:rPr>
                <w:rFonts w:ascii="ＭＳ ゴシック" w:eastAsia="ＭＳ ゴシック" w:hAnsi="ＭＳ ゴシック" w:hint="eastAsia"/>
                <w:sz w:val="16"/>
                <w:szCs w:val="16"/>
              </w:rPr>
              <w:t xml:space="preserve">　</w:t>
            </w:r>
            <w:r w:rsidR="00C91FB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E-mail：</w:t>
            </w:r>
            <w:r w:rsidR="004F2E9B" w:rsidRPr="004F2E9B">
              <w:rPr>
                <w:rFonts w:ascii="ＭＳ ゴシック" w:eastAsia="ＭＳ ゴシック" w:hAnsi="ＭＳ ゴシック"/>
                <w:sz w:val="16"/>
                <w:szCs w:val="16"/>
              </w:rPr>
              <w:t>REO-HOKKAIDO@env.go.jp</w:t>
            </w:r>
          </w:p>
          <w:p w14:paraId="44E11864" w14:textId="0EA68391" w:rsidR="00B6585E"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管轄地域：北海道</w:t>
            </w:r>
          </w:p>
          <w:p w14:paraId="4B399FF2" w14:textId="77777777" w:rsidR="00B6585E" w:rsidRDefault="00B6585E" w:rsidP="00B6585E">
            <w:pPr>
              <w:spacing w:line="240" w:lineRule="exact"/>
              <w:ind w:firstLineChars="1400" w:firstLine="2240"/>
              <w:rPr>
                <w:rFonts w:ascii="ＭＳ ゴシック" w:eastAsia="ＭＳ ゴシック" w:hAnsi="ＭＳ ゴシック"/>
                <w:sz w:val="16"/>
                <w:szCs w:val="16"/>
                <w:lang w:eastAsia="zh-TW"/>
              </w:rPr>
            </w:pPr>
          </w:p>
          <w:p w14:paraId="2FDCFBA7" w14:textId="168B00D1" w:rsidR="00C91FBB" w:rsidRDefault="00B6585E"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東北地方環境事務所</w:t>
            </w:r>
            <w:r>
              <w:rPr>
                <w:rFonts w:ascii="ＭＳ ゴシック" w:eastAsia="ＭＳ ゴシック" w:hAnsi="ＭＳ ゴシック" w:hint="eastAsia"/>
                <w:sz w:val="16"/>
                <w:szCs w:val="16"/>
                <w:lang w:eastAsia="zh-TW"/>
              </w:rPr>
              <w:t>）</w:t>
            </w:r>
          </w:p>
          <w:p w14:paraId="693C2645" w14:textId="5886582E" w:rsidR="00B6585E" w:rsidRDefault="00B6585E" w:rsidP="00C91FBB">
            <w:pPr>
              <w:spacing w:line="240" w:lineRule="exact"/>
              <w:ind w:firstLineChars="400" w:firstLine="640"/>
              <w:rPr>
                <w:rFonts w:ascii="ＭＳ ゴシック" w:eastAsia="ＭＳ ゴシック" w:hAnsi="ＭＳ ゴシック"/>
                <w:sz w:val="16"/>
                <w:szCs w:val="16"/>
              </w:rPr>
            </w:pPr>
            <w:r w:rsidRPr="00B6585E">
              <w:rPr>
                <w:rFonts w:ascii="ＭＳ ゴシック" w:eastAsia="ＭＳ ゴシック" w:hAnsi="ＭＳ ゴシック" w:hint="eastAsia"/>
                <w:sz w:val="16"/>
                <w:szCs w:val="16"/>
              </w:rPr>
              <w:t>電話</w:t>
            </w:r>
            <w:r>
              <w:rPr>
                <w:rFonts w:ascii="ＭＳ ゴシック" w:eastAsia="ＭＳ ゴシック" w:hAnsi="ＭＳ ゴシック" w:hint="eastAsia"/>
                <w:sz w:val="16"/>
                <w:szCs w:val="16"/>
              </w:rPr>
              <w:t>：</w:t>
            </w:r>
            <w:r w:rsidR="00DD009D">
              <w:rPr>
                <w:rFonts w:ascii="ＭＳ ゴシック" w:eastAsia="ＭＳ ゴシック" w:hAnsi="ＭＳ ゴシック" w:hint="eastAsia"/>
                <w:sz w:val="16"/>
                <w:szCs w:val="16"/>
              </w:rPr>
              <w:t>022-722-2873</w:t>
            </w:r>
            <w:r>
              <w:rPr>
                <w:rFonts w:ascii="ＭＳ ゴシック" w:eastAsia="ＭＳ ゴシック" w:hAnsi="ＭＳ ゴシック" w:hint="eastAsia"/>
                <w:sz w:val="16"/>
                <w:szCs w:val="16"/>
              </w:rPr>
              <w:t xml:space="preserve">　</w:t>
            </w:r>
            <w:r w:rsidR="00C91FB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E-mail：</w:t>
            </w:r>
            <w:r w:rsidR="00DD009D" w:rsidRPr="00DD009D">
              <w:rPr>
                <w:rFonts w:ascii="ＭＳ ゴシック" w:eastAsia="ＭＳ ゴシック" w:hAnsi="ＭＳ ゴシック"/>
                <w:sz w:val="16"/>
                <w:szCs w:val="16"/>
              </w:rPr>
              <w:t>THK_KANTAI@env.go.jp</w:t>
            </w:r>
          </w:p>
          <w:p w14:paraId="1077D0D2" w14:textId="6D79804E" w:rsidR="00B6585E"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管轄地域：青森県、岩手県、宮城県、秋田県、山形県、福島県</w:t>
            </w:r>
          </w:p>
          <w:p w14:paraId="02C4D438" w14:textId="77777777" w:rsidR="00B6585E" w:rsidRDefault="00B6585E" w:rsidP="00B6585E">
            <w:pPr>
              <w:spacing w:line="240" w:lineRule="exact"/>
              <w:ind w:firstLineChars="1400" w:firstLine="2240"/>
              <w:rPr>
                <w:rFonts w:ascii="ＭＳ ゴシック" w:eastAsia="ＭＳ ゴシック" w:hAnsi="ＭＳ ゴシック"/>
                <w:sz w:val="16"/>
                <w:szCs w:val="16"/>
                <w:lang w:eastAsia="zh-TW"/>
              </w:rPr>
            </w:pPr>
          </w:p>
          <w:p w14:paraId="39BE8CD2" w14:textId="7E66B7C9" w:rsidR="00C91FBB" w:rsidRDefault="00B6585E"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関東地方環境事務所</w:t>
            </w:r>
            <w:r>
              <w:rPr>
                <w:rFonts w:ascii="ＭＳ ゴシック" w:eastAsia="ＭＳ ゴシック" w:hAnsi="ＭＳ ゴシック" w:hint="eastAsia"/>
                <w:sz w:val="16"/>
                <w:szCs w:val="16"/>
                <w:lang w:eastAsia="zh-TW"/>
              </w:rPr>
              <w:t>）</w:t>
            </w:r>
          </w:p>
          <w:p w14:paraId="3469A920" w14:textId="72CC9522" w:rsidR="00B6585E" w:rsidRDefault="00B6585E" w:rsidP="00C91FBB">
            <w:pPr>
              <w:spacing w:line="240" w:lineRule="exact"/>
              <w:ind w:firstLineChars="400" w:firstLine="640"/>
              <w:rPr>
                <w:rFonts w:ascii="ＭＳ ゴシック" w:eastAsia="ＭＳ ゴシック" w:hAnsi="ＭＳ ゴシック"/>
                <w:sz w:val="16"/>
                <w:szCs w:val="16"/>
              </w:rPr>
            </w:pPr>
            <w:r w:rsidRPr="00B6585E">
              <w:rPr>
                <w:rFonts w:ascii="ＭＳ ゴシック" w:eastAsia="ＭＳ ゴシック" w:hAnsi="ＭＳ ゴシック" w:hint="eastAsia"/>
                <w:sz w:val="16"/>
                <w:szCs w:val="16"/>
              </w:rPr>
              <w:t>電話</w:t>
            </w:r>
            <w:r>
              <w:rPr>
                <w:rFonts w:ascii="ＭＳ ゴシック" w:eastAsia="ＭＳ ゴシック" w:hAnsi="ＭＳ ゴシック" w:hint="eastAsia"/>
                <w:sz w:val="16"/>
                <w:szCs w:val="16"/>
              </w:rPr>
              <w:t>：</w:t>
            </w:r>
            <w:r w:rsidR="00DD009D" w:rsidRPr="00DD009D">
              <w:rPr>
                <w:rFonts w:ascii="ＭＳ ゴシック" w:eastAsia="ＭＳ ゴシック" w:hAnsi="ＭＳ ゴシック"/>
                <w:sz w:val="16"/>
                <w:szCs w:val="16"/>
              </w:rPr>
              <w:t>048-600-0815</w:t>
            </w:r>
            <w:r>
              <w:rPr>
                <w:rFonts w:ascii="ＭＳ ゴシック" w:eastAsia="ＭＳ ゴシック" w:hAnsi="ＭＳ ゴシック" w:hint="eastAsia"/>
                <w:sz w:val="16"/>
                <w:szCs w:val="16"/>
              </w:rPr>
              <w:t xml:space="preserve">　</w:t>
            </w:r>
            <w:r w:rsidR="00C91FBB">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E-mail：</w:t>
            </w:r>
            <w:r w:rsidR="00DD009D" w:rsidRPr="00DD009D">
              <w:rPr>
                <w:rFonts w:ascii="ＭＳ ゴシック" w:eastAsia="ＭＳ ゴシック" w:hAnsi="ＭＳ ゴシック"/>
                <w:sz w:val="16"/>
                <w:szCs w:val="16"/>
              </w:rPr>
              <w:t>KANTAI01-KANTO@env.go.jp</w:t>
            </w:r>
          </w:p>
          <w:p w14:paraId="25F91435" w14:textId="17F785BC" w:rsidR="00C91FBB"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管轄地域：茨城県、栃木県、群馬県、埼玉県、千葉県、東京都、神奈川県、新潟県、山梨県、静岡県</w:t>
            </w:r>
          </w:p>
          <w:p w14:paraId="0945C235" w14:textId="77777777" w:rsidR="00C91FBB" w:rsidRDefault="00C91FBB" w:rsidP="00C91FBB">
            <w:pPr>
              <w:spacing w:line="240" w:lineRule="exact"/>
              <w:ind w:firstLineChars="300" w:firstLine="480"/>
              <w:rPr>
                <w:rFonts w:ascii="ＭＳ ゴシック" w:eastAsia="ＭＳ ゴシック" w:hAnsi="ＭＳ ゴシック"/>
                <w:sz w:val="16"/>
                <w:szCs w:val="16"/>
                <w:lang w:eastAsia="zh-TW"/>
              </w:rPr>
            </w:pPr>
          </w:p>
          <w:p w14:paraId="2A40746C" w14:textId="00FE156B" w:rsidR="00C91FBB" w:rsidRDefault="00B6585E"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中部地方環境事務所</w:t>
            </w:r>
            <w:r>
              <w:rPr>
                <w:rFonts w:ascii="ＭＳ ゴシック" w:eastAsia="ＭＳ ゴシック" w:hAnsi="ＭＳ ゴシック" w:hint="eastAsia"/>
                <w:sz w:val="16"/>
                <w:szCs w:val="16"/>
                <w:lang w:eastAsia="zh-TW"/>
              </w:rPr>
              <w:t>）</w:t>
            </w:r>
          </w:p>
          <w:p w14:paraId="14CB7904" w14:textId="1CE0B316" w:rsidR="00C91FBB" w:rsidRDefault="00B6585E" w:rsidP="00C91FBB">
            <w:pPr>
              <w:spacing w:line="240" w:lineRule="exact"/>
              <w:ind w:firstLineChars="400" w:firstLine="640"/>
              <w:rPr>
                <w:rFonts w:ascii="ＭＳ ゴシック" w:eastAsia="ＭＳ ゴシック" w:hAnsi="ＭＳ ゴシック"/>
                <w:sz w:val="16"/>
                <w:szCs w:val="16"/>
              </w:rPr>
            </w:pPr>
            <w:r w:rsidRPr="00B6585E">
              <w:rPr>
                <w:rFonts w:ascii="ＭＳ ゴシック" w:eastAsia="ＭＳ ゴシック" w:hAnsi="ＭＳ ゴシック" w:hint="eastAsia"/>
                <w:sz w:val="16"/>
                <w:szCs w:val="16"/>
              </w:rPr>
              <w:t>電話</w:t>
            </w:r>
            <w:r w:rsidR="00C91FBB">
              <w:rPr>
                <w:rFonts w:ascii="ＭＳ ゴシック" w:eastAsia="ＭＳ ゴシック" w:hAnsi="ＭＳ ゴシック" w:hint="eastAsia"/>
                <w:sz w:val="16"/>
                <w:szCs w:val="16"/>
              </w:rPr>
              <w:t>：</w:t>
            </w:r>
            <w:r w:rsidR="00DD009D">
              <w:rPr>
                <w:rFonts w:ascii="ＭＳ ゴシック" w:eastAsia="ＭＳ ゴシック" w:hAnsi="ＭＳ ゴシック" w:hint="eastAsia"/>
                <w:sz w:val="16"/>
                <w:szCs w:val="16"/>
              </w:rPr>
              <w:t>052-955-2134</w:t>
            </w:r>
            <w:r w:rsidR="00C91FBB">
              <w:rPr>
                <w:rFonts w:ascii="ＭＳ ゴシック" w:eastAsia="ＭＳ ゴシック" w:hAnsi="ＭＳ ゴシック" w:hint="eastAsia"/>
                <w:sz w:val="16"/>
                <w:szCs w:val="16"/>
              </w:rPr>
              <w:t xml:space="preserve">　　　E-mail：</w:t>
            </w:r>
            <w:r w:rsidR="00DD009D" w:rsidRPr="00DD009D">
              <w:rPr>
                <w:rFonts w:ascii="ＭＳ ゴシック" w:eastAsia="ＭＳ ゴシック" w:hAnsi="ＭＳ ゴシック"/>
                <w:sz w:val="16"/>
                <w:szCs w:val="16"/>
              </w:rPr>
              <w:t>REO-CHUBU@env.go.jp</w:t>
            </w:r>
          </w:p>
          <w:p w14:paraId="583957DE" w14:textId="4361AA35" w:rsidR="00B6585E"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管轄地域：富山県、石川県、福井県、長野県、岐阜県、愛知県、三重県</w:t>
            </w:r>
          </w:p>
          <w:p w14:paraId="4DEFDD82" w14:textId="77777777" w:rsidR="00C91FBB" w:rsidRDefault="00C91FBB" w:rsidP="00C91FBB">
            <w:pPr>
              <w:spacing w:line="240" w:lineRule="exact"/>
              <w:ind w:firstLineChars="300" w:firstLine="480"/>
              <w:rPr>
                <w:rFonts w:ascii="ＭＳ ゴシック" w:eastAsia="ＭＳ ゴシック" w:hAnsi="ＭＳ ゴシック"/>
                <w:sz w:val="16"/>
                <w:szCs w:val="16"/>
                <w:lang w:eastAsia="zh-TW"/>
              </w:rPr>
            </w:pPr>
          </w:p>
          <w:p w14:paraId="5B750D44" w14:textId="77777777" w:rsidR="00C91FBB" w:rsidRDefault="00B6585E"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近畿地方環境事務所</w:t>
            </w:r>
            <w:r>
              <w:rPr>
                <w:rFonts w:ascii="ＭＳ ゴシック" w:eastAsia="ＭＳ ゴシック" w:hAnsi="ＭＳ ゴシック" w:hint="eastAsia"/>
                <w:sz w:val="16"/>
                <w:szCs w:val="16"/>
                <w:lang w:eastAsia="zh-TW"/>
              </w:rPr>
              <w:t>）</w:t>
            </w:r>
          </w:p>
          <w:p w14:paraId="5428A7EC" w14:textId="4CF7B963" w:rsidR="00C91FBB" w:rsidRDefault="00B6585E" w:rsidP="00C91FBB">
            <w:pPr>
              <w:spacing w:line="240" w:lineRule="exact"/>
              <w:ind w:firstLineChars="400" w:firstLine="640"/>
              <w:rPr>
                <w:rFonts w:ascii="ＭＳ ゴシック" w:eastAsia="ＭＳ ゴシック" w:hAnsi="ＭＳ ゴシック"/>
                <w:sz w:val="16"/>
                <w:szCs w:val="16"/>
              </w:rPr>
            </w:pPr>
            <w:r w:rsidRPr="00B6585E">
              <w:rPr>
                <w:rFonts w:ascii="ＭＳ ゴシック" w:eastAsia="ＭＳ ゴシック" w:hAnsi="ＭＳ ゴシック" w:hint="eastAsia"/>
                <w:sz w:val="16"/>
                <w:szCs w:val="16"/>
              </w:rPr>
              <w:t>電話</w:t>
            </w:r>
            <w:r w:rsidR="00C91FBB">
              <w:rPr>
                <w:rFonts w:ascii="ＭＳ ゴシック" w:eastAsia="ＭＳ ゴシック" w:hAnsi="ＭＳ ゴシック" w:hint="eastAsia"/>
                <w:sz w:val="16"/>
                <w:szCs w:val="16"/>
              </w:rPr>
              <w:t>：</w:t>
            </w:r>
            <w:r w:rsidR="00DD009D">
              <w:rPr>
                <w:rFonts w:ascii="ＭＳ ゴシック" w:eastAsia="ＭＳ ゴシック" w:hAnsi="ＭＳ ゴシック" w:hint="eastAsia"/>
                <w:sz w:val="16"/>
                <w:szCs w:val="16"/>
              </w:rPr>
              <w:t>0</w:t>
            </w:r>
            <w:r w:rsidR="00DD009D">
              <w:rPr>
                <w:rFonts w:ascii="ＭＳ ゴシック" w:eastAsia="ＭＳ ゴシック" w:hAnsi="ＭＳ ゴシック"/>
                <w:sz w:val="16"/>
                <w:szCs w:val="16"/>
              </w:rPr>
              <w:t>6-6881-6502</w:t>
            </w:r>
            <w:r w:rsidR="00C91FBB">
              <w:rPr>
                <w:rFonts w:ascii="ＭＳ ゴシック" w:eastAsia="ＭＳ ゴシック" w:hAnsi="ＭＳ ゴシック" w:hint="eastAsia"/>
                <w:sz w:val="16"/>
                <w:szCs w:val="16"/>
              </w:rPr>
              <w:t xml:space="preserve">　　　E-mail：</w:t>
            </w:r>
            <w:r w:rsidR="00DD009D" w:rsidRPr="0039151F">
              <w:rPr>
                <w:rFonts w:ascii="ＭＳ ゴシック" w:eastAsia="ＭＳ ゴシック" w:hAnsi="ＭＳ ゴシック" w:hint="eastAsia"/>
                <w:sz w:val="16"/>
                <w:szCs w:val="16"/>
              </w:rPr>
              <w:t>REO-KINKI@env.go.jp</w:t>
            </w:r>
          </w:p>
          <w:p w14:paraId="56E53E76" w14:textId="2FA7D1CE" w:rsidR="00B6585E"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管轄地域：滋賀県、京都府、大阪府、兵庫県、奈良県、和歌山県</w:t>
            </w:r>
          </w:p>
          <w:p w14:paraId="26A9067D" w14:textId="77777777" w:rsidR="00C91FBB" w:rsidRDefault="00C91FBB" w:rsidP="00C91FBB">
            <w:pPr>
              <w:spacing w:line="240" w:lineRule="exact"/>
              <w:ind w:firstLineChars="300" w:firstLine="480"/>
              <w:rPr>
                <w:rFonts w:ascii="ＭＳ ゴシック" w:eastAsia="ＭＳ ゴシック" w:hAnsi="ＭＳ ゴシック"/>
                <w:sz w:val="16"/>
                <w:szCs w:val="16"/>
                <w:lang w:eastAsia="zh-TW"/>
              </w:rPr>
            </w:pPr>
          </w:p>
          <w:p w14:paraId="4B2EB526" w14:textId="77777777" w:rsidR="00C91FBB" w:rsidRDefault="00B6585E"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中国四国地方環境事務所</w:t>
            </w:r>
            <w:r>
              <w:rPr>
                <w:rFonts w:ascii="ＭＳ ゴシック" w:eastAsia="ＭＳ ゴシック" w:hAnsi="ＭＳ ゴシック" w:hint="eastAsia"/>
                <w:sz w:val="16"/>
                <w:szCs w:val="16"/>
                <w:lang w:eastAsia="zh-TW"/>
              </w:rPr>
              <w:t>）</w:t>
            </w:r>
          </w:p>
          <w:p w14:paraId="3E075858" w14:textId="205C88CC" w:rsidR="00C91FBB" w:rsidRPr="00FD455E"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電話</w:t>
            </w:r>
            <w:r w:rsidR="00C91FBB">
              <w:rPr>
                <w:rFonts w:ascii="ＭＳ ゴシック" w:eastAsia="ＭＳ ゴシック" w:hAnsi="ＭＳ ゴシック" w:hint="eastAsia"/>
                <w:sz w:val="16"/>
                <w:szCs w:val="16"/>
                <w:lang w:eastAsia="zh-TW"/>
              </w:rPr>
              <w:t>：</w:t>
            </w:r>
            <w:r w:rsidR="00FD455E">
              <w:rPr>
                <w:rFonts w:ascii="ＭＳ ゴシック" w:eastAsia="ＭＳ ゴシック" w:hAnsi="ＭＳ ゴシック" w:hint="eastAsia"/>
                <w:sz w:val="16"/>
                <w:szCs w:val="16"/>
              </w:rPr>
              <w:t>086-233-1581</w:t>
            </w:r>
            <w:r w:rsidR="00C91FBB">
              <w:rPr>
                <w:rFonts w:ascii="ＭＳ ゴシック" w:eastAsia="ＭＳ ゴシック" w:hAnsi="ＭＳ ゴシック" w:hint="eastAsia"/>
                <w:sz w:val="16"/>
                <w:szCs w:val="16"/>
                <w:lang w:eastAsia="zh-TW"/>
              </w:rPr>
              <w:t xml:space="preserve">　　　E-mail：</w:t>
            </w:r>
            <w:r w:rsidR="00FD455E" w:rsidRPr="00FD455E">
              <w:rPr>
                <w:rFonts w:ascii="ＭＳ ゴシック" w:eastAsia="ＭＳ ゴシック" w:hAnsi="ＭＳ ゴシック"/>
                <w:sz w:val="16"/>
                <w:szCs w:val="16"/>
                <w:lang w:eastAsia="zh-TW"/>
              </w:rPr>
              <w:t>cs_saigai@env.go.jp</w:t>
            </w:r>
          </w:p>
          <w:p w14:paraId="2DE0CB1C" w14:textId="7365057E" w:rsidR="00B6585E"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管轄地域：鳥取県、島根県、岡山県、広島県、山口県</w:t>
            </w:r>
          </w:p>
          <w:p w14:paraId="707B3F23" w14:textId="1B644DC3" w:rsidR="00C91FBB" w:rsidRDefault="00C91FBB" w:rsidP="00C91FBB">
            <w:pPr>
              <w:spacing w:line="240" w:lineRule="exact"/>
              <w:ind w:firstLineChars="300" w:firstLine="480"/>
              <w:rPr>
                <w:rFonts w:ascii="ＭＳ ゴシック" w:eastAsia="ＭＳ ゴシック" w:hAnsi="ＭＳ ゴシック"/>
                <w:sz w:val="16"/>
                <w:szCs w:val="16"/>
                <w:lang w:eastAsia="zh-TW"/>
              </w:rPr>
            </w:pPr>
          </w:p>
          <w:p w14:paraId="41B411E3" w14:textId="77777777" w:rsidR="00C91FBB" w:rsidRDefault="00B6585E"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中国四国地方環境事務所四国事務所</w:t>
            </w:r>
            <w:r>
              <w:rPr>
                <w:rFonts w:ascii="ＭＳ ゴシック" w:eastAsia="ＭＳ ゴシック" w:hAnsi="ＭＳ ゴシック" w:hint="eastAsia"/>
                <w:sz w:val="16"/>
                <w:szCs w:val="16"/>
                <w:lang w:eastAsia="zh-TW"/>
              </w:rPr>
              <w:t>）</w:t>
            </w:r>
          </w:p>
          <w:p w14:paraId="09007C07" w14:textId="377C7F0B" w:rsidR="00B6585E" w:rsidRDefault="00B6585E" w:rsidP="00C91FBB">
            <w:pPr>
              <w:spacing w:line="240" w:lineRule="exact"/>
              <w:ind w:firstLineChars="400" w:firstLine="640"/>
              <w:rPr>
                <w:rFonts w:ascii="ＭＳ ゴシック" w:eastAsia="ＭＳ ゴシック" w:hAnsi="ＭＳ ゴシック"/>
                <w:sz w:val="16"/>
                <w:szCs w:val="16"/>
              </w:rPr>
            </w:pPr>
            <w:r w:rsidRPr="00B6585E">
              <w:rPr>
                <w:rFonts w:ascii="ＭＳ ゴシック" w:eastAsia="ＭＳ ゴシック" w:hAnsi="ＭＳ ゴシック" w:hint="eastAsia"/>
                <w:sz w:val="16"/>
                <w:szCs w:val="16"/>
              </w:rPr>
              <w:t>電話</w:t>
            </w:r>
            <w:r w:rsidR="00C91FBB">
              <w:rPr>
                <w:rFonts w:ascii="ＭＳ ゴシック" w:eastAsia="ＭＳ ゴシック" w:hAnsi="ＭＳ ゴシック" w:hint="eastAsia"/>
                <w:sz w:val="16"/>
                <w:szCs w:val="16"/>
              </w:rPr>
              <w:t>：</w:t>
            </w:r>
            <w:r w:rsidR="00BF208E">
              <w:rPr>
                <w:rFonts w:ascii="ＭＳ ゴシック" w:eastAsia="ＭＳ ゴシック" w:hAnsi="ＭＳ ゴシック" w:hint="eastAsia"/>
                <w:sz w:val="16"/>
                <w:szCs w:val="16"/>
              </w:rPr>
              <w:t>0</w:t>
            </w:r>
            <w:r w:rsidR="00BF208E">
              <w:rPr>
                <w:rFonts w:ascii="ＭＳ ゴシック" w:eastAsia="ＭＳ ゴシック" w:hAnsi="ＭＳ ゴシック"/>
                <w:sz w:val="16"/>
                <w:szCs w:val="16"/>
              </w:rPr>
              <w:t>87-811-7240</w:t>
            </w:r>
            <w:r w:rsidR="00C91FBB">
              <w:rPr>
                <w:rFonts w:ascii="ＭＳ ゴシック" w:eastAsia="ＭＳ ゴシック" w:hAnsi="ＭＳ ゴシック" w:hint="eastAsia"/>
                <w:sz w:val="16"/>
                <w:szCs w:val="16"/>
              </w:rPr>
              <w:t xml:space="preserve">　　　E-mail：</w:t>
            </w:r>
            <w:r w:rsidR="00DD009D" w:rsidRPr="00DD009D">
              <w:rPr>
                <w:rFonts w:ascii="ＭＳ ゴシック" w:eastAsia="ＭＳ ゴシック" w:hAnsi="ＭＳ ゴシック"/>
                <w:sz w:val="16"/>
                <w:szCs w:val="16"/>
              </w:rPr>
              <w:t>MOE-SHIKOKU@env.go.jp</w:t>
            </w:r>
          </w:p>
          <w:p w14:paraId="56FB2246" w14:textId="081FAF06" w:rsidR="00C91FBB" w:rsidRDefault="00C91FBB"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管轄地域：</w:t>
            </w:r>
            <w:r w:rsidR="00DD009D" w:rsidRPr="00DD009D">
              <w:rPr>
                <w:rFonts w:ascii="ＭＳ ゴシック" w:eastAsia="ＭＳ ゴシック" w:hAnsi="ＭＳ ゴシック" w:hint="eastAsia"/>
                <w:sz w:val="16"/>
                <w:szCs w:val="16"/>
                <w:lang w:eastAsia="zh-TW"/>
              </w:rPr>
              <w:t>徳島県、香川県、愛媛県、高知県</w:t>
            </w:r>
          </w:p>
          <w:p w14:paraId="04F453D5" w14:textId="77777777" w:rsidR="00C91FBB" w:rsidRDefault="00C91FBB" w:rsidP="00B6585E">
            <w:pPr>
              <w:spacing w:line="240" w:lineRule="exact"/>
              <w:ind w:firstLineChars="200" w:firstLine="320"/>
              <w:rPr>
                <w:rFonts w:ascii="ＭＳ ゴシック" w:eastAsia="ＭＳ ゴシック" w:hAnsi="ＭＳ ゴシック"/>
                <w:sz w:val="16"/>
                <w:szCs w:val="16"/>
                <w:lang w:eastAsia="zh-TW"/>
              </w:rPr>
            </w:pPr>
          </w:p>
          <w:p w14:paraId="25AB44E4" w14:textId="77777777" w:rsidR="00C91FBB" w:rsidRDefault="00B6585E" w:rsidP="00B6585E">
            <w:pPr>
              <w:spacing w:line="240" w:lineRule="exact"/>
              <w:ind w:firstLineChars="200" w:firstLine="320"/>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九州地方環境事務所</w:t>
            </w:r>
            <w:r>
              <w:rPr>
                <w:rFonts w:ascii="ＭＳ ゴシック" w:eastAsia="ＭＳ ゴシック" w:hAnsi="ＭＳ ゴシック" w:hint="eastAsia"/>
                <w:sz w:val="16"/>
                <w:szCs w:val="16"/>
                <w:lang w:eastAsia="zh-TW"/>
              </w:rPr>
              <w:t>）</w:t>
            </w:r>
          </w:p>
          <w:p w14:paraId="373D9355" w14:textId="70E29C49" w:rsidR="00C91FBB" w:rsidRDefault="00B6585E" w:rsidP="00C91FBB">
            <w:pPr>
              <w:spacing w:line="240" w:lineRule="exact"/>
              <w:ind w:firstLineChars="400" w:firstLine="640"/>
              <w:rPr>
                <w:rFonts w:ascii="ＭＳ ゴシック" w:eastAsia="ＭＳ ゴシック" w:hAnsi="ＭＳ ゴシック"/>
                <w:sz w:val="16"/>
                <w:szCs w:val="16"/>
              </w:rPr>
            </w:pPr>
            <w:r w:rsidRPr="00B6585E">
              <w:rPr>
                <w:rFonts w:ascii="ＭＳ ゴシック" w:eastAsia="ＭＳ ゴシック" w:hAnsi="ＭＳ ゴシック" w:hint="eastAsia"/>
                <w:sz w:val="16"/>
                <w:szCs w:val="16"/>
              </w:rPr>
              <w:t>電話</w:t>
            </w:r>
            <w:r w:rsidR="00C91FBB">
              <w:rPr>
                <w:rFonts w:ascii="ＭＳ ゴシック" w:eastAsia="ＭＳ ゴシック" w:hAnsi="ＭＳ ゴシック" w:hint="eastAsia"/>
                <w:sz w:val="16"/>
                <w:szCs w:val="16"/>
              </w:rPr>
              <w:t>：</w:t>
            </w:r>
            <w:r w:rsidR="00DD009D">
              <w:rPr>
                <w:rFonts w:ascii="ＭＳ ゴシック" w:eastAsia="ＭＳ ゴシック" w:hAnsi="ＭＳ ゴシック" w:hint="eastAsia"/>
                <w:sz w:val="16"/>
                <w:szCs w:val="16"/>
              </w:rPr>
              <w:t>0</w:t>
            </w:r>
            <w:r w:rsidR="00DD009D">
              <w:rPr>
                <w:rFonts w:ascii="ＭＳ ゴシック" w:eastAsia="ＭＳ ゴシック" w:hAnsi="ＭＳ ゴシック"/>
                <w:sz w:val="16"/>
                <w:szCs w:val="16"/>
              </w:rPr>
              <w:t>96-322-2411</w:t>
            </w:r>
            <w:r w:rsidR="00C91FBB">
              <w:rPr>
                <w:rFonts w:ascii="ＭＳ ゴシック" w:eastAsia="ＭＳ ゴシック" w:hAnsi="ＭＳ ゴシック" w:hint="eastAsia"/>
                <w:sz w:val="16"/>
                <w:szCs w:val="16"/>
              </w:rPr>
              <w:t xml:space="preserve">　　　E-mail：</w:t>
            </w:r>
            <w:r w:rsidR="00DD009D" w:rsidRPr="003D5E60">
              <w:rPr>
                <w:rFonts w:ascii="ＭＳ ゴシック" w:eastAsia="ＭＳ ゴシック" w:hAnsi="ＭＳ ゴシック"/>
                <w:sz w:val="16"/>
                <w:szCs w:val="16"/>
              </w:rPr>
              <w:t>KYUSHU-KANTAI@env.go.jp</w:t>
            </w:r>
          </w:p>
          <w:p w14:paraId="4755145F" w14:textId="77777777" w:rsidR="00B6585E" w:rsidRDefault="00B6585E" w:rsidP="00C91FBB">
            <w:pPr>
              <w:spacing w:line="240" w:lineRule="exact"/>
              <w:ind w:firstLineChars="400" w:firstLine="640"/>
              <w:rPr>
                <w:rFonts w:ascii="ＭＳ ゴシック" w:eastAsia="ＭＳ ゴシック" w:hAnsi="ＭＳ ゴシック"/>
                <w:sz w:val="16"/>
                <w:szCs w:val="16"/>
                <w:lang w:eastAsia="zh-TW"/>
              </w:rPr>
            </w:pPr>
            <w:r w:rsidRPr="00B6585E">
              <w:rPr>
                <w:rFonts w:ascii="ＭＳ ゴシック" w:eastAsia="ＭＳ ゴシック" w:hAnsi="ＭＳ ゴシック" w:hint="eastAsia"/>
                <w:sz w:val="16"/>
                <w:szCs w:val="16"/>
                <w:lang w:eastAsia="zh-TW"/>
              </w:rPr>
              <w:t>管轄地域</w:t>
            </w:r>
            <w:r w:rsidR="00C91FBB">
              <w:rPr>
                <w:rFonts w:ascii="ＭＳ ゴシック" w:eastAsia="ＭＳ ゴシック" w:hAnsi="ＭＳ ゴシック" w:hint="eastAsia"/>
                <w:sz w:val="16"/>
                <w:szCs w:val="16"/>
                <w:lang w:eastAsia="zh-TW"/>
              </w:rPr>
              <w:t>：</w:t>
            </w:r>
            <w:r w:rsidRPr="00B6585E">
              <w:rPr>
                <w:rFonts w:ascii="ＭＳ ゴシック" w:eastAsia="ＭＳ ゴシック" w:hAnsi="ＭＳ ゴシック" w:hint="eastAsia"/>
                <w:sz w:val="16"/>
                <w:szCs w:val="16"/>
                <w:lang w:eastAsia="zh-TW"/>
              </w:rPr>
              <w:t>福岡県、佐賀県、長崎県、熊本県、大分県、宮崎県、鹿児島県、沖縄県</w:t>
            </w:r>
          </w:p>
          <w:p w14:paraId="36D17FDA" w14:textId="77777777" w:rsidR="00C91FBB" w:rsidRDefault="00C91FBB" w:rsidP="00C91FBB">
            <w:pPr>
              <w:spacing w:line="240" w:lineRule="exact"/>
              <w:ind w:firstLineChars="300" w:firstLine="480"/>
              <w:rPr>
                <w:rFonts w:ascii="ＭＳ ゴシック" w:eastAsia="ＭＳ ゴシック" w:hAnsi="ＭＳ ゴシック"/>
                <w:sz w:val="16"/>
                <w:szCs w:val="16"/>
                <w:lang w:eastAsia="zh-TW"/>
              </w:rPr>
            </w:pPr>
          </w:p>
          <w:p w14:paraId="59EF1EFA" w14:textId="4463FB76" w:rsidR="00C91FBB" w:rsidRPr="00B6585E" w:rsidRDefault="00C91FBB" w:rsidP="00C91FBB">
            <w:pPr>
              <w:spacing w:line="240" w:lineRule="exact"/>
              <w:ind w:firstLineChars="300" w:firstLine="480"/>
              <w:rPr>
                <w:rFonts w:ascii="ＭＳ ゴシック" w:eastAsia="ＭＳ ゴシック" w:hAnsi="ＭＳ ゴシック"/>
                <w:sz w:val="16"/>
                <w:szCs w:val="16"/>
                <w:lang w:eastAsia="zh-TW"/>
              </w:rPr>
            </w:pPr>
          </w:p>
        </w:tc>
      </w:tr>
    </w:tbl>
    <w:p w14:paraId="7C544183" w14:textId="0894DDFA" w:rsidR="00FC4805" w:rsidRPr="00A8250D" w:rsidRDefault="00FC4805" w:rsidP="00736508">
      <w:pPr>
        <w:spacing w:line="40" w:lineRule="exact"/>
        <w:jc w:val="left"/>
        <w:rPr>
          <w:lang w:eastAsia="zh-TW"/>
        </w:rPr>
      </w:pPr>
    </w:p>
    <w:sectPr w:rsidR="00FC4805" w:rsidRPr="00A8250D" w:rsidSect="00385EC2">
      <w:footerReference w:type="first" r:id="rId8"/>
      <w:pgSz w:w="11906" w:h="16838" w:code="9"/>
      <w:pgMar w:top="851" w:right="1077" w:bottom="851" w:left="1077" w:header="851"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9354" w14:textId="77777777" w:rsidR="001647BF" w:rsidRDefault="001647BF" w:rsidP="00240804">
      <w:r>
        <w:separator/>
      </w:r>
    </w:p>
  </w:endnote>
  <w:endnote w:type="continuationSeparator" w:id="0">
    <w:p w14:paraId="63A02629" w14:textId="77777777" w:rsidR="001647BF" w:rsidRDefault="001647BF" w:rsidP="0024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14264"/>
      <w:docPartObj>
        <w:docPartGallery w:val="Page Numbers (Bottom of Page)"/>
        <w:docPartUnique/>
      </w:docPartObj>
    </w:sdtPr>
    <w:sdtContent>
      <w:p w14:paraId="0C30C49E" w14:textId="2FB12C0D" w:rsidR="00AB356B" w:rsidRDefault="00AB356B">
        <w:pPr>
          <w:pStyle w:val="a9"/>
          <w:jc w:val="center"/>
        </w:pPr>
        <w:r>
          <w:fldChar w:fldCharType="begin"/>
        </w:r>
        <w:r>
          <w:instrText>PAGE   \* MERGEFORMAT</w:instrText>
        </w:r>
        <w:r>
          <w:fldChar w:fldCharType="separate"/>
        </w:r>
        <w:r>
          <w:rPr>
            <w:lang w:val="ja-JP"/>
          </w:rPr>
          <w:t>2</w:t>
        </w:r>
        <w:r>
          <w:fldChar w:fldCharType="end"/>
        </w:r>
      </w:p>
    </w:sdtContent>
  </w:sdt>
  <w:p w14:paraId="7998181F" w14:textId="75032585" w:rsidR="00AB356B" w:rsidRDefault="00AB35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04F41" w14:textId="77777777" w:rsidR="001647BF" w:rsidRDefault="001647BF" w:rsidP="00240804">
      <w:r>
        <w:separator/>
      </w:r>
    </w:p>
  </w:footnote>
  <w:footnote w:type="continuationSeparator" w:id="0">
    <w:p w14:paraId="29189223" w14:textId="77777777" w:rsidR="001647BF" w:rsidRDefault="001647BF" w:rsidP="0024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D5CDD"/>
    <w:multiLevelType w:val="hybridMultilevel"/>
    <w:tmpl w:val="8E26CC64"/>
    <w:lvl w:ilvl="0" w:tplc="098A6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672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20"/>
  <w:drawingGridVerticalSpacing w:val="35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14"/>
    <w:rsid w:val="00002D90"/>
    <w:rsid w:val="0000617A"/>
    <w:rsid w:val="00010C61"/>
    <w:rsid w:val="00020F6D"/>
    <w:rsid w:val="000233CD"/>
    <w:rsid w:val="00025BB7"/>
    <w:rsid w:val="00026177"/>
    <w:rsid w:val="000278B8"/>
    <w:rsid w:val="000279ED"/>
    <w:rsid w:val="00037550"/>
    <w:rsid w:val="00042BF3"/>
    <w:rsid w:val="00044DC5"/>
    <w:rsid w:val="00052F0B"/>
    <w:rsid w:val="000544FD"/>
    <w:rsid w:val="00055CC6"/>
    <w:rsid w:val="00056376"/>
    <w:rsid w:val="00057199"/>
    <w:rsid w:val="00066FCC"/>
    <w:rsid w:val="000719FD"/>
    <w:rsid w:val="00072295"/>
    <w:rsid w:val="00073FB3"/>
    <w:rsid w:val="00077544"/>
    <w:rsid w:val="00080F90"/>
    <w:rsid w:val="0008115D"/>
    <w:rsid w:val="00085E0A"/>
    <w:rsid w:val="00086134"/>
    <w:rsid w:val="00087755"/>
    <w:rsid w:val="0008775E"/>
    <w:rsid w:val="000948AC"/>
    <w:rsid w:val="00095815"/>
    <w:rsid w:val="00095B7C"/>
    <w:rsid w:val="000970EA"/>
    <w:rsid w:val="000A0FB9"/>
    <w:rsid w:val="000A2A3D"/>
    <w:rsid w:val="000A36BA"/>
    <w:rsid w:val="000A575B"/>
    <w:rsid w:val="000A615C"/>
    <w:rsid w:val="000A6178"/>
    <w:rsid w:val="000A6F10"/>
    <w:rsid w:val="000B01FE"/>
    <w:rsid w:val="000B19F5"/>
    <w:rsid w:val="000B35E4"/>
    <w:rsid w:val="000B7C38"/>
    <w:rsid w:val="000C7CEF"/>
    <w:rsid w:val="000D1A08"/>
    <w:rsid w:val="000D420D"/>
    <w:rsid w:val="000D65D0"/>
    <w:rsid w:val="000E20BF"/>
    <w:rsid w:val="000E4702"/>
    <w:rsid w:val="000E53FE"/>
    <w:rsid w:val="000E6D89"/>
    <w:rsid w:val="000E7B02"/>
    <w:rsid w:val="000F1F16"/>
    <w:rsid w:val="000F7FBE"/>
    <w:rsid w:val="0010255B"/>
    <w:rsid w:val="00102569"/>
    <w:rsid w:val="001037B9"/>
    <w:rsid w:val="0010477A"/>
    <w:rsid w:val="00111BC7"/>
    <w:rsid w:val="00116C3F"/>
    <w:rsid w:val="00116C6E"/>
    <w:rsid w:val="00117BF5"/>
    <w:rsid w:val="001219DD"/>
    <w:rsid w:val="001225D7"/>
    <w:rsid w:val="001226B8"/>
    <w:rsid w:val="00123016"/>
    <w:rsid w:val="00126116"/>
    <w:rsid w:val="001269B1"/>
    <w:rsid w:val="001275BA"/>
    <w:rsid w:val="00127983"/>
    <w:rsid w:val="001344EF"/>
    <w:rsid w:val="001346FF"/>
    <w:rsid w:val="00134D56"/>
    <w:rsid w:val="001350B0"/>
    <w:rsid w:val="00135FB0"/>
    <w:rsid w:val="001439F8"/>
    <w:rsid w:val="001506D4"/>
    <w:rsid w:val="00150A00"/>
    <w:rsid w:val="00154E7A"/>
    <w:rsid w:val="00157DAE"/>
    <w:rsid w:val="00161975"/>
    <w:rsid w:val="00161CBD"/>
    <w:rsid w:val="001639FE"/>
    <w:rsid w:val="001647BF"/>
    <w:rsid w:val="00164D85"/>
    <w:rsid w:val="0016524D"/>
    <w:rsid w:val="00170F2B"/>
    <w:rsid w:val="00171707"/>
    <w:rsid w:val="00173B0F"/>
    <w:rsid w:val="00174DDE"/>
    <w:rsid w:val="00175D16"/>
    <w:rsid w:val="00177E2F"/>
    <w:rsid w:val="0018024D"/>
    <w:rsid w:val="00183015"/>
    <w:rsid w:val="00183FB6"/>
    <w:rsid w:val="00187D45"/>
    <w:rsid w:val="00191E72"/>
    <w:rsid w:val="00192E27"/>
    <w:rsid w:val="0019487C"/>
    <w:rsid w:val="00197F6E"/>
    <w:rsid w:val="001A3392"/>
    <w:rsid w:val="001A3DF5"/>
    <w:rsid w:val="001A672B"/>
    <w:rsid w:val="001A6983"/>
    <w:rsid w:val="001B0E81"/>
    <w:rsid w:val="001B1DB8"/>
    <w:rsid w:val="001B345B"/>
    <w:rsid w:val="001B6C66"/>
    <w:rsid w:val="001B7B07"/>
    <w:rsid w:val="001C451E"/>
    <w:rsid w:val="001D31D8"/>
    <w:rsid w:val="001D34AC"/>
    <w:rsid w:val="001D38CB"/>
    <w:rsid w:val="001D39C6"/>
    <w:rsid w:val="001D3C56"/>
    <w:rsid w:val="001D791D"/>
    <w:rsid w:val="001E1544"/>
    <w:rsid w:val="001E1DFD"/>
    <w:rsid w:val="001E5876"/>
    <w:rsid w:val="001F0F43"/>
    <w:rsid w:val="001F1A67"/>
    <w:rsid w:val="001F254F"/>
    <w:rsid w:val="001F3497"/>
    <w:rsid w:val="001F3A12"/>
    <w:rsid w:val="001F41B1"/>
    <w:rsid w:val="001F4F21"/>
    <w:rsid w:val="002026B4"/>
    <w:rsid w:val="002049DB"/>
    <w:rsid w:val="00205BFF"/>
    <w:rsid w:val="00207E18"/>
    <w:rsid w:val="002107AA"/>
    <w:rsid w:val="00212622"/>
    <w:rsid w:val="0021482D"/>
    <w:rsid w:val="00214AC3"/>
    <w:rsid w:val="002172C6"/>
    <w:rsid w:val="00222A10"/>
    <w:rsid w:val="00223024"/>
    <w:rsid w:val="00223F27"/>
    <w:rsid w:val="002270B9"/>
    <w:rsid w:val="002271B1"/>
    <w:rsid w:val="00230759"/>
    <w:rsid w:val="00231112"/>
    <w:rsid w:val="00231743"/>
    <w:rsid w:val="0023478A"/>
    <w:rsid w:val="00237C6E"/>
    <w:rsid w:val="00237E9F"/>
    <w:rsid w:val="00240804"/>
    <w:rsid w:val="002409E0"/>
    <w:rsid w:val="00241111"/>
    <w:rsid w:val="00243008"/>
    <w:rsid w:val="0024727D"/>
    <w:rsid w:val="00254DAB"/>
    <w:rsid w:val="002556E5"/>
    <w:rsid w:val="00261909"/>
    <w:rsid w:val="00265FF0"/>
    <w:rsid w:val="00272C9D"/>
    <w:rsid w:val="00273316"/>
    <w:rsid w:val="00275918"/>
    <w:rsid w:val="00281109"/>
    <w:rsid w:val="00283CCA"/>
    <w:rsid w:val="00283DD1"/>
    <w:rsid w:val="00284A73"/>
    <w:rsid w:val="002851AD"/>
    <w:rsid w:val="00286077"/>
    <w:rsid w:val="002872F0"/>
    <w:rsid w:val="002874EC"/>
    <w:rsid w:val="002953DC"/>
    <w:rsid w:val="00295E3F"/>
    <w:rsid w:val="002A05CA"/>
    <w:rsid w:val="002A0DAF"/>
    <w:rsid w:val="002A1176"/>
    <w:rsid w:val="002A2DF7"/>
    <w:rsid w:val="002A68EE"/>
    <w:rsid w:val="002B05F9"/>
    <w:rsid w:val="002B265B"/>
    <w:rsid w:val="002B6984"/>
    <w:rsid w:val="002B7781"/>
    <w:rsid w:val="002C00FF"/>
    <w:rsid w:val="002C0AA7"/>
    <w:rsid w:val="002C3EFD"/>
    <w:rsid w:val="002C3F6E"/>
    <w:rsid w:val="002C5747"/>
    <w:rsid w:val="002D062C"/>
    <w:rsid w:val="002D163C"/>
    <w:rsid w:val="002D29E4"/>
    <w:rsid w:val="002D3513"/>
    <w:rsid w:val="002D4489"/>
    <w:rsid w:val="002D55EE"/>
    <w:rsid w:val="002D7A50"/>
    <w:rsid w:val="002E0673"/>
    <w:rsid w:val="002E2F89"/>
    <w:rsid w:val="002E33D4"/>
    <w:rsid w:val="002E495C"/>
    <w:rsid w:val="002F0559"/>
    <w:rsid w:val="002F05A8"/>
    <w:rsid w:val="002F1233"/>
    <w:rsid w:val="002F213B"/>
    <w:rsid w:val="00303EA5"/>
    <w:rsid w:val="0030778E"/>
    <w:rsid w:val="003119A1"/>
    <w:rsid w:val="00312626"/>
    <w:rsid w:val="00313754"/>
    <w:rsid w:val="0031503A"/>
    <w:rsid w:val="003153BB"/>
    <w:rsid w:val="00315B45"/>
    <w:rsid w:val="003166E1"/>
    <w:rsid w:val="00317D72"/>
    <w:rsid w:val="00320020"/>
    <w:rsid w:val="0032041D"/>
    <w:rsid w:val="003219AB"/>
    <w:rsid w:val="00324C22"/>
    <w:rsid w:val="00324C6A"/>
    <w:rsid w:val="00325838"/>
    <w:rsid w:val="003258BE"/>
    <w:rsid w:val="00326F35"/>
    <w:rsid w:val="00332D11"/>
    <w:rsid w:val="00333FA5"/>
    <w:rsid w:val="00336292"/>
    <w:rsid w:val="00336401"/>
    <w:rsid w:val="00342A58"/>
    <w:rsid w:val="003431A9"/>
    <w:rsid w:val="00347A88"/>
    <w:rsid w:val="0035081F"/>
    <w:rsid w:val="0035099D"/>
    <w:rsid w:val="003523C3"/>
    <w:rsid w:val="00353812"/>
    <w:rsid w:val="003539E8"/>
    <w:rsid w:val="00353B3D"/>
    <w:rsid w:val="00355F28"/>
    <w:rsid w:val="003560A5"/>
    <w:rsid w:val="00360EA7"/>
    <w:rsid w:val="00364E8B"/>
    <w:rsid w:val="00366591"/>
    <w:rsid w:val="00370ECD"/>
    <w:rsid w:val="0037144E"/>
    <w:rsid w:val="00371AD7"/>
    <w:rsid w:val="0037564F"/>
    <w:rsid w:val="003756F3"/>
    <w:rsid w:val="00376E86"/>
    <w:rsid w:val="00377AB7"/>
    <w:rsid w:val="00377CCB"/>
    <w:rsid w:val="00381620"/>
    <w:rsid w:val="00385EC2"/>
    <w:rsid w:val="00394F3E"/>
    <w:rsid w:val="003A08BA"/>
    <w:rsid w:val="003A250F"/>
    <w:rsid w:val="003A4B5D"/>
    <w:rsid w:val="003A6C6A"/>
    <w:rsid w:val="003B067A"/>
    <w:rsid w:val="003B377F"/>
    <w:rsid w:val="003B5538"/>
    <w:rsid w:val="003B5802"/>
    <w:rsid w:val="003B75A4"/>
    <w:rsid w:val="003C01D9"/>
    <w:rsid w:val="003C2D79"/>
    <w:rsid w:val="003C587C"/>
    <w:rsid w:val="003C5B23"/>
    <w:rsid w:val="003C7632"/>
    <w:rsid w:val="003D2114"/>
    <w:rsid w:val="003D2A29"/>
    <w:rsid w:val="003D2B44"/>
    <w:rsid w:val="003D3AF8"/>
    <w:rsid w:val="003D3CEB"/>
    <w:rsid w:val="003D69DE"/>
    <w:rsid w:val="003E0A76"/>
    <w:rsid w:val="003E35F6"/>
    <w:rsid w:val="003E5A45"/>
    <w:rsid w:val="003E5EB4"/>
    <w:rsid w:val="003E613D"/>
    <w:rsid w:val="003E669D"/>
    <w:rsid w:val="003F026E"/>
    <w:rsid w:val="003F0CDB"/>
    <w:rsid w:val="003F2A78"/>
    <w:rsid w:val="003F56E4"/>
    <w:rsid w:val="004004AE"/>
    <w:rsid w:val="00402879"/>
    <w:rsid w:val="0040726F"/>
    <w:rsid w:val="0041614A"/>
    <w:rsid w:val="00416912"/>
    <w:rsid w:val="0041733F"/>
    <w:rsid w:val="00421819"/>
    <w:rsid w:val="00421DB9"/>
    <w:rsid w:val="004226EA"/>
    <w:rsid w:val="004226F3"/>
    <w:rsid w:val="00423004"/>
    <w:rsid w:val="00423F70"/>
    <w:rsid w:val="00424F0A"/>
    <w:rsid w:val="004253AB"/>
    <w:rsid w:val="004256C7"/>
    <w:rsid w:val="0043353B"/>
    <w:rsid w:val="00434E56"/>
    <w:rsid w:val="0043512C"/>
    <w:rsid w:val="00435202"/>
    <w:rsid w:val="004374E5"/>
    <w:rsid w:val="00440E2A"/>
    <w:rsid w:val="004416F6"/>
    <w:rsid w:val="004446F9"/>
    <w:rsid w:val="00447963"/>
    <w:rsid w:val="004510E5"/>
    <w:rsid w:val="00452D4F"/>
    <w:rsid w:val="00455498"/>
    <w:rsid w:val="004557AB"/>
    <w:rsid w:val="00460256"/>
    <w:rsid w:val="00461525"/>
    <w:rsid w:val="00461F13"/>
    <w:rsid w:val="00464AB3"/>
    <w:rsid w:val="004656F8"/>
    <w:rsid w:val="004729E9"/>
    <w:rsid w:val="00472FF9"/>
    <w:rsid w:val="00473AD6"/>
    <w:rsid w:val="00475B1E"/>
    <w:rsid w:val="0047779D"/>
    <w:rsid w:val="00481067"/>
    <w:rsid w:val="00482AFC"/>
    <w:rsid w:val="00483B2F"/>
    <w:rsid w:val="0048567C"/>
    <w:rsid w:val="0048770B"/>
    <w:rsid w:val="004961D4"/>
    <w:rsid w:val="004965C6"/>
    <w:rsid w:val="004A2E5D"/>
    <w:rsid w:val="004A447F"/>
    <w:rsid w:val="004A59A9"/>
    <w:rsid w:val="004A64F4"/>
    <w:rsid w:val="004B18B9"/>
    <w:rsid w:val="004B239B"/>
    <w:rsid w:val="004B3F9D"/>
    <w:rsid w:val="004B5993"/>
    <w:rsid w:val="004B6749"/>
    <w:rsid w:val="004C0100"/>
    <w:rsid w:val="004C0E9E"/>
    <w:rsid w:val="004C507A"/>
    <w:rsid w:val="004D3C1A"/>
    <w:rsid w:val="004D7785"/>
    <w:rsid w:val="004E434F"/>
    <w:rsid w:val="004E477E"/>
    <w:rsid w:val="004E4FCE"/>
    <w:rsid w:val="004E79A0"/>
    <w:rsid w:val="004E7F10"/>
    <w:rsid w:val="004F0760"/>
    <w:rsid w:val="004F1357"/>
    <w:rsid w:val="004F209D"/>
    <w:rsid w:val="004F2E9B"/>
    <w:rsid w:val="004F32D2"/>
    <w:rsid w:val="004F4EA3"/>
    <w:rsid w:val="004F7264"/>
    <w:rsid w:val="004F7C4E"/>
    <w:rsid w:val="00502258"/>
    <w:rsid w:val="005078A5"/>
    <w:rsid w:val="00514931"/>
    <w:rsid w:val="0052086A"/>
    <w:rsid w:val="005210C1"/>
    <w:rsid w:val="00521B20"/>
    <w:rsid w:val="0052240D"/>
    <w:rsid w:val="005235BB"/>
    <w:rsid w:val="005244DD"/>
    <w:rsid w:val="00524736"/>
    <w:rsid w:val="00530FE9"/>
    <w:rsid w:val="005327A3"/>
    <w:rsid w:val="00534E88"/>
    <w:rsid w:val="00536719"/>
    <w:rsid w:val="00542B70"/>
    <w:rsid w:val="005437DC"/>
    <w:rsid w:val="00550ADF"/>
    <w:rsid w:val="00561AAC"/>
    <w:rsid w:val="005736C8"/>
    <w:rsid w:val="0058128D"/>
    <w:rsid w:val="0058618B"/>
    <w:rsid w:val="00590963"/>
    <w:rsid w:val="005A0968"/>
    <w:rsid w:val="005A186E"/>
    <w:rsid w:val="005A4FF1"/>
    <w:rsid w:val="005A5014"/>
    <w:rsid w:val="005B0386"/>
    <w:rsid w:val="005B17E3"/>
    <w:rsid w:val="005C5BF2"/>
    <w:rsid w:val="005D0333"/>
    <w:rsid w:val="005D04AF"/>
    <w:rsid w:val="005D32AA"/>
    <w:rsid w:val="005D3AE5"/>
    <w:rsid w:val="005D5A8F"/>
    <w:rsid w:val="005D6B64"/>
    <w:rsid w:val="005E03A0"/>
    <w:rsid w:val="005E052C"/>
    <w:rsid w:val="005E2EDA"/>
    <w:rsid w:val="005E43F6"/>
    <w:rsid w:val="005E4E19"/>
    <w:rsid w:val="005F0AC9"/>
    <w:rsid w:val="005F10FD"/>
    <w:rsid w:val="005F2F28"/>
    <w:rsid w:val="005F3430"/>
    <w:rsid w:val="005F65D1"/>
    <w:rsid w:val="005F79E2"/>
    <w:rsid w:val="0060302A"/>
    <w:rsid w:val="00604149"/>
    <w:rsid w:val="00606A97"/>
    <w:rsid w:val="00606CAA"/>
    <w:rsid w:val="0061516F"/>
    <w:rsid w:val="006207AD"/>
    <w:rsid w:val="00634223"/>
    <w:rsid w:val="00636EB3"/>
    <w:rsid w:val="00641A80"/>
    <w:rsid w:val="00641D2B"/>
    <w:rsid w:val="0064343A"/>
    <w:rsid w:val="006452E4"/>
    <w:rsid w:val="006456D4"/>
    <w:rsid w:val="00645DCA"/>
    <w:rsid w:val="0064642F"/>
    <w:rsid w:val="00650CB8"/>
    <w:rsid w:val="00651C14"/>
    <w:rsid w:val="00655A7C"/>
    <w:rsid w:val="006577EA"/>
    <w:rsid w:val="0066470C"/>
    <w:rsid w:val="0066553D"/>
    <w:rsid w:val="00665A48"/>
    <w:rsid w:val="00667A39"/>
    <w:rsid w:val="006702C5"/>
    <w:rsid w:val="00671BD0"/>
    <w:rsid w:val="00672590"/>
    <w:rsid w:val="00673299"/>
    <w:rsid w:val="00673E00"/>
    <w:rsid w:val="00674641"/>
    <w:rsid w:val="00677C75"/>
    <w:rsid w:val="006913B4"/>
    <w:rsid w:val="006917BB"/>
    <w:rsid w:val="00694292"/>
    <w:rsid w:val="0069529E"/>
    <w:rsid w:val="00695E0A"/>
    <w:rsid w:val="006969AF"/>
    <w:rsid w:val="0069765B"/>
    <w:rsid w:val="00697CE1"/>
    <w:rsid w:val="006A53C0"/>
    <w:rsid w:val="006B1C8A"/>
    <w:rsid w:val="006B2330"/>
    <w:rsid w:val="006B3DD0"/>
    <w:rsid w:val="006B52F2"/>
    <w:rsid w:val="006C0E27"/>
    <w:rsid w:val="006C44D0"/>
    <w:rsid w:val="006C6796"/>
    <w:rsid w:val="006C7E0C"/>
    <w:rsid w:val="006D0D24"/>
    <w:rsid w:val="006D1E22"/>
    <w:rsid w:val="006D6876"/>
    <w:rsid w:val="006E66B8"/>
    <w:rsid w:val="006E68DD"/>
    <w:rsid w:val="006F606E"/>
    <w:rsid w:val="00700392"/>
    <w:rsid w:val="00701EBE"/>
    <w:rsid w:val="00701ECE"/>
    <w:rsid w:val="00702274"/>
    <w:rsid w:val="00702EDC"/>
    <w:rsid w:val="0070479A"/>
    <w:rsid w:val="007049D9"/>
    <w:rsid w:val="0071150A"/>
    <w:rsid w:val="00711756"/>
    <w:rsid w:val="007123CF"/>
    <w:rsid w:val="0071384F"/>
    <w:rsid w:val="00713E9F"/>
    <w:rsid w:val="007147C0"/>
    <w:rsid w:val="00714F29"/>
    <w:rsid w:val="0071713E"/>
    <w:rsid w:val="007240B3"/>
    <w:rsid w:val="00724B62"/>
    <w:rsid w:val="00724BEF"/>
    <w:rsid w:val="00726542"/>
    <w:rsid w:val="007270D5"/>
    <w:rsid w:val="0072769A"/>
    <w:rsid w:val="00731595"/>
    <w:rsid w:val="00731606"/>
    <w:rsid w:val="00731AB1"/>
    <w:rsid w:val="00736508"/>
    <w:rsid w:val="00736595"/>
    <w:rsid w:val="00741BD6"/>
    <w:rsid w:val="0074523D"/>
    <w:rsid w:val="00753149"/>
    <w:rsid w:val="00757DC3"/>
    <w:rsid w:val="00765B9E"/>
    <w:rsid w:val="0076645E"/>
    <w:rsid w:val="00766E6C"/>
    <w:rsid w:val="00767D6B"/>
    <w:rsid w:val="007708FD"/>
    <w:rsid w:val="00771FE0"/>
    <w:rsid w:val="00774D71"/>
    <w:rsid w:val="00775BD8"/>
    <w:rsid w:val="00780474"/>
    <w:rsid w:val="007822E8"/>
    <w:rsid w:val="0078277E"/>
    <w:rsid w:val="007835A0"/>
    <w:rsid w:val="00783C59"/>
    <w:rsid w:val="00784DCE"/>
    <w:rsid w:val="007856F9"/>
    <w:rsid w:val="007875A8"/>
    <w:rsid w:val="00796B98"/>
    <w:rsid w:val="007970C3"/>
    <w:rsid w:val="007A0922"/>
    <w:rsid w:val="007A42A4"/>
    <w:rsid w:val="007B32E7"/>
    <w:rsid w:val="007B4B57"/>
    <w:rsid w:val="007C026E"/>
    <w:rsid w:val="007C6981"/>
    <w:rsid w:val="007C7FD1"/>
    <w:rsid w:val="007D308D"/>
    <w:rsid w:val="007D3F79"/>
    <w:rsid w:val="007D5886"/>
    <w:rsid w:val="007D5E1B"/>
    <w:rsid w:val="007D7BFF"/>
    <w:rsid w:val="007E283E"/>
    <w:rsid w:val="007E7F5C"/>
    <w:rsid w:val="007F22BF"/>
    <w:rsid w:val="007F267E"/>
    <w:rsid w:val="007F39F3"/>
    <w:rsid w:val="00801526"/>
    <w:rsid w:val="00801AE7"/>
    <w:rsid w:val="008076B7"/>
    <w:rsid w:val="00815B07"/>
    <w:rsid w:val="00816A7B"/>
    <w:rsid w:val="0082377E"/>
    <w:rsid w:val="00824EFB"/>
    <w:rsid w:val="00826640"/>
    <w:rsid w:val="0083699C"/>
    <w:rsid w:val="008375D2"/>
    <w:rsid w:val="00842444"/>
    <w:rsid w:val="00843D26"/>
    <w:rsid w:val="0084699A"/>
    <w:rsid w:val="00847856"/>
    <w:rsid w:val="00847858"/>
    <w:rsid w:val="00851865"/>
    <w:rsid w:val="00853F14"/>
    <w:rsid w:val="00855D63"/>
    <w:rsid w:val="0085633F"/>
    <w:rsid w:val="00864606"/>
    <w:rsid w:val="0086561C"/>
    <w:rsid w:val="008711AA"/>
    <w:rsid w:val="008713A8"/>
    <w:rsid w:val="008714A7"/>
    <w:rsid w:val="00871975"/>
    <w:rsid w:val="00871FC3"/>
    <w:rsid w:val="00872EAB"/>
    <w:rsid w:val="00874634"/>
    <w:rsid w:val="00875A13"/>
    <w:rsid w:val="008803E5"/>
    <w:rsid w:val="0088091B"/>
    <w:rsid w:val="00881675"/>
    <w:rsid w:val="008842FE"/>
    <w:rsid w:val="008859E8"/>
    <w:rsid w:val="00887959"/>
    <w:rsid w:val="00890774"/>
    <w:rsid w:val="008923DF"/>
    <w:rsid w:val="008936EA"/>
    <w:rsid w:val="00896D01"/>
    <w:rsid w:val="0089742E"/>
    <w:rsid w:val="008A006E"/>
    <w:rsid w:val="008A5733"/>
    <w:rsid w:val="008A629B"/>
    <w:rsid w:val="008B28B4"/>
    <w:rsid w:val="008B7F1A"/>
    <w:rsid w:val="008C03EA"/>
    <w:rsid w:val="008C267D"/>
    <w:rsid w:val="008C305E"/>
    <w:rsid w:val="008C493C"/>
    <w:rsid w:val="008C5522"/>
    <w:rsid w:val="008C5717"/>
    <w:rsid w:val="008C6ADB"/>
    <w:rsid w:val="008D3BB8"/>
    <w:rsid w:val="008D47F4"/>
    <w:rsid w:val="008E1CB8"/>
    <w:rsid w:val="008E3CC6"/>
    <w:rsid w:val="008E570B"/>
    <w:rsid w:val="008E5DAF"/>
    <w:rsid w:val="008E72F9"/>
    <w:rsid w:val="008E7693"/>
    <w:rsid w:val="008F065D"/>
    <w:rsid w:val="008F09CA"/>
    <w:rsid w:val="008F0FAC"/>
    <w:rsid w:val="008F14DC"/>
    <w:rsid w:val="008F1F45"/>
    <w:rsid w:val="008F44E3"/>
    <w:rsid w:val="008F4C72"/>
    <w:rsid w:val="008F5354"/>
    <w:rsid w:val="008F68FC"/>
    <w:rsid w:val="008F7D7B"/>
    <w:rsid w:val="00901B8E"/>
    <w:rsid w:val="00903116"/>
    <w:rsid w:val="009031F5"/>
    <w:rsid w:val="00905B25"/>
    <w:rsid w:val="00907914"/>
    <w:rsid w:val="009167CF"/>
    <w:rsid w:val="009224BE"/>
    <w:rsid w:val="009231A6"/>
    <w:rsid w:val="0092400A"/>
    <w:rsid w:val="00924B4F"/>
    <w:rsid w:val="0093261D"/>
    <w:rsid w:val="00932B87"/>
    <w:rsid w:val="00933CC1"/>
    <w:rsid w:val="0094123B"/>
    <w:rsid w:val="009458DA"/>
    <w:rsid w:val="0094637C"/>
    <w:rsid w:val="00953912"/>
    <w:rsid w:val="00953F16"/>
    <w:rsid w:val="00954784"/>
    <w:rsid w:val="009611B7"/>
    <w:rsid w:val="00961EB1"/>
    <w:rsid w:val="009633ED"/>
    <w:rsid w:val="00964D38"/>
    <w:rsid w:val="00970B78"/>
    <w:rsid w:val="009736D4"/>
    <w:rsid w:val="0097434A"/>
    <w:rsid w:val="00974F36"/>
    <w:rsid w:val="009753E7"/>
    <w:rsid w:val="009765BD"/>
    <w:rsid w:val="00983A17"/>
    <w:rsid w:val="00983CAB"/>
    <w:rsid w:val="00983CEE"/>
    <w:rsid w:val="009921AE"/>
    <w:rsid w:val="009A081E"/>
    <w:rsid w:val="009A1A09"/>
    <w:rsid w:val="009A2827"/>
    <w:rsid w:val="009A3A7B"/>
    <w:rsid w:val="009A3C5D"/>
    <w:rsid w:val="009A48AD"/>
    <w:rsid w:val="009A5F3A"/>
    <w:rsid w:val="009B12E2"/>
    <w:rsid w:val="009B24AF"/>
    <w:rsid w:val="009B4A9C"/>
    <w:rsid w:val="009B5BCD"/>
    <w:rsid w:val="009B6E32"/>
    <w:rsid w:val="009B7814"/>
    <w:rsid w:val="009C2972"/>
    <w:rsid w:val="009C5B81"/>
    <w:rsid w:val="009D01C1"/>
    <w:rsid w:val="009D2641"/>
    <w:rsid w:val="009D3658"/>
    <w:rsid w:val="009D4F88"/>
    <w:rsid w:val="009D6410"/>
    <w:rsid w:val="009E00BB"/>
    <w:rsid w:val="009E0755"/>
    <w:rsid w:val="009E27D8"/>
    <w:rsid w:val="009E3CE5"/>
    <w:rsid w:val="009E48C5"/>
    <w:rsid w:val="009E65B8"/>
    <w:rsid w:val="009E72CD"/>
    <w:rsid w:val="009F1099"/>
    <w:rsid w:val="009F1A3A"/>
    <w:rsid w:val="009F32E6"/>
    <w:rsid w:val="009F5637"/>
    <w:rsid w:val="009F6F55"/>
    <w:rsid w:val="009F737E"/>
    <w:rsid w:val="009F78AF"/>
    <w:rsid w:val="00A05ECE"/>
    <w:rsid w:val="00A1356D"/>
    <w:rsid w:val="00A139EE"/>
    <w:rsid w:val="00A15BED"/>
    <w:rsid w:val="00A16B1A"/>
    <w:rsid w:val="00A20F53"/>
    <w:rsid w:val="00A23280"/>
    <w:rsid w:val="00A2744D"/>
    <w:rsid w:val="00A2795B"/>
    <w:rsid w:val="00A30830"/>
    <w:rsid w:val="00A31275"/>
    <w:rsid w:val="00A3397D"/>
    <w:rsid w:val="00A33D85"/>
    <w:rsid w:val="00A37CF2"/>
    <w:rsid w:val="00A418A7"/>
    <w:rsid w:val="00A44B14"/>
    <w:rsid w:val="00A45974"/>
    <w:rsid w:val="00A5017F"/>
    <w:rsid w:val="00A5228C"/>
    <w:rsid w:val="00A5587D"/>
    <w:rsid w:val="00A56110"/>
    <w:rsid w:val="00A561D3"/>
    <w:rsid w:val="00A63C41"/>
    <w:rsid w:val="00A654CC"/>
    <w:rsid w:val="00A65A29"/>
    <w:rsid w:val="00A66725"/>
    <w:rsid w:val="00A673ED"/>
    <w:rsid w:val="00A759E4"/>
    <w:rsid w:val="00A76841"/>
    <w:rsid w:val="00A8250D"/>
    <w:rsid w:val="00A85383"/>
    <w:rsid w:val="00A8725B"/>
    <w:rsid w:val="00A90493"/>
    <w:rsid w:val="00A9114A"/>
    <w:rsid w:val="00A93104"/>
    <w:rsid w:val="00A93496"/>
    <w:rsid w:val="00A9471B"/>
    <w:rsid w:val="00A95CD4"/>
    <w:rsid w:val="00AA1AC6"/>
    <w:rsid w:val="00AA20B4"/>
    <w:rsid w:val="00AA5432"/>
    <w:rsid w:val="00AA5963"/>
    <w:rsid w:val="00AA5F2C"/>
    <w:rsid w:val="00AA78A0"/>
    <w:rsid w:val="00AB1D4F"/>
    <w:rsid w:val="00AB2286"/>
    <w:rsid w:val="00AB2644"/>
    <w:rsid w:val="00AB2758"/>
    <w:rsid w:val="00AB356B"/>
    <w:rsid w:val="00AB6C98"/>
    <w:rsid w:val="00AC278D"/>
    <w:rsid w:val="00AC2934"/>
    <w:rsid w:val="00AC71DE"/>
    <w:rsid w:val="00AD18FC"/>
    <w:rsid w:val="00AE001C"/>
    <w:rsid w:val="00AE35E3"/>
    <w:rsid w:val="00AE3F1A"/>
    <w:rsid w:val="00AE666F"/>
    <w:rsid w:val="00AE7750"/>
    <w:rsid w:val="00AE7EDE"/>
    <w:rsid w:val="00AF11E8"/>
    <w:rsid w:val="00AF299F"/>
    <w:rsid w:val="00AF4E0F"/>
    <w:rsid w:val="00B01480"/>
    <w:rsid w:val="00B10816"/>
    <w:rsid w:val="00B1154E"/>
    <w:rsid w:val="00B12D8D"/>
    <w:rsid w:val="00B1420B"/>
    <w:rsid w:val="00B17A0C"/>
    <w:rsid w:val="00B17EF3"/>
    <w:rsid w:val="00B21DA5"/>
    <w:rsid w:val="00B22E83"/>
    <w:rsid w:val="00B2778B"/>
    <w:rsid w:val="00B410C7"/>
    <w:rsid w:val="00B51D81"/>
    <w:rsid w:val="00B532DA"/>
    <w:rsid w:val="00B536E9"/>
    <w:rsid w:val="00B5397E"/>
    <w:rsid w:val="00B559E9"/>
    <w:rsid w:val="00B56079"/>
    <w:rsid w:val="00B617DA"/>
    <w:rsid w:val="00B618EE"/>
    <w:rsid w:val="00B6585E"/>
    <w:rsid w:val="00B662EA"/>
    <w:rsid w:val="00B66611"/>
    <w:rsid w:val="00B66B34"/>
    <w:rsid w:val="00B67412"/>
    <w:rsid w:val="00B70D61"/>
    <w:rsid w:val="00B72D77"/>
    <w:rsid w:val="00B7441D"/>
    <w:rsid w:val="00B74E46"/>
    <w:rsid w:val="00B8305E"/>
    <w:rsid w:val="00B86F54"/>
    <w:rsid w:val="00B90F2D"/>
    <w:rsid w:val="00B94DAD"/>
    <w:rsid w:val="00B954E2"/>
    <w:rsid w:val="00B967CF"/>
    <w:rsid w:val="00BA6B11"/>
    <w:rsid w:val="00BB4614"/>
    <w:rsid w:val="00BB622E"/>
    <w:rsid w:val="00BB6CEE"/>
    <w:rsid w:val="00BB7F49"/>
    <w:rsid w:val="00BC73BB"/>
    <w:rsid w:val="00BD19BA"/>
    <w:rsid w:val="00BD37D6"/>
    <w:rsid w:val="00BD3A82"/>
    <w:rsid w:val="00BD3D89"/>
    <w:rsid w:val="00BD431B"/>
    <w:rsid w:val="00BD5DC8"/>
    <w:rsid w:val="00BD7B80"/>
    <w:rsid w:val="00BD7EA7"/>
    <w:rsid w:val="00BF208E"/>
    <w:rsid w:val="00C00886"/>
    <w:rsid w:val="00C024DF"/>
    <w:rsid w:val="00C04856"/>
    <w:rsid w:val="00C05708"/>
    <w:rsid w:val="00C0732F"/>
    <w:rsid w:val="00C12A86"/>
    <w:rsid w:val="00C245CD"/>
    <w:rsid w:val="00C24CF9"/>
    <w:rsid w:val="00C33C5A"/>
    <w:rsid w:val="00C34985"/>
    <w:rsid w:val="00C431B6"/>
    <w:rsid w:val="00C4507F"/>
    <w:rsid w:val="00C45B5D"/>
    <w:rsid w:val="00C47E5C"/>
    <w:rsid w:val="00C540F5"/>
    <w:rsid w:val="00C55F26"/>
    <w:rsid w:val="00C64B7C"/>
    <w:rsid w:val="00C678EA"/>
    <w:rsid w:val="00C736DB"/>
    <w:rsid w:val="00C73E76"/>
    <w:rsid w:val="00C80AE6"/>
    <w:rsid w:val="00C80ED8"/>
    <w:rsid w:val="00C82164"/>
    <w:rsid w:val="00C825DC"/>
    <w:rsid w:val="00C83AB5"/>
    <w:rsid w:val="00C862E9"/>
    <w:rsid w:val="00C86E8F"/>
    <w:rsid w:val="00C91947"/>
    <w:rsid w:val="00C91FBB"/>
    <w:rsid w:val="00C929E4"/>
    <w:rsid w:val="00C94C6A"/>
    <w:rsid w:val="00C9544B"/>
    <w:rsid w:val="00CA1F10"/>
    <w:rsid w:val="00CA3C77"/>
    <w:rsid w:val="00CA61A3"/>
    <w:rsid w:val="00CA6D82"/>
    <w:rsid w:val="00CA71C2"/>
    <w:rsid w:val="00CA7BB5"/>
    <w:rsid w:val="00CB0FFD"/>
    <w:rsid w:val="00CB27F3"/>
    <w:rsid w:val="00CB3990"/>
    <w:rsid w:val="00CB3F23"/>
    <w:rsid w:val="00CB5681"/>
    <w:rsid w:val="00CB6ABE"/>
    <w:rsid w:val="00CB716E"/>
    <w:rsid w:val="00CB7F3C"/>
    <w:rsid w:val="00CC1702"/>
    <w:rsid w:val="00CD1102"/>
    <w:rsid w:val="00CD669D"/>
    <w:rsid w:val="00CE2734"/>
    <w:rsid w:val="00CE3881"/>
    <w:rsid w:val="00CE4907"/>
    <w:rsid w:val="00CE57C0"/>
    <w:rsid w:val="00CF1697"/>
    <w:rsid w:val="00CF3484"/>
    <w:rsid w:val="00D00A30"/>
    <w:rsid w:val="00D00B5A"/>
    <w:rsid w:val="00D01F3C"/>
    <w:rsid w:val="00D01F83"/>
    <w:rsid w:val="00D02740"/>
    <w:rsid w:val="00D043E0"/>
    <w:rsid w:val="00D044FA"/>
    <w:rsid w:val="00D04AA3"/>
    <w:rsid w:val="00D16EFA"/>
    <w:rsid w:val="00D16F34"/>
    <w:rsid w:val="00D17AFA"/>
    <w:rsid w:val="00D3136E"/>
    <w:rsid w:val="00D31A21"/>
    <w:rsid w:val="00D34DAF"/>
    <w:rsid w:val="00D36C25"/>
    <w:rsid w:val="00D411F4"/>
    <w:rsid w:val="00D45CD0"/>
    <w:rsid w:val="00D509FB"/>
    <w:rsid w:val="00D51C9A"/>
    <w:rsid w:val="00D543D8"/>
    <w:rsid w:val="00D567C4"/>
    <w:rsid w:val="00D61CBE"/>
    <w:rsid w:val="00D6409B"/>
    <w:rsid w:val="00D643FE"/>
    <w:rsid w:val="00D67A27"/>
    <w:rsid w:val="00D70770"/>
    <w:rsid w:val="00D7497D"/>
    <w:rsid w:val="00D74A3F"/>
    <w:rsid w:val="00D76EFE"/>
    <w:rsid w:val="00D877BF"/>
    <w:rsid w:val="00D90AD5"/>
    <w:rsid w:val="00D92189"/>
    <w:rsid w:val="00D92520"/>
    <w:rsid w:val="00D95AD5"/>
    <w:rsid w:val="00D95D6A"/>
    <w:rsid w:val="00D975FA"/>
    <w:rsid w:val="00D97EAB"/>
    <w:rsid w:val="00DA0013"/>
    <w:rsid w:val="00DA136B"/>
    <w:rsid w:val="00DA19FF"/>
    <w:rsid w:val="00DA396A"/>
    <w:rsid w:val="00DB2D7C"/>
    <w:rsid w:val="00DB2E37"/>
    <w:rsid w:val="00DB2F75"/>
    <w:rsid w:val="00DB3E25"/>
    <w:rsid w:val="00DB5A8D"/>
    <w:rsid w:val="00DC0198"/>
    <w:rsid w:val="00DC6D44"/>
    <w:rsid w:val="00DC73D1"/>
    <w:rsid w:val="00DD009D"/>
    <w:rsid w:val="00DD1CB4"/>
    <w:rsid w:val="00DD365A"/>
    <w:rsid w:val="00DD3F2A"/>
    <w:rsid w:val="00DD4C72"/>
    <w:rsid w:val="00DD5718"/>
    <w:rsid w:val="00DD7C82"/>
    <w:rsid w:val="00DE0025"/>
    <w:rsid w:val="00DE041B"/>
    <w:rsid w:val="00DE0BE1"/>
    <w:rsid w:val="00DE1A97"/>
    <w:rsid w:val="00DE6B5E"/>
    <w:rsid w:val="00DF0741"/>
    <w:rsid w:val="00DF0F8F"/>
    <w:rsid w:val="00DF189B"/>
    <w:rsid w:val="00DF2607"/>
    <w:rsid w:val="00DF5DB7"/>
    <w:rsid w:val="00E00F7E"/>
    <w:rsid w:val="00E1059F"/>
    <w:rsid w:val="00E1497C"/>
    <w:rsid w:val="00E14D4C"/>
    <w:rsid w:val="00E203FE"/>
    <w:rsid w:val="00E20C0B"/>
    <w:rsid w:val="00E21535"/>
    <w:rsid w:val="00E22B64"/>
    <w:rsid w:val="00E25ED6"/>
    <w:rsid w:val="00E31221"/>
    <w:rsid w:val="00E31F7E"/>
    <w:rsid w:val="00E32CBE"/>
    <w:rsid w:val="00E35BB5"/>
    <w:rsid w:val="00E40179"/>
    <w:rsid w:val="00E40835"/>
    <w:rsid w:val="00E41B88"/>
    <w:rsid w:val="00E50588"/>
    <w:rsid w:val="00E61222"/>
    <w:rsid w:val="00E61C18"/>
    <w:rsid w:val="00E64BD3"/>
    <w:rsid w:val="00E66F7E"/>
    <w:rsid w:val="00E71030"/>
    <w:rsid w:val="00E74391"/>
    <w:rsid w:val="00E80870"/>
    <w:rsid w:val="00E827D5"/>
    <w:rsid w:val="00E8505F"/>
    <w:rsid w:val="00E8550A"/>
    <w:rsid w:val="00E8586F"/>
    <w:rsid w:val="00E861EB"/>
    <w:rsid w:val="00E92C5C"/>
    <w:rsid w:val="00E92F84"/>
    <w:rsid w:val="00E9418F"/>
    <w:rsid w:val="00E943D8"/>
    <w:rsid w:val="00E96D53"/>
    <w:rsid w:val="00EA16DA"/>
    <w:rsid w:val="00EA23A5"/>
    <w:rsid w:val="00EA444D"/>
    <w:rsid w:val="00EA5CF2"/>
    <w:rsid w:val="00EA7A3D"/>
    <w:rsid w:val="00EB23A8"/>
    <w:rsid w:val="00EB6CA2"/>
    <w:rsid w:val="00EC3677"/>
    <w:rsid w:val="00EC70FA"/>
    <w:rsid w:val="00ED0316"/>
    <w:rsid w:val="00ED226B"/>
    <w:rsid w:val="00ED3124"/>
    <w:rsid w:val="00ED3A7D"/>
    <w:rsid w:val="00ED4D1E"/>
    <w:rsid w:val="00ED5304"/>
    <w:rsid w:val="00EE7F88"/>
    <w:rsid w:val="00EF04A3"/>
    <w:rsid w:val="00EF123C"/>
    <w:rsid w:val="00EF4833"/>
    <w:rsid w:val="00F0292D"/>
    <w:rsid w:val="00F04797"/>
    <w:rsid w:val="00F06206"/>
    <w:rsid w:val="00F11217"/>
    <w:rsid w:val="00F11BD3"/>
    <w:rsid w:val="00F15E3D"/>
    <w:rsid w:val="00F1681A"/>
    <w:rsid w:val="00F20B2D"/>
    <w:rsid w:val="00F21BA8"/>
    <w:rsid w:val="00F23226"/>
    <w:rsid w:val="00F235F9"/>
    <w:rsid w:val="00F26AC6"/>
    <w:rsid w:val="00F31CC8"/>
    <w:rsid w:val="00F358B1"/>
    <w:rsid w:val="00F367F3"/>
    <w:rsid w:val="00F36AA4"/>
    <w:rsid w:val="00F414BA"/>
    <w:rsid w:val="00F44C6A"/>
    <w:rsid w:val="00F472C9"/>
    <w:rsid w:val="00F54879"/>
    <w:rsid w:val="00F568EE"/>
    <w:rsid w:val="00F574EE"/>
    <w:rsid w:val="00F61AC5"/>
    <w:rsid w:val="00F61D7E"/>
    <w:rsid w:val="00F635A6"/>
    <w:rsid w:val="00F6608A"/>
    <w:rsid w:val="00F71D1E"/>
    <w:rsid w:val="00F7239D"/>
    <w:rsid w:val="00F77443"/>
    <w:rsid w:val="00F834A7"/>
    <w:rsid w:val="00F84273"/>
    <w:rsid w:val="00F84E94"/>
    <w:rsid w:val="00F93062"/>
    <w:rsid w:val="00F979B7"/>
    <w:rsid w:val="00F97BCC"/>
    <w:rsid w:val="00FA2F52"/>
    <w:rsid w:val="00FA2FAD"/>
    <w:rsid w:val="00FA3BBE"/>
    <w:rsid w:val="00FA4240"/>
    <w:rsid w:val="00FA4796"/>
    <w:rsid w:val="00FA4C01"/>
    <w:rsid w:val="00FB6675"/>
    <w:rsid w:val="00FC279A"/>
    <w:rsid w:val="00FC474C"/>
    <w:rsid w:val="00FC4805"/>
    <w:rsid w:val="00FD110D"/>
    <w:rsid w:val="00FD455E"/>
    <w:rsid w:val="00FD5EF5"/>
    <w:rsid w:val="00FD6EA3"/>
    <w:rsid w:val="00FE0C91"/>
    <w:rsid w:val="00FE2285"/>
    <w:rsid w:val="00FE3788"/>
    <w:rsid w:val="00FE57D4"/>
    <w:rsid w:val="00FF0D5A"/>
    <w:rsid w:val="00FF32D2"/>
    <w:rsid w:val="00FF4653"/>
    <w:rsid w:val="00FF6AC2"/>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7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004"/>
    <w:pPr>
      <w:widowControl w:val="0"/>
      <w:jc w:val="both"/>
    </w:pPr>
    <w:rPr>
      <w:kern w:val="2"/>
      <w:sz w:val="24"/>
      <w:szCs w:val="22"/>
    </w:rPr>
  </w:style>
  <w:style w:type="paragraph" w:styleId="1">
    <w:name w:val="heading 1"/>
    <w:basedOn w:val="a"/>
    <w:next w:val="a"/>
    <w:link w:val="10"/>
    <w:uiPriority w:val="9"/>
    <w:qFormat/>
    <w:rsid w:val="009B4A9C"/>
    <w:pPr>
      <w:keepNext/>
      <w:outlineLvl w:val="0"/>
    </w:pPr>
    <w:rPr>
      <w:rFonts w:ascii="Arial" w:eastAsia="ＭＳ ゴシック" w:hAnsi="Arial"/>
      <w:szCs w:val="24"/>
    </w:rPr>
  </w:style>
  <w:style w:type="paragraph" w:styleId="2">
    <w:name w:val="heading 2"/>
    <w:basedOn w:val="a"/>
    <w:next w:val="a"/>
    <w:link w:val="20"/>
    <w:uiPriority w:val="9"/>
    <w:unhideWhenUsed/>
    <w:qFormat/>
    <w:rsid w:val="009B4A9C"/>
    <w:pPr>
      <w:keepNext/>
      <w:outlineLvl w:val="1"/>
    </w:pPr>
    <w:rPr>
      <w:rFonts w:ascii="Arial" w:eastAsia="ＭＳ ゴシック" w:hAnsi="Arial"/>
    </w:rPr>
  </w:style>
  <w:style w:type="paragraph" w:styleId="3">
    <w:name w:val="heading 3"/>
    <w:basedOn w:val="a"/>
    <w:next w:val="a"/>
    <w:link w:val="30"/>
    <w:uiPriority w:val="9"/>
    <w:unhideWhenUsed/>
    <w:qFormat/>
    <w:rsid w:val="009B4A9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A5014"/>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5A5014"/>
    <w:rPr>
      <w:rFonts w:ascii="ＭＳ ゴシック" w:eastAsia="ＭＳ ゴシック" w:hAnsi="Courier New" w:cs="Courier New"/>
      <w:kern w:val="2"/>
      <w:szCs w:val="21"/>
    </w:rPr>
  </w:style>
  <w:style w:type="paragraph" w:styleId="a5">
    <w:name w:val="Balloon Text"/>
    <w:basedOn w:val="a"/>
    <w:link w:val="a6"/>
    <w:uiPriority w:val="99"/>
    <w:semiHidden/>
    <w:unhideWhenUsed/>
    <w:rsid w:val="00EA16DA"/>
    <w:rPr>
      <w:rFonts w:ascii="Arial" w:eastAsia="ＭＳ ゴシック" w:hAnsi="Arial"/>
      <w:sz w:val="18"/>
      <w:szCs w:val="18"/>
    </w:rPr>
  </w:style>
  <w:style w:type="character" w:customStyle="1" w:styleId="a6">
    <w:name w:val="吹き出し (文字)"/>
    <w:link w:val="a5"/>
    <w:uiPriority w:val="99"/>
    <w:semiHidden/>
    <w:rsid w:val="00EA16DA"/>
    <w:rPr>
      <w:rFonts w:ascii="Arial" w:eastAsia="ＭＳ ゴシック" w:hAnsi="Arial" w:cs="Times New Roman"/>
      <w:kern w:val="2"/>
      <w:sz w:val="18"/>
      <w:szCs w:val="18"/>
    </w:rPr>
  </w:style>
  <w:style w:type="paragraph" w:styleId="a7">
    <w:name w:val="header"/>
    <w:basedOn w:val="a"/>
    <w:link w:val="a8"/>
    <w:uiPriority w:val="99"/>
    <w:unhideWhenUsed/>
    <w:rsid w:val="00240804"/>
    <w:pPr>
      <w:tabs>
        <w:tab w:val="center" w:pos="4252"/>
        <w:tab w:val="right" w:pos="8504"/>
      </w:tabs>
      <w:snapToGrid w:val="0"/>
    </w:pPr>
  </w:style>
  <w:style w:type="character" w:customStyle="1" w:styleId="a8">
    <w:name w:val="ヘッダー (文字)"/>
    <w:link w:val="a7"/>
    <w:uiPriority w:val="99"/>
    <w:rsid w:val="00240804"/>
    <w:rPr>
      <w:kern w:val="2"/>
      <w:sz w:val="21"/>
      <w:szCs w:val="22"/>
    </w:rPr>
  </w:style>
  <w:style w:type="paragraph" w:styleId="a9">
    <w:name w:val="footer"/>
    <w:basedOn w:val="a"/>
    <w:link w:val="aa"/>
    <w:uiPriority w:val="99"/>
    <w:unhideWhenUsed/>
    <w:rsid w:val="00240804"/>
    <w:pPr>
      <w:tabs>
        <w:tab w:val="center" w:pos="4252"/>
        <w:tab w:val="right" w:pos="8504"/>
      </w:tabs>
      <w:snapToGrid w:val="0"/>
    </w:pPr>
  </w:style>
  <w:style w:type="character" w:customStyle="1" w:styleId="aa">
    <w:name w:val="フッター (文字)"/>
    <w:link w:val="a9"/>
    <w:uiPriority w:val="99"/>
    <w:rsid w:val="00240804"/>
    <w:rPr>
      <w:kern w:val="2"/>
      <w:sz w:val="21"/>
      <w:szCs w:val="22"/>
    </w:rPr>
  </w:style>
  <w:style w:type="character" w:styleId="ab">
    <w:name w:val="annotation reference"/>
    <w:uiPriority w:val="99"/>
    <w:semiHidden/>
    <w:unhideWhenUsed/>
    <w:rsid w:val="008A006E"/>
    <w:rPr>
      <w:sz w:val="18"/>
      <w:szCs w:val="18"/>
    </w:rPr>
  </w:style>
  <w:style w:type="paragraph" w:styleId="ac">
    <w:name w:val="annotation text"/>
    <w:basedOn w:val="a"/>
    <w:link w:val="ad"/>
    <w:uiPriority w:val="99"/>
    <w:unhideWhenUsed/>
    <w:rsid w:val="008A006E"/>
    <w:pPr>
      <w:jc w:val="left"/>
    </w:pPr>
  </w:style>
  <w:style w:type="character" w:customStyle="1" w:styleId="ad">
    <w:name w:val="コメント文字列 (文字)"/>
    <w:link w:val="ac"/>
    <w:uiPriority w:val="99"/>
    <w:rsid w:val="008A006E"/>
    <w:rPr>
      <w:rFonts w:eastAsia="ＭＳ ゴシック"/>
      <w:kern w:val="2"/>
      <w:szCs w:val="22"/>
    </w:rPr>
  </w:style>
  <w:style w:type="paragraph" w:styleId="ae">
    <w:name w:val="annotation subject"/>
    <w:basedOn w:val="ac"/>
    <w:next w:val="ac"/>
    <w:link w:val="af"/>
    <w:uiPriority w:val="99"/>
    <w:semiHidden/>
    <w:unhideWhenUsed/>
    <w:rsid w:val="008A006E"/>
    <w:rPr>
      <w:b/>
      <w:bCs/>
    </w:rPr>
  </w:style>
  <w:style w:type="character" w:customStyle="1" w:styleId="af">
    <w:name w:val="コメント内容 (文字)"/>
    <w:link w:val="ae"/>
    <w:uiPriority w:val="99"/>
    <w:semiHidden/>
    <w:rsid w:val="008A006E"/>
    <w:rPr>
      <w:rFonts w:eastAsia="ＭＳ ゴシック"/>
      <w:b/>
      <w:bCs/>
      <w:kern w:val="2"/>
      <w:szCs w:val="22"/>
    </w:rPr>
  </w:style>
  <w:style w:type="paragraph" w:styleId="af0">
    <w:name w:val="Date"/>
    <w:basedOn w:val="a"/>
    <w:next w:val="a"/>
    <w:link w:val="af1"/>
    <w:uiPriority w:val="99"/>
    <w:semiHidden/>
    <w:unhideWhenUsed/>
    <w:rsid w:val="009B7814"/>
  </w:style>
  <w:style w:type="character" w:customStyle="1" w:styleId="af1">
    <w:name w:val="日付 (文字)"/>
    <w:link w:val="af0"/>
    <w:uiPriority w:val="99"/>
    <w:semiHidden/>
    <w:rsid w:val="009B7814"/>
    <w:rPr>
      <w:kern w:val="2"/>
      <w:sz w:val="24"/>
      <w:szCs w:val="22"/>
    </w:rPr>
  </w:style>
  <w:style w:type="paragraph" w:styleId="af2">
    <w:name w:val="Revision"/>
    <w:hidden/>
    <w:uiPriority w:val="99"/>
    <w:semiHidden/>
    <w:rsid w:val="00AE7EDE"/>
    <w:rPr>
      <w:kern w:val="2"/>
      <w:sz w:val="24"/>
      <w:szCs w:val="22"/>
    </w:rPr>
  </w:style>
  <w:style w:type="character" w:customStyle="1" w:styleId="10">
    <w:name w:val="見出し 1 (文字)"/>
    <w:link w:val="1"/>
    <w:uiPriority w:val="9"/>
    <w:rsid w:val="009B4A9C"/>
    <w:rPr>
      <w:rFonts w:ascii="Arial" w:eastAsia="ＭＳ ゴシック" w:hAnsi="Arial" w:cs="Times New Roman"/>
      <w:kern w:val="2"/>
      <w:sz w:val="24"/>
      <w:szCs w:val="24"/>
    </w:rPr>
  </w:style>
  <w:style w:type="character" w:customStyle="1" w:styleId="20">
    <w:name w:val="見出し 2 (文字)"/>
    <w:link w:val="2"/>
    <w:uiPriority w:val="9"/>
    <w:rsid w:val="009B4A9C"/>
    <w:rPr>
      <w:rFonts w:ascii="Arial" w:eastAsia="ＭＳ ゴシック" w:hAnsi="Arial" w:cs="Times New Roman"/>
      <w:kern w:val="2"/>
      <w:sz w:val="24"/>
      <w:szCs w:val="22"/>
    </w:rPr>
  </w:style>
  <w:style w:type="character" w:customStyle="1" w:styleId="30">
    <w:name w:val="見出し 3 (文字)"/>
    <w:link w:val="3"/>
    <w:uiPriority w:val="9"/>
    <w:rsid w:val="009B4A9C"/>
    <w:rPr>
      <w:rFonts w:ascii="Arial" w:eastAsia="ＭＳ ゴシック" w:hAnsi="Arial" w:cs="Times New Roman"/>
      <w:kern w:val="2"/>
      <w:sz w:val="24"/>
      <w:szCs w:val="22"/>
    </w:rPr>
  </w:style>
  <w:style w:type="paragraph" w:styleId="11">
    <w:name w:val="toc 1"/>
    <w:basedOn w:val="a"/>
    <w:next w:val="a"/>
    <w:autoRedefine/>
    <w:uiPriority w:val="39"/>
    <w:unhideWhenUsed/>
    <w:rsid w:val="00DB5A8D"/>
    <w:pPr>
      <w:tabs>
        <w:tab w:val="right" w:leader="dot" w:pos="9742"/>
      </w:tabs>
    </w:pPr>
  </w:style>
  <w:style w:type="paragraph" w:styleId="21">
    <w:name w:val="toc 2"/>
    <w:basedOn w:val="a"/>
    <w:next w:val="a"/>
    <w:autoRedefine/>
    <w:uiPriority w:val="39"/>
    <w:unhideWhenUsed/>
    <w:rsid w:val="006E66B8"/>
    <w:pPr>
      <w:tabs>
        <w:tab w:val="right" w:leader="dot" w:pos="9742"/>
      </w:tabs>
    </w:pPr>
    <w:rPr>
      <w:rFonts w:ascii="ＭＳ ゴシック" w:eastAsia="ＭＳ ゴシック" w:hAnsi="ＭＳ ゴシック"/>
      <w:noProof/>
    </w:rPr>
  </w:style>
  <w:style w:type="paragraph" w:styleId="31">
    <w:name w:val="toc 3"/>
    <w:basedOn w:val="a"/>
    <w:next w:val="a"/>
    <w:autoRedefine/>
    <w:uiPriority w:val="39"/>
    <w:unhideWhenUsed/>
    <w:rsid w:val="009B4A9C"/>
    <w:pPr>
      <w:ind w:leftChars="200" w:left="480"/>
    </w:pPr>
  </w:style>
  <w:style w:type="character" w:styleId="af3">
    <w:name w:val="Hyperlink"/>
    <w:uiPriority w:val="99"/>
    <w:unhideWhenUsed/>
    <w:rsid w:val="009B4A9C"/>
    <w:rPr>
      <w:color w:val="0000FF"/>
      <w:u w:val="single"/>
    </w:rPr>
  </w:style>
  <w:style w:type="table" w:styleId="af4">
    <w:name w:val="Table Grid"/>
    <w:basedOn w:val="a1"/>
    <w:uiPriority w:val="59"/>
    <w:rsid w:val="00A33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95C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4"/>
    <w:uiPriority w:val="59"/>
    <w:rsid w:val="004F13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4"/>
    <w:uiPriority w:val="59"/>
    <w:rsid w:val="004F135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4"/>
    <w:uiPriority w:val="59"/>
    <w:rsid w:val="008F14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4"/>
    <w:uiPriority w:val="59"/>
    <w:rsid w:val="005812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4"/>
    <w:uiPriority w:val="59"/>
    <w:rsid w:val="005812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4"/>
    <w:uiPriority w:val="59"/>
    <w:rsid w:val="001F3A1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4"/>
    <w:uiPriority w:val="59"/>
    <w:rsid w:val="00303E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2　1.1本文"/>
    <w:basedOn w:val="a"/>
    <w:rsid w:val="00524736"/>
    <w:pPr>
      <w:spacing w:line="240" w:lineRule="atLeast"/>
      <w:ind w:leftChars="200" w:left="200" w:firstLineChars="100" w:firstLine="100"/>
      <w:jc w:val="left"/>
    </w:pPr>
    <w:rPr>
      <w:rFonts w:ascii="ＭＳ 明朝" w:hAnsi="ＭＳ 明朝"/>
      <w:sz w:val="21"/>
      <w:szCs w:val="24"/>
    </w:rPr>
  </w:style>
  <w:style w:type="paragraph" w:styleId="af5">
    <w:name w:val="Note Heading"/>
    <w:basedOn w:val="a"/>
    <w:next w:val="a"/>
    <w:link w:val="af6"/>
    <w:uiPriority w:val="99"/>
    <w:unhideWhenUsed/>
    <w:rsid w:val="00A15BED"/>
    <w:pPr>
      <w:jc w:val="center"/>
    </w:pPr>
    <w:rPr>
      <w:rFonts w:ascii="ＭＳ ゴシック" w:eastAsia="ＭＳ ゴシック" w:hAnsi="ＭＳ ゴシック"/>
      <w:sz w:val="21"/>
      <w:szCs w:val="21"/>
    </w:rPr>
  </w:style>
  <w:style w:type="character" w:customStyle="1" w:styleId="af6">
    <w:name w:val="記 (文字)"/>
    <w:link w:val="af5"/>
    <w:uiPriority w:val="99"/>
    <w:rsid w:val="00A15BED"/>
    <w:rPr>
      <w:rFonts w:ascii="ＭＳ ゴシック" w:eastAsia="ＭＳ ゴシック" w:hAnsi="ＭＳ ゴシック"/>
      <w:kern w:val="2"/>
      <w:sz w:val="21"/>
      <w:szCs w:val="21"/>
    </w:rPr>
  </w:style>
  <w:style w:type="paragraph" w:styleId="af7">
    <w:name w:val="Closing"/>
    <w:basedOn w:val="a"/>
    <w:link w:val="af8"/>
    <w:uiPriority w:val="99"/>
    <w:unhideWhenUsed/>
    <w:rsid w:val="00A15BED"/>
    <w:pPr>
      <w:jc w:val="right"/>
    </w:pPr>
    <w:rPr>
      <w:rFonts w:ascii="ＭＳ ゴシック" w:eastAsia="ＭＳ ゴシック" w:hAnsi="ＭＳ ゴシック"/>
      <w:sz w:val="21"/>
      <w:szCs w:val="21"/>
    </w:rPr>
  </w:style>
  <w:style w:type="character" w:customStyle="1" w:styleId="af8">
    <w:name w:val="結語 (文字)"/>
    <w:link w:val="af7"/>
    <w:uiPriority w:val="99"/>
    <w:rsid w:val="00A15BED"/>
    <w:rPr>
      <w:rFonts w:ascii="ＭＳ ゴシック" w:eastAsia="ＭＳ ゴシック" w:hAnsi="ＭＳ ゴシック"/>
      <w:kern w:val="2"/>
      <w:sz w:val="21"/>
      <w:szCs w:val="21"/>
    </w:rPr>
  </w:style>
  <w:style w:type="paragraph" w:customStyle="1" w:styleId="Default">
    <w:name w:val="Default"/>
    <w:rsid w:val="00A20F53"/>
    <w:pPr>
      <w:widowControl w:val="0"/>
      <w:autoSpaceDE w:val="0"/>
      <w:autoSpaceDN w:val="0"/>
      <w:adjustRightInd w:val="0"/>
    </w:pPr>
    <w:rPr>
      <w:rFonts w:ascii="ＭＳ 明朝" w:cs="ＭＳ 明朝"/>
      <w:color w:val="000000"/>
      <w:sz w:val="24"/>
      <w:szCs w:val="24"/>
    </w:rPr>
  </w:style>
  <w:style w:type="character" w:styleId="af9">
    <w:name w:val="Unresolved Mention"/>
    <w:basedOn w:val="a0"/>
    <w:uiPriority w:val="99"/>
    <w:semiHidden/>
    <w:unhideWhenUsed/>
    <w:rsid w:val="00B65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01870">
      <w:bodyDiv w:val="1"/>
      <w:marLeft w:val="0"/>
      <w:marRight w:val="0"/>
      <w:marTop w:val="0"/>
      <w:marBottom w:val="0"/>
      <w:divBdr>
        <w:top w:val="none" w:sz="0" w:space="0" w:color="auto"/>
        <w:left w:val="none" w:sz="0" w:space="0" w:color="auto"/>
        <w:bottom w:val="none" w:sz="0" w:space="0" w:color="auto"/>
        <w:right w:val="none" w:sz="0" w:space="0" w:color="auto"/>
      </w:divBdr>
    </w:div>
    <w:div w:id="488668515">
      <w:bodyDiv w:val="1"/>
      <w:marLeft w:val="0"/>
      <w:marRight w:val="0"/>
      <w:marTop w:val="0"/>
      <w:marBottom w:val="0"/>
      <w:divBdr>
        <w:top w:val="none" w:sz="0" w:space="0" w:color="auto"/>
        <w:left w:val="none" w:sz="0" w:space="0" w:color="auto"/>
        <w:bottom w:val="none" w:sz="0" w:space="0" w:color="auto"/>
        <w:right w:val="none" w:sz="0" w:space="0" w:color="auto"/>
      </w:divBdr>
    </w:div>
    <w:div w:id="868644709">
      <w:bodyDiv w:val="1"/>
      <w:marLeft w:val="0"/>
      <w:marRight w:val="0"/>
      <w:marTop w:val="0"/>
      <w:marBottom w:val="0"/>
      <w:divBdr>
        <w:top w:val="none" w:sz="0" w:space="0" w:color="auto"/>
        <w:left w:val="none" w:sz="0" w:space="0" w:color="auto"/>
        <w:bottom w:val="none" w:sz="0" w:space="0" w:color="auto"/>
        <w:right w:val="none" w:sz="0" w:space="0" w:color="auto"/>
      </w:divBdr>
    </w:div>
    <w:div w:id="1222181301">
      <w:bodyDiv w:val="1"/>
      <w:marLeft w:val="0"/>
      <w:marRight w:val="0"/>
      <w:marTop w:val="0"/>
      <w:marBottom w:val="0"/>
      <w:divBdr>
        <w:top w:val="none" w:sz="0" w:space="0" w:color="auto"/>
        <w:left w:val="none" w:sz="0" w:space="0" w:color="auto"/>
        <w:bottom w:val="none" w:sz="0" w:space="0" w:color="auto"/>
        <w:right w:val="none" w:sz="0" w:space="0" w:color="auto"/>
      </w:divBdr>
      <w:divsChild>
        <w:div w:id="897864108">
          <w:marLeft w:val="0"/>
          <w:marRight w:val="0"/>
          <w:marTop w:val="0"/>
          <w:marBottom w:val="0"/>
          <w:divBdr>
            <w:top w:val="none" w:sz="0" w:space="0" w:color="auto"/>
            <w:left w:val="none" w:sz="0" w:space="0" w:color="auto"/>
            <w:bottom w:val="none" w:sz="0" w:space="0" w:color="auto"/>
            <w:right w:val="none" w:sz="0" w:space="0" w:color="auto"/>
          </w:divBdr>
          <w:divsChild>
            <w:div w:id="351079389">
              <w:marLeft w:val="0"/>
              <w:marRight w:val="0"/>
              <w:marTop w:val="0"/>
              <w:marBottom w:val="0"/>
              <w:divBdr>
                <w:top w:val="none" w:sz="0" w:space="0" w:color="auto"/>
                <w:left w:val="none" w:sz="0" w:space="0" w:color="auto"/>
                <w:bottom w:val="none" w:sz="0" w:space="0" w:color="auto"/>
                <w:right w:val="none" w:sz="0" w:space="0" w:color="auto"/>
              </w:divBdr>
              <w:divsChild>
                <w:div w:id="58480767">
                  <w:marLeft w:val="0"/>
                  <w:marRight w:val="0"/>
                  <w:marTop w:val="0"/>
                  <w:marBottom w:val="0"/>
                  <w:divBdr>
                    <w:top w:val="none" w:sz="0" w:space="0" w:color="auto"/>
                    <w:left w:val="none" w:sz="0" w:space="0" w:color="auto"/>
                    <w:bottom w:val="none" w:sz="0" w:space="0" w:color="auto"/>
                    <w:right w:val="none" w:sz="0" w:space="0" w:color="auto"/>
                  </w:divBdr>
                  <w:divsChild>
                    <w:div w:id="537275191">
                      <w:marLeft w:val="0"/>
                      <w:marRight w:val="0"/>
                      <w:marTop w:val="0"/>
                      <w:marBottom w:val="0"/>
                      <w:divBdr>
                        <w:top w:val="single" w:sz="6" w:space="0" w:color="auto"/>
                        <w:left w:val="none" w:sz="0" w:space="0" w:color="auto"/>
                        <w:bottom w:val="none" w:sz="0" w:space="0" w:color="auto"/>
                        <w:right w:val="none" w:sz="0" w:space="0" w:color="auto"/>
                      </w:divBdr>
                      <w:divsChild>
                        <w:div w:id="792603448">
                          <w:marLeft w:val="0"/>
                          <w:marRight w:val="0"/>
                          <w:marTop w:val="0"/>
                          <w:marBottom w:val="0"/>
                          <w:divBdr>
                            <w:top w:val="none" w:sz="0" w:space="0" w:color="auto"/>
                            <w:left w:val="none" w:sz="0" w:space="0" w:color="auto"/>
                            <w:bottom w:val="none" w:sz="0" w:space="0" w:color="auto"/>
                            <w:right w:val="none" w:sz="0" w:space="0" w:color="auto"/>
                          </w:divBdr>
                          <w:divsChild>
                            <w:div w:id="1614287291">
                              <w:marLeft w:val="0"/>
                              <w:marRight w:val="0"/>
                              <w:marTop w:val="0"/>
                              <w:marBottom w:val="0"/>
                              <w:divBdr>
                                <w:top w:val="none" w:sz="0" w:space="0" w:color="auto"/>
                                <w:left w:val="none" w:sz="0" w:space="0" w:color="auto"/>
                                <w:bottom w:val="none" w:sz="0" w:space="0" w:color="auto"/>
                                <w:right w:val="none" w:sz="0" w:space="0" w:color="auto"/>
                              </w:divBdr>
                              <w:divsChild>
                                <w:div w:id="1869643077">
                                  <w:marLeft w:val="0"/>
                                  <w:marRight w:val="0"/>
                                  <w:marTop w:val="0"/>
                                  <w:marBottom w:val="0"/>
                                  <w:divBdr>
                                    <w:top w:val="none" w:sz="0" w:space="0" w:color="auto"/>
                                    <w:left w:val="none" w:sz="0" w:space="0" w:color="auto"/>
                                    <w:bottom w:val="none" w:sz="0" w:space="0" w:color="auto"/>
                                    <w:right w:val="none" w:sz="0" w:space="0" w:color="auto"/>
                                  </w:divBdr>
                                  <w:divsChild>
                                    <w:div w:id="32535499">
                                      <w:marLeft w:val="0"/>
                                      <w:marRight w:val="0"/>
                                      <w:marTop w:val="0"/>
                                      <w:marBottom w:val="0"/>
                                      <w:divBdr>
                                        <w:top w:val="none" w:sz="0" w:space="0" w:color="auto"/>
                                        <w:left w:val="none" w:sz="0" w:space="0" w:color="auto"/>
                                        <w:bottom w:val="none" w:sz="0" w:space="0" w:color="auto"/>
                                        <w:right w:val="none" w:sz="0" w:space="0" w:color="auto"/>
                                      </w:divBdr>
                                      <w:divsChild>
                                        <w:div w:id="266235795">
                                          <w:marLeft w:val="0"/>
                                          <w:marRight w:val="0"/>
                                          <w:marTop w:val="0"/>
                                          <w:marBottom w:val="0"/>
                                          <w:divBdr>
                                            <w:top w:val="none" w:sz="0" w:space="0" w:color="auto"/>
                                            <w:left w:val="none" w:sz="0" w:space="0" w:color="auto"/>
                                            <w:bottom w:val="none" w:sz="0" w:space="0" w:color="auto"/>
                                            <w:right w:val="none" w:sz="0" w:space="0" w:color="auto"/>
                                          </w:divBdr>
                                          <w:divsChild>
                                            <w:div w:id="1722900103">
                                              <w:marLeft w:val="0"/>
                                              <w:marRight w:val="0"/>
                                              <w:marTop w:val="0"/>
                                              <w:marBottom w:val="0"/>
                                              <w:divBdr>
                                                <w:top w:val="none" w:sz="0" w:space="0" w:color="auto"/>
                                                <w:left w:val="none" w:sz="0" w:space="0" w:color="auto"/>
                                                <w:bottom w:val="none" w:sz="0" w:space="0" w:color="auto"/>
                                                <w:right w:val="none" w:sz="0" w:space="0" w:color="auto"/>
                                              </w:divBdr>
                                              <w:divsChild>
                                                <w:div w:id="1598169366">
                                                  <w:marLeft w:val="0"/>
                                                  <w:marRight w:val="0"/>
                                                  <w:marTop w:val="0"/>
                                                  <w:marBottom w:val="0"/>
                                                  <w:divBdr>
                                                    <w:top w:val="none" w:sz="0" w:space="0" w:color="auto"/>
                                                    <w:left w:val="none" w:sz="0" w:space="0" w:color="auto"/>
                                                    <w:bottom w:val="none" w:sz="0" w:space="0" w:color="auto"/>
                                                    <w:right w:val="none" w:sz="0" w:space="0" w:color="auto"/>
                                                  </w:divBdr>
                                                  <w:divsChild>
                                                    <w:div w:id="88701095">
                                                      <w:marLeft w:val="0"/>
                                                      <w:marRight w:val="0"/>
                                                      <w:marTop w:val="0"/>
                                                      <w:marBottom w:val="0"/>
                                                      <w:divBdr>
                                                        <w:top w:val="none" w:sz="0" w:space="0" w:color="auto"/>
                                                        <w:left w:val="none" w:sz="0" w:space="0" w:color="auto"/>
                                                        <w:bottom w:val="none" w:sz="0" w:space="0" w:color="auto"/>
                                                        <w:right w:val="none" w:sz="0" w:space="0" w:color="auto"/>
                                                      </w:divBdr>
                                                      <w:divsChild>
                                                        <w:div w:id="466893825">
                                                          <w:marLeft w:val="0"/>
                                                          <w:marRight w:val="0"/>
                                                          <w:marTop w:val="0"/>
                                                          <w:marBottom w:val="0"/>
                                                          <w:divBdr>
                                                            <w:top w:val="none" w:sz="0" w:space="0" w:color="auto"/>
                                                            <w:left w:val="none" w:sz="0" w:space="0" w:color="auto"/>
                                                            <w:bottom w:val="none" w:sz="0" w:space="0" w:color="auto"/>
                                                            <w:right w:val="none" w:sz="0" w:space="0" w:color="auto"/>
                                                          </w:divBdr>
                                                        </w:div>
                                                      </w:divsChild>
                                                    </w:div>
                                                    <w:div w:id="152765197">
                                                      <w:marLeft w:val="0"/>
                                                      <w:marRight w:val="0"/>
                                                      <w:marTop w:val="0"/>
                                                      <w:marBottom w:val="0"/>
                                                      <w:divBdr>
                                                        <w:top w:val="none" w:sz="0" w:space="0" w:color="auto"/>
                                                        <w:left w:val="none" w:sz="0" w:space="0" w:color="auto"/>
                                                        <w:bottom w:val="none" w:sz="0" w:space="0" w:color="auto"/>
                                                        <w:right w:val="none" w:sz="0" w:space="0" w:color="auto"/>
                                                      </w:divBdr>
                                                      <w:divsChild>
                                                        <w:div w:id="981622237">
                                                          <w:marLeft w:val="0"/>
                                                          <w:marRight w:val="0"/>
                                                          <w:marTop w:val="0"/>
                                                          <w:marBottom w:val="0"/>
                                                          <w:divBdr>
                                                            <w:top w:val="none" w:sz="0" w:space="0" w:color="auto"/>
                                                            <w:left w:val="none" w:sz="0" w:space="0" w:color="auto"/>
                                                            <w:bottom w:val="none" w:sz="0" w:space="0" w:color="auto"/>
                                                            <w:right w:val="none" w:sz="0" w:space="0" w:color="auto"/>
                                                          </w:divBdr>
                                                        </w:div>
                                                      </w:divsChild>
                                                    </w:div>
                                                    <w:div w:id="490800724">
                                                      <w:marLeft w:val="0"/>
                                                      <w:marRight w:val="0"/>
                                                      <w:marTop w:val="0"/>
                                                      <w:marBottom w:val="0"/>
                                                      <w:divBdr>
                                                        <w:top w:val="none" w:sz="0" w:space="0" w:color="auto"/>
                                                        <w:left w:val="none" w:sz="0" w:space="0" w:color="auto"/>
                                                        <w:bottom w:val="none" w:sz="0" w:space="0" w:color="auto"/>
                                                        <w:right w:val="none" w:sz="0" w:space="0" w:color="auto"/>
                                                      </w:divBdr>
                                                      <w:divsChild>
                                                        <w:div w:id="205264695">
                                                          <w:marLeft w:val="0"/>
                                                          <w:marRight w:val="0"/>
                                                          <w:marTop w:val="0"/>
                                                          <w:marBottom w:val="0"/>
                                                          <w:divBdr>
                                                            <w:top w:val="none" w:sz="0" w:space="0" w:color="auto"/>
                                                            <w:left w:val="none" w:sz="0" w:space="0" w:color="auto"/>
                                                            <w:bottom w:val="none" w:sz="0" w:space="0" w:color="auto"/>
                                                            <w:right w:val="none" w:sz="0" w:space="0" w:color="auto"/>
                                                          </w:divBdr>
                                                        </w:div>
                                                      </w:divsChild>
                                                    </w:div>
                                                    <w:div w:id="767848530">
                                                      <w:marLeft w:val="0"/>
                                                      <w:marRight w:val="0"/>
                                                      <w:marTop w:val="0"/>
                                                      <w:marBottom w:val="0"/>
                                                      <w:divBdr>
                                                        <w:top w:val="none" w:sz="0" w:space="0" w:color="auto"/>
                                                        <w:left w:val="none" w:sz="0" w:space="0" w:color="auto"/>
                                                        <w:bottom w:val="none" w:sz="0" w:space="0" w:color="auto"/>
                                                        <w:right w:val="none" w:sz="0" w:space="0" w:color="auto"/>
                                                      </w:divBdr>
                                                    </w:div>
                                                    <w:div w:id="1009530488">
                                                      <w:marLeft w:val="0"/>
                                                      <w:marRight w:val="0"/>
                                                      <w:marTop w:val="0"/>
                                                      <w:marBottom w:val="0"/>
                                                      <w:divBdr>
                                                        <w:top w:val="none" w:sz="0" w:space="0" w:color="auto"/>
                                                        <w:left w:val="none" w:sz="0" w:space="0" w:color="auto"/>
                                                        <w:bottom w:val="none" w:sz="0" w:space="0" w:color="auto"/>
                                                        <w:right w:val="none" w:sz="0" w:space="0" w:color="auto"/>
                                                      </w:divBdr>
                                                      <w:divsChild>
                                                        <w:div w:id="323895882">
                                                          <w:marLeft w:val="0"/>
                                                          <w:marRight w:val="0"/>
                                                          <w:marTop w:val="0"/>
                                                          <w:marBottom w:val="0"/>
                                                          <w:divBdr>
                                                            <w:top w:val="none" w:sz="0" w:space="0" w:color="auto"/>
                                                            <w:left w:val="none" w:sz="0" w:space="0" w:color="auto"/>
                                                            <w:bottom w:val="none" w:sz="0" w:space="0" w:color="auto"/>
                                                            <w:right w:val="none" w:sz="0" w:space="0" w:color="auto"/>
                                                          </w:divBdr>
                                                        </w:div>
                                                      </w:divsChild>
                                                    </w:div>
                                                    <w:div w:id="1564565289">
                                                      <w:marLeft w:val="0"/>
                                                      <w:marRight w:val="0"/>
                                                      <w:marTop w:val="0"/>
                                                      <w:marBottom w:val="0"/>
                                                      <w:divBdr>
                                                        <w:top w:val="none" w:sz="0" w:space="0" w:color="auto"/>
                                                        <w:left w:val="none" w:sz="0" w:space="0" w:color="auto"/>
                                                        <w:bottom w:val="none" w:sz="0" w:space="0" w:color="auto"/>
                                                        <w:right w:val="none" w:sz="0" w:space="0" w:color="auto"/>
                                                      </w:divBdr>
                                                      <w:divsChild>
                                                        <w:div w:id="1144663466">
                                                          <w:marLeft w:val="0"/>
                                                          <w:marRight w:val="0"/>
                                                          <w:marTop w:val="0"/>
                                                          <w:marBottom w:val="0"/>
                                                          <w:divBdr>
                                                            <w:top w:val="none" w:sz="0" w:space="0" w:color="auto"/>
                                                            <w:left w:val="none" w:sz="0" w:space="0" w:color="auto"/>
                                                            <w:bottom w:val="none" w:sz="0" w:space="0" w:color="auto"/>
                                                            <w:right w:val="none" w:sz="0" w:space="0" w:color="auto"/>
                                                          </w:divBdr>
                                                        </w:div>
                                                      </w:divsChild>
                                                    </w:div>
                                                    <w:div w:id="1936478537">
                                                      <w:marLeft w:val="0"/>
                                                      <w:marRight w:val="0"/>
                                                      <w:marTop w:val="0"/>
                                                      <w:marBottom w:val="0"/>
                                                      <w:divBdr>
                                                        <w:top w:val="none" w:sz="0" w:space="0" w:color="auto"/>
                                                        <w:left w:val="none" w:sz="0" w:space="0" w:color="auto"/>
                                                        <w:bottom w:val="none" w:sz="0" w:space="0" w:color="auto"/>
                                                        <w:right w:val="none" w:sz="0" w:space="0" w:color="auto"/>
                                                      </w:divBdr>
                                                      <w:divsChild>
                                                        <w:div w:id="135753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6638">
                                                  <w:marLeft w:val="0"/>
                                                  <w:marRight w:val="0"/>
                                                  <w:marTop w:val="0"/>
                                                  <w:marBottom w:val="0"/>
                                                  <w:divBdr>
                                                    <w:top w:val="none" w:sz="0" w:space="0" w:color="auto"/>
                                                    <w:left w:val="none" w:sz="0" w:space="0" w:color="auto"/>
                                                    <w:bottom w:val="none" w:sz="0" w:space="0" w:color="auto"/>
                                                    <w:right w:val="none" w:sz="0" w:space="0" w:color="auto"/>
                                                  </w:divBdr>
                                                </w:div>
                                              </w:divsChild>
                                            </w:div>
                                            <w:div w:id="2086100071">
                                              <w:marLeft w:val="0"/>
                                              <w:marRight w:val="0"/>
                                              <w:marTop w:val="0"/>
                                              <w:marBottom w:val="0"/>
                                              <w:divBdr>
                                                <w:top w:val="none" w:sz="0" w:space="0" w:color="auto"/>
                                                <w:left w:val="none" w:sz="0" w:space="0" w:color="auto"/>
                                                <w:bottom w:val="none" w:sz="0" w:space="0" w:color="auto"/>
                                                <w:right w:val="none" w:sz="0" w:space="0" w:color="auto"/>
                                              </w:divBdr>
                                              <w:divsChild>
                                                <w:div w:id="1399670275">
                                                  <w:marLeft w:val="0"/>
                                                  <w:marRight w:val="0"/>
                                                  <w:marTop w:val="0"/>
                                                  <w:marBottom w:val="0"/>
                                                  <w:divBdr>
                                                    <w:top w:val="none" w:sz="0" w:space="0" w:color="auto"/>
                                                    <w:left w:val="none" w:sz="0" w:space="0" w:color="auto"/>
                                                    <w:bottom w:val="none" w:sz="0" w:space="0" w:color="auto"/>
                                                    <w:right w:val="none" w:sz="0" w:space="0" w:color="auto"/>
                                                  </w:divBdr>
                                                  <w:divsChild>
                                                    <w:div w:id="1233006417">
                                                      <w:marLeft w:val="0"/>
                                                      <w:marRight w:val="0"/>
                                                      <w:marTop w:val="0"/>
                                                      <w:marBottom w:val="0"/>
                                                      <w:divBdr>
                                                        <w:top w:val="none" w:sz="0" w:space="0" w:color="auto"/>
                                                        <w:left w:val="none" w:sz="0" w:space="0" w:color="auto"/>
                                                        <w:bottom w:val="none" w:sz="0" w:space="0" w:color="auto"/>
                                                        <w:right w:val="none" w:sz="0" w:space="0" w:color="auto"/>
                                                      </w:divBdr>
                                                    </w:div>
                                                  </w:divsChild>
                                                </w:div>
                                                <w:div w:id="1909417409">
                                                  <w:marLeft w:val="0"/>
                                                  <w:marRight w:val="0"/>
                                                  <w:marTop w:val="0"/>
                                                  <w:marBottom w:val="0"/>
                                                  <w:divBdr>
                                                    <w:top w:val="none" w:sz="0" w:space="0" w:color="auto"/>
                                                    <w:left w:val="none" w:sz="0" w:space="0" w:color="auto"/>
                                                    <w:bottom w:val="none" w:sz="0" w:space="0" w:color="auto"/>
                                                    <w:right w:val="none" w:sz="0" w:space="0" w:color="auto"/>
                                                  </w:divBdr>
                                                  <w:divsChild>
                                                    <w:div w:id="671109993">
                                                      <w:marLeft w:val="0"/>
                                                      <w:marRight w:val="0"/>
                                                      <w:marTop w:val="0"/>
                                                      <w:marBottom w:val="0"/>
                                                      <w:divBdr>
                                                        <w:top w:val="none" w:sz="0" w:space="0" w:color="auto"/>
                                                        <w:left w:val="none" w:sz="0" w:space="0" w:color="auto"/>
                                                        <w:bottom w:val="none" w:sz="0" w:space="0" w:color="auto"/>
                                                        <w:right w:val="none" w:sz="0" w:space="0" w:color="auto"/>
                                                      </w:divBdr>
                                                    </w:div>
                                                  </w:divsChild>
                                                </w:div>
                                                <w:div w:id="19817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142004">
      <w:bodyDiv w:val="1"/>
      <w:marLeft w:val="0"/>
      <w:marRight w:val="0"/>
      <w:marTop w:val="0"/>
      <w:marBottom w:val="0"/>
      <w:divBdr>
        <w:top w:val="none" w:sz="0" w:space="0" w:color="auto"/>
        <w:left w:val="none" w:sz="0" w:space="0" w:color="auto"/>
        <w:bottom w:val="none" w:sz="0" w:space="0" w:color="auto"/>
        <w:right w:val="none" w:sz="0" w:space="0" w:color="auto"/>
      </w:divBdr>
    </w:div>
    <w:div w:id="1658535108">
      <w:bodyDiv w:val="1"/>
      <w:marLeft w:val="0"/>
      <w:marRight w:val="0"/>
      <w:marTop w:val="0"/>
      <w:marBottom w:val="0"/>
      <w:divBdr>
        <w:top w:val="none" w:sz="0" w:space="0" w:color="auto"/>
        <w:left w:val="none" w:sz="0" w:space="0" w:color="auto"/>
        <w:bottom w:val="none" w:sz="0" w:space="0" w:color="auto"/>
        <w:right w:val="none" w:sz="0" w:space="0" w:color="auto"/>
      </w:divBdr>
      <w:divsChild>
        <w:div w:id="428427567">
          <w:marLeft w:val="240"/>
          <w:marRight w:val="0"/>
          <w:marTop w:val="0"/>
          <w:marBottom w:val="0"/>
          <w:divBdr>
            <w:top w:val="none" w:sz="0" w:space="0" w:color="auto"/>
            <w:left w:val="none" w:sz="0" w:space="0" w:color="auto"/>
            <w:bottom w:val="none" w:sz="0" w:space="0" w:color="auto"/>
            <w:right w:val="none" w:sz="0" w:space="0" w:color="auto"/>
          </w:divBdr>
        </w:div>
        <w:div w:id="466551649">
          <w:marLeft w:val="240"/>
          <w:marRight w:val="0"/>
          <w:marTop w:val="0"/>
          <w:marBottom w:val="0"/>
          <w:divBdr>
            <w:top w:val="none" w:sz="0" w:space="0" w:color="auto"/>
            <w:left w:val="none" w:sz="0" w:space="0" w:color="auto"/>
            <w:bottom w:val="none" w:sz="0" w:space="0" w:color="auto"/>
            <w:right w:val="none" w:sz="0" w:space="0" w:color="auto"/>
          </w:divBdr>
        </w:div>
        <w:div w:id="502932895">
          <w:marLeft w:val="240"/>
          <w:marRight w:val="0"/>
          <w:marTop w:val="0"/>
          <w:marBottom w:val="0"/>
          <w:divBdr>
            <w:top w:val="none" w:sz="0" w:space="0" w:color="auto"/>
            <w:left w:val="none" w:sz="0" w:space="0" w:color="auto"/>
            <w:bottom w:val="none" w:sz="0" w:space="0" w:color="auto"/>
            <w:right w:val="none" w:sz="0" w:space="0" w:color="auto"/>
          </w:divBdr>
        </w:div>
      </w:divsChild>
    </w:div>
    <w:div w:id="2011129441">
      <w:bodyDiv w:val="1"/>
      <w:marLeft w:val="0"/>
      <w:marRight w:val="0"/>
      <w:marTop w:val="0"/>
      <w:marBottom w:val="0"/>
      <w:divBdr>
        <w:top w:val="none" w:sz="0" w:space="0" w:color="auto"/>
        <w:left w:val="none" w:sz="0" w:space="0" w:color="auto"/>
        <w:bottom w:val="none" w:sz="0" w:space="0" w:color="auto"/>
        <w:right w:val="none" w:sz="0" w:space="0" w:color="auto"/>
      </w:divBdr>
    </w:div>
    <w:div w:id="2025011887">
      <w:bodyDiv w:val="1"/>
      <w:marLeft w:val="0"/>
      <w:marRight w:val="0"/>
      <w:marTop w:val="0"/>
      <w:marBottom w:val="0"/>
      <w:divBdr>
        <w:top w:val="none" w:sz="0" w:space="0" w:color="auto"/>
        <w:left w:val="none" w:sz="0" w:space="0" w:color="auto"/>
        <w:bottom w:val="none" w:sz="0" w:space="0" w:color="auto"/>
        <w:right w:val="none" w:sz="0" w:space="0" w:color="auto"/>
      </w:divBdr>
    </w:div>
    <w:div w:id="2097509890">
      <w:bodyDiv w:val="1"/>
      <w:marLeft w:val="0"/>
      <w:marRight w:val="0"/>
      <w:marTop w:val="0"/>
      <w:marBottom w:val="0"/>
      <w:divBdr>
        <w:top w:val="none" w:sz="0" w:space="0" w:color="auto"/>
        <w:left w:val="none" w:sz="0" w:space="0" w:color="auto"/>
        <w:bottom w:val="none" w:sz="0" w:space="0" w:color="auto"/>
        <w:right w:val="none" w:sz="0" w:space="0" w:color="auto"/>
      </w:divBdr>
    </w:div>
    <w:div w:id="209860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E66C-A4C8-4014-BF37-D8C04AA6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343</Words>
  <Characters>1956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