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86A3" w14:textId="12D56A4B" w:rsidR="009E011B" w:rsidRPr="002C4779" w:rsidRDefault="009E011B" w:rsidP="009E011B">
      <w:r>
        <w:rPr>
          <w:rFonts w:hint="eastAsia"/>
        </w:rPr>
        <w:t>社会システム株式会社　企画調査ｸﾞﾙｰﾌﾟ</w:t>
      </w:r>
      <w:r w:rsidRPr="002C4779">
        <w:rPr>
          <w:rFonts w:hint="eastAsia"/>
        </w:rPr>
        <w:t xml:space="preserve">　行</w:t>
      </w:r>
    </w:p>
    <w:p w14:paraId="31D7FF52" w14:textId="2BB81767" w:rsidR="00980AF3" w:rsidRDefault="006E3648" w:rsidP="006E3648">
      <w:pPr>
        <w:jc w:val="right"/>
      </w:pPr>
      <w:r>
        <w:rPr>
          <w:rFonts w:hint="eastAsia"/>
        </w:rPr>
        <w:t>年</w:t>
      </w:r>
      <w:r w:rsidR="008A2CB4">
        <w:rPr>
          <w:rFonts w:hint="eastAsia"/>
        </w:rPr>
        <w:t xml:space="preserve">　</w:t>
      </w:r>
      <w:r w:rsidR="00435E10">
        <w:rPr>
          <w:rFonts w:hint="eastAsia"/>
        </w:rPr>
        <w:t xml:space="preserve">　</w:t>
      </w:r>
      <w:r>
        <w:rPr>
          <w:rFonts w:hint="eastAsia"/>
        </w:rPr>
        <w:t>月</w:t>
      </w:r>
      <w:r w:rsidR="008A2CB4">
        <w:rPr>
          <w:rFonts w:hint="eastAsia"/>
        </w:rPr>
        <w:t xml:space="preserve">　</w:t>
      </w:r>
      <w:r w:rsidR="00435E1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66ABA0A" w14:textId="77777777" w:rsidR="00D4079D" w:rsidRPr="00831231" w:rsidRDefault="00D4079D"/>
    <w:p w14:paraId="076FF5E4" w14:textId="79491DDD" w:rsidR="00D4079D" w:rsidRPr="005A082A" w:rsidRDefault="00A21876">
      <w:pPr>
        <w:jc w:val="center"/>
      </w:pPr>
      <w:r w:rsidRPr="00A21876">
        <w:rPr>
          <w:rFonts w:hint="eastAsia"/>
          <w:sz w:val="28"/>
        </w:rPr>
        <w:t>大気汚染物質排出インベントリ</w:t>
      </w:r>
      <w:r w:rsidR="005A082A" w:rsidRPr="005A082A">
        <w:rPr>
          <w:rFonts w:hint="eastAsia"/>
          <w:sz w:val="28"/>
        </w:rPr>
        <w:t>利用申請書</w:t>
      </w:r>
      <w:r w:rsidR="005A082A" w:rsidRPr="005A082A">
        <w:t xml:space="preserve"> </w:t>
      </w:r>
    </w:p>
    <w:p w14:paraId="6D38E0A6" w14:textId="151BC109" w:rsidR="00B81A1A" w:rsidRDefault="00B81A1A" w:rsidP="002625B4">
      <w:pPr>
        <w:ind w:leftChars="400" w:left="840" w:rightChars="400" w:right="840" w:firstLineChars="1687" w:firstLine="3543"/>
      </w:pPr>
      <w:r>
        <w:rPr>
          <w:rFonts w:hint="eastAsia"/>
        </w:rPr>
        <w:t>（</w:t>
      </w:r>
      <w:r w:rsidRPr="00C3608E">
        <w:rPr>
          <w:rFonts w:hint="eastAsia"/>
          <w:kern w:val="0"/>
        </w:rPr>
        <w:t>申請者</w:t>
      </w:r>
      <w:r w:rsidR="00C3608E">
        <w:rPr>
          <w:rFonts w:hint="eastAsia"/>
          <w:kern w:val="0"/>
        </w:rPr>
        <w:t>・業務受託者</w:t>
      </w:r>
      <w:r>
        <w:rPr>
          <w:rFonts w:hint="eastAsia"/>
        </w:rPr>
        <w:t>）</w:t>
      </w:r>
    </w:p>
    <w:p w14:paraId="3A0F42AE" w14:textId="77777777" w:rsidR="00C3608E" w:rsidRPr="00C3608E" w:rsidRDefault="00C3608E" w:rsidP="002625B4">
      <w:pPr>
        <w:ind w:leftChars="400" w:left="840" w:rightChars="400" w:right="840" w:firstLineChars="1687" w:firstLine="3543"/>
      </w:pPr>
      <w:r>
        <w:rPr>
          <w:rFonts w:hint="eastAsia"/>
        </w:rPr>
        <w:t xml:space="preserve">　</w:t>
      </w:r>
      <w:r w:rsidRPr="00C3608E">
        <w:rPr>
          <w:rFonts w:hint="eastAsia"/>
        </w:rPr>
        <w:t xml:space="preserve">　　　　　　　　　　　　　　　　　　　　　　　</w:t>
      </w:r>
    </w:p>
    <w:p w14:paraId="767DE925" w14:textId="3137EE3F" w:rsidR="00B81A1A" w:rsidRDefault="00B81A1A" w:rsidP="002625B4">
      <w:pPr>
        <w:ind w:leftChars="400" w:left="840" w:rightChars="400" w:right="840" w:firstLineChars="1687" w:firstLine="3543"/>
      </w:pPr>
      <w:r>
        <w:rPr>
          <w:rFonts w:hint="eastAsia"/>
        </w:rPr>
        <w:t>（</w:t>
      </w:r>
      <w:r w:rsidRPr="007E27BE">
        <w:rPr>
          <w:rFonts w:hint="eastAsia"/>
          <w:spacing w:val="210"/>
          <w:kern w:val="0"/>
          <w:fitText w:val="840" w:id="141799937"/>
        </w:rPr>
        <w:t>住</w:t>
      </w:r>
      <w:r w:rsidRPr="007E27BE">
        <w:rPr>
          <w:rFonts w:hint="eastAsia"/>
          <w:kern w:val="0"/>
          <w:fitText w:val="840" w:id="141799937"/>
        </w:rPr>
        <w:t>所</w:t>
      </w:r>
      <w:r>
        <w:rPr>
          <w:rFonts w:hint="eastAsia"/>
        </w:rPr>
        <w:t>）〒</w:t>
      </w:r>
      <w:r w:rsidR="00D411D2">
        <w:rPr>
          <w:rFonts w:hint="eastAsia"/>
        </w:rPr>
        <w:t xml:space="preserve"> </w:t>
      </w:r>
    </w:p>
    <w:p w14:paraId="57662BC6" w14:textId="70569F7D" w:rsidR="008449C7" w:rsidRDefault="008449C7" w:rsidP="002625B4">
      <w:pPr>
        <w:ind w:leftChars="400" w:left="840" w:rightChars="67" w:right="141" w:firstLineChars="1687" w:firstLine="3543"/>
      </w:pPr>
    </w:p>
    <w:p w14:paraId="05AA242C" w14:textId="6C6E4D7F" w:rsidR="00B81A1A" w:rsidRDefault="00B81A1A" w:rsidP="002625B4">
      <w:pPr>
        <w:ind w:leftChars="400" w:left="840" w:rightChars="134" w:right="281" w:firstLineChars="1687" w:firstLine="3543"/>
      </w:pPr>
      <w:r>
        <w:rPr>
          <w:rFonts w:hint="eastAsia"/>
        </w:rPr>
        <w:t>（代表者名）</w:t>
      </w:r>
    </w:p>
    <w:p w14:paraId="6B3A6C45" w14:textId="08431137" w:rsidR="00980AF3" w:rsidRPr="00961357" w:rsidRDefault="0050438F" w:rsidP="002625B4">
      <w:pPr>
        <w:ind w:leftChars="400" w:left="840" w:rightChars="134" w:right="281" w:firstLineChars="1687" w:firstLine="3543"/>
      </w:pPr>
      <w:r>
        <w:rPr>
          <w:rFonts w:hint="eastAsia"/>
        </w:rPr>
        <w:t xml:space="preserve">　　　　　　</w:t>
      </w:r>
      <w:r w:rsidR="00435E10">
        <w:rPr>
          <w:rFonts w:hint="eastAsia"/>
        </w:rPr>
        <w:t xml:space="preserve">　　　　　　　　　</w:t>
      </w:r>
      <w:r w:rsidR="003A5031">
        <w:rPr>
          <w:rFonts w:hint="eastAsia"/>
        </w:rPr>
        <w:t xml:space="preserve">　　　　　</w:t>
      </w:r>
    </w:p>
    <w:p w14:paraId="3B588D6D" w14:textId="39056C1D" w:rsidR="00D4079D" w:rsidRDefault="00D4079D" w:rsidP="002625B4">
      <w:pPr>
        <w:ind w:leftChars="400" w:left="840" w:firstLineChars="1687" w:firstLine="3543"/>
      </w:pPr>
      <w:r>
        <w:rPr>
          <w:rFonts w:hint="eastAsia"/>
        </w:rPr>
        <w:t>（</w:t>
      </w:r>
      <w:r w:rsidRPr="0044523C">
        <w:rPr>
          <w:rFonts w:hint="eastAsia"/>
          <w:spacing w:val="52"/>
          <w:kern w:val="0"/>
          <w:fitText w:val="840" w:id="141799938"/>
        </w:rPr>
        <w:t>担当</w:t>
      </w:r>
      <w:r w:rsidRPr="0044523C">
        <w:rPr>
          <w:rFonts w:hint="eastAsia"/>
          <w:spacing w:val="1"/>
          <w:kern w:val="0"/>
          <w:fitText w:val="840" w:id="141799938"/>
        </w:rPr>
        <w:t>者</w:t>
      </w:r>
      <w:r>
        <w:rPr>
          <w:rFonts w:hint="eastAsia"/>
        </w:rPr>
        <w:t>）</w:t>
      </w:r>
    </w:p>
    <w:p w14:paraId="4F3659E6" w14:textId="07DDC121" w:rsidR="00D4079D" w:rsidRDefault="00B81A1A" w:rsidP="002625B4">
      <w:pPr>
        <w:ind w:leftChars="400" w:left="840" w:firstLineChars="1687" w:firstLine="3543"/>
      </w:pPr>
      <w:r>
        <w:rPr>
          <w:rFonts w:hint="eastAsia"/>
        </w:rPr>
        <w:t>（</w:t>
      </w:r>
      <w:r w:rsidR="00D4079D">
        <w:rPr>
          <w:rFonts w:hint="eastAsia"/>
        </w:rPr>
        <w:t>電話番号</w:t>
      </w:r>
      <w:r>
        <w:rPr>
          <w:rFonts w:hint="eastAsia"/>
        </w:rPr>
        <w:t>）</w:t>
      </w:r>
    </w:p>
    <w:p w14:paraId="7323BB72" w14:textId="77777777" w:rsidR="00D4079D" w:rsidRDefault="00D4079D">
      <w:pPr>
        <w:jc w:val="center"/>
      </w:pPr>
    </w:p>
    <w:p w14:paraId="3CDAFE06" w14:textId="41BEEE35" w:rsidR="002707C0" w:rsidRDefault="00A21876" w:rsidP="00846FA9">
      <w:pPr>
        <w:jc w:val="left"/>
      </w:pPr>
      <w:r w:rsidRPr="00A21876">
        <w:rPr>
          <w:rFonts w:hint="eastAsia"/>
        </w:rPr>
        <w:t>大気汚染物質排出インベントリ</w:t>
      </w:r>
      <w:r w:rsidR="005A082A">
        <w:rPr>
          <w:rFonts w:hint="eastAsia"/>
        </w:rPr>
        <w:t>の利用にあたり、利用許</w:t>
      </w:r>
      <w:r>
        <w:rPr>
          <w:rFonts w:hint="eastAsia"/>
        </w:rPr>
        <w:t>諾条件を承諾の上、下記の通り申請いたします。本データは、環境省「</w:t>
      </w:r>
      <w:r w:rsidR="005A082A">
        <w:rPr>
          <w:rFonts w:hint="eastAsia"/>
        </w:rPr>
        <w:t>PM2.5</w:t>
      </w:r>
      <w:r w:rsidR="005A082A">
        <w:rPr>
          <w:rFonts w:hint="eastAsia"/>
        </w:rPr>
        <w:t>排出インベントリ及び発生源プロファイル業務</w:t>
      </w:r>
      <w:r>
        <w:rPr>
          <w:rFonts w:hint="eastAsia"/>
        </w:rPr>
        <w:t>（令和</w:t>
      </w:r>
      <w:r>
        <w:rPr>
          <w:rFonts w:hint="eastAsia"/>
        </w:rPr>
        <w:t>5</w:t>
      </w:r>
      <w:r>
        <w:rPr>
          <w:rFonts w:hint="eastAsia"/>
        </w:rPr>
        <w:t>年度より業務名：</w:t>
      </w:r>
      <w:r w:rsidRPr="00A21876">
        <w:rPr>
          <w:rFonts w:hint="eastAsia"/>
        </w:rPr>
        <w:t>大気汚染物質排出インベントリ策定業務</w:t>
      </w:r>
      <w:r>
        <w:rPr>
          <w:rFonts w:hint="eastAsia"/>
        </w:rPr>
        <w:t>）</w:t>
      </w:r>
      <w:r w:rsidR="005A082A">
        <w:rPr>
          <w:rFonts w:hint="eastAsia"/>
        </w:rPr>
        <w:t>」で作成されました。本データの著作権は環境省に属しますが、その管理・運用は社会システム株式会社が実施します。</w:t>
      </w:r>
      <w:r w:rsidR="002707C0">
        <w:rPr>
          <w:rFonts w:hint="eastAsia"/>
        </w:rPr>
        <w:t>内容は以下の通り</w:t>
      </w:r>
    </w:p>
    <w:p w14:paraId="54C534F4" w14:textId="77777777" w:rsidR="003A5031" w:rsidRDefault="003A5031" w:rsidP="00846FA9">
      <w:pPr>
        <w:jc w:val="left"/>
        <w:rPr>
          <w:rFonts w:hint="eastAsia"/>
        </w:rPr>
      </w:pPr>
    </w:p>
    <w:p w14:paraId="78DCE97E" w14:textId="468B77CB" w:rsidR="003418EE" w:rsidRDefault="003418EE" w:rsidP="003418EE">
      <w:pPr>
        <w:ind w:firstLineChars="50" w:firstLine="105"/>
        <w:jc w:val="left"/>
      </w:pPr>
      <w:r>
        <w:rPr>
          <w:rFonts w:hint="eastAsia"/>
        </w:rPr>
        <w:t>(</w:t>
      </w: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年度業務時点の最新データ</w:t>
      </w:r>
      <w:r>
        <w:rPr>
          <w:rFonts w:hint="eastAsia"/>
        </w:rPr>
        <w:t>)</w:t>
      </w:r>
    </w:p>
    <w:p w14:paraId="6F7F88F9" w14:textId="157A9F34" w:rsidR="00A17C73" w:rsidRDefault="00A17C73" w:rsidP="00A17C73">
      <w:pPr>
        <w:ind w:firstLineChars="150" w:firstLine="315"/>
        <w:jc w:val="left"/>
      </w:pPr>
      <w:r>
        <w:rPr>
          <w:rFonts w:hint="eastAsia"/>
        </w:rPr>
        <w:t>発生源によって</w:t>
      </w:r>
      <w:r w:rsidR="003A5031">
        <w:rPr>
          <w:rFonts w:hint="eastAsia"/>
        </w:rPr>
        <w:t>は、最新の算定方法及び統計データを用いた過去データの遡及改定等を実施</w:t>
      </w:r>
    </w:p>
    <w:p w14:paraId="20BC3559" w14:textId="77777777" w:rsidR="00A17C73" w:rsidRPr="003A5031" w:rsidRDefault="00A17C73" w:rsidP="00A17C73">
      <w:pPr>
        <w:ind w:firstLineChars="150" w:firstLine="315"/>
        <w:jc w:val="left"/>
      </w:pPr>
    </w:p>
    <w:p w14:paraId="29459420" w14:textId="77777777" w:rsidR="003418EE" w:rsidRDefault="003418EE" w:rsidP="003418EE">
      <w:pPr>
        <w:ind w:firstLineChars="50" w:firstLine="105"/>
      </w:pPr>
      <w:r>
        <w:rPr>
          <w:rFonts w:hint="eastAsia"/>
        </w:rPr>
        <w:t>(</w:t>
      </w:r>
      <w:r>
        <w:t xml:space="preserve">Ver1.1) </w:t>
      </w:r>
      <w:r w:rsidR="00707E19">
        <w:rPr>
          <w:rFonts w:hint="eastAsia"/>
        </w:rPr>
        <w:t>環境省「</w:t>
      </w:r>
      <w:r>
        <w:rPr>
          <w:rFonts w:hint="eastAsia"/>
        </w:rPr>
        <w:t>令和</w:t>
      </w:r>
      <w:r>
        <w:t>5</w:t>
      </w:r>
      <w:r>
        <w:rPr>
          <w:rFonts w:hint="eastAsia"/>
        </w:rPr>
        <w:t>年度</w:t>
      </w:r>
      <w:r w:rsidRPr="005445B0">
        <w:rPr>
          <w:rFonts w:hint="eastAsia"/>
        </w:rPr>
        <w:t>大気汚染物質排出インベントリ策定業務</w:t>
      </w:r>
      <w:r w:rsidR="00707E19">
        <w:rPr>
          <w:rFonts w:hint="eastAsia"/>
        </w:rPr>
        <w:t>」で作成した排出インベントリデータ（平成</w:t>
      </w:r>
      <w:r w:rsidR="00707E19">
        <w:rPr>
          <w:rFonts w:hint="eastAsia"/>
        </w:rPr>
        <w:t>24</w:t>
      </w:r>
      <w:r w:rsidR="00707E19">
        <w:rPr>
          <w:rFonts w:hint="eastAsia"/>
        </w:rPr>
        <w:t>（</w:t>
      </w:r>
      <w:r w:rsidR="00707E19">
        <w:rPr>
          <w:rFonts w:hint="eastAsia"/>
        </w:rPr>
        <w:t>2012</w:t>
      </w:r>
      <w:r w:rsidR="00707E19">
        <w:rPr>
          <w:rFonts w:hint="eastAsia"/>
        </w:rPr>
        <w:t>）年度を対象）</w:t>
      </w:r>
    </w:p>
    <w:p w14:paraId="61CC0917" w14:textId="77777777" w:rsidR="003418EE" w:rsidRDefault="003418EE" w:rsidP="003418EE">
      <w:pPr>
        <w:ind w:firstLineChars="50" w:firstLine="105"/>
      </w:pPr>
      <w:r>
        <w:rPr>
          <w:rFonts w:hint="eastAsia"/>
        </w:rPr>
        <w:t>(</w:t>
      </w:r>
      <w:r>
        <w:t xml:space="preserve">Ver2.2) </w:t>
      </w:r>
      <w:r w:rsidR="00707E19" w:rsidRPr="00A40E1F">
        <w:rPr>
          <w:rFonts w:hint="eastAsia"/>
        </w:rPr>
        <w:t>環境省「</w:t>
      </w:r>
      <w:r>
        <w:rPr>
          <w:rFonts w:hint="eastAsia"/>
        </w:rPr>
        <w:t>令和</w:t>
      </w:r>
      <w:r>
        <w:t>5</w:t>
      </w:r>
      <w:r>
        <w:rPr>
          <w:rFonts w:hint="eastAsia"/>
        </w:rPr>
        <w:t>年度</w:t>
      </w:r>
      <w:r w:rsidRPr="005445B0">
        <w:rPr>
          <w:rFonts w:hint="eastAsia"/>
        </w:rPr>
        <w:t>大気汚染物質排出インベントリ策定業務</w:t>
      </w:r>
      <w:r w:rsidR="00707E19" w:rsidRPr="00A40E1F">
        <w:rPr>
          <w:rFonts w:hint="eastAsia"/>
        </w:rPr>
        <w:t>」で作成した排出インベントリデータ（平成</w:t>
      </w:r>
      <w:r w:rsidR="00707E19" w:rsidRPr="00A40E1F">
        <w:rPr>
          <w:rFonts w:hint="eastAsia"/>
        </w:rPr>
        <w:t>27</w:t>
      </w:r>
      <w:r w:rsidR="00707E19" w:rsidRPr="00A40E1F">
        <w:rPr>
          <w:rFonts w:hint="eastAsia"/>
        </w:rPr>
        <w:t>（</w:t>
      </w:r>
      <w:r w:rsidR="00707E19" w:rsidRPr="00A40E1F">
        <w:rPr>
          <w:rFonts w:hint="eastAsia"/>
        </w:rPr>
        <w:t>2015</w:t>
      </w:r>
      <w:r w:rsidR="00707E19" w:rsidRPr="00A40E1F">
        <w:rPr>
          <w:rFonts w:hint="eastAsia"/>
        </w:rPr>
        <w:t>）年度を対象）</w:t>
      </w:r>
    </w:p>
    <w:p w14:paraId="0A246C4E" w14:textId="0D638394" w:rsidR="00A21876" w:rsidRDefault="003418EE" w:rsidP="003418EE">
      <w:pPr>
        <w:ind w:firstLineChars="50" w:firstLine="105"/>
      </w:pPr>
      <w:r>
        <w:rPr>
          <w:rFonts w:hint="eastAsia"/>
        </w:rPr>
        <w:t>(</w:t>
      </w:r>
      <w:r>
        <w:t xml:space="preserve">Ver3.1) </w:t>
      </w:r>
      <w:r w:rsidRPr="00A40E1F">
        <w:rPr>
          <w:rFonts w:hint="eastAsia"/>
        </w:rPr>
        <w:t>環境省「</w:t>
      </w:r>
      <w:r>
        <w:rPr>
          <w:rFonts w:hint="eastAsia"/>
        </w:rPr>
        <w:t>令和</w:t>
      </w:r>
      <w:r>
        <w:t>5</w:t>
      </w:r>
      <w:r>
        <w:rPr>
          <w:rFonts w:hint="eastAsia"/>
        </w:rPr>
        <w:t>年度</w:t>
      </w:r>
      <w:r w:rsidRPr="005445B0">
        <w:rPr>
          <w:rFonts w:hint="eastAsia"/>
        </w:rPr>
        <w:t>大気汚染物質排出インベントリ策定業務</w:t>
      </w:r>
      <w:r w:rsidRPr="00A40E1F">
        <w:rPr>
          <w:rFonts w:hint="eastAsia"/>
        </w:rPr>
        <w:t>」で作成した排出インベントリデータ（平成</w:t>
      </w:r>
      <w:r>
        <w:rPr>
          <w:rFonts w:hint="eastAsia"/>
        </w:rPr>
        <w:t>3</w:t>
      </w:r>
      <w:r>
        <w:t>0</w:t>
      </w:r>
      <w:r w:rsidRPr="00A40E1F">
        <w:rPr>
          <w:rFonts w:hint="eastAsia"/>
        </w:rPr>
        <w:t>（</w:t>
      </w:r>
      <w:r>
        <w:rPr>
          <w:rFonts w:hint="eastAsia"/>
        </w:rPr>
        <w:t>201</w:t>
      </w:r>
      <w:r>
        <w:t>8</w:t>
      </w:r>
      <w:r w:rsidRPr="00A40E1F">
        <w:rPr>
          <w:rFonts w:hint="eastAsia"/>
        </w:rPr>
        <w:t>）年度を対象）</w:t>
      </w:r>
    </w:p>
    <w:p w14:paraId="3DBB8175" w14:textId="3FA7274A" w:rsidR="003418EE" w:rsidRDefault="003418EE" w:rsidP="003418EE">
      <w:pPr>
        <w:ind w:firstLineChars="50" w:firstLine="105"/>
      </w:pPr>
    </w:p>
    <w:p w14:paraId="51CD9B28" w14:textId="7BC91A04" w:rsidR="00A17C73" w:rsidRDefault="003418EE" w:rsidP="003A5031">
      <w:pPr>
        <w:ind w:firstLineChars="50" w:firstLine="105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過去の公開データ</w:t>
      </w:r>
      <w:r>
        <w:rPr>
          <w:rFonts w:hint="eastAsia"/>
        </w:rPr>
        <w:t>)</w:t>
      </w:r>
      <w:bookmarkStart w:id="0" w:name="_GoBack"/>
      <w:bookmarkEnd w:id="0"/>
    </w:p>
    <w:p w14:paraId="23F08473" w14:textId="6D6CCB6C" w:rsidR="00A17C73" w:rsidRDefault="00A17C73" w:rsidP="00A17C73">
      <w:pPr>
        <w:ind w:leftChars="65" w:left="283" w:hangingChars="70" w:hanging="147"/>
      </w:pPr>
      <w:r>
        <w:rPr>
          <w:rFonts w:hint="eastAsia"/>
        </w:rPr>
        <w:t>(</w:t>
      </w:r>
      <w:r>
        <w:t xml:space="preserve">Ver1.0) </w:t>
      </w:r>
      <w:r>
        <w:rPr>
          <w:rFonts w:hint="eastAsia"/>
        </w:rPr>
        <w:t>環境省「平成</w:t>
      </w:r>
      <w:r>
        <w:rPr>
          <w:rFonts w:hint="eastAsia"/>
        </w:rPr>
        <w:t>28</w:t>
      </w:r>
      <w:r>
        <w:rPr>
          <w:rFonts w:hint="eastAsia"/>
        </w:rPr>
        <w:t>年度</w:t>
      </w:r>
      <w:r>
        <w:rPr>
          <w:rFonts w:hint="eastAsia"/>
        </w:rPr>
        <w:t>PM2.5</w:t>
      </w:r>
      <w:r>
        <w:rPr>
          <w:rFonts w:hint="eastAsia"/>
        </w:rPr>
        <w:t>排出インベントリ及び発生源プロファイル業務」で作成した排出インベントリデータ（平成</w:t>
      </w:r>
      <w:r>
        <w:rPr>
          <w:rFonts w:hint="eastAsia"/>
        </w:rPr>
        <w:t>24</w:t>
      </w:r>
      <w:r>
        <w:rPr>
          <w:rFonts w:hint="eastAsia"/>
        </w:rPr>
        <w:t>（</w:t>
      </w:r>
      <w:r>
        <w:rPr>
          <w:rFonts w:hint="eastAsia"/>
        </w:rPr>
        <w:t>2012</w:t>
      </w:r>
      <w:r>
        <w:rPr>
          <w:rFonts w:hint="eastAsia"/>
        </w:rPr>
        <w:t>）年度を対象）</w:t>
      </w:r>
    </w:p>
    <w:p w14:paraId="5D15E3A0" w14:textId="761DC87F" w:rsidR="00A17C73" w:rsidRDefault="00A17C73" w:rsidP="00A17C73">
      <w:pPr>
        <w:ind w:leftChars="65" w:left="283" w:hangingChars="70" w:hanging="147"/>
      </w:pPr>
      <w:r>
        <w:rPr>
          <w:rFonts w:hint="eastAsia"/>
        </w:rPr>
        <w:t>(</w:t>
      </w:r>
      <w:r>
        <w:t xml:space="preserve">Ver2.1) </w:t>
      </w:r>
      <w:r w:rsidRPr="00A40E1F">
        <w:rPr>
          <w:rFonts w:hint="eastAsia"/>
        </w:rPr>
        <w:t>環境省「平成</w:t>
      </w:r>
      <w:r w:rsidRPr="00A40E1F">
        <w:rPr>
          <w:rFonts w:hint="eastAsia"/>
        </w:rPr>
        <w:t>30</w:t>
      </w:r>
      <w:r w:rsidRPr="00A40E1F">
        <w:rPr>
          <w:rFonts w:hint="eastAsia"/>
        </w:rPr>
        <w:t>年度</w:t>
      </w:r>
      <w:r w:rsidRPr="00A40E1F">
        <w:rPr>
          <w:rFonts w:hint="eastAsia"/>
        </w:rPr>
        <w:t>PM2.5</w:t>
      </w:r>
      <w:r w:rsidRPr="00A40E1F">
        <w:rPr>
          <w:rFonts w:hint="eastAsia"/>
        </w:rPr>
        <w:t>排出インベントリ及び発生源プロファイル業務」で作成した排出インベントリデータ（平成</w:t>
      </w:r>
      <w:r w:rsidRPr="00A40E1F">
        <w:rPr>
          <w:rFonts w:hint="eastAsia"/>
        </w:rPr>
        <w:t>27</w:t>
      </w:r>
      <w:r w:rsidRPr="00A40E1F">
        <w:rPr>
          <w:rFonts w:hint="eastAsia"/>
        </w:rPr>
        <w:t>（</w:t>
      </w:r>
      <w:r w:rsidRPr="00A40E1F">
        <w:rPr>
          <w:rFonts w:hint="eastAsia"/>
        </w:rPr>
        <w:t>2015</w:t>
      </w:r>
      <w:r w:rsidRPr="00A40E1F">
        <w:rPr>
          <w:rFonts w:hint="eastAsia"/>
        </w:rPr>
        <w:t>）年度を対象）</w:t>
      </w:r>
    </w:p>
    <w:p w14:paraId="310FC996" w14:textId="38C2D006" w:rsidR="003418EE" w:rsidRPr="00A17C73" w:rsidRDefault="003418EE" w:rsidP="003418EE"/>
    <w:p w14:paraId="24549ABC" w14:textId="77777777" w:rsidR="005A082A" w:rsidRPr="003418EE" w:rsidRDefault="005A082A" w:rsidP="003418EE"/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D4079D" w14:paraId="3C51EF91" w14:textId="77777777" w:rsidTr="00C7436E">
        <w:trPr>
          <w:trHeight w:val="1311"/>
        </w:trPr>
        <w:tc>
          <w:tcPr>
            <w:tcW w:w="9299" w:type="dxa"/>
          </w:tcPr>
          <w:p w14:paraId="5CC0ED7F" w14:textId="5030A024" w:rsidR="00D4079D" w:rsidRDefault="00D4079D" w:rsidP="003418EE">
            <w:pPr>
              <w:pStyle w:val="ab"/>
              <w:numPr>
                <w:ilvl w:val="0"/>
                <w:numId w:val="3"/>
              </w:numPr>
              <w:spacing w:line="360" w:lineRule="auto"/>
              <w:ind w:leftChars="0"/>
            </w:pPr>
            <w:r>
              <w:rPr>
                <w:rFonts w:hint="eastAsia"/>
              </w:rPr>
              <w:t>利用</w:t>
            </w:r>
            <w:r w:rsidR="00426DFD">
              <w:rPr>
                <w:rFonts w:hint="eastAsia"/>
              </w:rPr>
              <w:t>データ</w:t>
            </w:r>
            <w:r>
              <w:rPr>
                <w:rFonts w:hint="eastAsia"/>
              </w:rPr>
              <w:t>（希望</w:t>
            </w:r>
            <w:r w:rsidR="00426DFD">
              <w:rPr>
                <w:rFonts w:hint="eastAsia"/>
              </w:rPr>
              <w:t>データ</w:t>
            </w:r>
            <w:r>
              <w:rPr>
                <w:rFonts w:hint="eastAsia"/>
              </w:rPr>
              <w:t>をチェックしてください。□を■に変更）</w:t>
            </w:r>
          </w:p>
          <w:p w14:paraId="747C7757" w14:textId="73BE5F26" w:rsidR="003418EE" w:rsidRDefault="003418EE" w:rsidP="003418EE">
            <w:pPr>
              <w:spacing w:line="360" w:lineRule="auto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年度業務時点の最新データ</w:t>
            </w:r>
          </w:p>
          <w:p w14:paraId="5C46AC44" w14:textId="6DF0B3B1" w:rsidR="003418EE" w:rsidRPr="00707E19" w:rsidRDefault="003418EE" w:rsidP="003418EE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</w:t>
            </w:r>
            <w:r>
              <w:t xml:space="preserve">Ver1.1)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 w:rsidRPr="00A40E1F">
              <w:rPr>
                <w:rFonts w:hint="eastAsia"/>
              </w:rPr>
              <w:t>年度</w:t>
            </w:r>
            <w:r>
              <w:rPr>
                <w:rFonts w:hint="eastAsia"/>
              </w:rPr>
              <w:t>作成の排出インベントリ（自動車以外・自動車共に平成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年度を対象）</w:t>
            </w:r>
          </w:p>
          <w:p w14:paraId="1E4B8532" w14:textId="2DA0B1A9" w:rsidR="003418EE" w:rsidRDefault="003418EE" w:rsidP="003418EE">
            <w:pPr>
              <w:tabs>
                <w:tab w:val="left" w:pos="4111"/>
              </w:tabs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</w:t>
            </w:r>
            <w:r>
              <w:t xml:space="preserve">Ver2.2)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 w:rsidRPr="00A40E1F">
              <w:rPr>
                <w:rFonts w:hint="eastAsia"/>
              </w:rPr>
              <w:t>年度作成の排出インベントリ（自動車以外・自動車共に平成</w:t>
            </w:r>
            <w:r w:rsidRPr="00A40E1F">
              <w:rPr>
                <w:rFonts w:hint="eastAsia"/>
              </w:rPr>
              <w:t>27</w:t>
            </w:r>
            <w:r w:rsidRPr="00A40E1F">
              <w:rPr>
                <w:rFonts w:hint="eastAsia"/>
              </w:rPr>
              <w:t>年度を対象）</w:t>
            </w:r>
          </w:p>
          <w:p w14:paraId="13C35D5B" w14:textId="56C345BA" w:rsidR="003418EE" w:rsidRDefault="003418EE" w:rsidP="003418EE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</w:t>
            </w:r>
            <w:r>
              <w:t>Ver3.1)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 w:rsidRPr="00A40E1F">
              <w:rPr>
                <w:rFonts w:hint="eastAsia"/>
              </w:rPr>
              <w:t>年度作成の排出インベントリ（自動車以外・自動車共に平成</w:t>
            </w:r>
            <w:r>
              <w:t>30</w:t>
            </w:r>
            <w:r w:rsidRPr="00A40E1F">
              <w:rPr>
                <w:rFonts w:hint="eastAsia"/>
              </w:rPr>
              <w:t>年度を対象）</w:t>
            </w:r>
          </w:p>
          <w:p w14:paraId="53E0A5DD" w14:textId="77777777" w:rsidR="003A5031" w:rsidRDefault="003A5031" w:rsidP="003418EE">
            <w:pPr>
              <w:spacing w:line="360" w:lineRule="auto"/>
            </w:pPr>
          </w:p>
          <w:p w14:paraId="4C3C6AF4" w14:textId="1EB9AAF8" w:rsidR="003418EE" w:rsidRDefault="003418EE" w:rsidP="003418EE">
            <w:pPr>
              <w:spacing w:line="360" w:lineRule="auto"/>
            </w:pPr>
            <w:r>
              <w:rPr>
                <w:rFonts w:hint="eastAsia"/>
              </w:rPr>
              <w:t>過去の公開データ</w:t>
            </w:r>
          </w:p>
          <w:p w14:paraId="7063FAC0" w14:textId="46D3EC3C" w:rsidR="00707E19" w:rsidRPr="00707E19" w:rsidRDefault="00707E19" w:rsidP="00707E19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3418EE">
              <w:rPr>
                <w:rFonts w:hint="eastAsia"/>
              </w:rPr>
              <w:t>(</w:t>
            </w:r>
            <w:r w:rsidR="003418EE">
              <w:t xml:space="preserve">Ver1.0) 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年度作成の排出インベントリ（自動車以外・自動車共に平成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年度を対象）</w:t>
            </w:r>
          </w:p>
          <w:p w14:paraId="72C6D1CE" w14:textId="229922A7" w:rsidR="00846FA9" w:rsidRDefault="008A2CB4" w:rsidP="00707E19">
            <w:pPr>
              <w:tabs>
                <w:tab w:val="left" w:pos="4111"/>
              </w:tabs>
              <w:spacing w:line="360" w:lineRule="auto"/>
            </w:pPr>
            <w:r>
              <w:rPr>
                <w:rFonts w:hint="eastAsia"/>
              </w:rPr>
              <w:t>□</w:t>
            </w:r>
            <w:r w:rsidR="003418EE">
              <w:rPr>
                <w:rFonts w:hint="eastAsia"/>
              </w:rPr>
              <w:t>(</w:t>
            </w:r>
            <w:r w:rsidR="003418EE">
              <w:t xml:space="preserve">Ver2.1) </w:t>
            </w:r>
            <w:r w:rsidR="00707E19" w:rsidRPr="00A40E1F">
              <w:rPr>
                <w:rFonts w:hint="eastAsia"/>
              </w:rPr>
              <w:t>平成</w:t>
            </w:r>
            <w:r w:rsidR="00707E19" w:rsidRPr="00A40E1F">
              <w:rPr>
                <w:rFonts w:hint="eastAsia"/>
              </w:rPr>
              <w:t>30</w:t>
            </w:r>
            <w:r w:rsidR="00707E19" w:rsidRPr="00A40E1F">
              <w:rPr>
                <w:rFonts w:hint="eastAsia"/>
              </w:rPr>
              <w:t>年度作成の排出インベントリ（自動車以外・自動車共に平成</w:t>
            </w:r>
            <w:r w:rsidR="00707E19" w:rsidRPr="00A40E1F">
              <w:rPr>
                <w:rFonts w:hint="eastAsia"/>
              </w:rPr>
              <w:t>27</w:t>
            </w:r>
            <w:r w:rsidR="00707E19" w:rsidRPr="00A40E1F">
              <w:rPr>
                <w:rFonts w:hint="eastAsia"/>
              </w:rPr>
              <w:t>年度を対象）</w:t>
            </w:r>
          </w:p>
          <w:p w14:paraId="46977AE1" w14:textId="72359086" w:rsidR="00A21876" w:rsidRPr="003418EE" w:rsidRDefault="00A21876" w:rsidP="00707E19">
            <w:pPr>
              <w:tabs>
                <w:tab w:val="left" w:pos="4111"/>
              </w:tabs>
              <w:spacing w:line="360" w:lineRule="auto"/>
            </w:pPr>
          </w:p>
        </w:tc>
      </w:tr>
      <w:tr w:rsidR="00D4079D" w14:paraId="5ACE260D" w14:textId="77777777" w:rsidTr="00C7436E">
        <w:trPr>
          <w:trHeight w:val="1311"/>
        </w:trPr>
        <w:tc>
          <w:tcPr>
            <w:tcW w:w="9299" w:type="dxa"/>
          </w:tcPr>
          <w:p w14:paraId="4292AE95" w14:textId="2871F6AD" w:rsidR="00D4079D" w:rsidRDefault="00D4079D">
            <w:r>
              <w:rPr>
                <w:rFonts w:hint="eastAsia"/>
              </w:rPr>
              <w:lastRenderedPageBreak/>
              <w:t>２．利用目的：</w:t>
            </w:r>
          </w:p>
          <w:p w14:paraId="12C64191" w14:textId="77777777" w:rsidR="00D4079D" w:rsidRPr="00D411D2" w:rsidRDefault="00D4079D" w:rsidP="008A2CB4"/>
        </w:tc>
      </w:tr>
      <w:tr w:rsidR="00D4079D" w14:paraId="79AE983D" w14:textId="77777777" w:rsidTr="002707C0">
        <w:trPr>
          <w:trHeight w:val="850"/>
        </w:trPr>
        <w:tc>
          <w:tcPr>
            <w:tcW w:w="9299" w:type="dxa"/>
          </w:tcPr>
          <w:p w14:paraId="31969A6A" w14:textId="3F4876D2" w:rsidR="00D411D2" w:rsidRDefault="0066655A" w:rsidP="008A2CB4">
            <w:r>
              <w:rPr>
                <w:rFonts w:hint="eastAsia"/>
              </w:rPr>
              <w:t>３．利用者</w:t>
            </w:r>
            <w:r w:rsidR="00C3608E">
              <w:rPr>
                <w:rFonts w:hint="eastAsia"/>
              </w:rPr>
              <w:t>（業務発注者）</w:t>
            </w:r>
            <w:r w:rsidR="00D4079D">
              <w:rPr>
                <w:rFonts w:hint="eastAsia"/>
              </w:rPr>
              <w:t>：</w:t>
            </w:r>
          </w:p>
        </w:tc>
      </w:tr>
      <w:tr w:rsidR="00D4079D" w14:paraId="5AA4B065" w14:textId="77777777" w:rsidTr="003E0695">
        <w:trPr>
          <w:trHeight w:val="992"/>
        </w:trPr>
        <w:tc>
          <w:tcPr>
            <w:tcW w:w="9299" w:type="dxa"/>
          </w:tcPr>
          <w:p w14:paraId="3A136428" w14:textId="77777777" w:rsidR="00D4079D" w:rsidRDefault="00D4079D">
            <w:r>
              <w:rPr>
                <w:rFonts w:hint="eastAsia"/>
              </w:rPr>
              <w:t>４．利用方法</w:t>
            </w:r>
          </w:p>
          <w:p w14:paraId="14F62016" w14:textId="43062FE8" w:rsidR="00D4079D" w:rsidRDefault="00D4079D"/>
          <w:p w14:paraId="41399F65" w14:textId="77777777" w:rsidR="00D4079D" w:rsidRDefault="00D4079D"/>
        </w:tc>
      </w:tr>
    </w:tbl>
    <w:p w14:paraId="7B0FF033" w14:textId="77777777" w:rsidR="00C7436E" w:rsidRDefault="00C7436E" w:rsidP="003E0695"/>
    <w:p w14:paraId="2D7EC8BE" w14:textId="77777777" w:rsidR="000278DD" w:rsidRDefault="007E27BE" w:rsidP="002D3A08">
      <w:pPr>
        <w:numPr>
          <w:ilvl w:val="0"/>
          <w:numId w:val="1"/>
        </w:numPr>
      </w:pPr>
      <w:r>
        <w:rPr>
          <w:rFonts w:hint="eastAsia"/>
        </w:rPr>
        <w:t>利用目的</w:t>
      </w:r>
      <w:r w:rsidR="002707C0">
        <w:rPr>
          <w:rFonts w:hint="eastAsia"/>
        </w:rPr>
        <w:t xml:space="preserve">　　</w:t>
      </w:r>
      <w:r>
        <w:rPr>
          <w:rFonts w:hint="eastAsia"/>
        </w:rPr>
        <w:t>例：</w:t>
      </w:r>
      <w:r w:rsidR="006E3648">
        <w:rPr>
          <w:rFonts w:hint="eastAsia"/>
        </w:rPr>
        <w:t>○○を目的とした、△△業務</w:t>
      </w:r>
    </w:p>
    <w:p w14:paraId="73E7F05F" w14:textId="77777777" w:rsidR="00D4079D" w:rsidRDefault="003E0695" w:rsidP="007E27BE">
      <w:pPr>
        <w:numPr>
          <w:ilvl w:val="0"/>
          <w:numId w:val="1"/>
        </w:numPr>
      </w:pPr>
      <w:r>
        <w:rPr>
          <w:rFonts w:hint="eastAsia"/>
        </w:rPr>
        <w:t>申請者：実際にデータを使って計算等を実施する会社、機関等、（個人も可能）</w:t>
      </w:r>
    </w:p>
    <w:p w14:paraId="23FD5411" w14:textId="77777777" w:rsidR="00426DFD" w:rsidRDefault="00426DFD" w:rsidP="002707C0">
      <w:pPr>
        <w:ind w:left="720"/>
      </w:pPr>
      <w:r>
        <w:rPr>
          <w:rFonts w:hint="eastAsia"/>
        </w:rPr>
        <w:t>利用者：申請者の出した結果を受け取る者</w:t>
      </w:r>
      <w:r w:rsidR="002707C0">
        <w:rPr>
          <w:rFonts w:hint="eastAsia"/>
        </w:rPr>
        <w:t xml:space="preserve">　</w:t>
      </w:r>
      <w:r w:rsidR="006E3648">
        <w:rPr>
          <w:rFonts w:hint="eastAsia"/>
        </w:rPr>
        <w:t>例：○○県</w:t>
      </w:r>
      <w:r>
        <w:rPr>
          <w:rFonts w:hint="eastAsia"/>
        </w:rPr>
        <w:t>の委託を受けて、（株）△△が実施する・・・・の場合、</w:t>
      </w:r>
      <w:r w:rsidR="00A91F4E">
        <w:rPr>
          <w:rFonts w:hint="eastAsia"/>
        </w:rPr>
        <w:t>申請者は</w:t>
      </w:r>
      <w:r>
        <w:rPr>
          <w:rFonts w:hint="eastAsia"/>
        </w:rPr>
        <w:t>（株）△△、</w:t>
      </w:r>
      <w:r w:rsidR="00A91F4E">
        <w:rPr>
          <w:rFonts w:hint="eastAsia"/>
        </w:rPr>
        <w:t>利用者は</w:t>
      </w:r>
      <w:r>
        <w:rPr>
          <w:rFonts w:hint="eastAsia"/>
        </w:rPr>
        <w:t>○○県</w:t>
      </w:r>
    </w:p>
    <w:p w14:paraId="488EC4DA" w14:textId="77777777" w:rsidR="007E27BE" w:rsidRDefault="00426DFD" w:rsidP="0072359B">
      <w:pPr>
        <w:tabs>
          <w:tab w:val="left" w:pos="284"/>
        </w:tabs>
      </w:pPr>
      <w:r>
        <w:rPr>
          <w:rFonts w:hint="eastAsia"/>
        </w:rPr>
        <w:t>注</w:t>
      </w:r>
      <w:r w:rsidR="007E27BE">
        <w:rPr>
          <w:rFonts w:hint="eastAsia"/>
        </w:rPr>
        <w:t>３</w:t>
      </w:r>
      <w:r>
        <w:rPr>
          <w:rFonts w:hint="eastAsia"/>
        </w:rPr>
        <w:t>．</w:t>
      </w:r>
      <w:r w:rsidR="007E27BE">
        <w:rPr>
          <w:rFonts w:hint="eastAsia"/>
        </w:rPr>
        <w:t>利用方法</w:t>
      </w:r>
    </w:p>
    <w:p w14:paraId="2822AD46" w14:textId="77777777" w:rsidR="006E3648" w:rsidRDefault="007E27BE" w:rsidP="0072359B">
      <w:pPr>
        <w:ind w:firstLineChars="337" w:firstLine="708"/>
      </w:pPr>
      <w:r>
        <w:rPr>
          <w:rFonts w:hint="eastAsia"/>
        </w:rPr>
        <w:t>例</w:t>
      </w:r>
      <w:r w:rsidR="008449C7">
        <w:rPr>
          <w:rFonts w:hint="eastAsia"/>
        </w:rPr>
        <w:t>：</w:t>
      </w:r>
      <w:r w:rsidR="006E3648">
        <w:rPr>
          <w:rFonts w:hint="eastAsia"/>
        </w:rPr>
        <w:t>○○シミュレーションの入力データとして使用</w:t>
      </w:r>
    </w:p>
    <w:p w14:paraId="555E143F" w14:textId="31C03AC3" w:rsidR="00846FA9" w:rsidRDefault="00846FA9">
      <w:pPr>
        <w:widowControl/>
        <w:jc w:val="left"/>
      </w:pPr>
    </w:p>
    <w:p w14:paraId="153B891C" w14:textId="77777777" w:rsidR="009E011B" w:rsidRPr="002C4779" w:rsidRDefault="009E011B" w:rsidP="009E011B">
      <w:pPr>
        <w:ind w:firstLineChars="100" w:firstLine="210"/>
      </w:pPr>
      <w:r w:rsidRPr="002C4779">
        <w:rPr>
          <w:rFonts w:hint="eastAsia"/>
        </w:rPr>
        <w:t>「利用承諾条件」に記載した事項は、申請者及びその従業員等に遵守されるとともに、違反した場合は、ただちに、本データ使用許諾権の解除に合意いたします。また、これに伴い、環境省、</w:t>
      </w:r>
      <w:r>
        <w:rPr>
          <w:rFonts w:hint="eastAsia"/>
        </w:rPr>
        <w:t>社会システム株式会社</w:t>
      </w:r>
      <w:r w:rsidRPr="002C4779">
        <w:rPr>
          <w:rFonts w:hint="eastAsia"/>
        </w:rPr>
        <w:t>及び第三者（申請者の従業員等を含む）に対して損害が生じた場合は、申請者が一切その責めを負うことを誓約いたします。</w:t>
      </w:r>
    </w:p>
    <w:p w14:paraId="2807B0F2" w14:textId="77777777" w:rsidR="009E011B" w:rsidRPr="002C4779" w:rsidRDefault="009E011B" w:rsidP="009E011B"/>
    <w:p w14:paraId="4A1BE91D" w14:textId="77777777" w:rsidR="009E011B" w:rsidRPr="002C4779" w:rsidRDefault="009E011B" w:rsidP="009E011B">
      <w:r w:rsidRPr="002C4779">
        <w:rPr>
          <w:rFonts w:hint="eastAsia"/>
        </w:rPr>
        <w:t>【利用許諾条件】</w:t>
      </w:r>
    </w:p>
    <w:p w14:paraId="2BCAD607" w14:textId="77777777" w:rsidR="009E011B" w:rsidRPr="002C4779" w:rsidRDefault="009E011B" w:rsidP="00F923F6">
      <w:pPr>
        <w:ind w:leftChars="200" w:left="850" w:hangingChars="205" w:hanging="430"/>
      </w:pPr>
      <w:r w:rsidRPr="002C4779">
        <w:rPr>
          <w:rFonts w:hint="eastAsia"/>
        </w:rPr>
        <w:t>１．本データの著作権は環境省（以下、「甲」）に属し、その管理・運用は</w:t>
      </w:r>
      <w:r>
        <w:rPr>
          <w:rFonts w:hint="eastAsia"/>
        </w:rPr>
        <w:t>社会システム株式会社</w:t>
      </w:r>
      <w:r w:rsidRPr="002C4779">
        <w:rPr>
          <w:rFonts w:hint="eastAsia"/>
        </w:rPr>
        <w:t>（以下、「乙」）が実施する。本データに係る知的所有権の申請者（以下、「丙」）への譲渡、移転を行うものではない。</w:t>
      </w:r>
    </w:p>
    <w:p w14:paraId="1F8191E1" w14:textId="77777777" w:rsidR="009E011B" w:rsidRPr="002C4779" w:rsidRDefault="009E011B" w:rsidP="00F923F6">
      <w:pPr>
        <w:ind w:leftChars="200" w:left="850" w:hangingChars="205" w:hanging="430"/>
      </w:pPr>
      <w:r w:rsidRPr="002C4779">
        <w:rPr>
          <w:rFonts w:hint="eastAsia"/>
        </w:rPr>
        <w:t>２．本データの第三者への開示または譲渡は行わない。ただし、甲の事前承認を得た場合、あるいは第三者への開示が許可されているものは、この限りではない。</w:t>
      </w:r>
    </w:p>
    <w:p w14:paraId="48C61537" w14:textId="77777777" w:rsidR="009E011B" w:rsidRPr="002C4779" w:rsidRDefault="009E011B" w:rsidP="00F923F6">
      <w:pPr>
        <w:ind w:leftChars="200" w:left="850" w:hangingChars="205" w:hanging="430"/>
      </w:pPr>
      <w:r w:rsidRPr="002C4779">
        <w:rPr>
          <w:rFonts w:hint="eastAsia"/>
        </w:rPr>
        <w:t>３．本データは、申請した目的の範囲内で使用を許諾する</w:t>
      </w:r>
      <w:r w:rsidR="00A02406" w:rsidRPr="002C4779">
        <w:rPr>
          <w:rFonts w:hint="eastAsia"/>
        </w:rPr>
        <w:t>も</w:t>
      </w:r>
      <w:r w:rsidRPr="002C4779">
        <w:rPr>
          <w:rFonts w:hint="eastAsia"/>
        </w:rPr>
        <w:t>のであって、これ以外の目的には使用しない。</w:t>
      </w:r>
    </w:p>
    <w:p w14:paraId="7228CCD3" w14:textId="77777777" w:rsidR="009E011B" w:rsidRPr="002C4779" w:rsidRDefault="009E011B" w:rsidP="00F923F6">
      <w:pPr>
        <w:ind w:leftChars="200" w:left="850" w:hangingChars="205" w:hanging="430"/>
      </w:pPr>
      <w:r w:rsidRPr="002C4779">
        <w:rPr>
          <w:rFonts w:hint="eastAsia"/>
        </w:rPr>
        <w:t>４．本データの活用により、利益が生じた場合、本データ部分に係る利益に対する請求権は甲が留保する。</w:t>
      </w:r>
    </w:p>
    <w:p w14:paraId="22469F6F" w14:textId="77777777" w:rsidR="009E011B" w:rsidRPr="002C4779" w:rsidRDefault="009E011B" w:rsidP="00F923F6">
      <w:pPr>
        <w:ind w:leftChars="200" w:left="850" w:hangingChars="205" w:hanging="430"/>
      </w:pPr>
      <w:r w:rsidRPr="002C4779">
        <w:rPr>
          <w:rFonts w:hint="eastAsia"/>
        </w:rPr>
        <w:t>５．本データの活用により得られた成果を甲及び乙に報告する義務を負う。また、成果物には本データの使用を明記する。</w:t>
      </w:r>
    </w:p>
    <w:p w14:paraId="0A5F24A4" w14:textId="77777777" w:rsidR="009E011B" w:rsidRPr="002C4779" w:rsidRDefault="009E011B" w:rsidP="00F923F6">
      <w:pPr>
        <w:ind w:leftChars="200" w:left="850" w:hangingChars="205" w:hanging="430"/>
      </w:pPr>
      <w:r w:rsidRPr="002C4779">
        <w:rPr>
          <w:rFonts w:hint="eastAsia"/>
        </w:rPr>
        <w:t>６．本データを活用する上で、さらに必要なデータ等を整備する必要がある場合は、丙の責任において行う。</w:t>
      </w:r>
    </w:p>
    <w:p w14:paraId="7F0D6DB5" w14:textId="77777777" w:rsidR="009E011B" w:rsidRPr="002C4779" w:rsidRDefault="009E011B" w:rsidP="00F923F6">
      <w:pPr>
        <w:ind w:leftChars="200" w:left="850" w:hangingChars="205" w:hanging="430"/>
      </w:pPr>
      <w:r w:rsidRPr="002C4779">
        <w:rPr>
          <w:rFonts w:hint="eastAsia"/>
        </w:rPr>
        <w:t>７．本データの使用にあたって不具合が生じた場合において、甲及び乙はその責任を負うものではない。</w:t>
      </w:r>
    </w:p>
    <w:p w14:paraId="4136B98E" w14:textId="77777777" w:rsidR="009E011B" w:rsidRPr="002C4779" w:rsidRDefault="009E011B" w:rsidP="00F923F6">
      <w:pPr>
        <w:ind w:leftChars="200" w:left="850" w:hangingChars="205" w:hanging="430"/>
      </w:pPr>
      <w:r w:rsidRPr="002C4779">
        <w:rPr>
          <w:rFonts w:hint="eastAsia"/>
        </w:rPr>
        <w:t>８．本データの利用にあたり、権利の侵害、損害賠償等の事案が発生した場合（丙の従業員における場合を含む）は、丙が一切その責めを負い、甲及び乙へ累を及ぼさない。</w:t>
      </w:r>
    </w:p>
    <w:p w14:paraId="6B795FB7" w14:textId="77777777" w:rsidR="009E011B" w:rsidRPr="002C4779" w:rsidRDefault="009E011B" w:rsidP="00F923F6">
      <w:pPr>
        <w:ind w:leftChars="200" w:left="850" w:hangingChars="205" w:hanging="430"/>
      </w:pPr>
      <w:r w:rsidRPr="002C4779">
        <w:rPr>
          <w:rFonts w:hint="eastAsia"/>
        </w:rPr>
        <w:t>９．本データを利用する場合は、データに付属する利用条件を遵守する。</w:t>
      </w:r>
    </w:p>
    <w:p w14:paraId="2A59D53C" w14:textId="77777777" w:rsidR="009E011B" w:rsidRPr="002C4779" w:rsidRDefault="009E011B" w:rsidP="00F923F6">
      <w:pPr>
        <w:ind w:leftChars="200" w:left="850" w:hangingChars="205" w:hanging="430"/>
      </w:pPr>
      <w:r w:rsidRPr="002C4779">
        <w:rPr>
          <w:rFonts w:hint="eastAsia"/>
        </w:rPr>
        <w:t>１０．利用データの提供に係わる許認可は甲にて実施する。甲への申請の手続き及び利用データの提供は乙が実施する。</w:t>
      </w:r>
    </w:p>
    <w:p w14:paraId="53562C0C" w14:textId="77777777" w:rsidR="009E011B" w:rsidRDefault="009E011B" w:rsidP="00E04296">
      <w:pPr>
        <w:pStyle w:val="a5"/>
      </w:pPr>
      <w:r w:rsidRPr="002C4779">
        <w:rPr>
          <w:rFonts w:hint="eastAsia"/>
        </w:rPr>
        <w:t>以上</w:t>
      </w:r>
    </w:p>
    <w:p w14:paraId="7EBEDE38" w14:textId="77777777" w:rsidR="00E04296" w:rsidRDefault="00E04296" w:rsidP="009E011B">
      <w:pPr>
        <w:jc w:val="right"/>
      </w:pPr>
    </w:p>
    <w:p w14:paraId="7B600CB7" w14:textId="77777777" w:rsidR="00E04296" w:rsidRDefault="00E04296" w:rsidP="00E04296">
      <w:pPr>
        <w:jc w:val="left"/>
      </w:pPr>
      <w:r>
        <w:rPr>
          <w:rFonts w:hint="eastAsia"/>
        </w:rPr>
        <w:t>【参考】</w:t>
      </w:r>
      <w:r w:rsidR="00D13EC7">
        <w:rPr>
          <w:rFonts w:hint="eastAsia"/>
        </w:rPr>
        <w:t>メッシュ</w:t>
      </w:r>
      <w:r>
        <w:rPr>
          <w:rFonts w:hint="eastAsia"/>
        </w:rPr>
        <w:t>データの内訳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403"/>
      </w:tblGrid>
      <w:tr w:rsidR="00E04296" w:rsidRPr="00E04296" w14:paraId="63FA0E96" w14:textId="77777777" w:rsidTr="00D13EC7">
        <w:tc>
          <w:tcPr>
            <w:tcW w:w="4531" w:type="dxa"/>
          </w:tcPr>
          <w:p w14:paraId="2ED4CAC8" w14:textId="77777777" w:rsidR="00E04296" w:rsidRPr="00E04296" w:rsidRDefault="00E04296" w:rsidP="00E0429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4742FB3" w14:textId="77777777" w:rsidR="00E04296" w:rsidRPr="00E04296" w:rsidRDefault="00E04296" w:rsidP="00E0429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04296">
              <w:rPr>
                <w:rFonts w:hint="eastAsia"/>
                <w:sz w:val="20"/>
                <w:szCs w:val="20"/>
              </w:rPr>
              <w:t>自動車</w:t>
            </w:r>
          </w:p>
        </w:tc>
        <w:tc>
          <w:tcPr>
            <w:tcW w:w="2403" w:type="dxa"/>
          </w:tcPr>
          <w:p w14:paraId="6856C615" w14:textId="77777777" w:rsidR="00E04296" w:rsidRPr="00E04296" w:rsidRDefault="00E04296" w:rsidP="00E0429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04296">
              <w:rPr>
                <w:rFonts w:hint="eastAsia"/>
                <w:sz w:val="20"/>
                <w:szCs w:val="20"/>
              </w:rPr>
              <w:t>自動車以外</w:t>
            </w:r>
          </w:p>
        </w:tc>
      </w:tr>
      <w:tr w:rsidR="00E04296" w:rsidRPr="00E04296" w14:paraId="55B31F89" w14:textId="77777777" w:rsidTr="00D13EC7">
        <w:tc>
          <w:tcPr>
            <w:tcW w:w="4531" w:type="dxa"/>
          </w:tcPr>
          <w:p w14:paraId="4A579D63" w14:textId="77777777" w:rsidR="003A5031" w:rsidRPr="003A5031" w:rsidRDefault="003A5031" w:rsidP="003A5031">
            <w:pPr>
              <w:pStyle w:val="ab"/>
              <w:numPr>
                <w:ilvl w:val="0"/>
                <w:numId w:val="5"/>
              </w:numPr>
              <w:spacing w:line="240" w:lineRule="exact"/>
              <w:ind w:leftChars="0"/>
              <w:rPr>
                <w:sz w:val="20"/>
                <w:szCs w:val="20"/>
              </w:rPr>
            </w:pPr>
            <w:r w:rsidRPr="003A5031">
              <w:rPr>
                <w:rFonts w:hint="eastAsia"/>
              </w:rPr>
              <w:t>平成</w:t>
            </w:r>
            <w:r w:rsidRPr="003A5031">
              <w:rPr>
                <w:rFonts w:hint="eastAsia"/>
              </w:rPr>
              <w:t>24</w:t>
            </w:r>
            <w:r w:rsidRPr="003A5031">
              <w:rPr>
                <w:rFonts w:hint="eastAsia"/>
              </w:rPr>
              <w:t>（</w:t>
            </w:r>
            <w:r w:rsidRPr="003A5031">
              <w:rPr>
                <w:rFonts w:hint="eastAsia"/>
              </w:rPr>
              <w:t>2012</w:t>
            </w:r>
            <w:r w:rsidRPr="003A5031">
              <w:rPr>
                <w:rFonts w:hint="eastAsia"/>
              </w:rPr>
              <w:t>）年度を対象</w:t>
            </w:r>
          </w:p>
          <w:p w14:paraId="0B0E6D1B" w14:textId="7685A760" w:rsidR="00A17C73" w:rsidRPr="00A17C73" w:rsidRDefault="003A5031" w:rsidP="003A5031">
            <w:pPr>
              <w:pStyle w:val="ab"/>
              <w:spacing w:line="240" w:lineRule="exact"/>
              <w:ind w:leftChars="0" w:left="360"/>
              <w:rPr>
                <w:sz w:val="20"/>
                <w:szCs w:val="20"/>
              </w:rPr>
            </w:pPr>
            <w:r w:rsidRPr="003A5031">
              <w:rPr>
                <w:rFonts w:hint="eastAsia"/>
              </w:rPr>
              <w:t>（</w:t>
            </w:r>
            <w:r>
              <w:t>V</w:t>
            </w:r>
            <w:r w:rsidRPr="003A5031">
              <w:rPr>
                <w:rFonts w:hint="eastAsia"/>
              </w:rPr>
              <w:t>er1.0</w:t>
            </w:r>
            <w:r w:rsidRPr="003A5031">
              <w:rPr>
                <w:rFonts w:hint="eastAsia"/>
              </w:rPr>
              <w:t>及び</w:t>
            </w:r>
            <w:r>
              <w:t>V</w:t>
            </w:r>
            <w:r w:rsidRPr="003A5031">
              <w:rPr>
                <w:rFonts w:hint="eastAsia"/>
              </w:rPr>
              <w:t>er1.1)</w:t>
            </w:r>
            <w:r w:rsidRPr="003A5031">
              <w:rPr>
                <w:rFonts w:hint="eastAsia"/>
              </w:rPr>
              <w:t xml:space="preserve">　</w:t>
            </w:r>
            <w:r w:rsidRPr="00A17C73">
              <w:rPr>
                <w:sz w:val="20"/>
                <w:szCs w:val="20"/>
              </w:rPr>
              <w:t xml:space="preserve"> </w:t>
            </w:r>
          </w:p>
          <w:p w14:paraId="437C6BC4" w14:textId="194420CB" w:rsidR="00E04296" w:rsidRPr="00E04296" w:rsidRDefault="00E04296" w:rsidP="00E0429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73F1892" w14:textId="77777777" w:rsidR="00E04296" w:rsidRPr="00E04296" w:rsidRDefault="00E04296" w:rsidP="00E0429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04296">
              <w:rPr>
                <w:rFonts w:hint="eastAsia"/>
                <w:sz w:val="20"/>
                <w:szCs w:val="20"/>
              </w:rPr>
              <w:t>・全国</w:t>
            </w:r>
            <w:r w:rsidRPr="00E04296">
              <w:rPr>
                <w:rFonts w:hint="eastAsia"/>
                <w:sz w:val="20"/>
                <w:szCs w:val="20"/>
              </w:rPr>
              <w:t>3</w:t>
            </w:r>
            <w:r w:rsidRPr="00E04296">
              <w:rPr>
                <w:rFonts w:hint="eastAsia"/>
                <w:sz w:val="20"/>
                <w:szCs w:val="20"/>
              </w:rPr>
              <w:t>次メッシュ</w:t>
            </w:r>
          </w:p>
          <w:p w14:paraId="6A9E4EC3" w14:textId="77777777" w:rsidR="00D13EC7" w:rsidRPr="00E04296" w:rsidRDefault="00D13EC7" w:rsidP="00D13EC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64071BF" w14:textId="77777777" w:rsidR="00E04296" w:rsidRPr="00E04296" w:rsidRDefault="00E04296" w:rsidP="00E042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2FEB3B60" w14:textId="77777777" w:rsidR="005445B0" w:rsidRDefault="00E04296" w:rsidP="00E0429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04296">
              <w:rPr>
                <w:rFonts w:hint="eastAsia"/>
                <w:sz w:val="20"/>
                <w:szCs w:val="20"/>
              </w:rPr>
              <w:t>・全国</w:t>
            </w:r>
            <w:r w:rsidRPr="00E04296">
              <w:rPr>
                <w:rFonts w:hint="eastAsia"/>
                <w:sz w:val="20"/>
                <w:szCs w:val="20"/>
              </w:rPr>
              <w:t>2</w:t>
            </w:r>
            <w:r w:rsidRPr="00E04296">
              <w:rPr>
                <w:rFonts w:hint="eastAsia"/>
                <w:sz w:val="20"/>
                <w:szCs w:val="20"/>
              </w:rPr>
              <w:t>次メッシュ</w:t>
            </w:r>
          </w:p>
          <w:p w14:paraId="193766B1" w14:textId="77777777" w:rsidR="005445B0" w:rsidRDefault="00E04296" w:rsidP="00E0429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04296">
              <w:rPr>
                <w:rFonts w:hint="eastAsia"/>
                <w:sz w:val="20"/>
                <w:szCs w:val="20"/>
              </w:rPr>
              <w:t>・関東</w:t>
            </w:r>
            <w:r w:rsidRPr="00E04296">
              <w:rPr>
                <w:rFonts w:hint="eastAsia"/>
                <w:sz w:val="20"/>
                <w:szCs w:val="20"/>
              </w:rPr>
              <w:t>3</w:t>
            </w:r>
            <w:r w:rsidRPr="00E04296">
              <w:rPr>
                <w:rFonts w:hint="eastAsia"/>
                <w:sz w:val="20"/>
                <w:szCs w:val="20"/>
              </w:rPr>
              <w:t>次メッシュ</w:t>
            </w:r>
          </w:p>
          <w:p w14:paraId="01587D3D" w14:textId="14A50181" w:rsidR="00E04296" w:rsidRPr="00E04296" w:rsidRDefault="00E04296" w:rsidP="00E0429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04296">
              <w:rPr>
                <w:rFonts w:hint="eastAsia"/>
                <w:sz w:val="20"/>
                <w:szCs w:val="20"/>
              </w:rPr>
              <w:t>・関西</w:t>
            </w:r>
            <w:r w:rsidRPr="00E04296">
              <w:rPr>
                <w:rFonts w:hint="eastAsia"/>
                <w:sz w:val="20"/>
                <w:szCs w:val="20"/>
              </w:rPr>
              <w:t>3</w:t>
            </w:r>
            <w:r w:rsidRPr="00E04296">
              <w:rPr>
                <w:rFonts w:hint="eastAsia"/>
                <w:sz w:val="20"/>
                <w:szCs w:val="20"/>
              </w:rPr>
              <w:t>次メッシュ</w:t>
            </w:r>
          </w:p>
          <w:p w14:paraId="3AC94043" w14:textId="77777777" w:rsidR="00E04296" w:rsidRPr="00E04296" w:rsidRDefault="00E04296" w:rsidP="00E0429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E04296" w:rsidRPr="00E04296" w14:paraId="006A2D87" w14:textId="77777777" w:rsidTr="00D13EC7">
        <w:tc>
          <w:tcPr>
            <w:tcW w:w="4531" w:type="dxa"/>
          </w:tcPr>
          <w:p w14:paraId="35236E88" w14:textId="77777777" w:rsidR="003A5031" w:rsidRPr="003A5031" w:rsidRDefault="00A17C73" w:rsidP="00A17C73">
            <w:pPr>
              <w:pStyle w:val="ab"/>
              <w:numPr>
                <w:ilvl w:val="0"/>
                <w:numId w:val="5"/>
              </w:numPr>
              <w:tabs>
                <w:tab w:val="left" w:pos="4111"/>
              </w:tabs>
              <w:spacing w:line="24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</w:t>
            </w:r>
            <w:r>
              <w:t>5</w:t>
            </w:r>
            <w:r>
              <w:rPr>
                <w:rFonts w:hint="eastAsia"/>
              </w:rPr>
              <w:t>）年度を対象</w:t>
            </w:r>
          </w:p>
          <w:p w14:paraId="53CD9DDD" w14:textId="157712B6" w:rsidR="00A17C73" w:rsidRPr="00A17C73" w:rsidRDefault="003A5031" w:rsidP="003A5031">
            <w:pPr>
              <w:pStyle w:val="ab"/>
              <w:tabs>
                <w:tab w:val="left" w:pos="4111"/>
              </w:tabs>
              <w:spacing w:line="240" w:lineRule="exact"/>
              <w:ind w:leftChars="0" w:left="360"/>
              <w:rPr>
                <w:sz w:val="20"/>
                <w:szCs w:val="20"/>
              </w:rPr>
            </w:pPr>
            <w:r w:rsidRPr="003A5031">
              <w:rPr>
                <w:rFonts w:hint="eastAsia"/>
              </w:rPr>
              <w:t>（</w:t>
            </w:r>
            <w:r>
              <w:t>V</w:t>
            </w:r>
            <w:r>
              <w:rPr>
                <w:rFonts w:hint="eastAsia"/>
              </w:rPr>
              <w:t>er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1</w:t>
            </w:r>
            <w:r w:rsidRPr="003A5031">
              <w:rPr>
                <w:rFonts w:hint="eastAsia"/>
              </w:rPr>
              <w:t>及び</w:t>
            </w:r>
            <w:r>
              <w:t>V</w:t>
            </w:r>
            <w:r>
              <w:rPr>
                <w:rFonts w:hint="eastAsia"/>
              </w:rPr>
              <w:t>er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2</w:t>
            </w:r>
            <w:r w:rsidRPr="003A5031">
              <w:rPr>
                <w:rFonts w:hint="eastAsia"/>
              </w:rPr>
              <w:t>)</w:t>
            </w:r>
          </w:p>
          <w:p w14:paraId="122E11FC" w14:textId="5E0F8EEA" w:rsidR="00E04296" w:rsidRPr="00E04296" w:rsidRDefault="00E04296" w:rsidP="00E0429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C74BD34" w14:textId="77777777" w:rsidR="00E04296" w:rsidRPr="00E04296" w:rsidRDefault="00E04296" w:rsidP="00E0429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04296">
              <w:rPr>
                <w:rFonts w:hint="eastAsia"/>
                <w:sz w:val="20"/>
                <w:szCs w:val="20"/>
              </w:rPr>
              <w:t>・全国</w:t>
            </w:r>
            <w:r w:rsidR="00252E78">
              <w:rPr>
                <w:rFonts w:hint="eastAsia"/>
                <w:sz w:val="20"/>
                <w:szCs w:val="20"/>
              </w:rPr>
              <w:t>3</w:t>
            </w:r>
            <w:r w:rsidRPr="00E04296">
              <w:rPr>
                <w:rFonts w:hint="eastAsia"/>
                <w:sz w:val="20"/>
                <w:szCs w:val="20"/>
              </w:rPr>
              <w:t>次メッシュ</w:t>
            </w:r>
          </w:p>
          <w:p w14:paraId="758B2065" w14:textId="77777777" w:rsidR="00E04296" w:rsidRPr="00E04296" w:rsidRDefault="00E04296" w:rsidP="002A1E0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7566BED8" w14:textId="2FE3B76D" w:rsidR="00E04296" w:rsidRDefault="00E04296" w:rsidP="00E04296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E04296">
              <w:rPr>
                <w:rFonts w:hint="eastAsia"/>
                <w:sz w:val="20"/>
                <w:szCs w:val="20"/>
              </w:rPr>
              <w:t>全国</w:t>
            </w:r>
            <w:r w:rsidR="00C07DA7">
              <w:rPr>
                <w:rFonts w:hint="eastAsia"/>
                <w:sz w:val="20"/>
                <w:szCs w:val="20"/>
              </w:rPr>
              <w:t>2</w:t>
            </w:r>
            <w:r w:rsidR="00C07DA7">
              <w:rPr>
                <w:rFonts w:hint="eastAsia"/>
                <w:sz w:val="20"/>
                <w:szCs w:val="20"/>
              </w:rPr>
              <w:t>・</w:t>
            </w:r>
            <w:r w:rsidR="00D13EC7">
              <w:rPr>
                <w:rFonts w:hint="eastAsia"/>
                <w:sz w:val="20"/>
                <w:szCs w:val="20"/>
              </w:rPr>
              <w:t>3</w:t>
            </w:r>
            <w:r w:rsidRPr="00E04296">
              <w:rPr>
                <w:rFonts w:hint="eastAsia"/>
                <w:sz w:val="20"/>
                <w:szCs w:val="20"/>
              </w:rPr>
              <w:t>次メッシュ</w:t>
            </w:r>
          </w:p>
          <w:p w14:paraId="01B463ED" w14:textId="77777777" w:rsidR="003C227F" w:rsidRPr="00E04296" w:rsidRDefault="003C227F" w:rsidP="003C227F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A21876" w:rsidRPr="00E04296" w14:paraId="3407940E" w14:textId="77777777" w:rsidTr="00D13EC7">
        <w:tc>
          <w:tcPr>
            <w:tcW w:w="4531" w:type="dxa"/>
          </w:tcPr>
          <w:p w14:paraId="0A6D64C4" w14:textId="26B2ADAB" w:rsidR="00A17C73" w:rsidRPr="00A17C73" w:rsidRDefault="00A17C73" w:rsidP="00A17C73">
            <w:pPr>
              <w:pStyle w:val="ab"/>
              <w:numPr>
                <w:ilvl w:val="0"/>
                <w:numId w:val="5"/>
              </w:numPr>
              <w:tabs>
                <w:tab w:val="left" w:pos="4111"/>
              </w:tabs>
              <w:spacing w:line="24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</w:rPr>
              <w:t>平成</w:t>
            </w:r>
            <w:r>
              <w:t>30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</w:t>
            </w:r>
            <w:r>
              <w:t>8</w:t>
            </w:r>
            <w:r>
              <w:rPr>
                <w:rFonts w:hint="eastAsia"/>
              </w:rPr>
              <w:t>）年度を対象</w:t>
            </w:r>
            <w:r w:rsidR="003A5031">
              <w:rPr>
                <w:rFonts w:hint="eastAsia"/>
              </w:rPr>
              <w:t>(</w:t>
            </w:r>
            <w:r w:rsidR="003A5031">
              <w:t>Ver3.1)</w:t>
            </w:r>
          </w:p>
          <w:p w14:paraId="5EE4417B" w14:textId="2338A144" w:rsidR="00A21876" w:rsidRPr="00E04296" w:rsidRDefault="00A21876" w:rsidP="00A21876">
            <w:pPr>
              <w:tabs>
                <w:tab w:val="left" w:pos="4111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499CC7D" w14:textId="77777777" w:rsidR="00A21876" w:rsidRPr="00E04296" w:rsidRDefault="00A21876" w:rsidP="00A2187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04296">
              <w:rPr>
                <w:rFonts w:hint="eastAsia"/>
                <w:sz w:val="20"/>
                <w:szCs w:val="20"/>
              </w:rPr>
              <w:t>・全国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E04296">
              <w:rPr>
                <w:rFonts w:hint="eastAsia"/>
                <w:sz w:val="20"/>
                <w:szCs w:val="20"/>
              </w:rPr>
              <w:t>次メッシュ</w:t>
            </w:r>
          </w:p>
          <w:p w14:paraId="75B0EA64" w14:textId="77777777" w:rsidR="00A21876" w:rsidRPr="00E04296" w:rsidRDefault="00A21876" w:rsidP="00A2187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5B46BB23" w14:textId="63FEE9C4" w:rsidR="00A21876" w:rsidRDefault="00A21876" w:rsidP="00A21876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E04296">
              <w:rPr>
                <w:rFonts w:hint="eastAsia"/>
                <w:sz w:val="20"/>
                <w:szCs w:val="20"/>
              </w:rPr>
              <w:t>全国</w:t>
            </w:r>
            <w:r w:rsidR="00C07DA7">
              <w:rPr>
                <w:rFonts w:hint="eastAsia"/>
                <w:sz w:val="20"/>
                <w:szCs w:val="20"/>
              </w:rPr>
              <w:t>2</w:t>
            </w:r>
            <w:r w:rsidR="00C07DA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E04296">
              <w:rPr>
                <w:rFonts w:hint="eastAsia"/>
                <w:sz w:val="20"/>
                <w:szCs w:val="20"/>
              </w:rPr>
              <w:t>次メッシュ</w:t>
            </w:r>
          </w:p>
          <w:p w14:paraId="1F1CEEF3" w14:textId="77777777" w:rsidR="00A21876" w:rsidRDefault="00A21876" w:rsidP="00A2187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4FC82049" w14:textId="77777777" w:rsidR="003418EE" w:rsidRDefault="003418EE" w:rsidP="009E011B"/>
    <w:p w14:paraId="4E5A5AC3" w14:textId="15393C39" w:rsidR="009E011B" w:rsidRPr="002C4779" w:rsidRDefault="009E011B" w:rsidP="009E011B">
      <w:r w:rsidRPr="002C4779">
        <w:rPr>
          <w:rFonts w:hint="eastAsia"/>
        </w:rPr>
        <w:t xml:space="preserve">　今後の改良への参考にしますので、ご意見・要望等あれば、ご送付をお願い申し上げます。</w:t>
      </w:r>
    </w:p>
    <w:p w14:paraId="7B58CB1F" w14:textId="77777777" w:rsidR="009E011B" w:rsidRPr="002C4779" w:rsidRDefault="009E011B" w:rsidP="009E011B">
      <w:r w:rsidRPr="002C47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9F9F0" wp14:editId="5CF01B4D">
                <wp:simplePos x="0" y="0"/>
                <wp:positionH relativeFrom="column">
                  <wp:posOffset>158115</wp:posOffset>
                </wp:positionH>
                <wp:positionV relativeFrom="paragraph">
                  <wp:posOffset>116840</wp:posOffset>
                </wp:positionV>
                <wp:extent cx="5445457" cy="5581650"/>
                <wp:effectExtent l="0" t="0" r="222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5457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4A4F8" w14:textId="77777777" w:rsidR="009E011B" w:rsidRPr="002C4779" w:rsidRDefault="009E011B" w:rsidP="009E01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9F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45pt;margin-top:9.2pt;width:428.8pt;height:4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" fillcolor="white [3201]" strokecolor="black [3213]" strokeweight=".5pt">
                <v:textbox>
                  <w:txbxContent>
                    <w:p w14:paraId="1214A4F8" w14:textId="77777777" w:rsidR="009E011B" w:rsidRPr="002C4779" w:rsidRDefault="009E011B" w:rsidP="009E011B"/>
                  </w:txbxContent>
                </v:textbox>
              </v:shape>
            </w:pict>
          </mc:Fallback>
        </mc:AlternateContent>
      </w:r>
    </w:p>
    <w:p w14:paraId="18754DC3" w14:textId="77777777" w:rsidR="009E011B" w:rsidRPr="002C4779" w:rsidRDefault="009E011B" w:rsidP="009E011B"/>
    <w:p w14:paraId="67350216" w14:textId="77777777" w:rsidR="009E011B" w:rsidRPr="002C4779" w:rsidRDefault="009E011B" w:rsidP="009E011B"/>
    <w:p w14:paraId="779DF46F" w14:textId="77777777" w:rsidR="009E011B" w:rsidRPr="002C4779" w:rsidRDefault="009E011B" w:rsidP="009E011B"/>
    <w:p w14:paraId="01B73C7E" w14:textId="77777777" w:rsidR="009E011B" w:rsidRPr="002C4779" w:rsidRDefault="009E011B" w:rsidP="009E011B"/>
    <w:p w14:paraId="6D984C1E" w14:textId="77777777" w:rsidR="009E011B" w:rsidRPr="002C4779" w:rsidRDefault="009E011B" w:rsidP="009E011B"/>
    <w:p w14:paraId="06AD0A66" w14:textId="77777777" w:rsidR="009E011B" w:rsidRPr="002C4779" w:rsidRDefault="009E011B" w:rsidP="009E011B"/>
    <w:p w14:paraId="37749A09" w14:textId="77777777" w:rsidR="009E011B" w:rsidRPr="002C4779" w:rsidRDefault="009E011B" w:rsidP="009E011B"/>
    <w:p w14:paraId="0F4620D7" w14:textId="77777777" w:rsidR="009E011B" w:rsidRPr="002C4779" w:rsidRDefault="009E011B" w:rsidP="009E011B"/>
    <w:p w14:paraId="10669C38" w14:textId="77777777" w:rsidR="009E011B" w:rsidRPr="002C4779" w:rsidRDefault="009E011B" w:rsidP="009E011B"/>
    <w:p w14:paraId="4B83C817" w14:textId="77777777" w:rsidR="009E011B" w:rsidRPr="002C4779" w:rsidRDefault="009E011B" w:rsidP="009E011B"/>
    <w:p w14:paraId="199FF998" w14:textId="77777777" w:rsidR="009E011B" w:rsidRPr="002C4779" w:rsidRDefault="009E011B" w:rsidP="009E011B"/>
    <w:p w14:paraId="2936EA87" w14:textId="77777777" w:rsidR="009E011B" w:rsidRPr="002C4779" w:rsidRDefault="009E011B" w:rsidP="009E011B"/>
    <w:p w14:paraId="3ACFFA43" w14:textId="77777777" w:rsidR="009E011B" w:rsidRPr="002C4779" w:rsidRDefault="009E011B" w:rsidP="009E011B"/>
    <w:p w14:paraId="57C09F2D" w14:textId="77777777" w:rsidR="009E011B" w:rsidRPr="002C4779" w:rsidRDefault="009E011B" w:rsidP="009E011B"/>
    <w:p w14:paraId="13A75C17" w14:textId="77777777" w:rsidR="009E011B" w:rsidRPr="002C4779" w:rsidRDefault="009E011B" w:rsidP="009E011B"/>
    <w:p w14:paraId="1684908F" w14:textId="77777777" w:rsidR="009E011B" w:rsidRPr="002C4779" w:rsidRDefault="009E011B" w:rsidP="009E011B"/>
    <w:p w14:paraId="76AA8C3F" w14:textId="77777777" w:rsidR="009E011B" w:rsidRPr="002C4779" w:rsidRDefault="009E011B" w:rsidP="009E011B"/>
    <w:p w14:paraId="07D345F9" w14:textId="77777777" w:rsidR="009E011B" w:rsidRPr="002C4779" w:rsidRDefault="009E011B" w:rsidP="009E011B"/>
    <w:p w14:paraId="4F302950" w14:textId="77777777" w:rsidR="009E011B" w:rsidRPr="002C4779" w:rsidRDefault="009E011B" w:rsidP="009E011B"/>
    <w:p w14:paraId="05ADC353" w14:textId="77777777" w:rsidR="009E011B" w:rsidRPr="002C4779" w:rsidRDefault="009E011B" w:rsidP="009E011B"/>
    <w:p w14:paraId="762AF1C9" w14:textId="77777777" w:rsidR="009E011B" w:rsidRPr="002C4779" w:rsidRDefault="009E011B" w:rsidP="009E011B"/>
    <w:p w14:paraId="688A936B" w14:textId="77777777" w:rsidR="009E011B" w:rsidRPr="002C4779" w:rsidRDefault="009E011B" w:rsidP="009E011B"/>
    <w:p w14:paraId="27466330" w14:textId="77777777" w:rsidR="009E011B" w:rsidRPr="002C4779" w:rsidRDefault="009E011B" w:rsidP="009E011B"/>
    <w:p w14:paraId="5257F0D1" w14:textId="77777777" w:rsidR="009E011B" w:rsidRPr="002C4779" w:rsidRDefault="009E011B" w:rsidP="009E011B"/>
    <w:p w14:paraId="12BE6D9A" w14:textId="77777777" w:rsidR="009E011B" w:rsidRPr="002C4779" w:rsidRDefault="009E011B" w:rsidP="009E011B"/>
    <w:p w14:paraId="2E7F6119" w14:textId="77777777" w:rsidR="009E011B" w:rsidRPr="002C4779" w:rsidRDefault="009E011B" w:rsidP="009E011B"/>
    <w:p w14:paraId="70EE5EDB" w14:textId="555221BF" w:rsidR="009E011B" w:rsidRDefault="009E011B" w:rsidP="003418EE"/>
    <w:p w14:paraId="46E50995" w14:textId="38E5FC46" w:rsidR="00A17C73" w:rsidRPr="003418EE" w:rsidRDefault="00A17C73" w:rsidP="003418EE">
      <w:pPr>
        <w:rPr>
          <w:rFonts w:hint="eastAsia"/>
        </w:rPr>
      </w:pPr>
    </w:p>
    <w:sectPr w:rsidR="00A17C73" w:rsidRPr="003418EE" w:rsidSect="008449C7">
      <w:footerReference w:type="even" r:id="rId8"/>
      <w:footerReference w:type="default" r:id="rId9"/>
      <w:pgSz w:w="11906" w:h="16838" w:code="9"/>
      <w:pgMar w:top="1134" w:right="1134" w:bottom="709" w:left="1701" w:header="851" w:footer="29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1953F" w14:textId="77777777" w:rsidR="00A1556F" w:rsidRDefault="00A1556F">
      <w:r>
        <w:separator/>
      </w:r>
    </w:p>
  </w:endnote>
  <w:endnote w:type="continuationSeparator" w:id="0">
    <w:p w14:paraId="05161810" w14:textId="77777777" w:rsidR="00A1556F" w:rsidRDefault="00A1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B866" w14:textId="77777777" w:rsidR="0089161A" w:rsidRDefault="0089161A" w:rsidP="001015F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341079" w14:textId="77777777" w:rsidR="0089161A" w:rsidRDefault="008916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1BC30" w14:textId="22211A37" w:rsidR="0089161A" w:rsidRDefault="0089161A" w:rsidP="001015F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5031">
      <w:rPr>
        <w:rStyle w:val="a9"/>
        <w:noProof/>
      </w:rPr>
      <w:t>3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3A5031">
      <w:rPr>
        <w:rStyle w:val="a9"/>
        <w:noProof/>
      </w:rPr>
      <w:t>3</w:t>
    </w:r>
    <w:r>
      <w:rPr>
        <w:rStyle w:val="a9"/>
      </w:rPr>
      <w:fldChar w:fldCharType="end"/>
    </w:r>
  </w:p>
  <w:p w14:paraId="74CD4477" w14:textId="77777777" w:rsidR="0089161A" w:rsidRDefault="008916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D35CA" w14:textId="77777777" w:rsidR="00A1556F" w:rsidRDefault="00A1556F">
      <w:r>
        <w:separator/>
      </w:r>
    </w:p>
  </w:footnote>
  <w:footnote w:type="continuationSeparator" w:id="0">
    <w:p w14:paraId="1D2584DC" w14:textId="77777777" w:rsidR="00A1556F" w:rsidRDefault="00A1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309B"/>
    <w:multiLevelType w:val="hybridMultilevel"/>
    <w:tmpl w:val="561E23AA"/>
    <w:lvl w:ilvl="0" w:tplc="E25A2296">
      <w:start w:val="1"/>
      <w:numFmt w:val="decimalEnclosedCircle"/>
      <w:lvlText w:val="%1"/>
      <w:lvlJc w:val="left"/>
      <w:pPr>
        <w:ind w:left="4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" w15:restartNumberingAfterBreak="0">
    <w:nsid w:val="42445B8F"/>
    <w:multiLevelType w:val="hybridMultilevel"/>
    <w:tmpl w:val="F07440FE"/>
    <w:lvl w:ilvl="0" w:tplc="073244EE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82BB1"/>
    <w:multiLevelType w:val="hybridMultilevel"/>
    <w:tmpl w:val="F6AE20CC"/>
    <w:lvl w:ilvl="0" w:tplc="F6526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D16A4F"/>
    <w:multiLevelType w:val="hybridMultilevel"/>
    <w:tmpl w:val="A6EC158E"/>
    <w:lvl w:ilvl="0" w:tplc="9FE6B4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48180E"/>
    <w:multiLevelType w:val="hybridMultilevel"/>
    <w:tmpl w:val="055ACA26"/>
    <w:lvl w:ilvl="0" w:tplc="46908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BB"/>
    <w:rsid w:val="00010E16"/>
    <w:rsid w:val="00025F50"/>
    <w:rsid w:val="000278DD"/>
    <w:rsid w:val="000C2DD4"/>
    <w:rsid w:val="000C5D06"/>
    <w:rsid w:val="000D3677"/>
    <w:rsid w:val="000F1F75"/>
    <w:rsid w:val="00100D2C"/>
    <w:rsid w:val="001015F2"/>
    <w:rsid w:val="0013348B"/>
    <w:rsid w:val="001344E6"/>
    <w:rsid w:val="00142C66"/>
    <w:rsid w:val="0016699E"/>
    <w:rsid w:val="00171E49"/>
    <w:rsid w:val="001804F6"/>
    <w:rsid w:val="00186D23"/>
    <w:rsid w:val="00192C46"/>
    <w:rsid w:val="001B4CD7"/>
    <w:rsid w:val="00220429"/>
    <w:rsid w:val="00231B44"/>
    <w:rsid w:val="00252E78"/>
    <w:rsid w:val="00260582"/>
    <w:rsid w:val="002625B4"/>
    <w:rsid w:val="002707C0"/>
    <w:rsid w:val="002863B6"/>
    <w:rsid w:val="002A1E0F"/>
    <w:rsid w:val="002A229C"/>
    <w:rsid w:val="002A68BD"/>
    <w:rsid w:val="002B276F"/>
    <w:rsid w:val="003259B3"/>
    <w:rsid w:val="0033054E"/>
    <w:rsid w:val="003418EE"/>
    <w:rsid w:val="0036795E"/>
    <w:rsid w:val="003A447E"/>
    <w:rsid w:val="003A5031"/>
    <w:rsid w:val="003C227F"/>
    <w:rsid w:val="003E0695"/>
    <w:rsid w:val="00426DFD"/>
    <w:rsid w:val="0042775D"/>
    <w:rsid w:val="00435E10"/>
    <w:rsid w:val="0044523C"/>
    <w:rsid w:val="00484AA5"/>
    <w:rsid w:val="004B502E"/>
    <w:rsid w:val="004D298B"/>
    <w:rsid w:val="0050438F"/>
    <w:rsid w:val="00532A8E"/>
    <w:rsid w:val="00533AF6"/>
    <w:rsid w:val="005445B0"/>
    <w:rsid w:val="0054787D"/>
    <w:rsid w:val="00565563"/>
    <w:rsid w:val="005A082A"/>
    <w:rsid w:val="005C378A"/>
    <w:rsid w:val="005C5D11"/>
    <w:rsid w:val="005E29CD"/>
    <w:rsid w:val="00600F55"/>
    <w:rsid w:val="006030F5"/>
    <w:rsid w:val="006148A4"/>
    <w:rsid w:val="0065075C"/>
    <w:rsid w:val="00652A4D"/>
    <w:rsid w:val="0065559F"/>
    <w:rsid w:val="0066655A"/>
    <w:rsid w:val="006757AD"/>
    <w:rsid w:val="00697205"/>
    <w:rsid w:val="006D323C"/>
    <w:rsid w:val="006E3648"/>
    <w:rsid w:val="006E51ED"/>
    <w:rsid w:val="006F338E"/>
    <w:rsid w:val="007052BB"/>
    <w:rsid w:val="00707E19"/>
    <w:rsid w:val="0072359B"/>
    <w:rsid w:val="00756F96"/>
    <w:rsid w:val="00797129"/>
    <w:rsid w:val="007A748C"/>
    <w:rsid w:val="007C1D37"/>
    <w:rsid w:val="007E27BE"/>
    <w:rsid w:val="007E4442"/>
    <w:rsid w:val="007E5C7F"/>
    <w:rsid w:val="00831231"/>
    <w:rsid w:val="00835062"/>
    <w:rsid w:val="008449C7"/>
    <w:rsid w:val="00846FA9"/>
    <w:rsid w:val="00863287"/>
    <w:rsid w:val="00867F30"/>
    <w:rsid w:val="0089161A"/>
    <w:rsid w:val="008A2CB4"/>
    <w:rsid w:val="008B0327"/>
    <w:rsid w:val="008B7436"/>
    <w:rsid w:val="008D2C1A"/>
    <w:rsid w:val="008E01D6"/>
    <w:rsid w:val="008F1B64"/>
    <w:rsid w:val="00940A5E"/>
    <w:rsid w:val="00961357"/>
    <w:rsid w:val="00980AF3"/>
    <w:rsid w:val="009A5223"/>
    <w:rsid w:val="009A54EA"/>
    <w:rsid w:val="009E011B"/>
    <w:rsid w:val="00A02406"/>
    <w:rsid w:val="00A1556F"/>
    <w:rsid w:val="00A17C73"/>
    <w:rsid w:val="00A21876"/>
    <w:rsid w:val="00A33FEC"/>
    <w:rsid w:val="00A53694"/>
    <w:rsid w:val="00A67818"/>
    <w:rsid w:val="00A91F4E"/>
    <w:rsid w:val="00A97F00"/>
    <w:rsid w:val="00AB7B26"/>
    <w:rsid w:val="00AE2C55"/>
    <w:rsid w:val="00B03723"/>
    <w:rsid w:val="00B3202D"/>
    <w:rsid w:val="00B42912"/>
    <w:rsid w:val="00B471A4"/>
    <w:rsid w:val="00B51422"/>
    <w:rsid w:val="00B81A1A"/>
    <w:rsid w:val="00B829E2"/>
    <w:rsid w:val="00B850F9"/>
    <w:rsid w:val="00B96E2F"/>
    <w:rsid w:val="00B97AC0"/>
    <w:rsid w:val="00BA7E0A"/>
    <w:rsid w:val="00BF07E8"/>
    <w:rsid w:val="00BF33AD"/>
    <w:rsid w:val="00C050AA"/>
    <w:rsid w:val="00C07DA7"/>
    <w:rsid w:val="00C17FC1"/>
    <w:rsid w:val="00C24559"/>
    <w:rsid w:val="00C3608E"/>
    <w:rsid w:val="00C7436E"/>
    <w:rsid w:val="00C96CA7"/>
    <w:rsid w:val="00CB2E98"/>
    <w:rsid w:val="00CD614C"/>
    <w:rsid w:val="00D13EC7"/>
    <w:rsid w:val="00D4079D"/>
    <w:rsid w:val="00D411D2"/>
    <w:rsid w:val="00D616CF"/>
    <w:rsid w:val="00DB3B79"/>
    <w:rsid w:val="00DC09DB"/>
    <w:rsid w:val="00DD5018"/>
    <w:rsid w:val="00E04296"/>
    <w:rsid w:val="00E20B2E"/>
    <w:rsid w:val="00E7297F"/>
    <w:rsid w:val="00EA253E"/>
    <w:rsid w:val="00ED4F56"/>
    <w:rsid w:val="00ED61C4"/>
    <w:rsid w:val="00F1107F"/>
    <w:rsid w:val="00F13C5D"/>
    <w:rsid w:val="00F30B41"/>
    <w:rsid w:val="00F32D76"/>
    <w:rsid w:val="00F614F2"/>
    <w:rsid w:val="00F65786"/>
    <w:rsid w:val="00F923F6"/>
    <w:rsid w:val="00FA0C49"/>
    <w:rsid w:val="00FE5166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20F7F7"/>
  <w15:docId w15:val="{E05E52B1-4C56-421E-A84F-13FD41E5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015F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015F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015F2"/>
  </w:style>
  <w:style w:type="character" w:customStyle="1" w:styleId="a7">
    <w:name w:val="ヘッダー (文字)"/>
    <w:link w:val="a6"/>
    <w:rsid w:val="008449C7"/>
    <w:rPr>
      <w:kern w:val="2"/>
      <w:sz w:val="21"/>
      <w:szCs w:val="24"/>
    </w:rPr>
  </w:style>
  <w:style w:type="table" w:styleId="aa">
    <w:name w:val="Table Grid"/>
    <w:basedOn w:val="a1"/>
    <w:uiPriority w:val="59"/>
    <w:rsid w:val="00E04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445B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471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471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471A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71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471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7452-A13A-4B6C-A9D9-C7C9B2DF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1980</Words>
  <Characters>341</Characters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申請時提出書類（メールで可）</vt:lpstr>
    </vt:vector>
  </TitlesOfParts>
  <LinksUpToDate>false</LinksUpToDate>
  <CharactersWithSpaces>2317</CharactersWithSpaces>
  <SharedDoc>false</SharedDoc>
  <HLinks>
    <vt:vector size="6" baseType="variant">
      <vt:variant>
        <vt:i4>4194351</vt:i4>
      </vt:variant>
      <vt:variant>
        <vt:i4>0</vt:i4>
      </vt:variant>
      <vt:variant>
        <vt:i4>0</vt:i4>
      </vt:variant>
      <vt:variant>
        <vt:i4>5</vt:i4>
      </vt:variant>
      <vt:variant>
        <vt:lpwstr>mailto:jcap2@jcap.pecj.or.jp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