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BA54A" w14:textId="25E784B0" w:rsidR="002E01C4" w:rsidRPr="005D0C12" w:rsidRDefault="002E01C4" w:rsidP="002E01C4">
      <w:pPr>
        <w:pStyle w:val="a4"/>
        <w:wordWrap/>
        <w:spacing w:line="400" w:lineRule="exact"/>
        <w:jc w:val="right"/>
        <w:rPr>
          <w:rFonts w:ascii="Meiryo UI" w:eastAsia="Meiryo UI" w:hAnsi="Meiryo UI" w:cs="Meiryo UI"/>
          <w:color w:val="000000" w:themeColor="text1"/>
          <w:spacing w:val="0"/>
          <w:sz w:val="21"/>
          <w:szCs w:val="21"/>
          <w:lang w:eastAsia="zh-CN"/>
        </w:rPr>
      </w:pPr>
      <w:r w:rsidRPr="005D0C12">
        <w:rPr>
          <w:rFonts w:ascii="Meiryo UI" w:eastAsia="Meiryo UI" w:hAnsi="Meiryo UI" w:cs="Meiryo UI" w:hint="eastAsia"/>
          <w:color w:val="000000" w:themeColor="text1"/>
          <w:spacing w:val="1"/>
          <w:sz w:val="21"/>
          <w:szCs w:val="21"/>
          <w:lang w:eastAsia="zh-CN"/>
        </w:rPr>
        <w:t>令和</w:t>
      </w:r>
      <w:r w:rsidR="00775D5A">
        <w:rPr>
          <w:rFonts w:ascii="Meiryo UI" w:eastAsia="Meiryo UI" w:hAnsi="Meiryo UI" w:cs="Meiryo UI" w:hint="eastAsia"/>
          <w:color w:val="000000" w:themeColor="text1"/>
          <w:spacing w:val="1"/>
          <w:sz w:val="21"/>
          <w:szCs w:val="21"/>
        </w:rPr>
        <w:t>6</w:t>
      </w:r>
      <w:r w:rsidRPr="005D0C12">
        <w:rPr>
          <w:rFonts w:ascii="Meiryo UI" w:eastAsia="Meiryo UI" w:hAnsi="Meiryo UI" w:cs="Meiryo UI" w:hint="eastAsia"/>
          <w:color w:val="000000" w:themeColor="text1"/>
          <w:spacing w:val="1"/>
          <w:sz w:val="21"/>
          <w:szCs w:val="21"/>
          <w:lang w:eastAsia="zh-CN"/>
        </w:rPr>
        <w:t xml:space="preserve">年    </w:t>
      </w:r>
      <w:r w:rsidRPr="005D0C12">
        <w:rPr>
          <w:rFonts w:ascii="Meiryo UI" w:eastAsia="Meiryo UI" w:hAnsi="Meiryo UI" w:cs="Meiryo UI" w:hint="eastAsia"/>
          <w:color w:val="000000" w:themeColor="text1"/>
          <w:sz w:val="21"/>
          <w:szCs w:val="21"/>
          <w:lang w:eastAsia="zh-CN"/>
        </w:rPr>
        <w:t>月</w:t>
      </w:r>
      <w:r w:rsidRPr="005D0C12">
        <w:rPr>
          <w:rFonts w:ascii="Meiryo UI" w:eastAsia="Meiryo UI" w:hAnsi="Meiryo UI" w:cs="Meiryo UI" w:hint="eastAsia"/>
          <w:color w:val="000000" w:themeColor="text1"/>
          <w:spacing w:val="1"/>
          <w:sz w:val="21"/>
          <w:szCs w:val="21"/>
          <w:lang w:eastAsia="zh-CN"/>
        </w:rPr>
        <w:t xml:space="preserve">    </w:t>
      </w:r>
      <w:r w:rsidRPr="005D0C12">
        <w:rPr>
          <w:rFonts w:ascii="Meiryo UI" w:eastAsia="Meiryo UI" w:hAnsi="Meiryo UI" w:cs="Meiryo UI" w:hint="eastAsia"/>
          <w:color w:val="000000" w:themeColor="text1"/>
          <w:sz w:val="21"/>
          <w:szCs w:val="21"/>
          <w:lang w:eastAsia="zh-CN"/>
        </w:rPr>
        <w:t>日</w:t>
      </w:r>
    </w:p>
    <w:p w14:paraId="78FE8A9D" w14:textId="2843101A" w:rsidR="002E01C4" w:rsidRPr="005D0C12" w:rsidRDefault="002E01C4" w:rsidP="002E01C4">
      <w:pPr>
        <w:pStyle w:val="a4"/>
        <w:wordWrap/>
        <w:spacing w:line="400" w:lineRule="exact"/>
        <w:rPr>
          <w:rFonts w:ascii="Meiryo UI" w:eastAsia="Meiryo UI" w:hAnsi="Meiryo UI" w:cs="Meiryo UI"/>
          <w:color w:val="000000" w:themeColor="text1"/>
          <w:spacing w:val="0"/>
          <w:sz w:val="21"/>
          <w:szCs w:val="21"/>
        </w:rPr>
      </w:pPr>
    </w:p>
    <w:p w14:paraId="58189528" w14:textId="4EDB3668" w:rsidR="002E01C4" w:rsidRDefault="002E01C4" w:rsidP="002E01C4">
      <w:pPr>
        <w:jc w:val="center"/>
        <w:rPr>
          <w:rFonts w:ascii="Meiryo UI" w:eastAsia="Meiryo UI" w:hAnsi="Meiryo UI" w:cs="Meiryo UI"/>
          <w:color w:val="000000" w:themeColor="text1"/>
          <w:sz w:val="26"/>
          <w:szCs w:val="26"/>
        </w:rPr>
      </w:pPr>
      <w:r w:rsidRPr="005D0C12">
        <w:rPr>
          <w:rFonts w:ascii="Meiryo UI" w:eastAsia="Meiryo UI" w:hAnsi="Meiryo UI" w:cs="Meiryo UI" w:hint="eastAsia"/>
          <w:color w:val="000000" w:themeColor="text1"/>
          <w:sz w:val="26"/>
          <w:szCs w:val="26"/>
        </w:rPr>
        <w:t>第</w:t>
      </w:r>
      <w:r w:rsidR="00775D5A">
        <w:rPr>
          <w:rFonts w:ascii="Meiryo UI" w:eastAsia="Meiryo UI" w:hAnsi="Meiryo UI" w:cs="Meiryo UI" w:hint="eastAsia"/>
          <w:color w:val="000000" w:themeColor="text1"/>
          <w:sz w:val="26"/>
          <w:szCs w:val="26"/>
        </w:rPr>
        <w:t>6</w:t>
      </w:r>
      <w:r w:rsidRPr="005D0C12">
        <w:rPr>
          <w:rFonts w:ascii="Meiryo UI" w:eastAsia="Meiryo UI" w:hAnsi="Meiryo UI" w:cs="Meiryo UI" w:hint="eastAsia"/>
          <w:color w:val="000000" w:themeColor="text1"/>
          <w:sz w:val="26"/>
          <w:szCs w:val="26"/>
        </w:rPr>
        <w:t>回ESGファイナンス・アワード・ジャパン</w:t>
      </w:r>
      <w:r w:rsidRPr="005D0C12">
        <w:rPr>
          <w:rFonts w:ascii="Meiryo UI" w:eastAsia="Meiryo UI" w:hAnsi="Meiryo UI" w:cs="Meiryo UI"/>
          <w:color w:val="000000" w:themeColor="text1"/>
          <w:sz w:val="26"/>
          <w:szCs w:val="26"/>
        </w:rPr>
        <w:t>応募申請書</w:t>
      </w:r>
      <w:r w:rsidRPr="005D0C12">
        <w:rPr>
          <w:rFonts w:ascii="Meiryo UI" w:eastAsia="Meiryo UI" w:hAnsi="Meiryo UI" w:cs="Meiryo UI"/>
          <w:color w:val="000000" w:themeColor="text1"/>
          <w:sz w:val="26"/>
          <w:szCs w:val="26"/>
        </w:rPr>
        <w:br/>
      </w:r>
      <w:r w:rsidRPr="005D0C12">
        <w:rPr>
          <w:rFonts w:ascii="Meiryo UI" w:eastAsia="Meiryo UI" w:hAnsi="Meiryo UI" w:cs="Meiryo UI" w:hint="eastAsia"/>
          <w:color w:val="000000" w:themeColor="text1"/>
          <w:sz w:val="26"/>
          <w:szCs w:val="26"/>
        </w:rPr>
        <w:t>（投資家部門：</w:t>
      </w:r>
      <w:r w:rsidR="004962B3" w:rsidRPr="00FC389C">
        <w:rPr>
          <w:rFonts w:ascii="Meiryo UI" w:eastAsia="Meiryo UI" w:hAnsi="Meiryo UI" w:cs="Meiryo UI" w:hint="eastAsia"/>
          <w:sz w:val="26"/>
          <w:szCs w:val="26"/>
        </w:rPr>
        <w:t>アセットマネージャー</w:t>
      </w:r>
      <w:r w:rsidRPr="005D0C12">
        <w:rPr>
          <w:rFonts w:ascii="Meiryo UI" w:eastAsia="Meiryo UI" w:hAnsi="Meiryo UI" w:cs="Meiryo UI"/>
          <w:color w:val="000000" w:themeColor="text1"/>
          <w:sz w:val="26"/>
          <w:szCs w:val="26"/>
        </w:rPr>
        <w:t>部門</w:t>
      </w:r>
      <w:r w:rsidRPr="005D0C12">
        <w:rPr>
          <w:rFonts w:ascii="Meiryo UI" w:eastAsia="Meiryo UI" w:hAnsi="Meiryo UI" w:cs="Meiryo UI" w:hint="eastAsia"/>
          <w:color w:val="000000" w:themeColor="text1"/>
          <w:sz w:val="26"/>
          <w:szCs w:val="26"/>
        </w:rPr>
        <w:t>）</w:t>
      </w:r>
    </w:p>
    <w:p w14:paraId="524414AA" w14:textId="77777777" w:rsidR="00775D5A" w:rsidRPr="005D0C12" w:rsidRDefault="00775D5A" w:rsidP="002E01C4">
      <w:pPr>
        <w:jc w:val="center"/>
        <w:rPr>
          <w:rFonts w:ascii="Meiryo UI" w:eastAsia="Meiryo UI" w:hAnsi="Meiryo UI" w:cs="Meiryo UI"/>
          <w:color w:val="000000" w:themeColor="text1"/>
          <w:sz w:val="26"/>
          <w:szCs w:val="26"/>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28"/>
      </w:tblGrid>
      <w:tr w:rsidR="00775D5A" w:rsidRPr="00775D5A" w14:paraId="1B590263" w14:textId="77777777" w:rsidTr="00775D5A">
        <w:tc>
          <w:tcPr>
            <w:tcW w:w="9628" w:type="dxa"/>
          </w:tcPr>
          <w:p w14:paraId="04A1C6FB" w14:textId="17B8E487" w:rsid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以下の「個人情報の取り扱いについての確認事項」に同意の上、御</w:t>
            </w:r>
            <w:r w:rsidR="003557A0">
              <w:rPr>
                <w:rFonts w:ascii="Meiryo UI" w:eastAsia="Meiryo UI" w:hAnsi="Meiryo UI" w:cs="Meiryo UI" w:hint="eastAsia"/>
                <w:spacing w:val="0"/>
                <w:sz w:val="18"/>
                <w:szCs w:val="18"/>
              </w:rPr>
              <w:t>応募</w:t>
            </w:r>
            <w:r w:rsidRPr="00775D5A">
              <w:rPr>
                <w:rFonts w:ascii="Meiryo UI" w:eastAsia="Meiryo UI" w:hAnsi="Meiryo UI" w:cs="Meiryo UI" w:hint="eastAsia"/>
                <w:spacing w:val="0"/>
                <w:sz w:val="18"/>
                <w:szCs w:val="18"/>
              </w:rPr>
              <w:t>をお願い致します。</w:t>
            </w:r>
          </w:p>
          <w:p w14:paraId="484AC7C0"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p>
          <w:p w14:paraId="41C77351" w14:textId="5B5A35E2"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【個人情報の取り扱いについての確認事項】</w:t>
            </w:r>
          </w:p>
          <w:p w14:paraId="1B9FC863" w14:textId="503FE54B"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御記入いただいた個人情報は、当社の「個人情報保護方針」（https://www.murc.jp/corporate/privacy/）及び、「個人情報の取り扱いについて」（https://www.murc.jp/privacy/）に従って適切に取り扱います。</w:t>
            </w:r>
          </w:p>
          <w:p w14:paraId="5BD74F43" w14:textId="44345CC9"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お預かりした個人情報は、当社において、本表彰制度の運営及び本表彰制度に関する御連絡、今後の関連イベントのご案内、表彰制度企画の参考の目的に限って利用し、厳重に管理いたします。</w:t>
            </w:r>
          </w:p>
          <w:p w14:paraId="6E089A40" w14:textId="5602DCC8"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w:t>
            </w:r>
            <w:r w:rsidR="00013DB5" w:rsidRPr="00013DB5">
              <w:rPr>
                <w:rFonts w:ascii="Meiryo UI" w:eastAsia="Meiryo UI" w:hAnsi="Meiryo UI" w:cs="Meiryo UI" w:hint="eastAsia"/>
                <w:spacing w:val="0"/>
                <w:sz w:val="18"/>
                <w:szCs w:val="18"/>
              </w:rPr>
              <w:t>法令等に基づく場合を除き、ご本人の同意なく第三者には提供いたしません。</w:t>
            </w:r>
            <w:r w:rsidR="00013DB5">
              <w:rPr>
                <w:rFonts w:ascii="Meiryo UI" w:eastAsia="Meiryo UI" w:hAnsi="Meiryo UI" w:cs="Meiryo UI" w:hint="eastAsia"/>
                <w:spacing w:val="0"/>
                <w:sz w:val="18"/>
                <w:szCs w:val="18"/>
              </w:rPr>
              <w:t>ただし、当社</w:t>
            </w:r>
            <w:r w:rsidR="00013DB5" w:rsidRPr="003557A0">
              <w:rPr>
                <w:rFonts w:ascii="Meiryo UI" w:eastAsia="Meiryo UI" w:hAnsi="Meiryo UI" w:cs="Meiryo UI" w:hint="eastAsia"/>
                <w:spacing w:val="0"/>
                <w:sz w:val="18"/>
                <w:szCs w:val="18"/>
              </w:rPr>
              <w:t>業務</w:t>
            </w:r>
            <w:r w:rsidR="00013DB5">
              <w:rPr>
                <w:rFonts w:ascii="Meiryo UI" w:eastAsia="Meiryo UI" w:hAnsi="Meiryo UI" w:cs="Meiryo UI" w:hint="eastAsia"/>
                <w:spacing w:val="0"/>
                <w:sz w:val="18"/>
                <w:szCs w:val="18"/>
              </w:rPr>
              <w:t>の委託元である</w:t>
            </w:r>
            <w:r w:rsidR="00013DB5" w:rsidRPr="003557A0">
              <w:rPr>
                <w:rFonts w:ascii="Meiryo UI" w:eastAsia="Meiryo UI" w:hAnsi="Meiryo UI" w:cs="Meiryo UI" w:hint="eastAsia"/>
                <w:spacing w:val="0"/>
                <w:sz w:val="18"/>
                <w:szCs w:val="18"/>
              </w:rPr>
              <w:t>環境省と</w:t>
            </w:r>
            <w:r w:rsidR="00013DB5">
              <w:rPr>
                <w:rFonts w:ascii="Meiryo UI" w:eastAsia="Meiryo UI" w:hAnsi="Meiryo UI" w:cs="Meiryo UI" w:hint="eastAsia"/>
                <w:spacing w:val="0"/>
                <w:sz w:val="18"/>
                <w:szCs w:val="18"/>
              </w:rPr>
              <w:t>は</w:t>
            </w:r>
            <w:r w:rsidR="00013DB5" w:rsidRPr="003557A0">
              <w:rPr>
                <w:rFonts w:ascii="Meiryo UI" w:eastAsia="Meiryo UI" w:hAnsi="Meiryo UI" w:cs="Meiryo UI" w:hint="eastAsia"/>
                <w:spacing w:val="0"/>
                <w:sz w:val="18"/>
                <w:szCs w:val="18"/>
              </w:rPr>
              <w:t>共有させて頂きます</w:t>
            </w:r>
            <w:r w:rsidR="00013DB5">
              <w:rPr>
                <w:rFonts w:ascii="Meiryo UI" w:eastAsia="Meiryo UI" w:hAnsi="Meiryo UI" w:cs="Meiryo UI" w:hint="eastAsia"/>
                <w:spacing w:val="0"/>
                <w:sz w:val="18"/>
                <w:szCs w:val="18"/>
              </w:rPr>
              <w:t>。</w:t>
            </w:r>
          </w:p>
          <w:p w14:paraId="5B126C14" w14:textId="0A9826CC"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業務委託により当社以外の第三者にその取り扱いを委託する場合がございます。そうした場合には、十分な個人情報保護の水準を備える者を選定し、契約によって個人情報の保護水準を守るよう定め、個人情報を適切に取り扱います。</w:t>
            </w:r>
          </w:p>
          <w:p w14:paraId="6CC92B95" w14:textId="369FDA8A"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お預かりした個人情報の開示、訂正、利用停止等若しくは利用目的の通知の御請求、又は個人情報に関する苦情のお申し出、その他のお問合せにつきましては、下記までご連絡ください。</w:t>
            </w:r>
          </w:p>
          <w:p w14:paraId="7C99D7AE"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p>
          <w:p w14:paraId="34F4256C"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【お問い合わせ先（事務局）】</w:t>
            </w:r>
          </w:p>
          <w:p w14:paraId="154C79C7"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ESGファイナンス・アワード・ジャパン事務局</w:t>
            </w:r>
          </w:p>
          <w:p w14:paraId="31E87D18"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三菱UFJリサーチ&amp;コンサルティング株式会社　サステナブルビジネス戦略センター</w:t>
            </w:r>
          </w:p>
          <w:p w14:paraId="3F13C53B"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担当：正垣、小豆島、奥野</w:t>
            </w:r>
          </w:p>
          <w:p w14:paraId="74823528"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E-mail：esgf-award-kinyu@murc.jp</w:t>
            </w:r>
          </w:p>
          <w:p w14:paraId="22A47CEB" w14:textId="03E80689"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Tel：03-6733-4957 （祝日を除く月～金の 10:00～17:00）</w:t>
            </w:r>
          </w:p>
        </w:tc>
      </w:tr>
    </w:tbl>
    <w:p w14:paraId="421EFD91" w14:textId="77777777" w:rsidR="002E01C4" w:rsidRPr="00A35845" w:rsidRDefault="002E01C4" w:rsidP="002E01C4">
      <w:pPr>
        <w:pStyle w:val="a4"/>
        <w:wordWrap/>
        <w:spacing w:line="240" w:lineRule="auto"/>
        <w:rPr>
          <w:rFonts w:ascii="Meiryo UI" w:eastAsia="Meiryo UI" w:hAnsi="Meiryo UI" w:cs="Meiryo UI"/>
          <w:spacing w:val="0"/>
        </w:rPr>
      </w:pPr>
    </w:p>
    <w:p w14:paraId="2BEA02F9" w14:textId="77777777" w:rsidR="00775D5A" w:rsidRDefault="00775D5A">
      <w:pPr>
        <w:widowControl/>
        <w:jc w:val="left"/>
        <w:rPr>
          <w:rFonts w:ascii="Meiryo UI" w:eastAsia="Meiryo UI" w:hAnsi="Meiryo UI" w:cs="Meiryo UI"/>
          <w:kern w:val="0"/>
          <w:szCs w:val="32"/>
        </w:rPr>
      </w:pPr>
      <w:r>
        <w:rPr>
          <w:rFonts w:ascii="Meiryo UI" w:eastAsia="Meiryo UI" w:hAnsi="Meiryo UI" w:cs="Meiryo UI"/>
          <w:kern w:val="0"/>
          <w:szCs w:val="32"/>
        </w:rPr>
        <w:br w:type="page"/>
      </w:r>
    </w:p>
    <w:p w14:paraId="39F27BF1" w14:textId="091F5B56" w:rsidR="002E01C4" w:rsidRPr="00130C9F" w:rsidRDefault="002E01C4" w:rsidP="00130C9F">
      <w:pPr>
        <w:pStyle w:val="a5"/>
        <w:widowControl/>
        <w:numPr>
          <w:ilvl w:val="0"/>
          <w:numId w:val="10"/>
        </w:numPr>
        <w:ind w:leftChars="0"/>
        <w:jc w:val="left"/>
        <w:rPr>
          <w:rFonts w:ascii="Meiryo UI" w:eastAsia="Meiryo UI" w:hAnsi="Meiryo UI" w:cs="Meiryo UI"/>
          <w:kern w:val="0"/>
          <w:szCs w:val="32"/>
        </w:rPr>
      </w:pPr>
      <w:r w:rsidRPr="00130C9F">
        <w:rPr>
          <w:rFonts w:ascii="Meiryo UI" w:eastAsia="Meiryo UI" w:hAnsi="Meiryo UI" w:cs="Meiryo UI" w:hint="eastAsia"/>
          <w:kern w:val="0"/>
          <w:szCs w:val="32"/>
        </w:rPr>
        <w:lastRenderedPageBreak/>
        <w:t>応募</w:t>
      </w:r>
      <w:r w:rsidR="00420E67" w:rsidRPr="00130C9F">
        <w:rPr>
          <w:rFonts w:ascii="Meiryo UI" w:eastAsia="Meiryo UI" w:hAnsi="Meiryo UI" w:cs="Meiryo UI" w:hint="eastAsia"/>
          <w:kern w:val="0"/>
          <w:szCs w:val="32"/>
        </w:rPr>
        <w:t>する取組等</w:t>
      </w:r>
      <w:r w:rsidRPr="00130C9F">
        <w:rPr>
          <w:rFonts w:ascii="Meiryo UI" w:eastAsia="Meiryo UI" w:hAnsi="Meiryo UI" w:cs="Meiryo UI" w:hint="eastAsia"/>
          <w:kern w:val="0"/>
          <w:szCs w:val="32"/>
        </w:rPr>
        <w:t>の名称</w:t>
      </w:r>
    </w:p>
    <w:p w14:paraId="0998DDD0" w14:textId="5C536A35" w:rsidR="002E01C4" w:rsidRPr="00A35845" w:rsidRDefault="002E01C4" w:rsidP="00905FDD">
      <w:pPr>
        <w:widowControl/>
        <w:spacing w:line="240" w:lineRule="exact"/>
        <w:ind w:left="573" w:hanging="363"/>
        <w:jc w:val="left"/>
        <w:rPr>
          <w:rFonts w:ascii="Meiryo UI" w:eastAsia="Meiryo UI" w:hAnsi="Meiryo UI" w:cs="Meiryo UI"/>
          <w:kern w:val="0"/>
          <w:szCs w:val="32"/>
        </w:rPr>
      </w:pPr>
      <w:r w:rsidRPr="00A35845">
        <w:rPr>
          <w:rFonts w:ascii="Meiryo UI" w:eastAsia="Meiryo UI" w:hAnsi="Meiryo UI" w:cs="Meiryo UI" w:hint="eastAsia"/>
          <w:kern w:val="0"/>
          <w:sz w:val="18"/>
          <w:szCs w:val="18"/>
        </w:rPr>
        <w:t>※　取組</w:t>
      </w:r>
      <w:r w:rsidR="00420E67">
        <w:rPr>
          <w:rFonts w:ascii="Meiryo UI" w:eastAsia="Meiryo UI" w:hAnsi="Meiryo UI" w:cs="Meiryo UI" w:hint="eastAsia"/>
          <w:kern w:val="0"/>
          <w:sz w:val="18"/>
          <w:szCs w:val="18"/>
        </w:rPr>
        <w:t>の内容</w:t>
      </w:r>
      <w:r w:rsidRPr="00A35845">
        <w:rPr>
          <w:rFonts w:ascii="Meiryo UI" w:eastAsia="Meiryo UI" w:hAnsi="Meiryo UI" w:cs="Meiryo UI" w:hint="eastAsia"/>
          <w:kern w:val="0"/>
          <w:sz w:val="18"/>
          <w:szCs w:val="18"/>
        </w:rPr>
        <w:t>を踏まえて、提案事業の名称を記載してください。</w:t>
      </w:r>
    </w:p>
    <w:tbl>
      <w:tblPr>
        <w:tblStyle w:val="a3"/>
        <w:tblW w:w="0" w:type="auto"/>
        <w:tblLook w:val="04A0" w:firstRow="1" w:lastRow="0" w:firstColumn="1" w:lastColumn="0" w:noHBand="0" w:noVBand="1"/>
      </w:tblPr>
      <w:tblGrid>
        <w:gridCol w:w="9628"/>
      </w:tblGrid>
      <w:tr w:rsidR="009C424F" w14:paraId="47C224A1" w14:textId="77777777" w:rsidTr="009C424F">
        <w:tc>
          <w:tcPr>
            <w:tcW w:w="9628" w:type="dxa"/>
          </w:tcPr>
          <w:p w14:paraId="197C11C3" w14:textId="77777777" w:rsidR="009C424F" w:rsidRDefault="009C424F" w:rsidP="002E01C4">
            <w:pPr>
              <w:rPr>
                <w:rFonts w:ascii="Meiryo UI" w:eastAsia="Meiryo UI" w:hAnsi="Meiryo UI" w:cs="Meiryo UI"/>
              </w:rPr>
            </w:pPr>
          </w:p>
        </w:tc>
      </w:tr>
    </w:tbl>
    <w:p w14:paraId="43BA0A7B" w14:textId="77777777" w:rsidR="009C424F" w:rsidRPr="00A35845" w:rsidRDefault="009C424F" w:rsidP="002E01C4">
      <w:pPr>
        <w:rPr>
          <w:rFonts w:ascii="Meiryo UI" w:eastAsia="Meiryo UI" w:hAnsi="Meiryo UI" w:cs="Meiryo UI"/>
        </w:rPr>
      </w:pPr>
    </w:p>
    <w:p w14:paraId="471B38B7" w14:textId="7BF8F572" w:rsidR="002E01C4" w:rsidRPr="00130C9F" w:rsidRDefault="002E01C4" w:rsidP="00130C9F">
      <w:pPr>
        <w:pStyle w:val="a5"/>
        <w:numPr>
          <w:ilvl w:val="0"/>
          <w:numId w:val="10"/>
        </w:numPr>
        <w:ind w:leftChars="0"/>
        <w:rPr>
          <w:rFonts w:ascii="Meiryo UI" w:eastAsia="Meiryo UI" w:hAnsi="Meiryo UI" w:cs="Meiryo UI"/>
        </w:rPr>
      </w:pPr>
      <w:r w:rsidRPr="00130C9F">
        <w:rPr>
          <w:rFonts w:ascii="Meiryo UI" w:eastAsia="Meiryo UI" w:hAnsi="Meiryo UI" w:cs="Meiryo UI" w:hint="eastAsia"/>
        </w:rPr>
        <w:t>応募</w:t>
      </w:r>
      <w:r w:rsidRPr="00130C9F">
        <w:rPr>
          <w:rFonts w:ascii="Meiryo UI" w:eastAsia="Meiryo UI" w:hAnsi="Meiryo UI" w:cs="Meiryo UI"/>
        </w:rPr>
        <w:t>者概要</w:t>
      </w:r>
    </w:p>
    <w:tbl>
      <w:tblPr>
        <w:tblStyle w:val="a3"/>
        <w:tblW w:w="5000" w:type="pct"/>
        <w:tblLook w:val="04A0" w:firstRow="1" w:lastRow="0" w:firstColumn="1" w:lastColumn="0" w:noHBand="0" w:noVBand="1"/>
      </w:tblPr>
      <w:tblGrid>
        <w:gridCol w:w="1281"/>
        <w:gridCol w:w="2682"/>
        <w:gridCol w:w="5665"/>
      </w:tblGrid>
      <w:tr w:rsidR="00C76138" w:rsidRPr="00A35845" w14:paraId="18B83AB0" w14:textId="77777777" w:rsidTr="009C424F">
        <w:trPr>
          <w:trHeight w:val="567"/>
        </w:trPr>
        <w:tc>
          <w:tcPr>
            <w:tcW w:w="665" w:type="pct"/>
            <w:vMerge w:val="restart"/>
            <w:tcBorders>
              <w:top w:val="single" w:sz="4" w:space="0" w:color="auto"/>
              <w:left w:val="single" w:sz="4" w:space="0" w:color="auto"/>
              <w:right w:val="single" w:sz="4" w:space="0" w:color="auto"/>
            </w:tcBorders>
            <w:hideMark/>
          </w:tcPr>
          <w:p w14:paraId="7A5B9B2B" w14:textId="77777777" w:rsidR="00C76138" w:rsidRPr="00A35845" w:rsidRDefault="00C76138" w:rsidP="00C76138">
            <w:pPr>
              <w:rPr>
                <w:rFonts w:ascii="Meiryo UI" w:eastAsia="Meiryo UI" w:hAnsi="Meiryo UI" w:cs="Meiryo UI"/>
                <w:sz w:val="20"/>
                <w:szCs w:val="21"/>
              </w:rPr>
            </w:pPr>
            <w:r w:rsidRPr="00A35845">
              <w:rPr>
                <w:rFonts w:ascii="Meiryo UI" w:eastAsia="Meiryo UI" w:hAnsi="Meiryo UI" w:cs="Meiryo UI" w:hint="eastAsia"/>
                <w:sz w:val="20"/>
                <w:szCs w:val="21"/>
              </w:rPr>
              <w:t>企業・団体</w:t>
            </w:r>
          </w:p>
        </w:tc>
        <w:tc>
          <w:tcPr>
            <w:tcW w:w="1393" w:type="pct"/>
            <w:tcBorders>
              <w:top w:val="single" w:sz="4" w:space="0" w:color="auto"/>
              <w:left w:val="single" w:sz="4" w:space="0" w:color="auto"/>
              <w:bottom w:val="single" w:sz="4" w:space="0" w:color="auto"/>
              <w:right w:val="single" w:sz="4" w:space="0" w:color="auto"/>
            </w:tcBorders>
            <w:hideMark/>
          </w:tcPr>
          <w:p w14:paraId="275CC6E5" w14:textId="528C48F4" w:rsidR="00C76138" w:rsidRPr="00A35845" w:rsidRDefault="00C76138" w:rsidP="00C76138">
            <w:pPr>
              <w:rPr>
                <w:rFonts w:ascii="Meiryo UI" w:eastAsia="Meiryo UI" w:hAnsi="Meiryo UI" w:cs="Meiryo UI"/>
                <w:sz w:val="20"/>
                <w:szCs w:val="21"/>
              </w:rPr>
            </w:pPr>
            <w:r>
              <w:rPr>
                <w:rFonts w:ascii="Meiryo UI" w:eastAsia="Meiryo UI" w:hAnsi="Meiryo UI" w:cs="Meiryo UI" w:hint="eastAsia"/>
                <w:sz w:val="20"/>
                <w:szCs w:val="21"/>
              </w:rPr>
              <w:t>企業・団体名（日本語）</w:t>
            </w:r>
          </w:p>
        </w:tc>
        <w:tc>
          <w:tcPr>
            <w:tcW w:w="2941" w:type="pct"/>
            <w:tcBorders>
              <w:top w:val="single" w:sz="4" w:space="0" w:color="auto"/>
              <w:left w:val="single" w:sz="4" w:space="0" w:color="auto"/>
              <w:bottom w:val="single" w:sz="4" w:space="0" w:color="auto"/>
              <w:right w:val="single" w:sz="4" w:space="0" w:color="auto"/>
            </w:tcBorders>
          </w:tcPr>
          <w:p w14:paraId="2D4705DA" w14:textId="77777777" w:rsidR="00C76138" w:rsidRPr="00A35845" w:rsidRDefault="00C76138" w:rsidP="00C76138">
            <w:pPr>
              <w:rPr>
                <w:rFonts w:ascii="Meiryo UI" w:eastAsia="Meiryo UI" w:hAnsi="Meiryo UI" w:cs="Meiryo UI"/>
                <w:sz w:val="20"/>
                <w:szCs w:val="21"/>
              </w:rPr>
            </w:pPr>
          </w:p>
        </w:tc>
      </w:tr>
      <w:tr w:rsidR="009C424F" w:rsidRPr="00A35845" w14:paraId="1DCB2D18" w14:textId="77777777" w:rsidTr="009C424F">
        <w:trPr>
          <w:trHeight w:val="567"/>
        </w:trPr>
        <w:tc>
          <w:tcPr>
            <w:tcW w:w="665" w:type="pct"/>
            <w:vMerge/>
            <w:tcBorders>
              <w:top w:val="single" w:sz="4" w:space="0" w:color="auto"/>
              <w:left w:val="single" w:sz="4" w:space="0" w:color="auto"/>
              <w:right w:val="single" w:sz="4" w:space="0" w:color="auto"/>
            </w:tcBorders>
          </w:tcPr>
          <w:p w14:paraId="3E92F137" w14:textId="77777777" w:rsidR="00C76138" w:rsidRPr="00A35845" w:rsidRDefault="00C76138" w:rsidP="00C76138">
            <w:pPr>
              <w:rPr>
                <w:rFonts w:ascii="Meiryo UI" w:eastAsia="Meiryo UI" w:hAnsi="Meiryo UI" w:cs="Meiryo UI"/>
                <w:sz w:val="20"/>
                <w:szCs w:val="21"/>
              </w:rPr>
            </w:pPr>
          </w:p>
        </w:tc>
        <w:tc>
          <w:tcPr>
            <w:tcW w:w="1393" w:type="pct"/>
            <w:tcBorders>
              <w:top w:val="single" w:sz="4" w:space="0" w:color="auto"/>
              <w:left w:val="single" w:sz="4" w:space="0" w:color="auto"/>
              <w:bottom w:val="single" w:sz="4" w:space="0" w:color="auto"/>
              <w:right w:val="single" w:sz="4" w:space="0" w:color="auto"/>
            </w:tcBorders>
          </w:tcPr>
          <w:p w14:paraId="263CB2FC" w14:textId="5DC9BC26" w:rsidR="00C76138" w:rsidRPr="00A35845" w:rsidRDefault="00C76138" w:rsidP="00C76138">
            <w:pPr>
              <w:rPr>
                <w:rFonts w:ascii="Meiryo UI" w:eastAsia="Meiryo UI" w:hAnsi="Meiryo UI" w:cs="Meiryo UI"/>
                <w:sz w:val="20"/>
                <w:szCs w:val="21"/>
              </w:rPr>
            </w:pPr>
            <w:r>
              <w:rPr>
                <w:rFonts w:ascii="Meiryo UI" w:eastAsia="Meiryo UI" w:hAnsi="Meiryo UI" w:cs="Meiryo UI" w:hint="eastAsia"/>
                <w:sz w:val="20"/>
                <w:szCs w:val="21"/>
              </w:rPr>
              <w:t>企業・団体名（英語）</w:t>
            </w:r>
          </w:p>
        </w:tc>
        <w:tc>
          <w:tcPr>
            <w:tcW w:w="2941" w:type="pct"/>
            <w:tcBorders>
              <w:top w:val="single" w:sz="4" w:space="0" w:color="auto"/>
              <w:left w:val="single" w:sz="4" w:space="0" w:color="auto"/>
              <w:bottom w:val="single" w:sz="4" w:space="0" w:color="auto"/>
              <w:right w:val="single" w:sz="4" w:space="0" w:color="auto"/>
            </w:tcBorders>
          </w:tcPr>
          <w:p w14:paraId="01AB2586" w14:textId="77777777" w:rsidR="00C76138" w:rsidRPr="00A35845" w:rsidRDefault="00C76138" w:rsidP="00C76138">
            <w:pPr>
              <w:rPr>
                <w:rFonts w:ascii="Meiryo UI" w:eastAsia="Meiryo UI" w:hAnsi="Meiryo UI" w:cs="Meiryo UI"/>
                <w:sz w:val="20"/>
                <w:szCs w:val="21"/>
              </w:rPr>
            </w:pPr>
          </w:p>
        </w:tc>
      </w:tr>
      <w:tr w:rsidR="00A34DF2" w:rsidRPr="00A35845" w14:paraId="23BD1970" w14:textId="77777777" w:rsidTr="009C424F">
        <w:trPr>
          <w:trHeight w:val="567"/>
        </w:trPr>
        <w:tc>
          <w:tcPr>
            <w:tcW w:w="665" w:type="pct"/>
            <w:vMerge/>
            <w:tcBorders>
              <w:left w:val="single" w:sz="4" w:space="0" w:color="auto"/>
              <w:right w:val="single" w:sz="4" w:space="0" w:color="auto"/>
            </w:tcBorders>
            <w:vAlign w:val="center"/>
            <w:hideMark/>
          </w:tcPr>
          <w:p w14:paraId="6EB03825" w14:textId="77777777" w:rsidR="00A34DF2" w:rsidRPr="00A35845" w:rsidRDefault="00A34DF2" w:rsidP="00A34DF2">
            <w:pPr>
              <w:widowControl/>
              <w:jc w:val="left"/>
              <w:rPr>
                <w:rFonts w:ascii="Meiryo UI" w:eastAsia="Meiryo UI" w:hAnsi="Meiryo UI" w:cs="Meiryo UI"/>
                <w:sz w:val="20"/>
                <w:szCs w:val="21"/>
              </w:rPr>
            </w:pPr>
          </w:p>
        </w:tc>
        <w:tc>
          <w:tcPr>
            <w:tcW w:w="1393" w:type="pct"/>
            <w:tcBorders>
              <w:top w:val="single" w:sz="4" w:space="0" w:color="auto"/>
              <w:left w:val="single" w:sz="4" w:space="0" w:color="auto"/>
              <w:bottom w:val="single" w:sz="4" w:space="0" w:color="auto"/>
              <w:right w:val="single" w:sz="4" w:space="0" w:color="auto"/>
            </w:tcBorders>
          </w:tcPr>
          <w:p w14:paraId="7966C4D8" w14:textId="58E5A8C0" w:rsidR="00A34DF2" w:rsidRPr="00A35845" w:rsidRDefault="00A34DF2" w:rsidP="00A34DF2">
            <w:pPr>
              <w:rPr>
                <w:rFonts w:ascii="Meiryo UI" w:eastAsia="Meiryo UI" w:hAnsi="Meiryo UI" w:cs="Meiryo UI"/>
                <w:sz w:val="20"/>
                <w:szCs w:val="21"/>
              </w:rPr>
            </w:pPr>
            <w:r w:rsidRPr="00636CA9">
              <w:rPr>
                <w:rFonts w:ascii="Meiryo UI" w:eastAsia="Meiryo UI" w:hAnsi="Meiryo UI" w:cs="Meiryo UI" w:hint="eastAsia"/>
                <w:sz w:val="20"/>
                <w:szCs w:val="21"/>
              </w:rPr>
              <w:t>直近</w:t>
            </w:r>
            <w:r>
              <w:rPr>
                <w:rFonts w:ascii="Meiryo UI" w:eastAsia="Meiryo UI" w:hAnsi="Meiryo UI" w:cs="Meiryo UI" w:hint="eastAsia"/>
                <w:sz w:val="20"/>
                <w:szCs w:val="21"/>
              </w:rPr>
              <w:t>年度</w:t>
            </w:r>
            <w:r w:rsidRPr="00636CA9">
              <w:rPr>
                <w:rFonts w:ascii="Meiryo UI" w:eastAsia="Meiryo UI" w:hAnsi="Meiryo UI" w:cs="Meiryo UI" w:hint="eastAsia"/>
                <w:sz w:val="20"/>
                <w:szCs w:val="21"/>
              </w:rPr>
              <w:t>決算</w:t>
            </w:r>
            <w:r>
              <w:rPr>
                <w:rFonts w:ascii="Meiryo UI" w:eastAsia="Meiryo UI" w:hAnsi="Meiryo UI" w:cs="Meiryo UI" w:hint="eastAsia"/>
                <w:sz w:val="20"/>
                <w:szCs w:val="21"/>
              </w:rPr>
              <w:t>期</w:t>
            </w:r>
          </w:p>
        </w:tc>
        <w:tc>
          <w:tcPr>
            <w:tcW w:w="2941" w:type="pct"/>
            <w:tcBorders>
              <w:top w:val="single" w:sz="4" w:space="0" w:color="auto"/>
              <w:left w:val="single" w:sz="4" w:space="0" w:color="auto"/>
              <w:bottom w:val="single" w:sz="4" w:space="0" w:color="auto"/>
              <w:right w:val="single" w:sz="4" w:space="0" w:color="auto"/>
            </w:tcBorders>
          </w:tcPr>
          <w:p w14:paraId="769A97C3" w14:textId="7D87B12D" w:rsidR="00A34DF2" w:rsidRPr="00A35845" w:rsidRDefault="00A34DF2" w:rsidP="00A34DF2">
            <w:pPr>
              <w:rPr>
                <w:rFonts w:ascii="Meiryo UI" w:eastAsia="Meiryo UI" w:hAnsi="Meiryo UI" w:cs="Meiryo UI"/>
                <w:sz w:val="20"/>
                <w:szCs w:val="21"/>
              </w:rPr>
            </w:pPr>
            <w:r>
              <w:rPr>
                <w:rFonts w:ascii="Meiryo UI" w:eastAsia="Meiryo UI" w:hAnsi="Meiryo UI" w:cs="Meiryo UI" w:hint="eastAsia"/>
                <w:sz w:val="20"/>
                <w:szCs w:val="21"/>
              </w:rPr>
              <w:t xml:space="preserve">　　　年　　月</w:t>
            </w:r>
          </w:p>
        </w:tc>
      </w:tr>
      <w:tr w:rsidR="00A34DF2" w:rsidRPr="00A35845" w14:paraId="502AFB73" w14:textId="77777777" w:rsidTr="009C424F">
        <w:trPr>
          <w:trHeight w:val="567"/>
        </w:trPr>
        <w:tc>
          <w:tcPr>
            <w:tcW w:w="665" w:type="pct"/>
            <w:vMerge/>
            <w:tcBorders>
              <w:left w:val="single" w:sz="4" w:space="0" w:color="auto"/>
              <w:right w:val="single" w:sz="4" w:space="0" w:color="auto"/>
            </w:tcBorders>
            <w:vAlign w:val="center"/>
            <w:hideMark/>
          </w:tcPr>
          <w:p w14:paraId="2885B26F" w14:textId="77777777" w:rsidR="00A34DF2" w:rsidRPr="00A35845" w:rsidRDefault="00A34DF2" w:rsidP="00A34DF2">
            <w:pPr>
              <w:widowControl/>
              <w:jc w:val="left"/>
              <w:rPr>
                <w:rFonts w:ascii="Meiryo UI" w:eastAsia="Meiryo UI" w:hAnsi="Meiryo UI" w:cs="Meiryo UI"/>
                <w:sz w:val="20"/>
                <w:szCs w:val="21"/>
              </w:rPr>
            </w:pPr>
          </w:p>
        </w:tc>
        <w:tc>
          <w:tcPr>
            <w:tcW w:w="1393" w:type="pct"/>
            <w:tcBorders>
              <w:top w:val="single" w:sz="4" w:space="0" w:color="auto"/>
              <w:left w:val="single" w:sz="4" w:space="0" w:color="auto"/>
              <w:bottom w:val="single" w:sz="4" w:space="0" w:color="auto"/>
              <w:right w:val="single" w:sz="4" w:space="0" w:color="auto"/>
            </w:tcBorders>
          </w:tcPr>
          <w:p w14:paraId="2C1B1083" w14:textId="59A50CF9" w:rsidR="00A34DF2" w:rsidRPr="00A35845" w:rsidRDefault="00A34DF2" w:rsidP="00A34DF2">
            <w:pPr>
              <w:rPr>
                <w:rFonts w:ascii="Meiryo UI" w:eastAsia="Meiryo UI" w:hAnsi="Meiryo UI" w:cs="Meiryo UI"/>
                <w:sz w:val="20"/>
                <w:szCs w:val="21"/>
              </w:rPr>
            </w:pPr>
            <w:r>
              <w:rPr>
                <w:rFonts w:ascii="Meiryo UI" w:eastAsia="Meiryo UI" w:hAnsi="Meiryo UI" w:cs="Meiryo UI" w:hint="eastAsia"/>
                <w:sz w:val="20"/>
                <w:szCs w:val="21"/>
              </w:rPr>
              <w:t>期末従業員数</w:t>
            </w:r>
          </w:p>
        </w:tc>
        <w:tc>
          <w:tcPr>
            <w:tcW w:w="2941" w:type="pct"/>
            <w:tcBorders>
              <w:top w:val="single" w:sz="4" w:space="0" w:color="auto"/>
              <w:left w:val="single" w:sz="4" w:space="0" w:color="auto"/>
              <w:bottom w:val="single" w:sz="4" w:space="0" w:color="auto"/>
              <w:right w:val="single" w:sz="4" w:space="0" w:color="auto"/>
            </w:tcBorders>
          </w:tcPr>
          <w:p w14:paraId="2555304F" w14:textId="05612646" w:rsidR="00A34DF2" w:rsidRPr="00A35845" w:rsidRDefault="00A34DF2" w:rsidP="00A34DF2">
            <w:pPr>
              <w:rPr>
                <w:rFonts w:ascii="Meiryo UI" w:eastAsia="Meiryo UI" w:hAnsi="Meiryo UI" w:cs="Meiryo UI"/>
                <w:sz w:val="20"/>
                <w:szCs w:val="21"/>
              </w:rPr>
            </w:pPr>
          </w:p>
        </w:tc>
      </w:tr>
      <w:tr w:rsidR="00A34DF2" w:rsidRPr="00A35845" w14:paraId="62E0F5B5" w14:textId="77777777" w:rsidTr="009C424F">
        <w:trPr>
          <w:trHeight w:val="567"/>
        </w:trPr>
        <w:tc>
          <w:tcPr>
            <w:tcW w:w="665" w:type="pct"/>
            <w:vMerge/>
            <w:tcBorders>
              <w:left w:val="single" w:sz="4" w:space="0" w:color="auto"/>
              <w:right w:val="single" w:sz="4" w:space="0" w:color="auto"/>
            </w:tcBorders>
            <w:vAlign w:val="center"/>
            <w:hideMark/>
          </w:tcPr>
          <w:p w14:paraId="1BFD3FD3" w14:textId="77777777" w:rsidR="00A34DF2" w:rsidRPr="00A35845" w:rsidRDefault="00A34DF2" w:rsidP="00A34DF2">
            <w:pPr>
              <w:widowControl/>
              <w:jc w:val="left"/>
              <w:rPr>
                <w:rFonts w:ascii="Meiryo UI" w:eastAsia="Meiryo UI" w:hAnsi="Meiryo UI" w:cs="Meiryo UI"/>
                <w:sz w:val="20"/>
                <w:szCs w:val="21"/>
              </w:rPr>
            </w:pPr>
          </w:p>
        </w:tc>
        <w:tc>
          <w:tcPr>
            <w:tcW w:w="1393" w:type="pct"/>
            <w:tcBorders>
              <w:top w:val="single" w:sz="4" w:space="0" w:color="auto"/>
              <w:left w:val="single" w:sz="4" w:space="0" w:color="auto"/>
              <w:bottom w:val="single" w:sz="4" w:space="0" w:color="auto"/>
              <w:right w:val="single" w:sz="4" w:space="0" w:color="auto"/>
            </w:tcBorders>
          </w:tcPr>
          <w:p w14:paraId="5D863B58" w14:textId="2BEF8F97" w:rsidR="00A34DF2" w:rsidRPr="00A35845" w:rsidRDefault="00A34DF2" w:rsidP="00A34DF2">
            <w:pPr>
              <w:rPr>
                <w:rFonts w:ascii="Meiryo UI" w:eastAsia="Meiryo UI" w:hAnsi="Meiryo UI" w:cs="Meiryo UI"/>
                <w:sz w:val="20"/>
                <w:szCs w:val="21"/>
              </w:rPr>
            </w:pPr>
            <w:r>
              <w:rPr>
                <w:rFonts w:ascii="Meiryo UI" w:eastAsia="Meiryo UI" w:hAnsi="Meiryo UI" w:cs="Meiryo UI" w:hint="eastAsia"/>
                <w:sz w:val="20"/>
                <w:szCs w:val="21"/>
              </w:rPr>
              <w:t>総資産（百万円）</w:t>
            </w:r>
          </w:p>
        </w:tc>
        <w:tc>
          <w:tcPr>
            <w:tcW w:w="2941" w:type="pct"/>
            <w:tcBorders>
              <w:top w:val="single" w:sz="4" w:space="0" w:color="auto"/>
              <w:left w:val="single" w:sz="4" w:space="0" w:color="auto"/>
              <w:bottom w:val="single" w:sz="4" w:space="0" w:color="auto"/>
              <w:right w:val="single" w:sz="4" w:space="0" w:color="auto"/>
            </w:tcBorders>
          </w:tcPr>
          <w:p w14:paraId="019F99EE" w14:textId="77777777" w:rsidR="00A34DF2" w:rsidRPr="00A35845" w:rsidRDefault="00A34DF2" w:rsidP="00A34DF2">
            <w:pPr>
              <w:rPr>
                <w:rFonts w:ascii="Meiryo UI" w:eastAsia="Meiryo UI" w:hAnsi="Meiryo UI" w:cs="Meiryo UI"/>
                <w:sz w:val="20"/>
                <w:szCs w:val="21"/>
              </w:rPr>
            </w:pPr>
          </w:p>
        </w:tc>
      </w:tr>
      <w:tr w:rsidR="009C424F" w:rsidRPr="00A35845" w14:paraId="76C79AF7" w14:textId="77777777" w:rsidTr="009C424F">
        <w:trPr>
          <w:trHeight w:val="567"/>
        </w:trPr>
        <w:tc>
          <w:tcPr>
            <w:tcW w:w="665" w:type="pct"/>
            <w:vMerge/>
            <w:tcBorders>
              <w:left w:val="single" w:sz="4" w:space="0" w:color="auto"/>
              <w:bottom w:val="single" w:sz="4" w:space="0" w:color="auto"/>
              <w:right w:val="single" w:sz="4" w:space="0" w:color="auto"/>
            </w:tcBorders>
            <w:vAlign w:val="center"/>
          </w:tcPr>
          <w:p w14:paraId="531FC066" w14:textId="77777777" w:rsidR="00A34DF2" w:rsidRPr="00A35845" w:rsidRDefault="00A34DF2" w:rsidP="00A34DF2">
            <w:pPr>
              <w:widowControl/>
              <w:jc w:val="left"/>
              <w:rPr>
                <w:rFonts w:ascii="Meiryo UI" w:eastAsia="Meiryo UI" w:hAnsi="Meiryo UI" w:cs="Meiryo UI"/>
                <w:sz w:val="20"/>
                <w:szCs w:val="21"/>
              </w:rPr>
            </w:pPr>
          </w:p>
        </w:tc>
        <w:tc>
          <w:tcPr>
            <w:tcW w:w="1393" w:type="pct"/>
            <w:tcBorders>
              <w:top w:val="single" w:sz="4" w:space="0" w:color="auto"/>
              <w:left w:val="single" w:sz="4" w:space="0" w:color="auto"/>
              <w:bottom w:val="single" w:sz="4" w:space="0" w:color="auto"/>
              <w:right w:val="single" w:sz="4" w:space="0" w:color="auto"/>
            </w:tcBorders>
          </w:tcPr>
          <w:p w14:paraId="0424DC87" w14:textId="2064533F" w:rsidR="00A34DF2" w:rsidRPr="00A35845" w:rsidRDefault="00A34DF2" w:rsidP="00A34DF2">
            <w:pPr>
              <w:rPr>
                <w:rFonts w:ascii="Meiryo UI" w:eastAsia="Meiryo UI" w:hAnsi="Meiryo UI" w:cs="Meiryo UI"/>
                <w:sz w:val="20"/>
                <w:szCs w:val="21"/>
              </w:rPr>
            </w:pPr>
            <w:r w:rsidRPr="00636CA9">
              <w:rPr>
                <w:rFonts w:ascii="Meiryo UI" w:eastAsia="Meiryo UI" w:hAnsi="Meiryo UI" w:cs="Meiryo UI" w:hint="eastAsia"/>
                <w:sz w:val="20"/>
                <w:szCs w:val="21"/>
              </w:rPr>
              <w:t>直近年度売上高（百万円）</w:t>
            </w:r>
          </w:p>
        </w:tc>
        <w:tc>
          <w:tcPr>
            <w:tcW w:w="2941" w:type="pct"/>
            <w:tcBorders>
              <w:top w:val="single" w:sz="4" w:space="0" w:color="auto"/>
              <w:left w:val="single" w:sz="4" w:space="0" w:color="auto"/>
              <w:bottom w:val="single" w:sz="4" w:space="0" w:color="auto"/>
              <w:right w:val="single" w:sz="4" w:space="0" w:color="auto"/>
            </w:tcBorders>
          </w:tcPr>
          <w:p w14:paraId="152CE7DC" w14:textId="77777777" w:rsidR="00A34DF2" w:rsidRPr="00A35845" w:rsidRDefault="00A34DF2" w:rsidP="00A34DF2">
            <w:pPr>
              <w:rPr>
                <w:rFonts w:ascii="Meiryo UI" w:eastAsia="Meiryo UI" w:hAnsi="Meiryo UI" w:cs="Meiryo UI"/>
                <w:sz w:val="20"/>
                <w:szCs w:val="21"/>
              </w:rPr>
            </w:pPr>
          </w:p>
        </w:tc>
      </w:tr>
      <w:tr w:rsidR="00A34DF2" w:rsidRPr="00A35845" w14:paraId="0F107E82" w14:textId="77777777" w:rsidTr="009C424F">
        <w:trPr>
          <w:trHeight w:val="567"/>
        </w:trPr>
        <w:tc>
          <w:tcPr>
            <w:tcW w:w="665" w:type="pct"/>
            <w:vMerge w:val="restart"/>
            <w:tcBorders>
              <w:top w:val="single" w:sz="4" w:space="0" w:color="auto"/>
              <w:left w:val="single" w:sz="4" w:space="0" w:color="auto"/>
              <w:bottom w:val="single" w:sz="4" w:space="0" w:color="auto"/>
              <w:right w:val="single" w:sz="4" w:space="0" w:color="auto"/>
            </w:tcBorders>
            <w:hideMark/>
          </w:tcPr>
          <w:p w14:paraId="6B3F0E13" w14:textId="77777777" w:rsidR="00A34DF2" w:rsidRPr="00A35845" w:rsidRDefault="00A34DF2" w:rsidP="00A34DF2">
            <w:pPr>
              <w:rPr>
                <w:rFonts w:ascii="Meiryo UI" w:eastAsia="Meiryo UI" w:hAnsi="Meiryo UI" w:cs="Meiryo UI"/>
                <w:sz w:val="20"/>
                <w:szCs w:val="21"/>
              </w:rPr>
            </w:pPr>
            <w:r w:rsidRPr="00A35845">
              <w:rPr>
                <w:rFonts w:ascii="Meiryo UI" w:eastAsia="Meiryo UI" w:hAnsi="Meiryo UI" w:cs="Meiryo UI"/>
                <w:sz w:val="20"/>
                <w:szCs w:val="21"/>
              </w:rPr>
              <w:t>担当</w:t>
            </w:r>
            <w:r w:rsidRPr="00A35845">
              <w:rPr>
                <w:rFonts w:ascii="Meiryo UI" w:eastAsia="Meiryo UI" w:hAnsi="Meiryo UI" w:cs="Meiryo UI" w:hint="eastAsia"/>
                <w:sz w:val="20"/>
                <w:szCs w:val="21"/>
              </w:rPr>
              <w:t>者</w:t>
            </w:r>
          </w:p>
        </w:tc>
        <w:tc>
          <w:tcPr>
            <w:tcW w:w="1393" w:type="pct"/>
            <w:tcBorders>
              <w:top w:val="single" w:sz="4" w:space="0" w:color="auto"/>
              <w:left w:val="single" w:sz="4" w:space="0" w:color="auto"/>
              <w:bottom w:val="single" w:sz="4" w:space="0" w:color="auto"/>
              <w:right w:val="single" w:sz="4" w:space="0" w:color="auto"/>
            </w:tcBorders>
            <w:hideMark/>
          </w:tcPr>
          <w:p w14:paraId="6D0BD4BA" w14:textId="77777777" w:rsidR="00A34DF2" w:rsidRPr="00A35845" w:rsidRDefault="00A34DF2" w:rsidP="00A34DF2">
            <w:pPr>
              <w:rPr>
                <w:rFonts w:ascii="Meiryo UI" w:eastAsia="Meiryo UI" w:hAnsi="Meiryo UI" w:cs="Meiryo UI"/>
                <w:sz w:val="20"/>
                <w:szCs w:val="21"/>
              </w:rPr>
            </w:pPr>
            <w:r w:rsidRPr="00A35845">
              <w:rPr>
                <w:rFonts w:ascii="Meiryo UI" w:eastAsia="Meiryo UI" w:hAnsi="Meiryo UI" w:cs="Meiryo UI" w:hint="eastAsia"/>
                <w:sz w:val="20"/>
                <w:szCs w:val="21"/>
              </w:rPr>
              <w:t>氏名</w:t>
            </w:r>
            <w:r w:rsidRPr="00A35845">
              <w:rPr>
                <w:rFonts w:ascii="Meiryo UI" w:eastAsia="Meiryo UI" w:hAnsi="Meiryo UI" w:cs="Meiryo UI"/>
                <w:sz w:val="20"/>
                <w:szCs w:val="21"/>
              </w:rPr>
              <w:t>(</w:t>
            </w:r>
            <w:r w:rsidRPr="00A35845">
              <w:rPr>
                <w:rFonts w:ascii="Meiryo UI" w:eastAsia="Meiryo UI" w:hAnsi="Meiryo UI" w:cs="Meiryo UI" w:hint="eastAsia"/>
                <w:sz w:val="20"/>
                <w:szCs w:val="21"/>
              </w:rPr>
              <w:t>ふりがな</w:t>
            </w:r>
            <w:r w:rsidRPr="00A35845">
              <w:rPr>
                <w:rFonts w:ascii="Meiryo UI" w:eastAsia="Meiryo UI" w:hAnsi="Meiryo UI" w:cs="Meiryo UI"/>
                <w:sz w:val="20"/>
                <w:szCs w:val="21"/>
              </w:rPr>
              <w:t>)</w:t>
            </w:r>
          </w:p>
        </w:tc>
        <w:tc>
          <w:tcPr>
            <w:tcW w:w="2941" w:type="pct"/>
            <w:tcBorders>
              <w:top w:val="single" w:sz="4" w:space="0" w:color="auto"/>
              <w:left w:val="single" w:sz="4" w:space="0" w:color="auto"/>
              <w:bottom w:val="single" w:sz="4" w:space="0" w:color="auto"/>
              <w:right w:val="single" w:sz="4" w:space="0" w:color="auto"/>
            </w:tcBorders>
          </w:tcPr>
          <w:p w14:paraId="79ECDE13" w14:textId="77777777" w:rsidR="00A34DF2" w:rsidRPr="00A35845" w:rsidRDefault="00A34DF2" w:rsidP="00A34DF2">
            <w:pPr>
              <w:rPr>
                <w:rFonts w:ascii="Meiryo UI" w:eastAsia="Meiryo UI" w:hAnsi="Meiryo UI" w:cs="Meiryo UI"/>
                <w:sz w:val="20"/>
                <w:szCs w:val="21"/>
              </w:rPr>
            </w:pPr>
          </w:p>
        </w:tc>
      </w:tr>
      <w:tr w:rsidR="00A34DF2" w:rsidRPr="00A35845" w14:paraId="571585FE" w14:textId="77777777" w:rsidTr="009C424F">
        <w:trPr>
          <w:trHeight w:val="567"/>
        </w:trPr>
        <w:tc>
          <w:tcPr>
            <w:tcW w:w="665" w:type="pct"/>
            <w:vMerge/>
            <w:tcBorders>
              <w:top w:val="single" w:sz="4" w:space="0" w:color="auto"/>
              <w:left w:val="single" w:sz="4" w:space="0" w:color="auto"/>
              <w:bottom w:val="single" w:sz="4" w:space="0" w:color="auto"/>
              <w:right w:val="single" w:sz="4" w:space="0" w:color="auto"/>
            </w:tcBorders>
            <w:vAlign w:val="center"/>
            <w:hideMark/>
          </w:tcPr>
          <w:p w14:paraId="06D20198" w14:textId="77777777" w:rsidR="00A34DF2" w:rsidRPr="00A35845" w:rsidRDefault="00A34DF2" w:rsidP="00A34DF2">
            <w:pPr>
              <w:widowControl/>
              <w:jc w:val="left"/>
              <w:rPr>
                <w:rFonts w:ascii="Meiryo UI" w:eastAsia="Meiryo UI" w:hAnsi="Meiryo UI" w:cs="Meiryo UI"/>
                <w:sz w:val="20"/>
                <w:szCs w:val="21"/>
              </w:rPr>
            </w:pPr>
          </w:p>
        </w:tc>
        <w:tc>
          <w:tcPr>
            <w:tcW w:w="1393" w:type="pct"/>
            <w:tcBorders>
              <w:top w:val="single" w:sz="4" w:space="0" w:color="auto"/>
              <w:left w:val="single" w:sz="4" w:space="0" w:color="auto"/>
              <w:bottom w:val="single" w:sz="4" w:space="0" w:color="auto"/>
              <w:right w:val="single" w:sz="4" w:space="0" w:color="auto"/>
            </w:tcBorders>
            <w:hideMark/>
          </w:tcPr>
          <w:p w14:paraId="4193D8D2" w14:textId="00D80F66" w:rsidR="00A34DF2" w:rsidRPr="00A35845" w:rsidRDefault="00A34DF2" w:rsidP="00A34DF2">
            <w:pPr>
              <w:rPr>
                <w:rFonts w:ascii="Meiryo UI" w:eastAsia="Meiryo UI" w:hAnsi="Meiryo UI" w:cs="Meiryo UI"/>
                <w:sz w:val="20"/>
                <w:szCs w:val="21"/>
              </w:rPr>
            </w:pPr>
            <w:r w:rsidRPr="00A35845">
              <w:rPr>
                <w:rFonts w:ascii="Meiryo UI" w:eastAsia="Meiryo UI" w:hAnsi="Meiryo UI" w:cs="Meiryo UI"/>
                <w:sz w:val="20"/>
                <w:szCs w:val="21"/>
              </w:rPr>
              <w:t>所</w:t>
            </w:r>
            <w:r w:rsidRPr="00A35845">
              <w:rPr>
                <w:rFonts w:ascii="Meiryo UI" w:eastAsia="Meiryo UI" w:hAnsi="Meiryo UI" w:cs="Meiryo UI" w:hint="eastAsia"/>
                <w:sz w:val="20"/>
                <w:szCs w:val="21"/>
              </w:rPr>
              <w:t>属</w:t>
            </w:r>
            <w:r w:rsidR="00374CA5">
              <w:rPr>
                <w:rFonts w:ascii="Meiryo UI" w:eastAsia="Meiryo UI" w:hAnsi="Meiryo UI" w:cs="Meiryo UI" w:hint="eastAsia"/>
                <w:sz w:val="20"/>
                <w:szCs w:val="21"/>
              </w:rPr>
              <w:t>部署</w:t>
            </w:r>
          </w:p>
        </w:tc>
        <w:tc>
          <w:tcPr>
            <w:tcW w:w="2941" w:type="pct"/>
            <w:tcBorders>
              <w:top w:val="single" w:sz="4" w:space="0" w:color="auto"/>
              <w:left w:val="single" w:sz="4" w:space="0" w:color="auto"/>
              <w:bottom w:val="single" w:sz="4" w:space="0" w:color="auto"/>
              <w:right w:val="single" w:sz="4" w:space="0" w:color="auto"/>
            </w:tcBorders>
          </w:tcPr>
          <w:p w14:paraId="5FF1B765" w14:textId="77777777" w:rsidR="00A34DF2" w:rsidRPr="00A35845" w:rsidRDefault="00A34DF2" w:rsidP="00A34DF2">
            <w:pPr>
              <w:rPr>
                <w:rFonts w:ascii="Meiryo UI" w:eastAsia="Meiryo UI" w:hAnsi="Meiryo UI" w:cs="Meiryo UI"/>
                <w:sz w:val="20"/>
                <w:szCs w:val="21"/>
              </w:rPr>
            </w:pPr>
          </w:p>
        </w:tc>
      </w:tr>
      <w:tr w:rsidR="00A34DF2" w:rsidRPr="00A35845" w14:paraId="503ABAB0" w14:textId="77777777" w:rsidTr="009C424F">
        <w:trPr>
          <w:trHeight w:val="567"/>
        </w:trPr>
        <w:tc>
          <w:tcPr>
            <w:tcW w:w="665" w:type="pct"/>
            <w:vMerge/>
            <w:tcBorders>
              <w:top w:val="single" w:sz="4" w:space="0" w:color="auto"/>
              <w:left w:val="single" w:sz="4" w:space="0" w:color="auto"/>
              <w:bottom w:val="single" w:sz="4" w:space="0" w:color="auto"/>
              <w:right w:val="single" w:sz="4" w:space="0" w:color="auto"/>
            </w:tcBorders>
            <w:vAlign w:val="center"/>
            <w:hideMark/>
          </w:tcPr>
          <w:p w14:paraId="6FC2351E" w14:textId="77777777" w:rsidR="00A34DF2" w:rsidRPr="00A35845" w:rsidRDefault="00A34DF2" w:rsidP="00A34DF2">
            <w:pPr>
              <w:widowControl/>
              <w:jc w:val="left"/>
              <w:rPr>
                <w:rFonts w:ascii="Meiryo UI" w:eastAsia="Meiryo UI" w:hAnsi="Meiryo UI" w:cs="Meiryo UI"/>
                <w:sz w:val="20"/>
                <w:szCs w:val="21"/>
              </w:rPr>
            </w:pPr>
          </w:p>
        </w:tc>
        <w:tc>
          <w:tcPr>
            <w:tcW w:w="1393" w:type="pct"/>
            <w:tcBorders>
              <w:top w:val="single" w:sz="4" w:space="0" w:color="auto"/>
              <w:left w:val="single" w:sz="4" w:space="0" w:color="auto"/>
              <w:bottom w:val="single" w:sz="4" w:space="0" w:color="auto"/>
              <w:right w:val="single" w:sz="4" w:space="0" w:color="auto"/>
            </w:tcBorders>
            <w:hideMark/>
          </w:tcPr>
          <w:p w14:paraId="087CA38F" w14:textId="77777777" w:rsidR="00A34DF2" w:rsidRPr="00A35845" w:rsidRDefault="00A34DF2" w:rsidP="00A34DF2">
            <w:pPr>
              <w:rPr>
                <w:rFonts w:ascii="Meiryo UI" w:eastAsia="Meiryo UI" w:hAnsi="Meiryo UI" w:cs="Meiryo UI"/>
                <w:sz w:val="20"/>
                <w:szCs w:val="21"/>
              </w:rPr>
            </w:pPr>
            <w:r w:rsidRPr="00A35845">
              <w:rPr>
                <w:rFonts w:ascii="Meiryo UI" w:eastAsia="Meiryo UI" w:hAnsi="Meiryo UI" w:cs="Meiryo UI"/>
                <w:sz w:val="20"/>
                <w:szCs w:val="21"/>
              </w:rPr>
              <w:t>役</w:t>
            </w:r>
            <w:r w:rsidRPr="00A35845">
              <w:rPr>
                <w:rFonts w:ascii="Meiryo UI" w:eastAsia="Meiryo UI" w:hAnsi="Meiryo UI" w:cs="Meiryo UI" w:hint="eastAsia"/>
                <w:sz w:val="20"/>
                <w:szCs w:val="21"/>
              </w:rPr>
              <w:t>職</w:t>
            </w:r>
          </w:p>
        </w:tc>
        <w:tc>
          <w:tcPr>
            <w:tcW w:w="2941" w:type="pct"/>
            <w:tcBorders>
              <w:top w:val="single" w:sz="4" w:space="0" w:color="auto"/>
              <w:left w:val="single" w:sz="4" w:space="0" w:color="auto"/>
              <w:bottom w:val="single" w:sz="4" w:space="0" w:color="auto"/>
              <w:right w:val="single" w:sz="4" w:space="0" w:color="auto"/>
            </w:tcBorders>
          </w:tcPr>
          <w:p w14:paraId="309B488B" w14:textId="77777777" w:rsidR="00A34DF2" w:rsidRPr="00A35845" w:rsidRDefault="00A34DF2" w:rsidP="00A34DF2">
            <w:pPr>
              <w:rPr>
                <w:rFonts w:ascii="Meiryo UI" w:eastAsia="Meiryo UI" w:hAnsi="Meiryo UI" w:cs="Meiryo UI"/>
                <w:sz w:val="20"/>
                <w:szCs w:val="21"/>
              </w:rPr>
            </w:pPr>
          </w:p>
        </w:tc>
      </w:tr>
      <w:tr w:rsidR="00A34DF2" w:rsidRPr="00A35845" w14:paraId="448375C0" w14:textId="77777777" w:rsidTr="009C424F">
        <w:trPr>
          <w:trHeight w:val="567"/>
        </w:trPr>
        <w:tc>
          <w:tcPr>
            <w:tcW w:w="665" w:type="pct"/>
            <w:vMerge/>
            <w:tcBorders>
              <w:top w:val="single" w:sz="4" w:space="0" w:color="auto"/>
              <w:left w:val="single" w:sz="4" w:space="0" w:color="auto"/>
              <w:bottom w:val="single" w:sz="4" w:space="0" w:color="auto"/>
              <w:right w:val="single" w:sz="4" w:space="0" w:color="auto"/>
            </w:tcBorders>
            <w:vAlign w:val="center"/>
            <w:hideMark/>
          </w:tcPr>
          <w:p w14:paraId="7818C2A2" w14:textId="77777777" w:rsidR="00A34DF2" w:rsidRPr="00A35845" w:rsidRDefault="00A34DF2" w:rsidP="00A34DF2">
            <w:pPr>
              <w:widowControl/>
              <w:jc w:val="left"/>
              <w:rPr>
                <w:rFonts w:ascii="Meiryo UI" w:eastAsia="Meiryo UI" w:hAnsi="Meiryo UI" w:cs="Meiryo UI"/>
                <w:sz w:val="20"/>
                <w:szCs w:val="21"/>
              </w:rPr>
            </w:pPr>
          </w:p>
        </w:tc>
        <w:tc>
          <w:tcPr>
            <w:tcW w:w="1393" w:type="pct"/>
            <w:tcBorders>
              <w:top w:val="single" w:sz="4" w:space="0" w:color="auto"/>
              <w:left w:val="single" w:sz="4" w:space="0" w:color="auto"/>
              <w:bottom w:val="single" w:sz="4" w:space="0" w:color="auto"/>
              <w:right w:val="single" w:sz="4" w:space="0" w:color="auto"/>
            </w:tcBorders>
            <w:hideMark/>
          </w:tcPr>
          <w:p w14:paraId="68EFB2BE" w14:textId="77777777" w:rsidR="00A34DF2" w:rsidRPr="00A35845" w:rsidRDefault="00A34DF2" w:rsidP="00A34DF2">
            <w:pPr>
              <w:rPr>
                <w:rFonts w:ascii="Meiryo UI" w:eastAsia="Meiryo UI" w:hAnsi="Meiryo UI" w:cs="Meiryo UI"/>
                <w:sz w:val="20"/>
                <w:szCs w:val="21"/>
              </w:rPr>
            </w:pPr>
            <w:r w:rsidRPr="00A35845">
              <w:rPr>
                <w:rFonts w:ascii="Meiryo UI" w:eastAsia="Meiryo UI" w:hAnsi="Meiryo UI" w:cs="Meiryo UI"/>
                <w:sz w:val="20"/>
                <w:szCs w:val="21"/>
              </w:rPr>
              <w:t>電話番</w:t>
            </w:r>
            <w:r w:rsidRPr="00A35845">
              <w:rPr>
                <w:rFonts w:ascii="Meiryo UI" w:eastAsia="Meiryo UI" w:hAnsi="Meiryo UI" w:cs="Meiryo UI" w:hint="eastAsia"/>
                <w:sz w:val="20"/>
                <w:szCs w:val="21"/>
              </w:rPr>
              <w:t>号</w:t>
            </w:r>
          </w:p>
        </w:tc>
        <w:tc>
          <w:tcPr>
            <w:tcW w:w="2941" w:type="pct"/>
            <w:tcBorders>
              <w:top w:val="single" w:sz="4" w:space="0" w:color="auto"/>
              <w:left w:val="single" w:sz="4" w:space="0" w:color="auto"/>
              <w:bottom w:val="single" w:sz="4" w:space="0" w:color="auto"/>
              <w:right w:val="single" w:sz="4" w:space="0" w:color="auto"/>
            </w:tcBorders>
          </w:tcPr>
          <w:p w14:paraId="4EA90075" w14:textId="77777777" w:rsidR="00A34DF2" w:rsidRPr="00A35845" w:rsidRDefault="00A34DF2" w:rsidP="00A34DF2">
            <w:pPr>
              <w:rPr>
                <w:rFonts w:ascii="Meiryo UI" w:eastAsia="Meiryo UI" w:hAnsi="Meiryo UI" w:cs="Meiryo UI"/>
                <w:sz w:val="20"/>
                <w:szCs w:val="21"/>
              </w:rPr>
            </w:pPr>
          </w:p>
        </w:tc>
      </w:tr>
      <w:tr w:rsidR="00A34DF2" w:rsidRPr="00A35845" w14:paraId="57E2FC1D" w14:textId="77777777" w:rsidTr="009C424F">
        <w:trPr>
          <w:trHeight w:val="567"/>
        </w:trPr>
        <w:tc>
          <w:tcPr>
            <w:tcW w:w="665" w:type="pct"/>
            <w:vMerge/>
            <w:tcBorders>
              <w:top w:val="single" w:sz="4" w:space="0" w:color="auto"/>
              <w:left w:val="single" w:sz="4" w:space="0" w:color="auto"/>
              <w:bottom w:val="single" w:sz="4" w:space="0" w:color="auto"/>
              <w:right w:val="single" w:sz="4" w:space="0" w:color="auto"/>
            </w:tcBorders>
            <w:vAlign w:val="center"/>
            <w:hideMark/>
          </w:tcPr>
          <w:p w14:paraId="02491A26" w14:textId="77777777" w:rsidR="00A34DF2" w:rsidRPr="00A35845" w:rsidRDefault="00A34DF2" w:rsidP="00A34DF2">
            <w:pPr>
              <w:widowControl/>
              <w:jc w:val="left"/>
              <w:rPr>
                <w:rFonts w:ascii="Meiryo UI" w:eastAsia="Meiryo UI" w:hAnsi="Meiryo UI" w:cs="Meiryo UI"/>
                <w:sz w:val="20"/>
                <w:szCs w:val="21"/>
              </w:rPr>
            </w:pPr>
          </w:p>
        </w:tc>
        <w:tc>
          <w:tcPr>
            <w:tcW w:w="1393" w:type="pct"/>
            <w:tcBorders>
              <w:top w:val="single" w:sz="4" w:space="0" w:color="auto"/>
              <w:left w:val="single" w:sz="4" w:space="0" w:color="auto"/>
              <w:bottom w:val="single" w:sz="4" w:space="0" w:color="auto"/>
              <w:right w:val="single" w:sz="4" w:space="0" w:color="auto"/>
            </w:tcBorders>
            <w:hideMark/>
          </w:tcPr>
          <w:p w14:paraId="497CDDA6" w14:textId="77777777" w:rsidR="00A34DF2" w:rsidRPr="00A35845" w:rsidRDefault="00A34DF2" w:rsidP="00A34DF2">
            <w:pPr>
              <w:rPr>
                <w:rFonts w:ascii="Meiryo UI" w:eastAsia="Meiryo UI" w:hAnsi="Meiryo UI" w:cs="Meiryo UI"/>
                <w:sz w:val="20"/>
                <w:szCs w:val="21"/>
              </w:rPr>
            </w:pPr>
            <w:r w:rsidRPr="00A35845">
              <w:rPr>
                <w:rFonts w:ascii="Meiryo UI" w:eastAsia="Meiryo UI" w:hAnsi="Meiryo UI" w:cs="Meiryo UI"/>
                <w:sz w:val="20"/>
                <w:szCs w:val="21"/>
              </w:rPr>
              <w:t>E-mail</w:t>
            </w:r>
          </w:p>
        </w:tc>
        <w:tc>
          <w:tcPr>
            <w:tcW w:w="2941" w:type="pct"/>
            <w:tcBorders>
              <w:top w:val="single" w:sz="4" w:space="0" w:color="auto"/>
              <w:left w:val="single" w:sz="4" w:space="0" w:color="auto"/>
              <w:bottom w:val="single" w:sz="4" w:space="0" w:color="auto"/>
              <w:right w:val="single" w:sz="4" w:space="0" w:color="auto"/>
            </w:tcBorders>
          </w:tcPr>
          <w:p w14:paraId="56500BD6" w14:textId="77777777" w:rsidR="00A34DF2" w:rsidRPr="00A35845" w:rsidRDefault="00A34DF2" w:rsidP="00A34DF2">
            <w:pPr>
              <w:rPr>
                <w:rFonts w:ascii="Meiryo UI" w:eastAsia="Meiryo UI" w:hAnsi="Meiryo UI" w:cs="Meiryo UI"/>
                <w:sz w:val="20"/>
                <w:szCs w:val="21"/>
              </w:rPr>
            </w:pPr>
          </w:p>
        </w:tc>
      </w:tr>
      <w:tr w:rsidR="00A34DF2" w:rsidRPr="00A35845" w14:paraId="511CA1B0" w14:textId="77777777" w:rsidTr="009C424F">
        <w:trPr>
          <w:trHeight w:val="567"/>
        </w:trPr>
        <w:tc>
          <w:tcPr>
            <w:tcW w:w="665" w:type="pct"/>
            <w:vMerge w:val="restart"/>
            <w:tcBorders>
              <w:top w:val="single" w:sz="4" w:space="0" w:color="auto"/>
              <w:left w:val="single" w:sz="4" w:space="0" w:color="auto"/>
              <w:right w:val="single" w:sz="4" w:space="0" w:color="auto"/>
            </w:tcBorders>
          </w:tcPr>
          <w:p w14:paraId="39EEC98A" w14:textId="77777777" w:rsidR="00A34DF2" w:rsidRPr="00A35845" w:rsidRDefault="00A34DF2" w:rsidP="00A34DF2">
            <w:pPr>
              <w:widowControl/>
              <w:rPr>
                <w:rFonts w:ascii="Meiryo UI" w:eastAsia="Meiryo UI" w:hAnsi="Meiryo UI" w:cs="Meiryo UI"/>
                <w:sz w:val="20"/>
                <w:szCs w:val="21"/>
              </w:rPr>
            </w:pPr>
            <w:r w:rsidRPr="00A35845">
              <w:rPr>
                <w:rFonts w:ascii="Meiryo UI" w:eastAsia="Meiryo UI" w:hAnsi="Meiryo UI" w:cs="Meiryo UI" w:hint="eastAsia"/>
                <w:sz w:val="20"/>
                <w:szCs w:val="21"/>
              </w:rPr>
              <w:t>連名</w:t>
            </w:r>
            <w:r w:rsidRPr="00A35845">
              <w:rPr>
                <w:rFonts w:ascii="Meiryo UI" w:eastAsia="Meiryo UI" w:hAnsi="Meiryo UI" w:cs="Meiryo UI"/>
                <w:sz w:val="20"/>
                <w:szCs w:val="21"/>
              </w:rPr>
              <w:t>の場合</w:t>
            </w:r>
          </w:p>
        </w:tc>
        <w:tc>
          <w:tcPr>
            <w:tcW w:w="1393" w:type="pct"/>
            <w:tcBorders>
              <w:top w:val="single" w:sz="4" w:space="0" w:color="auto"/>
              <w:left w:val="single" w:sz="4" w:space="0" w:color="auto"/>
              <w:bottom w:val="single" w:sz="4" w:space="0" w:color="auto"/>
              <w:right w:val="single" w:sz="4" w:space="0" w:color="auto"/>
            </w:tcBorders>
          </w:tcPr>
          <w:p w14:paraId="18B68748" w14:textId="77777777" w:rsidR="00A34DF2" w:rsidRPr="00A35845" w:rsidRDefault="00A34DF2" w:rsidP="00A34DF2">
            <w:pPr>
              <w:rPr>
                <w:rFonts w:ascii="Meiryo UI" w:eastAsia="Meiryo UI" w:hAnsi="Meiryo UI" w:cs="Meiryo UI"/>
                <w:sz w:val="20"/>
                <w:szCs w:val="21"/>
              </w:rPr>
            </w:pPr>
            <w:r w:rsidRPr="00A35845">
              <w:rPr>
                <w:rFonts w:ascii="Meiryo UI" w:eastAsia="Meiryo UI" w:hAnsi="Meiryo UI" w:cs="Meiryo UI" w:hint="eastAsia"/>
                <w:sz w:val="20"/>
                <w:szCs w:val="21"/>
              </w:rPr>
              <w:t>社名１</w:t>
            </w:r>
          </w:p>
        </w:tc>
        <w:tc>
          <w:tcPr>
            <w:tcW w:w="2941" w:type="pct"/>
            <w:tcBorders>
              <w:top w:val="single" w:sz="4" w:space="0" w:color="auto"/>
              <w:left w:val="single" w:sz="4" w:space="0" w:color="auto"/>
              <w:bottom w:val="single" w:sz="4" w:space="0" w:color="auto"/>
              <w:right w:val="single" w:sz="4" w:space="0" w:color="auto"/>
            </w:tcBorders>
          </w:tcPr>
          <w:p w14:paraId="2D7087F6" w14:textId="77777777" w:rsidR="00A34DF2" w:rsidRPr="00A35845" w:rsidRDefault="00A34DF2" w:rsidP="00A34DF2">
            <w:pPr>
              <w:rPr>
                <w:rFonts w:ascii="Meiryo UI" w:eastAsia="Meiryo UI" w:hAnsi="Meiryo UI" w:cs="Meiryo UI"/>
                <w:sz w:val="20"/>
                <w:szCs w:val="21"/>
              </w:rPr>
            </w:pPr>
          </w:p>
        </w:tc>
      </w:tr>
      <w:tr w:rsidR="00A34DF2" w:rsidRPr="00A35845" w14:paraId="076510D4" w14:textId="77777777" w:rsidTr="009C424F">
        <w:trPr>
          <w:trHeight w:val="567"/>
        </w:trPr>
        <w:tc>
          <w:tcPr>
            <w:tcW w:w="665" w:type="pct"/>
            <w:vMerge/>
            <w:tcBorders>
              <w:left w:val="single" w:sz="4" w:space="0" w:color="auto"/>
              <w:right w:val="single" w:sz="4" w:space="0" w:color="auto"/>
            </w:tcBorders>
            <w:vAlign w:val="center"/>
          </w:tcPr>
          <w:p w14:paraId="5273B50D" w14:textId="77777777" w:rsidR="00A34DF2" w:rsidRPr="00A35845" w:rsidRDefault="00A34DF2" w:rsidP="00A34DF2">
            <w:pPr>
              <w:widowControl/>
              <w:jc w:val="left"/>
              <w:rPr>
                <w:rFonts w:ascii="Meiryo UI" w:eastAsia="Meiryo UI" w:hAnsi="Meiryo UI" w:cs="Meiryo UI"/>
                <w:sz w:val="20"/>
                <w:szCs w:val="21"/>
              </w:rPr>
            </w:pPr>
          </w:p>
        </w:tc>
        <w:tc>
          <w:tcPr>
            <w:tcW w:w="1393" w:type="pct"/>
            <w:tcBorders>
              <w:top w:val="single" w:sz="4" w:space="0" w:color="auto"/>
              <w:left w:val="single" w:sz="4" w:space="0" w:color="auto"/>
              <w:bottom w:val="single" w:sz="4" w:space="0" w:color="auto"/>
              <w:right w:val="single" w:sz="4" w:space="0" w:color="auto"/>
            </w:tcBorders>
          </w:tcPr>
          <w:p w14:paraId="3BF5A4F1" w14:textId="77777777" w:rsidR="00A34DF2" w:rsidRPr="00A35845" w:rsidRDefault="00A34DF2" w:rsidP="00A34DF2">
            <w:pPr>
              <w:rPr>
                <w:rFonts w:ascii="Meiryo UI" w:eastAsia="Meiryo UI" w:hAnsi="Meiryo UI" w:cs="Meiryo UI"/>
                <w:sz w:val="20"/>
              </w:rPr>
            </w:pPr>
            <w:r w:rsidRPr="00A35845">
              <w:rPr>
                <w:rFonts w:ascii="Meiryo UI" w:eastAsia="Meiryo UI" w:hAnsi="Meiryo UI" w:cs="Meiryo UI" w:hint="eastAsia"/>
                <w:sz w:val="20"/>
                <w:szCs w:val="21"/>
              </w:rPr>
              <w:t>社名２</w:t>
            </w:r>
          </w:p>
        </w:tc>
        <w:tc>
          <w:tcPr>
            <w:tcW w:w="2941" w:type="pct"/>
            <w:tcBorders>
              <w:top w:val="single" w:sz="4" w:space="0" w:color="auto"/>
              <w:left w:val="single" w:sz="4" w:space="0" w:color="auto"/>
              <w:bottom w:val="single" w:sz="4" w:space="0" w:color="auto"/>
              <w:right w:val="single" w:sz="4" w:space="0" w:color="auto"/>
            </w:tcBorders>
          </w:tcPr>
          <w:p w14:paraId="59C576A2" w14:textId="77777777" w:rsidR="00A34DF2" w:rsidRPr="00A35845" w:rsidRDefault="00A34DF2" w:rsidP="00A34DF2">
            <w:pPr>
              <w:rPr>
                <w:rFonts w:ascii="Meiryo UI" w:eastAsia="Meiryo UI" w:hAnsi="Meiryo UI" w:cs="Meiryo UI"/>
                <w:sz w:val="20"/>
                <w:szCs w:val="21"/>
              </w:rPr>
            </w:pPr>
          </w:p>
        </w:tc>
      </w:tr>
      <w:tr w:rsidR="00A34DF2" w:rsidRPr="00A35845" w14:paraId="56ED0BA6" w14:textId="77777777" w:rsidTr="009C424F">
        <w:trPr>
          <w:trHeight w:val="567"/>
        </w:trPr>
        <w:tc>
          <w:tcPr>
            <w:tcW w:w="665" w:type="pct"/>
            <w:vMerge/>
            <w:tcBorders>
              <w:left w:val="single" w:sz="4" w:space="0" w:color="auto"/>
              <w:bottom w:val="single" w:sz="4" w:space="0" w:color="auto"/>
              <w:right w:val="single" w:sz="4" w:space="0" w:color="auto"/>
            </w:tcBorders>
            <w:vAlign w:val="center"/>
          </w:tcPr>
          <w:p w14:paraId="4B433EAD" w14:textId="77777777" w:rsidR="00A34DF2" w:rsidRPr="00A35845" w:rsidRDefault="00A34DF2" w:rsidP="00A34DF2">
            <w:pPr>
              <w:widowControl/>
              <w:jc w:val="left"/>
              <w:rPr>
                <w:rFonts w:ascii="Meiryo UI" w:eastAsia="Meiryo UI" w:hAnsi="Meiryo UI" w:cs="Meiryo UI"/>
                <w:sz w:val="20"/>
                <w:szCs w:val="21"/>
              </w:rPr>
            </w:pPr>
          </w:p>
        </w:tc>
        <w:tc>
          <w:tcPr>
            <w:tcW w:w="1393" w:type="pct"/>
            <w:tcBorders>
              <w:top w:val="single" w:sz="4" w:space="0" w:color="auto"/>
              <w:left w:val="single" w:sz="4" w:space="0" w:color="auto"/>
              <w:bottom w:val="single" w:sz="4" w:space="0" w:color="auto"/>
              <w:right w:val="single" w:sz="4" w:space="0" w:color="auto"/>
            </w:tcBorders>
          </w:tcPr>
          <w:p w14:paraId="6DC84C62" w14:textId="77777777" w:rsidR="00A34DF2" w:rsidRPr="00A35845" w:rsidRDefault="00A34DF2" w:rsidP="00A34DF2">
            <w:pPr>
              <w:rPr>
                <w:rFonts w:ascii="Meiryo UI" w:eastAsia="Meiryo UI" w:hAnsi="Meiryo UI" w:cs="Meiryo UI"/>
                <w:sz w:val="20"/>
              </w:rPr>
            </w:pPr>
            <w:r w:rsidRPr="00A35845">
              <w:rPr>
                <w:rFonts w:ascii="Meiryo UI" w:eastAsia="Meiryo UI" w:hAnsi="Meiryo UI" w:cs="Meiryo UI" w:hint="eastAsia"/>
                <w:sz w:val="20"/>
                <w:szCs w:val="21"/>
              </w:rPr>
              <w:t>社名３</w:t>
            </w:r>
          </w:p>
        </w:tc>
        <w:tc>
          <w:tcPr>
            <w:tcW w:w="2941" w:type="pct"/>
            <w:tcBorders>
              <w:top w:val="single" w:sz="4" w:space="0" w:color="auto"/>
              <w:left w:val="single" w:sz="4" w:space="0" w:color="auto"/>
              <w:bottom w:val="single" w:sz="4" w:space="0" w:color="auto"/>
              <w:right w:val="single" w:sz="4" w:space="0" w:color="auto"/>
            </w:tcBorders>
          </w:tcPr>
          <w:p w14:paraId="38274E21" w14:textId="77777777" w:rsidR="00A34DF2" w:rsidRPr="00A35845" w:rsidRDefault="00A34DF2" w:rsidP="00A34DF2">
            <w:pPr>
              <w:rPr>
                <w:rFonts w:ascii="Meiryo UI" w:eastAsia="Meiryo UI" w:hAnsi="Meiryo UI" w:cs="Meiryo UI"/>
                <w:sz w:val="20"/>
                <w:szCs w:val="21"/>
              </w:rPr>
            </w:pPr>
          </w:p>
        </w:tc>
      </w:tr>
    </w:tbl>
    <w:p w14:paraId="733D5367" w14:textId="77777777" w:rsidR="00420E67" w:rsidRDefault="00420E67" w:rsidP="002E01C4">
      <w:pPr>
        <w:widowControl/>
        <w:jc w:val="left"/>
        <w:rPr>
          <w:rFonts w:ascii="Meiryo UI" w:eastAsia="Meiryo UI" w:hAnsi="Meiryo UI" w:cs="Meiryo UI"/>
        </w:rPr>
      </w:pPr>
    </w:p>
    <w:p w14:paraId="50EB0859" w14:textId="21D48963" w:rsidR="00420E67" w:rsidRPr="00130C9F" w:rsidRDefault="00420E67" w:rsidP="00130C9F">
      <w:pPr>
        <w:pStyle w:val="a5"/>
        <w:widowControl/>
        <w:numPr>
          <w:ilvl w:val="0"/>
          <w:numId w:val="10"/>
        </w:numPr>
        <w:ind w:leftChars="0"/>
        <w:jc w:val="left"/>
        <w:rPr>
          <w:rFonts w:ascii="Meiryo UI" w:eastAsia="Meiryo UI" w:hAnsi="Meiryo UI" w:cs="Meiryo UI"/>
        </w:rPr>
      </w:pPr>
      <w:r w:rsidRPr="00130C9F">
        <w:rPr>
          <w:rFonts w:ascii="Meiryo UI" w:eastAsia="Meiryo UI" w:hAnsi="Meiryo UI" w:cs="Meiryo UI" w:hint="eastAsia"/>
        </w:rPr>
        <w:t>希望する応募方式</w:t>
      </w:r>
    </w:p>
    <w:tbl>
      <w:tblPr>
        <w:tblW w:w="0" w:type="auto"/>
        <w:tblInd w:w="720" w:type="dxa"/>
        <w:tblCellMar>
          <w:left w:w="0" w:type="dxa"/>
          <w:right w:w="0" w:type="dxa"/>
        </w:tblCellMar>
        <w:tblLook w:val="04A0" w:firstRow="1" w:lastRow="0" w:firstColumn="1" w:lastColumn="0" w:noHBand="0" w:noVBand="1"/>
      </w:tblPr>
      <w:tblGrid>
        <w:gridCol w:w="450"/>
        <w:gridCol w:w="4851"/>
      </w:tblGrid>
      <w:tr w:rsidR="00420E67" w:rsidRPr="00420E67" w14:paraId="17EE4141"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1A838948" w14:textId="5ED4354A"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43365F2E" w14:textId="4B916EB8"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一般応募</w:t>
            </w:r>
          </w:p>
        </w:tc>
      </w:tr>
      <w:tr w:rsidR="00420E67" w:rsidRPr="00420E67" w14:paraId="07106A8C"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2A4A106A" w14:textId="5DDA29A1"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76647604" w14:textId="77777777"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簡易応募（特別賞・テーマ別賞のみを目指す方向け）</w:t>
            </w:r>
          </w:p>
        </w:tc>
      </w:tr>
    </w:tbl>
    <w:p w14:paraId="504024B6" w14:textId="4A1A0629" w:rsidR="00420E67" w:rsidRDefault="00420E67" w:rsidP="009C424F">
      <w:pPr>
        <w:pStyle w:val="a5"/>
        <w:numPr>
          <w:ilvl w:val="0"/>
          <w:numId w:val="15"/>
        </w:numPr>
        <w:ind w:leftChars="0"/>
        <w:rPr>
          <w:rFonts w:ascii="Meiryo UI" w:eastAsia="Meiryo UI" w:hAnsi="Meiryo UI" w:cs="Meiryo UI"/>
        </w:rPr>
      </w:pPr>
      <w:r w:rsidRPr="00420E67">
        <w:rPr>
          <w:rFonts w:ascii="Meiryo UI" w:eastAsia="Meiryo UI" w:hAnsi="Meiryo UI" w:cs="Meiryo UI" w:hint="eastAsia"/>
        </w:rPr>
        <w:t>一般応募を選択した場合は、自動的に特別賞・テーマ別賞の審査対象にも含まれます。</w:t>
      </w:r>
    </w:p>
    <w:p w14:paraId="4793F891" w14:textId="6ADCC890" w:rsidR="00FB3BB9" w:rsidRDefault="00FB3BB9" w:rsidP="00FB3BB9">
      <w:pPr>
        <w:pStyle w:val="a5"/>
        <w:numPr>
          <w:ilvl w:val="0"/>
          <w:numId w:val="15"/>
        </w:numPr>
        <w:ind w:leftChars="0"/>
        <w:rPr>
          <w:rFonts w:ascii="Meiryo UI" w:eastAsia="Meiryo UI" w:hAnsi="Meiryo UI" w:cs="Meiryo UI"/>
        </w:rPr>
      </w:pPr>
      <w:r>
        <w:rPr>
          <w:rFonts w:ascii="Meiryo UI" w:eastAsia="Meiryo UI" w:hAnsi="Meiryo UI" w:cs="Meiryo UI" w:hint="eastAsia"/>
        </w:rPr>
        <w:t>簡易応募の場合は、「４．基本的事項の確認」に回答した後、5．を省略し、「６．代表的な</w:t>
      </w:r>
      <w:r w:rsidRPr="00FB3BB9">
        <w:rPr>
          <w:rFonts w:ascii="Meiryo UI" w:eastAsia="Meiryo UI" w:hAnsi="Meiryo UI" w:cs="Meiryo UI" w:hint="eastAsia"/>
        </w:rPr>
        <w:t>預かり運用資産・商品・サービス</w:t>
      </w:r>
      <w:r>
        <w:rPr>
          <w:rFonts w:ascii="Meiryo UI" w:eastAsia="Meiryo UI" w:hAnsi="Meiryo UI" w:cs="Meiryo UI" w:hint="eastAsia"/>
        </w:rPr>
        <w:t>」の項目へ進んでください。</w:t>
      </w:r>
    </w:p>
    <w:p w14:paraId="57EBC098" w14:textId="77777777" w:rsidR="00FB3BB9" w:rsidRPr="00FB3BB9" w:rsidRDefault="00FB3BB9" w:rsidP="00130C9F">
      <w:pPr>
        <w:pStyle w:val="a5"/>
        <w:ind w:leftChars="0" w:left="420"/>
        <w:rPr>
          <w:rFonts w:ascii="Meiryo UI" w:eastAsia="Meiryo UI" w:hAnsi="Meiryo UI" w:cs="Meiryo UI"/>
        </w:rPr>
      </w:pPr>
    </w:p>
    <w:p w14:paraId="32454D46" w14:textId="48D710F2" w:rsidR="000849BB" w:rsidRDefault="000849BB">
      <w:pPr>
        <w:widowControl/>
        <w:jc w:val="left"/>
        <w:rPr>
          <w:rFonts w:ascii="Meiryo UI" w:eastAsia="Meiryo UI" w:hAnsi="Meiryo UI" w:cs="Meiryo UI"/>
        </w:rPr>
      </w:pPr>
      <w:r>
        <w:rPr>
          <w:rFonts w:ascii="Meiryo UI" w:eastAsia="Meiryo UI" w:hAnsi="Meiryo UI" w:cs="Meiryo UI"/>
        </w:rPr>
        <w:br w:type="page"/>
      </w:r>
    </w:p>
    <w:p w14:paraId="66CB8E02" w14:textId="7C0214FE" w:rsidR="00420E67" w:rsidRPr="00130C9F" w:rsidRDefault="00F9450D" w:rsidP="00130C9F">
      <w:pPr>
        <w:pStyle w:val="a5"/>
        <w:widowControl/>
        <w:numPr>
          <w:ilvl w:val="0"/>
          <w:numId w:val="10"/>
        </w:numPr>
        <w:ind w:leftChars="0"/>
        <w:jc w:val="left"/>
        <w:rPr>
          <w:rFonts w:ascii="Meiryo UI" w:eastAsia="Meiryo UI" w:hAnsi="Meiryo UI" w:cs="Meiryo UI"/>
        </w:rPr>
      </w:pPr>
      <w:r>
        <w:rPr>
          <w:rFonts w:ascii="Meiryo UI" w:eastAsia="Meiryo UI" w:hAnsi="Meiryo UI" w:cs="Meiryo UI" w:hint="eastAsia"/>
        </w:rPr>
        <w:lastRenderedPageBreak/>
        <w:t>基本的事項</w:t>
      </w:r>
      <w:r w:rsidR="00420E67" w:rsidRPr="00130C9F">
        <w:rPr>
          <w:rFonts w:ascii="Meiryo UI" w:eastAsia="Meiryo UI" w:hAnsi="Meiryo UI" w:cs="Meiryo UI" w:hint="eastAsia"/>
        </w:rPr>
        <w:t>の確認</w:t>
      </w:r>
    </w:p>
    <w:p w14:paraId="5F227320" w14:textId="25517378" w:rsidR="001D24B6" w:rsidRPr="005D0C12" w:rsidRDefault="004C4829" w:rsidP="00F9450D">
      <w:pPr>
        <w:pStyle w:val="a5"/>
        <w:numPr>
          <w:ilvl w:val="0"/>
          <w:numId w:val="4"/>
        </w:numPr>
        <w:ind w:leftChars="0"/>
        <w:rPr>
          <w:rFonts w:ascii="Meiryo UI" w:eastAsia="Meiryo UI" w:hAnsi="Meiryo UI" w:cs="Meiryo UI"/>
          <w:color w:val="000000" w:themeColor="text1"/>
        </w:rPr>
      </w:pPr>
      <w:bookmarkStart w:id="0" w:name="_Hlk112661166"/>
      <w:r w:rsidRPr="00A35845">
        <w:rPr>
          <w:rFonts w:ascii="Meiryo UI" w:eastAsia="Meiryo UI" w:hAnsi="Meiryo UI" w:cs="Meiryo UI" w:hint="eastAsia"/>
        </w:rPr>
        <w:t>自社・自団体および子会社等において、</w:t>
      </w:r>
      <w:r w:rsidR="00F500E6">
        <w:rPr>
          <w:rFonts w:ascii="Meiryo UI" w:eastAsia="Meiryo UI" w:hAnsi="Meiryo UI" w:cs="Meiryo UI" w:hint="eastAsia"/>
        </w:rPr>
        <w:t>法令</w:t>
      </w:r>
      <w:r w:rsidRPr="00A35845">
        <w:rPr>
          <w:rFonts w:ascii="Meiryo UI" w:eastAsia="Meiryo UI" w:hAnsi="Meiryo UI" w:cs="Meiryo UI" w:hint="eastAsia"/>
        </w:rPr>
        <w:t>違反や重大な懸念事項を有していないことを確認していますか。</w:t>
      </w:r>
      <w:r w:rsidRPr="00A35845">
        <w:rPr>
          <w:rFonts w:ascii="Meiryo UI" w:eastAsia="Meiryo UI" w:hAnsi="Meiryo UI" w:cs="Meiryo UI"/>
        </w:rPr>
        <w:br/>
      </w:r>
      <w:r w:rsidRPr="00A35845">
        <w:rPr>
          <w:rFonts w:ascii="Meiryo UI" w:eastAsia="Meiryo UI" w:hAnsi="Meiryo UI" w:cs="Meiryo UI" w:hint="eastAsia"/>
        </w:rPr>
        <w:t>※</w:t>
      </w:r>
      <w:r w:rsidR="00420E67" w:rsidRPr="00420E67">
        <w:rPr>
          <w:rFonts w:ascii="Meiryo UI" w:eastAsia="Meiryo UI" w:hAnsi="Meiryo UI" w:cs="Meiryo UI" w:hint="eastAsia"/>
        </w:rPr>
        <w:t>前年度、今年度において、監督官庁による行政処分を受けていないこと。また、法令違反や重大な懸念事項が生じていないことが応募要件です。詳細は募集要項の</w:t>
      </w:r>
      <w:r w:rsidR="000D240A">
        <w:rPr>
          <w:rFonts w:ascii="Meiryo UI" w:eastAsia="Meiryo UI" w:hAnsi="Meiryo UI" w:cs="Meiryo UI" w:hint="eastAsia"/>
        </w:rPr>
        <w:t>6</w:t>
      </w:r>
      <w:r w:rsidR="00420E67" w:rsidRPr="00420E67">
        <w:rPr>
          <w:rFonts w:ascii="Meiryo UI" w:eastAsia="Meiryo UI" w:hAnsi="Meiryo UI" w:cs="Meiryo UI" w:hint="eastAsia"/>
        </w:rPr>
        <w:t>.（2）応募対象・資格をご確認ください。</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44D0D525" w14:textId="77777777" w:rsidTr="003647FC">
        <w:tc>
          <w:tcPr>
            <w:tcW w:w="850" w:type="dxa"/>
          </w:tcPr>
          <w:p w14:paraId="1B2230C2"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9B54039" w14:textId="00B13BA6" w:rsidR="004C4829" w:rsidRPr="00A35845" w:rsidRDefault="004C2141" w:rsidP="003647FC">
            <w:pPr>
              <w:pStyle w:val="a5"/>
              <w:ind w:leftChars="0" w:left="0"/>
              <w:rPr>
                <w:rFonts w:ascii="Meiryo UI" w:eastAsia="Meiryo UI" w:hAnsi="Meiryo UI" w:cs="Meiryo UI"/>
              </w:rPr>
            </w:pPr>
            <w:r w:rsidRPr="00A35845">
              <w:rPr>
                <w:rFonts w:ascii="Meiryo UI" w:eastAsia="Meiryo UI" w:hAnsi="Meiryo UI" w:cs="Meiryo UI" w:hint="eastAsia"/>
              </w:rPr>
              <w:t>確認</w:t>
            </w:r>
            <w:r w:rsidR="004C4829" w:rsidRPr="00A35845">
              <w:rPr>
                <w:rFonts w:ascii="Meiryo UI" w:eastAsia="Meiryo UI" w:hAnsi="Meiryo UI" w:cs="Meiryo UI" w:hint="eastAsia"/>
              </w:rPr>
              <w:t>している</w:t>
            </w:r>
          </w:p>
        </w:tc>
        <w:tc>
          <w:tcPr>
            <w:tcW w:w="850" w:type="dxa"/>
          </w:tcPr>
          <w:p w14:paraId="096D7199"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6ABB879" w14:textId="79C1B5B1" w:rsidR="004C4829" w:rsidRPr="00A35845" w:rsidRDefault="004C2141" w:rsidP="003647FC">
            <w:pPr>
              <w:pStyle w:val="a5"/>
              <w:ind w:leftChars="0" w:left="0"/>
              <w:rPr>
                <w:rFonts w:ascii="Meiryo UI" w:eastAsia="Meiryo UI" w:hAnsi="Meiryo UI" w:cs="Meiryo UI"/>
              </w:rPr>
            </w:pPr>
            <w:r w:rsidRPr="00A35845">
              <w:rPr>
                <w:rFonts w:ascii="Meiryo UI" w:eastAsia="Meiryo UI" w:hAnsi="Meiryo UI" w:cs="Meiryo UI" w:hint="eastAsia"/>
              </w:rPr>
              <w:t>確認</w:t>
            </w:r>
            <w:r w:rsidR="004C4829" w:rsidRPr="00A35845">
              <w:rPr>
                <w:rFonts w:ascii="Meiryo UI" w:eastAsia="Meiryo UI" w:hAnsi="Meiryo UI" w:cs="Meiryo UI" w:hint="eastAsia"/>
              </w:rPr>
              <w:t>していない</w:t>
            </w:r>
          </w:p>
        </w:tc>
      </w:tr>
    </w:tbl>
    <w:p w14:paraId="14DFEC27" w14:textId="51CECB84" w:rsidR="00130C9F" w:rsidRDefault="00130C9F" w:rsidP="00130C9F">
      <w:pPr>
        <w:pStyle w:val="a5"/>
        <w:ind w:leftChars="0" w:left="420"/>
        <w:rPr>
          <w:rFonts w:ascii="Meiryo UI" w:eastAsia="Meiryo UI" w:hAnsi="Meiryo UI" w:cs="Meiryo UI"/>
          <w:color w:val="000000" w:themeColor="text1"/>
        </w:rPr>
      </w:pPr>
      <w:r w:rsidRPr="005D0C12">
        <w:rPr>
          <w:rFonts w:ascii="Meiryo UI" w:eastAsia="Meiryo UI" w:hAnsi="Meiryo UI" w:cs="Meiryo UI" w:hint="eastAsia"/>
          <w:color w:val="000000" w:themeColor="text1"/>
        </w:rPr>
        <w:t>※</w:t>
      </w:r>
      <w:r>
        <w:rPr>
          <w:rFonts w:ascii="Meiryo UI" w:eastAsia="Meiryo UI" w:hAnsi="Meiryo UI" w:cs="Meiryo UI" w:hint="eastAsia"/>
          <w:color w:val="000000" w:themeColor="text1"/>
        </w:rPr>
        <w:t>なお、</w:t>
      </w:r>
      <w:r w:rsidRPr="005D0C12">
        <w:rPr>
          <w:rFonts w:ascii="Meiryo UI" w:eastAsia="Meiryo UI" w:hAnsi="Meiryo UI" w:cs="Meiryo UI" w:hint="eastAsia"/>
          <w:color w:val="000000" w:themeColor="text1"/>
        </w:rPr>
        <w:t>応募申請書提出後に上記に該当する事案が発生した場合は、すみやかに事務局までご申告ください。</w:t>
      </w:r>
    </w:p>
    <w:p w14:paraId="307138A6" w14:textId="77777777" w:rsidR="00130C9F" w:rsidRDefault="00130C9F" w:rsidP="00E20590">
      <w:pPr>
        <w:pStyle w:val="a5"/>
        <w:ind w:leftChars="0" w:left="420"/>
        <w:rPr>
          <w:rFonts w:ascii="Meiryo UI" w:eastAsia="Meiryo UI" w:hAnsi="Meiryo UI" w:cs="Meiryo UI"/>
        </w:rPr>
      </w:pPr>
    </w:p>
    <w:p w14:paraId="0AE4D683" w14:textId="1C0D128A" w:rsidR="004C4829" w:rsidRPr="00A35845" w:rsidRDefault="004C4829" w:rsidP="004C4829">
      <w:pPr>
        <w:pStyle w:val="a5"/>
        <w:numPr>
          <w:ilvl w:val="0"/>
          <w:numId w:val="4"/>
        </w:numPr>
        <w:ind w:leftChars="0"/>
        <w:rPr>
          <w:rFonts w:ascii="Meiryo UI" w:eastAsia="Meiryo UI" w:hAnsi="Meiryo UI" w:cs="Meiryo UI"/>
        </w:rPr>
      </w:pPr>
      <w:r w:rsidRPr="00A35845">
        <w:rPr>
          <w:rFonts w:ascii="Meiryo UI" w:eastAsia="Meiryo UI" w:hAnsi="Meiryo UI" w:cs="Meiryo UI" w:hint="eastAsia"/>
        </w:rPr>
        <w:t>財務の健全性確保や、</w:t>
      </w:r>
      <w:r w:rsidR="00BA33DD">
        <w:rPr>
          <w:rFonts w:ascii="Meiryo UI" w:eastAsia="Meiryo UI" w:hAnsi="Meiryo UI" w:cs="Meiryo UI" w:hint="eastAsia"/>
        </w:rPr>
        <w:t>法令</w:t>
      </w:r>
      <w:r w:rsidRPr="00A35845">
        <w:rPr>
          <w:rFonts w:ascii="Meiryo UI" w:eastAsia="Meiryo UI" w:hAnsi="Meiryo UI" w:cs="Meiryo UI" w:hint="eastAsia"/>
        </w:rPr>
        <w:t>違反や重大な懸念事項を回避するためのガバナンス体制を構築していますか。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4D21BBC4" w14:textId="77777777" w:rsidTr="004C4829">
        <w:tc>
          <w:tcPr>
            <w:tcW w:w="850" w:type="dxa"/>
          </w:tcPr>
          <w:p w14:paraId="6C719D8D"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5DB62601" w14:textId="62625A2B" w:rsidR="004C4829" w:rsidRPr="00A35845" w:rsidRDefault="004C4829" w:rsidP="003647FC">
            <w:pPr>
              <w:pStyle w:val="a5"/>
              <w:ind w:leftChars="0" w:left="0"/>
              <w:rPr>
                <w:rFonts w:ascii="Meiryo UI" w:eastAsia="Meiryo UI" w:hAnsi="Meiryo UI" w:cs="Meiryo UI"/>
              </w:rPr>
            </w:pPr>
            <w:r w:rsidRPr="00A35845">
              <w:rPr>
                <w:rFonts w:ascii="Meiryo UI" w:eastAsia="Meiryo UI" w:hAnsi="Meiryo UI" w:cs="Meiryo UI" w:hint="eastAsia"/>
              </w:rPr>
              <w:t>構築している</w:t>
            </w:r>
          </w:p>
        </w:tc>
        <w:tc>
          <w:tcPr>
            <w:tcW w:w="850" w:type="dxa"/>
          </w:tcPr>
          <w:p w14:paraId="2FDCD0E7"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546EDE8" w14:textId="3F7286D5" w:rsidR="004C4829" w:rsidRPr="00A35845" w:rsidRDefault="004C4829" w:rsidP="003647FC">
            <w:pPr>
              <w:pStyle w:val="a5"/>
              <w:ind w:leftChars="0" w:left="0"/>
              <w:rPr>
                <w:rFonts w:ascii="Meiryo UI" w:eastAsia="Meiryo UI" w:hAnsi="Meiryo UI" w:cs="Meiryo UI"/>
              </w:rPr>
            </w:pPr>
            <w:r w:rsidRPr="00A35845">
              <w:rPr>
                <w:rFonts w:ascii="Meiryo UI" w:eastAsia="Meiryo UI" w:hAnsi="Meiryo UI" w:cs="Meiryo UI" w:hint="eastAsia"/>
              </w:rPr>
              <w:t>構築していない</w:t>
            </w:r>
          </w:p>
        </w:tc>
      </w:tr>
    </w:tbl>
    <w:p w14:paraId="5F2E99A9" w14:textId="19CD2484" w:rsidR="004C4829" w:rsidRDefault="00F9450D" w:rsidP="004C4829">
      <w:pPr>
        <w:ind w:leftChars="200" w:left="630" w:hangingChars="100" w:hanging="210"/>
        <w:rPr>
          <w:rFonts w:ascii="Meiryo UI" w:eastAsia="Meiryo UI" w:hAnsi="Meiryo UI" w:cs="Meiryo UI"/>
        </w:rPr>
      </w:pPr>
      <w:r w:rsidRPr="00A35845">
        <w:rPr>
          <w:rFonts w:ascii="Meiryo UI" w:eastAsia="Meiryo UI" w:hAnsi="Meiryo UI" w:cs="Meiryo UI" w:hint="eastAsia"/>
        </w:rPr>
        <w:t>構築している場合は、そのガバナンス体制について記載してください。</w:t>
      </w:r>
    </w:p>
    <w:p w14:paraId="0390C21A" w14:textId="2CDD8CBF" w:rsidR="008C5CAB" w:rsidRPr="00A35845" w:rsidRDefault="008C5CAB" w:rsidP="004C4829">
      <w:pPr>
        <w:ind w:leftChars="200" w:left="630" w:hangingChars="100" w:hanging="210"/>
        <w:rPr>
          <w:rFonts w:ascii="Meiryo UI" w:eastAsia="Meiryo UI" w:hAnsi="Meiryo UI" w:cs="Meiryo UI"/>
        </w:rPr>
      </w:pPr>
      <w:r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Ind w:w="421" w:type="dxa"/>
        <w:tblLook w:val="04A0" w:firstRow="1" w:lastRow="0" w:firstColumn="1" w:lastColumn="0" w:noHBand="0" w:noVBand="1"/>
      </w:tblPr>
      <w:tblGrid>
        <w:gridCol w:w="9207"/>
      </w:tblGrid>
      <w:tr w:rsidR="004C4829" w:rsidRPr="00A35845" w14:paraId="086588EA" w14:textId="77777777" w:rsidTr="003647FC">
        <w:tc>
          <w:tcPr>
            <w:tcW w:w="9207" w:type="dxa"/>
          </w:tcPr>
          <w:p w14:paraId="19C9CED3" w14:textId="327F3251" w:rsidR="004C4829" w:rsidRPr="00A35845" w:rsidRDefault="004C4829" w:rsidP="004C4829">
            <w:pPr>
              <w:rPr>
                <w:rFonts w:ascii="Meiryo UI" w:eastAsia="Meiryo UI" w:hAnsi="Meiryo UI" w:cs="Meiryo UI"/>
              </w:rPr>
            </w:pPr>
          </w:p>
          <w:p w14:paraId="3919FBC0" w14:textId="77777777" w:rsidR="00D27C99" w:rsidRPr="00A35845" w:rsidRDefault="00D27C99" w:rsidP="004C4829">
            <w:pPr>
              <w:rPr>
                <w:rFonts w:ascii="Meiryo UI" w:eastAsia="Meiryo UI" w:hAnsi="Meiryo UI" w:cs="Meiryo UI"/>
              </w:rPr>
            </w:pPr>
          </w:p>
          <w:p w14:paraId="4BD055E8" w14:textId="77777777" w:rsidR="004C4829" w:rsidRDefault="004C4829" w:rsidP="003647FC">
            <w:pPr>
              <w:rPr>
                <w:rFonts w:ascii="Meiryo UI" w:eastAsia="Meiryo UI" w:hAnsi="Meiryo UI" w:cs="Meiryo UI"/>
              </w:rPr>
            </w:pPr>
          </w:p>
          <w:p w14:paraId="7E9DD79C" w14:textId="7C1582E2" w:rsidR="009C424F" w:rsidRPr="00A35845" w:rsidRDefault="009C424F" w:rsidP="003647FC">
            <w:pPr>
              <w:rPr>
                <w:rFonts w:ascii="Meiryo UI" w:eastAsia="Meiryo UI" w:hAnsi="Meiryo UI" w:cs="Meiryo UI"/>
              </w:rPr>
            </w:pPr>
          </w:p>
        </w:tc>
      </w:tr>
      <w:bookmarkEnd w:id="0"/>
    </w:tbl>
    <w:p w14:paraId="31CBDA88" w14:textId="4E3761D7" w:rsidR="001F1465" w:rsidRDefault="001F1465" w:rsidP="001F1233">
      <w:pPr>
        <w:ind w:left="420" w:hangingChars="200" w:hanging="420"/>
        <w:rPr>
          <w:rFonts w:ascii="Meiryo UI" w:eastAsia="Meiryo UI" w:hAnsi="Meiryo UI" w:cs="Meiryo UI"/>
        </w:rPr>
      </w:pPr>
    </w:p>
    <w:p w14:paraId="3DB14E58" w14:textId="77777777" w:rsidR="001F1465" w:rsidRDefault="001F1465">
      <w:pPr>
        <w:widowControl/>
        <w:jc w:val="left"/>
        <w:rPr>
          <w:rFonts w:ascii="Meiryo UI" w:eastAsia="Meiryo UI" w:hAnsi="Meiryo UI" w:cs="Meiryo UI"/>
        </w:rPr>
      </w:pPr>
      <w:r>
        <w:rPr>
          <w:rFonts w:ascii="Meiryo UI" w:eastAsia="Meiryo UI" w:hAnsi="Meiryo UI" w:cs="Meiryo UI"/>
        </w:rPr>
        <w:br w:type="page"/>
      </w:r>
    </w:p>
    <w:p w14:paraId="07BF30B2" w14:textId="4B4E10F5" w:rsidR="002E01C4" w:rsidRPr="00A35845" w:rsidRDefault="002E01C4" w:rsidP="00E20590">
      <w:pPr>
        <w:pStyle w:val="a5"/>
        <w:widowControl/>
        <w:numPr>
          <w:ilvl w:val="0"/>
          <w:numId w:val="10"/>
        </w:numPr>
        <w:ind w:leftChars="0"/>
        <w:jc w:val="left"/>
        <w:rPr>
          <w:rFonts w:ascii="Meiryo UI" w:eastAsia="Meiryo UI" w:hAnsi="Meiryo UI" w:cs="Meiryo UI"/>
        </w:rPr>
      </w:pPr>
      <w:r w:rsidRPr="00A35845">
        <w:rPr>
          <w:rFonts w:ascii="Meiryo UI" w:eastAsia="Meiryo UI" w:hAnsi="Meiryo UI" w:cs="Meiryo UI" w:hint="eastAsia"/>
        </w:rPr>
        <w:lastRenderedPageBreak/>
        <w:t>取組</w:t>
      </w:r>
      <w:r w:rsidRPr="00A35845">
        <w:rPr>
          <w:rFonts w:ascii="Meiryo UI" w:eastAsia="Meiryo UI" w:hAnsi="Meiryo UI" w:cs="Meiryo UI"/>
        </w:rPr>
        <w:t>内容</w:t>
      </w: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5D0C12" w:rsidRPr="005D0C12" w14:paraId="179699F7" w14:textId="77777777" w:rsidTr="00E20590">
        <w:tc>
          <w:tcPr>
            <w:tcW w:w="9628" w:type="dxa"/>
            <w:shd w:val="clear" w:color="auto" w:fill="D9D9D9" w:themeFill="background1" w:themeFillShade="D9"/>
          </w:tcPr>
          <w:p w14:paraId="616C4277" w14:textId="09996010" w:rsidR="001F1465" w:rsidRPr="00E20590" w:rsidRDefault="001F1465" w:rsidP="00E83456">
            <w:pPr>
              <w:rPr>
                <w:rFonts w:ascii="Meiryo UI" w:eastAsia="Meiryo UI" w:hAnsi="Meiryo UI" w:cs="Meiryo UI"/>
                <w:b/>
                <w:bCs/>
                <w:color w:val="000000" w:themeColor="text1"/>
              </w:rPr>
            </w:pPr>
            <w:r w:rsidRPr="00E20590">
              <w:rPr>
                <w:rFonts w:ascii="Meiryo UI" w:eastAsia="Meiryo UI" w:hAnsi="Meiryo UI" w:cs="Meiryo UI" w:hint="eastAsia"/>
                <w:b/>
                <w:bCs/>
              </w:rPr>
              <w:t>＜</w:t>
            </w:r>
            <w:r w:rsidRPr="00E20590">
              <w:rPr>
                <w:rFonts w:ascii="Meiryo UI" w:eastAsia="Meiryo UI" w:hAnsi="Meiryo UI" w:cs="Meiryo UI"/>
                <w:b/>
                <w:bCs/>
              </w:rPr>
              <w:t>一般応募</w:t>
            </w:r>
            <w:r w:rsidRPr="00E20590">
              <w:rPr>
                <w:rFonts w:ascii="Meiryo UI" w:eastAsia="Meiryo UI" w:hAnsi="Meiryo UI" w:cs="Meiryo UI" w:hint="eastAsia"/>
                <w:b/>
                <w:bCs/>
              </w:rPr>
              <w:t>用</w:t>
            </w:r>
            <w:r>
              <w:rPr>
                <w:rFonts w:ascii="Meiryo UI" w:eastAsia="Meiryo UI" w:hAnsi="Meiryo UI" w:cs="Meiryo UI" w:hint="eastAsia"/>
                <w:b/>
                <w:bCs/>
              </w:rPr>
              <w:t>です</w:t>
            </w:r>
            <w:r w:rsidRPr="00E20590">
              <w:rPr>
                <w:rFonts w:ascii="Meiryo UI" w:eastAsia="Meiryo UI" w:hAnsi="Meiryo UI" w:cs="Meiryo UI" w:hint="eastAsia"/>
                <w:b/>
                <w:bCs/>
              </w:rPr>
              <w:t>＞</w:t>
            </w:r>
          </w:p>
          <w:p w14:paraId="4CBBC8B9" w14:textId="3040D2B8" w:rsidR="002E01C4" w:rsidRPr="00E20590" w:rsidRDefault="00BB177D" w:rsidP="00E20590">
            <w:pPr>
              <w:pStyle w:val="a5"/>
              <w:numPr>
                <w:ilvl w:val="0"/>
                <w:numId w:val="13"/>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募集要項に記載の「</w:t>
            </w:r>
            <w:r w:rsidR="002E01C4" w:rsidRPr="00E20590">
              <w:rPr>
                <w:rFonts w:ascii="Meiryo UI" w:eastAsia="Meiryo UI" w:hAnsi="Meiryo UI" w:cs="Meiryo UI" w:hint="eastAsia"/>
                <w:color w:val="000000" w:themeColor="text1"/>
              </w:rPr>
              <w:t>表彰対象となる取組の概要</w:t>
            </w:r>
            <w:r w:rsidRPr="00E20590">
              <w:rPr>
                <w:rFonts w:ascii="Meiryo UI" w:eastAsia="Meiryo UI" w:hAnsi="Meiryo UI" w:cs="Meiryo UI" w:hint="eastAsia"/>
                <w:color w:val="000000" w:themeColor="text1"/>
              </w:rPr>
              <w:t>」を踏まえて、応募する取組内容について記載してください。</w:t>
            </w:r>
          </w:p>
          <w:p w14:paraId="788275C5" w14:textId="7E952021" w:rsidR="00981CBB" w:rsidRDefault="00BB177D" w:rsidP="00981CBB">
            <w:pPr>
              <w:pStyle w:val="a5"/>
              <w:numPr>
                <w:ilvl w:val="0"/>
                <w:numId w:val="13"/>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応募内容は、”</w:t>
            </w:r>
            <w:r w:rsidRPr="00E20590">
              <w:rPr>
                <w:rFonts w:ascii="Meiryo UI" w:eastAsia="Meiryo UI" w:hAnsi="Meiryo UI" w:cs="Meiryo UI"/>
                <w:color w:val="000000" w:themeColor="text1"/>
              </w:rPr>
              <w:t>E</w:t>
            </w:r>
            <w:r w:rsidRPr="00E20590">
              <w:rPr>
                <w:rFonts w:ascii="Meiryo UI" w:eastAsia="Meiryo UI" w:hAnsi="Meiryo UI" w:cs="Meiryo UI" w:hint="eastAsia"/>
                <w:color w:val="000000" w:themeColor="text1"/>
              </w:rPr>
              <w:t>”（環境）を中心に記載をお願いいたします。</w:t>
            </w:r>
            <w:r w:rsidR="00C150D0">
              <w:rPr>
                <w:rFonts w:ascii="Meiryo UI" w:eastAsia="Meiryo UI" w:hAnsi="Meiryo UI" w:cs="Meiryo UI" w:hint="eastAsia"/>
                <w:color w:val="000000" w:themeColor="text1"/>
              </w:rPr>
              <w:t>全体で</w:t>
            </w:r>
            <w:r w:rsidR="00C150D0" w:rsidRPr="00304A56">
              <w:rPr>
                <w:rFonts w:ascii="Meiryo UI" w:eastAsia="Meiryo UI" w:hAnsi="Meiryo UI" w:cs="Meiryo UI" w:hint="eastAsia"/>
                <w:color w:val="000000" w:themeColor="text1"/>
              </w:rPr>
              <w:t>10～15枚以内</w:t>
            </w:r>
            <w:r w:rsidR="00C150D0">
              <w:rPr>
                <w:rFonts w:ascii="Meiryo UI" w:eastAsia="Meiryo UI" w:hAnsi="Meiryo UI" w:cs="Meiryo UI" w:hint="eastAsia"/>
                <w:color w:val="000000" w:themeColor="text1"/>
              </w:rPr>
              <w:t>としてください。</w:t>
            </w:r>
          </w:p>
          <w:p w14:paraId="5B10338D" w14:textId="636B30A1" w:rsidR="002E01C4" w:rsidRPr="009C424F" w:rsidRDefault="00981CBB" w:rsidP="009C424F">
            <w:pPr>
              <w:pStyle w:val="a5"/>
              <w:numPr>
                <w:ilvl w:val="0"/>
                <w:numId w:val="13"/>
              </w:numPr>
              <w:ind w:leftChars="0"/>
              <w:rPr>
                <w:rFonts w:ascii="Meiryo UI" w:eastAsia="Meiryo UI" w:hAnsi="Meiryo UI" w:cs="Meiryo UI"/>
                <w:color w:val="000000" w:themeColor="text1"/>
              </w:rPr>
            </w:pPr>
            <w:r w:rsidRPr="00981CBB">
              <w:rPr>
                <w:rFonts w:ascii="Meiryo UI" w:eastAsia="Meiryo UI" w:hAnsi="Meiryo UI" w:cs="Meiryo UI" w:hint="eastAsia"/>
                <w:color w:val="000000" w:themeColor="text1"/>
                <w:u w:val="single"/>
              </w:rPr>
              <w:t>レポートやウェブサイト等で情報を公表済みの場合は、情報の所在（URL、レポート名・ページ番号等）の記載のみで構いません。</w:t>
            </w:r>
          </w:p>
        </w:tc>
      </w:tr>
    </w:tbl>
    <w:p w14:paraId="33A13158" w14:textId="77777777" w:rsidR="00BB177D" w:rsidRDefault="00BB177D" w:rsidP="002E01C4">
      <w:pPr>
        <w:rPr>
          <w:rFonts w:ascii="Meiryo UI" w:eastAsia="Meiryo UI" w:hAnsi="Meiryo UI" w:cs="Meiryo UI"/>
        </w:rPr>
      </w:pPr>
    </w:p>
    <w:p w14:paraId="3CB46E8F" w14:textId="606F9482"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【目標・戦略・フレームワーク】</w:t>
      </w:r>
    </w:p>
    <w:p w14:paraId="71023698" w14:textId="202F1723" w:rsidR="002E01C4" w:rsidRPr="00A35845" w:rsidRDefault="00450A55" w:rsidP="00E20590">
      <w:pPr>
        <w:pStyle w:val="a5"/>
        <w:numPr>
          <w:ilvl w:val="0"/>
          <w:numId w:val="2"/>
        </w:numPr>
        <w:snapToGrid w:val="0"/>
        <w:ind w:leftChars="0"/>
        <w:rPr>
          <w:rFonts w:ascii="Meiryo UI" w:eastAsia="Meiryo UI" w:hAnsi="Meiryo UI" w:cs="Meiryo UI"/>
        </w:rPr>
      </w:pPr>
      <w:r w:rsidRPr="00FC389C">
        <w:rPr>
          <w:rFonts w:ascii="Meiryo UI" w:eastAsia="Meiryo UI" w:hAnsi="Meiryo UI" w:cs="Meiryo UI" w:hint="eastAsia"/>
        </w:rPr>
        <w:t>運用哲学や投資方針</w:t>
      </w:r>
      <w:r w:rsidR="008577BF" w:rsidRPr="00FC389C">
        <w:rPr>
          <w:rFonts w:ascii="Meiryo UI" w:eastAsia="Meiryo UI" w:hAnsi="Meiryo UI" w:cs="Meiryo UI" w:hint="eastAsia"/>
        </w:rPr>
        <w:t>にESG要素を組</w:t>
      </w:r>
      <w:r w:rsidR="009A0689">
        <w:rPr>
          <w:rFonts w:ascii="Meiryo UI" w:eastAsia="Meiryo UI" w:hAnsi="Meiryo UI" w:cs="Meiryo UI" w:hint="eastAsia"/>
        </w:rPr>
        <w:t>み</w:t>
      </w:r>
      <w:r w:rsidR="008577BF" w:rsidRPr="00FC389C">
        <w:rPr>
          <w:rFonts w:ascii="Meiryo UI" w:eastAsia="Meiryo UI" w:hAnsi="Meiryo UI" w:cs="Meiryo UI" w:hint="eastAsia"/>
        </w:rPr>
        <w:t>込み</w:t>
      </w:r>
      <w:r w:rsidRPr="00FC389C">
        <w:rPr>
          <w:rFonts w:ascii="Meiryo UI" w:eastAsia="Meiryo UI" w:hAnsi="Meiryo UI" w:cs="Meiryo UI" w:hint="eastAsia"/>
        </w:rPr>
        <w:t>、</w:t>
      </w:r>
      <w:r w:rsidR="008577BF" w:rsidRPr="00FC389C">
        <w:rPr>
          <w:rFonts w:ascii="Meiryo UI" w:eastAsia="Meiryo UI" w:hAnsi="Meiryo UI" w:cs="Meiryo UI" w:hint="eastAsia"/>
        </w:rPr>
        <w:t>また、ESG</w:t>
      </w:r>
      <w:r w:rsidRPr="00FC389C">
        <w:rPr>
          <w:rFonts w:ascii="Meiryo UI" w:eastAsia="Meiryo UI" w:hAnsi="Meiryo UI" w:cs="Meiryo UI" w:hint="eastAsia"/>
        </w:rPr>
        <w:t>重点課題などを</w:t>
      </w:r>
      <w:r w:rsidR="008577BF" w:rsidRPr="00FC389C">
        <w:rPr>
          <w:rFonts w:ascii="Meiryo UI" w:eastAsia="Meiryo UI" w:hAnsi="Meiryo UI" w:cs="Meiryo UI" w:hint="eastAsia"/>
        </w:rPr>
        <w:t>どのように</w:t>
      </w:r>
      <w:r w:rsidRPr="00FC389C">
        <w:rPr>
          <w:rFonts w:ascii="Meiryo UI" w:eastAsia="Meiryo UI" w:hAnsi="Meiryo UI" w:cs="Meiryo UI" w:hint="eastAsia"/>
        </w:rPr>
        <w:t>特定し、目標設定</w:t>
      </w:r>
      <w:r w:rsidR="009A0689">
        <w:rPr>
          <w:rFonts w:ascii="Meiryo UI" w:eastAsia="Meiryo UI" w:hAnsi="Meiryo UI" w:cs="Meiryo UI" w:hint="eastAsia"/>
          <w:vertAlign w:val="superscript"/>
        </w:rPr>
        <w:t>（注1）</w:t>
      </w:r>
      <w:r w:rsidRPr="00FC389C">
        <w:rPr>
          <w:rFonts w:ascii="Meiryo UI" w:eastAsia="Meiryo UI" w:hAnsi="Meiryo UI" w:cs="Meiryo UI" w:hint="eastAsia"/>
        </w:rPr>
        <w:t>や</w:t>
      </w:r>
      <w:r w:rsidR="008577BF" w:rsidRPr="00FC389C">
        <w:rPr>
          <w:rFonts w:ascii="Meiryo UI" w:eastAsia="Meiryo UI" w:hAnsi="Meiryo UI" w:cs="Meiryo UI" w:hint="eastAsia"/>
        </w:rPr>
        <w:t>投資</w:t>
      </w:r>
      <w:r w:rsidRPr="00FC389C">
        <w:rPr>
          <w:rFonts w:ascii="Meiryo UI" w:eastAsia="Meiryo UI" w:hAnsi="Meiryo UI" w:cs="Meiryo UI" w:hint="eastAsia"/>
        </w:rPr>
        <w:t>戦略の策定</w:t>
      </w:r>
      <w:r w:rsidR="00FA366B" w:rsidRPr="00A35845">
        <w:rPr>
          <w:rFonts w:ascii="Meiryo UI" w:eastAsia="Meiryo UI" w:hAnsi="Meiryo UI" w:cs="Meiryo UI" w:hint="eastAsia"/>
        </w:rPr>
        <w:t>、投資方針</w:t>
      </w:r>
      <w:r w:rsidR="004C2141" w:rsidRPr="00A35845">
        <w:rPr>
          <w:rFonts w:ascii="Meiryo UI" w:eastAsia="Meiryo UI" w:hAnsi="Meiryo UI" w:cs="Meiryo UI" w:hint="eastAsia"/>
        </w:rPr>
        <w:t>、</w:t>
      </w:r>
      <w:bookmarkStart w:id="1" w:name="_Hlk112661208"/>
      <w:bookmarkStart w:id="2" w:name="_Hlk112666979"/>
      <w:r w:rsidR="004C2141" w:rsidRPr="00A35845">
        <w:rPr>
          <w:rFonts w:ascii="Meiryo UI" w:eastAsia="Meiryo UI" w:hAnsi="Meiryo UI" w:cs="Meiryo UI" w:hint="eastAsia"/>
        </w:rPr>
        <w:t>自社のインパクト戦略</w:t>
      </w:r>
      <w:r w:rsidR="004C2141" w:rsidRPr="00E20590">
        <w:rPr>
          <w:rFonts w:ascii="Meiryo UI" w:eastAsia="Meiryo UI" w:hAnsi="Meiryo UI" w:cs="Meiryo UI" w:hint="eastAsia"/>
          <w:vertAlign w:val="superscript"/>
        </w:rPr>
        <w:t>（</w:t>
      </w:r>
      <w:r w:rsidR="00981CBB">
        <w:rPr>
          <w:rFonts w:ascii="Meiryo UI" w:eastAsia="Meiryo UI" w:hAnsi="Meiryo UI" w:cs="Meiryo UI" w:hint="eastAsia"/>
          <w:vertAlign w:val="superscript"/>
        </w:rPr>
        <w:t>注</w:t>
      </w:r>
      <w:r w:rsidR="009A0689">
        <w:rPr>
          <w:rFonts w:ascii="Meiryo UI" w:eastAsia="Meiryo UI" w:hAnsi="Meiryo UI" w:cs="Meiryo UI" w:hint="eastAsia"/>
          <w:vertAlign w:val="superscript"/>
        </w:rPr>
        <w:t>2</w:t>
      </w:r>
      <w:r w:rsidR="004C2141" w:rsidRPr="00E20590">
        <w:rPr>
          <w:rFonts w:ascii="Meiryo UI" w:eastAsia="Meiryo UI" w:hAnsi="Meiryo UI" w:cs="Meiryo UI" w:hint="eastAsia"/>
          <w:vertAlign w:val="superscript"/>
        </w:rPr>
        <w:t>）</w:t>
      </w:r>
      <w:bookmarkStart w:id="3" w:name="_Hlk84155381"/>
      <w:bookmarkStart w:id="4" w:name="_Hlk84445540"/>
      <w:bookmarkEnd w:id="1"/>
      <w:bookmarkEnd w:id="2"/>
      <w:r w:rsidR="008577BF" w:rsidRPr="00FC389C">
        <w:rPr>
          <w:rFonts w:ascii="Meiryo UI" w:eastAsia="Meiryo UI" w:hAnsi="Meiryo UI" w:cs="Meiryo UI" w:hint="eastAsia"/>
        </w:rPr>
        <w:t>に</w:t>
      </w:r>
      <w:r w:rsidRPr="00FC389C">
        <w:rPr>
          <w:rFonts w:ascii="Meiryo UI" w:eastAsia="Meiryo UI" w:hAnsi="Meiryo UI" w:cs="Meiryo UI" w:hint="eastAsia"/>
        </w:rPr>
        <w:t>反映</w:t>
      </w:r>
      <w:r w:rsidR="008577BF" w:rsidRPr="00FC389C">
        <w:rPr>
          <w:rFonts w:ascii="Meiryo UI" w:eastAsia="Meiryo UI" w:hAnsi="Meiryo UI" w:cs="Meiryo UI" w:hint="eastAsia"/>
        </w:rPr>
        <w:t>させ</w:t>
      </w:r>
      <w:r w:rsidR="006A1102" w:rsidRPr="00FC389C">
        <w:rPr>
          <w:rFonts w:ascii="Meiryo UI" w:eastAsia="Meiryo UI" w:hAnsi="Meiryo UI" w:cs="Meiryo UI" w:hint="eastAsia"/>
        </w:rPr>
        <w:t>、</w:t>
      </w:r>
      <w:bookmarkStart w:id="5" w:name="_Hlk112661529"/>
      <w:r w:rsidR="00EF2AE2" w:rsidRPr="00FC389C">
        <w:rPr>
          <w:rFonts w:ascii="Meiryo UI" w:eastAsia="Meiryo UI" w:hAnsi="Meiryo UI" w:cs="Meiryo UI" w:hint="eastAsia"/>
        </w:rPr>
        <w:t>実効性</w:t>
      </w:r>
      <w:r w:rsidR="006A1102" w:rsidRPr="00FC389C">
        <w:rPr>
          <w:rFonts w:ascii="Meiryo UI" w:eastAsia="Meiryo UI" w:hAnsi="Meiryo UI" w:cs="Meiryo UI" w:hint="eastAsia"/>
        </w:rPr>
        <w:t>のある取組計画を策定しているか</w:t>
      </w:r>
      <w:bookmarkEnd w:id="5"/>
      <w:r w:rsidR="009A0689">
        <w:rPr>
          <w:rFonts w:ascii="Meiryo UI" w:eastAsia="Meiryo UI" w:hAnsi="Meiryo UI" w:cs="Meiryo UI" w:hint="eastAsia"/>
        </w:rPr>
        <w:t>について、</w:t>
      </w:r>
      <w:r w:rsidRPr="00FC389C">
        <w:rPr>
          <w:rFonts w:ascii="Meiryo UI" w:eastAsia="Meiryo UI" w:hAnsi="Meiryo UI" w:cs="Meiryo UI" w:hint="eastAsia"/>
        </w:rPr>
        <w:t>記載して下さい。</w:t>
      </w:r>
      <w:bookmarkStart w:id="6" w:name="_Hlk112666624"/>
      <w:bookmarkStart w:id="7" w:name="_Hlk112666898"/>
      <w:r w:rsidR="00A34DF2">
        <w:rPr>
          <w:rFonts w:ascii="Meiryo UI" w:eastAsia="Meiryo UI" w:hAnsi="Meiryo UI" w:cs="Meiryo UI"/>
        </w:rPr>
        <w:br/>
      </w:r>
      <w:r w:rsidR="00880919" w:rsidRPr="000849BB">
        <w:rPr>
          <w:rFonts w:ascii="Meiryo UI" w:eastAsia="Meiryo UI" w:hAnsi="Meiryo UI" w:cs="Meiryo UI" w:hint="eastAsia"/>
          <w:sz w:val="16"/>
          <w:szCs w:val="18"/>
        </w:rPr>
        <w:t>（注1）</w:t>
      </w:r>
      <w:bookmarkStart w:id="8" w:name="_Hlk84149460"/>
      <w:r w:rsidR="00F7521B" w:rsidRPr="00A35845">
        <w:rPr>
          <w:rFonts w:ascii="Meiryo UI" w:eastAsia="Meiryo UI" w:hAnsi="Meiryo UI" w:cs="Meiryo UI" w:hint="eastAsia"/>
          <w:sz w:val="16"/>
          <w:szCs w:val="18"/>
        </w:rPr>
        <w:t>環境・社会関連の目標あるいはサステナブルファイナンスに関する目標を記載してください</w:t>
      </w:r>
      <w:bookmarkStart w:id="9" w:name="_Hlk112661224"/>
      <w:r w:rsidR="00F7521B" w:rsidRPr="00A35845">
        <w:rPr>
          <w:rFonts w:ascii="Meiryo UI" w:eastAsia="Meiryo UI" w:hAnsi="Meiryo UI" w:cs="Meiryo UI" w:hint="eastAsia"/>
          <w:sz w:val="16"/>
          <w:szCs w:val="18"/>
        </w:rPr>
        <w:t>。</w:t>
      </w:r>
      <w:bookmarkStart w:id="10" w:name="_Hlk112662080"/>
      <w:bookmarkEnd w:id="3"/>
      <w:bookmarkEnd w:id="4"/>
      <w:bookmarkEnd w:id="6"/>
      <w:bookmarkEnd w:id="8"/>
      <w:r w:rsidR="00D27C99" w:rsidRPr="00A35845">
        <w:rPr>
          <w:rFonts w:ascii="Meiryo UI" w:eastAsia="Meiryo UI" w:hAnsi="Meiryo UI" w:cs="Meiryo UI" w:hint="eastAsia"/>
          <w:sz w:val="16"/>
          <w:szCs w:val="18"/>
        </w:rPr>
        <w:t>また、中期目標、長期目標の両方</w:t>
      </w:r>
      <w:r w:rsidR="002F6531" w:rsidRPr="00A35845">
        <w:rPr>
          <w:rFonts w:ascii="Meiryo UI" w:eastAsia="Meiryo UI" w:hAnsi="Meiryo UI" w:cs="Meiryo UI" w:hint="eastAsia"/>
          <w:sz w:val="16"/>
          <w:szCs w:val="18"/>
        </w:rPr>
        <w:t>（ある場合）</w:t>
      </w:r>
      <w:r w:rsidR="00D27C99" w:rsidRPr="00A35845">
        <w:rPr>
          <w:rFonts w:ascii="Meiryo UI" w:eastAsia="Meiryo UI" w:hAnsi="Meiryo UI" w:cs="Meiryo UI" w:hint="eastAsia"/>
          <w:sz w:val="16"/>
          <w:szCs w:val="18"/>
        </w:rPr>
        <w:t>を記載してください。</w:t>
      </w:r>
      <w:bookmarkEnd w:id="7"/>
      <w:r w:rsidR="009A0689">
        <w:rPr>
          <w:rFonts w:ascii="Meiryo UI" w:eastAsia="Meiryo UI" w:hAnsi="Meiryo UI" w:cs="Meiryo UI"/>
          <w:sz w:val="16"/>
          <w:szCs w:val="18"/>
        </w:rPr>
        <w:br/>
      </w:r>
      <w:r w:rsidR="009A0689">
        <w:rPr>
          <w:rFonts w:ascii="Meiryo UI" w:eastAsia="Meiryo UI" w:hAnsi="Meiryo UI" w:cs="Meiryo UI" w:hint="eastAsia"/>
          <w:sz w:val="16"/>
          <w:szCs w:val="18"/>
        </w:rPr>
        <w:t>（注2）</w:t>
      </w:r>
      <w:r w:rsidR="009A0689" w:rsidRPr="000849BB">
        <w:rPr>
          <w:rFonts w:ascii="Meiryo UI" w:eastAsia="Meiryo UI" w:hAnsi="Meiryo UI" w:cs="Meiryo UI" w:hint="eastAsia"/>
          <w:sz w:val="16"/>
          <w:szCs w:val="18"/>
        </w:rPr>
        <w:t>環境・社会・経済に対しどのようなポジティブインパクトを発現・増大していくのかという狙いのこと。詳細は環境省「インパクトファイナンスの基本的考え方」2020年7月（http://www.env.go.jp/press/files/jp/114284.pdf）をご参照ください。</w:t>
      </w:r>
    </w:p>
    <w:bookmarkEnd w:id="9"/>
    <w:bookmarkEnd w:id="10"/>
    <w:tbl>
      <w:tblPr>
        <w:tblStyle w:val="a3"/>
        <w:tblW w:w="0" w:type="auto"/>
        <w:tblLook w:val="04A0" w:firstRow="1" w:lastRow="0" w:firstColumn="1" w:lastColumn="0" w:noHBand="0" w:noVBand="1"/>
      </w:tblPr>
      <w:tblGrid>
        <w:gridCol w:w="9628"/>
      </w:tblGrid>
      <w:tr w:rsidR="002E01C4" w:rsidRPr="00A35845" w14:paraId="561DA269" w14:textId="77777777" w:rsidTr="002E01C4">
        <w:tc>
          <w:tcPr>
            <w:tcW w:w="9628" w:type="dxa"/>
          </w:tcPr>
          <w:p w14:paraId="69837D1F" w14:textId="77777777" w:rsidR="002E01C4" w:rsidRPr="00A35845" w:rsidRDefault="002E01C4"/>
          <w:p w14:paraId="7463ECE5" w14:textId="77777777" w:rsidR="002E01C4" w:rsidRDefault="002E01C4"/>
          <w:p w14:paraId="71BA1EEA" w14:textId="77777777" w:rsidR="009C424F" w:rsidRPr="00A35845" w:rsidRDefault="009C424F"/>
          <w:p w14:paraId="7822477E" w14:textId="77777777" w:rsidR="009C424F" w:rsidRPr="00A35845" w:rsidRDefault="009C424F"/>
        </w:tc>
      </w:tr>
    </w:tbl>
    <w:p w14:paraId="596D80D1" w14:textId="77777777" w:rsidR="009C424F" w:rsidRDefault="009C424F" w:rsidP="009C424F">
      <w:pPr>
        <w:pStyle w:val="a5"/>
        <w:ind w:leftChars="0" w:left="420"/>
        <w:rPr>
          <w:rFonts w:ascii="Meiryo UI" w:eastAsia="Meiryo UI" w:hAnsi="Meiryo UI" w:cs="Meiryo UI"/>
          <w:color w:val="000000" w:themeColor="text1"/>
        </w:rPr>
      </w:pPr>
    </w:p>
    <w:p w14:paraId="0F995C53" w14:textId="5BAEBBF5" w:rsidR="002E01C4" w:rsidRPr="005D0C12" w:rsidRDefault="00C825F4" w:rsidP="00EC463D">
      <w:pPr>
        <w:pStyle w:val="a5"/>
        <w:numPr>
          <w:ilvl w:val="0"/>
          <w:numId w:val="2"/>
        </w:numPr>
        <w:ind w:leftChars="0"/>
        <w:rPr>
          <w:rFonts w:ascii="Meiryo UI" w:eastAsia="Meiryo UI" w:hAnsi="Meiryo UI" w:cs="Meiryo UI"/>
          <w:color w:val="000000" w:themeColor="text1"/>
        </w:rPr>
      </w:pPr>
      <w:r w:rsidRPr="005D0C12">
        <w:rPr>
          <w:rFonts w:ascii="Meiryo UI" w:eastAsia="Meiryo UI" w:hAnsi="Meiryo UI" w:cs="Meiryo UI" w:hint="eastAsia"/>
          <w:color w:val="000000" w:themeColor="text1"/>
        </w:rPr>
        <w:t>①を踏まえ、</w:t>
      </w:r>
      <w:r w:rsidR="00575A02" w:rsidRPr="005D0C12">
        <w:rPr>
          <w:rFonts w:ascii="Meiryo UI" w:eastAsia="Meiryo UI" w:hAnsi="Meiryo UI" w:cs="Meiryo UI" w:hint="eastAsia"/>
          <w:color w:val="000000" w:themeColor="text1"/>
        </w:rPr>
        <w:t>設定した目標や取組計画に対</w:t>
      </w:r>
      <w:r w:rsidR="00EC463D" w:rsidRPr="005D0C12">
        <w:rPr>
          <w:rFonts w:ascii="Meiryo UI" w:eastAsia="Meiryo UI" w:hAnsi="Meiryo UI" w:cs="Meiryo UI" w:hint="eastAsia"/>
          <w:color w:val="000000" w:themeColor="text1"/>
        </w:rPr>
        <w:t>する</w:t>
      </w:r>
      <w:r w:rsidR="00575A02" w:rsidRPr="005D0C12">
        <w:rPr>
          <w:rFonts w:ascii="Meiryo UI" w:eastAsia="Meiryo UI" w:hAnsi="Meiryo UI" w:cs="Meiryo UI" w:hint="eastAsia"/>
          <w:color w:val="000000" w:themeColor="text1"/>
        </w:rPr>
        <w:t>進捗状況</w:t>
      </w:r>
      <w:r w:rsidR="00E21B5E" w:rsidRPr="005D0C12">
        <w:rPr>
          <w:rFonts w:ascii="Meiryo UI" w:eastAsia="Meiryo UI" w:hAnsi="Meiryo UI" w:cs="Meiryo UI" w:hint="eastAsia"/>
          <w:color w:val="000000" w:themeColor="text1"/>
        </w:rPr>
        <w:t>について記載して下さい。また、それらを</w:t>
      </w:r>
      <w:r w:rsidR="00575A02" w:rsidRPr="005D0C12">
        <w:rPr>
          <w:rFonts w:ascii="Meiryo UI" w:eastAsia="Meiryo UI" w:hAnsi="Meiryo UI" w:cs="Meiryo UI" w:hint="eastAsia"/>
          <w:color w:val="000000" w:themeColor="text1"/>
        </w:rPr>
        <w:t>開示している</w:t>
      </w:r>
      <w:r w:rsidR="007C56F9" w:rsidRPr="005D0C12">
        <w:rPr>
          <w:rFonts w:ascii="Meiryo UI" w:eastAsia="Meiryo UI" w:hAnsi="Meiryo UI" w:cs="Meiryo UI" w:hint="eastAsia"/>
          <w:color w:val="000000" w:themeColor="text1"/>
        </w:rPr>
        <w:t>場合は、開示先について</w:t>
      </w:r>
      <w:r w:rsidR="00575A02" w:rsidRPr="005D0C12">
        <w:rPr>
          <w:rFonts w:ascii="Meiryo UI" w:eastAsia="Meiryo UI" w:hAnsi="Meiryo UI" w:cs="Meiryo UI" w:hint="eastAsia"/>
          <w:color w:val="000000" w:themeColor="text1"/>
        </w:rPr>
        <w:t>記載してください。</w:t>
      </w:r>
    </w:p>
    <w:tbl>
      <w:tblPr>
        <w:tblStyle w:val="a3"/>
        <w:tblW w:w="0" w:type="auto"/>
        <w:tblLook w:val="04A0" w:firstRow="1" w:lastRow="0" w:firstColumn="1" w:lastColumn="0" w:noHBand="0" w:noVBand="1"/>
      </w:tblPr>
      <w:tblGrid>
        <w:gridCol w:w="9628"/>
      </w:tblGrid>
      <w:tr w:rsidR="002E01C4" w:rsidRPr="00A35845" w14:paraId="54FD69C3" w14:textId="77777777" w:rsidTr="002E01C4">
        <w:tc>
          <w:tcPr>
            <w:tcW w:w="9628" w:type="dxa"/>
          </w:tcPr>
          <w:p w14:paraId="0D84BCB3" w14:textId="77777777" w:rsidR="002E01C4" w:rsidRDefault="002E01C4"/>
          <w:p w14:paraId="3847C611" w14:textId="77777777" w:rsidR="002E01C4" w:rsidRPr="00A35845" w:rsidRDefault="002E01C4"/>
          <w:p w14:paraId="0CB78599" w14:textId="77777777" w:rsidR="002E01C4" w:rsidRDefault="002E01C4"/>
          <w:p w14:paraId="74E01E75" w14:textId="77777777" w:rsidR="009C424F" w:rsidRPr="00A35845" w:rsidRDefault="009C424F"/>
        </w:tc>
      </w:tr>
    </w:tbl>
    <w:p w14:paraId="2AA9C659" w14:textId="77777777" w:rsidR="009C424F" w:rsidRDefault="009C424F" w:rsidP="009C424F">
      <w:pPr>
        <w:pStyle w:val="a5"/>
        <w:ind w:leftChars="0" w:left="420"/>
        <w:rPr>
          <w:rFonts w:ascii="Meiryo UI" w:eastAsia="Meiryo UI" w:hAnsi="Meiryo UI" w:cs="Meiryo UI"/>
        </w:rPr>
      </w:pPr>
      <w:bookmarkStart w:id="11" w:name="_Hlk52104248"/>
    </w:p>
    <w:p w14:paraId="4F9CFE17" w14:textId="7B9F55C1" w:rsidR="00C825F4" w:rsidRPr="00A35845" w:rsidRDefault="00C825F4" w:rsidP="00C825F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①を踏まえ、</w:t>
      </w:r>
      <w:r w:rsidR="004962B3" w:rsidRPr="00FC389C">
        <w:rPr>
          <w:rFonts w:ascii="Meiryo UI" w:eastAsia="Meiryo UI" w:hAnsi="Meiryo UI" w:cs="Meiryo UI" w:hint="eastAsia"/>
        </w:rPr>
        <w:t>投資行動、商品開発、エンゲージメント</w:t>
      </w:r>
      <w:r w:rsidR="006F7AB0" w:rsidRPr="00FC389C">
        <w:rPr>
          <w:rFonts w:ascii="Meiryo UI" w:eastAsia="Meiryo UI" w:hAnsi="Meiryo UI" w:cs="Meiryo UI" w:hint="eastAsia"/>
        </w:rPr>
        <w:t>（議決権行使を</w:t>
      </w:r>
      <w:r w:rsidR="00632E01" w:rsidRPr="00FC389C">
        <w:rPr>
          <w:rFonts w:ascii="Meiryo UI" w:eastAsia="Meiryo UI" w:hAnsi="Meiryo UI" w:cs="Meiryo UI" w:hint="eastAsia"/>
        </w:rPr>
        <w:t>含む</w:t>
      </w:r>
      <w:r w:rsidR="006F7AB0" w:rsidRPr="00FC389C">
        <w:rPr>
          <w:rFonts w:ascii="Meiryo UI" w:eastAsia="Meiryo UI" w:hAnsi="Meiryo UI" w:cs="Meiryo UI" w:hint="eastAsia"/>
        </w:rPr>
        <w:t>）</w:t>
      </w:r>
      <w:r w:rsidRPr="00A35845">
        <w:rPr>
          <w:rFonts w:ascii="Meiryo UI" w:eastAsia="Meiryo UI" w:hAnsi="Meiryo UI" w:cs="Meiryo UI" w:hint="eastAsia"/>
        </w:rPr>
        <w:t>、</w:t>
      </w:r>
      <w:bookmarkStart w:id="12" w:name="_Hlk112666915"/>
      <w:r w:rsidRPr="00A35845">
        <w:rPr>
          <w:rFonts w:ascii="Meiryo UI" w:eastAsia="Meiryo UI" w:hAnsi="Meiryo UI" w:cs="Meiryo UI" w:hint="eastAsia"/>
        </w:rPr>
        <w:t>組織内外が連携した取組</w:t>
      </w:r>
      <w:r w:rsidR="004962B3" w:rsidRPr="00FC389C">
        <w:rPr>
          <w:rFonts w:ascii="Meiryo UI" w:eastAsia="Meiryo UI" w:hAnsi="Meiryo UI" w:cs="Meiryo UI" w:hint="eastAsia"/>
        </w:rPr>
        <w:t>等</w:t>
      </w:r>
      <w:bookmarkEnd w:id="12"/>
      <w:r w:rsidRPr="00A35845">
        <w:rPr>
          <w:rFonts w:ascii="Meiryo UI" w:eastAsia="Meiryo UI" w:hAnsi="Meiryo UI" w:cs="Meiryo UI" w:hint="eastAsia"/>
        </w:rPr>
        <w:t>をどのように実施しているか記載してください。</w:t>
      </w:r>
    </w:p>
    <w:tbl>
      <w:tblPr>
        <w:tblStyle w:val="a3"/>
        <w:tblW w:w="0" w:type="auto"/>
        <w:tblLook w:val="04A0" w:firstRow="1" w:lastRow="0" w:firstColumn="1" w:lastColumn="0" w:noHBand="0" w:noVBand="1"/>
      </w:tblPr>
      <w:tblGrid>
        <w:gridCol w:w="9628"/>
      </w:tblGrid>
      <w:tr w:rsidR="00C825F4" w:rsidRPr="00A35845" w14:paraId="77DA1F51" w14:textId="77777777" w:rsidTr="00D07186">
        <w:tc>
          <w:tcPr>
            <w:tcW w:w="9628" w:type="dxa"/>
          </w:tcPr>
          <w:p w14:paraId="4A92317C" w14:textId="77777777" w:rsidR="00C825F4" w:rsidRPr="00A35845" w:rsidRDefault="00C825F4" w:rsidP="00D07186"/>
          <w:p w14:paraId="65814E04" w14:textId="77777777" w:rsidR="00C825F4" w:rsidRPr="00A35845" w:rsidRDefault="00C825F4" w:rsidP="00D07186"/>
          <w:p w14:paraId="310D798B" w14:textId="77777777" w:rsidR="00C825F4" w:rsidRDefault="00C825F4" w:rsidP="00D07186"/>
          <w:p w14:paraId="66B9901A" w14:textId="77777777" w:rsidR="009C424F" w:rsidRPr="00A35845" w:rsidRDefault="009C424F" w:rsidP="00D07186"/>
        </w:tc>
      </w:tr>
    </w:tbl>
    <w:p w14:paraId="5E919C9A" w14:textId="77777777" w:rsidR="009C424F" w:rsidRDefault="009C424F" w:rsidP="009C424F">
      <w:pPr>
        <w:pStyle w:val="a5"/>
        <w:ind w:leftChars="0" w:left="420"/>
        <w:rPr>
          <w:rFonts w:ascii="Meiryo UI" w:eastAsia="Meiryo UI" w:hAnsi="Meiryo UI" w:cs="Meiryo UI"/>
        </w:rPr>
      </w:pPr>
    </w:p>
    <w:p w14:paraId="5F72AD13" w14:textId="6D7FE56E" w:rsidR="002E01C4" w:rsidRPr="00A35845" w:rsidRDefault="004962B3" w:rsidP="002E01C4">
      <w:pPr>
        <w:pStyle w:val="a5"/>
        <w:numPr>
          <w:ilvl w:val="0"/>
          <w:numId w:val="2"/>
        </w:numPr>
        <w:ind w:leftChars="0"/>
        <w:rPr>
          <w:rFonts w:ascii="Meiryo UI" w:eastAsia="Meiryo UI" w:hAnsi="Meiryo UI" w:cs="Meiryo UI"/>
        </w:rPr>
      </w:pPr>
      <w:r w:rsidRPr="00FC389C">
        <w:rPr>
          <w:rFonts w:ascii="Meiryo UI" w:eastAsia="Meiryo UI" w:hAnsi="Meiryo UI" w:cs="Meiryo UI" w:hint="eastAsia"/>
        </w:rPr>
        <w:t>②</w:t>
      </w:r>
      <w:r w:rsidR="002E01C4" w:rsidRPr="00A35845">
        <w:rPr>
          <w:rFonts w:ascii="Meiryo UI" w:eastAsia="Meiryo UI" w:hAnsi="Meiryo UI" w:cs="Meiryo UI" w:hint="eastAsia"/>
        </w:rPr>
        <w:t>をどのよう</w:t>
      </w:r>
      <w:r w:rsidRPr="00FC389C">
        <w:rPr>
          <w:rFonts w:ascii="Meiryo UI" w:eastAsia="Meiryo UI" w:hAnsi="Meiryo UI" w:cs="Meiryo UI" w:hint="eastAsia"/>
        </w:rPr>
        <w:t>な体制で実施</w:t>
      </w:r>
      <w:r w:rsidR="002E01C4" w:rsidRPr="00A35845">
        <w:rPr>
          <w:rFonts w:ascii="Meiryo UI" w:eastAsia="Meiryo UI" w:hAnsi="Meiryo UI" w:cs="Meiryo UI" w:hint="eastAsia"/>
        </w:rPr>
        <w:t>しているか記載してください。</w:t>
      </w:r>
      <w:bookmarkEnd w:id="11"/>
    </w:p>
    <w:tbl>
      <w:tblPr>
        <w:tblStyle w:val="a3"/>
        <w:tblW w:w="0" w:type="auto"/>
        <w:tblLook w:val="04A0" w:firstRow="1" w:lastRow="0" w:firstColumn="1" w:lastColumn="0" w:noHBand="0" w:noVBand="1"/>
      </w:tblPr>
      <w:tblGrid>
        <w:gridCol w:w="9628"/>
      </w:tblGrid>
      <w:tr w:rsidR="00014F26" w:rsidRPr="00A35845" w14:paraId="587553A2" w14:textId="77777777" w:rsidTr="002E01C4">
        <w:tc>
          <w:tcPr>
            <w:tcW w:w="9628" w:type="dxa"/>
          </w:tcPr>
          <w:p w14:paraId="4D6689A5" w14:textId="77777777" w:rsidR="002E01C4" w:rsidRPr="00A35845" w:rsidRDefault="002E01C4"/>
          <w:p w14:paraId="2F9BA0B6" w14:textId="77777777" w:rsidR="002E01C4" w:rsidRPr="00A35845" w:rsidRDefault="002E01C4"/>
          <w:p w14:paraId="68C6BA8B" w14:textId="77777777" w:rsidR="002E01C4" w:rsidRDefault="002E01C4"/>
          <w:p w14:paraId="76633F03" w14:textId="77777777" w:rsidR="009C424F" w:rsidRPr="00A35845" w:rsidRDefault="009C424F"/>
        </w:tc>
      </w:tr>
    </w:tbl>
    <w:p w14:paraId="0EDF96A4" w14:textId="0B90819A" w:rsidR="005070C7" w:rsidRDefault="005070C7" w:rsidP="005070C7">
      <w:pPr>
        <w:widowControl/>
        <w:jc w:val="left"/>
      </w:pPr>
    </w:p>
    <w:p w14:paraId="32A2BFE3" w14:textId="76C695AB" w:rsidR="005070C7" w:rsidRDefault="005070C7" w:rsidP="005070C7">
      <w:pPr>
        <w:pStyle w:val="a5"/>
        <w:numPr>
          <w:ilvl w:val="0"/>
          <w:numId w:val="2"/>
        </w:numPr>
        <w:ind w:leftChars="0"/>
        <w:rPr>
          <w:rFonts w:ascii="Meiryo UI" w:eastAsia="Meiryo UI" w:hAnsi="Meiryo UI" w:cs="Meiryo UI"/>
        </w:rPr>
      </w:pPr>
      <w:r w:rsidRPr="00E20590">
        <w:rPr>
          <w:rFonts w:ascii="Meiryo UI" w:eastAsia="Meiryo UI" w:hAnsi="Meiryo UI" w:cs="Meiryo UI" w:hint="eastAsia"/>
        </w:rPr>
        <w:lastRenderedPageBreak/>
        <w:t>第６次環境基本計画</w:t>
      </w:r>
      <w:r w:rsidR="00A34DF2" w:rsidRPr="009C424F">
        <w:rPr>
          <w:rFonts w:ascii="Meiryo UI" w:eastAsia="Meiryo UI" w:hAnsi="Meiryo UI" w:cs="Meiryo UI" w:hint="eastAsia"/>
          <w:vertAlign w:val="superscript"/>
        </w:rPr>
        <w:t>（注）</w:t>
      </w:r>
      <w:r w:rsidRPr="00E20590">
        <w:rPr>
          <w:rFonts w:ascii="Meiryo UI" w:eastAsia="Meiryo UI" w:hAnsi="Meiryo UI" w:cs="Meiryo UI" w:hint="eastAsia"/>
        </w:rPr>
        <w:t>を踏まえ、気候変動対策、循環経済、ネイチャーポジティブ等の実現に資する投融資の拡大を図っていますか。あれば、その内容を記載してください。</w:t>
      </w:r>
      <w:r>
        <w:rPr>
          <w:rFonts w:ascii="Meiryo UI" w:eastAsia="Meiryo UI" w:hAnsi="Meiryo UI" w:cs="Meiryo UI"/>
        </w:rPr>
        <w:br/>
      </w:r>
      <w:r w:rsidRPr="005070C7">
        <w:rPr>
          <w:rFonts w:ascii="Meiryo UI" w:eastAsia="Meiryo UI" w:hAnsi="Meiryo UI" w:cs="Meiryo UI" w:hint="eastAsia"/>
        </w:rPr>
        <w:t>関連して、気候変動対策、循環経済、ネイチャーポジティブの同時達成に向けた統合的な資金の流れを生み出す取組があれば、記載してください。</w:t>
      </w:r>
      <w:r w:rsidR="00A34DF2">
        <w:rPr>
          <w:rFonts w:ascii="Meiryo UI" w:eastAsia="Meiryo UI" w:hAnsi="Meiryo UI" w:cs="Meiryo UI"/>
        </w:rPr>
        <w:br/>
      </w:r>
      <w:r w:rsidR="00A34DF2" w:rsidRPr="000849BB">
        <w:rPr>
          <w:rFonts w:ascii="Meiryo UI" w:eastAsia="Meiryo UI" w:hAnsi="Meiryo UI" w:cs="Meiryo UI" w:hint="eastAsia"/>
          <w:sz w:val="16"/>
          <w:szCs w:val="18"/>
        </w:rPr>
        <w:t>（注）</w:t>
      </w:r>
      <w:r w:rsidR="00A34DF2" w:rsidRPr="0019212C">
        <w:rPr>
          <w:rFonts w:ascii="Meiryo UI" w:eastAsia="Meiryo UI" w:hAnsi="Meiryo UI" w:cs="Meiryo UI" w:hint="eastAsia"/>
          <w:sz w:val="16"/>
          <w:szCs w:val="18"/>
        </w:rPr>
        <w:t>第6次環境基本計画については、こちら（</w:t>
      </w:r>
      <w:hyperlink r:id="rId8" w:history="1">
        <w:r w:rsidR="00A34DF2" w:rsidRPr="00100EE7">
          <w:rPr>
            <w:rStyle w:val="af1"/>
            <w:rFonts w:ascii="Meiryo UI" w:eastAsia="Meiryo UI" w:hAnsi="Meiryo UI" w:cs="Meiryo UI" w:hint="eastAsia"/>
            <w:sz w:val="16"/>
            <w:szCs w:val="18"/>
          </w:rPr>
          <w:t>https://www.env.go.jp/council/02policy/41124_00012.html</w:t>
        </w:r>
      </w:hyperlink>
      <w:r w:rsidR="00A34DF2">
        <w:rPr>
          <w:rFonts w:ascii="Meiryo UI" w:eastAsia="Meiryo UI" w:hAnsi="Meiryo UI" w:cs="Meiryo UI" w:hint="eastAsia"/>
          <w:sz w:val="16"/>
          <w:szCs w:val="18"/>
        </w:rPr>
        <w:t>）</w:t>
      </w:r>
      <w:r w:rsidR="00A34DF2" w:rsidRPr="0019212C">
        <w:rPr>
          <w:rFonts w:ascii="Meiryo UI" w:eastAsia="Meiryo UI" w:hAnsi="Meiryo UI" w:cs="Meiryo UI" w:hint="eastAsia"/>
          <w:sz w:val="16"/>
          <w:szCs w:val="18"/>
        </w:rPr>
        <w:t>をご参照ください</w:t>
      </w:r>
      <w:r w:rsidR="00A34DF2">
        <w:rPr>
          <w:rFonts w:ascii="Meiryo UI" w:eastAsia="Meiryo UI" w:hAnsi="Meiryo UI" w:cs="Meiryo UI" w:hint="eastAsia"/>
          <w:sz w:val="16"/>
          <w:szCs w:val="18"/>
        </w:rPr>
        <w:t>。</w:t>
      </w:r>
    </w:p>
    <w:tbl>
      <w:tblPr>
        <w:tblStyle w:val="a3"/>
        <w:tblW w:w="0" w:type="auto"/>
        <w:tblLook w:val="04A0" w:firstRow="1" w:lastRow="0" w:firstColumn="1" w:lastColumn="0" w:noHBand="0" w:noVBand="1"/>
      </w:tblPr>
      <w:tblGrid>
        <w:gridCol w:w="9628"/>
      </w:tblGrid>
      <w:tr w:rsidR="005070C7" w:rsidRPr="00A35845" w14:paraId="55E0027E" w14:textId="77777777" w:rsidTr="00D95377">
        <w:tc>
          <w:tcPr>
            <w:tcW w:w="9628" w:type="dxa"/>
          </w:tcPr>
          <w:p w14:paraId="1F5DAC46" w14:textId="77777777" w:rsidR="005070C7" w:rsidRPr="00A35845" w:rsidRDefault="005070C7" w:rsidP="00D95377"/>
          <w:p w14:paraId="62C6C241" w14:textId="77777777" w:rsidR="005070C7" w:rsidRDefault="005070C7" w:rsidP="00D95377"/>
          <w:p w14:paraId="71038AC7" w14:textId="77777777" w:rsidR="009C424F" w:rsidRPr="00A35845" w:rsidRDefault="009C424F" w:rsidP="00D95377"/>
          <w:p w14:paraId="7E17107A" w14:textId="77777777" w:rsidR="005070C7" w:rsidRPr="00A35845" w:rsidRDefault="005070C7" w:rsidP="00D95377"/>
        </w:tc>
      </w:tr>
    </w:tbl>
    <w:p w14:paraId="707F1B8A" w14:textId="77777777" w:rsidR="005070C7" w:rsidRDefault="005070C7" w:rsidP="00E20590">
      <w:pPr>
        <w:pStyle w:val="a5"/>
        <w:ind w:leftChars="0" w:left="420"/>
        <w:rPr>
          <w:rFonts w:ascii="Meiryo UI" w:eastAsia="Meiryo UI" w:hAnsi="Meiryo UI" w:cs="Meiryo UI"/>
        </w:rPr>
      </w:pPr>
    </w:p>
    <w:p w14:paraId="1BB00AA6" w14:textId="183D6621" w:rsidR="005070C7" w:rsidRPr="00E20590" w:rsidRDefault="005070C7" w:rsidP="00E20590">
      <w:pPr>
        <w:pStyle w:val="a5"/>
        <w:numPr>
          <w:ilvl w:val="0"/>
          <w:numId w:val="2"/>
        </w:numPr>
        <w:ind w:leftChars="0"/>
        <w:rPr>
          <w:rFonts w:ascii="Meiryo UI" w:eastAsia="Meiryo UI" w:hAnsi="Meiryo UI" w:cs="Meiryo UI"/>
        </w:rPr>
      </w:pPr>
      <w:r w:rsidRPr="005070C7">
        <w:rPr>
          <w:rFonts w:ascii="Meiryo UI" w:eastAsia="Meiryo UI" w:hAnsi="Meiryo UI" w:cs="Meiryo UI" w:hint="eastAsia"/>
        </w:rPr>
        <w:t>第６次環境基本計画を踏まえ、支援の必要な中堅・中小企業に対し、伴走支援を通じたサステナビリティ経営への貢献や普及啓発を行っている場合は、その内容を記載してください。又は、個人・消費者に対し、将来にわたって「ウェルビーイング／高い生活の質」をもたらすようなESG投資・金融の普及啓発を行っている場合は、その内容を記載してください。</w:t>
      </w:r>
      <w:bookmarkStart w:id="13" w:name="_Hlk176909433"/>
      <w:r w:rsidR="00C2274B">
        <w:rPr>
          <w:rFonts w:ascii="Meiryo UI" w:eastAsia="Meiryo UI" w:hAnsi="Meiryo UI" w:cs="Meiryo UI" w:hint="eastAsia"/>
        </w:rPr>
        <w:t>（</w:t>
      </w:r>
      <w:r w:rsidR="00C2274B" w:rsidRPr="00C2274B">
        <w:rPr>
          <w:rFonts w:ascii="Meiryo UI" w:eastAsia="Meiryo UI" w:hAnsi="Meiryo UI" w:cs="Meiryo UI" w:hint="eastAsia"/>
        </w:rPr>
        <w:t>CSRを超えてビジネスとして取り組んでいる場合のみに限定</w:t>
      </w:r>
      <w:r w:rsidR="00C2274B">
        <w:rPr>
          <w:rFonts w:ascii="Meiryo UI" w:eastAsia="Meiryo UI" w:hAnsi="Meiryo UI" w:cs="Meiryo UI" w:hint="eastAsia"/>
        </w:rPr>
        <w:t>します）</w:t>
      </w:r>
      <w:bookmarkEnd w:id="13"/>
    </w:p>
    <w:tbl>
      <w:tblPr>
        <w:tblStyle w:val="a3"/>
        <w:tblW w:w="0" w:type="auto"/>
        <w:tblLook w:val="04A0" w:firstRow="1" w:lastRow="0" w:firstColumn="1" w:lastColumn="0" w:noHBand="0" w:noVBand="1"/>
      </w:tblPr>
      <w:tblGrid>
        <w:gridCol w:w="9628"/>
      </w:tblGrid>
      <w:tr w:rsidR="005070C7" w:rsidRPr="00A35845" w14:paraId="2C6B09B2" w14:textId="77777777" w:rsidTr="00D95377">
        <w:tc>
          <w:tcPr>
            <w:tcW w:w="9628" w:type="dxa"/>
          </w:tcPr>
          <w:p w14:paraId="413FB39E" w14:textId="77777777" w:rsidR="005070C7" w:rsidRPr="00A35845" w:rsidRDefault="005070C7" w:rsidP="00D95377"/>
          <w:p w14:paraId="43DA8D43" w14:textId="77777777" w:rsidR="005070C7" w:rsidRPr="00A35845" w:rsidRDefault="005070C7" w:rsidP="00D95377"/>
          <w:p w14:paraId="326A2D84" w14:textId="77777777" w:rsidR="005070C7" w:rsidRPr="00A35845" w:rsidRDefault="005070C7" w:rsidP="00D95377"/>
          <w:p w14:paraId="3CF209B4" w14:textId="77777777" w:rsidR="005070C7" w:rsidRPr="00A35845" w:rsidRDefault="005070C7" w:rsidP="00D95377"/>
        </w:tc>
      </w:tr>
    </w:tbl>
    <w:p w14:paraId="52A77814" w14:textId="77777777" w:rsidR="005070C7" w:rsidRPr="00A35845" w:rsidRDefault="005070C7" w:rsidP="005070C7">
      <w:pPr>
        <w:widowControl/>
        <w:jc w:val="left"/>
      </w:pPr>
    </w:p>
    <w:p w14:paraId="78DD6D93"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【透明性】</w:t>
      </w:r>
    </w:p>
    <w:p w14:paraId="756AC15E" w14:textId="77777777" w:rsidR="004962B3" w:rsidRPr="00FC389C" w:rsidRDefault="004962B3" w:rsidP="004962B3">
      <w:pPr>
        <w:pStyle w:val="a5"/>
        <w:numPr>
          <w:ilvl w:val="0"/>
          <w:numId w:val="2"/>
        </w:numPr>
        <w:ind w:leftChars="0"/>
        <w:rPr>
          <w:rFonts w:ascii="Meiryo UI" w:eastAsia="Meiryo UI" w:hAnsi="Meiryo UI" w:cs="Meiryo UI"/>
        </w:rPr>
      </w:pPr>
      <w:r w:rsidRPr="00FC389C">
        <w:rPr>
          <w:rFonts w:ascii="Meiryo UI" w:eastAsia="Meiryo UI" w:hAnsi="Meiryo UI" w:cs="Meiryo UI" w:hint="eastAsia"/>
        </w:rPr>
        <w:t>①で提示された投資戦略、投資方針</w:t>
      </w:r>
      <w:r w:rsidR="006A1102" w:rsidRPr="00FC389C">
        <w:rPr>
          <w:rFonts w:ascii="Meiryo UI" w:eastAsia="Meiryo UI" w:hAnsi="Meiryo UI" w:cs="Meiryo UI" w:hint="eastAsia"/>
        </w:rPr>
        <w:t>、自社のインパクト戦略</w:t>
      </w:r>
      <w:r w:rsidRPr="00FC389C">
        <w:rPr>
          <w:rFonts w:ascii="Meiryo UI" w:eastAsia="Meiryo UI" w:hAnsi="Meiryo UI" w:cs="Meiryo UI" w:hint="eastAsia"/>
        </w:rPr>
        <w:t>について開示していますか。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5F446E8C" w14:textId="77777777" w:rsidTr="00083BE3">
        <w:tc>
          <w:tcPr>
            <w:tcW w:w="850" w:type="dxa"/>
          </w:tcPr>
          <w:p w14:paraId="5A29A928" w14:textId="77777777" w:rsidR="002E01C4" w:rsidRPr="00A35845" w:rsidRDefault="002E01C4" w:rsidP="002E01C4">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B4B3A74" w14:textId="77777777" w:rsidR="002E01C4" w:rsidRPr="00A35845" w:rsidRDefault="002E01C4" w:rsidP="00E83456">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600E1C3A" w14:textId="77777777" w:rsidR="002E01C4" w:rsidRPr="00A35845" w:rsidRDefault="002E01C4" w:rsidP="002E01C4">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185DBDBB" w14:textId="77777777" w:rsidR="002E01C4" w:rsidRPr="00A35845" w:rsidRDefault="002E01C4" w:rsidP="00E83456">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59CAF789" w14:textId="77777777" w:rsidR="004962B3" w:rsidRPr="00FC389C" w:rsidRDefault="004962B3" w:rsidP="004962B3">
      <w:pPr>
        <w:ind w:leftChars="200" w:left="630" w:hangingChars="100" w:hanging="210"/>
        <w:rPr>
          <w:rFonts w:ascii="Meiryo UI" w:eastAsia="Meiryo UI" w:hAnsi="Meiryo UI" w:cs="Meiryo UI"/>
        </w:rPr>
      </w:pPr>
    </w:p>
    <w:p w14:paraId="5A87327C" w14:textId="77777777" w:rsidR="004962B3" w:rsidRPr="00FC389C" w:rsidRDefault="004962B3" w:rsidP="004962B3">
      <w:pPr>
        <w:ind w:leftChars="200" w:left="630" w:hangingChars="100" w:hanging="210"/>
        <w:rPr>
          <w:rFonts w:ascii="Meiryo UI" w:eastAsia="Meiryo UI" w:hAnsi="Meiryo UI" w:cs="Meiryo UI"/>
        </w:rPr>
      </w:pPr>
      <w:r w:rsidRPr="00FC389C">
        <w:rPr>
          <w:rFonts w:ascii="Meiryo UI" w:eastAsia="Meiryo UI" w:hAnsi="Meiryo UI" w:cs="Meiryo UI" w:hint="eastAsia"/>
        </w:rPr>
        <w:t>“開示している”に</w:t>
      </w:r>
      <w:r w:rsidRPr="00FC389C">
        <w:rPr>
          <w:rFonts w:ascii="Meiryo UI" w:eastAsia="Meiryo UI" w:hAnsi="Meiryo UI" w:cs="Meiryo UI" w:hint="eastAsia"/>
          <w:b/>
        </w:rPr>
        <w:t>✔</w:t>
      </w:r>
      <w:r w:rsidRPr="00FC389C">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2E01C4" w:rsidRPr="00A35845" w14:paraId="50CA25DB" w14:textId="77777777" w:rsidTr="002E01C4">
        <w:tc>
          <w:tcPr>
            <w:tcW w:w="9207" w:type="dxa"/>
          </w:tcPr>
          <w:p w14:paraId="0FA8B895"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56BDF76E"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URL：</w:t>
            </w:r>
          </w:p>
        </w:tc>
      </w:tr>
    </w:tbl>
    <w:p w14:paraId="761B15CD" w14:textId="77777777" w:rsidR="00DA148E" w:rsidRPr="00A35845" w:rsidRDefault="00DA148E" w:rsidP="002E01C4">
      <w:pPr>
        <w:rPr>
          <w:rFonts w:ascii="Meiryo UI" w:eastAsia="Meiryo UI" w:hAnsi="Meiryo UI" w:cs="Meiryo UI"/>
        </w:rPr>
      </w:pPr>
    </w:p>
    <w:p w14:paraId="61C198CF" w14:textId="39125AEF" w:rsidR="002E01C4" w:rsidRPr="00A35845" w:rsidRDefault="002E01C4" w:rsidP="002E01C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資産運用状況について開示していますか。</w:t>
      </w:r>
      <w:r w:rsidR="000B701A">
        <w:rPr>
          <w:rFonts w:ascii="Meiryo UI" w:eastAsia="Meiryo UI" w:hAnsi="Meiryo UI" w:cs="Meiryo UI"/>
        </w:rPr>
        <w:br/>
      </w:r>
      <w:r w:rsidR="00596834" w:rsidRPr="00A35845">
        <w:rPr>
          <w:rFonts w:ascii="Meiryo UI" w:eastAsia="Meiryo UI" w:hAnsi="Meiryo UI" w:cs="Meiryo UI" w:hint="eastAsia"/>
        </w:rPr>
        <w:t>持続可能性に関する主なリスクやその管理で用いている指標に関する値を開示していますか。</w:t>
      </w:r>
      <w:r w:rsidR="000B701A">
        <w:rPr>
          <w:rFonts w:ascii="Meiryo UI" w:eastAsia="Meiryo UI" w:hAnsi="Meiryo UI" w:cs="Meiryo UI"/>
        </w:rPr>
        <w:br/>
      </w:r>
      <w:bookmarkStart w:id="14" w:name="_Hlk84149950"/>
      <w:r w:rsidR="006B6094" w:rsidRPr="00A35845">
        <w:rPr>
          <w:rFonts w:ascii="Meiryo UI" w:eastAsia="Meiryo UI" w:hAnsi="Meiryo UI" w:cs="Meiryo UI" w:hint="eastAsia"/>
        </w:rPr>
        <w:t>運用状況については外部のレビュー/第三者の評価</w:t>
      </w:r>
      <w:r w:rsidR="006B6094" w:rsidRPr="00A35845">
        <w:rPr>
          <w:rFonts w:ascii="Meiryo UI" w:eastAsia="Meiryo UI" w:hAnsi="Meiryo UI" w:cs="Meiryo UI" w:hint="eastAsia"/>
          <w:vertAlign w:val="superscript"/>
        </w:rPr>
        <w:t>※</w:t>
      </w:r>
      <w:r w:rsidR="006B6094" w:rsidRPr="00A35845">
        <w:rPr>
          <w:rFonts w:ascii="Meiryo UI" w:eastAsia="Meiryo UI" w:hAnsi="Meiryo UI" w:cs="Meiryo UI" w:hint="eastAsia"/>
        </w:rPr>
        <w:t>を受けていますか。</w:t>
      </w:r>
      <w:r w:rsidR="006B6094" w:rsidRPr="00A35845">
        <w:rPr>
          <w:rFonts w:ascii="Meiryo UI" w:eastAsia="Meiryo UI" w:hAnsi="Meiryo UI" w:cs="Meiryo UI"/>
        </w:rPr>
        <w:br/>
      </w:r>
      <w:bookmarkStart w:id="15" w:name="_Hlk84445663"/>
      <w:bookmarkEnd w:id="14"/>
      <w:r w:rsidR="006B6094" w:rsidRPr="00A35845">
        <w:rPr>
          <w:rFonts w:ascii="Meiryo UI" w:eastAsia="Meiryo UI" w:hAnsi="Meiryo UI" w:cs="Meiryo UI" w:hint="eastAsia"/>
          <w:sz w:val="16"/>
          <w:szCs w:val="18"/>
        </w:rPr>
        <w:t>※外部のレビュー/第三者の評価</w:t>
      </w:r>
      <w:r w:rsidR="00F7521B" w:rsidRPr="00A35845">
        <w:rPr>
          <w:rFonts w:ascii="Meiryo UI" w:eastAsia="Meiryo UI" w:hAnsi="Meiryo UI" w:cs="Meiryo UI" w:hint="eastAsia"/>
          <w:sz w:val="16"/>
          <w:szCs w:val="18"/>
        </w:rPr>
        <w:t>の例：</w:t>
      </w:r>
      <w:r w:rsidR="006B6094" w:rsidRPr="00A35845">
        <w:rPr>
          <w:rFonts w:ascii="Meiryo UI" w:eastAsia="Meiryo UI" w:hAnsi="Meiryo UI" w:cs="Meiryo UI" w:hint="eastAsia"/>
          <w:sz w:val="16"/>
          <w:szCs w:val="18"/>
        </w:rPr>
        <w:t>PRIの年次評価等。</w:t>
      </w:r>
      <w:bookmarkEnd w:id="15"/>
    </w:p>
    <w:p w14:paraId="7F27BC94" w14:textId="03B2C679" w:rsidR="00596834" w:rsidRPr="00A35845" w:rsidRDefault="00596834" w:rsidP="00596834">
      <w:pPr>
        <w:rPr>
          <w:rFonts w:ascii="Meiryo UI" w:eastAsia="Meiryo UI" w:hAnsi="Meiryo UI" w:cs="Meiryo UI"/>
        </w:rPr>
      </w:pPr>
      <w:r w:rsidRPr="00A35845">
        <w:rPr>
          <w:rFonts w:ascii="Meiryo UI" w:eastAsia="Meiryo UI" w:hAnsi="Meiryo UI" w:cs="Meiryo UI" w:hint="eastAsia"/>
        </w:rPr>
        <w:t>（資産運用状況）</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30FF219A" w14:textId="77777777" w:rsidTr="00083BE3">
        <w:tc>
          <w:tcPr>
            <w:tcW w:w="850" w:type="dxa"/>
          </w:tcPr>
          <w:p w14:paraId="5B103981" w14:textId="77777777" w:rsidR="002E01C4" w:rsidRPr="00A35845" w:rsidRDefault="002E01C4" w:rsidP="002E01C4">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187AF0D1" w14:textId="77777777" w:rsidR="002E01C4" w:rsidRPr="00A35845" w:rsidRDefault="002E01C4" w:rsidP="002E01C4">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3F754B6E" w14:textId="77777777" w:rsidR="002E01C4" w:rsidRPr="00A35845" w:rsidRDefault="002E01C4" w:rsidP="002E01C4">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11DB9C12" w14:textId="77777777" w:rsidR="002E01C4" w:rsidRPr="00A35845" w:rsidRDefault="002E01C4" w:rsidP="002E01C4">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3C98AF46" w14:textId="77777777" w:rsidR="002E01C4" w:rsidRPr="00A35845" w:rsidRDefault="002E01C4" w:rsidP="002E01C4">
      <w:pPr>
        <w:ind w:leftChars="200" w:left="630" w:hangingChars="100" w:hanging="21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FC389C" w:rsidRPr="00FC389C" w14:paraId="02A94F5B" w14:textId="77777777" w:rsidTr="004655C9">
        <w:tc>
          <w:tcPr>
            <w:tcW w:w="9207" w:type="dxa"/>
          </w:tcPr>
          <w:p w14:paraId="60C0A77D" w14:textId="77777777" w:rsidR="00450A55" w:rsidRPr="00FC389C" w:rsidRDefault="00450A55" w:rsidP="004655C9">
            <w:pPr>
              <w:rPr>
                <w:rFonts w:ascii="Meiryo UI" w:eastAsia="Meiryo UI" w:hAnsi="Meiryo UI" w:cs="Meiryo UI"/>
              </w:rPr>
            </w:pPr>
            <w:r w:rsidRPr="00FC389C">
              <w:rPr>
                <w:rFonts w:ascii="Meiryo UI" w:eastAsia="Meiryo UI" w:hAnsi="Meiryo UI" w:cs="Meiryo UI" w:hint="eastAsia"/>
              </w:rPr>
              <w:t>開示先：</w:t>
            </w:r>
            <w:r w:rsidRPr="00FC389C">
              <w:rPr>
                <w:rFonts w:ascii="Meiryo UI" w:eastAsia="Meiryo UI" w:hAnsi="Meiryo UI" w:cs="Meiryo UI"/>
              </w:rPr>
              <w:br/>
            </w:r>
            <w:r w:rsidRPr="00FC389C">
              <w:rPr>
                <w:rFonts w:ascii="Meiryo UI" w:eastAsia="Meiryo UI" w:hAnsi="Meiryo UI" w:cs="Meiryo UI" w:hint="eastAsia"/>
              </w:rPr>
              <w:t>※開示先には、該当箇所がわかるようにページ数等を記載してください。</w:t>
            </w:r>
          </w:p>
          <w:p w14:paraId="59E65348" w14:textId="77777777" w:rsidR="00450A55" w:rsidRPr="00FC389C" w:rsidRDefault="00450A55" w:rsidP="004655C9">
            <w:pPr>
              <w:rPr>
                <w:rFonts w:ascii="Meiryo UI" w:eastAsia="Meiryo UI" w:hAnsi="Meiryo UI" w:cs="Meiryo UI"/>
              </w:rPr>
            </w:pPr>
            <w:r w:rsidRPr="00FC389C">
              <w:rPr>
                <w:rFonts w:ascii="Meiryo UI" w:eastAsia="Meiryo UI" w:hAnsi="Meiryo UI" w:cs="Meiryo UI" w:hint="eastAsia"/>
              </w:rPr>
              <w:t>URL：</w:t>
            </w:r>
          </w:p>
          <w:p w14:paraId="7415C812" w14:textId="5C06FDEF" w:rsidR="00450A55" w:rsidRPr="00FC389C" w:rsidRDefault="00450A55" w:rsidP="004655C9">
            <w:pPr>
              <w:rPr>
                <w:rFonts w:ascii="Meiryo UI" w:eastAsia="Meiryo UI" w:hAnsi="Meiryo UI" w:cs="Meiryo UI"/>
              </w:rPr>
            </w:pPr>
          </w:p>
        </w:tc>
      </w:tr>
    </w:tbl>
    <w:p w14:paraId="3456106E" w14:textId="77777777" w:rsidR="00FC389C" w:rsidRDefault="00FC389C" w:rsidP="00450A55">
      <w:pPr>
        <w:rPr>
          <w:rFonts w:ascii="Meiryo UI" w:eastAsia="Meiryo UI" w:hAnsi="Meiryo UI" w:cs="Meiryo UI"/>
        </w:rPr>
      </w:pPr>
    </w:p>
    <w:p w14:paraId="18D3681E" w14:textId="77777777" w:rsidR="00596834" w:rsidRPr="00A35845" w:rsidRDefault="00596834" w:rsidP="00596834">
      <w:pPr>
        <w:rPr>
          <w:rFonts w:ascii="Meiryo UI" w:eastAsia="Meiryo UI" w:hAnsi="Meiryo UI" w:cs="Meiryo UI"/>
        </w:rPr>
      </w:pPr>
      <w:r w:rsidRPr="00A35845">
        <w:rPr>
          <w:rFonts w:ascii="Meiryo UI" w:eastAsia="Meiryo UI" w:hAnsi="Meiryo UI" w:cs="Meiryo UI" w:hint="eastAsia"/>
        </w:rPr>
        <w:t>（持続可能性に関する主なリスクやその管理で用いている指標に関する値）</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30EA2A4F" w14:textId="77777777" w:rsidTr="006607DE">
        <w:tc>
          <w:tcPr>
            <w:tcW w:w="850" w:type="dxa"/>
          </w:tcPr>
          <w:p w14:paraId="014E07CA"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298D8F66" w14:textId="77777777"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36C30CAE"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3CA3F45" w14:textId="77777777"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2265F670" w14:textId="77777777" w:rsidR="00596834" w:rsidRPr="00A35845" w:rsidRDefault="00596834" w:rsidP="00596834">
      <w:pPr>
        <w:ind w:leftChars="200" w:left="630" w:hangingChars="100" w:hanging="21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596834" w:rsidRPr="00A35845" w14:paraId="32E512D7" w14:textId="77777777" w:rsidTr="006607DE">
        <w:tc>
          <w:tcPr>
            <w:tcW w:w="9207" w:type="dxa"/>
          </w:tcPr>
          <w:p w14:paraId="3CABE315"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29335F8B"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URL：</w:t>
            </w:r>
          </w:p>
        </w:tc>
      </w:tr>
    </w:tbl>
    <w:p w14:paraId="365560FE" w14:textId="77777777" w:rsidR="00D27C99" w:rsidRPr="00A35845" w:rsidRDefault="00D27C99" w:rsidP="00596834">
      <w:pPr>
        <w:rPr>
          <w:rFonts w:ascii="Meiryo UI" w:eastAsia="Meiryo UI" w:hAnsi="Meiryo UI" w:cs="Meiryo UI"/>
        </w:rPr>
      </w:pPr>
    </w:p>
    <w:p w14:paraId="7F869C49" w14:textId="5BC30728" w:rsidR="006B6094" w:rsidRPr="00A35845" w:rsidRDefault="006B6094" w:rsidP="006B6094">
      <w:pPr>
        <w:rPr>
          <w:rFonts w:ascii="Meiryo UI" w:eastAsia="Meiryo UI" w:hAnsi="Meiryo UI" w:cs="Meiryo UI"/>
        </w:rPr>
      </w:pPr>
      <w:bookmarkStart w:id="16" w:name="_Hlk84155472"/>
      <w:r w:rsidRPr="00A35845">
        <w:rPr>
          <w:rFonts w:ascii="Meiryo UI" w:eastAsia="Meiryo UI" w:hAnsi="Meiryo UI" w:cs="Meiryo UI" w:hint="eastAsia"/>
        </w:rPr>
        <w:t>（外部のレビュー/第三者の評価）</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0413324A" w14:textId="77777777" w:rsidTr="00330E65">
        <w:tc>
          <w:tcPr>
            <w:tcW w:w="850" w:type="dxa"/>
          </w:tcPr>
          <w:p w14:paraId="6A26A7F5" w14:textId="77777777" w:rsidR="006B6094" w:rsidRPr="00A35845" w:rsidRDefault="006B6094" w:rsidP="00330E65">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6806638E" w14:textId="4062E7F4" w:rsidR="006B6094" w:rsidRPr="00A35845" w:rsidRDefault="006B6094" w:rsidP="00330E65">
            <w:pPr>
              <w:pStyle w:val="a5"/>
              <w:ind w:leftChars="0" w:left="0"/>
              <w:rPr>
                <w:rFonts w:ascii="Meiryo UI" w:eastAsia="Meiryo UI" w:hAnsi="Meiryo UI" w:cs="Meiryo UI"/>
              </w:rPr>
            </w:pPr>
            <w:r w:rsidRPr="00A35845">
              <w:rPr>
                <w:rFonts w:ascii="Meiryo UI" w:eastAsia="Meiryo UI" w:hAnsi="Meiryo UI" w:cs="Meiryo UI" w:hint="eastAsia"/>
              </w:rPr>
              <w:t>受けている</w:t>
            </w:r>
          </w:p>
        </w:tc>
        <w:tc>
          <w:tcPr>
            <w:tcW w:w="850" w:type="dxa"/>
          </w:tcPr>
          <w:p w14:paraId="58261A99" w14:textId="77777777" w:rsidR="006B6094" w:rsidRPr="00A35845" w:rsidRDefault="006B6094" w:rsidP="00330E65">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8D73B85" w14:textId="753DE0DC" w:rsidR="006B6094" w:rsidRPr="00A35845" w:rsidRDefault="006B6094" w:rsidP="00330E65">
            <w:pPr>
              <w:pStyle w:val="a5"/>
              <w:ind w:leftChars="0" w:left="0"/>
              <w:rPr>
                <w:rFonts w:ascii="Meiryo UI" w:eastAsia="Meiryo UI" w:hAnsi="Meiryo UI" w:cs="Meiryo UI"/>
              </w:rPr>
            </w:pPr>
            <w:r w:rsidRPr="00A35845">
              <w:rPr>
                <w:rFonts w:ascii="Meiryo UI" w:eastAsia="Meiryo UI" w:hAnsi="Meiryo UI" w:cs="Meiryo UI" w:hint="eastAsia"/>
              </w:rPr>
              <w:t>受けていない</w:t>
            </w:r>
          </w:p>
        </w:tc>
      </w:tr>
    </w:tbl>
    <w:p w14:paraId="6F7CF39B" w14:textId="7205E328" w:rsidR="006B6094" w:rsidRPr="00A35845" w:rsidRDefault="006B6094" w:rsidP="006B6094">
      <w:pPr>
        <w:ind w:leftChars="200" w:left="630" w:hangingChars="100" w:hanging="210"/>
        <w:rPr>
          <w:rFonts w:ascii="Meiryo UI" w:eastAsia="Meiryo UI" w:hAnsi="Meiryo UI" w:cs="Meiryo UI"/>
        </w:rPr>
      </w:pPr>
      <w:r w:rsidRPr="00A35845">
        <w:rPr>
          <w:rFonts w:ascii="Meiryo UI" w:eastAsia="Meiryo UI" w:hAnsi="Meiryo UI" w:cs="Meiryo UI" w:hint="eastAsia"/>
        </w:rPr>
        <w:t>“受けている”に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6B6094" w:rsidRPr="00A35845" w14:paraId="395EBF5F" w14:textId="77777777" w:rsidTr="00330E65">
        <w:tc>
          <w:tcPr>
            <w:tcW w:w="9207" w:type="dxa"/>
          </w:tcPr>
          <w:p w14:paraId="683603E3" w14:textId="0551FBA9" w:rsidR="001A735D" w:rsidRPr="00A35845" w:rsidRDefault="001A735D" w:rsidP="00330E65">
            <w:pPr>
              <w:rPr>
                <w:rFonts w:ascii="Meiryo UI" w:eastAsia="Meiryo UI" w:hAnsi="Meiryo UI" w:cs="Meiryo UI"/>
              </w:rPr>
            </w:pPr>
            <w:r w:rsidRPr="00A35845">
              <w:rPr>
                <w:rFonts w:ascii="Meiryo UI" w:eastAsia="Meiryo UI" w:hAnsi="Meiryo UI" w:cs="Meiryo UI" w:hint="eastAsia"/>
              </w:rPr>
              <w:t>外部レビュー/第三者評価</w:t>
            </w:r>
            <w:r w:rsidR="00FA366B" w:rsidRPr="00A35845">
              <w:rPr>
                <w:rFonts w:ascii="Meiryo UI" w:eastAsia="Meiryo UI" w:hAnsi="Meiryo UI" w:cs="Meiryo UI" w:hint="eastAsia"/>
              </w:rPr>
              <w:t>者</w:t>
            </w:r>
            <w:r w:rsidRPr="00A35845">
              <w:rPr>
                <w:rFonts w:ascii="Meiryo UI" w:eastAsia="Meiryo UI" w:hAnsi="Meiryo UI" w:cs="Meiryo UI" w:hint="eastAsia"/>
              </w:rPr>
              <w:t>名：</w:t>
            </w:r>
          </w:p>
          <w:p w14:paraId="279A8064" w14:textId="5A541EFF" w:rsidR="006B6094" w:rsidRPr="00A35845" w:rsidRDefault="001A735D" w:rsidP="00330E65">
            <w:pPr>
              <w:rPr>
                <w:rFonts w:ascii="Meiryo UI" w:eastAsia="Meiryo UI" w:hAnsi="Meiryo UI" w:cs="Meiryo UI"/>
              </w:rPr>
            </w:pPr>
            <w:r w:rsidRPr="00A35845">
              <w:rPr>
                <w:rFonts w:ascii="Meiryo UI" w:eastAsia="Meiryo UI" w:hAnsi="Meiryo UI" w:cs="Meiryo UI" w:hint="eastAsia"/>
              </w:rPr>
              <w:t>スコア及び評価</w:t>
            </w:r>
            <w:r w:rsidR="006B6094" w:rsidRPr="00A35845">
              <w:rPr>
                <w:rFonts w:ascii="Meiryo UI" w:eastAsia="Meiryo UI" w:hAnsi="Meiryo UI" w:cs="Meiryo UI" w:hint="eastAsia"/>
              </w:rPr>
              <w:t>：</w:t>
            </w:r>
            <w:r w:rsidR="006B6094" w:rsidRPr="00A35845">
              <w:rPr>
                <w:rFonts w:ascii="Meiryo UI" w:eastAsia="Meiryo UI" w:hAnsi="Meiryo UI" w:cs="Meiryo UI"/>
              </w:rPr>
              <w:br/>
            </w:r>
            <w:r w:rsidR="006B6094" w:rsidRPr="00A35845">
              <w:rPr>
                <w:rFonts w:ascii="Meiryo UI" w:eastAsia="Meiryo UI" w:hAnsi="Meiryo UI" w:cs="Meiryo UI" w:hint="eastAsia"/>
              </w:rPr>
              <w:t>※開示先には、該当箇所がわかるようにページ数等を記載してください。</w:t>
            </w:r>
          </w:p>
          <w:p w14:paraId="6D3C3233" w14:textId="77777777" w:rsidR="006B6094" w:rsidRPr="00A35845" w:rsidRDefault="006B6094" w:rsidP="00330E65">
            <w:pPr>
              <w:rPr>
                <w:rFonts w:ascii="Meiryo UI" w:eastAsia="Meiryo UI" w:hAnsi="Meiryo UI" w:cs="Meiryo UI"/>
              </w:rPr>
            </w:pPr>
            <w:r w:rsidRPr="00A35845">
              <w:rPr>
                <w:rFonts w:ascii="Meiryo UI" w:eastAsia="Meiryo UI" w:hAnsi="Meiryo UI" w:cs="Meiryo UI" w:hint="eastAsia"/>
              </w:rPr>
              <w:t>URL：</w:t>
            </w:r>
          </w:p>
        </w:tc>
      </w:tr>
      <w:bookmarkEnd w:id="16"/>
    </w:tbl>
    <w:p w14:paraId="08E620D7" w14:textId="77777777" w:rsidR="006B6094" w:rsidRPr="00A35845" w:rsidRDefault="006B6094" w:rsidP="00596834">
      <w:pPr>
        <w:rPr>
          <w:rFonts w:ascii="Meiryo UI" w:eastAsia="Meiryo UI" w:hAnsi="Meiryo UI" w:cs="Meiryo UI"/>
        </w:rPr>
      </w:pPr>
    </w:p>
    <w:p w14:paraId="0FA56AB4" w14:textId="64C1128B" w:rsidR="00596834" w:rsidRPr="00A35845" w:rsidRDefault="006A1102" w:rsidP="00596834">
      <w:pPr>
        <w:pStyle w:val="a5"/>
        <w:numPr>
          <w:ilvl w:val="0"/>
          <w:numId w:val="2"/>
        </w:numPr>
        <w:ind w:leftChars="0"/>
        <w:rPr>
          <w:rFonts w:ascii="Meiryo UI" w:eastAsia="Meiryo UI" w:hAnsi="Meiryo UI" w:cs="Meiryo UI"/>
        </w:rPr>
      </w:pPr>
      <w:bookmarkStart w:id="17" w:name="_Hlk176909658"/>
      <w:r w:rsidRPr="00FC389C">
        <w:rPr>
          <w:rFonts w:ascii="Meiryo UI" w:eastAsia="Meiryo UI" w:hAnsi="Meiryo UI" w:cs="Meiryo UI" w:hint="eastAsia"/>
        </w:rPr>
        <w:t>中</w:t>
      </w:r>
      <w:r w:rsidRPr="00FC389C">
        <w:rPr>
          <w:rFonts w:ascii="Meiryo UI" w:eastAsia="Meiryo UI" w:hAnsi="Meiryo UI" w:cs="Meiryo UI"/>
        </w:rPr>
        <w:t>/長期</w:t>
      </w:r>
      <w:bookmarkEnd w:id="17"/>
      <w:r w:rsidR="00596834" w:rsidRPr="00A35845">
        <w:rPr>
          <w:rFonts w:ascii="Meiryo UI" w:eastAsia="Meiryo UI" w:hAnsi="Meiryo UI" w:cs="Meiryo UI" w:hint="eastAsia"/>
        </w:rPr>
        <w:t>目標への進捗や取組状況について開示していますか。また、目標や計画と</w:t>
      </w:r>
      <w:bookmarkStart w:id="18" w:name="_Hlk84445616"/>
      <w:r w:rsidR="00FA366B" w:rsidRPr="00A35845">
        <w:rPr>
          <w:rFonts w:ascii="Meiryo UI" w:eastAsia="Meiryo UI" w:hAnsi="Meiryo UI" w:cs="Meiryo UI" w:hint="eastAsia"/>
        </w:rPr>
        <w:t>進捗に</w:t>
      </w:r>
      <w:r w:rsidR="00F7521B" w:rsidRPr="00A35845">
        <w:rPr>
          <w:rFonts w:ascii="Meiryo UI" w:eastAsia="Meiryo UI" w:hAnsi="Meiryo UI" w:cs="Meiryo UI" w:hint="eastAsia"/>
        </w:rPr>
        <w:t>差異がある場合には、説明をしていますか、あるいは差異がある場合の対応方針を説明していますか。</w:t>
      </w:r>
      <w:bookmarkEnd w:id="18"/>
    </w:p>
    <w:p w14:paraId="6F1EFF42" w14:textId="1C3B5619" w:rsidR="00596834" w:rsidRPr="00A35845" w:rsidRDefault="00596834" w:rsidP="00596834">
      <w:pPr>
        <w:rPr>
          <w:rFonts w:ascii="Meiryo UI" w:eastAsia="Meiryo UI" w:hAnsi="Meiryo UI" w:cs="Meiryo UI"/>
        </w:rPr>
      </w:pPr>
      <w:r w:rsidRPr="00A35845">
        <w:rPr>
          <w:rFonts w:ascii="Meiryo UI" w:eastAsia="Meiryo UI" w:hAnsi="Meiryo UI" w:cs="Meiryo UI" w:hint="eastAsia"/>
        </w:rPr>
        <w:t>（目標への進捗や取組状況）</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7B98EAE2" w14:textId="77777777" w:rsidTr="006607DE">
        <w:tc>
          <w:tcPr>
            <w:tcW w:w="850" w:type="dxa"/>
          </w:tcPr>
          <w:p w14:paraId="133381C9"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3A06CAC5" w14:textId="77777777"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319DBDBC"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B84AACB" w14:textId="77777777"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3477E8B2" w14:textId="77777777" w:rsidR="00596834" w:rsidRPr="00A35845" w:rsidRDefault="00596834" w:rsidP="00596834">
      <w:pPr>
        <w:pStyle w:val="a5"/>
        <w:ind w:leftChars="0" w:left="42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596834" w:rsidRPr="00A35845" w14:paraId="6BB50DDF" w14:textId="77777777" w:rsidTr="006607DE">
        <w:tc>
          <w:tcPr>
            <w:tcW w:w="9207" w:type="dxa"/>
          </w:tcPr>
          <w:p w14:paraId="7726D398"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279073BE"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URL：</w:t>
            </w:r>
          </w:p>
        </w:tc>
      </w:tr>
    </w:tbl>
    <w:p w14:paraId="1862B5FC" w14:textId="77777777" w:rsidR="00014F26" w:rsidRPr="00A35845" w:rsidRDefault="00014F26" w:rsidP="00014F26">
      <w:pPr>
        <w:rPr>
          <w:rFonts w:ascii="Meiryo UI" w:eastAsia="Meiryo UI" w:hAnsi="Meiryo UI" w:cs="Meiryo UI"/>
        </w:rPr>
      </w:pPr>
    </w:p>
    <w:p w14:paraId="4BFED609" w14:textId="50304413" w:rsidR="00596834" w:rsidRPr="00A35845" w:rsidRDefault="00014F26" w:rsidP="00596834">
      <w:pPr>
        <w:rPr>
          <w:rFonts w:ascii="Meiryo UI" w:eastAsia="Meiryo UI" w:hAnsi="Meiryo UI" w:cs="Meiryo UI"/>
        </w:rPr>
      </w:pPr>
      <w:r w:rsidRPr="00A35845">
        <w:rPr>
          <w:rFonts w:ascii="Meiryo UI" w:eastAsia="Meiryo UI" w:hAnsi="Meiryo UI" w:cs="Meiryo UI" w:hint="eastAsia"/>
        </w:rPr>
        <w:t>（</w:t>
      </w:r>
      <w:r w:rsidR="00596834" w:rsidRPr="00A35845">
        <w:rPr>
          <w:rFonts w:ascii="Meiryo UI" w:eastAsia="Meiryo UI" w:hAnsi="Meiryo UI" w:cs="Meiryo UI" w:hint="eastAsia"/>
        </w:rPr>
        <w:t>目標や計画と</w:t>
      </w:r>
      <w:r w:rsidR="002A1F8D" w:rsidRPr="00A35845">
        <w:rPr>
          <w:rFonts w:ascii="Meiryo UI" w:eastAsia="Meiryo UI" w:hAnsi="Meiryo UI" w:cs="Meiryo UI" w:hint="eastAsia"/>
        </w:rPr>
        <w:t>進捗に</w:t>
      </w:r>
      <w:r w:rsidR="00596834" w:rsidRPr="00A35845">
        <w:rPr>
          <w:rFonts w:ascii="Meiryo UI" w:eastAsia="Meiryo UI" w:hAnsi="Meiryo UI" w:cs="Meiryo UI" w:hint="eastAsia"/>
        </w:rPr>
        <w:t>差異がある場合の説明）</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0D46F1A8" w14:textId="77777777" w:rsidTr="006607DE">
        <w:tc>
          <w:tcPr>
            <w:tcW w:w="850" w:type="dxa"/>
          </w:tcPr>
          <w:p w14:paraId="0A660438"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6BC8FDF" w14:textId="6E845752"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説明している/方針を定めている</w:t>
            </w:r>
          </w:p>
        </w:tc>
        <w:tc>
          <w:tcPr>
            <w:tcW w:w="850" w:type="dxa"/>
          </w:tcPr>
          <w:p w14:paraId="0AE801FB"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1A0B4DB" w14:textId="0A74DDE9"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説明していない/方針を定めていない</w:t>
            </w:r>
          </w:p>
        </w:tc>
      </w:tr>
    </w:tbl>
    <w:p w14:paraId="75B16111" w14:textId="092784BC" w:rsidR="00596834" w:rsidRPr="00A35845" w:rsidRDefault="00596834" w:rsidP="00596834">
      <w:pPr>
        <w:pStyle w:val="a5"/>
        <w:ind w:leftChars="0" w:left="420"/>
        <w:rPr>
          <w:rFonts w:ascii="Meiryo UI" w:eastAsia="Meiryo UI" w:hAnsi="Meiryo UI" w:cs="Meiryo UI"/>
        </w:rPr>
      </w:pPr>
      <w:r w:rsidRPr="00A35845">
        <w:rPr>
          <w:rFonts w:ascii="Meiryo UI" w:eastAsia="Meiryo UI" w:hAnsi="Meiryo UI" w:cs="Meiryo UI" w:hint="eastAsia"/>
        </w:rPr>
        <w:t>“説明している/方針を定めている”に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014F26" w:rsidRPr="00A35845" w14:paraId="1615DBA3" w14:textId="77777777" w:rsidTr="006607DE">
        <w:tc>
          <w:tcPr>
            <w:tcW w:w="9207" w:type="dxa"/>
          </w:tcPr>
          <w:p w14:paraId="30E5C6DF"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63643B6B"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URL：</w:t>
            </w:r>
          </w:p>
          <w:p w14:paraId="4FD1528A" w14:textId="40F11298" w:rsidR="005245B2" w:rsidRPr="00A35845" w:rsidRDefault="005245B2" w:rsidP="005245B2">
            <w:pPr>
              <w:rPr>
                <w:rFonts w:ascii="Meiryo UI" w:eastAsia="Meiryo UI" w:hAnsi="Meiryo UI" w:cs="Meiryo UI"/>
              </w:rPr>
            </w:pPr>
            <w:r w:rsidRPr="00A35845">
              <w:rPr>
                <w:rFonts w:ascii="Meiryo UI" w:eastAsia="Meiryo UI" w:hAnsi="Meiryo UI" w:cs="Meiryo UI" w:hint="eastAsia"/>
              </w:rPr>
              <w:t>※方針を定めているものの開示していない場合は、開示していない理由を記載してください。</w:t>
            </w:r>
          </w:p>
          <w:p w14:paraId="6F7233F0" w14:textId="77777777" w:rsidR="00596834" w:rsidRPr="00A35845" w:rsidRDefault="00596834" w:rsidP="005245B2">
            <w:pPr>
              <w:rPr>
                <w:rFonts w:ascii="Meiryo UI" w:eastAsia="Meiryo UI" w:hAnsi="Meiryo UI" w:cs="Meiryo UI"/>
              </w:rPr>
            </w:pPr>
          </w:p>
          <w:p w14:paraId="52F85DAA" w14:textId="77777777" w:rsidR="005245B2" w:rsidRDefault="005245B2" w:rsidP="005245B2">
            <w:pPr>
              <w:rPr>
                <w:rFonts w:ascii="Meiryo UI" w:eastAsia="Meiryo UI" w:hAnsi="Meiryo UI" w:cs="Meiryo UI"/>
              </w:rPr>
            </w:pPr>
          </w:p>
          <w:p w14:paraId="14CFE944" w14:textId="77777777" w:rsidR="009C424F" w:rsidRDefault="009C424F" w:rsidP="005245B2">
            <w:pPr>
              <w:rPr>
                <w:rFonts w:ascii="Meiryo UI" w:eastAsia="Meiryo UI" w:hAnsi="Meiryo UI" w:cs="Meiryo UI"/>
              </w:rPr>
            </w:pPr>
          </w:p>
          <w:p w14:paraId="7A0B1447" w14:textId="0B3F7B8C" w:rsidR="009C424F" w:rsidRPr="00A35845" w:rsidRDefault="009C424F" w:rsidP="005245B2">
            <w:pPr>
              <w:rPr>
                <w:rFonts w:ascii="Meiryo UI" w:eastAsia="Meiryo UI" w:hAnsi="Meiryo UI" w:cs="Meiryo UI"/>
              </w:rPr>
            </w:pPr>
          </w:p>
        </w:tc>
      </w:tr>
    </w:tbl>
    <w:p w14:paraId="07E143EC" w14:textId="77777777" w:rsidR="00DA148E" w:rsidRDefault="00DA148E" w:rsidP="00596834">
      <w:pPr>
        <w:rPr>
          <w:rFonts w:ascii="Meiryo UI" w:eastAsia="Meiryo UI" w:hAnsi="Meiryo UI" w:cs="Meiryo UI"/>
        </w:rPr>
      </w:pPr>
    </w:p>
    <w:p w14:paraId="2330F01B" w14:textId="77777777" w:rsidR="000B6EBB" w:rsidRDefault="000B6EBB" w:rsidP="00596834">
      <w:pPr>
        <w:rPr>
          <w:rFonts w:ascii="Meiryo UI" w:eastAsia="Meiryo UI" w:hAnsi="Meiryo UI" w:cs="Meiryo UI"/>
        </w:rPr>
      </w:pPr>
    </w:p>
    <w:p w14:paraId="7F3310C7" w14:textId="77777777" w:rsidR="000B6EBB" w:rsidRPr="00A35845" w:rsidRDefault="000B6EBB" w:rsidP="00596834">
      <w:pPr>
        <w:rPr>
          <w:rFonts w:ascii="Meiryo UI" w:eastAsia="Meiryo UI" w:hAnsi="Meiryo UI" w:cs="Meiryo UI"/>
        </w:rPr>
      </w:pPr>
    </w:p>
    <w:p w14:paraId="43EFB29B" w14:textId="7523C663" w:rsidR="002E01C4" w:rsidRPr="001F4ACA" w:rsidRDefault="006F7AB0" w:rsidP="003A41DC">
      <w:pPr>
        <w:pStyle w:val="a5"/>
        <w:numPr>
          <w:ilvl w:val="0"/>
          <w:numId w:val="2"/>
        </w:numPr>
        <w:ind w:leftChars="0"/>
        <w:rPr>
          <w:rFonts w:ascii="Meiryo UI" w:eastAsia="Meiryo UI" w:hAnsi="Meiryo UI" w:cs="Meiryo UI"/>
        </w:rPr>
      </w:pPr>
      <w:r w:rsidRPr="001F4ACA">
        <w:rPr>
          <w:rFonts w:ascii="Meiryo UI" w:eastAsia="Meiryo UI" w:hAnsi="Meiryo UI" w:cs="Meiryo UI" w:hint="eastAsia"/>
        </w:rPr>
        <w:lastRenderedPageBreak/>
        <w:t>エンゲージメント</w:t>
      </w:r>
      <w:r w:rsidR="002E01C4" w:rsidRPr="001F4ACA">
        <w:rPr>
          <w:rFonts w:ascii="Meiryo UI" w:eastAsia="Meiryo UI" w:hAnsi="Meiryo UI" w:cs="Meiryo UI" w:hint="eastAsia"/>
        </w:rPr>
        <w:t>に</w:t>
      </w:r>
      <w:r w:rsidRPr="001F4ACA">
        <w:rPr>
          <w:rFonts w:ascii="Meiryo UI" w:eastAsia="Meiryo UI" w:hAnsi="Meiryo UI" w:cs="Meiryo UI" w:hint="eastAsia"/>
        </w:rPr>
        <w:t>関する方針や</w:t>
      </w:r>
      <w:r w:rsidR="002E01C4" w:rsidRPr="001F4ACA">
        <w:rPr>
          <w:rFonts w:ascii="Meiryo UI" w:eastAsia="Meiryo UI" w:hAnsi="Meiryo UI" w:cs="Meiryo UI" w:hint="eastAsia"/>
        </w:rPr>
        <w:t>取組</w:t>
      </w:r>
      <w:r w:rsidRPr="001F4ACA">
        <w:rPr>
          <w:rFonts w:ascii="Meiryo UI" w:eastAsia="Meiryo UI" w:hAnsi="Meiryo UI" w:cs="Meiryo UI" w:hint="eastAsia"/>
        </w:rPr>
        <w:t>状況を</w:t>
      </w:r>
      <w:r w:rsidR="002E01C4" w:rsidRPr="001F4ACA">
        <w:rPr>
          <w:rFonts w:ascii="Meiryo UI" w:eastAsia="Meiryo UI" w:hAnsi="Meiryo UI" w:cs="Meiryo UI" w:hint="eastAsia"/>
        </w:rPr>
        <w:t>開示していますか。</w:t>
      </w:r>
      <w:r w:rsidR="004962B3" w:rsidRPr="001F4ACA">
        <w:rPr>
          <w:rFonts w:ascii="Meiryo UI" w:eastAsia="Meiryo UI" w:hAnsi="Meiryo UI" w:cs="Meiryo UI" w:hint="eastAsia"/>
        </w:rPr>
        <w:t>投資先へのエンゲージメントにおいて</w:t>
      </w:r>
      <w:bookmarkStart w:id="19" w:name="_Hlk84304644"/>
      <w:r w:rsidR="004962B3" w:rsidRPr="001F4ACA">
        <w:rPr>
          <w:rFonts w:ascii="Meiryo UI" w:eastAsia="Meiryo UI" w:hAnsi="Meiryo UI" w:cs="Meiryo UI" w:hint="eastAsia"/>
        </w:rPr>
        <w:t>評価結果や投資、議決権行使</w:t>
      </w:r>
      <w:r w:rsidR="002E01C4" w:rsidRPr="001F4ACA">
        <w:rPr>
          <w:rFonts w:ascii="Meiryo UI" w:eastAsia="Meiryo UI" w:hAnsi="Meiryo UI" w:cs="Meiryo UI" w:hint="eastAsia"/>
        </w:rPr>
        <w:t>に</w:t>
      </w:r>
      <w:r w:rsidR="004962B3" w:rsidRPr="001F4ACA">
        <w:rPr>
          <w:rFonts w:ascii="Meiryo UI" w:eastAsia="Meiryo UI" w:hAnsi="Meiryo UI" w:cs="Meiryo UI" w:hint="eastAsia"/>
        </w:rPr>
        <w:t>関する取組</w:t>
      </w:r>
      <w:bookmarkEnd w:id="19"/>
      <w:r w:rsidR="004962B3" w:rsidRPr="001F4ACA">
        <w:rPr>
          <w:rFonts w:ascii="Meiryo UI" w:eastAsia="Meiryo UI" w:hAnsi="Meiryo UI" w:cs="Meiryo UI" w:hint="eastAsia"/>
        </w:rPr>
        <w:t>の背景や</w:t>
      </w:r>
      <w:r w:rsidR="002E01C4" w:rsidRPr="001F4ACA">
        <w:rPr>
          <w:rFonts w:ascii="Meiryo UI" w:eastAsia="Meiryo UI" w:hAnsi="Meiryo UI" w:cs="Meiryo UI" w:hint="eastAsia"/>
        </w:rPr>
        <w:t>理由を</w:t>
      </w:r>
      <w:r w:rsidR="004962B3" w:rsidRPr="001F4ACA">
        <w:rPr>
          <w:rFonts w:ascii="Meiryo UI" w:eastAsia="Meiryo UI" w:hAnsi="Meiryo UI" w:cs="Meiryo UI" w:hint="eastAsia"/>
        </w:rPr>
        <w:t>説明</w:t>
      </w:r>
      <w:r w:rsidR="002E01C4" w:rsidRPr="001F4ACA">
        <w:rPr>
          <w:rFonts w:ascii="Meiryo UI" w:eastAsia="Meiryo UI" w:hAnsi="Meiryo UI" w:cs="Meiryo UI" w:hint="eastAsia"/>
        </w:rPr>
        <w:t>していますか。</w:t>
      </w:r>
    </w:p>
    <w:p w14:paraId="3318607B" w14:textId="77777777" w:rsidR="006F7AB0" w:rsidRPr="00FC389C" w:rsidRDefault="006F7AB0" w:rsidP="006F7AB0">
      <w:pPr>
        <w:rPr>
          <w:rFonts w:ascii="Meiryo UI" w:eastAsia="Meiryo UI" w:hAnsi="Meiryo UI" w:cs="Meiryo UI"/>
        </w:rPr>
      </w:pPr>
      <w:r w:rsidRPr="00FC389C">
        <w:rPr>
          <w:rFonts w:ascii="Meiryo UI" w:eastAsia="Meiryo UI" w:hAnsi="Meiryo UI" w:cs="Meiryo UI" w:hint="eastAsia"/>
        </w:rPr>
        <w:t>（エンゲージメントに関する方針や取組状況）</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6AB3F1A4" w14:textId="77777777" w:rsidTr="00083BE3">
        <w:tc>
          <w:tcPr>
            <w:tcW w:w="850" w:type="dxa"/>
          </w:tcPr>
          <w:p w14:paraId="5DA3B42E" w14:textId="77777777" w:rsidR="002E01C4" w:rsidRPr="00A35845" w:rsidRDefault="002E01C4" w:rsidP="002E01C4">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6C443AAD" w14:textId="77777777" w:rsidR="002E01C4" w:rsidRPr="00A35845" w:rsidRDefault="002E01C4" w:rsidP="00E83456">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108BE341" w14:textId="77777777" w:rsidR="002E01C4" w:rsidRPr="00A35845" w:rsidRDefault="002E01C4"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6199F75F" w14:textId="77777777" w:rsidR="002E01C4" w:rsidRPr="00A35845" w:rsidRDefault="002E01C4" w:rsidP="00E83456">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7B45A569" w14:textId="77777777" w:rsidR="002E01C4" w:rsidRPr="00A35845" w:rsidRDefault="002E01C4" w:rsidP="002E01C4">
      <w:pPr>
        <w:ind w:leftChars="200" w:left="630" w:hangingChars="100" w:hanging="21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2E01C4" w:rsidRPr="00A35845" w14:paraId="3CEC61DF" w14:textId="77777777" w:rsidTr="00E83456">
        <w:tc>
          <w:tcPr>
            <w:tcW w:w="9207" w:type="dxa"/>
          </w:tcPr>
          <w:p w14:paraId="39E7A9C0" w14:textId="77777777" w:rsidR="002E01C4" w:rsidRPr="00A35845" w:rsidRDefault="002E01C4" w:rsidP="00E83456">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0768074A" w14:textId="77777777" w:rsidR="002E01C4" w:rsidRPr="00A35845" w:rsidRDefault="002E01C4" w:rsidP="00E83456">
            <w:pPr>
              <w:rPr>
                <w:rFonts w:ascii="Meiryo UI" w:eastAsia="Meiryo UI" w:hAnsi="Meiryo UI" w:cs="Meiryo UI"/>
              </w:rPr>
            </w:pPr>
            <w:r w:rsidRPr="00A35845">
              <w:rPr>
                <w:rFonts w:ascii="Meiryo UI" w:eastAsia="Meiryo UI" w:hAnsi="Meiryo UI" w:cs="Meiryo UI" w:hint="eastAsia"/>
              </w:rPr>
              <w:t>URL：</w:t>
            </w:r>
          </w:p>
        </w:tc>
      </w:tr>
    </w:tbl>
    <w:p w14:paraId="730CD42D" w14:textId="77777777" w:rsidR="000B6EBB" w:rsidRDefault="000B6EBB" w:rsidP="006F7AB0">
      <w:pPr>
        <w:rPr>
          <w:rFonts w:ascii="Meiryo UI" w:eastAsia="Meiryo UI" w:hAnsi="Meiryo UI" w:cs="Meiryo UI"/>
        </w:rPr>
      </w:pPr>
    </w:p>
    <w:p w14:paraId="493A0F92" w14:textId="390AEC02" w:rsidR="002E324D" w:rsidRPr="00FC389C" w:rsidRDefault="002E324D" w:rsidP="006F7AB0">
      <w:pPr>
        <w:rPr>
          <w:rFonts w:ascii="Meiryo UI" w:eastAsia="Meiryo UI" w:hAnsi="Meiryo UI" w:cs="Meiryo UI"/>
        </w:rPr>
      </w:pPr>
      <w:r w:rsidRPr="00FC389C">
        <w:rPr>
          <w:rFonts w:ascii="Meiryo UI" w:eastAsia="Meiryo UI" w:hAnsi="Meiryo UI" w:cs="Meiryo UI" w:hint="eastAsia"/>
        </w:rPr>
        <w:t>（評価結果や投資、議決権行使に関する取組）</w:t>
      </w:r>
    </w:p>
    <w:tbl>
      <w:tblPr>
        <w:tblStyle w:val="a3"/>
        <w:tblW w:w="9184" w:type="dxa"/>
        <w:tblInd w:w="-5" w:type="dxa"/>
        <w:tblLook w:val="04A0" w:firstRow="1" w:lastRow="0" w:firstColumn="1" w:lastColumn="0" w:noHBand="0" w:noVBand="1"/>
      </w:tblPr>
      <w:tblGrid>
        <w:gridCol w:w="850"/>
        <w:gridCol w:w="3742"/>
        <w:gridCol w:w="850"/>
        <w:gridCol w:w="3742"/>
      </w:tblGrid>
      <w:tr w:rsidR="00FC389C" w:rsidRPr="00FC389C" w14:paraId="4204D937" w14:textId="77777777" w:rsidTr="004655C9">
        <w:tc>
          <w:tcPr>
            <w:tcW w:w="850" w:type="dxa"/>
          </w:tcPr>
          <w:p w14:paraId="5374396B" w14:textId="77777777" w:rsidR="004962B3" w:rsidRPr="00FC389C" w:rsidRDefault="004962B3" w:rsidP="004655C9">
            <w:pPr>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2CCB8E7F" w14:textId="77777777" w:rsidR="004962B3" w:rsidRPr="00FC389C" w:rsidRDefault="004962B3" w:rsidP="004655C9">
            <w:pPr>
              <w:pStyle w:val="a5"/>
              <w:ind w:leftChars="0" w:left="0"/>
              <w:rPr>
                <w:rFonts w:ascii="Meiryo UI" w:eastAsia="Meiryo UI" w:hAnsi="Meiryo UI" w:cs="Meiryo UI"/>
              </w:rPr>
            </w:pPr>
            <w:r w:rsidRPr="00FC389C">
              <w:rPr>
                <w:rFonts w:ascii="Meiryo UI" w:eastAsia="Meiryo UI" w:hAnsi="Meiryo UI" w:cs="Meiryo UI" w:hint="eastAsia"/>
              </w:rPr>
              <w:t>説明している</w:t>
            </w:r>
          </w:p>
        </w:tc>
        <w:tc>
          <w:tcPr>
            <w:tcW w:w="850" w:type="dxa"/>
          </w:tcPr>
          <w:p w14:paraId="182662B3" w14:textId="77777777" w:rsidR="004962B3" w:rsidRPr="00FC389C" w:rsidRDefault="004962B3" w:rsidP="004655C9">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13A52839" w14:textId="77777777" w:rsidR="004962B3" w:rsidRPr="00FC389C" w:rsidRDefault="004962B3" w:rsidP="004655C9">
            <w:pPr>
              <w:pStyle w:val="a5"/>
              <w:ind w:leftChars="0" w:left="0"/>
              <w:rPr>
                <w:rFonts w:ascii="Meiryo UI" w:eastAsia="Meiryo UI" w:hAnsi="Meiryo UI" w:cs="Meiryo UI"/>
              </w:rPr>
            </w:pPr>
            <w:r w:rsidRPr="00FC389C">
              <w:rPr>
                <w:rFonts w:ascii="Meiryo UI" w:eastAsia="Meiryo UI" w:hAnsi="Meiryo UI" w:cs="Meiryo UI" w:hint="eastAsia"/>
              </w:rPr>
              <w:t>説明していない</w:t>
            </w:r>
          </w:p>
        </w:tc>
      </w:tr>
    </w:tbl>
    <w:p w14:paraId="4F0DE9E6" w14:textId="77777777" w:rsidR="004962B3" w:rsidRPr="00FC389C" w:rsidRDefault="004962B3" w:rsidP="004962B3">
      <w:pPr>
        <w:ind w:leftChars="200" w:left="424" w:hangingChars="2" w:hanging="4"/>
        <w:rPr>
          <w:rFonts w:ascii="Meiryo UI" w:eastAsia="Meiryo UI" w:hAnsi="Meiryo UI" w:cs="Meiryo UI"/>
        </w:rPr>
      </w:pPr>
      <w:r w:rsidRPr="00FC389C">
        <w:rPr>
          <w:rFonts w:ascii="Meiryo UI" w:eastAsia="Meiryo UI" w:hAnsi="Meiryo UI" w:cs="Meiryo UI" w:hint="eastAsia"/>
          <w:b/>
        </w:rPr>
        <w:t>“説明している”に✔をした場合</w:t>
      </w:r>
      <w:r w:rsidRPr="00FC389C">
        <w:rPr>
          <w:rFonts w:ascii="Meiryo UI" w:eastAsia="Meiryo UI" w:hAnsi="Meiryo UI" w:cs="Meiryo UI" w:hint="eastAsia"/>
        </w:rPr>
        <w:t>、</w:t>
      </w:r>
      <w:r w:rsidRPr="00FC389C">
        <w:rPr>
          <w:rFonts w:ascii="Meiryo UI" w:eastAsia="Meiryo UI" w:hAnsi="Meiryo UI" w:cs="Meiryo UI" w:hint="eastAsia"/>
          <w:u w:val="single"/>
        </w:rPr>
        <w:t>どのような方法・プロセスで説明し透明性の担保につなげているか記載してください。</w:t>
      </w:r>
    </w:p>
    <w:tbl>
      <w:tblPr>
        <w:tblStyle w:val="a3"/>
        <w:tblW w:w="0" w:type="auto"/>
        <w:tblInd w:w="421" w:type="dxa"/>
        <w:tblLook w:val="04A0" w:firstRow="1" w:lastRow="0" w:firstColumn="1" w:lastColumn="0" w:noHBand="0" w:noVBand="1"/>
      </w:tblPr>
      <w:tblGrid>
        <w:gridCol w:w="9207"/>
      </w:tblGrid>
      <w:tr w:rsidR="004962B3" w:rsidRPr="00FC389C" w14:paraId="08523A12" w14:textId="77777777" w:rsidTr="004655C9">
        <w:tc>
          <w:tcPr>
            <w:tcW w:w="9207" w:type="dxa"/>
          </w:tcPr>
          <w:p w14:paraId="63D2EB01" w14:textId="77777777" w:rsidR="004962B3" w:rsidRPr="00FC389C" w:rsidRDefault="004962B3" w:rsidP="004655C9">
            <w:pPr>
              <w:rPr>
                <w:rFonts w:ascii="Meiryo UI" w:eastAsia="Meiryo UI" w:hAnsi="Meiryo UI" w:cs="Meiryo UI"/>
              </w:rPr>
            </w:pPr>
          </w:p>
          <w:p w14:paraId="2D8E6606" w14:textId="77777777" w:rsidR="004962B3" w:rsidRPr="00FC389C" w:rsidRDefault="004962B3" w:rsidP="004655C9">
            <w:pPr>
              <w:rPr>
                <w:rFonts w:ascii="Meiryo UI" w:eastAsia="Meiryo UI" w:hAnsi="Meiryo UI" w:cs="Meiryo UI"/>
              </w:rPr>
            </w:pPr>
          </w:p>
          <w:p w14:paraId="4AECB3CB" w14:textId="77777777" w:rsidR="004962B3" w:rsidRPr="00FC389C" w:rsidRDefault="004962B3" w:rsidP="004655C9">
            <w:pPr>
              <w:rPr>
                <w:rFonts w:ascii="Meiryo UI" w:eastAsia="Meiryo UI" w:hAnsi="Meiryo UI" w:cs="Meiryo UI"/>
              </w:rPr>
            </w:pPr>
          </w:p>
          <w:p w14:paraId="75BA54C0" w14:textId="77777777" w:rsidR="004962B3" w:rsidRPr="00FC389C" w:rsidRDefault="004962B3" w:rsidP="004655C9">
            <w:pPr>
              <w:rPr>
                <w:rFonts w:ascii="Meiryo UI" w:eastAsia="Meiryo UI" w:hAnsi="Meiryo UI" w:cs="Meiryo UI"/>
              </w:rPr>
            </w:pPr>
          </w:p>
        </w:tc>
      </w:tr>
    </w:tbl>
    <w:p w14:paraId="7D3D1654" w14:textId="77777777" w:rsidR="00A35845" w:rsidRPr="00A35845" w:rsidRDefault="00A35845" w:rsidP="002E01C4">
      <w:pPr>
        <w:rPr>
          <w:rFonts w:ascii="Meiryo UI" w:eastAsia="Meiryo UI" w:hAnsi="Meiryo UI" w:cs="Meiryo UI"/>
        </w:rPr>
      </w:pPr>
    </w:p>
    <w:p w14:paraId="7B171841" w14:textId="41CF2C9E"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w:t>
      </w:r>
      <w:r w:rsidR="00D27C99" w:rsidRPr="00A35845">
        <w:rPr>
          <w:rFonts w:ascii="Meiryo UI" w:eastAsia="Meiryo UI" w:hAnsi="Meiryo UI" w:cs="Meiryo UI" w:hint="eastAsia"/>
        </w:rPr>
        <w:t>体制・</w:t>
      </w:r>
      <w:r w:rsidRPr="00A35845">
        <w:rPr>
          <w:rFonts w:ascii="Meiryo UI" w:eastAsia="Meiryo UI" w:hAnsi="Meiryo UI" w:cs="Meiryo UI" w:hint="eastAsia"/>
        </w:rPr>
        <w:t>実績】</w:t>
      </w:r>
    </w:p>
    <w:p w14:paraId="4F6E064D" w14:textId="1B8E1796" w:rsidR="00D27C99" w:rsidRPr="00A35845" w:rsidRDefault="00D27C99" w:rsidP="00D27C99">
      <w:pPr>
        <w:pStyle w:val="a5"/>
        <w:numPr>
          <w:ilvl w:val="0"/>
          <w:numId w:val="2"/>
        </w:numPr>
        <w:ind w:leftChars="0"/>
        <w:rPr>
          <w:rFonts w:ascii="Meiryo UI" w:eastAsia="Meiryo UI" w:hAnsi="Meiryo UI" w:cs="Meiryo UI"/>
        </w:rPr>
      </w:pPr>
      <w:bookmarkStart w:id="20" w:name="_Hlk112661732"/>
      <w:bookmarkStart w:id="21" w:name="_Hlk112663431"/>
      <w:r w:rsidRPr="00A35845">
        <w:rPr>
          <w:rFonts w:ascii="Meiryo UI" w:eastAsia="Meiryo UI" w:hAnsi="Meiryo UI" w:cs="Meiryo UI" w:hint="eastAsia"/>
        </w:rPr>
        <w:t>①で提示した中/長期の目標を</w:t>
      </w:r>
      <w:r w:rsidR="00200CB8">
        <w:rPr>
          <w:rFonts w:ascii="Meiryo UI" w:eastAsia="Meiryo UI" w:hAnsi="Meiryo UI" w:cs="Meiryo UI" w:hint="eastAsia"/>
        </w:rPr>
        <w:t>達成</w:t>
      </w:r>
      <w:r w:rsidRPr="00A35845">
        <w:rPr>
          <w:rFonts w:ascii="Meiryo UI" w:eastAsia="Meiryo UI" w:hAnsi="Meiryo UI" w:cs="Meiryo UI" w:hint="eastAsia"/>
        </w:rPr>
        <w:t>するために、経営層がどのようにコミットメントしているか、またそれを実現するためのPDCA体制があるか、以下に記載してください。</w:t>
      </w:r>
    </w:p>
    <w:tbl>
      <w:tblPr>
        <w:tblStyle w:val="a3"/>
        <w:tblW w:w="0" w:type="auto"/>
        <w:tblLook w:val="04A0" w:firstRow="1" w:lastRow="0" w:firstColumn="1" w:lastColumn="0" w:noHBand="0" w:noVBand="1"/>
      </w:tblPr>
      <w:tblGrid>
        <w:gridCol w:w="9628"/>
      </w:tblGrid>
      <w:tr w:rsidR="00A35845" w:rsidRPr="00A35845" w14:paraId="09148AF8" w14:textId="77777777" w:rsidTr="003647FC">
        <w:tc>
          <w:tcPr>
            <w:tcW w:w="9628" w:type="dxa"/>
          </w:tcPr>
          <w:p w14:paraId="42A77B6D" w14:textId="3A307831" w:rsidR="00D27C99" w:rsidRPr="00A35845" w:rsidRDefault="00D27C99" w:rsidP="003647FC"/>
          <w:p w14:paraId="68192A9B" w14:textId="288469A1" w:rsidR="00D27C99" w:rsidRPr="00A35845" w:rsidRDefault="00D27C99" w:rsidP="003647FC"/>
          <w:p w14:paraId="7AD51FD9" w14:textId="77777777" w:rsidR="00D27C99" w:rsidRPr="00A35845" w:rsidRDefault="00D27C99" w:rsidP="003647FC"/>
          <w:p w14:paraId="2E36D84B" w14:textId="77777777" w:rsidR="00D27C99" w:rsidRPr="00A35845" w:rsidRDefault="00D27C99" w:rsidP="003647FC"/>
        </w:tc>
      </w:tr>
      <w:bookmarkEnd w:id="20"/>
      <w:bookmarkEnd w:id="21"/>
    </w:tbl>
    <w:p w14:paraId="65A382EA" w14:textId="77777777" w:rsidR="00D27C99" w:rsidRPr="00A35845" w:rsidRDefault="00D27C99" w:rsidP="00D27C99">
      <w:pPr>
        <w:rPr>
          <w:rFonts w:ascii="Meiryo UI" w:eastAsia="Meiryo UI" w:hAnsi="Meiryo UI" w:cs="Meiryo UI"/>
        </w:rPr>
      </w:pPr>
    </w:p>
    <w:p w14:paraId="3051264A" w14:textId="066FDB49" w:rsidR="00A34DF2" w:rsidRPr="009C424F" w:rsidRDefault="002E01C4" w:rsidP="0006685C">
      <w:pPr>
        <w:pStyle w:val="a5"/>
        <w:numPr>
          <w:ilvl w:val="0"/>
          <w:numId w:val="2"/>
        </w:numPr>
        <w:ind w:leftChars="0"/>
        <w:rPr>
          <w:rFonts w:ascii="Meiryo UI" w:eastAsia="Meiryo UI" w:hAnsi="Meiryo UI" w:cs="Meiryo UI"/>
        </w:rPr>
      </w:pPr>
      <w:r w:rsidRPr="009C424F">
        <w:rPr>
          <w:rFonts w:ascii="Meiryo UI" w:eastAsia="Meiryo UI" w:hAnsi="Meiryo UI" w:cs="Meiryo UI" w:hint="eastAsia"/>
        </w:rPr>
        <w:t>①で提示した</w:t>
      </w:r>
      <w:r w:rsidR="002A1F8D" w:rsidRPr="009C424F">
        <w:rPr>
          <w:rFonts w:ascii="Meiryo UI" w:eastAsia="Meiryo UI" w:hAnsi="Meiryo UI" w:cs="Meiryo UI" w:hint="eastAsia"/>
        </w:rPr>
        <w:t>環境</w:t>
      </w:r>
      <w:r w:rsidRPr="009C424F">
        <w:rPr>
          <w:rFonts w:ascii="Meiryo UI" w:eastAsia="Meiryo UI" w:hAnsi="Meiryo UI" w:cs="Meiryo UI" w:hint="eastAsia"/>
        </w:rPr>
        <w:t>課題</w:t>
      </w:r>
      <w:r w:rsidR="002A1F8D" w:rsidRPr="009C424F">
        <w:rPr>
          <w:rFonts w:ascii="Meiryo UI" w:eastAsia="Meiryo UI" w:hAnsi="Meiryo UI" w:cs="Meiryo UI" w:hint="eastAsia"/>
        </w:rPr>
        <w:t>、</w:t>
      </w:r>
      <w:r w:rsidRPr="009C424F">
        <w:rPr>
          <w:rFonts w:ascii="Meiryo UI" w:eastAsia="Meiryo UI" w:hAnsi="Meiryo UI" w:cs="Meiryo UI" w:hint="eastAsia"/>
        </w:rPr>
        <w:t>方針、目標等を実現するための取組</w:t>
      </w:r>
      <w:r w:rsidR="008577BF" w:rsidRPr="009C424F">
        <w:rPr>
          <w:rFonts w:ascii="Meiryo UI" w:eastAsia="Meiryo UI" w:hAnsi="Meiryo UI" w:cs="Meiryo UI" w:hint="eastAsia"/>
        </w:rPr>
        <w:t>を</w:t>
      </w:r>
      <w:r w:rsidR="004962B3" w:rsidRPr="009C424F">
        <w:rPr>
          <w:rFonts w:ascii="Meiryo UI" w:eastAsia="Meiryo UI" w:hAnsi="Meiryo UI" w:cs="Meiryo UI" w:hint="eastAsia"/>
        </w:rPr>
        <w:t>実践</w:t>
      </w:r>
      <w:r w:rsidR="008577BF" w:rsidRPr="009C424F">
        <w:rPr>
          <w:rFonts w:ascii="Meiryo UI" w:eastAsia="Meiryo UI" w:hAnsi="Meiryo UI" w:cs="Meiryo UI" w:hint="eastAsia"/>
        </w:rPr>
        <w:t>し</w:t>
      </w:r>
      <w:r w:rsidR="004962B3" w:rsidRPr="009C424F">
        <w:rPr>
          <w:rFonts w:ascii="Meiryo UI" w:eastAsia="Meiryo UI" w:hAnsi="Meiryo UI" w:cs="Meiryo UI" w:hint="eastAsia"/>
        </w:rPr>
        <w:t>ている</w:t>
      </w:r>
      <w:r w:rsidR="008577BF" w:rsidRPr="009C424F">
        <w:rPr>
          <w:rFonts w:ascii="Meiryo UI" w:eastAsia="Meiryo UI" w:hAnsi="Meiryo UI" w:cs="Meiryo UI" w:hint="eastAsia"/>
        </w:rPr>
        <w:t>資産について、その</w:t>
      </w:r>
      <w:r w:rsidR="004962B3" w:rsidRPr="009C424F">
        <w:rPr>
          <w:rFonts w:ascii="Meiryo UI" w:eastAsia="Meiryo UI" w:hAnsi="Meiryo UI" w:cs="Meiryo UI" w:hint="eastAsia"/>
        </w:rPr>
        <w:t>資産運用</w:t>
      </w:r>
      <w:r w:rsidR="008577BF" w:rsidRPr="009C424F">
        <w:rPr>
          <w:rFonts w:ascii="Meiryo UI" w:eastAsia="Meiryo UI" w:hAnsi="Meiryo UI" w:cs="Meiryo UI" w:hint="eastAsia"/>
        </w:rPr>
        <w:t>額</w:t>
      </w:r>
      <w:r w:rsidR="004962B3" w:rsidRPr="009C424F">
        <w:rPr>
          <w:rFonts w:ascii="Meiryo UI" w:eastAsia="Meiryo UI" w:hAnsi="Meiryo UI" w:cs="Meiryo UI" w:hint="eastAsia"/>
        </w:rPr>
        <w:t>及びエンゲージメン</w:t>
      </w:r>
      <w:r w:rsidR="006A1102" w:rsidRPr="009C424F">
        <w:rPr>
          <w:rFonts w:ascii="Meiryo UI" w:eastAsia="Meiryo UI" w:hAnsi="Meiryo UI" w:cs="Meiryo UI" w:hint="eastAsia"/>
        </w:rPr>
        <w:t>ト</w:t>
      </w:r>
      <w:r w:rsidR="004962B3" w:rsidRPr="009C424F">
        <w:rPr>
          <w:rFonts w:ascii="Meiryo UI" w:eastAsia="Meiryo UI" w:hAnsi="Meiryo UI" w:cs="Meiryo UI" w:hint="eastAsia"/>
        </w:rPr>
        <w:t>の件数等の実績</w:t>
      </w:r>
      <w:r w:rsidR="008577BF" w:rsidRPr="009C424F">
        <w:rPr>
          <w:rFonts w:ascii="Meiryo UI" w:eastAsia="Meiryo UI" w:hAnsi="Meiryo UI" w:cs="Meiryo UI" w:hint="eastAsia"/>
        </w:rPr>
        <w:t>、全体額また資産分類ごとの運用額を</w:t>
      </w:r>
      <w:r w:rsidR="004962B3" w:rsidRPr="009C424F">
        <w:rPr>
          <w:rFonts w:ascii="Meiryo UI" w:eastAsia="Meiryo UI" w:hAnsi="Meiryo UI" w:cs="Meiryo UI" w:hint="eastAsia"/>
        </w:rPr>
        <w:t>記載してください。</w:t>
      </w:r>
    </w:p>
    <w:p w14:paraId="400A816E" w14:textId="2A6932C3" w:rsidR="002E01C4" w:rsidRPr="009C424F" w:rsidRDefault="002E01C4" w:rsidP="009C424F">
      <w:pPr>
        <w:rPr>
          <w:rFonts w:ascii="Meiryo UI" w:eastAsia="Meiryo UI" w:hAnsi="Meiryo UI" w:cs="Meiryo UI"/>
        </w:rPr>
      </w:pPr>
      <w:r w:rsidRPr="009C424F">
        <w:rPr>
          <w:rFonts w:ascii="Meiryo UI" w:eastAsia="Meiryo UI" w:hAnsi="Meiryo UI" w:cs="Meiryo UI" w:hint="eastAsia"/>
          <w:b/>
          <w:bCs/>
          <w:u w:val="single"/>
        </w:rPr>
        <w:t>資産配分・運用</w:t>
      </w:r>
      <w:r w:rsidR="00A068AB" w:rsidRPr="009C424F">
        <w:rPr>
          <w:rFonts w:ascii="Meiryo UI" w:eastAsia="Meiryo UI" w:hAnsi="Meiryo UI" w:cs="Meiryo UI" w:hint="eastAsia"/>
          <w:b/>
          <w:u w:val="single"/>
        </w:rPr>
        <w:t>関連</w:t>
      </w:r>
      <w:r w:rsidR="00A068AB" w:rsidRPr="009C424F">
        <w:rPr>
          <w:rFonts w:ascii="Meiryo UI" w:eastAsia="Meiryo UI" w:hAnsi="Meiryo UI" w:cs="Meiryo UI" w:hint="eastAsia"/>
        </w:rPr>
        <w:t xml:space="preserve">　　　　　　　　　　　　　　　　</w:t>
      </w:r>
    </w:p>
    <w:tbl>
      <w:tblPr>
        <w:tblStyle w:val="a3"/>
        <w:tblW w:w="0" w:type="auto"/>
        <w:tblLook w:val="04A0" w:firstRow="1" w:lastRow="0" w:firstColumn="1" w:lastColumn="0" w:noHBand="0" w:noVBand="1"/>
      </w:tblPr>
      <w:tblGrid>
        <w:gridCol w:w="9628"/>
      </w:tblGrid>
      <w:tr w:rsidR="00DA148E" w:rsidRPr="00DA148E" w14:paraId="62E65BAB" w14:textId="77777777" w:rsidTr="000D7D62">
        <w:tc>
          <w:tcPr>
            <w:tcW w:w="9628" w:type="dxa"/>
          </w:tcPr>
          <w:p w14:paraId="1344BE24" w14:textId="49F1F1B5" w:rsidR="00A068AB" w:rsidRPr="00D24EAA" w:rsidRDefault="00646EEF" w:rsidP="004655C9">
            <w:pPr>
              <w:rPr>
                <w:rFonts w:ascii="Meiryo UI" w:eastAsia="Meiryo UI" w:hAnsi="Meiryo UI" w:cs="Meiryo UI"/>
                <w:b/>
                <w:bCs/>
                <w:color w:val="000000" w:themeColor="text1"/>
                <w:u w:val="single"/>
              </w:rPr>
            </w:pPr>
            <w:r w:rsidRPr="00D24EAA">
              <w:rPr>
                <w:rFonts w:ascii="Meiryo UI" w:eastAsia="Meiryo UI" w:hAnsi="Meiryo UI" w:cs="Meiryo UI" w:hint="eastAsia"/>
                <w:b/>
                <w:bCs/>
                <w:color w:val="000000" w:themeColor="text1"/>
                <w:u w:val="single"/>
              </w:rPr>
              <w:t>対象となる</w:t>
            </w:r>
            <w:r w:rsidR="00A068AB" w:rsidRPr="00D24EAA">
              <w:rPr>
                <w:rFonts w:ascii="Meiryo UI" w:eastAsia="Meiryo UI" w:hAnsi="Meiryo UI" w:cs="Meiryo UI" w:hint="eastAsia"/>
                <w:b/>
                <w:bCs/>
                <w:color w:val="000000" w:themeColor="text1"/>
                <w:u w:val="single"/>
              </w:rPr>
              <w:t>国内株式・債券等</w:t>
            </w:r>
            <w:r w:rsidR="00A068AB" w:rsidRPr="00D24EAA">
              <w:rPr>
                <w:rFonts w:ascii="Meiryo UI" w:eastAsia="Meiryo UI" w:hAnsi="Meiryo UI" w:cs="Meiryo UI" w:hint="eastAsia"/>
                <w:b/>
                <w:bCs/>
                <w:color w:val="000000" w:themeColor="text1"/>
                <w:u w:val="single"/>
                <w:vertAlign w:val="superscript"/>
              </w:rPr>
              <w:t>※１</w:t>
            </w:r>
            <w:r w:rsidR="00A068AB" w:rsidRPr="00D24EAA">
              <w:rPr>
                <w:rFonts w:ascii="Meiryo UI" w:eastAsia="Meiryo UI" w:hAnsi="Meiryo UI" w:cs="Meiryo UI" w:hint="eastAsia"/>
                <w:b/>
                <w:bCs/>
                <w:color w:val="000000" w:themeColor="text1"/>
                <w:u w:val="single"/>
              </w:rPr>
              <w:t>の運用額</w:t>
            </w:r>
          </w:p>
          <w:p w14:paraId="4F3F358E" w14:textId="1CA18A87" w:rsidR="00A068AB" w:rsidRPr="001B70E6" w:rsidRDefault="000D7D62" w:rsidP="004655C9">
            <w:pPr>
              <w:rPr>
                <w:rFonts w:ascii="Meiryo UI" w:eastAsia="Meiryo UI" w:hAnsi="Meiryo UI" w:cs="Meiryo UI"/>
                <w:color w:val="000000" w:themeColor="text1"/>
              </w:rPr>
            </w:pPr>
            <w:r w:rsidRPr="00DA148E">
              <w:rPr>
                <w:rFonts w:ascii="Meiryo UI" w:eastAsia="Meiryo UI" w:hAnsi="Meiryo UI" w:cs="Meiryo UI" w:hint="eastAsia"/>
                <w:color w:val="000000" w:themeColor="text1"/>
              </w:rPr>
              <w:t>実績</w:t>
            </w:r>
            <w:r w:rsidR="004962B3" w:rsidRPr="001B70E6">
              <w:rPr>
                <w:rFonts w:ascii="Meiryo UI" w:eastAsia="Meiryo UI" w:hAnsi="Meiryo UI" w:cs="Meiryo UI"/>
                <w:color w:val="000000" w:themeColor="text1"/>
              </w:rPr>
              <w:br/>
            </w:r>
            <w:r w:rsidR="00A068AB" w:rsidRPr="001B70E6">
              <w:rPr>
                <w:rFonts w:ascii="Meiryo UI" w:eastAsia="Meiryo UI" w:hAnsi="Meiryo UI" w:cs="Meiryo UI" w:hint="eastAsia"/>
                <w:color w:val="000000" w:themeColor="text1"/>
              </w:rPr>
              <w:t>・</w:t>
            </w:r>
            <w:r w:rsidR="001F4ACA">
              <w:rPr>
                <w:rFonts w:ascii="Meiryo UI" w:eastAsia="Meiryo UI" w:hAnsi="Meiryo UI" w:cs="Meiryo UI" w:hint="eastAsia"/>
                <w:color w:val="000000" w:themeColor="text1"/>
              </w:rPr>
              <w:t>2022</w:t>
            </w:r>
            <w:r w:rsidR="004962B3" w:rsidRPr="001B70E6">
              <w:rPr>
                <w:rFonts w:ascii="Meiryo UI" w:eastAsia="Meiryo UI" w:hAnsi="Meiryo UI" w:cs="Meiryo UI" w:hint="eastAsia"/>
                <w:color w:val="000000" w:themeColor="text1"/>
              </w:rPr>
              <w:t xml:space="preserve">年度 </w:t>
            </w:r>
            <w:r w:rsidR="004962B3" w:rsidRPr="001B70E6">
              <w:rPr>
                <w:rFonts w:ascii="Meiryo UI" w:eastAsia="Meiryo UI" w:hAnsi="Meiryo UI" w:cs="Meiryo UI"/>
                <w:color w:val="000000" w:themeColor="text1"/>
              </w:rPr>
              <w:t xml:space="preserve">     </w:t>
            </w:r>
            <w:r w:rsidR="004962B3" w:rsidRPr="001B70E6">
              <w:rPr>
                <w:rFonts w:ascii="Meiryo UI" w:eastAsia="Meiryo UI" w:hAnsi="Meiryo UI" w:cs="Meiryo UI" w:hint="eastAsia"/>
                <w:color w:val="000000" w:themeColor="text1"/>
              </w:rPr>
              <w:t>：</w:t>
            </w:r>
          </w:p>
          <w:p w14:paraId="0571340C" w14:textId="264B46C1" w:rsidR="000D7D62" w:rsidRPr="00DA148E" w:rsidRDefault="00A068AB" w:rsidP="000D7D62">
            <w:pPr>
              <w:rPr>
                <w:rFonts w:ascii="Meiryo UI" w:eastAsia="Meiryo UI" w:hAnsi="Meiryo UI" w:cs="Meiryo UI"/>
                <w:color w:val="000000" w:themeColor="text1"/>
              </w:rPr>
            </w:pPr>
            <w:r w:rsidRPr="001B70E6">
              <w:rPr>
                <w:rFonts w:ascii="Meiryo UI" w:eastAsia="Meiryo UI" w:hAnsi="Meiryo UI" w:cs="Meiryo UI" w:hint="eastAsia"/>
                <w:color w:val="000000" w:themeColor="text1"/>
              </w:rPr>
              <w:t>・</w:t>
            </w:r>
            <w:r w:rsidR="001F4ACA">
              <w:rPr>
                <w:rFonts w:ascii="Meiryo UI" w:eastAsia="Meiryo UI" w:hAnsi="Meiryo UI" w:cs="Meiryo UI" w:hint="eastAsia"/>
                <w:color w:val="000000" w:themeColor="text1"/>
              </w:rPr>
              <w:t>2023</w:t>
            </w:r>
            <w:r w:rsidR="000D7D62" w:rsidRPr="00DA148E">
              <w:rPr>
                <w:rFonts w:ascii="Meiryo UI" w:eastAsia="Meiryo UI" w:hAnsi="Meiryo UI" w:cs="Meiryo UI" w:hint="eastAsia"/>
                <w:color w:val="000000" w:themeColor="text1"/>
              </w:rPr>
              <w:t>年度</w:t>
            </w:r>
            <w:r w:rsidRPr="001B70E6">
              <w:rPr>
                <w:rFonts w:ascii="Meiryo UI" w:eastAsia="Meiryo UI" w:hAnsi="Meiryo UI" w:cs="Meiryo UI" w:hint="eastAsia"/>
                <w:color w:val="000000" w:themeColor="text1"/>
              </w:rPr>
              <w:t xml:space="preserve"> </w:t>
            </w:r>
            <w:r w:rsidRPr="001B70E6">
              <w:rPr>
                <w:rFonts w:ascii="Meiryo UI" w:eastAsia="Meiryo UI" w:hAnsi="Meiryo UI" w:cs="Meiryo UI"/>
                <w:color w:val="000000" w:themeColor="text1"/>
              </w:rPr>
              <w:t xml:space="preserve">     </w:t>
            </w:r>
            <w:r w:rsidRPr="001B70E6">
              <w:rPr>
                <w:rFonts w:ascii="Meiryo UI" w:eastAsia="Meiryo UI" w:hAnsi="Meiryo UI" w:cs="Meiryo UI" w:hint="eastAsia"/>
                <w:color w:val="000000" w:themeColor="text1"/>
              </w:rPr>
              <w:t>：</w:t>
            </w:r>
            <w:r w:rsidR="004962B3" w:rsidRPr="001B70E6">
              <w:rPr>
                <w:rFonts w:ascii="Meiryo UI" w:eastAsia="Meiryo UI" w:hAnsi="Meiryo UI" w:cs="Meiryo UI"/>
                <w:color w:val="000000" w:themeColor="text1"/>
              </w:rPr>
              <w:br/>
            </w:r>
            <w:r w:rsidRPr="001B70E6">
              <w:rPr>
                <w:rFonts w:ascii="Meiryo UI" w:eastAsia="Meiryo UI" w:hAnsi="Meiryo UI" w:cs="Meiryo UI" w:hint="eastAsia"/>
                <w:color w:val="000000" w:themeColor="text1"/>
              </w:rPr>
              <w:t>・</w:t>
            </w:r>
            <w:r w:rsidR="001F4ACA">
              <w:rPr>
                <w:rFonts w:ascii="Meiryo UI" w:eastAsia="Meiryo UI" w:hAnsi="Meiryo UI" w:cs="Meiryo UI" w:hint="eastAsia"/>
                <w:color w:val="000000" w:themeColor="text1"/>
              </w:rPr>
              <w:t>2024</w:t>
            </w:r>
            <w:r w:rsidR="000D7D62" w:rsidRPr="00DA148E">
              <w:rPr>
                <w:rFonts w:ascii="Meiryo UI" w:eastAsia="Meiryo UI" w:hAnsi="Meiryo UI" w:cs="Meiryo UI" w:hint="eastAsia"/>
                <w:color w:val="000000" w:themeColor="text1"/>
              </w:rPr>
              <w:t>年度</w:t>
            </w:r>
            <w:r w:rsidR="001F4ACA">
              <w:rPr>
                <w:rFonts w:ascii="Meiryo UI" w:eastAsia="Meiryo UI" w:hAnsi="Meiryo UI" w:cs="Meiryo UI" w:hint="eastAsia"/>
                <w:color w:val="000000" w:themeColor="text1"/>
              </w:rPr>
              <w:t>（</w:t>
            </w:r>
            <w:r w:rsidR="001F4ACA" w:rsidRPr="001B70E6">
              <w:rPr>
                <w:rFonts w:ascii="Meiryo UI" w:eastAsia="Meiryo UI" w:hAnsi="Meiryo UI" w:cs="Meiryo UI" w:hint="eastAsia"/>
                <w:color w:val="000000" w:themeColor="text1"/>
              </w:rPr>
              <w:t>9月末まで</w:t>
            </w:r>
            <w:r w:rsidR="001F4ACA">
              <w:rPr>
                <w:rFonts w:ascii="Meiryo UI" w:eastAsia="Meiryo UI" w:hAnsi="Meiryo UI" w:cs="Meiryo UI" w:hint="eastAsia"/>
                <w:color w:val="000000" w:themeColor="text1"/>
              </w:rPr>
              <w:t>）</w:t>
            </w:r>
            <w:r w:rsidR="000D7D62" w:rsidRPr="00DA148E">
              <w:rPr>
                <w:rFonts w:ascii="Meiryo UI" w:eastAsia="Meiryo UI" w:hAnsi="Meiryo UI" w:cs="Meiryo UI" w:hint="eastAsia"/>
                <w:color w:val="000000" w:themeColor="text1"/>
              </w:rPr>
              <w:t>：</w:t>
            </w:r>
          </w:p>
        </w:tc>
      </w:tr>
    </w:tbl>
    <w:p w14:paraId="3A64A2B0" w14:textId="2E4A7690" w:rsidR="00A068AB" w:rsidRPr="001B70E6" w:rsidRDefault="000D7D62" w:rsidP="004962B3">
      <w:pPr>
        <w:rPr>
          <w:rFonts w:ascii="Meiryo UI" w:eastAsia="Meiryo UI" w:hAnsi="Meiryo UI" w:cs="Meiryo UI"/>
          <w:color w:val="000000" w:themeColor="text1"/>
        </w:rPr>
      </w:pPr>
      <w:r w:rsidRPr="00DA148E">
        <w:rPr>
          <w:rFonts w:ascii="Meiryo UI" w:eastAsia="Meiryo UI" w:hAnsi="Meiryo UI" w:cs="Meiryo UI" w:hint="eastAsia"/>
        </w:rPr>
        <w:t>※</w:t>
      </w:r>
      <w:r w:rsidR="00A068AB" w:rsidRPr="001B70E6">
        <w:rPr>
          <w:rFonts w:ascii="Meiryo UI" w:eastAsia="Meiryo UI" w:hAnsi="Meiryo UI" w:cs="Meiryo UI" w:hint="eastAsia"/>
          <w:color w:val="000000" w:themeColor="text1"/>
        </w:rPr>
        <w:t>１：すべてのアセットクラス</w:t>
      </w:r>
      <w:r w:rsidRPr="00DA148E">
        <w:rPr>
          <w:rFonts w:ascii="Meiryo UI" w:eastAsia="Meiryo UI" w:hAnsi="Meiryo UI" w:cs="Meiryo UI" w:hint="eastAsia"/>
        </w:rPr>
        <w:t>が</w:t>
      </w:r>
      <w:r w:rsidR="00A068AB" w:rsidRPr="001B70E6">
        <w:rPr>
          <w:rFonts w:ascii="Meiryo UI" w:eastAsia="Meiryo UI" w:hAnsi="Meiryo UI" w:cs="Meiryo UI" w:hint="eastAsia"/>
          <w:color w:val="000000" w:themeColor="text1"/>
        </w:rPr>
        <w:t>対象です。</w:t>
      </w:r>
    </w:p>
    <w:p w14:paraId="260B8D84" w14:textId="77777777" w:rsidR="00DA148E" w:rsidRDefault="00DA148E" w:rsidP="000D7D62">
      <w:pPr>
        <w:rPr>
          <w:rFonts w:ascii="Meiryo UI" w:eastAsia="Meiryo UI" w:hAnsi="Meiryo UI" w:cs="Meiryo UI"/>
        </w:rPr>
      </w:pPr>
    </w:p>
    <w:p w14:paraId="25300C0C" w14:textId="77777777" w:rsidR="000B6EBB" w:rsidRDefault="000B6EBB" w:rsidP="000D7D62">
      <w:pPr>
        <w:rPr>
          <w:rFonts w:ascii="Meiryo UI" w:eastAsia="Meiryo UI" w:hAnsi="Meiryo UI" w:cs="Meiryo UI"/>
        </w:rPr>
      </w:pPr>
    </w:p>
    <w:p w14:paraId="50346387" w14:textId="77777777" w:rsidR="000B6EBB" w:rsidRDefault="000B6EBB" w:rsidP="000D7D62">
      <w:pPr>
        <w:rPr>
          <w:rFonts w:ascii="Meiryo UI" w:eastAsia="Meiryo UI" w:hAnsi="Meiryo UI" w:cs="Meiryo UI"/>
        </w:rPr>
      </w:pPr>
    </w:p>
    <w:p w14:paraId="5F535B74" w14:textId="77777777" w:rsidR="000B6EBB" w:rsidRPr="00A35845" w:rsidRDefault="000B6EBB" w:rsidP="000D7D62">
      <w:pPr>
        <w:rPr>
          <w:rFonts w:ascii="Meiryo UI" w:eastAsia="Meiryo UI" w:hAnsi="Meiryo UI" w:cs="Meiryo UI"/>
        </w:rPr>
      </w:pPr>
    </w:p>
    <w:tbl>
      <w:tblPr>
        <w:tblStyle w:val="a3"/>
        <w:tblW w:w="0" w:type="auto"/>
        <w:tblLook w:val="04A0" w:firstRow="1" w:lastRow="0" w:firstColumn="1" w:lastColumn="0" w:noHBand="0" w:noVBand="1"/>
      </w:tblPr>
      <w:tblGrid>
        <w:gridCol w:w="9628"/>
      </w:tblGrid>
      <w:tr w:rsidR="00DA148E" w:rsidRPr="00DA148E" w14:paraId="4AF8C758" w14:textId="77777777" w:rsidTr="00E83456">
        <w:tc>
          <w:tcPr>
            <w:tcW w:w="9628" w:type="dxa"/>
          </w:tcPr>
          <w:p w14:paraId="1937873D" w14:textId="77777777" w:rsidR="00A068AB" w:rsidRPr="001B70E6" w:rsidRDefault="00646EEF" w:rsidP="004655C9">
            <w:pPr>
              <w:rPr>
                <w:rFonts w:ascii="Meiryo UI" w:eastAsia="Meiryo UI" w:hAnsi="Meiryo UI" w:cs="Meiryo UI"/>
                <w:b/>
                <w:bCs/>
                <w:color w:val="000000" w:themeColor="text1"/>
              </w:rPr>
            </w:pPr>
            <w:r w:rsidRPr="001B70E6">
              <w:rPr>
                <w:rFonts w:ascii="Meiryo UI" w:eastAsia="Meiryo UI" w:hAnsi="Meiryo UI" w:cs="Meiryo UI" w:hint="eastAsia"/>
                <w:b/>
                <w:bCs/>
                <w:color w:val="000000" w:themeColor="text1"/>
                <w:u w:val="single"/>
              </w:rPr>
              <w:lastRenderedPageBreak/>
              <w:t>対象となる海外資産投資の</w:t>
            </w:r>
            <w:r w:rsidR="00A068AB" w:rsidRPr="001B70E6">
              <w:rPr>
                <w:rFonts w:ascii="Meiryo UI" w:eastAsia="Meiryo UI" w:hAnsi="Meiryo UI" w:cs="Meiryo UI" w:hint="eastAsia"/>
                <w:b/>
                <w:bCs/>
                <w:color w:val="000000" w:themeColor="text1"/>
                <w:u w:val="single"/>
              </w:rPr>
              <w:t>国内投資家</w:t>
            </w:r>
            <w:r w:rsidRPr="001B70E6">
              <w:rPr>
                <w:rFonts w:ascii="Meiryo UI" w:eastAsia="Meiryo UI" w:hAnsi="Meiryo UI" w:cs="Meiryo UI" w:hint="eastAsia"/>
                <w:b/>
                <w:bCs/>
                <w:color w:val="000000" w:themeColor="text1"/>
                <w:u w:val="single"/>
              </w:rPr>
              <w:t>からの</w:t>
            </w:r>
            <w:r w:rsidR="00A068AB" w:rsidRPr="001B70E6">
              <w:rPr>
                <w:rFonts w:ascii="Meiryo UI" w:eastAsia="Meiryo UI" w:hAnsi="Meiryo UI" w:cs="Meiryo UI" w:hint="eastAsia"/>
                <w:b/>
                <w:bCs/>
                <w:color w:val="000000" w:themeColor="text1"/>
                <w:u w:val="single"/>
              </w:rPr>
              <w:t>預かり</w:t>
            </w:r>
            <w:r w:rsidRPr="001B70E6">
              <w:rPr>
                <w:rFonts w:ascii="Meiryo UI" w:eastAsia="Meiryo UI" w:hAnsi="Meiryo UI" w:cs="Meiryo UI" w:hint="eastAsia"/>
                <w:b/>
                <w:bCs/>
                <w:color w:val="000000" w:themeColor="text1"/>
                <w:u w:val="single"/>
              </w:rPr>
              <w:t>運用</w:t>
            </w:r>
            <w:r w:rsidR="00A068AB" w:rsidRPr="001B70E6">
              <w:rPr>
                <w:rFonts w:ascii="Meiryo UI" w:eastAsia="Meiryo UI" w:hAnsi="Meiryo UI" w:cs="Meiryo UI" w:hint="eastAsia"/>
                <w:b/>
                <w:bCs/>
                <w:color w:val="000000" w:themeColor="text1"/>
                <w:u w:val="single"/>
              </w:rPr>
              <w:t>資産額</w:t>
            </w:r>
            <w:r w:rsidR="00A068AB" w:rsidRPr="001B70E6">
              <w:rPr>
                <w:rFonts w:ascii="Meiryo UI" w:eastAsia="Meiryo UI" w:hAnsi="Meiryo UI" w:cs="Meiryo UI" w:hint="eastAsia"/>
                <w:b/>
                <w:bCs/>
                <w:color w:val="000000" w:themeColor="text1"/>
                <w:vertAlign w:val="superscript"/>
              </w:rPr>
              <w:t>※１</w:t>
            </w:r>
          </w:p>
          <w:p w14:paraId="024BE03E" w14:textId="6917F15D" w:rsidR="0063486E" w:rsidRPr="001B70E6" w:rsidRDefault="000D7D62" w:rsidP="0063486E">
            <w:pPr>
              <w:rPr>
                <w:rFonts w:ascii="Meiryo UI" w:eastAsia="Meiryo UI" w:hAnsi="Meiryo UI" w:cs="Meiryo UI"/>
                <w:color w:val="000000" w:themeColor="text1"/>
              </w:rPr>
            </w:pPr>
            <w:r w:rsidRPr="00DA148E">
              <w:rPr>
                <w:rFonts w:ascii="Meiryo UI" w:eastAsia="Meiryo UI" w:hAnsi="Meiryo UI" w:cs="Meiryo UI" w:hint="eastAsia"/>
                <w:color w:val="000000" w:themeColor="text1"/>
              </w:rPr>
              <w:t>実績</w:t>
            </w:r>
            <w:r w:rsidR="00A068AB" w:rsidRPr="001B70E6">
              <w:rPr>
                <w:rFonts w:ascii="Meiryo UI" w:eastAsia="Meiryo UI" w:hAnsi="Meiryo UI" w:cs="Meiryo UI"/>
                <w:color w:val="000000" w:themeColor="text1"/>
              </w:rPr>
              <w:br/>
            </w:r>
            <w:r w:rsidR="0063486E" w:rsidRPr="001B70E6">
              <w:rPr>
                <w:rFonts w:ascii="Meiryo UI" w:eastAsia="Meiryo UI" w:hAnsi="Meiryo UI" w:cs="Meiryo UI" w:hint="eastAsia"/>
                <w:color w:val="000000" w:themeColor="text1"/>
              </w:rPr>
              <w:t>・</w:t>
            </w:r>
            <w:r w:rsidR="009721DD">
              <w:rPr>
                <w:rFonts w:ascii="Meiryo UI" w:eastAsia="Meiryo UI" w:hAnsi="Meiryo UI" w:cs="Meiryo UI" w:hint="eastAsia"/>
                <w:color w:val="000000" w:themeColor="text1"/>
              </w:rPr>
              <w:t>2022</w:t>
            </w:r>
            <w:r w:rsidR="0063486E" w:rsidRPr="001B70E6">
              <w:rPr>
                <w:rFonts w:ascii="Meiryo UI" w:eastAsia="Meiryo UI" w:hAnsi="Meiryo UI" w:cs="Meiryo UI" w:hint="eastAsia"/>
                <w:color w:val="000000" w:themeColor="text1"/>
              </w:rPr>
              <w:t xml:space="preserve">年度 </w:t>
            </w:r>
            <w:r w:rsidR="0063486E" w:rsidRPr="001B70E6">
              <w:rPr>
                <w:rFonts w:ascii="Meiryo UI" w:eastAsia="Meiryo UI" w:hAnsi="Meiryo UI" w:cs="Meiryo UI"/>
                <w:color w:val="000000" w:themeColor="text1"/>
              </w:rPr>
              <w:t xml:space="preserve">     </w:t>
            </w:r>
            <w:r w:rsidR="0063486E" w:rsidRPr="001B70E6">
              <w:rPr>
                <w:rFonts w:ascii="Meiryo UI" w:eastAsia="Meiryo UI" w:hAnsi="Meiryo UI" w:cs="Meiryo UI" w:hint="eastAsia"/>
                <w:color w:val="000000" w:themeColor="text1"/>
              </w:rPr>
              <w:t>：</w:t>
            </w:r>
          </w:p>
          <w:p w14:paraId="03C8D750" w14:textId="6EAA6143" w:rsidR="000D7D62" w:rsidRPr="00DA148E" w:rsidRDefault="0063486E" w:rsidP="00E83456">
            <w:pPr>
              <w:rPr>
                <w:rFonts w:ascii="Meiryo UI" w:eastAsia="Meiryo UI" w:hAnsi="Meiryo UI" w:cs="Meiryo UI"/>
                <w:color w:val="000000" w:themeColor="text1"/>
              </w:rPr>
            </w:pPr>
            <w:r w:rsidRPr="001B70E6">
              <w:rPr>
                <w:rFonts w:ascii="Meiryo UI" w:eastAsia="Meiryo UI" w:hAnsi="Meiryo UI" w:cs="Meiryo UI" w:hint="eastAsia"/>
                <w:color w:val="000000" w:themeColor="text1"/>
              </w:rPr>
              <w:t>・</w:t>
            </w:r>
            <w:r w:rsidR="009721DD">
              <w:rPr>
                <w:rFonts w:ascii="Meiryo UI" w:eastAsia="Meiryo UI" w:hAnsi="Meiryo UI" w:cs="Meiryo UI" w:hint="eastAsia"/>
                <w:color w:val="000000" w:themeColor="text1"/>
              </w:rPr>
              <w:t>2023</w:t>
            </w:r>
            <w:r w:rsidR="00A2334C" w:rsidRPr="00DA148E">
              <w:rPr>
                <w:rFonts w:ascii="Meiryo UI" w:eastAsia="Meiryo UI" w:hAnsi="Meiryo UI" w:cs="Meiryo UI" w:hint="eastAsia"/>
                <w:color w:val="000000" w:themeColor="text1"/>
              </w:rPr>
              <w:t>年度</w:t>
            </w:r>
            <w:r w:rsidRPr="001B70E6">
              <w:rPr>
                <w:rFonts w:ascii="Meiryo UI" w:eastAsia="Meiryo UI" w:hAnsi="Meiryo UI" w:cs="Meiryo UI" w:hint="eastAsia"/>
                <w:color w:val="000000" w:themeColor="text1"/>
              </w:rPr>
              <w:t xml:space="preserve"> </w:t>
            </w:r>
            <w:r w:rsidRPr="001B70E6">
              <w:rPr>
                <w:rFonts w:ascii="Meiryo UI" w:eastAsia="Meiryo UI" w:hAnsi="Meiryo UI" w:cs="Meiryo UI"/>
                <w:color w:val="000000" w:themeColor="text1"/>
              </w:rPr>
              <w:t xml:space="preserve">     </w:t>
            </w:r>
            <w:r w:rsidRPr="001B70E6">
              <w:rPr>
                <w:rFonts w:ascii="Meiryo UI" w:eastAsia="Meiryo UI" w:hAnsi="Meiryo UI" w:cs="Meiryo UI" w:hint="eastAsia"/>
                <w:color w:val="000000" w:themeColor="text1"/>
              </w:rPr>
              <w:t>：</w:t>
            </w:r>
            <w:r w:rsidRPr="001B70E6">
              <w:rPr>
                <w:rFonts w:ascii="Meiryo UI" w:eastAsia="Meiryo UI" w:hAnsi="Meiryo UI" w:cs="Meiryo UI"/>
                <w:color w:val="000000" w:themeColor="text1"/>
              </w:rPr>
              <w:br/>
            </w:r>
            <w:r w:rsidRPr="001B70E6">
              <w:rPr>
                <w:rFonts w:ascii="Meiryo UI" w:eastAsia="Meiryo UI" w:hAnsi="Meiryo UI" w:cs="Meiryo UI" w:hint="eastAsia"/>
                <w:color w:val="000000" w:themeColor="text1"/>
              </w:rPr>
              <w:t>・</w:t>
            </w:r>
            <w:r w:rsidR="009721DD">
              <w:rPr>
                <w:rFonts w:ascii="Meiryo UI" w:eastAsia="Meiryo UI" w:hAnsi="Meiryo UI" w:cs="Meiryo UI" w:hint="eastAsia"/>
                <w:color w:val="000000" w:themeColor="text1"/>
              </w:rPr>
              <w:t>2024</w:t>
            </w:r>
            <w:r w:rsidR="00A2334C" w:rsidRPr="00DA148E">
              <w:rPr>
                <w:rFonts w:ascii="Meiryo UI" w:eastAsia="Meiryo UI" w:hAnsi="Meiryo UI" w:cs="Meiryo UI" w:hint="eastAsia"/>
                <w:color w:val="000000" w:themeColor="text1"/>
              </w:rPr>
              <w:t>年度</w:t>
            </w:r>
            <w:r w:rsidR="009721DD">
              <w:rPr>
                <w:rFonts w:ascii="Meiryo UI" w:eastAsia="Meiryo UI" w:hAnsi="Meiryo UI" w:cs="Meiryo UI" w:hint="eastAsia"/>
                <w:color w:val="000000" w:themeColor="text1"/>
              </w:rPr>
              <w:t>（9月末まで）</w:t>
            </w:r>
            <w:r w:rsidR="00A2334C" w:rsidRPr="00DA148E">
              <w:rPr>
                <w:rFonts w:ascii="Meiryo UI" w:eastAsia="Meiryo UI" w:hAnsi="Meiryo UI" w:cs="Meiryo UI" w:hint="eastAsia"/>
                <w:color w:val="000000" w:themeColor="text1"/>
              </w:rPr>
              <w:t>：</w:t>
            </w:r>
          </w:p>
        </w:tc>
      </w:tr>
    </w:tbl>
    <w:p w14:paraId="25AF7743" w14:textId="77777777" w:rsidR="00A068AB" w:rsidRPr="001B70E6" w:rsidRDefault="00A068AB" w:rsidP="00A068AB">
      <w:pPr>
        <w:rPr>
          <w:rFonts w:ascii="Meiryo UI" w:eastAsia="Meiryo UI" w:hAnsi="Meiryo UI" w:cs="Meiryo UI"/>
          <w:color w:val="000000" w:themeColor="text1"/>
        </w:rPr>
      </w:pPr>
      <w:r w:rsidRPr="001B70E6">
        <w:rPr>
          <w:rFonts w:ascii="Meiryo UI" w:eastAsia="Meiryo UI" w:hAnsi="Meiryo UI" w:cs="Meiryo UI" w:hint="eastAsia"/>
          <w:color w:val="000000" w:themeColor="text1"/>
        </w:rPr>
        <w:t>※１：すべてのアセットクラスが対象です。</w:t>
      </w:r>
      <w:r w:rsidR="00646EEF" w:rsidRPr="001B70E6">
        <w:rPr>
          <w:rFonts w:ascii="Meiryo UI" w:eastAsia="Meiryo UI" w:hAnsi="Meiryo UI" w:cs="Meiryo UI" w:hint="eastAsia"/>
          <w:color w:val="000000" w:themeColor="text1"/>
        </w:rPr>
        <w:t>また、運用の再委託をしている場合はその旨を記してください。</w:t>
      </w:r>
    </w:p>
    <w:p w14:paraId="41FBC378" w14:textId="77777777" w:rsidR="004962B3" w:rsidRPr="00FC389C" w:rsidRDefault="004962B3" w:rsidP="004962B3">
      <w:pPr>
        <w:rPr>
          <w:rFonts w:ascii="Meiryo UI" w:eastAsia="Meiryo UI" w:hAnsi="Meiryo UI" w:cs="Meiryo UI"/>
        </w:rPr>
      </w:pPr>
    </w:p>
    <w:tbl>
      <w:tblPr>
        <w:tblStyle w:val="a3"/>
        <w:tblW w:w="0" w:type="auto"/>
        <w:tblLook w:val="04A0" w:firstRow="1" w:lastRow="0" w:firstColumn="1" w:lastColumn="0" w:noHBand="0" w:noVBand="1"/>
      </w:tblPr>
      <w:tblGrid>
        <w:gridCol w:w="9628"/>
      </w:tblGrid>
      <w:tr w:rsidR="001B70E6" w:rsidRPr="001B70E6" w14:paraId="37B2BB9F" w14:textId="77777777" w:rsidTr="004655C9">
        <w:tc>
          <w:tcPr>
            <w:tcW w:w="9628" w:type="dxa"/>
          </w:tcPr>
          <w:p w14:paraId="7286BA84" w14:textId="77777777" w:rsidR="004962B3" w:rsidRPr="001B70E6" w:rsidRDefault="00646EEF" w:rsidP="004655C9">
            <w:pPr>
              <w:rPr>
                <w:rFonts w:ascii="Meiryo UI" w:eastAsia="Meiryo UI" w:hAnsi="Meiryo UI" w:cs="Meiryo UI"/>
                <w:color w:val="000000" w:themeColor="text1"/>
              </w:rPr>
            </w:pPr>
            <w:r w:rsidRPr="001B70E6">
              <w:rPr>
                <w:rFonts w:ascii="Meiryo UI" w:eastAsia="Meiryo UI" w:hAnsi="Meiryo UI" w:cs="Meiryo UI" w:hint="eastAsia"/>
                <w:b/>
                <w:color w:val="000000" w:themeColor="text1"/>
                <w:u w:val="single"/>
              </w:rPr>
              <w:t>上記資産に関わる</w:t>
            </w:r>
            <w:r w:rsidR="004962B3" w:rsidRPr="001B70E6">
              <w:rPr>
                <w:rFonts w:ascii="Meiryo UI" w:eastAsia="Meiryo UI" w:hAnsi="Meiryo UI" w:cs="Meiryo UI" w:hint="eastAsia"/>
                <w:b/>
                <w:color w:val="000000" w:themeColor="text1"/>
                <w:u w:val="single"/>
              </w:rPr>
              <w:t>エンゲージメント関連</w:t>
            </w:r>
            <w:r w:rsidR="004962B3" w:rsidRPr="001B70E6">
              <w:rPr>
                <w:rFonts w:ascii="Meiryo UI" w:eastAsia="Meiryo UI" w:hAnsi="Meiryo UI" w:cs="Meiryo UI" w:hint="eastAsia"/>
                <w:color w:val="000000" w:themeColor="text1"/>
              </w:rPr>
              <w:t xml:space="preserve">　　　　　　　　　　　　　　　　</w:t>
            </w:r>
            <w:r w:rsidR="004962B3" w:rsidRPr="001B70E6">
              <w:rPr>
                <w:rFonts w:ascii="Meiryo UI" w:eastAsia="Meiryo UI" w:hAnsi="Meiryo UI" w:cs="Meiryo UI"/>
                <w:color w:val="000000" w:themeColor="text1"/>
              </w:rPr>
              <w:br/>
            </w:r>
            <w:r w:rsidR="004962B3" w:rsidRPr="001B70E6">
              <w:rPr>
                <w:rFonts w:ascii="Meiryo UI" w:eastAsia="Meiryo UI" w:hAnsi="Meiryo UI" w:cs="Meiryo UI" w:hint="eastAsia"/>
                <w:color w:val="000000" w:themeColor="text1"/>
              </w:rPr>
              <w:t xml:space="preserve">指標：　　　　　　　　　　　　　　　　　　</w:t>
            </w:r>
          </w:p>
          <w:p w14:paraId="35AE57AF" w14:textId="77777777" w:rsidR="004962B3" w:rsidRPr="001B70E6" w:rsidRDefault="004962B3" w:rsidP="004655C9">
            <w:pPr>
              <w:rPr>
                <w:rFonts w:ascii="Meiryo UI" w:eastAsia="Meiryo UI" w:hAnsi="Meiryo UI" w:cs="Meiryo UI"/>
                <w:color w:val="000000" w:themeColor="text1"/>
              </w:rPr>
            </w:pPr>
            <w:r w:rsidRPr="001B70E6">
              <w:rPr>
                <w:rFonts w:ascii="Meiryo UI" w:eastAsia="Meiryo UI" w:hAnsi="Meiryo UI" w:cs="Meiryo UI" w:hint="eastAsia"/>
                <w:color w:val="000000" w:themeColor="text1"/>
              </w:rPr>
              <w:t>定義：</w:t>
            </w:r>
          </w:p>
          <w:p w14:paraId="7C66A69E" w14:textId="5F5DD41D" w:rsidR="0063486E" w:rsidRPr="001B70E6" w:rsidRDefault="004962B3" w:rsidP="0063486E">
            <w:pPr>
              <w:rPr>
                <w:rFonts w:ascii="Meiryo UI" w:eastAsia="Meiryo UI" w:hAnsi="Meiryo UI" w:cs="Meiryo UI"/>
                <w:color w:val="000000" w:themeColor="text1"/>
              </w:rPr>
            </w:pPr>
            <w:r w:rsidRPr="001B70E6">
              <w:rPr>
                <w:rFonts w:ascii="Meiryo UI" w:eastAsia="Meiryo UI" w:hAnsi="Meiryo UI" w:cs="Meiryo UI" w:hint="eastAsia"/>
                <w:color w:val="000000" w:themeColor="text1"/>
              </w:rPr>
              <w:t>実績：</w:t>
            </w:r>
            <w:r w:rsidRPr="001B70E6">
              <w:rPr>
                <w:rFonts w:ascii="Meiryo UI" w:eastAsia="Meiryo UI" w:hAnsi="Meiryo UI" w:cs="Meiryo UI"/>
                <w:color w:val="000000" w:themeColor="text1"/>
              </w:rPr>
              <w:br/>
            </w:r>
            <w:r w:rsidR="0063486E" w:rsidRPr="001B70E6">
              <w:rPr>
                <w:rFonts w:ascii="Meiryo UI" w:eastAsia="Meiryo UI" w:hAnsi="Meiryo UI" w:cs="Meiryo UI" w:hint="eastAsia"/>
                <w:color w:val="000000" w:themeColor="text1"/>
              </w:rPr>
              <w:t>・</w:t>
            </w:r>
            <w:r w:rsidR="009721DD">
              <w:rPr>
                <w:rFonts w:ascii="Meiryo UI" w:eastAsia="Meiryo UI" w:hAnsi="Meiryo UI" w:cs="Meiryo UI" w:hint="eastAsia"/>
                <w:color w:val="000000" w:themeColor="text1"/>
              </w:rPr>
              <w:t>2022</w:t>
            </w:r>
            <w:r w:rsidR="0063486E" w:rsidRPr="001B70E6">
              <w:rPr>
                <w:rFonts w:ascii="Meiryo UI" w:eastAsia="Meiryo UI" w:hAnsi="Meiryo UI" w:cs="Meiryo UI" w:hint="eastAsia"/>
                <w:color w:val="000000" w:themeColor="text1"/>
              </w:rPr>
              <w:t xml:space="preserve">年度 </w:t>
            </w:r>
            <w:r w:rsidR="0063486E" w:rsidRPr="001B70E6">
              <w:rPr>
                <w:rFonts w:ascii="Meiryo UI" w:eastAsia="Meiryo UI" w:hAnsi="Meiryo UI" w:cs="Meiryo UI"/>
                <w:color w:val="000000" w:themeColor="text1"/>
              </w:rPr>
              <w:t xml:space="preserve">     </w:t>
            </w:r>
            <w:r w:rsidR="0063486E" w:rsidRPr="001B70E6">
              <w:rPr>
                <w:rFonts w:ascii="Meiryo UI" w:eastAsia="Meiryo UI" w:hAnsi="Meiryo UI" w:cs="Meiryo UI" w:hint="eastAsia"/>
                <w:color w:val="000000" w:themeColor="text1"/>
              </w:rPr>
              <w:t>：</w:t>
            </w:r>
          </w:p>
          <w:p w14:paraId="0912F7A2" w14:textId="458BD4DE" w:rsidR="004962B3" w:rsidRPr="001B70E6" w:rsidRDefault="0063486E" w:rsidP="0063486E">
            <w:pPr>
              <w:rPr>
                <w:rFonts w:ascii="Meiryo UI" w:eastAsia="Meiryo UI" w:hAnsi="Meiryo UI" w:cs="Meiryo UI"/>
                <w:color w:val="000000" w:themeColor="text1"/>
              </w:rPr>
            </w:pPr>
            <w:r w:rsidRPr="001B70E6">
              <w:rPr>
                <w:rFonts w:ascii="Meiryo UI" w:eastAsia="Meiryo UI" w:hAnsi="Meiryo UI" w:cs="Meiryo UI" w:hint="eastAsia"/>
                <w:color w:val="000000" w:themeColor="text1"/>
              </w:rPr>
              <w:t>・</w:t>
            </w:r>
            <w:r w:rsidR="009721DD">
              <w:rPr>
                <w:rFonts w:ascii="Meiryo UI" w:eastAsia="Meiryo UI" w:hAnsi="Meiryo UI" w:cs="Meiryo UI" w:hint="eastAsia"/>
                <w:color w:val="000000" w:themeColor="text1"/>
              </w:rPr>
              <w:t>2023</w:t>
            </w:r>
            <w:r w:rsidRPr="001B70E6">
              <w:rPr>
                <w:rFonts w:ascii="Meiryo UI" w:eastAsia="Meiryo UI" w:hAnsi="Meiryo UI" w:cs="Meiryo UI" w:hint="eastAsia"/>
                <w:color w:val="000000" w:themeColor="text1"/>
              </w:rPr>
              <w:t xml:space="preserve">年度 </w:t>
            </w:r>
            <w:r w:rsidRPr="001B70E6">
              <w:rPr>
                <w:rFonts w:ascii="Meiryo UI" w:eastAsia="Meiryo UI" w:hAnsi="Meiryo UI" w:cs="Meiryo UI"/>
                <w:color w:val="000000" w:themeColor="text1"/>
              </w:rPr>
              <w:t xml:space="preserve">     </w:t>
            </w:r>
            <w:r w:rsidRPr="001B70E6">
              <w:rPr>
                <w:rFonts w:ascii="Meiryo UI" w:eastAsia="Meiryo UI" w:hAnsi="Meiryo UI" w:cs="Meiryo UI" w:hint="eastAsia"/>
                <w:color w:val="000000" w:themeColor="text1"/>
              </w:rPr>
              <w:t>：</w:t>
            </w:r>
            <w:r w:rsidRPr="001B70E6">
              <w:rPr>
                <w:rFonts w:ascii="Meiryo UI" w:eastAsia="Meiryo UI" w:hAnsi="Meiryo UI" w:cs="Meiryo UI"/>
                <w:color w:val="000000" w:themeColor="text1"/>
              </w:rPr>
              <w:br/>
            </w:r>
            <w:r w:rsidRPr="001B70E6">
              <w:rPr>
                <w:rFonts w:ascii="Meiryo UI" w:eastAsia="Meiryo UI" w:hAnsi="Meiryo UI" w:cs="Meiryo UI" w:hint="eastAsia"/>
                <w:color w:val="000000" w:themeColor="text1"/>
              </w:rPr>
              <w:t>・</w:t>
            </w:r>
            <w:r w:rsidR="009721DD">
              <w:rPr>
                <w:rFonts w:ascii="Meiryo UI" w:eastAsia="Meiryo UI" w:hAnsi="Meiryo UI" w:cs="Meiryo UI" w:hint="eastAsia"/>
                <w:color w:val="000000" w:themeColor="text1"/>
              </w:rPr>
              <w:t>2024</w:t>
            </w:r>
            <w:r w:rsidRPr="001B70E6">
              <w:rPr>
                <w:rFonts w:ascii="Meiryo UI" w:eastAsia="Meiryo UI" w:hAnsi="Meiryo UI" w:cs="Meiryo UI" w:hint="eastAsia"/>
                <w:color w:val="000000" w:themeColor="text1"/>
              </w:rPr>
              <w:t>年度（</w:t>
            </w:r>
            <w:r w:rsidR="009721DD">
              <w:rPr>
                <w:rFonts w:ascii="Meiryo UI" w:eastAsia="Meiryo UI" w:hAnsi="Meiryo UI" w:cs="Meiryo UI" w:hint="eastAsia"/>
                <w:color w:val="000000" w:themeColor="text1"/>
              </w:rPr>
              <w:t>9月末まで</w:t>
            </w:r>
            <w:r w:rsidRPr="001B70E6">
              <w:rPr>
                <w:rFonts w:ascii="Meiryo UI" w:eastAsia="Meiryo UI" w:hAnsi="Meiryo UI" w:cs="Meiryo UI" w:hint="eastAsia"/>
                <w:color w:val="000000" w:themeColor="text1"/>
              </w:rPr>
              <w:t>）：</w:t>
            </w:r>
          </w:p>
        </w:tc>
      </w:tr>
    </w:tbl>
    <w:p w14:paraId="2267E3B3" w14:textId="7CD38D0F" w:rsidR="000D7D62" w:rsidRDefault="000D7D62" w:rsidP="00D27C99">
      <w:pPr>
        <w:rPr>
          <w:rFonts w:ascii="Meiryo UI" w:eastAsia="Meiryo UI" w:hAnsi="Meiryo UI" w:cs="Meiryo UI"/>
        </w:rPr>
      </w:pPr>
      <w:r w:rsidRPr="00A35845">
        <w:rPr>
          <w:rFonts w:ascii="Meiryo UI" w:eastAsia="Meiryo UI" w:hAnsi="Meiryo UI" w:cs="Meiryo UI" w:hint="eastAsia"/>
        </w:rPr>
        <w:t>※指標が複数ある場合は、それぞれ記載してください。</w:t>
      </w:r>
    </w:p>
    <w:p w14:paraId="20211961" w14:textId="77777777" w:rsidR="00DA148E" w:rsidRPr="00A35845" w:rsidRDefault="00DA148E" w:rsidP="00D27C99">
      <w:pPr>
        <w:rPr>
          <w:rFonts w:ascii="Meiryo UI" w:eastAsia="Meiryo UI" w:hAnsi="Meiryo UI" w:cs="Meiryo UI"/>
        </w:rPr>
      </w:pPr>
    </w:p>
    <w:p w14:paraId="4C71F084" w14:textId="77777777" w:rsidR="00AD760E" w:rsidRPr="00023C21" w:rsidRDefault="00AD760E" w:rsidP="00AD760E">
      <w:pPr>
        <w:pStyle w:val="a5"/>
        <w:widowControl/>
        <w:numPr>
          <w:ilvl w:val="0"/>
          <w:numId w:val="2"/>
        </w:numPr>
        <w:ind w:leftChars="0"/>
        <w:jc w:val="left"/>
        <w:rPr>
          <w:rFonts w:ascii="Meiryo UI" w:eastAsia="Meiryo UI" w:hAnsi="Meiryo UI" w:cs="Meiryo UI"/>
          <w:u w:val="single"/>
        </w:rPr>
      </w:pPr>
      <w:r w:rsidRPr="00023C21">
        <w:rPr>
          <w:rFonts w:ascii="Meiryo UI" w:eastAsia="Meiryo UI" w:hAnsi="Meiryo UI" w:cs="Meiryo UI" w:hint="eastAsia"/>
          <w:u w:val="single"/>
        </w:rPr>
        <w:t>ESG金融の普及促進・ポジティブインパクト創出に向けたステークホルダー・エンゲージメントを組織として行っていますか。（例：政策提言や政府への働きかけ（アドボカシー）、鍵となる地域の関係者の巻き込みや協働）</w:t>
      </w:r>
    </w:p>
    <w:tbl>
      <w:tblPr>
        <w:tblStyle w:val="a3"/>
        <w:tblW w:w="9184" w:type="dxa"/>
        <w:tblInd w:w="-5" w:type="dxa"/>
        <w:tblLook w:val="04A0" w:firstRow="1" w:lastRow="0" w:firstColumn="1" w:lastColumn="0" w:noHBand="0" w:noVBand="1"/>
      </w:tblPr>
      <w:tblGrid>
        <w:gridCol w:w="850"/>
        <w:gridCol w:w="3742"/>
        <w:gridCol w:w="850"/>
        <w:gridCol w:w="3742"/>
      </w:tblGrid>
      <w:tr w:rsidR="00AD760E" w:rsidRPr="00A35845" w14:paraId="1ECABA03" w14:textId="77777777" w:rsidTr="00C221B7">
        <w:tc>
          <w:tcPr>
            <w:tcW w:w="850" w:type="dxa"/>
          </w:tcPr>
          <w:p w14:paraId="4A24C91A" w14:textId="77777777" w:rsidR="00AD760E" w:rsidRPr="00A35845" w:rsidRDefault="00AD760E" w:rsidP="00C221B7">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043B96D" w14:textId="77777777" w:rsidR="00AD760E" w:rsidRPr="00A35845" w:rsidRDefault="00AD760E" w:rsidP="00C221B7">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412D28F2" w14:textId="77777777" w:rsidR="00AD760E" w:rsidRPr="00A35845" w:rsidRDefault="00AD760E" w:rsidP="00C221B7">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C88950B" w14:textId="77777777" w:rsidR="00AD760E" w:rsidRPr="00A35845" w:rsidRDefault="00AD760E" w:rsidP="00C221B7">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624ED809" w14:textId="77777777" w:rsidR="00AD760E" w:rsidRPr="00A35845" w:rsidRDefault="00AD760E" w:rsidP="00AD760E">
      <w:pPr>
        <w:ind w:leftChars="200" w:left="630" w:hangingChars="100" w:hanging="210"/>
        <w:rPr>
          <w:rFonts w:ascii="Meiryo UI" w:eastAsia="Meiryo UI" w:hAnsi="Meiryo UI" w:cs="Meiryo UI"/>
        </w:rPr>
      </w:pPr>
      <w:r w:rsidRPr="00A35845">
        <w:rPr>
          <w:rFonts w:ascii="Meiryo UI" w:eastAsia="Meiryo UI" w:hAnsi="Meiryo UI" w:cs="Meiryo UI" w:hint="eastAsia"/>
        </w:rPr>
        <w:t>“</w:t>
      </w:r>
      <w:r>
        <w:rPr>
          <w:rFonts w:ascii="Meiryo UI" w:eastAsia="Meiryo UI" w:hAnsi="Meiryo UI" w:cs="Meiryo UI" w:hint="eastAsia"/>
        </w:rPr>
        <w:t>行っている</w:t>
      </w:r>
      <w:r w:rsidRPr="00A35845">
        <w:rPr>
          <w:rFonts w:ascii="Meiryo UI" w:eastAsia="Meiryo UI" w:hAnsi="Meiryo UI" w:cs="Meiryo UI" w:hint="eastAsia"/>
        </w:rPr>
        <w:t>”場合は</w:t>
      </w:r>
      <w:r>
        <w:rPr>
          <w:rFonts w:ascii="Meiryo UI" w:eastAsia="Meiryo UI" w:hAnsi="Meiryo UI" w:cs="Meiryo UI" w:hint="eastAsia"/>
        </w:rPr>
        <w:t>、</w:t>
      </w:r>
      <w:r w:rsidRPr="00026688">
        <w:rPr>
          <w:rFonts w:ascii="Meiryo UI" w:eastAsia="Meiryo UI" w:hAnsi="Meiryo UI" w:cs="Meiryo UI" w:hint="eastAsia"/>
        </w:rPr>
        <w:t>その内容を記載してください。</w:t>
      </w:r>
    </w:p>
    <w:tbl>
      <w:tblPr>
        <w:tblStyle w:val="a3"/>
        <w:tblW w:w="0" w:type="auto"/>
        <w:tblInd w:w="421" w:type="dxa"/>
        <w:tblLook w:val="04A0" w:firstRow="1" w:lastRow="0" w:firstColumn="1" w:lastColumn="0" w:noHBand="0" w:noVBand="1"/>
      </w:tblPr>
      <w:tblGrid>
        <w:gridCol w:w="9207"/>
      </w:tblGrid>
      <w:tr w:rsidR="00AD760E" w:rsidRPr="00A35845" w14:paraId="5C91C401" w14:textId="77777777" w:rsidTr="00C221B7">
        <w:tc>
          <w:tcPr>
            <w:tcW w:w="9207" w:type="dxa"/>
          </w:tcPr>
          <w:p w14:paraId="05C2AE09" w14:textId="77777777" w:rsidR="00AD760E" w:rsidRDefault="00AD760E" w:rsidP="00C221B7">
            <w:pPr>
              <w:rPr>
                <w:rFonts w:ascii="Meiryo UI" w:eastAsia="Meiryo UI" w:hAnsi="Meiryo UI" w:cs="Meiryo UI"/>
              </w:rPr>
            </w:pPr>
          </w:p>
          <w:p w14:paraId="615CAB0E" w14:textId="77777777" w:rsidR="00AD760E" w:rsidRDefault="00AD760E" w:rsidP="00C221B7">
            <w:pPr>
              <w:rPr>
                <w:rFonts w:ascii="Meiryo UI" w:eastAsia="Meiryo UI" w:hAnsi="Meiryo UI" w:cs="Meiryo UI"/>
              </w:rPr>
            </w:pPr>
          </w:p>
          <w:p w14:paraId="3B1B13F3" w14:textId="77777777" w:rsidR="00AD760E" w:rsidRDefault="00AD760E" w:rsidP="00C221B7">
            <w:pPr>
              <w:rPr>
                <w:rFonts w:ascii="Meiryo UI" w:eastAsia="Meiryo UI" w:hAnsi="Meiryo UI" w:cs="Meiryo UI"/>
              </w:rPr>
            </w:pPr>
          </w:p>
          <w:p w14:paraId="18D91F48" w14:textId="77777777" w:rsidR="00AD760E" w:rsidRPr="00A35845" w:rsidRDefault="00AD760E" w:rsidP="00C221B7">
            <w:pPr>
              <w:rPr>
                <w:rFonts w:ascii="Meiryo UI" w:eastAsia="Meiryo UI" w:hAnsi="Meiryo UI" w:cs="Meiryo UI"/>
              </w:rPr>
            </w:pPr>
          </w:p>
        </w:tc>
      </w:tr>
    </w:tbl>
    <w:p w14:paraId="5F1932B4" w14:textId="77777777" w:rsidR="00AD760E" w:rsidRDefault="00AD760E" w:rsidP="00AD760E">
      <w:pPr>
        <w:widowControl/>
        <w:jc w:val="left"/>
        <w:rPr>
          <w:rFonts w:ascii="Meiryo UI" w:eastAsia="Meiryo UI" w:hAnsi="Meiryo UI" w:cs="Meiryo UI"/>
        </w:rPr>
      </w:pPr>
    </w:p>
    <w:p w14:paraId="64BB0326" w14:textId="77777777" w:rsidR="00AD760E" w:rsidRPr="000C613F" w:rsidRDefault="00AD760E" w:rsidP="00AD760E">
      <w:pPr>
        <w:pStyle w:val="a5"/>
        <w:widowControl/>
        <w:numPr>
          <w:ilvl w:val="0"/>
          <w:numId w:val="2"/>
        </w:numPr>
        <w:ind w:leftChars="0"/>
        <w:jc w:val="left"/>
        <w:rPr>
          <w:rFonts w:ascii="Meiryo UI" w:eastAsia="Meiryo UI" w:hAnsi="Meiryo UI" w:cs="Meiryo UI"/>
          <w:u w:val="single"/>
        </w:rPr>
      </w:pPr>
      <w:r w:rsidRPr="000C613F">
        <w:rPr>
          <w:rFonts w:ascii="Meiryo UI" w:eastAsia="Meiryo UI" w:hAnsi="Meiryo UI" w:cs="Meiryo UI" w:hint="eastAsia"/>
          <w:u w:val="single"/>
        </w:rPr>
        <w:t>ESG金融やインパクトファイナンス実践のために、組織内の人材開発を行っていますか。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D760E" w:rsidRPr="00A35845" w14:paraId="61185E3C" w14:textId="77777777" w:rsidTr="00C221B7">
        <w:tc>
          <w:tcPr>
            <w:tcW w:w="850" w:type="dxa"/>
          </w:tcPr>
          <w:p w14:paraId="7574A7E3" w14:textId="77777777" w:rsidR="00AD760E" w:rsidRPr="00A35845" w:rsidRDefault="00AD760E" w:rsidP="00C221B7">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17599C90" w14:textId="77777777" w:rsidR="00AD760E" w:rsidRPr="00A35845" w:rsidRDefault="00AD760E" w:rsidP="00C221B7">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63D805C5" w14:textId="77777777" w:rsidR="00AD760E" w:rsidRPr="00A35845" w:rsidRDefault="00AD760E" w:rsidP="00C221B7">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1623F04" w14:textId="77777777" w:rsidR="00AD760E" w:rsidRPr="00A35845" w:rsidRDefault="00AD760E" w:rsidP="00C221B7">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422020E5" w14:textId="77777777" w:rsidR="00AD760E" w:rsidRPr="00A35845" w:rsidRDefault="00AD760E" w:rsidP="00AD760E">
      <w:pPr>
        <w:ind w:leftChars="200" w:left="630" w:hangingChars="100" w:hanging="210"/>
        <w:rPr>
          <w:rFonts w:ascii="Meiryo UI" w:eastAsia="Meiryo UI" w:hAnsi="Meiryo UI" w:cs="Meiryo UI"/>
        </w:rPr>
      </w:pPr>
      <w:r w:rsidRPr="00A35845">
        <w:rPr>
          <w:rFonts w:ascii="Meiryo UI" w:eastAsia="Meiryo UI" w:hAnsi="Meiryo UI" w:cs="Meiryo UI" w:hint="eastAsia"/>
        </w:rPr>
        <w:t>“</w:t>
      </w:r>
      <w:r>
        <w:rPr>
          <w:rFonts w:ascii="Meiryo UI" w:eastAsia="Meiryo UI" w:hAnsi="Meiryo UI" w:cs="Meiryo UI" w:hint="eastAsia"/>
        </w:rPr>
        <w:t>行っている</w:t>
      </w:r>
      <w:r w:rsidRPr="00A35845">
        <w:rPr>
          <w:rFonts w:ascii="Meiryo UI" w:eastAsia="Meiryo UI" w:hAnsi="Meiryo UI" w:cs="Meiryo UI" w:hint="eastAsia"/>
        </w:rPr>
        <w:t>”場合は</w:t>
      </w:r>
      <w:r>
        <w:rPr>
          <w:rFonts w:ascii="Meiryo UI" w:eastAsia="Meiryo UI" w:hAnsi="Meiryo UI" w:cs="Meiryo UI" w:hint="eastAsia"/>
        </w:rPr>
        <w:t>、</w:t>
      </w:r>
      <w:r w:rsidRPr="00026688">
        <w:rPr>
          <w:rFonts w:ascii="Meiryo UI" w:eastAsia="Meiryo UI" w:hAnsi="Meiryo UI" w:cs="Meiryo UI" w:hint="eastAsia"/>
        </w:rPr>
        <w:t>その内容を記載してください。</w:t>
      </w:r>
    </w:p>
    <w:tbl>
      <w:tblPr>
        <w:tblStyle w:val="a3"/>
        <w:tblW w:w="0" w:type="auto"/>
        <w:tblInd w:w="421" w:type="dxa"/>
        <w:tblLook w:val="04A0" w:firstRow="1" w:lastRow="0" w:firstColumn="1" w:lastColumn="0" w:noHBand="0" w:noVBand="1"/>
      </w:tblPr>
      <w:tblGrid>
        <w:gridCol w:w="9207"/>
      </w:tblGrid>
      <w:tr w:rsidR="00AD760E" w:rsidRPr="00A35845" w14:paraId="6BCB8E92" w14:textId="77777777" w:rsidTr="00C221B7">
        <w:tc>
          <w:tcPr>
            <w:tcW w:w="9207" w:type="dxa"/>
          </w:tcPr>
          <w:p w14:paraId="526B7326" w14:textId="77777777" w:rsidR="00AD760E" w:rsidRDefault="00AD760E" w:rsidP="00C221B7">
            <w:pPr>
              <w:rPr>
                <w:rFonts w:ascii="Meiryo UI" w:eastAsia="Meiryo UI" w:hAnsi="Meiryo UI" w:cs="Meiryo UI"/>
              </w:rPr>
            </w:pPr>
          </w:p>
          <w:p w14:paraId="0EC06622" w14:textId="77777777" w:rsidR="00AD760E" w:rsidRDefault="00AD760E" w:rsidP="00C221B7">
            <w:pPr>
              <w:rPr>
                <w:rFonts w:ascii="Meiryo UI" w:eastAsia="Meiryo UI" w:hAnsi="Meiryo UI" w:cs="Meiryo UI"/>
              </w:rPr>
            </w:pPr>
          </w:p>
          <w:p w14:paraId="07C5A142" w14:textId="77777777" w:rsidR="00AD760E" w:rsidRDefault="00AD760E" w:rsidP="00C221B7">
            <w:pPr>
              <w:rPr>
                <w:rFonts w:ascii="Meiryo UI" w:eastAsia="Meiryo UI" w:hAnsi="Meiryo UI" w:cs="Meiryo UI"/>
              </w:rPr>
            </w:pPr>
          </w:p>
          <w:p w14:paraId="43C80744" w14:textId="77777777" w:rsidR="00AD760E" w:rsidRPr="00A35845" w:rsidRDefault="00AD760E" w:rsidP="00C221B7">
            <w:pPr>
              <w:rPr>
                <w:rFonts w:ascii="Meiryo UI" w:eastAsia="Meiryo UI" w:hAnsi="Meiryo UI" w:cs="Meiryo UI"/>
              </w:rPr>
            </w:pPr>
          </w:p>
        </w:tc>
      </w:tr>
    </w:tbl>
    <w:p w14:paraId="7B297331" w14:textId="5F23EF8B" w:rsidR="000B6EBB" w:rsidRDefault="000B6EBB" w:rsidP="00AD760E">
      <w:pPr>
        <w:widowControl/>
        <w:jc w:val="left"/>
        <w:rPr>
          <w:rFonts w:ascii="Meiryo UI" w:eastAsia="Meiryo UI" w:hAnsi="Meiryo UI" w:cs="Meiryo UI"/>
        </w:rPr>
      </w:pPr>
    </w:p>
    <w:p w14:paraId="00A9854F" w14:textId="77777777" w:rsidR="000B6EBB" w:rsidRDefault="000B6EBB">
      <w:pPr>
        <w:widowControl/>
        <w:jc w:val="left"/>
        <w:rPr>
          <w:rFonts w:ascii="Meiryo UI" w:eastAsia="Meiryo UI" w:hAnsi="Meiryo UI" w:cs="Meiryo UI"/>
        </w:rPr>
      </w:pPr>
      <w:r>
        <w:rPr>
          <w:rFonts w:ascii="Meiryo UI" w:eastAsia="Meiryo UI" w:hAnsi="Meiryo UI" w:cs="Meiryo UI"/>
        </w:rPr>
        <w:br w:type="page"/>
      </w:r>
    </w:p>
    <w:p w14:paraId="3EF59794" w14:textId="77777777" w:rsidR="00AD760E" w:rsidRPr="000C613F" w:rsidRDefault="00AD760E" w:rsidP="00AD760E">
      <w:pPr>
        <w:ind w:leftChars="200" w:left="630" w:hangingChars="100" w:hanging="210"/>
        <w:rPr>
          <w:rFonts w:ascii="Meiryo UI" w:eastAsia="Meiryo UI" w:hAnsi="Meiryo UI" w:cs="Meiryo UI"/>
          <w:u w:val="single"/>
        </w:rPr>
      </w:pPr>
      <w:r>
        <w:rPr>
          <w:rFonts w:ascii="Meiryo UI" w:eastAsia="Meiryo UI" w:hAnsi="Meiryo UI" w:cs="Meiryo UI" w:hint="eastAsia"/>
          <w:u w:val="single"/>
        </w:rPr>
        <w:lastRenderedPageBreak/>
        <w:t>どちらの場合も、</w:t>
      </w:r>
      <w:r w:rsidRPr="000C613F">
        <w:rPr>
          <w:rFonts w:ascii="Meiryo UI" w:eastAsia="Meiryo UI" w:hAnsi="Meiryo UI" w:cs="Meiryo UI" w:hint="eastAsia"/>
          <w:u w:val="single"/>
        </w:rPr>
        <w:t>以下のアンケートにご協力ください（評価対象外）。</w:t>
      </w:r>
    </w:p>
    <w:p w14:paraId="6EC4E6B9" w14:textId="77777777" w:rsidR="00AD760E" w:rsidRDefault="00AD760E" w:rsidP="00AD760E">
      <w:pPr>
        <w:widowControl/>
        <w:ind w:leftChars="202" w:left="424"/>
        <w:jc w:val="left"/>
        <w:rPr>
          <w:rFonts w:ascii="Meiryo UI" w:eastAsia="Meiryo UI" w:hAnsi="Meiryo UI" w:cs="Meiryo UI"/>
        </w:rPr>
      </w:pPr>
    </w:p>
    <w:p w14:paraId="12D43EDF" w14:textId="77777777" w:rsidR="00AD760E" w:rsidRPr="00B57135" w:rsidRDefault="00AD760E" w:rsidP="00AD760E">
      <w:pPr>
        <w:widowControl/>
        <w:ind w:leftChars="202" w:left="424"/>
        <w:jc w:val="left"/>
        <w:rPr>
          <w:rFonts w:ascii="Meiryo UI" w:eastAsia="Meiryo UI" w:hAnsi="Meiryo UI" w:cs="Meiryo UI"/>
        </w:rPr>
      </w:pPr>
      <w:r>
        <w:rPr>
          <w:rFonts w:ascii="Meiryo UI" w:eastAsia="Meiryo UI" w:hAnsi="Meiryo UI" w:cs="Meiryo UI" w:hint="eastAsia"/>
        </w:rPr>
        <w:t xml:space="preserve">a. </w:t>
      </w:r>
      <w:r w:rsidRPr="00B57135">
        <w:rPr>
          <w:rFonts w:ascii="Meiryo UI" w:eastAsia="Meiryo UI" w:hAnsi="Meiryo UI" w:cs="Meiryo UI" w:hint="eastAsia"/>
        </w:rPr>
        <w:t>ESG</w:t>
      </w:r>
      <w:r w:rsidRPr="000C613F">
        <w:rPr>
          <w:rFonts w:ascii="Meiryo UI" w:eastAsia="Meiryo UI" w:hAnsi="Meiryo UI" w:cs="Meiryo UI" w:hint="eastAsia"/>
        </w:rPr>
        <w:t>金融やインパクト</w:t>
      </w:r>
      <w:r w:rsidRPr="00B57135">
        <w:rPr>
          <w:rFonts w:ascii="Meiryo UI" w:eastAsia="Meiryo UI" w:hAnsi="Meiryo UI" w:cs="Meiryo UI" w:hint="eastAsia"/>
        </w:rPr>
        <w:t>ファイナンス</w:t>
      </w:r>
      <w:r>
        <w:rPr>
          <w:rFonts w:ascii="Meiryo UI" w:eastAsia="Meiryo UI" w:hAnsi="Meiryo UI" w:cs="Meiryo UI" w:hint="eastAsia"/>
        </w:rPr>
        <w:t>実践</w:t>
      </w:r>
      <w:r w:rsidRPr="00B57135">
        <w:rPr>
          <w:rFonts w:ascii="Meiryo UI" w:eastAsia="Meiryo UI" w:hAnsi="Meiryo UI" w:cs="Meiryo UI" w:hint="eastAsia"/>
        </w:rPr>
        <w:t>にあたり</w:t>
      </w:r>
      <w:r>
        <w:rPr>
          <w:rFonts w:ascii="Meiryo UI" w:eastAsia="Meiryo UI" w:hAnsi="Meiryo UI" w:cs="Meiryo UI" w:hint="eastAsia"/>
        </w:rPr>
        <w:t>、</w:t>
      </w:r>
      <w:r w:rsidRPr="00B57135">
        <w:rPr>
          <w:rFonts w:ascii="Meiryo UI" w:eastAsia="Meiryo UI" w:hAnsi="Meiryo UI" w:cs="Meiryo UI" w:hint="eastAsia"/>
        </w:rPr>
        <w:t>人材開発にどのように取り組んでいますか（複数</w:t>
      </w:r>
      <w:r>
        <w:rPr>
          <w:rFonts w:ascii="Meiryo UI" w:eastAsia="Meiryo UI" w:hAnsi="Meiryo UI" w:cs="Meiryo UI" w:hint="eastAsia"/>
        </w:rPr>
        <w:t>回答可</w:t>
      </w:r>
      <w:r w:rsidRPr="00B57135">
        <w:rPr>
          <w:rFonts w:ascii="Meiryo UI" w:eastAsia="Meiryo UI" w:hAnsi="Meiryo UI" w:cs="Meiryo UI" w:hint="eastAsia"/>
        </w:rPr>
        <w:t>）</w:t>
      </w:r>
    </w:p>
    <w:p w14:paraId="7FFACC57" w14:textId="77777777" w:rsidR="00C76138" w:rsidRDefault="00C76138" w:rsidP="00C76138">
      <w:pPr>
        <w:widowControl/>
        <w:ind w:leftChars="202" w:left="424"/>
        <w:jc w:val="left"/>
        <w:rPr>
          <w:rFonts w:ascii="Meiryo UI" w:eastAsia="Meiryo UI" w:hAnsi="Meiryo UI" w:cs="Meiryo UI"/>
        </w:rPr>
      </w:pPr>
      <w:r>
        <w:rPr>
          <w:rFonts w:ascii="Meiryo UI" w:eastAsia="Meiryo UI" w:hAnsi="Meiryo UI" w:cs="Meiryo UI" w:hint="eastAsia"/>
        </w:rPr>
        <w:t>□新卒採用</w:t>
      </w:r>
    </w:p>
    <w:p w14:paraId="537E1480" w14:textId="77777777" w:rsidR="00C76138" w:rsidRDefault="00C76138" w:rsidP="00C76138">
      <w:pPr>
        <w:widowControl/>
        <w:ind w:leftChars="202" w:left="424"/>
        <w:jc w:val="left"/>
        <w:rPr>
          <w:rFonts w:ascii="Meiryo UI" w:eastAsia="Meiryo UI" w:hAnsi="Meiryo UI" w:cs="Meiryo UI"/>
        </w:rPr>
      </w:pPr>
      <w:r>
        <w:rPr>
          <w:rFonts w:ascii="Meiryo UI" w:eastAsia="Meiryo UI" w:hAnsi="Meiryo UI" w:cs="Meiryo UI" w:hint="eastAsia"/>
        </w:rPr>
        <w:t>□中途採用</w:t>
      </w:r>
    </w:p>
    <w:p w14:paraId="1037DBA7"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□育成</w:t>
      </w:r>
    </w:p>
    <w:p w14:paraId="49F25B6D"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□外部連携・人材交流（一時的な増強）</w:t>
      </w:r>
    </w:p>
    <w:p w14:paraId="71AA428E" w14:textId="77777777" w:rsidR="00AD760E"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□配置転換・異動</w:t>
      </w:r>
    </w:p>
    <w:p w14:paraId="2BC8393F" w14:textId="77777777" w:rsidR="00AD760E" w:rsidRPr="00B57135" w:rsidRDefault="00AD760E" w:rsidP="00AD760E">
      <w:pPr>
        <w:widowControl/>
        <w:ind w:leftChars="202" w:left="424"/>
        <w:jc w:val="left"/>
        <w:rPr>
          <w:rFonts w:ascii="Meiryo UI" w:eastAsia="Meiryo UI" w:hAnsi="Meiryo UI" w:cs="Meiryo UI"/>
        </w:rPr>
      </w:pPr>
      <w:r>
        <w:rPr>
          <w:rFonts w:ascii="Meiryo UI" w:eastAsia="Meiryo UI" w:hAnsi="Meiryo UI" w:cs="Meiryo UI" w:hint="eastAsia"/>
        </w:rPr>
        <w:t>□</w:t>
      </w:r>
      <w:r w:rsidRPr="005C2F6B">
        <w:rPr>
          <w:rFonts w:ascii="Meiryo UI" w:eastAsia="Meiryo UI" w:hAnsi="Meiryo UI" w:cs="Meiryo UI" w:hint="eastAsia"/>
        </w:rPr>
        <w:t>資格取得支援（脱炭素アドバイザー資格等）</w:t>
      </w:r>
    </w:p>
    <w:p w14:paraId="3B4902E0" w14:textId="77777777" w:rsidR="00AD760E"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 xml:space="preserve">□その他（具体的に：　　　　　　　　　　</w:t>
      </w:r>
      <w:r>
        <w:rPr>
          <w:rFonts w:ascii="Meiryo UI" w:eastAsia="Meiryo UI" w:hAnsi="Meiryo UI" w:cs="Meiryo UI" w:hint="eastAsia"/>
        </w:rPr>
        <w:t xml:space="preserve">　　　　　　　　　　　　　　　　　　　　　　　　　　　　　　　　　　　　　　　</w:t>
      </w:r>
      <w:r w:rsidRPr="00B57135">
        <w:rPr>
          <w:rFonts w:ascii="Meiryo UI" w:eastAsia="Meiryo UI" w:hAnsi="Meiryo UI" w:cs="Meiryo UI" w:hint="eastAsia"/>
        </w:rPr>
        <w:t>）</w:t>
      </w:r>
    </w:p>
    <w:p w14:paraId="7B000ECF" w14:textId="77777777" w:rsidR="00AD760E" w:rsidRPr="00B57135" w:rsidRDefault="00AD760E" w:rsidP="00AD760E">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4C450752" w14:textId="77777777" w:rsidR="00AD760E" w:rsidRPr="00B57135" w:rsidRDefault="00AD760E" w:rsidP="00AD760E">
      <w:pPr>
        <w:widowControl/>
        <w:ind w:leftChars="202" w:left="424"/>
        <w:jc w:val="left"/>
        <w:rPr>
          <w:rFonts w:ascii="Meiryo UI" w:eastAsia="Meiryo UI" w:hAnsi="Meiryo UI" w:cs="Meiryo UI"/>
        </w:rPr>
      </w:pPr>
    </w:p>
    <w:p w14:paraId="0F36B2D4" w14:textId="77777777" w:rsidR="00AD760E" w:rsidRPr="00B57135" w:rsidRDefault="00AD760E" w:rsidP="00AD760E">
      <w:pPr>
        <w:widowControl/>
        <w:ind w:leftChars="202" w:left="424"/>
        <w:jc w:val="left"/>
        <w:rPr>
          <w:rFonts w:ascii="Meiryo UI" w:eastAsia="Meiryo UI" w:hAnsi="Meiryo UI" w:cs="Meiryo UI"/>
        </w:rPr>
      </w:pPr>
      <w:r>
        <w:rPr>
          <w:rFonts w:ascii="Meiryo UI" w:eastAsia="Meiryo UI" w:hAnsi="Meiryo UI" w:cs="Meiryo UI" w:hint="eastAsia"/>
        </w:rPr>
        <w:t xml:space="preserve">b. </w:t>
      </w:r>
      <w:r w:rsidRPr="00B57135">
        <w:rPr>
          <w:rFonts w:ascii="Meiryo UI" w:eastAsia="Meiryo UI" w:hAnsi="Meiryo UI" w:cs="Meiryo UI" w:hint="eastAsia"/>
        </w:rPr>
        <w:t>ESG人材開発の内容（最も力を入れているもの</w:t>
      </w:r>
      <w:r>
        <w:rPr>
          <w:rFonts w:ascii="Meiryo UI" w:eastAsia="Meiryo UI" w:hAnsi="Meiryo UI" w:cs="Meiryo UI" w:hint="eastAsia"/>
        </w:rPr>
        <w:t>を</w:t>
      </w:r>
      <w:r w:rsidRPr="00B57135">
        <w:rPr>
          <w:rFonts w:ascii="Meiryo UI" w:eastAsia="Meiryo UI" w:hAnsi="Meiryo UI" w:cs="Meiryo UI" w:hint="eastAsia"/>
        </w:rPr>
        <w:t>1つ）</w:t>
      </w:r>
    </w:p>
    <w:p w14:paraId="407720EB"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□脱炭素への移行、循環経済への移行、自然再興への取組等「個別分野の専門人材」</w:t>
      </w:r>
    </w:p>
    <w:p w14:paraId="3536B029"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□ESGやSDGsに関するビジョンの作成、取組検討を推進する</w:t>
      </w:r>
      <w:r>
        <w:rPr>
          <w:rFonts w:ascii="Meiryo UI" w:eastAsia="Meiryo UI" w:hAnsi="Meiryo UI" w:cs="Meiryo UI" w:hint="eastAsia"/>
        </w:rPr>
        <w:t>社内の</w:t>
      </w:r>
      <w:r w:rsidRPr="00B57135">
        <w:rPr>
          <w:rFonts w:ascii="Meiryo UI" w:eastAsia="Meiryo UI" w:hAnsi="Meiryo UI" w:cs="Meiryo UI" w:hint="eastAsia"/>
        </w:rPr>
        <w:t>「リーダー人材」</w:t>
      </w:r>
    </w:p>
    <w:p w14:paraId="0E10F81A"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□事業者や自治体等と</w:t>
      </w:r>
      <w:r>
        <w:rPr>
          <w:rFonts w:ascii="Meiryo UI" w:eastAsia="Meiryo UI" w:hAnsi="Meiryo UI" w:cs="Meiryo UI" w:hint="eastAsia"/>
        </w:rPr>
        <w:t>の</w:t>
      </w:r>
      <w:r w:rsidRPr="00B57135">
        <w:rPr>
          <w:rFonts w:ascii="Meiryo UI" w:eastAsia="Meiryo UI" w:hAnsi="Meiryo UI" w:cs="Meiryo UI" w:hint="eastAsia"/>
        </w:rPr>
        <w:t>対話や関係者の巻き込みを行う「コーディネート人材」</w:t>
      </w:r>
    </w:p>
    <w:p w14:paraId="3C0AC3CE"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 xml:space="preserve">□その他（具体的に：　　　　　　　　　　</w:t>
      </w:r>
      <w:r>
        <w:rPr>
          <w:rFonts w:ascii="Meiryo UI" w:eastAsia="Meiryo UI" w:hAnsi="Meiryo UI" w:cs="Meiryo UI" w:hint="eastAsia"/>
        </w:rPr>
        <w:t xml:space="preserve">　　　　　　　　　　　　　　　　　　　　　　　　　　　　　　　　　　　　　　　</w:t>
      </w:r>
      <w:r w:rsidRPr="00B57135">
        <w:rPr>
          <w:rFonts w:ascii="Meiryo UI" w:eastAsia="Meiryo UI" w:hAnsi="Meiryo UI" w:cs="Meiryo UI" w:hint="eastAsia"/>
        </w:rPr>
        <w:t>）</w:t>
      </w:r>
    </w:p>
    <w:p w14:paraId="04067ED2" w14:textId="77777777" w:rsidR="00AD760E" w:rsidRPr="00B57135" w:rsidRDefault="00AD760E" w:rsidP="00AD760E">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083BEE9F" w14:textId="77777777" w:rsidR="00AD760E" w:rsidRDefault="00AD760E" w:rsidP="00AD760E">
      <w:pPr>
        <w:widowControl/>
        <w:ind w:leftChars="202" w:left="424"/>
        <w:jc w:val="left"/>
        <w:rPr>
          <w:rFonts w:ascii="Meiryo UI" w:eastAsia="Meiryo UI" w:hAnsi="Meiryo UI" w:cs="Meiryo UI"/>
        </w:rPr>
      </w:pPr>
    </w:p>
    <w:p w14:paraId="7E3E034E" w14:textId="77777777" w:rsidR="00AD760E" w:rsidRPr="003335A2" w:rsidRDefault="00AD760E" w:rsidP="00AD760E">
      <w:pPr>
        <w:widowControl/>
        <w:ind w:leftChars="202" w:left="424"/>
        <w:jc w:val="left"/>
        <w:rPr>
          <w:rFonts w:ascii="Meiryo UI" w:eastAsia="Meiryo UI" w:hAnsi="Meiryo UI" w:cs="Meiryo UI"/>
        </w:rPr>
      </w:pPr>
      <w:r w:rsidRPr="003335A2">
        <w:rPr>
          <w:rFonts w:ascii="Meiryo UI" w:eastAsia="Meiryo UI" w:hAnsi="Meiryo UI" w:cs="Meiryo UI" w:hint="eastAsia"/>
        </w:rPr>
        <w:t>c.人材が求められる個別分野</w:t>
      </w:r>
      <w:r w:rsidRPr="00B57135">
        <w:rPr>
          <w:rFonts w:ascii="Meiryo UI" w:eastAsia="Meiryo UI" w:hAnsi="Meiryo UI" w:cs="Meiryo UI" w:hint="eastAsia"/>
        </w:rPr>
        <w:t>（最も</w:t>
      </w:r>
      <w:r>
        <w:rPr>
          <w:rFonts w:ascii="Meiryo UI" w:eastAsia="Meiryo UI" w:hAnsi="Meiryo UI" w:cs="Meiryo UI" w:hint="eastAsia"/>
        </w:rPr>
        <w:t>求めている分野を</w:t>
      </w:r>
      <w:r w:rsidRPr="00B57135">
        <w:rPr>
          <w:rFonts w:ascii="Meiryo UI" w:eastAsia="Meiryo UI" w:hAnsi="Meiryo UI" w:cs="Meiryo UI" w:hint="eastAsia"/>
        </w:rPr>
        <w:t>1つ）</w:t>
      </w:r>
    </w:p>
    <w:p w14:paraId="2C11B45C" w14:textId="77777777" w:rsidR="00AD760E" w:rsidRPr="003335A2" w:rsidRDefault="00AD760E" w:rsidP="00AD760E">
      <w:pPr>
        <w:widowControl/>
        <w:ind w:leftChars="202" w:left="424"/>
        <w:jc w:val="left"/>
        <w:rPr>
          <w:rFonts w:ascii="Meiryo UI" w:eastAsia="Meiryo UI" w:hAnsi="Meiryo UI" w:cs="Meiryo UI"/>
        </w:rPr>
      </w:pPr>
      <w:r w:rsidRPr="003335A2">
        <w:rPr>
          <w:rFonts w:ascii="Meiryo UI" w:eastAsia="Meiryo UI" w:hAnsi="Meiryo UI" w:cs="Meiryo UI" w:hint="eastAsia"/>
        </w:rPr>
        <w:t>□気候変動</w:t>
      </w:r>
    </w:p>
    <w:p w14:paraId="3E40EBFD" w14:textId="0FC6FB3B" w:rsidR="00AD760E" w:rsidRPr="003335A2" w:rsidRDefault="00AD760E" w:rsidP="00AD760E">
      <w:pPr>
        <w:widowControl/>
        <w:ind w:leftChars="202" w:left="424"/>
        <w:jc w:val="left"/>
        <w:rPr>
          <w:rFonts w:ascii="Meiryo UI" w:eastAsia="Meiryo UI" w:hAnsi="Meiryo UI" w:cs="Meiryo UI"/>
        </w:rPr>
      </w:pPr>
      <w:r w:rsidRPr="003335A2">
        <w:rPr>
          <w:rFonts w:ascii="Meiryo UI" w:eastAsia="Meiryo UI" w:hAnsi="Meiryo UI" w:cs="Meiryo UI" w:hint="eastAsia"/>
        </w:rPr>
        <w:t>□</w:t>
      </w:r>
      <w:r w:rsidR="002B1B41">
        <w:rPr>
          <w:rFonts w:ascii="Meiryo UI" w:eastAsia="Meiryo UI" w:hAnsi="Meiryo UI" w:cs="Meiryo UI" w:hint="eastAsia"/>
        </w:rPr>
        <w:t>自然・</w:t>
      </w:r>
      <w:r w:rsidRPr="003335A2">
        <w:rPr>
          <w:rFonts w:ascii="Meiryo UI" w:eastAsia="Meiryo UI" w:hAnsi="Meiryo UI" w:cs="Meiryo UI" w:hint="eastAsia"/>
        </w:rPr>
        <w:t>生物多様性</w:t>
      </w:r>
    </w:p>
    <w:p w14:paraId="271E2748" w14:textId="629D8F32" w:rsidR="00AD760E" w:rsidRPr="003335A2" w:rsidRDefault="00AD760E" w:rsidP="00AD760E">
      <w:pPr>
        <w:widowControl/>
        <w:ind w:leftChars="202" w:left="424"/>
        <w:jc w:val="left"/>
        <w:rPr>
          <w:rFonts w:ascii="Meiryo UI" w:eastAsia="Meiryo UI" w:hAnsi="Meiryo UI" w:cs="Meiryo UI"/>
        </w:rPr>
      </w:pPr>
      <w:r w:rsidRPr="003335A2">
        <w:rPr>
          <w:rFonts w:ascii="Meiryo UI" w:eastAsia="Meiryo UI" w:hAnsi="Meiryo UI" w:cs="Meiryo UI" w:hint="eastAsia"/>
        </w:rPr>
        <w:t>□サーキュラーエコノミー</w:t>
      </w:r>
    </w:p>
    <w:p w14:paraId="4AD5AE1A" w14:textId="77777777" w:rsidR="00AD760E" w:rsidRPr="003335A2" w:rsidRDefault="00AD760E" w:rsidP="00AD760E">
      <w:pPr>
        <w:widowControl/>
        <w:ind w:leftChars="202" w:left="424"/>
        <w:jc w:val="left"/>
        <w:rPr>
          <w:rFonts w:ascii="Meiryo UI" w:eastAsia="Meiryo UI" w:hAnsi="Meiryo UI" w:cs="Meiryo UI"/>
        </w:rPr>
      </w:pPr>
      <w:r w:rsidRPr="003335A2">
        <w:rPr>
          <w:rFonts w:ascii="Meiryo UI" w:eastAsia="Meiryo UI" w:hAnsi="Meiryo UI" w:cs="Meiryo UI" w:hint="eastAsia"/>
        </w:rPr>
        <w:t>□人権</w:t>
      </w:r>
    </w:p>
    <w:p w14:paraId="0284F716" w14:textId="77777777" w:rsidR="00AD760E" w:rsidRDefault="00AD760E" w:rsidP="00AD760E">
      <w:pPr>
        <w:widowControl/>
        <w:ind w:leftChars="202" w:left="424"/>
        <w:jc w:val="left"/>
        <w:rPr>
          <w:rFonts w:ascii="Meiryo UI" w:eastAsia="Meiryo UI" w:hAnsi="Meiryo UI" w:cs="Meiryo UI"/>
        </w:rPr>
      </w:pPr>
      <w:r w:rsidRPr="003335A2">
        <w:rPr>
          <w:rFonts w:ascii="Meiryo UI" w:eastAsia="Meiryo UI" w:hAnsi="Meiryo UI" w:cs="Meiryo UI" w:hint="eastAsia"/>
        </w:rPr>
        <w:t>□人的資本</w:t>
      </w:r>
    </w:p>
    <w:p w14:paraId="4207C016" w14:textId="77777777" w:rsidR="00AD760E" w:rsidRDefault="00AD760E" w:rsidP="00AD760E">
      <w:pPr>
        <w:widowControl/>
        <w:ind w:leftChars="202" w:left="424"/>
        <w:jc w:val="left"/>
        <w:rPr>
          <w:rFonts w:ascii="Meiryo UI" w:eastAsia="Meiryo UI" w:hAnsi="Meiryo UI" w:cs="Meiryo UI"/>
        </w:rPr>
      </w:pPr>
      <w:r>
        <w:rPr>
          <w:rFonts w:ascii="Meiryo UI" w:eastAsia="Meiryo UI" w:hAnsi="Meiryo UI" w:cs="Meiryo UI" w:hint="eastAsia"/>
        </w:rPr>
        <w:t>□</w:t>
      </w:r>
      <w:r w:rsidRPr="00B57135">
        <w:rPr>
          <w:rFonts w:ascii="Meiryo UI" w:eastAsia="Meiryo UI" w:hAnsi="Meiryo UI" w:cs="Meiryo UI" w:hint="eastAsia"/>
        </w:rPr>
        <w:t xml:space="preserve">その他（具体的に：　　　　　　　　　　</w:t>
      </w:r>
      <w:r>
        <w:rPr>
          <w:rFonts w:ascii="Meiryo UI" w:eastAsia="Meiryo UI" w:hAnsi="Meiryo UI" w:cs="Meiryo UI" w:hint="eastAsia"/>
        </w:rPr>
        <w:t xml:space="preserve">　　　　　　　　　　　　　　　　　　　　　　　　　　　　　　　　　　　　　　　</w:t>
      </w:r>
      <w:r w:rsidRPr="00B57135">
        <w:rPr>
          <w:rFonts w:ascii="Meiryo UI" w:eastAsia="Meiryo UI" w:hAnsi="Meiryo UI" w:cs="Meiryo UI" w:hint="eastAsia"/>
        </w:rPr>
        <w:t>）</w:t>
      </w:r>
    </w:p>
    <w:p w14:paraId="3E60F592" w14:textId="77777777" w:rsidR="00AD760E" w:rsidRPr="00B57135" w:rsidRDefault="00AD760E" w:rsidP="00AD760E">
      <w:pPr>
        <w:widowControl/>
        <w:ind w:leftChars="202" w:left="424"/>
        <w:jc w:val="left"/>
        <w:rPr>
          <w:rFonts w:ascii="Meiryo UI" w:eastAsia="Meiryo UI" w:hAnsi="Meiryo UI" w:cs="Meiryo UI"/>
        </w:rPr>
      </w:pPr>
    </w:p>
    <w:p w14:paraId="28B9A9E6" w14:textId="77777777" w:rsidR="00AD760E" w:rsidRPr="00B57135" w:rsidRDefault="00AD760E" w:rsidP="00AD760E">
      <w:pPr>
        <w:widowControl/>
        <w:ind w:leftChars="202" w:left="424"/>
        <w:jc w:val="left"/>
        <w:rPr>
          <w:rFonts w:ascii="Meiryo UI" w:eastAsia="Meiryo UI" w:hAnsi="Meiryo UI" w:cs="Meiryo UI"/>
        </w:rPr>
      </w:pPr>
      <w:r>
        <w:rPr>
          <w:rFonts w:ascii="Meiryo UI" w:eastAsia="Meiryo UI" w:hAnsi="Meiryo UI" w:cs="Meiryo UI" w:hint="eastAsia"/>
        </w:rPr>
        <w:t xml:space="preserve">d. </w:t>
      </w:r>
      <w:r w:rsidRPr="00B57135">
        <w:rPr>
          <w:rFonts w:ascii="Meiryo UI" w:eastAsia="Meiryo UI" w:hAnsi="Meiryo UI" w:cs="Meiryo UI" w:hint="eastAsia"/>
        </w:rPr>
        <w:t>ESG人材開発における主な課題（複数回答</w:t>
      </w:r>
      <w:r>
        <w:rPr>
          <w:rFonts w:ascii="Meiryo UI" w:eastAsia="Meiryo UI" w:hAnsi="Meiryo UI" w:cs="Meiryo UI" w:hint="eastAsia"/>
        </w:rPr>
        <w:t>可</w:t>
      </w:r>
      <w:r w:rsidRPr="00B57135">
        <w:rPr>
          <w:rFonts w:ascii="Meiryo UI" w:eastAsia="Meiryo UI" w:hAnsi="Meiryo UI" w:cs="Meiryo UI" w:hint="eastAsia"/>
        </w:rPr>
        <w:t>）</w:t>
      </w:r>
    </w:p>
    <w:p w14:paraId="75B79772"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w:t>
      </w:r>
      <w:r>
        <w:rPr>
          <w:rFonts w:ascii="Meiryo UI" w:eastAsia="Meiryo UI" w:hAnsi="Meiryo UI" w:cs="Meiryo UI" w:hint="eastAsia"/>
        </w:rPr>
        <w:t>中途</w:t>
      </w:r>
      <w:r w:rsidRPr="00B57135">
        <w:rPr>
          <w:rFonts w:ascii="Meiryo UI" w:eastAsia="Meiryo UI" w:hAnsi="Meiryo UI" w:cs="Meiryo UI" w:hint="eastAsia"/>
        </w:rPr>
        <w:t>採用が困難</w:t>
      </w:r>
    </w:p>
    <w:p w14:paraId="1F39E7C7"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□育成を担う人材の不足</w:t>
      </w:r>
    </w:p>
    <w:p w14:paraId="0B7D7E69"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□利用可能な研修材料や資格等の不足</w:t>
      </w:r>
    </w:p>
    <w:p w14:paraId="68672FB3"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□コスト</w:t>
      </w:r>
    </w:p>
    <w:p w14:paraId="599DD0A6"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w:t>
      </w:r>
      <w:r>
        <w:rPr>
          <w:rFonts w:ascii="Meiryo UI" w:eastAsia="Meiryo UI" w:hAnsi="Meiryo UI" w:cs="Meiryo UI" w:hint="eastAsia"/>
        </w:rPr>
        <w:t>社内</w:t>
      </w:r>
      <w:r w:rsidRPr="00B57135">
        <w:rPr>
          <w:rFonts w:ascii="Meiryo UI" w:eastAsia="Meiryo UI" w:hAnsi="Meiryo UI" w:cs="Meiryo UI" w:hint="eastAsia"/>
        </w:rPr>
        <w:t>の理解</w:t>
      </w:r>
    </w:p>
    <w:p w14:paraId="165A5C5B"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□ビジネス需要が不十分</w:t>
      </w:r>
    </w:p>
    <w:p w14:paraId="2395BFB0"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□社外との連携が困難</w:t>
      </w:r>
    </w:p>
    <w:p w14:paraId="42E7985B" w14:textId="77777777" w:rsidR="00AD760E"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 xml:space="preserve">□その他（具体的に：　　　　　　　　　　</w:t>
      </w:r>
      <w:r>
        <w:rPr>
          <w:rFonts w:ascii="Meiryo UI" w:eastAsia="Meiryo UI" w:hAnsi="Meiryo UI" w:cs="Meiryo UI" w:hint="eastAsia"/>
        </w:rPr>
        <w:t xml:space="preserve">　　　　　　　　　　　　　　　　　　　　　　　　　　　　　　　　　　　　　　　</w:t>
      </w:r>
      <w:r w:rsidRPr="00B57135">
        <w:rPr>
          <w:rFonts w:ascii="Meiryo UI" w:eastAsia="Meiryo UI" w:hAnsi="Meiryo UI" w:cs="Meiryo UI" w:hint="eastAsia"/>
        </w:rPr>
        <w:t>）</w:t>
      </w:r>
    </w:p>
    <w:p w14:paraId="4BD15D93" w14:textId="77777777" w:rsidR="00AD760E" w:rsidRDefault="00AD760E" w:rsidP="00AD760E">
      <w:pPr>
        <w:rPr>
          <w:rFonts w:ascii="Meiryo UI" w:eastAsia="Meiryo UI" w:hAnsi="Meiryo UI" w:cs="Meiryo UI"/>
        </w:rPr>
      </w:pPr>
    </w:p>
    <w:p w14:paraId="430741ED" w14:textId="77777777" w:rsidR="000B6EBB" w:rsidRDefault="000B6EBB" w:rsidP="00AD760E">
      <w:pPr>
        <w:rPr>
          <w:rFonts w:ascii="Meiryo UI" w:eastAsia="Meiryo UI" w:hAnsi="Meiryo UI" w:cs="Meiryo UI"/>
        </w:rPr>
      </w:pPr>
    </w:p>
    <w:p w14:paraId="3A23622E" w14:textId="77777777" w:rsidR="000B6EBB" w:rsidRDefault="000B6EBB" w:rsidP="00AD760E">
      <w:pPr>
        <w:rPr>
          <w:rFonts w:ascii="Meiryo UI" w:eastAsia="Meiryo UI" w:hAnsi="Meiryo UI" w:cs="Meiryo UI"/>
        </w:rPr>
      </w:pPr>
    </w:p>
    <w:p w14:paraId="38ED9AB1" w14:textId="062D4027" w:rsidR="00E8385E" w:rsidRPr="00A35845" w:rsidRDefault="000D7D62" w:rsidP="00A35845">
      <w:pPr>
        <w:rPr>
          <w:rFonts w:ascii="Meiryo UI" w:eastAsia="Meiryo UI" w:hAnsi="Meiryo UI" w:cs="Meiryo UI"/>
        </w:rPr>
      </w:pPr>
      <w:r w:rsidRPr="00A35845">
        <w:rPr>
          <w:rFonts w:ascii="Meiryo UI" w:eastAsia="Meiryo UI" w:hAnsi="Meiryo UI" w:cs="Meiryo UI" w:hint="eastAsia"/>
        </w:rPr>
        <w:lastRenderedPageBreak/>
        <w:t>【インパクト】</w:t>
      </w:r>
    </w:p>
    <w:p w14:paraId="6DA70012" w14:textId="362B2A30" w:rsidR="000D7D62" w:rsidRPr="00A35845" w:rsidRDefault="000D7D62" w:rsidP="000D7D62">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資産運用を通じて投資先企業の取組による環境・社会へのインパクトを特定していますか。</w:t>
      </w:r>
    </w:p>
    <w:tbl>
      <w:tblPr>
        <w:tblStyle w:val="a3"/>
        <w:tblW w:w="5017" w:type="dxa"/>
        <w:tblInd w:w="-5" w:type="dxa"/>
        <w:tblLook w:val="04A0" w:firstRow="1" w:lastRow="0" w:firstColumn="1" w:lastColumn="0" w:noHBand="0" w:noVBand="1"/>
      </w:tblPr>
      <w:tblGrid>
        <w:gridCol w:w="709"/>
        <w:gridCol w:w="4308"/>
      </w:tblGrid>
      <w:tr w:rsidR="00A35845" w:rsidRPr="00A35845" w14:paraId="4ACCEC6F" w14:textId="77777777" w:rsidTr="00083BE3">
        <w:tc>
          <w:tcPr>
            <w:tcW w:w="709" w:type="dxa"/>
          </w:tcPr>
          <w:p w14:paraId="3ABAA208" w14:textId="77777777" w:rsidR="000D7D62" w:rsidRPr="00A35845" w:rsidRDefault="000D7D62"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4308" w:type="dxa"/>
          </w:tcPr>
          <w:p w14:paraId="24E6F189" w14:textId="77777777" w:rsidR="000D7D62" w:rsidRPr="00A35845" w:rsidRDefault="000D7D62" w:rsidP="00E83456">
            <w:pPr>
              <w:pStyle w:val="a5"/>
              <w:ind w:leftChars="0" w:left="0"/>
              <w:rPr>
                <w:rFonts w:ascii="Meiryo UI" w:eastAsia="Meiryo UI" w:hAnsi="Meiryo UI" w:cs="Meiryo UI"/>
              </w:rPr>
            </w:pPr>
            <w:r w:rsidRPr="00A35845">
              <w:rPr>
                <w:rFonts w:ascii="Meiryo UI" w:eastAsia="Meiryo UI" w:hAnsi="Meiryo UI" w:cs="Meiryo UI" w:hint="eastAsia"/>
              </w:rPr>
              <w:t>ポートフォリオ全体で特定している</w:t>
            </w:r>
          </w:p>
        </w:tc>
      </w:tr>
      <w:tr w:rsidR="00A35845" w:rsidRPr="00A35845" w14:paraId="0186AEC5" w14:textId="77777777" w:rsidTr="00083BE3">
        <w:tc>
          <w:tcPr>
            <w:tcW w:w="709" w:type="dxa"/>
          </w:tcPr>
          <w:p w14:paraId="32974C18" w14:textId="77777777" w:rsidR="000D7D62" w:rsidRPr="00A35845" w:rsidRDefault="000D7D62" w:rsidP="000D7D62">
            <w:pPr>
              <w:jc w:val="center"/>
            </w:pPr>
            <w:r w:rsidRPr="00A35845">
              <w:rPr>
                <w:rFonts w:ascii="Meiryo UI" w:eastAsia="Meiryo UI" w:hAnsi="Meiryo UI" w:cs="Meiryo UI" w:hint="eastAsia"/>
              </w:rPr>
              <w:t>□</w:t>
            </w:r>
          </w:p>
        </w:tc>
        <w:tc>
          <w:tcPr>
            <w:tcW w:w="4308" w:type="dxa"/>
          </w:tcPr>
          <w:p w14:paraId="714F1287" w14:textId="77777777" w:rsidR="000D7D62" w:rsidRPr="00A35845" w:rsidRDefault="000D7D62" w:rsidP="000D7D62">
            <w:pPr>
              <w:pStyle w:val="a5"/>
              <w:ind w:leftChars="0" w:left="0"/>
              <w:rPr>
                <w:rFonts w:ascii="Meiryo UI" w:eastAsia="Meiryo UI" w:hAnsi="Meiryo UI" w:cs="Meiryo UI"/>
              </w:rPr>
            </w:pPr>
            <w:r w:rsidRPr="00A35845">
              <w:rPr>
                <w:rFonts w:ascii="Meiryo UI" w:eastAsia="Meiryo UI" w:hAnsi="Meiryo UI" w:cs="Meiryo UI" w:hint="eastAsia"/>
              </w:rPr>
              <w:t>一部の分野・業種で特定している</w:t>
            </w:r>
          </w:p>
        </w:tc>
      </w:tr>
      <w:tr w:rsidR="00A35845" w:rsidRPr="00A35845" w14:paraId="3FADC665" w14:textId="77777777" w:rsidTr="00083BE3">
        <w:tc>
          <w:tcPr>
            <w:tcW w:w="709" w:type="dxa"/>
          </w:tcPr>
          <w:p w14:paraId="26EB7A6F" w14:textId="77777777" w:rsidR="000D7D62" w:rsidRPr="00A35845" w:rsidRDefault="000D7D62" w:rsidP="000D7D62">
            <w:pPr>
              <w:jc w:val="center"/>
            </w:pPr>
            <w:r w:rsidRPr="00A35845">
              <w:rPr>
                <w:rFonts w:ascii="Meiryo UI" w:eastAsia="Meiryo UI" w:hAnsi="Meiryo UI" w:cs="Meiryo UI" w:hint="eastAsia"/>
              </w:rPr>
              <w:t>□</w:t>
            </w:r>
          </w:p>
        </w:tc>
        <w:tc>
          <w:tcPr>
            <w:tcW w:w="4308" w:type="dxa"/>
          </w:tcPr>
          <w:p w14:paraId="32C4B703" w14:textId="77777777" w:rsidR="000D7D62" w:rsidRPr="00A35845" w:rsidRDefault="000D7D62" w:rsidP="000D7D62">
            <w:pPr>
              <w:pStyle w:val="a5"/>
              <w:ind w:leftChars="0" w:left="0"/>
              <w:rPr>
                <w:rFonts w:ascii="Meiryo UI" w:eastAsia="Meiryo UI" w:hAnsi="Meiryo UI" w:cs="Meiryo UI"/>
              </w:rPr>
            </w:pPr>
            <w:r w:rsidRPr="00A35845">
              <w:rPr>
                <w:rFonts w:ascii="Meiryo UI" w:eastAsia="Meiryo UI" w:hAnsi="Meiryo UI" w:cs="Meiryo UI" w:hint="eastAsia"/>
              </w:rPr>
              <w:t>特定していない</w:t>
            </w:r>
          </w:p>
        </w:tc>
      </w:tr>
    </w:tbl>
    <w:p w14:paraId="08A0D9CA" w14:textId="77777777" w:rsidR="00083BE3" w:rsidRPr="00A35845" w:rsidRDefault="00083BE3" w:rsidP="000D7D62">
      <w:pPr>
        <w:pStyle w:val="a5"/>
        <w:ind w:leftChars="0" w:left="420"/>
        <w:rPr>
          <w:rFonts w:ascii="Meiryo UI" w:eastAsia="Meiryo UI" w:hAnsi="Meiryo UI" w:cs="Meiryo UI"/>
        </w:rPr>
      </w:pPr>
    </w:p>
    <w:p w14:paraId="3F0F9568" w14:textId="064DC42E" w:rsidR="0073128C" w:rsidRPr="00A35845" w:rsidRDefault="000D7D62" w:rsidP="00783A75">
      <w:pPr>
        <w:pStyle w:val="a5"/>
        <w:ind w:leftChars="0" w:left="420"/>
        <w:rPr>
          <w:rFonts w:ascii="Meiryo UI" w:eastAsia="Meiryo UI" w:hAnsi="Meiryo UI" w:cs="Meiryo UI"/>
          <w:u w:val="single"/>
        </w:rPr>
      </w:pPr>
      <w:r w:rsidRPr="00A35845">
        <w:rPr>
          <w:rFonts w:ascii="Meiryo UI" w:eastAsia="Meiryo UI" w:hAnsi="Meiryo UI" w:cs="Meiryo UI" w:hint="eastAsia"/>
          <w:b/>
        </w:rPr>
        <w:t>“ポートフォリオ全体で特定している”に✔をした場合</w:t>
      </w:r>
      <w:r w:rsidRPr="00A35845">
        <w:rPr>
          <w:rFonts w:ascii="Meiryo UI" w:eastAsia="Meiryo UI" w:hAnsi="Meiryo UI" w:cs="Meiryo UI" w:hint="eastAsia"/>
        </w:rPr>
        <w:t>、</w:t>
      </w:r>
      <w:r w:rsidR="007339B9" w:rsidRPr="009C424F">
        <w:rPr>
          <w:rFonts w:ascii="Meiryo UI" w:eastAsia="Meiryo UI" w:hAnsi="Meiryo UI" w:cs="Meiryo UI"/>
          <w:u w:val="single"/>
        </w:rPr>
        <w:t>(</w:t>
      </w:r>
      <w:r w:rsidR="00FB3D1B">
        <w:rPr>
          <w:rFonts w:ascii="Meiryo UI" w:eastAsia="Meiryo UI" w:hAnsi="Meiryo UI" w:cs="Meiryo UI" w:hint="eastAsia"/>
          <w:u w:val="single"/>
        </w:rPr>
        <w:t>a</w:t>
      </w:r>
      <w:r w:rsidR="007339B9" w:rsidRPr="009C424F">
        <w:rPr>
          <w:rFonts w:ascii="Meiryo UI" w:eastAsia="Meiryo UI" w:hAnsi="Meiryo UI" w:cs="Meiryo UI"/>
          <w:u w:val="single"/>
        </w:rPr>
        <w:t>)</w:t>
      </w:r>
      <w:r w:rsidRPr="00A35845">
        <w:rPr>
          <w:rFonts w:ascii="Meiryo UI" w:eastAsia="Meiryo UI" w:hAnsi="Meiryo UI" w:cs="Meiryo UI" w:hint="eastAsia"/>
          <w:u w:val="single"/>
        </w:rPr>
        <w:t>どのような方法でインパクトを特定しているか、</w:t>
      </w:r>
      <w:r w:rsidR="007339B9">
        <w:rPr>
          <w:rFonts w:ascii="Meiryo UI" w:eastAsia="Meiryo UI" w:hAnsi="Meiryo UI" w:cs="Meiryo UI" w:hint="eastAsia"/>
          <w:u w:val="single"/>
        </w:rPr>
        <w:t>(</w:t>
      </w:r>
      <w:r w:rsidR="00FB3D1B">
        <w:rPr>
          <w:rFonts w:ascii="Meiryo UI" w:eastAsia="Meiryo UI" w:hAnsi="Meiryo UI" w:cs="Meiryo UI" w:hint="eastAsia"/>
          <w:u w:val="single"/>
        </w:rPr>
        <w:t>b</w:t>
      </w:r>
      <w:r w:rsidR="007339B9">
        <w:rPr>
          <w:rFonts w:ascii="Meiryo UI" w:eastAsia="Meiryo UI" w:hAnsi="Meiryo UI" w:cs="Meiryo UI" w:hint="eastAsia"/>
          <w:u w:val="single"/>
        </w:rPr>
        <w:t>)</w:t>
      </w:r>
      <w:r w:rsidRPr="00A35845">
        <w:rPr>
          <w:rFonts w:ascii="Meiryo UI" w:eastAsia="Meiryo UI" w:hAnsi="Meiryo UI" w:cs="Meiryo UI" w:hint="eastAsia"/>
          <w:u w:val="single"/>
        </w:rPr>
        <w:t>そのインパクト</w:t>
      </w:r>
      <w:r w:rsidR="007339B9">
        <w:rPr>
          <w:rFonts w:ascii="Meiryo UI" w:eastAsia="Meiryo UI" w:hAnsi="Meiryo UI" w:cs="Meiryo UI" w:hint="eastAsia"/>
          <w:u w:val="single"/>
        </w:rPr>
        <w:t>は</w:t>
      </w:r>
      <w:r w:rsidRPr="00A35845">
        <w:rPr>
          <w:rFonts w:ascii="Meiryo UI" w:eastAsia="Meiryo UI" w:hAnsi="Meiryo UI" w:cs="Meiryo UI" w:hint="eastAsia"/>
          <w:u w:val="single"/>
        </w:rPr>
        <w:t>どの程度か</w:t>
      </w:r>
      <w:bookmarkStart w:id="22" w:name="_Hlk112145657"/>
      <w:r w:rsidR="00AA41FD" w:rsidRPr="00A35845">
        <w:rPr>
          <w:rFonts w:ascii="Meiryo UI" w:eastAsia="Meiryo UI" w:hAnsi="Meiryo UI" w:cs="Meiryo UI" w:hint="eastAsia"/>
          <w:u w:val="single"/>
        </w:rPr>
        <w:t>、</w:t>
      </w:r>
      <w:r w:rsidR="007339B9">
        <w:rPr>
          <w:rFonts w:ascii="Meiryo UI" w:eastAsia="Meiryo UI" w:hAnsi="Meiryo UI" w:cs="Meiryo UI" w:hint="eastAsia"/>
          <w:u w:val="single"/>
        </w:rPr>
        <w:t>(</w:t>
      </w:r>
      <w:r w:rsidR="00FB3D1B">
        <w:rPr>
          <w:rFonts w:ascii="Meiryo UI" w:eastAsia="Meiryo UI" w:hAnsi="Meiryo UI" w:cs="Meiryo UI" w:hint="eastAsia"/>
          <w:u w:val="single"/>
        </w:rPr>
        <w:t>c</w:t>
      </w:r>
      <w:r w:rsidR="007339B9">
        <w:rPr>
          <w:rFonts w:ascii="Meiryo UI" w:eastAsia="Meiryo UI" w:hAnsi="Meiryo UI" w:cs="Meiryo UI" w:hint="eastAsia"/>
          <w:u w:val="single"/>
        </w:rPr>
        <w:t>)</w:t>
      </w:r>
      <w:r w:rsidR="00AA41FD" w:rsidRPr="00A35845">
        <w:rPr>
          <w:rFonts w:ascii="Meiryo UI" w:eastAsia="Meiryo UI" w:hAnsi="Meiryo UI" w:cs="Meiryo UI" w:hint="eastAsia"/>
          <w:u w:val="single"/>
        </w:rPr>
        <w:t>どのようにして開示しているか</w:t>
      </w:r>
      <w:bookmarkEnd w:id="22"/>
      <w:r w:rsidR="007339B9">
        <w:rPr>
          <w:rFonts w:ascii="Meiryo UI" w:eastAsia="Meiryo UI" w:hAnsi="Meiryo UI" w:cs="Meiryo UI" w:hint="eastAsia"/>
          <w:u w:val="single"/>
        </w:rPr>
        <w:t>、</w:t>
      </w:r>
      <w:r w:rsidRPr="00A35845">
        <w:rPr>
          <w:rFonts w:ascii="Meiryo UI" w:eastAsia="Meiryo UI" w:hAnsi="Meiryo UI" w:cs="Meiryo UI" w:hint="eastAsia"/>
          <w:u w:val="single"/>
        </w:rPr>
        <w:t>記載してください。</w:t>
      </w:r>
      <w:r w:rsidR="00E8385E" w:rsidRPr="00A35845">
        <w:rPr>
          <w:rFonts w:ascii="Meiryo UI" w:eastAsia="Meiryo UI" w:hAnsi="Meiryo UI" w:cs="Meiryo UI" w:hint="eastAsia"/>
          <w:u w:val="single"/>
        </w:rPr>
        <w:t>なお、インパクトは、自社による資金供給が行われたことで発生したことを明確にして記載してください。</w:t>
      </w:r>
      <w:r w:rsidR="00596834" w:rsidRPr="00A35845">
        <w:rPr>
          <w:rFonts w:ascii="Meiryo UI" w:eastAsia="Meiryo UI" w:hAnsi="Meiryo UI" w:cs="Meiryo UI" w:hint="eastAsia"/>
          <w:u w:val="single"/>
        </w:rPr>
        <w:t>また、</w:t>
      </w:r>
      <w:r w:rsidR="007339B9">
        <w:rPr>
          <w:rFonts w:ascii="Meiryo UI" w:eastAsia="Meiryo UI" w:hAnsi="Meiryo UI" w:cs="Meiryo UI" w:hint="eastAsia"/>
          <w:u w:val="single"/>
        </w:rPr>
        <w:t>(</w:t>
      </w:r>
      <w:r w:rsidR="00FB3D1B">
        <w:rPr>
          <w:rFonts w:ascii="Meiryo UI" w:eastAsia="Meiryo UI" w:hAnsi="Meiryo UI" w:cs="Meiryo UI" w:hint="eastAsia"/>
          <w:u w:val="single"/>
        </w:rPr>
        <w:t>d</w:t>
      </w:r>
      <w:r w:rsidR="007339B9">
        <w:rPr>
          <w:rFonts w:ascii="Meiryo UI" w:eastAsia="Meiryo UI" w:hAnsi="Meiryo UI" w:cs="Meiryo UI" w:hint="eastAsia"/>
          <w:u w:val="single"/>
        </w:rPr>
        <w:t>)</w:t>
      </w:r>
      <w:r w:rsidR="002A1F8D" w:rsidRPr="00A35845">
        <w:rPr>
          <w:rFonts w:ascii="Meiryo UI" w:eastAsia="Meiryo UI" w:hAnsi="Meiryo UI" w:cs="Meiryo UI" w:hint="eastAsia"/>
          <w:u w:val="single"/>
        </w:rPr>
        <w:t>重大な</w:t>
      </w:r>
      <w:r w:rsidR="00E84FC9" w:rsidRPr="00A35845">
        <w:rPr>
          <w:rFonts w:ascii="Meiryo UI" w:eastAsia="Meiryo UI" w:hAnsi="Meiryo UI" w:cs="Meiryo UI" w:hint="eastAsia"/>
          <w:u w:val="single"/>
        </w:rPr>
        <w:t>ネガティブインパクト</w:t>
      </w:r>
      <w:r w:rsidR="00596834" w:rsidRPr="00A35845">
        <w:rPr>
          <w:rFonts w:ascii="Meiryo UI" w:eastAsia="Meiryo UI" w:hAnsi="Meiryo UI" w:cs="Meiryo UI" w:hint="eastAsia"/>
          <w:u w:val="single"/>
        </w:rPr>
        <w:t>がある場合の対応策</w:t>
      </w:r>
      <w:r w:rsidR="00AA41FD" w:rsidRPr="00A35845">
        <w:rPr>
          <w:rFonts w:ascii="Meiryo UI" w:eastAsia="Meiryo UI" w:hAnsi="Meiryo UI" w:cs="Meiryo UI" w:hint="eastAsia"/>
          <w:u w:val="single"/>
        </w:rPr>
        <w:t>とその開示方法</w:t>
      </w:r>
      <w:r w:rsidR="00596834" w:rsidRPr="00A35845">
        <w:rPr>
          <w:rFonts w:ascii="Meiryo UI" w:eastAsia="Meiryo UI" w:hAnsi="Meiryo UI" w:cs="Meiryo UI" w:hint="eastAsia"/>
          <w:u w:val="single"/>
        </w:rPr>
        <w:t>を記載してください。</w:t>
      </w:r>
    </w:p>
    <w:p w14:paraId="1DCFC1F3" w14:textId="0A1E3C25" w:rsidR="000D7D62" w:rsidRPr="00A35845" w:rsidRDefault="000D7D62" w:rsidP="00783A75">
      <w:pPr>
        <w:pStyle w:val="a5"/>
        <w:ind w:leftChars="0" w:left="420"/>
        <w:rPr>
          <w:rFonts w:ascii="Meiryo UI" w:eastAsia="Meiryo UI" w:hAnsi="Meiryo UI" w:cs="Meiryo UI"/>
          <w:u w:val="single"/>
        </w:rPr>
      </w:pPr>
      <w:r w:rsidRPr="00A35845">
        <w:rPr>
          <w:rFonts w:ascii="Meiryo UI" w:eastAsia="Meiryo UI" w:hAnsi="Meiryo UI" w:cs="Meiryo UI" w:hint="eastAsia"/>
          <w:b/>
        </w:rPr>
        <w:t>“一部の分野・業種で特定している”に✔をした場合</w:t>
      </w:r>
      <w:r w:rsidRPr="00A35845">
        <w:rPr>
          <w:rFonts w:ascii="Meiryo UI" w:eastAsia="Meiryo UI" w:hAnsi="Meiryo UI" w:cs="Meiryo UI" w:hint="eastAsia"/>
        </w:rPr>
        <w:t>、</w:t>
      </w:r>
      <w:r w:rsidR="007339B9" w:rsidRPr="00C221B7">
        <w:rPr>
          <w:rFonts w:ascii="Meiryo UI" w:eastAsia="Meiryo UI" w:hAnsi="Meiryo UI" w:cs="Meiryo UI" w:hint="eastAsia"/>
          <w:u w:val="single"/>
        </w:rPr>
        <w:t>(</w:t>
      </w:r>
      <w:r w:rsidR="00FB3D1B">
        <w:rPr>
          <w:rFonts w:ascii="Meiryo UI" w:eastAsia="Meiryo UI" w:hAnsi="Meiryo UI" w:cs="Meiryo UI" w:hint="eastAsia"/>
          <w:u w:val="single"/>
        </w:rPr>
        <w:t>a</w:t>
      </w:r>
      <w:r w:rsidR="007339B9" w:rsidRPr="00C221B7">
        <w:rPr>
          <w:rFonts w:ascii="Meiryo UI" w:eastAsia="Meiryo UI" w:hAnsi="Meiryo UI" w:cs="Meiryo UI" w:hint="eastAsia"/>
          <w:u w:val="single"/>
        </w:rPr>
        <w:t>)</w:t>
      </w:r>
      <w:r w:rsidRPr="00A35845">
        <w:rPr>
          <w:rFonts w:ascii="Meiryo UI" w:eastAsia="Meiryo UI" w:hAnsi="Meiryo UI" w:cs="Meiryo UI" w:hint="eastAsia"/>
          <w:u w:val="single"/>
        </w:rPr>
        <w:t>どのような観点で対象を絞り、どのような方法でインパクトの特定をしているか、</w:t>
      </w:r>
      <w:r w:rsidR="007339B9" w:rsidRPr="00C221B7">
        <w:rPr>
          <w:rFonts w:ascii="Meiryo UI" w:eastAsia="Meiryo UI" w:hAnsi="Meiryo UI" w:cs="Meiryo UI" w:hint="eastAsia"/>
          <w:u w:val="single"/>
        </w:rPr>
        <w:t>(</w:t>
      </w:r>
      <w:r w:rsidR="00FB3D1B">
        <w:rPr>
          <w:rFonts w:ascii="Meiryo UI" w:eastAsia="Meiryo UI" w:hAnsi="Meiryo UI" w:cs="Meiryo UI" w:hint="eastAsia"/>
          <w:u w:val="single"/>
        </w:rPr>
        <w:t>b</w:t>
      </w:r>
      <w:r w:rsidR="007339B9" w:rsidRPr="00C221B7">
        <w:rPr>
          <w:rFonts w:ascii="Meiryo UI" w:eastAsia="Meiryo UI" w:hAnsi="Meiryo UI" w:cs="Meiryo UI" w:hint="eastAsia"/>
          <w:u w:val="single"/>
        </w:rPr>
        <w:t>)</w:t>
      </w:r>
      <w:r w:rsidRPr="00A35845">
        <w:rPr>
          <w:rFonts w:ascii="Meiryo UI" w:eastAsia="Meiryo UI" w:hAnsi="Meiryo UI" w:cs="Meiryo UI" w:hint="eastAsia"/>
          <w:u w:val="single"/>
        </w:rPr>
        <w:t>そのインパクト</w:t>
      </w:r>
      <w:r w:rsidR="007339B9">
        <w:rPr>
          <w:rFonts w:ascii="Meiryo UI" w:eastAsia="Meiryo UI" w:hAnsi="Meiryo UI" w:cs="Meiryo UI" w:hint="eastAsia"/>
          <w:u w:val="single"/>
        </w:rPr>
        <w:t>は</w:t>
      </w:r>
      <w:r w:rsidRPr="00A35845">
        <w:rPr>
          <w:rFonts w:ascii="Meiryo UI" w:eastAsia="Meiryo UI" w:hAnsi="Meiryo UI" w:cs="Meiryo UI" w:hint="eastAsia"/>
          <w:u w:val="single"/>
        </w:rPr>
        <w:t>どの程度か</w:t>
      </w:r>
      <w:r w:rsidR="00AA41FD" w:rsidRPr="00A35845">
        <w:rPr>
          <w:rFonts w:ascii="Meiryo UI" w:eastAsia="Meiryo UI" w:hAnsi="Meiryo UI" w:cs="Meiryo UI" w:hint="eastAsia"/>
          <w:u w:val="single"/>
        </w:rPr>
        <w:t>、</w:t>
      </w:r>
      <w:r w:rsidR="007339B9">
        <w:rPr>
          <w:rFonts w:ascii="Meiryo UI" w:eastAsia="Meiryo UI" w:hAnsi="Meiryo UI" w:cs="Meiryo UI" w:hint="eastAsia"/>
          <w:u w:val="single"/>
        </w:rPr>
        <w:t>(</w:t>
      </w:r>
      <w:r w:rsidR="00FB3D1B">
        <w:rPr>
          <w:rFonts w:ascii="Meiryo UI" w:eastAsia="Meiryo UI" w:hAnsi="Meiryo UI" w:cs="Meiryo UI" w:hint="eastAsia"/>
          <w:u w:val="single"/>
        </w:rPr>
        <w:t>c</w:t>
      </w:r>
      <w:r w:rsidR="007339B9">
        <w:rPr>
          <w:rFonts w:ascii="Meiryo UI" w:eastAsia="Meiryo UI" w:hAnsi="Meiryo UI" w:cs="Meiryo UI" w:hint="eastAsia"/>
          <w:u w:val="single"/>
        </w:rPr>
        <w:t>)</w:t>
      </w:r>
      <w:r w:rsidR="00AA41FD" w:rsidRPr="00A35845">
        <w:rPr>
          <w:rFonts w:ascii="Meiryo UI" w:eastAsia="Meiryo UI" w:hAnsi="Meiryo UI" w:cs="Meiryo UI" w:hint="eastAsia"/>
          <w:u w:val="single"/>
        </w:rPr>
        <w:t>どのようにして開示しているか</w:t>
      </w:r>
      <w:r w:rsidR="007339B9">
        <w:rPr>
          <w:rFonts w:ascii="Meiryo UI" w:eastAsia="Meiryo UI" w:hAnsi="Meiryo UI" w:cs="Meiryo UI" w:hint="eastAsia"/>
          <w:u w:val="single"/>
        </w:rPr>
        <w:t>、</w:t>
      </w:r>
      <w:r w:rsidRPr="00A35845">
        <w:rPr>
          <w:rFonts w:ascii="Meiryo UI" w:eastAsia="Meiryo UI" w:hAnsi="Meiryo UI" w:cs="Meiryo UI" w:hint="eastAsia"/>
          <w:u w:val="single"/>
        </w:rPr>
        <w:t>記載してください。</w:t>
      </w:r>
      <w:r w:rsidR="00BF28EC" w:rsidRPr="00A35845">
        <w:rPr>
          <w:rFonts w:ascii="Meiryo UI" w:eastAsia="Meiryo UI" w:hAnsi="Meiryo UI" w:cs="Meiryo UI" w:hint="eastAsia"/>
          <w:u w:val="single"/>
        </w:rPr>
        <w:t>なお、インパクトは、自社による資金供給が行われたことで発生したことを明確にして記載してください。</w:t>
      </w:r>
      <w:r w:rsidR="00596834" w:rsidRPr="00A35845">
        <w:rPr>
          <w:rFonts w:ascii="Meiryo UI" w:eastAsia="Meiryo UI" w:hAnsi="Meiryo UI" w:cs="Meiryo UI" w:hint="eastAsia"/>
          <w:u w:val="single"/>
        </w:rPr>
        <w:t>また、</w:t>
      </w:r>
      <w:r w:rsidR="007339B9">
        <w:rPr>
          <w:rFonts w:ascii="Meiryo UI" w:eastAsia="Meiryo UI" w:hAnsi="Meiryo UI" w:cs="Meiryo UI" w:hint="eastAsia"/>
          <w:u w:val="single"/>
        </w:rPr>
        <w:t>(</w:t>
      </w:r>
      <w:r w:rsidR="00FB3D1B">
        <w:rPr>
          <w:rFonts w:ascii="Meiryo UI" w:eastAsia="Meiryo UI" w:hAnsi="Meiryo UI" w:cs="Meiryo UI" w:hint="eastAsia"/>
          <w:u w:val="single"/>
        </w:rPr>
        <w:t>d</w:t>
      </w:r>
      <w:r w:rsidR="007339B9">
        <w:rPr>
          <w:rFonts w:ascii="Meiryo UI" w:eastAsia="Meiryo UI" w:hAnsi="Meiryo UI" w:cs="Meiryo UI" w:hint="eastAsia"/>
          <w:u w:val="single"/>
        </w:rPr>
        <w:t>)</w:t>
      </w:r>
      <w:r w:rsidR="002A1F8D" w:rsidRPr="00A35845">
        <w:rPr>
          <w:rFonts w:ascii="Meiryo UI" w:eastAsia="Meiryo UI" w:hAnsi="Meiryo UI" w:cs="Meiryo UI" w:hint="eastAsia"/>
          <w:u w:val="single"/>
        </w:rPr>
        <w:t>重大な</w:t>
      </w:r>
      <w:r w:rsidR="00E84FC9" w:rsidRPr="00A35845">
        <w:rPr>
          <w:rFonts w:ascii="Meiryo UI" w:eastAsia="Meiryo UI" w:hAnsi="Meiryo UI" w:cs="Meiryo UI" w:hint="eastAsia"/>
          <w:u w:val="single"/>
        </w:rPr>
        <w:t>ネガティブインパクト</w:t>
      </w:r>
      <w:r w:rsidR="00596834" w:rsidRPr="00A35845">
        <w:rPr>
          <w:rFonts w:ascii="Meiryo UI" w:eastAsia="Meiryo UI" w:hAnsi="Meiryo UI" w:cs="Meiryo UI" w:hint="eastAsia"/>
          <w:u w:val="single"/>
        </w:rPr>
        <w:t>が</w:t>
      </w:r>
      <w:r w:rsidR="008B31DE" w:rsidRPr="00A35845">
        <w:rPr>
          <w:rFonts w:ascii="Meiryo UI" w:eastAsia="Meiryo UI" w:hAnsi="Meiryo UI" w:cs="Meiryo UI" w:hint="eastAsia"/>
          <w:u w:val="single"/>
        </w:rPr>
        <w:t>生じうる</w:t>
      </w:r>
      <w:r w:rsidR="00596834" w:rsidRPr="00A35845">
        <w:rPr>
          <w:rFonts w:ascii="Meiryo UI" w:eastAsia="Meiryo UI" w:hAnsi="Meiryo UI" w:cs="Meiryo UI" w:hint="eastAsia"/>
          <w:u w:val="single"/>
        </w:rPr>
        <w:t>場合の対応策</w:t>
      </w:r>
      <w:bookmarkStart w:id="23" w:name="_Hlk112145675"/>
      <w:r w:rsidR="00AA41FD" w:rsidRPr="00A35845">
        <w:rPr>
          <w:rFonts w:ascii="Meiryo UI" w:eastAsia="Meiryo UI" w:hAnsi="Meiryo UI" w:cs="Meiryo UI" w:hint="eastAsia"/>
          <w:u w:val="single"/>
        </w:rPr>
        <w:t>とその開示方法</w:t>
      </w:r>
      <w:r w:rsidR="00596834" w:rsidRPr="00A35845">
        <w:rPr>
          <w:rFonts w:ascii="Meiryo UI" w:eastAsia="Meiryo UI" w:hAnsi="Meiryo UI" w:cs="Meiryo UI" w:hint="eastAsia"/>
          <w:u w:val="single"/>
        </w:rPr>
        <w:t>を</w:t>
      </w:r>
      <w:bookmarkEnd w:id="23"/>
      <w:r w:rsidR="00596834" w:rsidRPr="00A35845">
        <w:rPr>
          <w:rFonts w:ascii="Meiryo UI" w:eastAsia="Meiryo UI" w:hAnsi="Meiryo UI" w:cs="Meiryo UI" w:hint="eastAsia"/>
          <w:u w:val="single"/>
        </w:rPr>
        <w:t>記載してください。</w:t>
      </w:r>
    </w:p>
    <w:tbl>
      <w:tblPr>
        <w:tblStyle w:val="a3"/>
        <w:tblW w:w="0" w:type="auto"/>
        <w:tblInd w:w="421" w:type="dxa"/>
        <w:tblLook w:val="04A0" w:firstRow="1" w:lastRow="0" w:firstColumn="1" w:lastColumn="0" w:noHBand="0" w:noVBand="1"/>
      </w:tblPr>
      <w:tblGrid>
        <w:gridCol w:w="9207"/>
      </w:tblGrid>
      <w:tr w:rsidR="000D7D62" w:rsidRPr="00A35845" w14:paraId="706A5517" w14:textId="77777777" w:rsidTr="000D7D62">
        <w:tc>
          <w:tcPr>
            <w:tcW w:w="9207" w:type="dxa"/>
          </w:tcPr>
          <w:p w14:paraId="46503728" w14:textId="77777777" w:rsidR="000D7D62" w:rsidRPr="00A35845" w:rsidRDefault="000D7D62" w:rsidP="002E01C4">
            <w:pPr>
              <w:rPr>
                <w:rFonts w:ascii="Meiryo UI" w:eastAsia="Meiryo UI" w:hAnsi="Meiryo UI" w:cs="Meiryo UI"/>
              </w:rPr>
            </w:pPr>
          </w:p>
          <w:p w14:paraId="12C07983" w14:textId="77777777" w:rsidR="000D7D62" w:rsidRPr="00A35845" w:rsidRDefault="000D7D62" w:rsidP="002E01C4">
            <w:pPr>
              <w:rPr>
                <w:rFonts w:ascii="Meiryo UI" w:eastAsia="Meiryo UI" w:hAnsi="Meiryo UI" w:cs="Meiryo UI"/>
              </w:rPr>
            </w:pPr>
          </w:p>
          <w:p w14:paraId="7D024617" w14:textId="77777777" w:rsidR="000D7D62" w:rsidRPr="00A35845" w:rsidRDefault="000D7D62" w:rsidP="002E01C4">
            <w:pPr>
              <w:rPr>
                <w:rFonts w:ascii="Meiryo UI" w:eastAsia="Meiryo UI" w:hAnsi="Meiryo UI" w:cs="Meiryo UI"/>
              </w:rPr>
            </w:pPr>
          </w:p>
          <w:p w14:paraId="5B47E6B3" w14:textId="77777777" w:rsidR="000D7D62" w:rsidRPr="00A35845" w:rsidRDefault="000D7D62" w:rsidP="002E01C4">
            <w:pPr>
              <w:rPr>
                <w:rFonts w:ascii="Meiryo UI" w:eastAsia="Meiryo UI" w:hAnsi="Meiryo UI" w:cs="Meiryo UI"/>
              </w:rPr>
            </w:pPr>
          </w:p>
        </w:tc>
      </w:tr>
    </w:tbl>
    <w:p w14:paraId="28A0650A" w14:textId="1102DF0E" w:rsidR="00E8385E" w:rsidRPr="00A35845" w:rsidRDefault="00E8385E">
      <w:pPr>
        <w:widowControl/>
        <w:jc w:val="left"/>
        <w:rPr>
          <w:rFonts w:ascii="Meiryo UI" w:eastAsia="Meiryo UI" w:hAnsi="Meiryo UI" w:cs="Meiryo UI"/>
        </w:rPr>
      </w:pPr>
    </w:p>
    <w:p w14:paraId="0C9970EA" w14:textId="55830C7F" w:rsidR="000D7D62" w:rsidRPr="00A35845" w:rsidRDefault="000D7D62" w:rsidP="000D7D62">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特定したインパクトに基づ</w:t>
      </w:r>
      <w:bookmarkStart w:id="24" w:name="_Hlk51688785"/>
      <w:r w:rsidRPr="00A35845">
        <w:rPr>
          <w:rFonts w:ascii="Meiryo UI" w:eastAsia="Meiryo UI" w:hAnsi="Meiryo UI" w:cs="Meiryo UI" w:hint="eastAsia"/>
        </w:rPr>
        <w:t>き、投資方針やエンゲージメントにおける重点テーマ等</w:t>
      </w:r>
      <w:bookmarkEnd w:id="24"/>
      <w:r w:rsidRPr="00A35845">
        <w:rPr>
          <w:rFonts w:ascii="Meiryo UI" w:eastAsia="Meiryo UI" w:hAnsi="Meiryo UI" w:cs="Meiryo UI" w:hint="eastAsia"/>
        </w:rPr>
        <w:t>の</w:t>
      </w:r>
      <w:r w:rsidR="002A1F8D" w:rsidRPr="00A35845">
        <w:rPr>
          <w:rFonts w:ascii="Meiryo UI" w:eastAsia="Meiryo UI" w:hAnsi="Meiryo UI" w:cs="Meiryo UI" w:hint="eastAsia"/>
        </w:rPr>
        <w:t>設定や</w:t>
      </w:r>
      <w:r w:rsidRPr="00A35845">
        <w:rPr>
          <w:rFonts w:ascii="Meiryo UI" w:eastAsia="Meiryo UI" w:hAnsi="Meiryo UI" w:cs="Meiryo UI" w:hint="eastAsia"/>
        </w:rPr>
        <w:t>見直しなど中長期的な方針や計画を定めていますか。</w:t>
      </w:r>
    </w:p>
    <w:tbl>
      <w:tblPr>
        <w:tblStyle w:val="a3"/>
        <w:tblW w:w="9639" w:type="dxa"/>
        <w:tblInd w:w="-5" w:type="dxa"/>
        <w:tblLook w:val="04A0" w:firstRow="1" w:lastRow="0" w:firstColumn="1" w:lastColumn="0" w:noHBand="0" w:noVBand="1"/>
      </w:tblPr>
      <w:tblGrid>
        <w:gridCol w:w="709"/>
        <w:gridCol w:w="8930"/>
      </w:tblGrid>
      <w:tr w:rsidR="00A35845" w:rsidRPr="00A35845" w14:paraId="4FA2F5DB" w14:textId="77777777" w:rsidTr="00083BE3">
        <w:tc>
          <w:tcPr>
            <w:tcW w:w="709" w:type="dxa"/>
          </w:tcPr>
          <w:p w14:paraId="758D78E7" w14:textId="77777777" w:rsidR="000D7D62" w:rsidRPr="00A35845" w:rsidRDefault="000D7D62"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8930" w:type="dxa"/>
          </w:tcPr>
          <w:p w14:paraId="4F642316" w14:textId="518B569E" w:rsidR="000D7D62" w:rsidRPr="00A35845" w:rsidRDefault="000D7D62" w:rsidP="00E83456">
            <w:pPr>
              <w:pStyle w:val="a5"/>
              <w:ind w:leftChars="0" w:left="0"/>
              <w:rPr>
                <w:rFonts w:ascii="Meiryo UI" w:eastAsia="Meiryo UI" w:hAnsi="Meiryo UI" w:cs="Meiryo UI"/>
              </w:rPr>
            </w:pPr>
            <w:r w:rsidRPr="00A35845">
              <w:rPr>
                <w:rFonts w:ascii="Meiryo UI" w:eastAsia="Meiryo UI" w:hAnsi="Meiryo UI" w:cs="Meiryo UI" w:hint="eastAsia"/>
              </w:rPr>
              <w:t>定めており</w:t>
            </w:r>
            <w:r w:rsidR="004B2806">
              <w:rPr>
                <w:rFonts w:ascii="Meiryo UI" w:eastAsia="Meiryo UI" w:hAnsi="Meiryo UI" w:cs="Meiryo UI" w:hint="eastAsia"/>
              </w:rPr>
              <w:t>、</w:t>
            </w:r>
            <w:r w:rsidRPr="00A35845">
              <w:rPr>
                <w:rFonts w:ascii="Meiryo UI" w:eastAsia="Meiryo UI" w:hAnsi="Meiryo UI" w:cs="Meiryo UI" w:hint="eastAsia"/>
              </w:rPr>
              <w:t>開示している</w:t>
            </w:r>
          </w:p>
        </w:tc>
      </w:tr>
      <w:tr w:rsidR="00A35845" w:rsidRPr="00A35845" w14:paraId="6E01977B" w14:textId="77777777" w:rsidTr="00083BE3">
        <w:tc>
          <w:tcPr>
            <w:tcW w:w="709" w:type="dxa"/>
          </w:tcPr>
          <w:p w14:paraId="39BEBDDB" w14:textId="77777777" w:rsidR="000D7D62" w:rsidRPr="00A35845" w:rsidRDefault="000D7D62" w:rsidP="00E83456">
            <w:pPr>
              <w:jc w:val="center"/>
            </w:pPr>
            <w:r w:rsidRPr="00A35845">
              <w:rPr>
                <w:rFonts w:ascii="Meiryo UI" w:eastAsia="Meiryo UI" w:hAnsi="Meiryo UI" w:cs="Meiryo UI" w:hint="eastAsia"/>
              </w:rPr>
              <w:t>□</w:t>
            </w:r>
          </w:p>
        </w:tc>
        <w:tc>
          <w:tcPr>
            <w:tcW w:w="8930" w:type="dxa"/>
          </w:tcPr>
          <w:p w14:paraId="65865897" w14:textId="77777777" w:rsidR="000D7D62" w:rsidRPr="00A35845" w:rsidRDefault="000D7D62" w:rsidP="00E83456">
            <w:pPr>
              <w:pStyle w:val="a5"/>
              <w:ind w:leftChars="0" w:left="0"/>
              <w:rPr>
                <w:rFonts w:ascii="Meiryo UI" w:eastAsia="Meiryo UI" w:hAnsi="Meiryo UI" w:cs="Meiryo UI"/>
              </w:rPr>
            </w:pPr>
            <w:r w:rsidRPr="00A35845">
              <w:rPr>
                <w:rFonts w:ascii="Meiryo UI" w:eastAsia="Meiryo UI" w:hAnsi="Meiryo UI" w:cs="Meiryo UI" w:hint="eastAsia"/>
              </w:rPr>
              <w:t>定めているが、開示はしていない</w:t>
            </w:r>
          </w:p>
        </w:tc>
      </w:tr>
      <w:tr w:rsidR="00A35845" w:rsidRPr="00A35845" w14:paraId="51E63C81" w14:textId="77777777" w:rsidTr="00083BE3">
        <w:tc>
          <w:tcPr>
            <w:tcW w:w="709" w:type="dxa"/>
          </w:tcPr>
          <w:p w14:paraId="4E1D48D6" w14:textId="77777777" w:rsidR="000D7D62" w:rsidRPr="00A35845" w:rsidRDefault="000D7D62" w:rsidP="00E83456">
            <w:pPr>
              <w:jc w:val="center"/>
            </w:pPr>
            <w:r w:rsidRPr="00A35845">
              <w:rPr>
                <w:rFonts w:ascii="Meiryo UI" w:eastAsia="Meiryo UI" w:hAnsi="Meiryo UI" w:cs="Meiryo UI" w:hint="eastAsia"/>
              </w:rPr>
              <w:t>□</w:t>
            </w:r>
          </w:p>
        </w:tc>
        <w:tc>
          <w:tcPr>
            <w:tcW w:w="8930" w:type="dxa"/>
          </w:tcPr>
          <w:p w14:paraId="54801D05" w14:textId="77777777" w:rsidR="000D7D62" w:rsidRPr="00A35845" w:rsidRDefault="000D7D62" w:rsidP="00E83456">
            <w:pPr>
              <w:pStyle w:val="a5"/>
              <w:ind w:leftChars="0" w:left="0"/>
              <w:rPr>
                <w:rFonts w:ascii="Meiryo UI" w:eastAsia="Meiryo UI" w:hAnsi="Meiryo UI" w:cs="Meiryo UI"/>
              </w:rPr>
            </w:pPr>
            <w:r w:rsidRPr="00A35845">
              <w:rPr>
                <w:rFonts w:ascii="Meiryo UI" w:eastAsia="Meiryo UI" w:hAnsi="Meiryo UI" w:cs="Meiryo UI" w:hint="eastAsia"/>
              </w:rPr>
              <w:t>定めていない</w:t>
            </w:r>
          </w:p>
        </w:tc>
      </w:tr>
    </w:tbl>
    <w:p w14:paraId="08AC0C17" w14:textId="44EADF8B" w:rsidR="000D7D62" w:rsidRPr="00A35845" w:rsidRDefault="004B2806" w:rsidP="000D7D62">
      <w:pPr>
        <w:pStyle w:val="a5"/>
        <w:ind w:leftChars="0" w:left="420"/>
        <w:rPr>
          <w:rFonts w:ascii="Meiryo UI" w:eastAsia="Meiryo UI" w:hAnsi="Meiryo UI" w:cs="Meiryo UI"/>
        </w:rPr>
      </w:pPr>
      <w:r w:rsidRPr="00A35845">
        <w:rPr>
          <w:rFonts w:ascii="Meiryo UI" w:eastAsia="Meiryo UI" w:hAnsi="Meiryo UI" w:cs="Meiryo UI" w:hint="eastAsia"/>
          <w:b/>
        </w:rPr>
        <w:t>“定めて</w:t>
      </w:r>
      <w:r>
        <w:rPr>
          <w:rFonts w:ascii="Meiryo UI" w:eastAsia="Meiryo UI" w:hAnsi="Meiryo UI" w:cs="Meiryo UI" w:hint="eastAsia"/>
          <w:b/>
        </w:rPr>
        <w:t>おり、</w:t>
      </w:r>
      <w:r w:rsidRPr="00A35845">
        <w:rPr>
          <w:rFonts w:ascii="Meiryo UI" w:eastAsia="Meiryo UI" w:hAnsi="Meiryo UI" w:cs="Meiryo UI" w:hint="eastAsia"/>
          <w:b/>
        </w:rPr>
        <w:t>開示</w:t>
      </w:r>
      <w:r>
        <w:rPr>
          <w:rFonts w:ascii="Meiryo UI" w:eastAsia="Meiryo UI" w:hAnsi="Meiryo UI" w:cs="Meiryo UI" w:hint="eastAsia"/>
          <w:b/>
        </w:rPr>
        <w:t>している</w:t>
      </w:r>
      <w:r w:rsidRPr="00A35845">
        <w:rPr>
          <w:rFonts w:ascii="Meiryo UI" w:eastAsia="Meiryo UI" w:hAnsi="Meiryo UI" w:cs="Meiryo UI" w:hint="eastAsia"/>
          <w:b/>
        </w:rPr>
        <w:t>”に✔した場合</w:t>
      </w:r>
      <w:r w:rsidRPr="00A35845">
        <w:rPr>
          <w:rFonts w:ascii="Meiryo UI" w:eastAsia="Meiryo UI" w:hAnsi="Meiryo UI" w:cs="Meiryo UI" w:hint="eastAsia"/>
        </w:rPr>
        <w:t>、</w:t>
      </w:r>
      <w:r>
        <w:rPr>
          <w:rFonts w:ascii="Meiryo UI" w:eastAsia="Meiryo UI" w:hAnsi="Meiryo UI" w:cs="Meiryo UI" w:hint="eastAsia"/>
        </w:rPr>
        <w:t>開示先（</w:t>
      </w:r>
      <w:r w:rsidRPr="007D1E5F">
        <w:rPr>
          <w:rFonts w:ascii="Meiryo UI" w:eastAsia="Meiryo UI" w:hAnsi="Meiryo UI" w:cs="Meiryo UI" w:hint="eastAsia"/>
        </w:rPr>
        <w:t>レポート名とページ番号、URL等</w:t>
      </w:r>
      <w:r>
        <w:rPr>
          <w:rFonts w:ascii="Meiryo UI" w:eastAsia="Meiryo UI" w:hAnsi="Meiryo UI" w:cs="Meiryo UI" w:hint="eastAsia"/>
        </w:rPr>
        <w:t>）を</w:t>
      </w:r>
      <w:r w:rsidRPr="00A35845">
        <w:rPr>
          <w:rFonts w:ascii="Meiryo UI" w:eastAsia="Meiryo UI" w:hAnsi="Meiryo UI" w:cs="Meiryo UI" w:hint="eastAsia"/>
        </w:rPr>
        <w:t>記載してください。</w:t>
      </w:r>
      <w:r>
        <w:rPr>
          <w:rFonts w:ascii="Meiryo UI" w:eastAsia="Meiryo UI" w:hAnsi="Meiryo UI" w:cs="Meiryo UI"/>
        </w:rPr>
        <w:br/>
      </w:r>
      <w:r w:rsidR="000D7D62" w:rsidRPr="00A35845">
        <w:rPr>
          <w:rFonts w:ascii="Meiryo UI" w:eastAsia="Meiryo UI" w:hAnsi="Meiryo UI" w:cs="Meiryo UI" w:hint="eastAsia"/>
          <w:b/>
        </w:rPr>
        <w:t>“定めているが、開示はしていない”に✔した場合</w:t>
      </w:r>
      <w:r w:rsidR="000D7D62" w:rsidRPr="00A35845">
        <w:rPr>
          <w:rFonts w:ascii="Meiryo UI" w:eastAsia="Meiryo UI" w:hAnsi="Meiryo UI" w:cs="Meiryo UI" w:hint="eastAsia"/>
        </w:rPr>
        <w:t>、その内容について記載をしてください。</w:t>
      </w:r>
    </w:p>
    <w:tbl>
      <w:tblPr>
        <w:tblStyle w:val="a3"/>
        <w:tblW w:w="0" w:type="auto"/>
        <w:tblInd w:w="420" w:type="dxa"/>
        <w:tblLook w:val="04A0" w:firstRow="1" w:lastRow="0" w:firstColumn="1" w:lastColumn="0" w:noHBand="0" w:noVBand="1"/>
      </w:tblPr>
      <w:tblGrid>
        <w:gridCol w:w="9208"/>
      </w:tblGrid>
      <w:tr w:rsidR="000D7D62" w:rsidRPr="00A35845" w14:paraId="54D4E4DD" w14:textId="77777777" w:rsidTr="000D7D62">
        <w:tc>
          <w:tcPr>
            <w:tcW w:w="9628" w:type="dxa"/>
          </w:tcPr>
          <w:p w14:paraId="4B587F0F" w14:textId="77777777" w:rsidR="000D7D62" w:rsidRPr="00A35845" w:rsidRDefault="000D7D62" w:rsidP="000D7D62">
            <w:pPr>
              <w:pStyle w:val="a5"/>
              <w:ind w:leftChars="0" w:left="0"/>
              <w:rPr>
                <w:rFonts w:ascii="Meiryo UI" w:eastAsia="Meiryo UI" w:hAnsi="Meiryo UI" w:cs="Meiryo UI"/>
              </w:rPr>
            </w:pPr>
          </w:p>
          <w:p w14:paraId="1D0F3ED7" w14:textId="77777777" w:rsidR="000D7D62" w:rsidRPr="00A35845" w:rsidRDefault="000D7D62" w:rsidP="000D7D62">
            <w:pPr>
              <w:pStyle w:val="a5"/>
              <w:ind w:leftChars="0" w:left="0"/>
              <w:rPr>
                <w:rFonts w:ascii="Meiryo UI" w:eastAsia="Meiryo UI" w:hAnsi="Meiryo UI" w:cs="Meiryo UI"/>
              </w:rPr>
            </w:pPr>
          </w:p>
          <w:p w14:paraId="6322924B" w14:textId="77777777" w:rsidR="000D7D62" w:rsidRPr="00A35845" w:rsidRDefault="000D7D62" w:rsidP="000D7D62">
            <w:pPr>
              <w:pStyle w:val="a5"/>
              <w:ind w:leftChars="0" w:left="0"/>
              <w:rPr>
                <w:rFonts w:ascii="Meiryo UI" w:eastAsia="Meiryo UI" w:hAnsi="Meiryo UI" w:cs="Meiryo UI"/>
              </w:rPr>
            </w:pPr>
          </w:p>
          <w:p w14:paraId="40534041" w14:textId="77777777" w:rsidR="000D7D62" w:rsidRPr="00A35845" w:rsidRDefault="000D7D62" w:rsidP="000D7D62">
            <w:pPr>
              <w:pStyle w:val="a5"/>
              <w:ind w:leftChars="0" w:left="0"/>
              <w:rPr>
                <w:rFonts w:ascii="Meiryo UI" w:eastAsia="Meiryo UI" w:hAnsi="Meiryo UI" w:cs="Meiryo UI"/>
              </w:rPr>
            </w:pPr>
          </w:p>
        </w:tc>
      </w:tr>
    </w:tbl>
    <w:p w14:paraId="4175DC82" w14:textId="30A0E97A" w:rsidR="000B6EBB" w:rsidRDefault="000B6EBB" w:rsidP="009C424F">
      <w:pPr>
        <w:pStyle w:val="a5"/>
        <w:widowControl/>
        <w:ind w:leftChars="0" w:left="420"/>
        <w:jc w:val="left"/>
        <w:rPr>
          <w:rFonts w:ascii="Meiryo UI" w:eastAsia="Meiryo UI" w:hAnsi="Meiryo UI" w:cs="Meiryo UI"/>
        </w:rPr>
      </w:pPr>
    </w:p>
    <w:p w14:paraId="2829CC42" w14:textId="77777777" w:rsidR="000B6EBB" w:rsidRDefault="000B6EBB">
      <w:pPr>
        <w:widowControl/>
        <w:jc w:val="left"/>
        <w:rPr>
          <w:rFonts w:ascii="Meiryo UI" w:eastAsia="Meiryo UI" w:hAnsi="Meiryo UI" w:cs="Meiryo UI"/>
        </w:rPr>
      </w:pPr>
      <w:r>
        <w:rPr>
          <w:rFonts w:ascii="Meiryo UI" w:eastAsia="Meiryo UI" w:hAnsi="Meiryo UI" w:cs="Meiryo UI"/>
        </w:rPr>
        <w:br w:type="page"/>
      </w:r>
    </w:p>
    <w:p w14:paraId="545813A1" w14:textId="7DC31E7F" w:rsidR="00E8385E" w:rsidRPr="00A35845" w:rsidRDefault="00E8385E" w:rsidP="00E8385E">
      <w:pPr>
        <w:pStyle w:val="a5"/>
        <w:widowControl/>
        <w:numPr>
          <w:ilvl w:val="0"/>
          <w:numId w:val="2"/>
        </w:numPr>
        <w:ind w:leftChars="0"/>
        <w:jc w:val="left"/>
        <w:rPr>
          <w:rFonts w:ascii="Meiryo UI" w:eastAsia="Meiryo UI" w:hAnsi="Meiryo UI" w:cs="Meiryo UI"/>
        </w:rPr>
      </w:pPr>
      <w:r w:rsidRPr="00A35845">
        <w:rPr>
          <w:rFonts w:ascii="Meiryo UI" w:eastAsia="Meiryo UI" w:hAnsi="Meiryo UI" w:cs="Meiryo UI" w:hint="eastAsia"/>
        </w:rPr>
        <w:lastRenderedPageBreak/>
        <w:t>エンゲージメントの成果を特定していますか。</w:t>
      </w:r>
    </w:p>
    <w:tbl>
      <w:tblPr>
        <w:tblStyle w:val="a3"/>
        <w:tblW w:w="5017" w:type="dxa"/>
        <w:tblInd w:w="-5" w:type="dxa"/>
        <w:tblLook w:val="04A0" w:firstRow="1" w:lastRow="0" w:firstColumn="1" w:lastColumn="0" w:noHBand="0" w:noVBand="1"/>
      </w:tblPr>
      <w:tblGrid>
        <w:gridCol w:w="851"/>
        <w:gridCol w:w="4166"/>
      </w:tblGrid>
      <w:tr w:rsidR="00A35845" w:rsidRPr="00A35845" w14:paraId="38F963A6" w14:textId="77777777" w:rsidTr="00083BE3">
        <w:tc>
          <w:tcPr>
            <w:tcW w:w="851" w:type="dxa"/>
          </w:tcPr>
          <w:p w14:paraId="19A0252A" w14:textId="77777777" w:rsidR="00083BE3" w:rsidRPr="00A35845" w:rsidRDefault="00083BE3"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4166" w:type="dxa"/>
          </w:tcPr>
          <w:p w14:paraId="2FBE7774" w14:textId="77777777" w:rsidR="00083BE3" w:rsidRPr="00A35845" w:rsidRDefault="00083BE3" w:rsidP="00E83456">
            <w:pPr>
              <w:pStyle w:val="a5"/>
              <w:ind w:leftChars="0" w:left="0"/>
              <w:rPr>
                <w:rFonts w:ascii="Meiryo UI" w:eastAsia="Meiryo UI" w:hAnsi="Meiryo UI" w:cs="Meiryo UI"/>
              </w:rPr>
            </w:pPr>
            <w:r w:rsidRPr="00A35845">
              <w:rPr>
                <w:rFonts w:ascii="Meiryo UI" w:eastAsia="Meiryo UI" w:hAnsi="Meiryo UI" w:cs="Meiryo UI" w:hint="eastAsia"/>
              </w:rPr>
              <w:t>全件で特定している</w:t>
            </w:r>
          </w:p>
        </w:tc>
      </w:tr>
      <w:tr w:rsidR="00A35845" w:rsidRPr="00A35845" w14:paraId="59F8D230" w14:textId="77777777" w:rsidTr="00083BE3">
        <w:tc>
          <w:tcPr>
            <w:tcW w:w="851" w:type="dxa"/>
          </w:tcPr>
          <w:p w14:paraId="5270AE39" w14:textId="77777777" w:rsidR="00083BE3" w:rsidRPr="00A35845" w:rsidRDefault="00083BE3" w:rsidP="00E83456">
            <w:pPr>
              <w:jc w:val="center"/>
            </w:pPr>
            <w:r w:rsidRPr="00A35845">
              <w:rPr>
                <w:rFonts w:ascii="Meiryo UI" w:eastAsia="Meiryo UI" w:hAnsi="Meiryo UI" w:cs="Meiryo UI" w:hint="eastAsia"/>
              </w:rPr>
              <w:t>□</w:t>
            </w:r>
          </w:p>
        </w:tc>
        <w:tc>
          <w:tcPr>
            <w:tcW w:w="4166" w:type="dxa"/>
          </w:tcPr>
          <w:p w14:paraId="47D88F28" w14:textId="77777777" w:rsidR="00083BE3" w:rsidRPr="00A35845" w:rsidRDefault="00083BE3" w:rsidP="00E83456">
            <w:pPr>
              <w:pStyle w:val="a5"/>
              <w:ind w:leftChars="0" w:left="0"/>
              <w:rPr>
                <w:rFonts w:ascii="Meiryo UI" w:eastAsia="Meiryo UI" w:hAnsi="Meiryo UI" w:cs="Meiryo UI"/>
              </w:rPr>
            </w:pPr>
            <w:r w:rsidRPr="00A35845">
              <w:rPr>
                <w:rFonts w:ascii="Meiryo UI" w:eastAsia="Meiryo UI" w:hAnsi="Meiryo UI" w:cs="Meiryo UI" w:hint="eastAsia"/>
              </w:rPr>
              <w:t>一部の分野・業種で特定している</w:t>
            </w:r>
          </w:p>
        </w:tc>
      </w:tr>
      <w:tr w:rsidR="00A35845" w:rsidRPr="00A35845" w14:paraId="3658EEE9" w14:textId="77777777" w:rsidTr="00083BE3">
        <w:tc>
          <w:tcPr>
            <w:tcW w:w="851" w:type="dxa"/>
          </w:tcPr>
          <w:p w14:paraId="39A4616A" w14:textId="77777777" w:rsidR="00083BE3" w:rsidRPr="00A35845" w:rsidRDefault="00083BE3" w:rsidP="00E83456">
            <w:pPr>
              <w:jc w:val="center"/>
            </w:pPr>
            <w:r w:rsidRPr="00A35845">
              <w:rPr>
                <w:rFonts w:ascii="Meiryo UI" w:eastAsia="Meiryo UI" w:hAnsi="Meiryo UI" w:cs="Meiryo UI" w:hint="eastAsia"/>
              </w:rPr>
              <w:t>□</w:t>
            </w:r>
          </w:p>
        </w:tc>
        <w:tc>
          <w:tcPr>
            <w:tcW w:w="4166" w:type="dxa"/>
          </w:tcPr>
          <w:p w14:paraId="723A0183" w14:textId="77777777" w:rsidR="00083BE3" w:rsidRPr="00A35845" w:rsidRDefault="00083BE3" w:rsidP="00E83456">
            <w:pPr>
              <w:pStyle w:val="a5"/>
              <w:ind w:leftChars="0" w:left="0"/>
              <w:rPr>
                <w:rFonts w:ascii="Meiryo UI" w:eastAsia="Meiryo UI" w:hAnsi="Meiryo UI" w:cs="Meiryo UI"/>
              </w:rPr>
            </w:pPr>
            <w:r w:rsidRPr="00A35845">
              <w:rPr>
                <w:rFonts w:ascii="Meiryo UI" w:eastAsia="Meiryo UI" w:hAnsi="Meiryo UI" w:cs="Meiryo UI" w:hint="eastAsia"/>
              </w:rPr>
              <w:t>特定していない</w:t>
            </w:r>
          </w:p>
        </w:tc>
      </w:tr>
    </w:tbl>
    <w:p w14:paraId="0CD21EEA" w14:textId="77777777" w:rsidR="00083BE3" w:rsidRPr="00A35845" w:rsidRDefault="00083BE3" w:rsidP="00083BE3">
      <w:pPr>
        <w:pStyle w:val="a5"/>
        <w:ind w:leftChars="0" w:left="420"/>
        <w:rPr>
          <w:rFonts w:ascii="Meiryo UI" w:eastAsia="Meiryo UI" w:hAnsi="Meiryo UI" w:cs="Meiryo UI"/>
          <w:b/>
        </w:rPr>
      </w:pPr>
    </w:p>
    <w:p w14:paraId="09761822" w14:textId="77777777" w:rsidR="00014F26" w:rsidRPr="00A35845" w:rsidRDefault="00083BE3" w:rsidP="00083BE3">
      <w:pPr>
        <w:pStyle w:val="a5"/>
        <w:ind w:leftChars="0" w:left="420"/>
        <w:rPr>
          <w:rFonts w:ascii="Meiryo UI" w:eastAsia="Meiryo UI" w:hAnsi="Meiryo UI" w:cs="Meiryo UI"/>
          <w:u w:val="single"/>
        </w:rPr>
      </w:pPr>
      <w:r w:rsidRPr="00A35845">
        <w:rPr>
          <w:rFonts w:ascii="Meiryo UI" w:eastAsia="Meiryo UI" w:hAnsi="Meiryo UI" w:cs="Meiryo UI" w:hint="eastAsia"/>
          <w:b/>
        </w:rPr>
        <w:t>“全件で特定している”に✔をした場合</w:t>
      </w:r>
      <w:r w:rsidRPr="00A35845">
        <w:rPr>
          <w:rFonts w:ascii="Meiryo UI" w:eastAsia="Meiryo UI" w:hAnsi="Meiryo UI" w:cs="Meiryo UI" w:hint="eastAsia"/>
        </w:rPr>
        <w:t>、</w:t>
      </w:r>
      <w:r w:rsidRPr="00A35845">
        <w:rPr>
          <w:rFonts w:ascii="Meiryo UI" w:eastAsia="Meiryo UI" w:hAnsi="Meiryo UI" w:cs="Meiryo UI" w:hint="eastAsia"/>
          <w:u w:val="single"/>
        </w:rPr>
        <w:t>どのような方法で成果を特定しているか、そしてその成果がどの程度</w:t>
      </w:r>
      <w:r w:rsidR="00A3479B" w:rsidRPr="00A35845">
        <w:rPr>
          <w:rFonts w:ascii="Meiryo UI" w:eastAsia="Meiryo UI" w:hAnsi="Meiryo UI" w:cs="Meiryo UI" w:hint="eastAsia"/>
          <w:u w:val="single"/>
        </w:rPr>
        <w:t>である</w:t>
      </w:r>
      <w:r w:rsidRPr="00A35845">
        <w:rPr>
          <w:rFonts w:ascii="Meiryo UI" w:eastAsia="Meiryo UI" w:hAnsi="Meiryo UI" w:cs="Meiryo UI" w:hint="eastAsia"/>
          <w:u w:val="single"/>
        </w:rPr>
        <w:t>か記載してください。</w:t>
      </w:r>
    </w:p>
    <w:p w14:paraId="73F8A84F" w14:textId="1F835428" w:rsidR="00083BE3" w:rsidRPr="00A35845" w:rsidRDefault="00083BE3" w:rsidP="00083BE3">
      <w:pPr>
        <w:pStyle w:val="a5"/>
        <w:ind w:leftChars="0" w:left="420"/>
        <w:rPr>
          <w:rFonts w:ascii="Meiryo UI" w:eastAsia="Meiryo UI" w:hAnsi="Meiryo UI" w:cs="Meiryo UI"/>
          <w:u w:val="single"/>
        </w:rPr>
      </w:pPr>
      <w:r w:rsidRPr="00A35845">
        <w:rPr>
          <w:rFonts w:ascii="Meiryo UI" w:eastAsia="Meiryo UI" w:hAnsi="Meiryo UI" w:cs="Meiryo UI" w:hint="eastAsia"/>
          <w:b/>
        </w:rPr>
        <w:t>“一部の分野・業種で特定している”に✔をした場合</w:t>
      </w:r>
      <w:r w:rsidRPr="00A35845">
        <w:rPr>
          <w:rFonts w:ascii="Meiryo UI" w:eastAsia="Meiryo UI" w:hAnsi="Meiryo UI" w:cs="Meiryo UI" w:hint="eastAsia"/>
        </w:rPr>
        <w:t>、</w:t>
      </w:r>
      <w:r w:rsidRPr="00A35845">
        <w:rPr>
          <w:rFonts w:ascii="Meiryo UI" w:eastAsia="Meiryo UI" w:hAnsi="Meiryo UI" w:cs="Meiryo UI" w:hint="eastAsia"/>
          <w:u w:val="single"/>
        </w:rPr>
        <w:t>どのような観点で対象を絞り、どのような方法で成果</w:t>
      </w:r>
      <w:r w:rsidR="00014F26" w:rsidRPr="00A35845">
        <w:rPr>
          <w:rFonts w:ascii="Meiryo UI" w:eastAsia="Meiryo UI" w:hAnsi="Meiryo UI" w:cs="Meiryo UI" w:hint="eastAsia"/>
          <w:u w:val="single"/>
        </w:rPr>
        <w:t>を</w:t>
      </w:r>
      <w:r w:rsidRPr="00A35845">
        <w:rPr>
          <w:rFonts w:ascii="Meiryo UI" w:eastAsia="Meiryo UI" w:hAnsi="Meiryo UI" w:cs="Meiryo UI" w:hint="eastAsia"/>
          <w:u w:val="single"/>
        </w:rPr>
        <w:t>特定しているか、その成果がどの程度</w:t>
      </w:r>
      <w:r w:rsidR="00A3479B" w:rsidRPr="00A35845">
        <w:rPr>
          <w:rFonts w:ascii="Meiryo UI" w:eastAsia="Meiryo UI" w:hAnsi="Meiryo UI" w:cs="Meiryo UI" w:hint="eastAsia"/>
          <w:u w:val="single"/>
        </w:rPr>
        <w:t>である</w:t>
      </w:r>
      <w:r w:rsidRPr="00A35845">
        <w:rPr>
          <w:rFonts w:ascii="Meiryo UI" w:eastAsia="Meiryo UI" w:hAnsi="Meiryo UI" w:cs="Meiryo UI" w:hint="eastAsia"/>
          <w:u w:val="single"/>
        </w:rPr>
        <w:t>か記載してください。</w:t>
      </w:r>
    </w:p>
    <w:tbl>
      <w:tblPr>
        <w:tblStyle w:val="a3"/>
        <w:tblW w:w="0" w:type="auto"/>
        <w:tblInd w:w="420" w:type="dxa"/>
        <w:tblLook w:val="04A0" w:firstRow="1" w:lastRow="0" w:firstColumn="1" w:lastColumn="0" w:noHBand="0" w:noVBand="1"/>
      </w:tblPr>
      <w:tblGrid>
        <w:gridCol w:w="9208"/>
      </w:tblGrid>
      <w:tr w:rsidR="004376F6" w:rsidRPr="00A35845" w14:paraId="70204590" w14:textId="77777777" w:rsidTr="00083BE3">
        <w:tc>
          <w:tcPr>
            <w:tcW w:w="9628" w:type="dxa"/>
          </w:tcPr>
          <w:p w14:paraId="255DCC79" w14:textId="77777777" w:rsidR="00083BE3" w:rsidRPr="00A35845" w:rsidRDefault="00083BE3" w:rsidP="00083BE3">
            <w:pPr>
              <w:pStyle w:val="a5"/>
              <w:ind w:leftChars="0" w:left="0"/>
              <w:rPr>
                <w:rFonts w:ascii="Meiryo UI" w:eastAsia="Meiryo UI" w:hAnsi="Meiryo UI" w:cs="Meiryo UI"/>
              </w:rPr>
            </w:pPr>
          </w:p>
          <w:p w14:paraId="1A79F57B" w14:textId="77777777" w:rsidR="00083BE3" w:rsidRPr="00A35845" w:rsidRDefault="00083BE3" w:rsidP="00083BE3">
            <w:pPr>
              <w:pStyle w:val="a5"/>
              <w:ind w:leftChars="0" w:left="0"/>
              <w:rPr>
                <w:rFonts w:ascii="Meiryo UI" w:eastAsia="Meiryo UI" w:hAnsi="Meiryo UI" w:cs="Meiryo UI"/>
              </w:rPr>
            </w:pPr>
          </w:p>
          <w:p w14:paraId="2EF1546E" w14:textId="77777777" w:rsidR="00083BE3" w:rsidRPr="00A35845" w:rsidRDefault="00083BE3" w:rsidP="00083BE3">
            <w:pPr>
              <w:pStyle w:val="a5"/>
              <w:ind w:leftChars="0" w:left="0"/>
              <w:rPr>
                <w:rFonts w:ascii="Meiryo UI" w:eastAsia="Meiryo UI" w:hAnsi="Meiryo UI" w:cs="Meiryo UI"/>
              </w:rPr>
            </w:pPr>
          </w:p>
          <w:p w14:paraId="7B40C1F8" w14:textId="77777777" w:rsidR="00083BE3" w:rsidRPr="00A35845" w:rsidRDefault="00083BE3" w:rsidP="00083BE3">
            <w:pPr>
              <w:pStyle w:val="a5"/>
              <w:ind w:leftChars="0" w:left="0"/>
              <w:rPr>
                <w:rFonts w:ascii="Meiryo UI" w:eastAsia="Meiryo UI" w:hAnsi="Meiryo UI" w:cs="Meiryo UI"/>
              </w:rPr>
            </w:pPr>
          </w:p>
        </w:tc>
      </w:tr>
    </w:tbl>
    <w:p w14:paraId="6FC50432" w14:textId="238BBFF8" w:rsidR="00083BE3" w:rsidRDefault="00083BE3">
      <w:pPr>
        <w:widowControl/>
        <w:jc w:val="left"/>
        <w:rPr>
          <w:rFonts w:ascii="Meiryo UI" w:eastAsia="Meiryo UI" w:hAnsi="Meiryo UI" w:cs="Meiryo UI"/>
        </w:rPr>
      </w:pPr>
    </w:p>
    <w:p w14:paraId="743EF297" w14:textId="5B202E37" w:rsidR="00083BE3" w:rsidRPr="00A35845" w:rsidRDefault="00083BE3" w:rsidP="00083BE3">
      <w:pPr>
        <w:rPr>
          <w:rFonts w:ascii="Meiryo UI" w:eastAsia="Meiryo UI" w:hAnsi="Meiryo UI" w:cs="Meiryo UI"/>
        </w:rPr>
      </w:pPr>
      <w:r w:rsidRPr="00A35845">
        <w:rPr>
          <w:rFonts w:ascii="Meiryo UI" w:eastAsia="Meiryo UI" w:hAnsi="Meiryo UI" w:cs="Meiryo UI" w:hint="eastAsia"/>
        </w:rPr>
        <w:t>【新規性・波及性】</w:t>
      </w:r>
    </w:p>
    <w:p w14:paraId="2DED8883" w14:textId="199237CD" w:rsidR="00083BE3" w:rsidRPr="00A35845" w:rsidRDefault="00EB165E" w:rsidP="00083BE3">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①で提示した社会的な課題や方針、目標等を実現するための</w:t>
      </w:r>
      <w:r w:rsidR="00490D15" w:rsidRPr="00FC389C">
        <w:rPr>
          <w:rFonts w:ascii="Meiryo UI" w:eastAsia="Meiryo UI" w:hAnsi="Meiryo UI" w:cs="Meiryo UI" w:hint="eastAsia"/>
        </w:rPr>
        <w:t>取組</w:t>
      </w:r>
      <w:r w:rsidR="00083BE3" w:rsidRPr="00A35845">
        <w:rPr>
          <w:rFonts w:ascii="Meiryo UI" w:eastAsia="Meiryo UI" w:hAnsi="Meiryo UI" w:cs="Meiryo UI" w:hint="eastAsia"/>
        </w:rPr>
        <w:t>に関する</w:t>
      </w:r>
      <w:bookmarkStart w:id="25" w:name="_Hlk84157730"/>
      <w:r w:rsidR="00083BE3" w:rsidRPr="00A35845">
        <w:rPr>
          <w:rFonts w:ascii="Meiryo UI" w:eastAsia="Meiryo UI" w:hAnsi="Meiryo UI" w:cs="Meiryo UI" w:hint="eastAsia"/>
        </w:rPr>
        <w:t>新規性や独自性について記載し</w:t>
      </w:r>
      <w:r w:rsidR="00083BE3" w:rsidRPr="00DA148E">
        <w:rPr>
          <w:rFonts w:ascii="Meiryo UI" w:eastAsia="Meiryo UI" w:hAnsi="Meiryo UI" w:cs="Meiryo UI" w:hint="eastAsia"/>
          <w:color w:val="000000" w:themeColor="text1"/>
        </w:rPr>
        <w:t>てください。また、</w:t>
      </w:r>
      <w:r w:rsidR="00E8385E" w:rsidRPr="00DA148E">
        <w:rPr>
          <w:rFonts w:ascii="Meiryo UI" w:eastAsia="Meiryo UI" w:hAnsi="Meiryo UI" w:cs="Meiryo UI" w:hint="eastAsia"/>
          <w:color w:val="000000" w:themeColor="text1"/>
        </w:rPr>
        <w:t>どのようにして</w:t>
      </w:r>
      <w:r w:rsidR="00083BE3" w:rsidRPr="00DA148E">
        <w:rPr>
          <w:rFonts w:ascii="Meiryo UI" w:eastAsia="Meiryo UI" w:hAnsi="Meiryo UI" w:cs="Meiryo UI" w:hint="eastAsia"/>
          <w:color w:val="000000" w:themeColor="text1"/>
        </w:rPr>
        <w:t>ESG投資の拡大につながっているか、記載してください。</w:t>
      </w:r>
      <w:bookmarkEnd w:id="25"/>
      <w:r w:rsidR="00CA0318">
        <w:rPr>
          <w:rFonts w:ascii="Meiryo UI" w:eastAsia="Meiryo UI" w:hAnsi="Meiryo UI" w:cs="Meiryo UI" w:hint="eastAsia"/>
          <w:color w:val="000000" w:themeColor="text1"/>
        </w:rPr>
        <w:t>なお</w:t>
      </w:r>
      <w:r w:rsidR="00780E79" w:rsidRPr="00DA148E">
        <w:rPr>
          <w:rFonts w:ascii="Meiryo UI" w:eastAsia="Meiryo UI" w:hAnsi="Meiryo UI" w:cs="Meiryo UI" w:hint="eastAsia"/>
          <w:color w:val="000000" w:themeColor="text1"/>
        </w:rPr>
        <w:t>、ここでの新規性には、自社にとって新たな挑戦であり、今後の行動様式にポジティブな影響を与えることに繋がるような場合も含んでいます。</w:t>
      </w:r>
    </w:p>
    <w:tbl>
      <w:tblPr>
        <w:tblStyle w:val="a3"/>
        <w:tblW w:w="0" w:type="auto"/>
        <w:tblLook w:val="04A0" w:firstRow="1" w:lastRow="0" w:firstColumn="1" w:lastColumn="0" w:noHBand="0" w:noVBand="1"/>
      </w:tblPr>
      <w:tblGrid>
        <w:gridCol w:w="9628"/>
      </w:tblGrid>
      <w:tr w:rsidR="00083BE3" w:rsidRPr="00CA0318" w14:paraId="33EC0152" w14:textId="77777777" w:rsidTr="00083BE3">
        <w:tc>
          <w:tcPr>
            <w:tcW w:w="9628" w:type="dxa"/>
          </w:tcPr>
          <w:p w14:paraId="0C9AD499" w14:textId="77777777" w:rsidR="00083BE3" w:rsidRPr="00A35845" w:rsidRDefault="00083BE3" w:rsidP="002E01C4">
            <w:pPr>
              <w:rPr>
                <w:rFonts w:ascii="Meiryo UI" w:eastAsia="Meiryo UI" w:hAnsi="Meiryo UI" w:cs="Meiryo UI"/>
              </w:rPr>
            </w:pPr>
          </w:p>
          <w:p w14:paraId="2ADA9E3E" w14:textId="77777777" w:rsidR="00083BE3" w:rsidRPr="00A35845" w:rsidRDefault="00083BE3" w:rsidP="002E01C4">
            <w:pPr>
              <w:rPr>
                <w:rFonts w:ascii="Meiryo UI" w:eastAsia="Meiryo UI" w:hAnsi="Meiryo UI" w:cs="Meiryo UI"/>
              </w:rPr>
            </w:pPr>
          </w:p>
          <w:p w14:paraId="1FF56DE4" w14:textId="77777777" w:rsidR="00083BE3" w:rsidRPr="00A35845" w:rsidRDefault="00083BE3" w:rsidP="002E01C4">
            <w:pPr>
              <w:rPr>
                <w:rFonts w:ascii="Meiryo UI" w:eastAsia="Meiryo UI" w:hAnsi="Meiryo UI" w:cs="Meiryo UI"/>
              </w:rPr>
            </w:pPr>
          </w:p>
          <w:p w14:paraId="67A8059B" w14:textId="77777777" w:rsidR="00083BE3" w:rsidRPr="00A35845" w:rsidRDefault="00083BE3" w:rsidP="002E01C4">
            <w:pPr>
              <w:rPr>
                <w:rFonts w:ascii="Meiryo UI" w:eastAsia="Meiryo UI" w:hAnsi="Meiryo UI" w:cs="Meiryo UI"/>
              </w:rPr>
            </w:pPr>
          </w:p>
        </w:tc>
      </w:tr>
    </w:tbl>
    <w:p w14:paraId="4FF68235" w14:textId="77777777" w:rsidR="00F8167C" w:rsidRDefault="00F8167C" w:rsidP="00F8167C">
      <w:pPr>
        <w:pStyle w:val="a5"/>
        <w:ind w:leftChars="0" w:left="420"/>
        <w:rPr>
          <w:rFonts w:ascii="Meiryo UI" w:eastAsia="Meiryo UI" w:hAnsi="Meiryo UI" w:cs="Meiryo UI"/>
        </w:rPr>
      </w:pPr>
    </w:p>
    <w:p w14:paraId="6EFE0C99" w14:textId="704CDE3B" w:rsidR="00083BE3" w:rsidRPr="00A35845" w:rsidRDefault="00083BE3" w:rsidP="00083BE3">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59F3D62E" w14:textId="77777777" w:rsidTr="00083BE3">
        <w:tc>
          <w:tcPr>
            <w:tcW w:w="850" w:type="dxa"/>
          </w:tcPr>
          <w:p w14:paraId="233631A9" w14:textId="77777777" w:rsidR="00083BE3" w:rsidRPr="00A35845" w:rsidRDefault="00083BE3" w:rsidP="00E83456">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11BDF68" w14:textId="77777777" w:rsidR="00083BE3" w:rsidRPr="00A35845" w:rsidRDefault="00362AAF" w:rsidP="00E83456">
            <w:pPr>
              <w:pStyle w:val="a5"/>
              <w:ind w:leftChars="0" w:left="0"/>
              <w:rPr>
                <w:rFonts w:ascii="Meiryo UI" w:eastAsia="Meiryo UI" w:hAnsi="Meiryo UI" w:cs="Meiryo UI"/>
              </w:rPr>
            </w:pPr>
            <w:r w:rsidRPr="00A35845">
              <w:rPr>
                <w:rFonts w:ascii="Meiryo UI" w:eastAsia="Meiryo UI" w:hAnsi="Meiryo UI" w:cs="Meiryo UI" w:hint="eastAsia"/>
              </w:rPr>
              <w:t>署名・参加</w:t>
            </w:r>
            <w:r w:rsidR="00083BE3" w:rsidRPr="00A35845">
              <w:rPr>
                <w:rFonts w:ascii="Meiryo UI" w:eastAsia="Meiryo UI" w:hAnsi="Meiryo UI" w:cs="Meiryo UI" w:hint="eastAsia"/>
              </w:rPr>
              <w:t>している</w:t>
            </w:r>
          </w:p>
        </w:tc>
        <w:tc>
          <w:tcPr>
            <w:tcW w:w="850" w:type="dxa"/>
          </w:tcPr>
          <w:p w14:paraId="55568FC4" w14:textId="77777777" w:rsidR="00083BE3" w:rsidRPr="00A35845" w:rsidRDefault="00083BE3"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4D63D1F" w14:textId="77777777" w:rsidR="00083BE3" w:rsidRPr="00A35845" w:rsidRDefault="00362AAF" w:rsidP="00E83456">
            <w:pPr>
              <w:pStyle w:val="a5"/>
              <w:ind w:leftChars="0" w:left="0"/>
              <w:rPr>
                <w:rFonts w:ascii="Meiryo UI" w:eastAsia="Meiryo UI" w:hAnsi="Meiryo UI" w:cs="Meiryo UI"/>
              </w:rPr>
            </w:pPr>
            <w:r w:rsidRPr="00A35845">
              <w:rPr>
                <w:rFonts w:ascii="Meiryo UI" w:eastAsia="Meiryo UI" w:hAnsi="Meiryo UI" w:cs="Meiryo UI" w:hint="eastAsia"/>
              </w:rPr>
              <w:t>署名・参加</w:t>
            </w:r>
            <w:r w:rsidR="00083BE3" w:rsidRPr="00A35845">
              <w:rPr>
                <w:rFonts w:ascii="Meiryo UI" w:eastAsia="Meiryo UI" w:hAnsi="Meiryo UI" w:cs="Meiryo UI" w:hint="eastAsia"/>
              </w:rPr>
              <w:t>していない</w:t>
            </w:r>
          </w:p>
        </w:tc>
      </w:tr>
    </w:tbl>
    <w:p w14:paraId="7A6C8FBA" w14:textId="1536233B" w:rsidR="00083BE3" w:rsidRPr="00A35845" w:rsidRDefault="00083BE3" w:rsidP="00083BE3">
      <w:pPr>
        <w:rPr>
          <w:rFonts w:ascii="Meiryo UI" w:eastAsia="Meiryo UI" w:hAnsi="Meiryo UI" w:cs="Meiryo UI"/>
        </w:rPr>
      </w:pPr>
      <w:r w:rsidRPr="00A35845">
        <w:rPr>
          <w:rFonts w:ascii="Meiryo UI" w:eastAsia="Meiryo UI" w:hAnsi="Meiryo UI" w:cs="Meiryo UI" w:hint="eastAsia"/>
        </w:rPr>
        <w:t>署名・参加しているに✔した場合、署名・参加しているイニシアティブの名称、関連する活動について記載してください。</w:t>
      </w:r>
    </w:p>
    <w:tbl>
      <w:tblPr>
        <w:tblStyle w:val="a3"/>
        <w:tblW w:w="0" w:type="auto"/>
        <w:tblLook w:val="04A0" w:firstRow="1" w:lastRow="0" w:firstColumn="1" w:lastColumn="0" w:noHBand="0" w:noVBand="1"/>
      </w:tblPr>
      <w:tblGrid>
        <w:gridCol w:w="9628"/>
      </w:tblGrid>
      <w:tr w:rsidR="00083BE3" w:rsidRPr="00A35845" w14:paraId="4D01B6CF" w14:textId="77777777" w:rsidTr="00083BE3">
        <w:tc>
          <w:tcPr>
            <w:tcW w:w="9628" w:type="dxa"/>
          </w:tcPr>
          <w:p w14:paraId="260708A5" w14:textId="77777777" w:rsidR="00083BE3" w:rsidRDefault="00083BE3" w:rsidP="00232F75">
            <w:pPr>
              <w:rPr>
                <w:rFonts w:ascii="Meiryo UI" w:eastAsia="Meiryo UI" w:hAnsi="Meiryo UI" w:cs="Meiryo UI"/>
              </w:rPr>
            </w:pPr>
            <w:bookmarkStart w:id="26" w:name="_Hlk176828989"/>
          </w:p>
          <w:p w14:paraId="0D8116D1" w14:textId="77777777" w:rsidR="0023371A" w:rsidRDefault="0023371A" w:rsidP="00232F75">
            <w:pPr>
              <w:rPr>
                <w:rFonts w:ascii="Meiryo UI" w:eastAsia="Meiryo UI" w:hAnsi="Meiryo UI" w:cs="Meiryo UI"/>
              </w:rPr>
            </w:pPr>
          </w:p>
          <w:p w14:paraId="57393804" w14:textId="3A4B2A4D" w:rsidR="0023371A" w:rsidRDefault="0023371A" w:rsidP="00232F75">
            <w:pPr>
              <w:rPr>
                <w:rFonts w:ascii="Meiryo UI" w:eastAsia="Meiryo UI" w:hAnsi="Meiryo UI" w:cs="Meiryo UI"/>
              </w:rPr>
            </w:pPr>
          </w:p>
          <w:p w14:paraId="7E42353F" w14:textId="037334D1" w:rsidR="00F8167C" w:rsidRPr="00A35845" w:rsidRDefault="00F8167C" w:rsidP="00232F75">
            <w:pPr>
              <w:rPr>
                <w:rFonts w:ascii="Meiryo UI" w:eastAsia="Meiryo UI" w:hAnsi="Meiryo UI" w:cs="Meiryo UI"/>
              </w:rPr>
            </w:pPr>
          </w:p>
        </w:tc>
      </w:tr>
      <w:bookmarkEnd w:id="26"/>
    </w:tbl>
    <w:p w14:paraId="642A731E" w14:textId="4B8F31B8" w:rsidR="0023371A" w:rsidRDefault="0023371A" w:rsidP="00F8167C">
      <w:pPr>
        <w:widowControl/>
        <w:jc w:val="left"/>
        <w:rPr>
          <w:rFonts w:ascii="Meiryo UI" w:eastAsia="Meiryo UI" w:hAnsi="Meiryo UI" w:cs="Meiryo UI"/>
        </w:rPr>
      </w:pPr>
    </w:p>
    <w:p w14:paraId="50B2B6E9" w14:textId="3B8949C2" w:rsidR="00BB23C8" w:rsidRPr="00764674" w:rsidRDefault="006F7AB0" w:rsidP="000A428F">
      <w:pPr>
        <w:pStyle w:val="a5"/>
        <w:widowControl/>
        <w:numPr>
          <w:ilvl w:val="0"/>
          <w:numId w:val="10"/>
        </w:numPr>
        <w:ind w:leftChars="0"/>
        <w:jc w:val="left"/>
        <w:rPr>
          <w:rFonts w:ascii="Meiryo UI" w:eastAsia="Meiryo UI" w:hAnsi="Meiryo UI" w:cs="Meiryo UI"/>
        </w:rPr>
      </w:pPr>
      <w:r w:rsidRPr="00FC389C">
        <w:br w:type="page"/>
      </w:r>
      <w:r w:rsidR="000E47BB" w:rsidRPr="00764674">
        <w:rPr>
          <w:rFonts w:ascii="Meiryo UI" w:eastAsia="Meiryo UI" w:hAnsi="Meiryo UI" w:cs="Meiryo UI" w:hint="eastAsia"/>
        </w:rPr>
        <w:lastRenderedPageBreak/>
        <w:t>代表的な</w:t>
      </w:r>
      <w:r w:rsidR="00646EEF" w:rsidRPr="00764674">
        <w:rPr>
          <w:rFonts w:ascii="Meiryo UI" w:eastAsia="Meiryo UI" w:hAnsi="Meiryo UI" w:cs="Meiryo UI" w:hint="eastAsia"/>
        </w:rPr>
        <w:t>預かり運用資産・</w:t>
      </w:r>
      <w:r w:rsidR="000E47BB" w:rsidRPr="00764674">
        <w:rPr>
          <w:rFonts w:ascii="Meiryo UI" w:eastAsia="Meiryo UI" w:hAnsi="Meiryo UI" w:cs="Meiryo UI" w:hint="eastAsia"/>
        </w:rPr>
        <w:t>商品・サービス</w:t>
      </w:r>
      <w:r w:rsidR="000757EE">
        <w:rPr>
          <w:rFonts w:ascii="Meiryo UI" w:eastAsia="Meiryo UI" w:hAnsi="Meiryo UI" w:cs="Meiryo UI" w:hint="eastAsia"/>
        </w:rPr>
        <w:t>（最大2つまで）</w:t>
      </w:r>
    </w:p>
    <w:p w14:paraId="6D13EB15" w14:textId="1E0309A1" w:rsidR="000E47BB" w:rsidRPr="00FC389C" w:rsidRDefault="000E47BB" w:rsidP="000E47BB">
      <w:pPr>
        <w:pStyle w:val="a5"/>
        <w:widowControl/>
        <w:numPr>
          <w:ilvl w:val="0"/>
          <w:numId w:val="14"/>
        </w:numPr>
        <w:ind w:leftChars="0"/>
        <w:jc w:val="left"/>
        <w:rPr>
          <w:rFonts w:ascii="Meiryo UI" w:eastAsia="Meiryo UI" w:hAnsi="Meiryo UI"/>
        </w:rPr>
      </w:pPr>
      <w:r w:rsidRPr="00FC389C">
        <w:rPr>
          <w:rFonts w:ascii="Meiryo UI" w:eastAsia="Meiryo UI" w:hAnsi="Meiryo UI" w:hint="eastAsia"/>
        </w:rPr>
        <w:t>代表的な</w:t>
      </w:r>
      <w:r w:rsidR="00646EEF" w:rsidRPr="00FC389C">
        <w:rPr>
          <w:rFonts w:ascii="Meiryo UI" w:eastAsia="Meiryo UI" w:hAnsi="Meiryo UI" w:hint="eastAsia"/>
        </w:rPr>
        <w:t>預かり運用資産・</w:t>
      </w:r>
      <w:r w:rsidRPr="00FC389C">
        <w:rPr>
          <w:rFonts w:ascii="Meiryo UI" w:eastAsia="Meiryo UI" w:hAnsi="Meiryo UI" w:hint="eastAsia"/>
        </w:rPr>
        <w:t>商品・サービスの概要</w:t>
      </w:r>
    </w:p>
    <w:tbl>
      <w:tblPr>
        <w:tblStyle w:val="a3"/>
        <w:tblW w:w="0" w:type="auto"/>
        <w:tblLook w:val="04A0" w:firstRow="1" w:lastRow="0" w:firstColumn="1" w:lastColumn="0" w:noHBand="0" w:noVBand="1"/>
      </w:tblPr>
      <w:tblGrid>
        <w:gridCol w:w="1696"/>
        <w:gridCol w:w="7932"/>
      </w:tblGrid>
      <w:tr w:rsidR="008F6C72" w:rsidRPr="00A35845" w14:paraId="10F3C96F" w14:textId="1E493BCD" w:rsidTr="004376F6">
        <w:tc>
          <w:tcPr>
            <w:tcW w:w="1696" w:type="dxa"/>
          </w:tcPr>
          <w:p w14:paraId="2964894B" w14:textId="2E924793" w:rsidR="008F6C72" w:rsidRPr="00A35845" w:rsidRDefault="00F5257C" w:rsidP="00D95377">
            <w:pPr>
              <w:rPr>
                <w:rFonts w:ascii="Meiryo UI" w:eastAsia="Meiryo UI" w:hAnsi="Meiryo UI" w:cs="Meiryo UI"/>
              </w:rPr>
            </w:pPr>
            <w:bookmarkStart w:id="27" w:name="_Hlk176829259"/>
            <w:r w:rsidRPr="00FC389C">
              <w:rPr>
                <w:rFonts w:ascii="Meiryo UI" w:eastAsia="Meiryo UI" w:hAnsi="Meiryo UI" w:hint="eastAsia"/>
              </w:rPr>
              <w:t>商品・サービス名</w:t>
            </w:r>
          </w:p>
        </w:tc>
        <w:tc>
          <w:tcPr>
            <w:tcW w:w="7932" w:type="dxa"/>
          </w:tcPr>
          <w:p w14:paraId="7B2AECCA" w14:textId="77777777" w:rsidR="00F5257C" w:rsidRPr="00FC389C" w:rsidRDefault="00F5257C" w:rsidP="00F5257C">
            <w:pPr>
              <w:widowControl/>
              <w:jc w:val="left"/>
              <w:rPr>
                <w:rFonts w:ascii="Meiryo UI" w:eastAsia="Meiryo UI" w:hAnsi="Meiryo UI"/>
              </w:rPr>
            </w:pPr>
          </w:p>
        </w:tc>
      </w:tr>
      <w:tr w:rsidR="00FC389C" w:rsidRPr="00FC389C" w14:paraId="334B08DF" w14:textId="77777777" w:rsidTr="004376F6">
        <w:tc>
          <w:tcPr>
            <w:tcW w:w="1696" w:type="dxa"/>
          </w:tcPr>
          <w:p w14:paraId="4C5FA5FD" w14:textId="77777777"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参考URL</w:t>
            </w:r>
          </w:p>
        </w:tc>
        <w:tc>
          <w:tcPr>
            <w:tcW w:w="7932" w:type="dxa"/>
          </w:tcPr>
          <w:p w14:paraId="0C6FACF6" w14:textId="77777777" w:rsidR="00F5257C" w:rsidRPr="00FC389C" w:rsidRDefault="00F5257C" w:rsidP="00F5257C">
            <w:pPr>
              <w:widowControl/>
              <w:jc w:val="left"/>
              <w:rPr>
                <w:rFonts w:ascii="Meiryo UI" w:eastAsia="Meiryo UI" w:hAnsi="Meiryo UI"/>
              </w:rPr>
            </w:pPr>
          </w:p>
        </w:tc>
      </w:tr>
      <w:tr w:rsidR="00FC389C" w:rsidRPr="00FC389C" w14:paraId="0CEC7EE2" w14:textId="77777777" w:rsidTr="004376F6">
        <w:tc>
          <w:tcPr>
            <w:tcW w:w="1696" w:type="dxa"/>
          </w:tcPr>
          <w:p w14:paraId="60A032FE" w14:textId="77777777"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概要</w:t>
            </w:r>
          </w:p>
        </w:tc>
        <w:tc>
          <w:tcPr>
            <w:tcW w:w="7932" w:type="dxa"/>
          </w:tcPr>
          <w:p w14:paraId="7CD12E42" w14:textId="77777777" w:rsidR="00F5257C" w:rsidRPr="00FC389C" w:rsidRDefault="00F5257C" w:rsidP="00F5257C">
            <w:pPr>
              <w:widowControl/>
              <w:jc w:val="left"/>
              <w:rPr>
                <w:rFonts w:ascii="Meiryo UI" w:eastAsia="Meiryo UI" w:hAnsi="Meiryo UI"/>
              </w:rPr>
            </w:pPr>
          </w:p>
          <w:p w14:paraId="7FE8A112" w14:textId="77777777" w:rsidR="00F5257C" w:rsidRPr="00FC389C" w:rsidRDefault="00F5257C" w:rsidP="00F5257C">
            <w:pPr>
              <w:widowControl/>
              <w:jc w:val="left"/>
              <w:rPr>
                <w:rFonts w:ascii="Meiryo UI" w:eastAsia="Meiryo UI" w:hAnsi="Meiryo UI"/>
              </w:rPr>
            </w:pPr>
          </w:p>
          <w:p w14:paraId="1A781C90" w14:textId="77777777" w:rsidR="00F5257C" w:rsidRPr="00FC389C" w:rsidRDefault="00F5257C" w:rsidP="00F5257C">
            <w:pPr>
              <w:widowControl/>
              <w:jc w:val="left"/>
              <w:rPr>
                <w:rFonts w:ascii="Meiryo UI" w:eastAsia="Meiryo UI" w:hAnsi="Meiryo UI"/>
              </w:rPr>
            </w:pPr>
          </w:p>
        </w:tc>
      </w:tr>
      <w:tr w:rsidR="00FC389C" w:rsidRPr="00FC389C" w14:paraId="54EF8DFB" w14:textId="77777777" w:rsidTr="004376F6">
        <w:tc>
          <w:tcPr>
            <w:tcW w:w="1696" w:type="dxa"/>
          </w:tcPr>
          <w:p w14:paraId="67CC4AEA" w14:textId="77777777"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実績</w:t>
            </w:r>
          </w:p>
        </w:tc>
        <w:tc>
          <w:tcPr>
            <w:tcW w:w="7932" w:type="dxa"/>
          </w:tcPr>
          <w:p w14:paraId="2362D04C" w14:textId="60EF24A2"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指標</w:t>
            </w:r>
            <w:r w:rsidRPr="00FC389C">
              <w:rPr>
                <w:rFonts w:ascii="Meiryo UI" w:eastAsia="Meiryo UI" w:hAnsi="Meiryo UI" w:hint="eastAsia"/>
                <w:vertAlign w:val="superscript"/>
              </w:rPr>
              <w:t>※</w:t>
            </w:r>
            <w:r w:rsidRPr="00FC389C">
              <w:rPr>
                <w:rFonts w:ascii="Meiryo UI" w:eastAsia="Meiryo UI" w:hAnsi="Meiryo UI" w:hint="eastAsia"/>
              </w:rPr>
              <w:t xml:space="preserve">　　　　：</w:t>
            </w:r>
          </w:p>
          <w:p w14:paraId="20DDAC8F" w14:textId="77777777"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定義　　　　　　：</w:t>
            </w:r>
          </w:p>
          <w:p w14:paraId="73319F38" w14:textId="11DF78DE" w:rsidR="00C8200B" w:rsidRPr="001B70E6" w:rsidRDefault="00C8200B" w:rsidP="00C8200B">
            <w:pPr>
              <w:rPr>
                <w:rFonts w:ascii="Meiryo UI" w:eastAsia="Meiryo UI" w:hAnsi="Meiryo UI" w:cs="Meiryo UI"/>
                <w:color w:val="000000" w:themeColor="text1"/>
              </w:rPr>
            </w:pPr>
            <w:r w:rsidRPr="00FC389C">
              <w:rPr>
                <w:rFonts w:ascii="Meiryo UI" w:eastAsia="Meiryo UI" w:hAnsi="Meiryo UI" w:cs="Meiryo UI" w:hint="eastAsia"/>
              </w:rPr>
              <w:t>・</w:t>
            </w:r>
            <w:r w:rsidR="004376F6">
              <w:rPr>
                <w:rFonts w:ascii="Meiryo UI" w:eastAsia="Meiryo UI" w:hAnsi="Meiryo UI" w:cs="Meiryo UI" w:hint="eastAsia"/>
                <w:color w:val="000000" w:themeColor="text1"/>
              </w:rPr>
              <w:t>2022</w:t>
            </w:r>
            <w:r w:rsidRPr="001B70E6">
              <w:rPr>
                <w:rFonts w:ascii="Meiryo UI" w:eastAsia="Meiryo UI" w:hAnsi="Meiryo UI" w:cs="Meiryo UI" w:hint="eastAsia"/>
                <w:color w:val="000000" w:themeColor="text1"/>
              </w:rPr>
              <w:t xml:space="preserve">年度 </w:t>
            </w:r>
            <w:r w:rsidRPr="001B70E6">
              <w:rPr>
                <w:rFonts w:ascii="Meiryo UI" w:eastAsia="Meiryo UI" w:hAnsi="Meiryo UI" w:cs="Meiryo UI"/>
                <w:color w:val="000000" w:themeColor="text1"/>
              </w:rPr>
              <w:t xml:space="preserve">     </w:t>
            </w:r>
            <w:r w:rsidRPr="001B70E6">
              <w:rPr>
                <w:rFonts w:ascii="Meiryo UI" w:eastAsia="Meiryo UI" w:hAnsi="Meiryo UI" w:cs="Meiryo UI" w:hint="eastAsia"/>
                <w:color w:val="000000" w:themeColor="text1"/>
              </w:rPr>
              <w:t>：</w:t>
            </w:r>
          </w:p>
          <w:p w14:paraId="51B62D2A" w14:textId="0F8C0453" w:rsidR="00F5257C" w:rsidRPr="00FC389C" w:rsidRDefault="00C8200B" w:rsidP="00C8200B">
            <w:pPr>
              <w:widowControl/>
              <w:jc w:val="left"/>
              <w:rPr>
                <w:rFonts w:ascii="Meiryo UI" w:eastAsia="Meiryo UI" w:hAnsi="Meiryo UI"/>
              </w:rPr>
            </w:pPr>
            <w:r w:rsidRPr="001B70E6">
              <w:rPr>
                <w:rFonts w:ascii="Meiryo UI" w:eastAsia="Meiryo UI" w:hAnsi="Meiryo UI" w:cs="Meiryo UI" w:hint="eastAsia"/>
                <w:color w:val="000000" w:themeColor="text1"/>
              </w:rPr>
              <w:t>・</w:t>
            </w:r>
            <w:r w:rsidR="004376F6">
              <w:rPr>
                <w:rFonts w:ascii="Meiryo UI" w:eastAsia="Meiryo UI" w:hAnsi="Meiryo UI" w:cs="Meiryo UI" w:hint="eastAsia"/>
                <w:color w:val="000000" w:themeColor="text1"/>
              </w:rPr>
              <w:t>2023</w:t>
            </w:r>
            <w:r w:rsidRPr="001B70E6">
              <w:rPr>
                <w:rFonts w:ascii="Meiryo UI" w:eastAsia="Meiryo UI" w:hAnsi="Meiryo UI" w:cs="Meiryo UI" w:hint="eastAsia"/>
                <w:color w:val="000000" w:themeColor="text1"/>
              </w:rPr>
              <w:t xml:space="preserve">年度 </w:t>
            </w:r>
            <w:r w:rsidRPr="001B70E6">
              <w:rPr>
                <w:rFonts w:ascii="Meiryo UI" w:eastAsia="Meiryo UI" w:hAnsi="Meiryo UI" w:cs="Meiryo UI"/>
                <w:color w:val="000000" w:themeColor="text1"/>
              </w:rPr>
              <w:t xml:space="preserve">     </w:t>
            </w:r>
            <w:r w:rsidRPr="001B70E6">
              <w:rPr>
                <w:rFonts w:ascii="Meiryo UI" w:eastAsia="Meiryo UI" w:hAnsi="Meiryo UI" w:cs="Meiryo UI" w:hint="eastAsia"/>
                <w:color w:val="000000" w:themeColor="text1"/>
              </w:rPr>
              <w:t>：</w:t>
            </w:r>
            <w:r w:rsidRPr="001B70E6">
              <w:rPr>
                <w:rFonts w:ascii="Meiryo UI" w:eastAsia="Meiryo UI" w:hAnsi="Meiryo UI" w:cs="Meiryo UI"/>
                <w:color w:val="000000" w:themeColor="text1"/>
              </w:rPr>
              <w:br/>
            </w:r>
            <w:r w:rsidRPr="001B70E6">
              <w:rPr>
                <w:rFonts w:ascii="Meiryo UI" w:eastAsia="Meiryo UI" w:hAnsi="Meiryo UI" w:cs="Meiryo UI" w:hint="eastAsia"/>
                <w:color w:val="000000" w:themeColor="text1"/>
              </w:rPr>
              <w:t>・</w:t>
            </w:r>
            <w:r w:rsidR="004376F6">
              <w:rPr>
                <w:rFonts w:ascii="Meiryo UI" w:eastAsia="Meiryo UI" w:hAnsi="Meiryo UI" w:cs="Meiryo UI" w:hint="eastAsia"/>
                <w:color w:val="000000" w:themeColor="text1"/>
              </w:rPr>
              <w:t>2024</w:t>
            </w:r>
            <w:r w:rsidRPr="001B70E6">
              <w:rPr>
                <w:rFonts w:ascii="Meiryo UI" w:eastAsia="Meiryo UI" w:hAnsi="Meiryo UI" w:cs="Meiryo UI" w:hint="eastAsia"/>
                <w:color w:val="000000" w:themeColor="text1"/>
              </w:rPr>
              <w:t>年度</w:t>
            </w:r>
            <w:r w:rsidR="004376F6">
              <w:rPr>
                <w:rFonts w:ascii="Meiryo UI" w:eastAsia="Meiryo UI" w:hAnsi="Meiryo UI" w:cs="Meiryo UI" w:hint="eastAsia"/>
                <w:color w:val="000000" w:themeColor="text1"/>
              </w:rPr>
              <w:t>（9月末まで）</w:t>
            </w:r>
            <w:r w:rsidRPr="00FC389C">
              <w:rPr>
                <w:rFonts w:ascii="Meiryo UI" w:eastAsia="Meiryo UI" w:hAnsi="Meiryo UI" w:cs="Meiryo UI" w:hint="eastAsia"/>
              </w:rPr>
              <w:t>：</w:t>
            </w:r>
          </w:p>
        </w:tc>
      </w:tr>
    </w:tbl>
    <w:p w14:paraId="0526BB57" w14:textId="5617D0F5" w:rsidR="00F5257C" w:rsidRPr="001B70E6" w:rsidRDefault="00F5257C" w:rsidP="00F5257C">
      <w:pPr>
        <w:widowControl/>
        <w:jc w:val="left"/>
        <w:rPr>
          <w:rFonts w:ascii="Meiryo UI" w:eastAsia="Meiryo UI" w:hAnsi="Meiryo UI"/>
          <w:color w:val="000000" w:themeColor="text1"/>
        </w:rPr>
      </w:pPr>
      <w:r w:rsidRPr="00FC389C">
        <w:rPr>
          <w:rFonts w:ascii="Meiryo UI" w:eastAsia="Meiryo UI" w:hAnsi="Meiryo UI" w:hint="eastAsia"/>
        </w:rPr>
        <w:t>※</w:t>
      </w:r>
      <w:r w:rsidRPr="001B70E6">
        <w:rPr>
          <w:rFonts w:ascii="Meiryo UI" w:eastAsia="Meiryo UI" w:hAnsi="Meiryo UI" w:hint="eastAsia"/>
          <w:color w:val="000000" w:themeColor="text1"/>
        </w:rPr>
        <w:t xml:space="preserve"> 指標には売上やサービス提供数などを記載してください。また、複数の指標を記載いただいても構いません。</w:t>
      </w:r>
    </w:p>
    <w:p w14:paraId="6F2BA513" w14:textId="77777777" w:rsidR="00F5257C" w:rsidRPr="00FC389C" w:rsidRDefault="00F5257C" w:rsidP="00F5257C">
      <w:pPr>
        <w:widowControl/>
        <w:jc w:val="left"/>
        <w:rPr>
          <w:rFonts w:ascii="Meiryo UI" w:eastAsia="Meiryo UI" w:hAnsi="Meiryo UI"/>
        </w:rPr>
      </w:pPr>
    </w:p>
    <w:p w14:paraId="7868AA55" w14:textId="77777777" w:rsidR="00B213AB" w:rsidRPr="00FC389C" w:rsidRDefault="00B213AB" w:rsidP="00F5257C">
      <w:pPr>
        <w:widowControl/>
        <w:jc w:val="left"/>
        <w:rPr>
          <w:rFonts w:ascii="Meiryo UI" w:eastAsia="Meiryo UI" w:hAnsi="Meiryo UI"/>
        </w:rPr>
      </w:pPr>
      <w:r w:rsidRPr="00FC389C">
        <w:rPr>
          <w:rFonts w:ascii="Meiryo UI" w:eastAsia="Meiryo UI" w:hAnsi="Meiryo UI" w:hint="eastAsia"/>
        </w:rPr>
        <w:t>【インパクト】</w:t>
      </w:r>
    </w:p>
    <w:p w14:paraId="625B7663" w14:textId="0F8EB0D2" w:rsidR="00F5257C" w:rsidRPr="00FC389C" w:rsidRDefault="00F5257C" w:rsidP="000E47BB">
      <w:pPr>
        <w:pStyle w:val="a5"/>
        <w:widowControl/>
        <w:numPr>
          <w:ilvl w:val="0"/>
          <w:numId w:val="14"/>
        </w:numPr>
        <w:ind w:leftChars="0"/>
        <w:jc w:val="left"/>
        <w:rPr>
          <w:rFonts w:ascii="Meiryo UI" w:eastAsia="Meiryo UI" w:hAnsi="Meiryo UI"/>
        </w:rPr>
      </w:pPr>
      <w:r w:rsidRPr="00FC389C">
        <w:rPr>
          <w:rFonts w:ascii="Meiryo UI" w:eastAsia="Meiryo UI" w:hAnsi="Meiryo UI" w:hint="eastAsia"/>
        </w:rPr>
        <w:t>①で記載した</w:t>
      </w:r>
      <w:r w:rsidR="00646EEF" w:rsidRPr="00FC389C">
        <w:rPr>
          <w:rFonts w:ascii="Meiryo UI" w:eastAsia="Meiryo UI" w:hAnsi="Meiryo UI" w:hint="eastAsia"/>
        </w:rPr>
        <w:t>預かり運用資産</w:t>
      </w:r>
      <w:r w:rsidR="00DA4997">
        <w:rPr>
          <w:rFonts w:ascii="Meiryo UI" w:eastAsia="Meiryo UI" w:hAnsi="Meiryo UI" w:hint="eastAsia"/>
        </w:rPr>
        <w:t>・</w:t>
      </w:r>
      <w:r w:rsidRPr="00FC389C">
        <w:rPr>
          <w:rFonts w:ascii="Meiryo UI" w:eastAsia="Meiryo UI" w:hAnsi="Meiryo UI" w:hint="eastAsia"/>
        </w:rPr>
        <w:t>商品・サービスを通じて、環境・社会にどのようなインパクトを創出することを意図していますか。また、そのインパクトを創出するためにどのような工夫をしていますか。</w:t>
      </w:r>
      <w:r w:rsidR="0028000F" w:rsidRPr="00FC389C">
        <w:rPr>
          <w:rFonts w:ascii="Meiryo UI" w:eastAsia="Meiryo UI" w:hAnsi="Meiryo UI" w:hint="eastAsia"/>
        </w:rPr>
        <w:t>加えて、環境・社会に</w:t>
      </w:r>
      <w:r w:rsidR="00646EEF" w:rsidRPr="00FC389C">
        <w:rPr>
          <w:rFonts w:ascii="Meiryo UI" w:eastAsia="Meiryo UI" w:hAnsi="Meiryo UI" w:hint="eastAsia"/>
        </w:rPr>
        <w:t>重大な</w:t>
      </w:r>
      <w:r w:rsidR="00EA5903" w:rsidRPr="00FC389C">
        <w:rPr>
          <w:rFonts w:ascii="Meiryo UI" w:eastAsia="Meiryo UI" w:hAnsi="Meiryo UI" w:hint="eastAsia"/>
        </w:rPr>
        <w:t>ネガティブインパクト</w:t>
      </w:r>
      <w:r w:rsidR="0028000F" w:rsidRPr="00FC389C">
        <w:rPr>
          <w:rFonts w:ascii="Meiryo UI" w:eastAsia="Meiryo UI" w:hAnsi="Meiryo UI" w:hint="eastAsia"/>
        </w:rPr>
        <w:t>が生じ</w:t>
      </w:r>
      <w:r w:rsidR="00632E01" w:rsidRPr="00FC389C">
        <w:rPr>
          <w:rFonts w:ascii="Meiryo UI" w:eastAsia="Meiryo UI" w:hAnsi="Meiryo UI" w:hint="eastAsia"/>
        </w:rPr>
        <w:t>う</w:t>
      </w:r>
      <w:r w:rsidR="0028000F" w:rsidRPr="00FC389C">
        <w:rPr>
          <w:rFonts w:ascii="Meiryo UI" w:eastAsia="Meiryo UI" w:hAnsi="Meiryo UI" w:hint="eastAsia"/>
        </w:rPr>
        <w:t>る場合の対応方針について記載してください。</w:t>
      </w:r>
      <w:r w:rsidR="000756C3">
        <w:rPr>
          <w:rFonts w:ascii="Meiryo UI" w:eastAsia="Meiryo UI" w:hAnsi="Meiryo UI"/>
        </w:rPr>
        <w:br/>
      </w:r>
      <w:r w:rsidR="000756C3"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bookmarkEnd w:id="27"/>
    <w:tbl>
      <w:tblPr>
        <w:tblStyle w:val="a3"/>
        <w:tblW w:w="0" w:type="auto"/>
        <w:tblLook w:val="04A0" w:firstRow="1" w:lastRow="0" w:firstColumn="1" w:lastColumn="0" w:noHBand="0" w:noVBand="1"/>
      </w:tblPr>
      <w:tblGrid>
        <w:gridCol w:w="9628"/>
      </w:tblGrid>
      <w:tr w:rsidR="00FA691F" w:rsidRPr="00A35845" w14:paraId="47076FB7" w14:textId="77777777" w:rsidTr="00D95377">
        <w:tc>
          <w:tcPr>
            <w:tcW w:w="9628" w:type="dxa"/>
          </w:tcPr>
          <w:p w14:paraId="5FBF5B05" w14:textId="77777777" w:rsidR="00FA691F" w:rsidRDefault="00FA691F" w:rsidP="00D95377">
            <w:pPr>
              <w:rPr>
                <w:rFonts w:ascii="Meiryo UI" w:eastAsia="Meiryo UI" w:hAnsi="Meiryo UI" w:cs="Meiryo UI"/>
              </w:rPr>
            </w:pPr>
          </w:p>
          <w:p w14:paraId="4DA71647" w14:textId="77777777" w:rsidR="00FA691F" w:rsidRDefault="00FA691F" w:rsidP="00D95377">
            <w:pPr>
              <w:rPr>
                <w:rFonts w:ascii="Meiryo UI" w:eastAsia="Meiryo UI" w:hAnsi="Meiryo UI" w:cs="Meiryo UI"/>
              </w:rPr>
            </w:pPr>
          </w:p>
          <w:p w14:paraId="1E0E88E6" w14:textId="77777777" w:rsidR="00FA691F" w:rsidRDefault="00FA691F" w:rsidP="00D95377">
            <w:pPr>
              <w:rPr>
                <w:rFonts w:ascii="Meiryo UI" w:eastAsia="Meiryo UI" w:hAnsi="Meiryo UI" w:cs="Meiryo UI"/>
              </w:rPr>
            </w:pPr>
          </w:p>
          <w:p w14:paraId="2EA690A2" w14:textId="77777777" w:rsidR="00FA691F" w:rsidRPr="00A35845" w:rsidRDefault="00FA691F" w:rsidP="00D95377">
            <w:pPr>
              <w:rPr>
                <w:rFonts w:ascii="Meiryo UI" w:eastAsia="Meiryo UI" w:hAnsi="Meiryo UI" w:cs="Meiryo UI"/>
              </w:rPr>
            </w:pPr>
          </w:p>
        </w:tc>
      </w:tr>
    </w:tbl>
    <w:p w14:paraId="298D761F" w14:textId="77777777" w:rsidR="00F5257C" w:rsidRPr="00FC389C" w:rsidRDefault="00F5257C" w:rsidP="00F5257C">
      <w:pPr>
        <w:widowControl/>
        <w:jc w:val="left"/>
        <w:rPr>
          <w:rFonts w:ascii="Meiryo UI" w:eastAsia="Meiryo UI" w:hAnsi="Meiryo UI"/>
        </w:rPr>
      </w:pPr>
    </w:p>
    <w:p w14:paraId="32F9590E" w14:textId="3F5108FD" w:rsidR="00F5257C" w:rsidRPr="00FC389C" w:rsidRDefault="00F5257C" w:rsidP="000E47BB">
      <w:pPr>
        <w:pStyle w:val="a5"/>
        <w:widowControl/>
        <w:numPr>
          <w:ilvl w:val="0"/>
          <w:numId w:val="14"/>
        </w:numPr>
        <w:ind w:leftChars="0"/>
        <w:jc w:val="left"/>
        <w:rPr>
          <w:rFonts w:ascii="Meiryo UI" w:eastAsia="Meiryo UI" w:hAnsi="Meiryo UI"/>
        </w:rPr>
      </w:pPr>
      <w:r w:rsidRPr="00FC389C">
        <w:rPr>
          <w:rFonts w:ascii="Meiryo UI" w:eastAsia="Meiryo UI" w:hAnsi="Meiryo UI" w:hint="eastAsia"/>
        </w:rPr>
        <w:t>①で記載した商品・サービスの提供やインパクトの評価、モニタリングをどのような体制で実施していますか。</w:t>
      </w:r>
      <w:r w:rsidR="000756C3">
        <w:rPr>
          <w:rFonts w:ascii="Meiryo UI" w:eastAsia="Meiryo UI" w:hAnsi="Meiryo UI"/>
        </w:rPr>
        <w:br/>
      </w:r>
      <w:r w:rsidR="000756C3"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28000F" w:rsidRPr="00FC389C" w14:paraId="43DDC8B1" w14:textId="77777777" w:rsidTr="0028000F">
        <w:tc>
          <w:tcPr>
            <w:tcW w:w="9628" w:type="dxa"/>
          </w:tcPr>
          <w:p w14:paraId="22DA471A" w14:textId="77777777" w:rsidR="0028000F" w:rsidRPr="00FC389C" w:rsidRDefault="0028000F" w:rsidP="0028000F">
            <w:pPr>
              <w:widowControl/>
              <w:jc w:val="left"/>
              <w:rPr>
                <w:rFonts w:ascii="Meiryo UI" w:eastAsia="Meiryo UI" w:hAnsi="Meiryo UI"/>
              </w:rPr>
            </w:pPr>
          </w:p>
          <w:p w14:paraId="2AE68232" w14:textId="77777777" w:rsidR="0028000F" w:rsidRPr="00FC389C" w:rsidRDefault="0028000F" w:rsidP="0028000F">
            <w:pPr>
              <w:widowControl/>
              <w:jc w:val="left"/>
              <w:rPr>
                <w:rFonts w:ascii="Meiryo UI" w:eastAsia="Meiryo UI" w:hAnsi="Meiryo UI"/>
              </w:rPr>
            </w:pPr>
          </w:p>
          <w:p w14:paraId="4AB02120" w14:textId="77777777" w:rsidR="0028000F" w:rsidRPr="00FC389C" w:rsidRDefault="0028000F" w:rsidP="0028000F">
            <w:pPr>
              <w:widowControl/>
              <w:jc w:val="left"/>
              <w:rPr>
                <w:rFonts w:ascii="Meiryo UI" w:eastAsia="Meiryo UI" w:hAnsi="Meiryo UI"/>
              </w:rPr>
            </w:pPr>
          </w:p>
          <w:p w14:paraId="5DD15CB1" w14:textId="77777777" w:rsidR="0028000F" w:rsidRPr="00FC389C" w:rsidRDefault="0028000F" w:rsidP="0028000F">
            <w:pPr>
              <w:widowControl/>
              <w:jc w:val="left"/>
              <w:rPr>
                <w:rFonts w:ascii="Meiryo UI" w:eastAsia="Meiryo UI" w:hAnsi="Meiryo UI"/>
              </w:rPr>
            </w:pPr>
          </w:p>
        </w:tc>
      </w:tr>
    </w:tbl>
    <w:p w14:paraId="2E6918B3" w14:textId="53467A1F" w:rsidR="000756C3" w:rsidRDefault="000756C3" w:rsidP="0028000F">
      <w:pPr>
        <w:widowControl/>
        <w:jc w:val="left"/>
        <w:rPr>
          <w:rFonts w:ascii="Meiryo UI" w:eastAsia="Meiryo UI" w:hAnsi="Meiryo UI"/>
        </w:rPr>
      </w:pPr>
    </w:p>
    <w:p w14:paraId="51C7D9DE" w14:textId="77777777" w:rsidR="000756C3" w:rsidRDefault="000756C3">
      <w:pPr>
        <w:widowControl/>
        <w:jc w:val="left"/>
        <w:rPr>
          <w:rFonts w:ascii="Meiryo UI" w:eastAsia="Meiryo UI" w:hAnsi="Meiryo UI"/>
        </w:rPr>
      </w:pPr>
      <w:r>
        <w:rPr>
          <w:rFonts w:ascii="Meiryo UI" w:eastAsia="Meiryo UI" w:hAnsi="Meiryo UI"/>
        </w:rPr>
        <w:br w:type="page"/>
      </w:r>
    </w:p>
    <w:p w14:paraId="10E5622C" w14:textId="64EF7963" w:rsidR="00B213AB" w:rsidRPr="00FC389C" w:rsidRDefault="00B213AB" w:rsidP="00B213AB">
      <w:pPr>
        <w:pStyle w:val="a5"/>
        <w:widowControl/>
        <w:numPr>
          <w:ilvl w:val="0"/>
          <w:numId w:val="14"/>
        </w:numPr>
        <w:ind w:leftChars="0"/>
        <w:jc w:val="left"/>
        <w:rPr>
          <w:rFonts w:ascii="Meiryo UI" w:eastAsia="Meiryo UI" w:hAnsi="Meiryo UI"/>
        </w:rPr>
      </w:pPr>
      <w:r w:rsidRPr="00FC389C">
        <w:rPr>
          <w:rFonts w:ascii="Meiryo UI" w:eastAsia="Meiryo UI" w:hAnsi="Meiryo UI" w:hint="eastAsia"/>
        </w:rPr>
        <w:lastRenderedPageBreak/>
        <w:t>①で記載した商品・サービスの提供を通じて創出されたインパクトについて記載をしてください。また、</w:t>
      </w:r>
      <w:r w:rsidR="007078C1">
        <w:rPr>
          <w:rFonts w:ascii="Meiryo UI" w:eastAsia="Meiryo UI" w:hAnsi="Meiryo UI" w:hint="eastAsia"/>
        </w:rPr>
        <w:t>想定</w:t>
      </w:r>
      <w:r w:rsidR="005B0765">
        <w:rPr>
          <w:rFonts w:ascii="Meiryo UI" w:eastAsia="Meiryo UI" w:hAnsi="Meiryo UI" w:hint="eastAsia"/>
        </w:rPr>
        <w:t>した</w:t>
      </w:r>
      <w:r w:rsidRPr="00FC389C">
        <w:rPr>
          <w:rFonts w:ascii="Meiryo UI" w:eastAsia="Meiryo UI" w:hAnsi="Meiryo UI" w:hint="eastAsia"/>
        </w:rPr>
        <w:t>インパクト</w:t>
      </w:r>
      <w:r w:rsidR="00905FDD">
        <w:rPr>
          <w:rFonts w:ascii="Meiryo UI" w:eastAsia="Meiryo UI" w:hAnsi="Meiryo UI" w:hint="eastAsia"/>
        </w:rPr>
        <w:t>創出</w:t>
      </w:r>
      <w:r w:rsidRPr="00FC389C">
        <w:rPr>
          <w:rFonts w:ascii="Meiryo UI" w:eastAsia="Meiryo UI" w:hAnsi="Meiryo UI" w:hint="eastAsia"/>
        </w:rPr>
        <w:t>の進捗に差異が生じた場合の説明などの対応方針について記載してください。</w:t>
      </w:r>
    </w:p>
    <w:tbl>
      <w:tblPr>
        <w:tblStyle w:val="a3"/>
        <w:tblW w:w="0" w:type="auto"/>
        <w:tblLook w:val="04A0" w:firstRow="1" w:lastRow="0" w:firstColumn="1" w:lastColumn="0" w:noHBand="0" w:noVBand="1"/>
      </w:tblPr>
      <w:tblGrid>
        <w:gridCol w:w="1838"/>
        <w:gridCol w:w="7790"/>
      </w:tblGrid>
      <w:tr w:rsidR="00FC389C" w:rsidRPr="00FC389C" w14:paraId="364FF5F9" w14:textId="77777777" w:rsidTr="004655C9">
        <w:tc>
          <w:tcPr>
            <w:tcW w:w="1838" w:type="dxa"/>
          </w:tcPr>
          <w:p w14:paraId="4AF3EEFA"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内容</w:t>
            </w:r>
          </w:p>
        </w:tc>
        <w:tc>
          <w:tcPr>
            <w:tcW w:w="7790" w:type="dxa"/>
          </w:tcPr>
          <w:p w14:paraId="0B23C11E" w14:textId="77777777" w:rsidR="00B213AB" w:rsidRPr="00FC389C" w:rsidRDefault="00B213AB" w:rsidP="004655C9">
            <w:pPr>
              <w:widowControl/>
              <w:jc w:val="left"/>
              <w:rPr>
                <w:rFonts w:ascii="Meiryo UI" w:eastAsia="Meiryo UI" w:hAnsi="Meiryo UI"/>
              </w:rPr>
            </w:pPr>
          </w:p>
          <w:p w14:paraId="75B45CA2" w14:textId="77777777" w:rsidR="00B213AB" w:rsidRPr="00FC389C" w:rsidRDefault="00B213AB" w:rsidP="004655C9">
            <w:pPr>
              <w:widowControl/>
              <w:jc w:val="left"/>
              <w:rPr>
                <w:rFonts w:ascii="Meiryo UI" w:eastAsia="Meiryo UI" w:hAnsi="Meiryo UI"/>
              </w:rPr>
            </w:pPr>
          </w:p>
          <w:p w14:paraId="2352B0A9" w14:textId="77777777" w:rsidR="00B213AB" w:rsidRPr="00FC389C" w:rsidRDefault="00B213AB" w:rsidP="004655C9">
            <w:pPr>
              <w:widowControl/>
              <w:jc w:val="left"/>
              <w:rPr>
                <w:rFonts w:ascii="Meiryo UI" w:eastAsia="Meiryo UI" w:hAnsi="Meiryo UI"/>
              </w:rPr>
            </w:pPr>
          </w:p>
        </w:tc>
      </w:tr>
      <w:tr w:rsidR="00B213AB" w:rsidRPr="00FC389C" w14:paraId="07C67B55" w14:textId="77777777" w:rsidTr="004655C9">
        <w:tc>
          <w:tcPr>
            <w:tcW w:w="1838" w:type="dxa"/>
          </w:tcPr>
          <w:p w14:paraId="349C1C3D"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開示</w:t>
            </w:r>
          </w:p>
        </w:tc>
        <w:tc>
          <w:tcPr>
            <w:tcW w:w="7790" w:type="dxa"/>
          </w:tcPr>
          <w:p w14:paraId="63F40E46"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開示先</w:t>
            </w:r>
            <w:r w:rsidRPr="00FC389C">
              <w:rPr>
                <w:rFonts w:ascii="Meiryo UI" w:eastAsia="Meiryo UI" w:hAnsi="Meiryo UI" w:hint="eastAsia"/>
                <w:vertAlign w:val="superscript"/>
              </w:rPr>
              <w:t xml:space="preserve">※ </w:t>
            </w:r>
            <w:r w:rsidRPr="00FC389C">
              <w:rPr>
                <w:rFonts w:ascii="Meiryo UI" w:eastAsia="Meiryo UI" w:hAnsi="Meiryo UI" w:hint="eastAsia"/>
              </w:rPr>
              <w:t>：</w:t>
            </w:r>
            <w:r w:rsidRPr="00FC389C">
              <w:rPr>
                <w:rFonts w:ascii="Meiryo UI" w:eastAsia="Meiryo UI" w:hAnsi="Meiryo UI"/>
              </w:rPr>
              <w:br/>
            </w:r>
            <w:r w:rsidRPr="00FC389C">
              <w:rPr>
                <w:rFonts w:ascii="Meiryo UI" w:eastAsia="Meiryo UI" w:hAnsi="Meiryo UI" w:hint="eastAsia"/>
              </w:rPr>
              <w:t>※開示先には、該当箇所がわかるようにページ数等を記載してください。</w:t>
            </w:r>
          </w:p>
          <w:p w14:paraId="24D48386"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URL　　　：</w:t>
            </w:r>
          </w:p>
        </w:tc>
      </w:tr>
    </w:tbl>
    <w:p w14:paraId="64762293" w14:textId="77777777" w:rsidR="0028000F" w:rsidRPr="00FC389C" w:rsidRDefault="0028000F" w:rsidP="0028000F">
      <w:pPr>
        <w:widowControl/>
        <w:jc w:val="left"/>
        <w:rPr>
          <w:rFonts w:ascii="Meiryo UI" w:eastAsia="Meiryo UI" w:hAnsi="Meiryo UI"/>
        </w:rPr>
      </w:pPr>
    </w:p>
    <w:p w14:paraId="2319522C" w14:textId="77777777" w:rsidR="00B213AB" w:rsidRPr="00FC389C" w:rsidRDefault="00B213AB" w:rsidP="0028000F">
      <w:pPr>
        <w:widowControl/>
        <w:jc w:val="left"/>
        <w:rPr>
          <w:rFonts w:ascii="Meiryo UI" w:eastAsia="Meiryo UI" w:hAnsi="Meiryo UI"/>
        </w:rPr>
      </w:pPr>
      <w:r w:rsidRPr="00FC389C">
        <w:rPr>
          <w:rFonts w:ascii="Meiryo UI" w:eastAsia="Meiryo UI" w:hAnsi="Meiryo UI" w:hint="eastAsia"/>
        </w:rPr>
        <w:t>【透明性】</w:t>
      </w:r>
    </w:p>
    <w:p w14:paraId="1D7223A0" w14:textId="77777777" w:rsidR="0028000F" w:rsidRPr="00FC389C" w:rsidRDefault="0028000F" w:rsidP="000E47BB">
      <w:pPr>
        <w:pStyle w:val="a5"/>
        <w:widowControl/>
        <w:numPr>
          <w:ilvl w:val="0"/>
          <w:numId w:val="14"/>
        </w:numPr>
        <w:ind w:leftChars="0"/>
        <w:jc w:val="left"/>
        <w:rPr>
          <w:rFonts w:ascii="Meiryo UI" w:eastAsia="Meiryo UI" w:hAnsi="Meiryo UI"/>
        </w:rPr>
      </w:pPr>
      <w:r w:rsidRPr="00FC389C">
        <w:rPr>
          <w:rFonts w:ascii="Meiryo UI" w:eastAsia="Meiryo UI" w:hAnsi="Meiryo UI" w:hint="eastAsia"/>
        </w:rPr>
        <w:t>①で記載した商品・サービスにおいて、外部のレビューや第三者評価を受けるなど、透明性</w:t>
      </w:r>
      <w:r w:rsidR="00C03BD0" w:rsidRPr="00FC389C">
        <w:rPr>
          <w:rFonts w:ascii="Meiryo UI" w:eastAsia="Meiryo UI" w:hAnsi="Meiryo UI" w:hint="eastAsia"/>
        </w:rPr>
        <w:t>を</w:t>
      </w:r>
      <w:r w:rsidRPr="00FC389C">
        <w:rPr>
          <w:rFonts w:ascii="Meiryo UI" w:eastAsia="Meiryo UI" w:hAnsi="Meiryo UI" w:hint="eastAsia"/>
        </w:rPr>
        <w:t>どのように</w:t>
      </w:r>
      <w:r w:rsidR="00C03BD0" w:rsidRPr="00FC389C">
        <w:rPr>
          <w:rFonts w:ascii="Meiryo UI" w:eastAsia="Meiryo UI" w:hAnsi="Meiryo UI" w:hint="eastAsia"/>
        </w:rPr>
        <w:t>確保</w:t>
      </w:r>
      <w:r w:rsidRPr="00FC389C">
        <w:rPr>
          <w:rFonts w:ascii="Meiryo UI" w:eastAsia="Meiryo UI" w:hAnsi="Meiryo UI" w:hint="eastAsia"/>
        </w:rPr>
        <w:t>していますか。また、上記に関する内容を開示していますか。</w:t>
      </w:r>
    </w:p>
    <w:tbl>
      <w:tblPr>
        <w:tblStyle w:val="a3"/>
        <w:tblW w:w="0" w:type="auto"/>
        <w:tblLook w:val="04A0" w:firstRow="1" w:lastRow="0" w:firstColumn="1" w:lastColumn="0" w:noHBand="0" w:noVBand="1"/>
      </w:tblPr>
      <w:tblGrid>
        <w:gridCol w:w="1838"/>
        <w:gridCol w:w="7790"/>
      </w:tblGrid>
      <w:tr w:rsidR="00FC389C" w:rsidRPr="00FC389C" w14:paraId="676FE090" w14:textId="77777777" w:rsidTr="0028000F">
        <w:tc>
          <w:tcPr>
            <w:tcW w:w="1838" w:type="dxa"/>
          </w:tcPr>
          <w:p w14:paraId="3ECD6919" w14:textId="77777777" w:rsidR="0028000F" w:rsidRPr="00FC389C" w:rsidRDefault="009178D8" w:rsidP="0028000F">
            <w:pPr>
              <w:widowControl/>
              <w:jc w:val="left"/>
              <w:rPr>
                <w:rFonts w:ascii="Meiryo UI" w:eastAsia="Meiryo UI" w:hAnsi="Meiryo UI"/>
              </w:rPr>
            </w:pPr>
            <w:r w:rsidRPr="00FC389C">
              <w:rPr>
                <w:rFonts w:ascii="Meiryo UI" w:eastAsia="Meiryo UI" w:hAnsi="Meiryo UI" w:hint="eastAsia"/>
              </w:rPr>
              <w:t>内容</w:t>
            </w:r>
          </w:p>
        </w:tc>
        <w:tc>
          <w:tcPr>
            <w:tcW w:w="7790" w:type="dxa"/>
          </w:tcPr>
          <w:p w14:paraId="6945B1DB" w14:textId="77777777" w:rsidR="0028000F" w:rsidRPr="00FC389C" w:rsidRDefault="0028000F" w:rsidP="0028000F">
            <w:pPr>
              <w:widowControl/>
              <w:jc w:val="left"/>
              <w:rPr>
                <w:rFonts w:ascii="Meiryo UI" w:eastAsia="Meiryo UI" w:hAnsi="Meiryo UI"/>
              </w:rPr>
            </w:pPr>
          </w:p>
          <w:p w14:paraId="31C50D3B" w14:textId="77777777" w:rsidR="009178D8" w:rsidRPr="00FC389C" w:rsidRDefault="009178D8" w:rsidP="0028000F">
            <w:pPr>
              <w:widowControl/>
              <w:jc w:val="left"/>
              <w:rPr>
                <w:rFonts w:ascii="Meiryo UI" w:eastAsia="Meiryo UI" w:hAnsi="Meiryo UI"/>
              </w:rPr>
            </w:pPr>
          </w:p>
          <w:p w14:paraId="6F994EC5" w14:textId="77777777" w:rsidR="009178D8" w:rsidRPr="00FC389C" w:rsidRDefault="009178D8" w:rsidP="0028000F">
            <w:pPr>
              <w:widowControl/>
              <w:jc w:val="left"/>
              <w:rPr>
                <w:rFonts w:ascii="Meiryo UI" w:eastAsia="Meiryo UI" w:hAnsi="Meiryo UI"/>
              </w:rPr>
            </w:pPr>
          </w:p>
        </w:tc>
      </w:tr>
      <w:tr w:rsidR="00FC389C" w:rsidRPr="00FC389C" w14:paraId="12B5255A" w14:textId="77777777" w:rsidTr="0028000F">
        <w:tc>
          <w:tcPr>
            <w:tcW w:w="1838" w:type="dxa"/>
          </w:tcPr>
          <w:p w14:paraId="4A06DE09" w14:textId="77777777" w:rsidR="0028000F" w:rsidRPr="00FC389C" w:rsidRDefault="009178D8" w:rsidP="0028000F">
            <w:pPr>
              <w:widowControl/>
              <w:jc w:val="left"/>
              <w:rPr>
                <w:rFonts w:ascii="Meiryo UI" w:eastAsia="Meiryo UI" w:hAnsi="Meiryo UI"/>
              </w:rPr>
            </w:pPr>
            <w:r w:rsidRPr="00FC389C">
              <w:rPr>
                <w:rFonts w:ascii="Meiryo UI" w:eastAsia="Meiryo UI" w:hAnsi="Meiryo UI" w:hint="eastAsia"/>
              </w:rPr>
              <w:t>開示</w:t>
            </w:r>
          </w:p>
        </w:tc>
        <w:tc>
          <w:tcPr>
            <w:tcW w:w="7790" w:type="dxa"/>
          </w:tcPr>
          <w:p w14:paraId="0480E46D" w14:textId="77777777" w:rsidR="0028000F" w:rsidRPr="00FC389C" w:rsidRDefault="009178D8" w:rsidP="0028000F">
            <w:pPr>
              <w:widowControl/>
              <w:jc w:val="left"/>
              <w:rPr>
                <w:rFonts w:ascii="Meiryo UI" w:eastAsia="Meiryo UI" w:hAnsi="Meiryo UI"/>
              </w:rPr>
            </w:pPr>
            <w:r w:rsidRPr="00FC389C">
              <w:rPr>
                <w:rFonts w:ascii="Meiryo UI" w:eastAsia="Meiryo UI" w:hAnsi="Meiryo UI" w:hint="eastAsia"/>
              </w:rPr>
              <w:t>開示先</w:t>
            </w:r>
            <w:r w:rsidRPr="00FC389C">
              <w:rPr>
                <w:rFonts w:ascii="Meiryo UI" w:eastAsia="Meiryo UI" w:hAnsi="Meiryo UI" w:hint="eastAsia"/>
                <w:vertAlign w:val="superscript"/>
              </w:rPr>
              <w:t xml:space="preserve">※ </w:t>
            </w:r>
            <w:r w:rsidRPr="00FC389C">
              <w:rPr>
                <w:rFonts w:ascii="Meiryo UI" w:eastAsia="Meiryo UI" w:hAnsi="Meiryo UI" w:hint="eastAsia"/>
              </w:rPr>
              <w:t>：</w:t>
            </w:r>
            <w:r w:rsidRPr="00FC389C">
              <w:rPr>
                <w:rFonts w:ascii="Meiryo UI" w:eastAsia="Meiryo UI" w:hAnsi="Meiryo UI"/>
              </w:rPr>
              <w:br/>
            </w:r>
            <w:r w:rsidRPr="00FC389C">
              <w:rPr>
                <w:rFonts w:ascii="Meiryo UI" w:eastAsia="Meiryo UI" w:hAnsi="Meiryo UI" w:hint="eastAsia"/>
              </w:rPr>
              <w:t>※開示先には、該当箇所がわかるようにページ数等を記載してください。</w:t>
            </w:r>
          </w:p>
          <w:p w14:paraId="5FC7E550" w14:textId="77777777" w:rsidR="009178D8" w:rsidRPr="00FC389C" w:rsidRDefault="009178D8" w:rsidP="0028000F">
            <w:pPr>
              <w:widowControl/>
              <w:jc w:val="left"/>
              <w:rPr>
                <w:rFonts w:ascii="Meiryo UI" w:eastAsia="Meiryo UI" w:hAnsi="Meiryo UI"/>
              </w:rPr>
            </w:pPr>
            <w:r w:rsidRPr="00FC389C">
              <w:rPr>
                <w:rFonts w:ascii="Meiryo UI" w:eastAsia="Meiryo UI" w:hAnsi="Meiryo UI" w:hint="eastAsia"/>
              </w:rPr>
              <w:t>URL　　　：</w:t>
            </w:r>
          </w:p>
        </w:tc>
      </w:tr>
    </w:tbl>
    <w:p w14:paraId="4A66A7C4" w14:textId="77777777" w:rsidR="0028000F" w:rsidRDefault="0028000F" w:rsidP="0028000F">
      <w:pPr>
        <w:widowControl/>
        <w:jc w:val="left"/>
        <w:rPr>
          <w:rFonts w:ascii="Meiryo UI" w:eastAsia="Meiryo UI" w:hAnsi="Meiryo UI"/>
        </w:rPr>
      </w:pPr>
    </w:p>
    <w:p w14:paraId="5F3EDB46" w14:textId="77777777" w:rsidR="009178D8" w:rsidRPr="001B70E6" w:rsidRDefault="00B213AB" w:rsidP="0028000F">
      <w:pPr>
        <w:widowControl/>
        <w:jc w:val="left"/>
        <w:rPr>
          <w:rFonts w:ascii="Meiryo UI" w:eastAsia="Meiryo UI" w:hAnsi="Meiryo UI"/>
          <w:color w:val="000000" w:themeColor="text1"/>
        </w:rPr>
      </w:pPr>
      <w:r>
        <w:rPr>
          <w:rFonts w:ascii="Meiryo UI" w:eastAsia="Meiryo UI" w:hAnsi="Meiryo UI" w:hint="eastAsia"/>
        </w:rPr>
        <w:t>【新規性・波及性】</w:t>
      </w:r>
    </w:p>
    <w:p w14:paraId="096EFACD" w14:textId="29148894" w:rsidR="0028000F" w:rsidRPr="001B70E6" w:rsidRDefault="0028000F" w:rsidP="000E47BB">
      <w:pPr>
        <w:pStyle w:val="a5"/>
        <w:widowControl/>
        <w:numPr>
          <w:ilvl w:val="0"/>
          <w:numId w:val="14"/>
        </w:numPr>
        <w:ind w:leftChars="0"/>
        <w:jc w:val="left"/>
        <w:rPr>
          <w:rFonts w:ascii="Meiryo UI" w:eastAsia="Meiryo UI" w:hAnsi="Meiryo UI"/>
          <w:color w:val="000000" w:themeColor="text1"/>
        </w:rPr>
      </w:pPr>
      <w:r w:rsidRPr="001B70E6">
        <w:rPr>
          <w:rFonts w:ascii="Meiryo UI" w:eastAsia="Meiryo UI" w:hAnsi="Meiryo UI" w:hint="eastAsia"/>
          <w:color w:val="000000" w:themeColor="text1"/>
        </w:rPr>
        <w:t>①で記載した商品・サービスに関する新規性や独自性について記載してください。また、ESG投資の拡大につながっているか、記載してください。</w:t>
      </w:r>
      <w:r w:rsidR="00A57353">
        <w:rPr>
          <w:rFonts w:ascii="Meiryo UI" w:eastAsia="Meiryo UI" w:hAnsi="Meiryo UI" w:cs="Meiryo UI" w:hint="eastAsia"/>
          <w:color w:val="000000" w:themeColor="text1"/>
        </w:rPr>
        <w:t>なお</w:t>
      </w:r>
      <w:r w:rsidR="007B0F0D" w:rsidRPr="001B70E6">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B85EF1">
        <w:rPr>
          <w:rFonts w:ascii="Meiryo UI" w:eastAsia="Meiryo UI" w:hAnsi="Meiryo UI" w:cs="Meiryo UI" w:hint="eastAsia"/>
          <w:color w:val="000000" w:themeColor="text1"/>
        </w:rPr>
        <w:t>つな</w:t>
      </w:r>
      <w:r w:rsidR="007B0F0D" w:rsidRPr="001B70E6">
        <w:rPr>
          <w:rFonts w:ascii="Meiryo UI" w:eastAsia="Meiryo UI" w:hAnsi="Meiryo UI" w:cs="Meiryo UI" w:hint="eastAsia"/>
          <w:color w:val="000000" w:themeColor="text1"/>
        </w:rPr>
        <w:t>がるような場合も含んでいます。</w:t>
      </w:r>
      <w:r w:rsidR="000756C3">
        <w:rPr>
          <w:rFonts w:ascii="Meiryo UI" w:eastAsia="Meiryo UI" w:hAnsi="Meiryo UI" w:cs="Meiryo UI"/>
          <w:color w:val="000000" w:themeColor="text1"/>
        </w:rPr>
        <w:br/>
      </w:r>
      <w:r w:rsidR="000756C3"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9178D8" w14:paraId="4FE5E3C5" w14:textId="77777777" w:rsidTr="009178D8">
        <w:tc>
          <w:tcPr>
            <w:tcW w:w="9628" w:type="dxa"/>
          </w:tcPr>
          <w:p w14:paraId="0198534F" w14:textId="77777777" w:rsidR="009178D8" w:rsidRDefault="009178D8" w:rsidP="009178D8">
            <w:pPr>
              <w:widowControl/>
              <w:jc w:val="left"/>
              <w:rPr>
                <w:rFonts w:ascii="Meiryo UI" w:eastAsia="Meiryo UI" w:hAnsi="Meiryo UI"/>
              </w:rPr>
            </w:pPr>
          </w:p>
          <w:p w14:paraId="4BC0A017" w14:textId="77777777" w:rsidR="009178D8" w:rsidRDefault="009178D8" w:rsidP="009178D8">
            <w:pPr>
              <w:widowControl/>
              <w:jc w:val="left"/>
              <w:rPr>
                <w:rFonts w:ascii="Meiryo UI" w:eastAsia="Meiryo UI" w:hAnsi="Meiryo UI"/>
              </w:rPr>
            </w:pPr>
          </w:p>
          <w:p w14:paraId="74E388A6" w14:textId="77777777" w:rsidR="009178D8" w:rsidRDefault="009178D8" w:rsidP="009178D8">
            <w:pPr>
              <w:widowControl/>
              <w:jc w:val="left"/>
              <w:rPr>
                <w:rFonts w:ascii="Meiryo UI" w:eastAsia="Meiryo UI" w:hAnsi="Meiryo UI"/>
              </w:rPr>
            </w:pPr>
          </w:p>
          <w:p w14:paraId="57FE3FE4" w14:textId="77777777" w:rsidR="009178D8" w:rsidRDefault="009178D8" w:rsidP="009178D8">
            <w:pPr>
              <w:widowControl/>
              <w:jc w:val="left"/>
              <w:rPr>
                <w:rFonts w:ascii="Meiryo UI" w:eastAsia="Meiryo UI" w:hAnsi="Meiryo UI"/>
              </w:rPr>
            </w:pPr>
          </w:p>
        </w:tc>
      </w:tr>
    </w:tbl>
    <w:p w14:paraId="7B62E618" w14:textId="77777777" w:rsidR="00FA691F" w:rsidRDefault="00FA691F" w:rsidP="00FA691F">
      <w:pPr>
        <w:rPr>
          <w:rFonts w:ascii="Meiryo UI" w:eastAsia="Meiryo UI" w:hAnsi="Meiryo UI" w:cs="Meiryo UI"/>
        </w:rPr>
      </w:pPr>
    </w:p>
    <w:p w14:paraId="6E3735BB" w14:textId="27EC92F6" w:rsidR="000757EE" w:rsidRDefault="000757EE" w:rsidP="000757EE">
      <w:pPr>
        <w:widowControl/>
        <w:jc w:val="left"/>
        <w:rPr>
          <w:rFonts w:ascii="Meiryo UI" w:eastAsia="Meiryo UI" w:hAnsi="Meiryo UI" w:cs="Meiryo UI"/>
        </w:rPr>
      </w:pPr>
      <w:r>
        <w:rPr>
          <w:rFonts w:ascii="Meiryo UI" w:eastAsia="Meiryo UI" w:hAnsi="Meiryo UI" w:cs="Meiryo UI" w:hint="eastAsia"/>
        </w:rPr>
        <w:t>【特別賞への</w:t>
      </w:r>
      <w:r w:rsidR="00302AA5">
        <w:rPr>
          <w:rFonts w:ascii="Meiryo UI" w:eastAsia="Meiryo UI" w:hAnsi="Meiryo UI" w:cs="Meiryo UI" w:hint="eastAsia"/>
        </w:rPr>
        <w:t>PR</w:t>
      </w:r>
      <w:r>
        <w:rPr>
          <w:rFonts w:ascii="Meiryo UI" w:eastAsia="Meiryo UI" w:hAnsi="Meiryo UI" w:cs="Meiryo UI" w:hint="eastAsia"/>
        </w:rPr>
        <w:t>】</w:t>
      </w:r>
    </w:p>
    <w:p w14:paraId="57153CA5" w14:textId="39CEBC56" w:rsidR="000757EE" w:rsidRDefault="000757EE" w:rsidP="000757EE">
      <w:pPr>
        <w:pStyle w:val="a5"/>
        <w:numPr>
          <w:ilvl w:val="0"/>
          <w:numId w:val="11"/>
        </w:numPr>
        <w:ind w:leftChars="0"/>
        <w:rPr>
          <w:rFonts w:ascii="Meiryo UI" w:eastAsia="Meiryo UI" w:hAnsi="Meiryo UI" w:cs="Meiryo UI"/>
        </w:rPr>
      </w:pPr>
      <w:r w:rsidRPr="008C291B">
        <w:rPr>
          <w:rFonts w:ascii="Meiryo UI" w:eastAsia="Meiryo UI" w:hAnsi="Meiryo UI" w:cs="Meiryo UI" w:hint="eastAsia"/>
          <w:b/>
          <w:bCs/>
          <w:u w:val="single"/>
        </w:rPr>
        <w:t>特別賞の審査を希望される場合は、</w:t>
      </w:r>
      <w:r w:rsidR="006D2170">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該当する（取組内容が先進的あるいは特徴的である、企業規模に照らして優れた取組である）と考えるポイントを</w:t>
      </w:r>
      <w:r w:rsidRPr="000757EE">
        <w:rPr>
          <w:rFonts w:ascii="Meiryo UI" w:eastAsia="Meiryo UI" w:hAnsi="Meiryo UI" w:cs="Meiryo UI" w:hint="eastAsia"/>
          <w:shd w:val="pct15" w:color="auto" w:fill="FFFFFF"/>
        </w:rPr>
        <w:t>200字</w:t>
      </w:r>
      <w:r w:rsidRPr="008F6C72">
        <w:rPr>
          <w:rFonts w:ascii="Meiryo UI" w:eastAsia="Meiryo UI" w:hAnsi="Meiryo UI" w:cs="Meiryo UI" w:hint="eastAsia"/>
        </w:rPr>
        <w:t>以内で記載してください。</w:t>
      </w:r>
    </w:p>
    <w:tbl>
      <w:tblPr>
        <w:tblStyle w:val="a3"/>
        <w:tblW w:w="0" w:type="auto"/>
        <w:tblLook w:val="04A0" w:firstRow="1" w:lastRow="0" w:firstColumn="1" w:lastColumn="0" w:noHBand="0" w:noVBand="1"/>
      </w:tblPr>
      <w:tblGrid>
        <w:gridCol w:w="9628"/>
      </w:tblGrid>
      <w:tr w:rsidR="00847B9F" w:rsidRPr="00A35845" w14:paraId="5DD815F6" w14:textId="77777777" w:rsidTr="00304A56">
        <w:tc>
          <w:tcPr>
            <w:tcW w:w="9628" w:type="dxa"/>
          </w:tcPr>
          <w:p w14:paraId="64C46D91" w14:textId="77777777" w:rsidR="000757EE" w:rsidRDefault="000757EE" w:rsidP="00304A56">
            <w:pPr>
              <w:rPr>
                <w:rFonts w:ascii="Meiryo UI" w:eastAsia="Meiryo UI" w:hAnsi="Meiryo UI" w:cs="Meiryo UI"/>
              </w:rPr>
            </w:pPr>
          </w:p>
          <w:p w14:paraId="6988FFD0" w14:textId="77777777" w:rsidR="000757EE" w:rsidRDefault="000757EE" w:rsidP="00304A56">
            <w:pPr>
              <w:rPr>
                <w:rFonts w:ascii="Meiryo UI" w:eastAsia="Meiryo UI" w:hAnsi="Meiryo UI" w:cs="Meiryo UI"/>
              </w:rPr>
            </w:pPr>
          </w:p>
          <w:p w14:paraId="567BF12C" w14:textId="77777777" w:rsidR="005E1E4A" w:rsidRDefault="005E1E4A" w:rsidP="00304A56">
            <w:pPr>
              <w:rPr>
                <w:rFonts w:ascii="Meiryo UI" w:eastAsia="Meiryo UI" w:hAnsi="Meiryo UI" w:cs="Meiryo UI"/>
              </w:rPr>
            </w:pPr>
          </w:p>
          <w:p w14:paraId="47CAC4E0" w14:textId="77777777" w:rsidR="000757EE" w:rsidRPr="00A35845" w:rsidRDefault="000757EE" w:rsidP="00304A56">
            <w:pPr>
              <w:rPr>
                <w:rFonts w:ascii="Meiryo UI" w:eastAsia="Meiryo UI" w:hAnsi="Meiryo UI" w:cs="Meiryo UI"/>
              </w:rPr>
            </w:pPr>
          </w:p>
        </w:tc>
      </w:tr>
    </w:tbl>
    <w:p w14:paraId="2AA4FF33" w14:textId="77777777" w:rsidR="000757EE" w:rsidRDefault="000757EE" w:rsidP="000757EE">
      <w:pPr>
        <w:rPr>
          <w:rFonts w:ascii="Meiryo UI" w:eastAsia="Meiryo UI" w:hAnsi="Meiryo UI" w:cs="Meiryo UI"/>
        </w:rPr>
      </w:pPr>
    </w:p>
    <w:p w14:paraId="2C05E5AF" w14:textId="77777777" w:rsidR="000756C3" w:rsidRDefault="000756C3" w:rsidP="000757EE">
      <w:pPr>
        <w:rPr>
          <w:rFonts w:ascii="Meiryo UI" w:eastAsia="Meiryo UI" w:hAnsi="Meiryo UI" w:cs="Meiryo UI"/>
        </w:rPr>
      </w:pPr>
    </w:p>
    <w:p w14:paraId="16DF0AAA" w14:textId="4B1C0855" w:rsidR="000757EE" w:rsidRDefault="000757EE" w:rsidP="000757EE">
      <w:pPr>
        <w:rPr>
          <w:rFonts w:ascii="Meiryo UI" w:eastAsia="Meiryo UI" w:hAnsi="Meiryo UI" w:cs="Meiryo UI"/>
        </w:rPr>
      </w:pPr>
      <w:r>
        <w:rPr>
          <w:rFonts w:ascii="Meiryo UI" w:eastAsia="Meiryo UI" w:hAnsi="Meiryo UI" w:cs="Meiryo UI" w:hint="eastAsia"/>
        </w:rPr>
        <w:lastRenderedPageBreak/>
        <w:t>【テーマ別賞への</w:t>
      </w:r>
      <w:r w:rsidR="00302AA5">
        <w:rPr>
          <w:rFonts w:ascii="Meiryo UI" w:eastAsia="Meiryo UI" w:hAnsi="Meiryo UI" w:cs="Meiryo UI" w:hint="eastAsia"/>
        </w:rPr>
        <w:t>PR</w:t>
      </w:r>
      <w:r>
        <w:rPr>
          <w:rFonts w:ascii="Meiryo UI" w:eastAsia="Meiryo UI" w:hAnsi="Meiryo UI" w:cs="Meiryo UI" w:hint="eastAsia"/>
        </w:rPr>
        <w:t>】</w:t>
      </w:r>
    </w:p>
    <w:p w14:paraId="05A8EC03" w14:textId="3A3C57C9" w:rsidR="000757EE" w:rsidRDefault="000757EE" w:rsidP="000757EE">
      <w:pPr>
        <w:pStyle w:val="a5"/>
        <w:numPr>
          <w:ilvl w:val="0"/>
          <w:numId w:val="11"/>
        </w:numPr>
        <w:ind w:leftChars="0"/>
        <w:rPr>
          <w:rFonts w:ascii="Meiryo UI" w:eastAsia="Meiryo UI" w:hAnsi="Meiryo UI" w:cs="Meiryo UI"/>
        </w:rPr>
      </w:pPr>
      <w:r w:rsidRPr="008C291B">
        <w:rPr>
          <w:rFonts w:ascii="Meiryo UI" w:eastAsia="Meiryo UI" w:hAnsi="Meiryo UI" w:cs="Meiryo UI" w:hint="eastAsia"/>
          <w:b/>
          <w:bCs/>
          <w:u w:val="single"/>
        </w:rPr>
        <w:t>テーマ別賞（カーボンニュートラル賞、ネイチャーポジティブ賞、サーキュラーエコノミー賞）の審査を希望される場合は</w:t>
      </w:r>
      <w:r>
        <w:rPr>
          <w:rFonts w:ascii="Meiryo UI" w:eastAsia="Meiryo UI" w:hAnsi="Meiryo UI" w:cs="Meiryo UI" w:hint="eastAsia"/>
        </w:rPr>
        <w:t>、</w:t>
      </w:r>
      <w:r w:rsidR="006D2170">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該当すると考えるポイントを</w:t>
      </w:r>
      <w:r w:rsidRPr="000757EE">
        <w:rPr>
          <w:rFonts w:ascii="Meiryo UI" w:eastAsia="Meiryo UI" w:hAnsi="Meiryo UI" w:cs="Meiryo UI" w:hint="eastAsia"/>
          <w:shd w:val="pct15" w:color="auto" w:fill="FFFFFF"/>
        </w:rPr>
        <w:t>200字</w:t>
      </w:r>
      <w:r w:rsidRPr="008F6C72">
        <w:rPr>
          <w:rFonts w:ascii="Meiryo UI" w:eastAsia="Meiryo UI" w:hAnsi="Meiryo UI" w:cs="Meiryo UI" w:hint="eastAsia"/>
        </w:rPr>
        <w:t>以内で記載してください。</w:t>
      </w:r>
      <w:r>
        <w:rPr>
          <w:rFonts w:ascii="Meiryo UI" w:eastAsia="Meiryo UI" w:hAnsi="Meiryo UI" w:cs="Meiryo UI"/>
        </w:rPr>
        <w:br/>
      </w:r>
      <w:r w:rsidRPr="008C291B">
        <w:rPr>
          <w:rFonts w:ascii="Meiryo UI" w:eastAsia="Meiryo UI" w:hAnsi="Meiryo UI" w:cs="Meiryo UI" w:hint="eastAsia"/>
          <w:u w:val="single"/>
        </w:rPr>
        <w:t>※テーマ別賞の「選定の視点」は、募集要項</w:t>
      </w:r>
      <w:r w:rsidR="00AC6C38">
        <w:rPr>
          <w:rFonts w:ascii="Meiryo UI" w:eastAsia="Meiryo UI" w:hAnsi="Meiryo UI" w:cs="Meiryo UI" w:hint="eastAsia"/>
          <w:u w:val="single"/>
        </w:rPr>
        <w:t>7</w:t>
      </w:r>
      <w:r w:rsidRPr="008C291B">
        <w:rPr>
          <w:rFonts w:ascii="Meiryo UI" w:eastAsia="Meiryo UI" w:hAnsi="Meiryo UI" w:cs="Meiryo UI" w:hint="eastAsia"/>
          <w:u w:val="single"/>
        </w:rPr>
        <w:t>.（4）③を御覧ください。</w:t>
      </w:r>
      <w:r w:rsidRPr="008C291B">
        <w:rPr>
          <w:rFonts w:ascii="Meiryo UI" w:eastAsia="Meiryo UI" w:hAnsi="Meiryo UI" w:cs="Meiryo UI"/>
          <w:u w:val="single"/>
        </w:rPr>
        <w:br/>
      </w:r>
      <w:r w:rsidRPr="008C291B">
        <w:rPr>
          <w:rFonts w:ascii="Meiryo UI" w:eastAsia="Meiryo UI" w:hAnsi="Meiryo UI" w:cs="Meiryo UI" w:hint="eastAsia"/>
          <w:u w:val="single"/>
        </w:rPr>
        <w:t>※カーボンニュートラル、ネイチャーポジティブ、サーキュラーエコノミーのいずれの観点での記載か、明記してください。</w:t>
      </w:r>
    </w:p>
    <w:tbl>
      <w:tblPr>
        <w:tblStyle w:val="a3"/>
        <w:tblW w:w="0" w:type="auto"/>
        <w:tblLook w:val="04A0" w:firstRow="1" w:lastRow="0" w:firstColumn="1" w:lastColumn="0" w:noHBand="0" w:noVBand="1"/>
      </w:tblPr>
      <w:tblGrid>
        <w:gridCol w:w="9628"/>
      </w:tblGrid>
      <w:tr w:rsidR="00847B9F" w:rsidRPr="00A35845" w14:paraId="5594FF66" w14:textId="77777777" w:rsidTr="00304A56">
        <w:tc>
          <w:tcPr>
            <w:tcW w:w="9628" w:type="dxa"/>
          </w:tcPr>
          <w:p w14:paraId="654C75A2" w14:textId="77777777" w:rsidR="000757EE" w:rsidRDefault="000757EE" w:rsidP="00304A56">
            <w:pPr>
              <w:rPr>
                <w:rFonts w:ascii="Meiryo UI" w:eastAsia="Meiryo UI" w:hAnsi="Meiryo UI" w:cs="Meiryo UI"/>
              </w:rPr>
            </w:pPr>
          </w:p>
          <w:p w14:paraId="4149B060" w14:textId="77777777" w:rsidR="000757EE" w:rsidRDefault="000757EE" w:rsidP="00304A56">
            <w:pPr>
              <w:rPr>
                <w:rFonts w:ascii="Meiryo UI" w:eastAsia="Meiryo UI" w:hAnsi="Meiryo UI" w:cs="Meiryo UI"/>
              </w:rPr>
            </w:pPr>
          </w:p>
          <w:p w14:paraId="34BDAAE8" w14:textId="77777777" w:rsidR="000757EE" w:rsidRDefault="000757EE" w:rsidP="00304A56">
            <w:pPr>
              <w:rPr>
                <w:rFonts w:ascii="Meiryo UI" w:eastAsia="Meiryo UI" w:hAnsi="Meiryo UI" w:cs="Meiryo UI"/>
              </w:rPr>
            </w:pPr>
          </w:p>
          <w:p w14:paraId="43003BA0" w14:textId="77777777" w:rsidR="005E1E4A" w:rsidRPr="00A35845" w:rsidRDefault="005E1E4A" w:rsidP="00304A56">
            <w:pPr>
              <w:rPr>
                <w:rFonts w:ascii="Meiryo UI" w:eastAsia="Meiryo UI" w:hAnsi="Meiryo UI" w:cs="Meiryo UI"/>
              </w:rPr>
            </w:pPr>
          </w:p>
        </w:tc>
      </w:tr>
    </w:tbl>
    <w:p w14:paraId="5331F033" w14:textId="77777777" w:rsidR="000757EE" w:rsidRPr="000757EE" w:rsidRDefault="000757EE" w:rsidP="00FA691F">
      <w:pPr>
        <w:rPr>
          <w:rFonts w:ascii="Meiryo UI" w:eastAsia="Meiryo UI" w:hAnsi="Meiryo UI" w:cs="Meiryo UI"/>
        </w:rPr>
      </w:pPr>
    </w:p>
    <w:sectPr w:rsidR="000757EE" w:rsidRPr="000757EE" w:rsidSect="00023C21">
      <w:footerReference w:type="default" r:id="rId9"/>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AD886" w14:textId="77777777" w:rsidR="007563C8" w:rsidRDefault="007563C8" w:rsidP="00083BE3">
      <w:r>
        <w:separator/>
      </w:r>
    </w:p>
  </w:endnote>
  <w:endnote w:type="continuationSeparator" w:id="0">
    <w:p w14:paraId="579EF138" w14:textId="77777777" w:rsidR="007563C8" w:rsidRDefault="007563C8" w:rsidP="00083BE3">
      <w:r>
        <w:continuationSeparator/>
      </w:r>
    </w:p>
  </w:endnote>
  <w:endnote w:type="continuationNotice" w:id="1">
    <w:p w14:paraId="0F9A2F01" w14:textId="77777777" w:rsidR="007563C8" w:rsidRDefault="00756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361927"/>
      <w:docPartObj>
        <w:docPartGallery w:val="Page Numbers (Bottom of Page)"/>
        <w:docPartUnique/>
      </w:docPartObj>
    </w:sdtPr>
    <w:sdtContent>
      <w:p w14:paraId="4BF90143" w14:textId="77777777" w:rsidR="00362AAF" w:rsidRDefault="00362AAF">
        <w:pPr>
          <w:pStyle w:val="aa"/>
          <w:jc w:val="center"/>
        </w:pPr>
        <w:r>
          <w:fldChar w:fldCharType="begin"/>
        </w:r>
        <w:r>
          <w:instrText>PAGE   \* MERGEFORMAT</w:instrText>
        </w:r>
        <w:r>
          <w:fldChar w:fldCharType="separate"/>
        </w:r>
        <w:r>
          <w:rPr>
            <w:lang w:val="ja-JP"/>
          </w:rPr>
          <w:t>2</w:t>
        </w:r>
        <w:r>
          <w:fldChar w:fldCharType="end"/>
        </w:r>
      </w:p>
    </w:sdtContent>
  </w:sdt>
  <w:p w14:paraId="2AB23950" w14:textId="77777777" w:rsidR="00362AAF" w:rsidRDefault="00362AA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2C213" w14:textId="77777777" w:rsidR="007563C8" w:rsidRDefault="007563C8" w:rsidP="00083BE3">
      <w:r>
        <w:separator/>
      </w:r>
    </w:p>
  </w:footnote>
  <w:footnote w:type="continuationSeparator" w:id="0">
    <w:p w14:paraId="75CFFB0E" w14:textId="77777777" w:rsidR="007563C8" w:rsidRDefault="007563C8" w:rsidP="00083BE3">
      <w:r>
        <w:continuationSeparator/>
      </w:r>
    </w:p>
  </w:footnote>
  <w:footnote w:type="continuationNotice" w:id="1">
    <w:p w14:paraId="7AFCBDA2" w14:textId="77777777" w:rsidR="007563C8" w:rsidRDefault="007563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59B"/>
    <w:multiLevelType w:val="hybridMultilevel"/>
    <w:tmpl w:val="3A80A24E"/>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130BF0"/>
    <w:multiLevelType w:val="hybridMultilevel"/>
    <w:tmpl w:val="B2A60B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91AC3"/>
    <w:multiLevelType w:val="hybridMultilevel"/>
    <w:tmpl w:val="B8BA67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5A75F91"/>
    <w:multiLevelType w:val="hybridMultilevel"/>
    <w:tmpl w:val="2CE6C5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724F04"/>
    <w:multiLevelType w:val="hybridMultilevel"/>
    <w:tmpl w:val="4AF64630"/>
    <w:lvl w:ilvl="0" w:tplc="5BE8566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ADC218E"/>
    <w:multiLevelType w:val="hybridMultilevel"/>
    <w:tmpl w:val="09E05908"/>
    <w:lvl w:ilvl="0" w:tplc="81CA8ED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D7418"/>
    <w:multiLevelType w:val="hybridMultilevel"/>
    <w:tmpl w:val="8E74661A"/>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825A8C"/>
    <w:multiLevelType w:val="hybridMultilevel"/>
    <w:tmpl w:val="9B940F60"/>
    <w:lvl w:ilvl="0" w:tplc="E1F04134">
      <w:numFmt w:val="bullet"/>
      <w:lvlText w:val="※"/>
      <w:lvlJc w:val="left"/>
      <w:pPr>
        <w:ind w:left="780" w:hanging="360"/>
      </w:pPr>
      <w:rPr>
        <w:rFonts w:ascii="Meiryo UI" w:eastAsia="Meiryo UI" w:hAnsi="Meiryo UI" w:cs="Meiryo UI" w:hint="eastAsia"/>
      </w:rPr>
    </w:lvl>
    <w:lvl w:ilvl="1" w:tplc="0409000B">
      <w:start w:val="1"/>
      <w:numFmt w:val="bullet"/>
      <w:lvlText w:val=""/>
      <w:lvlJc w:val="left"/>
      <w:pPr>
        <w:ind w:left="1300" w:hanging="440"/>
      </w:pPr>
      <w:rPr>
        <w:rFonts w:ascii="Wingdings" w:hAnsi="Wingdings" w:hint="default"/>
      </w:rPr>
    </w:lvl>
    <w:lvl w:ilvl="2" w:tplc="0409000D">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B">
      <w:start w:val="1"/>
      <w:numFmt w:val="bullet"/>
      <w:lvlText w:val=""/>
      <w:lvlJc w:val="left"/>
      <w:pPr>
        <w:ind w:left="2620" w:hanging="440"/>
      </w:pPr>
      <w:rPr>
        <w:rFonts w:ascii="Wingdings" w:hAnsi="Wingdings" w:hint="default"/>
      </w:rPr>
    </w:lvl>
    <w:lvl w:ilvl="5" w:tplc="0409000D">
      <w:start w:val="1"/>
      <w:numFmt w:val="bullet"/>
      <w:lvlText w:val=""/>
      <w:lvlJc w:val="left"/>
      <w:pPr>
        <w:ind w:left="3060" w:hanging="440"/>
      </w:pPr>
      <w:rPr>
        <w:rFonts w:ascii="Wingdings" w:hAnsi="Wingdings" w:hint="default"/>
      </w:rPr>
    </w:lvl>
    <w:lvl w:ilvl="6" w:tplc="04090001">
      <w:start w:val="1"/>
      <w:numFmt w:val="bullet"/>
      <w:lvlText w:val=""/>
      <w:lvlJc w:val="left"/>
      <w:pPr>
        <w:ind w:left="3500" w:hanging="440"/>
      </w:pPr>
      <w:rPr>
        <w:rFonts w:ascii="Wingdings" w:hAnsi="Wingdings" w:hint="default"/>
      </w:rPr>
    </w:lvl>
    <w:lvl w:ilvl="7" w:tplc="0409000B">
      <w:start w:val="1"/>
      <w:numFmt w:val="bullet"/>
      <w:lvlText w:val=""/>
      <w:lvlJc w:val="left"/>
      <w:pPr>
        <w:ind w:left="3940" w:hanging="440"/>
      </w:pPr>
      <w:rPr>
        <w:rFonts w:ascii="Wingdings" w:hAnsi="Wingdings" w:hint="default"/>
      </w:rPr>
    </w:lvl>
    <w:lvl w:ilvl="8" w:tplc="0409000D">
      <w:start w:val="1"/>
      <w:numFmt w:val="bullet"/>
      <w:lvlText w:val=""/>
      <w:lvlJc w:val="left"/>
      <w:pPr>
        <w:ind w:left="4380" w:hanging="440"/>
      </w:pPr>
      <w:rPr>
        <w:rFonts w:ascii="Wingdings" w:hAnsi="Wingdings" w:hint="default"/>
      </w:rPr>
    </w:lvl>
  </w:abstractNum>
  <w:abstractNum w:abstractNumId="8"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8C110C"/>
    <w:multiLevelType w:val="hybridMultilevel"/>
    <w:tmpl w:val="7904FD0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1043476"/>
    <w:multiLevelType w:val="hybridMultilevel"/>
    <w:tmpl w:val="638A3478"/>
    <w:lvl w:ilvl="0" w:tplc="04090001">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70F70E38"/>
    <w:multiLevelType w:val="hybridMultilevel"/>
    <w:tmpl w:val="473C5028"/>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1CC76F5"/>
    <w:multiLevelType w:val="hybridMultilevel"/>
    <w:tmpl w:val="DD629A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887165"/>
    <w:multiLevelType w:val="hybridMultilevel"/>
    <w:tmpl w:val="7A0A3566"/>
    <w:lvl w:ilvl="0" w:tplc="B1ACC0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4686873">
    <w:abstractNumId w:val="9"/>
  </w:num>
  <w:num w:numId="2" w16cid:durableId="1597981037">
    <w:abstractNumId w:val="8"/>
  </w:num>
  <w:num w:numId="3" w16cid:durableId="1726639238">
    <w:abstractNumId w:val="3"/>
  </w:num>
  <w:num w:numId="4" w16cid:durableId="16590902">
    <w:abstractNumId w:val="1"/>
  </w:num>
  <w:num w:numId="5" w16cid:durableId="194119901">
    <w:abstractNumId w:val="5"/>
  </w:num>
  <w:num w:numId="6" w16cid:durableId="74596474">
    <w:abstractNumId w:val="10"/>
  </w:num>
  <w:num w:numId="7" w16cid:durableId="754086110">
    <w:abstractNumId w:val="6"/>
  </w:num>
  <w:num w:numId="8" w16cid:durableId="726027151">
    <w:abstractNumId w:val="12"/>
  </w:num>
  <w:num w:numId="9" w16cid:durableId="97604136">
    <w:abstractNumId w:val="0"/>
  </w:num>
  <w:num w:numId="10" w16cid:durableId="1408579035">
    <w:abstractNumId w:val="14"/>
  </w:num>
  <w:num w:numId="11" w16cid:durableId="1620332802">
    <w:abstractNumId w:val="11"/>
  </w:num>
  <w:num w:numId="12" w16cid:durableId="917665639">
    <w:abstractNumId w:val="2"/>
  </w:num>
  <w:num w:numId="13" w16cid:durableId="1426683459">
    <w:abstractNumId w:val="4"/>
  </w:num>
  <w:num w:numId="14" w16cid:durableId="508757292">
    <w:abstractNumId w:val="13"/>
  </w:num>
  <w:num w:numId="15" w16cid:durableId="1320427243">
    <w:abstractNumId w:val="7"/>
  </w:num>
  <w:num w:numId="16" w16cid:durableId="1329559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C4"/>
    <w:rsid w:val="00013DB5"/>
    <w:rsid w:val="00014F26"/>
    <w:rsid w:val="00017A3C"/>
    <w:rsid w:val="00023C21"/>
    <w:rsid w:val="00026688"/>
    <w:rsid w:val="0003053E"/>
    <w:rsid w:val="00045FF1"/>
    <w:rsid w:val="00047D35"/>
    <w:rsid w:val="000756C3"/>
    <w:rsid w:val="000757EE"/>
    <w:rsid w:val="00083BE3"/>
    <w:rsid w:val="000849BB"/>
    <w:rsid w:val="000A428F"/>
    <w:rsid w:val="000B4B4C"/>
    <w:rsid w:val="000B59C7"/>
    <w:rsid w:val="000B6EBB"/>
    <w:rsid w:val="000B701A"/>
    <w:rsid w:val="000C613F"/>
    <w:rsid w:val="000D240A"/>
    <w:rsid w:val="000D5126"/>
    <w:rsid w:val="000D7D62"/>
    <w:rsid w:val="000E47BB"/>
    <w:rsid w:val="000F1A40"/>
    <w:rsid w:val="00123285"/>
    <w:rsid w:val="00130C9F"/>
    <w:rsid w:val="001550D3"/>
    <w:rsid w:val="001723D5"/>
    <w:rsid w:val="0018279A"/>
    <w:rsid w:val="001A735D"/>
    <w:rsid w:val="001B5FDB"/>
    <w:rsid w:val="001B70E6"/>
    <w:rsid w:val="001C4CF4"/>
    <w:rsid w:val="001D24B6"/>
    <w:rsid w:val="001F1233"/>
    <w:rsid w:val="001F1465"/>
    <w:rsid w:val="001F3F38"/>
    <w:rsid w:val="001F4ACA"/>
    <w:rsid w:val="00200CB8"/>
    <w:rsid w:val="00205BF6"/>
    <w:rsid w:val="00207A6B"/>
    <w:rsid w:val="00225FA8"/>
    <w:rsid w:val="00232F75"/>
    <w:rsid w:val="0023371A"/>
    <w:rsid w:val="00236BBF"/>
    <w:rsid w:val="00243E1D"/>
    <w:rsid w:val="00250D3B"/>
    <w:rsid w:val="00253A24"/>
    <w:rsid w:val="002626EE"/>
    <w:rsid w:val="0028000F"/>
    <w:rsid w:val="002A1F8D"/>
    <w:rsid w:val="002A3091"/>
    <w:rsid w:val="002B1B41"/>
    <w:rsid w:val="002D1A41"/>
    <w:rsid w:val="002D2363"/>
    <w:rsid w:val="002D5E54"/>
    <w:rsid w:val="002E01C4"/>
    <w:rsid w:val="002E324D"/>
    <w:rsid w:val="002F01D6"/>
    <w:rsid w:val="002F6531"/>
    <w:rsid w:val="00302AA5"/>
    <w:rsid w:val="00325591"/>
    <w:rsid w:val="0032623B"/>
    <w:rsid w:val="00326A66"/>
    <w:rsid w:val="00332214"/>
    <w:rsid w:val="00350CA0"/>
    <w:rsid w:val="003557A0"/>
    <w:rsid w:val="00362AAF"/>
    <w:rsid w:val="00374CA5"/>
    <w:rsid w:val="003B0603"/>
    <w:rsid w:val="003C5282"/>
    <w:rsid w:val="003D2FB4"/>
    <w:rsid w:val="003E120A"/>
    <w:rsid w:val="003E1321"/>
    <w:rsid w:val="003E541D"/>
    <w:rsid w:val="00413B92"/>
    <w:rsid w:val="00414F76"/>
    <w:rsid w:val="00420E67"/>
    <w:rsid w:val="0043609B"/>
    <w:rsid w:val="004376F6"/>
    <w:rsid w:val="00450A55"/>
    <w:rsid w:val="00463525"/>
    <w:rsid w:val="004655C9"/>
    <w:rsid w:val="00490D15"/>
    <w:rsid w:val="00491B6D"/>
    <w:rsid w:val="004962B3"/>
    <w:rsid w:val="004A512D"/>
    <w:rsid w:val="004A52B6"/>
    <w:rsid w:val="004A7B8D"/>
    <w:rsid w:val="004B2806"/>
    <w:rsid w:val="004C2141"/>
    <w:rsid w:val="004C4829"/>
    <w:rsid w:val="004E6265"/>
    <w:rsid w:val="00504006"/>
    <w:rsid w:val="005070C7"/>
    <w:rsid w:val="00510DB5"/>
    <w:rsid w:val="005157B0"/>
    <w:rsid w:val="005245B2"/>
    <w:rsid w:val="00575A02"/>
    <w:rsid w:val="005864D1"/>
    <w:rsid w:val="00596834"/>
    <w:rsid w:val="005A21FE"/>
    <w:rsid w:val="005B0765"/>
    <w:rsid w:val="005D0C12"/>
    <w:rsid w:val="005E1E4A"/>
    <w:rsid w:val="005E5CCF"/>
    <w:rsid w:val="005F3D5B"/>
    <w:rsid w:val="00615865"/>
    <w:rsid w:val="00627959"/>
    <w:rsid w:val="00632E01"/>
    <w:rsid w:val="0063486E"/>
    <w:rsid w:val="00636321"/>
    <w:rsid w:val="00642EBA"/>
    <w:rsid w:val="00646EEF"/>
    <w:rsid w:val="0065058D"/>
    <w:rsid w:val="00651C7B"/>
    <w:rsid w:val="006679C9"/>
    <w:rsid w:val="006A1102"/>
    <w:rsid w:val="006B18D9"/>
    <w:rsid w:val="006B6094"/>
    <w:rsid w:val="006D2170"/>
    <w:rsid w:val="006F0903"/>
    <w:rsid w:val="006F7AB0"/>
    <w:rsid w:val="007078C1"/>
    <w:rsid w:val="00727F50"/>
    <w:rsid w:val="0073128C"/>
    <w:rsid w:val="007316D7"/>
    <w:rsid w:val="0073311F"/>
    <w:rsid w:val="007339B9"/>
    <w:rsid w:val="0074731D"/>
    <w:rsid w:val="00755447"/>
    <w:rsid w:val="007563C8"/>
    <w:rsid w:val="00764674"/>
    <w:rsid w:val="007747EA"/>
    <w:rsid w:val="00775D5A"/>
    <w:rsid w:val="00780E79"/>
    <w:rsid w:val="00783A75"/>
    <w:rsid w:val="00787755"/>
    <w:rsid w:val="007B0F0D"/>
    <w:rsid w:val="007C56F9"/>
    <w:rsid w:val="007E2E91"/>
    <w:rsid w:val="007E334B"/>
    <w:rsid w:val="007F4AE4"/>
    <w:rsid w:val="00843E7B"/>
    <w:rsid w:val="00847B9F"/>
    <w:rsid w:val="00850407"/>
    <w:rsid w:val="008577BF"/>
    <w:rsid w:val="0086321D"/>
    <w:rsid w:val="00877391"/>
    <w:rsid w:val="00880919"/>
    <w:rsid w:val="00897DC5"/>
    <w:rsid w:val="008A317F"/>
    <w:rsid w:val="008A71F9"/>
    <w:rsid w:val="008B31DE"/>
    <w:rsid w:val="008B3714"/>
    <w:rsid w:val="008C291B"/>
    <w:rsid w:val="008C5CAB"/>
    <w:rsid w:val="008E6E26"/>
    <w:rsid w:val="008F6C72"/>
    <w:rsid w:val="00905FDD"/>
    <w:rsid w:val="009165DB"/>
    <w:rsid w:val="009178D8"/>
    <w:rsid w:val="009265D8"/>
    <w:rsid w:val="00956FBF"/>
    <w:rsid w:val="00960EDE"/>
    <w:rsid w:val="00963ECB"/>
    <w:rsid w:val="009721DD"/>
    <w:rsid w:val="00981CBB"/>
    <w:rsid w:val="00983BEA"/>
    <w:rsid w:val="009956DF"/>
    <w:rsid w:val="009A0689"/>
    <w:rsid w:val="009B5EFB"/>
    <w:rsid w:val="009C424F"/>
    <w:rsid w:val="009E1EAC"/>
    <w:rsid w:val="009E5FCA"/>
    <w:rsid w:val="00A068AB"/>
    <w:rsid w:val="00A227DC"/>
    <w:rsid w:val="00A2334C"/>
    <w:rsid w:val="00A24607"/>
    <w:rsid w:val="00A3479B"/>
    <w:rsid w:val="00A34DF2"/>
    <w:rsid w:val="00A35845"/>
    <w:rsid w:val="00A47612"/>
    <w:rsid w:val="00A55C4B"/>
    <w:rsid w:val="00A57353"/>
    <w:rsid w:val="00AA41FD"/>
    <w:rsid w:val="00AB3C4A"/>
    <w:rsid w:val="00AC2589"/>
    <w:rsid w:val="00AC5292"/>
    <w:rsid w:val="00AC6C38"/>
    <w:rsid w:val="00AC7287"/>
    <w:rsid w:val="00AD760E"/>
    <w:rsid w:val="00AF58F3"/>
    <w:rsid w:val="00B1544E"/>
    <w:rsid w:val="00B17C55"/>
    <w:rsid w:val="00B213AB"/>
    <w:rsid w:val="00B57135"/>
    <w:rsid w:val="00B66863"/>
    <w:rsid w:val="00B85EF1"/>
    <w:rsid w:val="00BA2949"/>
    <w:rsid w:val="00BA33DD"/>
    <w:rsid w:val="00BA3D4E"/>
    <w:rsid w:val="00BB177D"/>
    <w:rsid w:val="00BB1DFD"/>
    <w:rsid w:val="00BB23C8"/>
    <w:rsid w:val="00BC37B3"/>
    <w:rsid w:val="00BD276E"/>
    <w:rsid w:val="00BD77F1"/>
    <w:rsid w:val="00BE3E9C"/>
    <w:rsid w:val="00BF28EC"/>
    <w:rsid w:val="00C03BD0"/>
    <w:rsid w:val="00C150D0"/>
    <w:rsid w:val="00C2274B"/>
    <w:rsid w:val="00C270BA"/>
    <w:rsid w:val="00C34BA0"/>
    <w:rsid w:val="00C4180D"/>
    <w:rsid w:val="00C51314"/>
    <w:rsid w:val="00C726AC"/>
    <w:rsid w:val="00C7541C"/>
    <w:rsid w:val="00C76138"/>
    <w:rsid w:val="00C8200B"/>
    <w:rsid w:val="00C825F4"/>
    <w:rsid w:val="00CA0318"/>
    <w:rsid w:val="00CC6CDE"/>
    <w:rsid w:val="00CE0C8D"/>
    <w:rsid w:val="00CE6384"/>
    <w:rsid w:val="00D24EAA"/>
    <w:rsid w:val="00D264C8"/>
    <w:rsid w:val="00D27C99"/>
    <w:rsid w:val="00D32DD9"/>
    <w:rsid w:val="00D45B17"/>
    <w:rsid w:val="00D60F57"/>
    <w:rsid w:val="00D678AA"/>
    <w:rsid w:val="00D96CE3"/>
    <w:rsid w:val="00DA148E"/>
    <w:rsid w:val="00DA4997"/>
    <w:rsid w:val="00DB7FA5"/>
    <w:rsid w:val="00DC57B3"/>
    <w:rsid w:val="00DE58B8"/>
    <w:rsid w:val="00E11211"/>
    <w:rsid w:val="00E20590"/>
    <w:rsid w:val="00E21B5E"/>
    <w:rsid w:val="00E22DEE"/>
    <w:rsid w:val="00E27AFB"/>
    <w:rsid w:val="00E8385E"/>
    <w:rsid w:val="00E84FC9"/>
    <w:rsid w:val="00EA5903"/>
    <w:rsid w:val="00EB165E"/>
    <w:rsid w:val="00EC347C"/>
    <w:rsid w:val="00EC3BF8"/>
    <w:rsid w:val="00EC463D"/>
    <w:rsid w:val="00EF2AE2"/>
    <w:rsid w:val="00F21AF1"/>
    <w:rsid w:val="00F329FB"/>
    <w:rsid w:val="00F500E6"/>
    <w:rsid w:val="00F5257C"/>
    <w:rsid w:val="00F7521B"/>
    <w:rsid w:val="00F8167C"/>
    <w:rsid w:val="00F9450D"/>
    <w:rsid w:val="00FA366B"/>
    <w:rsid w:val="00FA691F"/>
    <w:rsid w:val="00FB141B"/>
    <w:rsid w:val="00FB3BB9"/>
    <w:rsid w:val="00FB3D1B"/>
    <w:rsid w:val="00FC389C"/>
    <w:rsid w:val="00FC4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CB183"/>
  <w15:chartTrackingRefBased/>
  <w15:docId w15:val="{A1D198BC-E643-4C70-873C-670147CC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6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2E01C4"/>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2E01C4"/>
    <w:pPr>
      <w:ind w:leftChars="400" w:left="840"/>
    </w:pPr>
  </w:style>
  <w:style w:type="paragraph" w:styleId="a6">
    <w:name w:val="Balloon Text"/>
    <w:basedOn w:val="a"/>
    <w:link w:val="a7"/>
    <w:uiPriority w:val="99"/>
    <w:semiHidden/>
    <w:unhideWhenUsed/>
    <w:rsid w:val="002E01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01C4"/>
    <w:rPr>
      <w:rFonts w:asciiTheme="majorHAnsi" w:eastAsiaTheme="majorEastAsia" w:hAnsiTheme="majorHAnsi" w:cstheme="majorBidi"/>
      <w:sz w:val="18"/>
      <w:szCs w:val="18"/>
    </w:rPr>
  </w:style>
  <w:style w:type="paragraph" w:styleId="a8">
    <w:name w:val="header"/>
    <w:basedOn w:val="a"/>
    <w:link w:val="a9"/>
    <w:uiPriority w:val="99"/>
    <w:unhideWhenUsed/>
    <w:rsid w:val="00083BE3"/>
    <w:pPr>
      <w:tabs>
        <w:tab w:val="center" w:pos="4252"/>
        <w:tab w:val="right" w:pos="8504"/>
      </w:tabs>
      <w:snapToGrid w:val="0"/>
    </w:pPr>
  </w:style>
  <w:style w:type="character" w:customStyle="1" w:styleId="a9">
    <w:name w:val="ヘッダー (文字)"/>
    <w:basedOn w:val="a0"/>
    <w:link w:val="a8"/>
    <w:uiPriority w:val="99"/>
    <w:rsid w:val="00083BE3"/>
  </w:style>
  <w:style w:type="paragraph" w:styleId="aa">
    <w:name w:val="footer"/>
    <w:basedOn w:val="a"/>
    <w:link w:val="ab"/>
    <w:uiPriority w:val="99"/>
    <w:unhideWhenUsed/>
    <w:rsid w:val="00083BE3"/>
    <w:pPr>
      <w:tabs>
        <w:tab w:val="center" w:pos="4252"/>
        <w:tab w:val="right" w:pos="8504"/>
      </w:tabs>
      <w:snapToGrid w:val="0"/>
    </w:pPr>
  </w:style>
  <w:style w:type="character" w:customStyle="1" w:styleId="ab">
    <w:name w:val="フッター (文字)"/>
    <w:basedOn w:val="a0"/>
    <w:link w:val="aa"/>
    <w:uiPriority w:val="99"/>
    <w:rsid w:val="00083BE3"/>
  </w:style>
  <w:style w:type="character" w:styleId="ac">
    <w:name w:val="annotation reference"/>
    <w:basedOn w:val="a0"/>
    <w:uiPriority w:val="99"/>
    <w:semiHidden/>
    <w:unhideWhenUsed/>
    <w:rsid w:val="00A47612"/>
    <w:rPr>
      <w:sz w:val="18"/>
      <w:szCs w:val="18"/>
    </w:rPr>
  </w:style>
  <w:style w:type="paragraph" w:styleId="ad">
    <w:name w:val="annotation text"/>
    <w:basedOn w:val="a"/>
    <w:link w:val="ae"/>
    <w:uiPriority w:val="99"/>
    <w:unhideWhenUsed/>
    <w:rsid w:val="00A47612"/>
    <w:pPr>
      <w:jc w:val="left"/>
    </w:pPr>
  </w:style>
  <w:style w:type="character" w:customStyle="1" w:styleId="ae">
    <w:name w:val="コメント文字列 (文字)"/>
    <w:basedOn w:val="a0"/>
    <w:link w:val="ad"/>
    <w:uiPriority w:val="99"/>
    <w:rsid w:val="00A47612"/>
  </w:style>
  <w:style w:type="paragraph" w:styleId="af">
    <w:name w:val="annotation subject"/>
    <w:basedOn w:val="ad"/>
    <w:next w:val="ad"/>
    <w:link w:val="af0"/>
    <w:uiPriority w:val="99"/>
    <w:semiHidden/>
    <w:unhideWhenUsed/>
    <w:rsid w:val="00A47612"/>
    <w:rPr>
      <w:b/>
      <w:bCs/>
    </w:rPr>
  </w:style>
  <w:style w:type="character" w:customStyle="1" w:styleId="af0">
    <w:name w:val="コメント内容 (文字)"/>
    <w:basedOn w:val="ae"/>
    <w:link w:val="af"/>
    <w:uiPriority w:val="99"/>
    <w:semiHidden/>
    <w:rsid w:val="00A47612"/>
    <w:rPr>
      <w:b/>
      <w:bCs/>
    </w:rPr>
  </w:style>
  <w:style w:type="character" w:styleId="af1">
    <w:name w:val="Hyperlink"/>
    <w:basedOn w:val="a0"/>
    <w:uiPriority w:val="99"/>
    <w:unhideWhenUsed/>
    <w:rsid w:val="00F8167C"/>
    <w:rPr>
      <w:color w:val="0563C1" w:themeColor="hyperlink"/>
      <w:u w:val="single"/>
    </w:rPr>
  </w:style>
  <w:style w:type="character" w:styleId="af2">
    <w:name w:val="Unresolved Mention"/>
    <w:basedOn w:val="a0"/>
    <w:uiPriority w:val="99"/>
    <w:semiHidden/>
    <w:unhideWhenUsed/>
    <w:rsid w:val="00F8167C"/>
    <w:rPr>
      <w:color w:val="605E5C"/>
      <w:shd w:val="clear" w:color="auto" w:fill="E1DFDD"/>
    </w:rPr>
  </w:style>
  <w:style w:type="paragraph" w:styleId="af3">
    <w:name w:val="Revision"/>
    <w:hidden/>
    <w:uiPriority w:val="99"/>
    <w:semiHidden/>
    <w:rsid w:val="00BA33DD"/>
  </w:style>
  <w:style w:type="character" w:styleId="af4">
    <w:name w:val="FollowedHyperlink"/>
    <w:basedOn w:val="a0"/>
    <w:uiPriority w:val="99"/>
    <w:semiHidden/>
    <w:unhideWhenUsed/>
    <w:rsid w:val="00A24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644089">
      <w:bodyDiv w:val="1"/>
      <w:marLeft w:val="0"/>
      <w:marRight w:val="0"/>
      <w:marTop w:val="0"/>
      <w:marBottom w:val="0"/>
      <w:divBdr>
        <w:top w:val="none" w:sz="0" w:space="0" w:color="auto"/>
        <w:left w:val="none" w:sz="0" w:space="0" w:color="auto"/>
        <w:bottom w:val="none" w:sz="0" w:space="0" w:color="auto"/>
        <w:right w:val="none" w:sz="0" w:space="0" w:color="auto"/>
      </w:divBdr>
    </w:div>
    <w:div w:id="1373070878">
      <w:bodyDiv w:val="1"/>
      <w:marLeft w:val="0"/>
      <w:marRight w:val="0"/>
      <w:marTop w:val="0"/>
      <w:marBottom w:val="0"/>
      <w:divBdr>
        <w:top w:val="none" w:sz="0" w:space="0" w:color="auto"/>
        <w:left w:val="none" w:sz="0" w:space="0" w:color="auto"/>
        <w:bottom w:val="none" w:sz="0" w:space="0" w:color="auto"/>
        <w:right w:val="none" w:sz="0" w:space="0" w:color="auto"/>
      </w:divBdr>
    </w:div>
    <w:div w:id="1450516311">
      <w:bodyDiv w:val="1"/>
      <w:marLeft w:val="0"/>
      <w:marRight w:val="0"/>
      <w:marTop w:val="0"/>
      <w:marBottom w:val="0"/>
      <w:divBdr>
        <w:top w:val="none" w:sz="0" w:space="0" w:color="auto"/>
        <w:left w:val="none" w:sz="0" w:space="0" w:color="auto"/>
        <w:bottom w:val="none" w:sz="0" w:space="0" w:color="auto"/>
        <w:right w:val="none" w:sz="0" w:space="0" w:color="auto"/>
      </w:divBdr>
      <w:divsChild>
        <w:div w:id="92435223">
          <w:marLeft w:val="418"/>
          <w:marRight w:val="0"/>
          <w:marTop w:val="120"/>
          <w:marBottom w:val="0"/>
          <w:divBdr>
            <w:top w:val="none" w:sz="0" w:space="0" w:color="auto"/>
            <w:left w:val="none" w:sz="0" w:space="0" w:color="auto"/>
            <w:bottom w:val="none" w:sz="0" w:space="0" w:color="auto"/>
            <w:right w:val="none" w:sz="0" w:space="0" w:color="auto"/>
          </w:divBdr>
        </w:div>
      </w:divsChild>
    </w:div>
    <w:div w:id="1488013262">
      <w:bodyDiv w:val="1"/>
      <w:marLeft w:val="0"/>
      <w:marRight w:val="0"/>
      <w:marTop w:val="0"/>
      <w:marBottom w:val="0"/>
      <w:divBdr>
        <w:top w:val="none" w:sz="0" w:space="0" w:color="auto"/>
        <w:left w:val="none" w:sz="0" w:space="0" w:color="auto"/>
        <w:bottom w:val="none" w:sz="0" w:space="0" w:color="auto"/>
        <w:right w:val="none" w:sz="0" w:space="0" w:color="auto"/>
      </w:divBdr>
      <w:divsChild>
        <w:div w:id="1884832288">
          <w:marLeft w:val="274"/>
          <w:marRight w:val="0"/>
          <w:marTop w:val="0"/>
          <w:marBottom w:val="0"/>
          <w:divBdr>
            <w:top w:val="none" w:sz="0" w:space="0" w:color="auto"/>
            <w:left w:val="none" w:sz="0" w:space="0" w:color="auto"/>
            <w:bottom w:val="none" w:sz="0" w:space="0" w:color="auto"/>
            <w:right w:val="none" w:sz="0" w:space="0" w:color="auto"/>
          </w:divBdr>
        </w:div>
        <w:div w:id="1496842375">
          <w:marLeft w:val="274"/>
          <w:marRight w:val="0"/>
          <w:marTop w:val="0"/>
          <w:marBottom w:val="0"/>
          <w:divBdr>
            <w:top w:val="none" w:sz="0" w:space="0" w:color="auto"/>
            <w:left w:val="none" w:sz="0" w:space="0" w:color="auto"/>
            <w:bottom w:val="none" w:sz="0" w:space="0" w:color="auto"/>
            <w:right w:val="none" w:sz="0" w:space="0" w:color="auto"/>
          </w:divBdr>
        </w:div>
        <w:div w:id="1630746150">
          <w:marLeft w:val="274"/>
          <w:marRight w:val="0"/>
          <w:marTop w:val="0"/>
          <w:marBottom w:val="0"/>
          <w:divBdr>
            <w:top w:val="none" w:sz="0" w:space="0" w:color="auto"/>
            <w:left w:val="none" w:sz="0" w:space="0" w:color="auto"/>
            <w:bottom w:val="none" w:sz="0" w:space="0" w:color="auto"/>
            <w:right w:val="none" w:sz="0" w:space="0" w:color="auto"/>
          </w:divBdr>
        </w:div>
      </w:divsChild>
    </w:div>
    <w:div w:id="15215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council/02policy/41124_00012.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F7272-980D-4900-B8CC-8897644C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1238</Words>
  <Characters>7058</Characters>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