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777FC" w14:textId="0B3D61E1" w:rsidR="00AA615B" w:rsidRDefault="00AA615B" w:rsidP="005D480B">
      <w:pPr>
        <w:widowControl/>
        <w:jc w:val="left"/>
        <w:rPr>
          <w:rFonts w:asciiTheme="majorEastAsia" w:eastAsiaTheme="majorEastAsia" w:hAnsiTheme="majorEastAsia"/>
        </w:rPr>
      </w:pPr>
      <w:r>
        <w:rPr>
          <w:rFonts w:asciiTheme="majorEastAsia" w:eastAsiaTheme="majorEastAsia" w:hAnsiTheme="majorEastAsia" w:hint="eastAsia"/>
        </w:rPr>
        <w:t>様式</w:t>
      </w:r>
      <w:r w:rsidR="00BC1BB5">
        <w:rPr>
          <w:rFonts w:asciiTheme="majorEastAsia" w:eastAsiaTheme="majorEastAsia" w:hAnsiTheme="majorEastAsia" w:hint="eastAsia"/>
        </w:rPr>
        <w:t>10</w:t>
      </w:r>
      <w:r w:rsidR="00F2233C">
        <w:rPr>
          <w:rFonts w:asciiTheme="majorEastAsia" w:eastAsiaTheme="majorEastAsia" w:hAnsiTheme="majorEastAsia" w:hint="eastAsia"/>
        </w:rPr>
        <w:t>（第</w:t>
      </w:r>
      <w:r w:rsidR="006F1E51">
        <w:rPr>
          <w:rFonts w:asciiTheme="majorEastAsia" w:eastAsiaTheme="majorEastAsia" w:hAnsiTheme="majorEastAsia" w:hint="eastAsia"/>
        </w:rPr>
        <w:t>1</w:t>
      </w:r>
      <w:r w:rsidR="00DC4368">
        <w:rPr>
          <w:rFonts w:asciiTheme="majorEastAsia" w:eastAsiaTheme="majorEastAsia" w:hAnsiTheme="majorEastAsia" w:hint="eastAsia"/>
        </w:rPr>
        <w:t>6</w:t>
      </w:r>
      <w:r>
        <w:rPr>
          <w:rFonts w:asciiTheme="majorEastAsia" w:eastAsiaTheme="majorEastAsia" w:hAnsiTheme="majorEastAsia" w:hint="eastAsia"/>
        </w:rPr>
        <w:t>条</w:t>
      </w:r>
      <w:r w:rsidR="00BC1BB5">
        <w:rPr>
          <w:rFonts w:asciiTheme="majorEastAsia" w:eastAsiaTheme="majorEastAsia" w:hAnsiTheme="majorEastAsia" w:hint="eastAsia"/>
        </w:rPr>
        <w:t>第１項</w:t>
      </w:r>
      <w:r>
        <w:rPr>
          <w:rFonts w:asciiTheme="majorEastAsia" w:eastAsiaTheme="majorEastAsia" w:hAnsiTheme="majorEastAsia" w:hint="eastAsia"/>
        </w:rPr>
        <w:t>関係）</w:t>
      </w:r>
    </w:p>
    <w:p w14:paraId="3C92DDEE" w14:textId="77777777" w:rsidR="00AA615B" w:rsidRDefault="00AA615B" w:rsidP="00AA615B">
      <w:pPr>
        <w:rPr>
          <w:rFonts w:asciiTheme="majorEastAsia" w:eastAsiaTheme="majorEastAsia" w:hAnsiTheme="majorEastAsia"/>
        </w:rPr>
      </w:pPr>
    </w:p>
    <w:p w14:paraId="6958D610" w14:textId="14AE017B" w:rsidR="00AA615B" w:rsidRDefault="00FC2747" w:rsidP="00AA615B">
      <w:pPr>
        <w:jc w:val="center"/>
        <w:rPr>
          <w:rFonts w:asciiTheme="majorEastAsia" w:eastAsiaTheme="majorEastAsia" w:hAnsiTheme="majorEastAsia"/>
        </w:rPr>
      </w:pPr>
      <w:r>
        <w:rPr>
          <w:rFonts w:asciiTheme="majorEastAsia" w:eastAsiaTheme="majorEastAsia" w:hAnsiTheme="majorEastAsia" w:hint="eastAsia"/>
        </w:rPr>
        <w:t>令和</w:t>
      </w:r>
      <w:r w:rsidR="00082BED">
        <w:rPr>
          <w:rFonts w:asciiTheme="majorEastAsia" w:eastAsiaTheme="majorEastAsia" w:hAnsiTheme="majorEastAsia" w:hint="eastAsia"/>
        </w:rPr>
        <w:t xml:space="preserve">　　</w:t>
      </w:r>
      <w:r w:rsidR="00AA615B">
        <w:rPr>
          <w:rFonts w:asciiTheme="majorEastAsia" w:eastAsiaTheme="majorEastAsia" w:hAnsiTheme="majorEastAsia" w:hint="eastAsia"/>
        </w:rPr>
        <w:t>年度廃棄物処理施設モニタリング</w:t>
      </w:r>
      <w:r w:rsidR="00A3505D">
        <w:rPr>
          <w:rFonts w:asciiTheme="majorEastAsia" w:eastAsiaTheme="majorEastAsia" w:hAnsiTheme="majorEastAsia" w:hint="eastAsia"/>
        </w:rPr>
        <w:t>等</w:t>
      </w:r>
      <w:r w:rsidR="00AA615B">
        <w:rPr>
          <w:rFonts w:asciiTheme="majorEastAsia" w:eastAsiaTheme="majorEastAsia" w:hAnsiTheme="majorEastAsia" w:hint="eastAsia"/>
        </w:rPr>
        <w:t>事業費補助金</w:t>
      </w:r>
      <w:r w:rsidR="00F2233C">
        <w:rPr>
          <w:rFonts w:asciiTheme="majorEastAsia" w:eastAsiaTheme="majorEastAsia" w:hAnsiTheme="majorEastAsia" w:hint="eastAsia"/>
        </w:rPr>
        <w:t>実績報告</w:t>
      </w:r>
      <w:r w:rsidR="00AA615B">
        <w:rPr>
          <w:rFonts w:asciiTheme="majorEastAsia" w:eastAsiaTheme="majorEastAsia" w:hAnsiTheme="majorEastAsia" w:hint="eastAsia"/>
        </w:rPr>
        <w:t>書</w:t>
      </w:r>
    </w:p>
    <w:p w14:paraId="10192584" w14:textId="77777777" w:rsidR="00AA615B" w:rsidRDefault="00AA615B" w:rsidP="00AA615B">
      <w:pPr>
        <w:rPr>
          <w:rFonts w:asciiTheme="majorEastAsia" w:eastAsiaTheme="majorEastAsia" w:hAnsiTheme="majorEastAsia"/>
        </w:rPr>
      </w:pPr>
    </w:p>
    <w:p w14:paraId="2EC0119C" w14:textId="77777777" w:rsidR="00A67D7C" w:rsidRPr="00236F80" w:rsidRDefault="00A67D7C" w:rsidP="00A67D7C">
      <w:pPr>
        <w:jc w:val="right"/>
        <w:rPr>
          <w:rFonts w:ascii="ＭＳ 明朝" w:hAnsi="ＭＳ 明朝"/>
          <w:szCs w:val="21"/>
        </w:rPr>
      </w:pPr>
      <w:r w:rsidRPr="00236F80">
        <w:rPr>
          <w:rFonts w:ascii="ＭＳ 明朝" w:hAnsi="ＭＳ 明朝"/>
          <w:szCs w:val="21"/>
        </w:rPr>
        <w:t>番　　　　　号</w:t>
      </w:r>
    </w:p>
    <w:p w14:paraId="19705E4C" w14:textId="77777777" w:rsidR="00A67D7C" w:rsidRPr="00236F80" w:rsidRDefault="00A67D7C" w:rsidP="00A67D7C">
      <w:pPr>
        <w:wordWrap w:val="0"/>
        <w:jc w:val="right"/>
        <w:rPr>
          <w:rFonts w:ascii="ＭＳ 明朝" w:hAnsi="ＭＳ 明朝"/>
          <w:szCs w:val="21"/>
        </w:rPr>
      </w:pPr>
      <w:r w:rsidRPr="00236F80">
        <w:rPr>
          <w:rFonts w:ascii="ＭＳ 明朝" w:hAnsi="ＭＳ 明朝"/>
          <w:szCs w:val="21"/>
        </w:rPr>
        <w:t>年　　月　　日</w:t>
      </w:r>
    </w:p>
    <w:p w14:paraId="6C1053BB" w14:textId="77777777" w:rsidR="00AA615B" w:rsidRPr="00A67D7C" w:rsidRDefault="00AA615B" w:rsidP="00AA615B">
      <w:pPr>
        <w:rPr>
          <w:rFonts w:asciiTheme="majorEastAsia" w:eastAsiaTheme="majorEastAsia" w:hAnsiTheme="majorEastAsia"/>
        </w:rPr>
      </w:pPr>
    </w:p>
    <w:p w14:paraId="49692558" w14:textId="1ED05460" w:rsidR="00AA615B" w:rsidRDefault="00AA615B" w:rsidP="00AA615B">
      <w:pPr>
        <w:rPr>
          <w:rFonts w:asciiTheme="majorEastAsia" w:eastAsiaTheme="majorEastAsia" w:hAnsiTheme="majorEastAsia"/>
        </w:rPr>
      </w:pPr>
      <w:r>
        <w:rPr>
          <w:rFonts w:asciiTheme="majorEastAsia" w:eastAsiaTheme="majorEastAsia" w:hAnsiTheme="majorEastAsia" w:hint="eastAsia"/>
        </w:rPr>
        <w:t>環境大臣</w:t>
      </w:r>
      <w:r w:rsidR="00DC4368">
        <w:rPr>
          <w:rFonts w:cs="ＭＳ 明朝" w:hint="eastAsia"/>
        </w:rPr>
        <w:t>（又は</w:t>
      </w:r>
      <w:r w:rsidR="00B50D4B" w:rsidRPr="00B50D4B">
        <w:rPr>
          <w:rFonts w:cs="ＭＳ 明朝" w:hint="eastAsia"/>
        </w:rPr>
        <w:t>東北地方環境事務所</w:t>
      </w:r>
      <w:r w:rsidR="001B409E">
        <w:rPr>
          <w:rFonts w:cs="ＭＳ 明朝" w:hint="eastAsia"/>
        </w:rPr>
        <w:t>長</w:t>
      </w:r>
      <w:r w:rsidR="00B50D4B" w:rsidRPr="00B50D4B">
        <w:rPr>
          <w:rFonts w:cs="ＭＳ 明朝" w:hint="eastAsia"/>
        </w:rPr>
        <w:t>又は</w:t>
      </w:r>
      <w:r w:rsidR="00DC4368">
        <w:rPr>
          <w:rFonts w:cs="ＭＳ 明朝" w:hint="eastAsia"/>
        </w:rPr>
        <w:t>福島地方環境事務所長）</w:t>
      </w:r>
      <w:r>
        <w:rPr>
          <w:rFonts w:asciiTheme="majorEastAsia" w:eastAsiaTheme="majorEastAsia" w:hAnsiTheme="majorEastAsia" w:hint="eastAsia"/>
        </w:rPr>
        <w:t xml:space="preserve">　殿</w:t>
      </w:r>
    </w:p>
    <w:p w14:paraId="61CA76E9" w14:textId="77777777" w:rsidR="00AA615B" w:rsidRDefault="00AA615B" w:rsidP="00AA615B">
      <w:pPr>
        <w:rPr>
          <w:rFonts w:asciiTheme="majorEastAsia" w:eastAsiaTheme="majorEastAsia" w:hAnsiTheme="majorEastAsia"/>
        </w:rPr>
      </w:pPr>
    </w:p>
    <w:p w14:paraId="2F40AF99" w14:textId="77777777" w:rsidR="00AA615B" w:rsidRDefault="00AA615B" w:rsidP="00AA615B">
      <w:pPr>
        <w:ind w:leftChars="1600" w:left="3360"/>
        <w:rPr>
          <w:rFonts w:asciiTheme="majorEastAsia" w:eastAsiaTheme="majorEastAsia" w:hAnsiTheme="majorEastAsia"/>
        </w:rPr>
      </w:pPr>
      <w:r w:rsidRPr="0002282C">
        <w:rPr>
          <w:rFonts w:asciiTheme="majorEastAsia" w:eastAsiaTheme="majorEastAsia" w:hAnsiTheme="majorEastAsia" w:hint="eastAsia"/>
          <w:spacing w:val="630"/>
          <w:kern w:val="0"/>
          <w:fitText w:val="1680" w:id="-56404736"/>
        </w:rPr>
        <w:t>住</w:t>
      </w:r>
      <w:r w:rsidRPr="0002282C">
        <w:rPr>
          <w:rFonts w:asciiTheme="majorEastAsia" w:eastAsiaTheme="majorEastAsia" w:hAnsiTheme="majorEastAsia" w:hint="eastAsia"/>
          <w:kern w:val="0"/>
          <w:fitText w:val="1680" w:id="-56404736"/>
        </w:rPr>
        <w:t>所</w:t>
      </w:r>
    </w:p>
    <w:p w14:paraId="5F9D4A16" w14:textId="77777777" w:rsidR="00AA615B" w:rsidRDefault="00AA615B" w:rsidP="00AA615B">
      <w:pPr>
        <w:ind w:leftChars="1600" w:left="3360"/>
        <w:rPr>
          <w:rFonts w:asciiTheme="majorEastAsia" w:eastAsiaTheme="majorEastAsia" w:hAnsiTheme="majorEastAsia"/>
        </w:rPr>
      </w:pPr>
      <w:r w:rsidRPr="0002282C">
        <w:rPr>
          <w:rFonts w:asciiTheme="majorEastAsia" w:eastAsiaTheme="majorEastAsia" w:hAnsiTheme="majorEastAsia" w:hint="eastAsia"/>
          <w:spacing w:val="49"/>
          <w:w w:val="95"/>
          <w:kern w:val="0"/>
          <w:fitText w:val="1680" w:id="-56404735"/>
        </w:rPr>
        <w:t>氏名又は名</w:t>
      </w:r>
      <w:r w:rsidRPr="0002282C">
        <w:rPr>
          <w:rFonts w:asciiTheme="majorEastAsia" w:eastAsiaTheme="majorEastAsia" w:hAnsiTheme="majorEastAsia" w:hint="eastAsia"/>
          <w:w w:val="95"/>
          <w:kern w:val="0"/>
          <w:fitText w:val="1680" w:id="-56404735"/>
        </w:rPr>
        <w:t>称</w:t>
      </w:r>
    </w:p>
    <w:p w14:paraId="30300F1A" w14:textId="771901EC" w:rsidR="00AA615B" w:rsidRDefault="00AA615B" w:rsidP="00AA615B">
      <w:pPr>
        <w:ind w:leftChars="1600" w:left="3360"/>
        <w:rPr>
          <w:rFonts w:asciiTheme="majorEastAsia" w:eastAsiaTheme="majorEastAsia" w:hAnsiTheme="majorEastAsia"/>
          <w:kern w:val="0"/>
        </w:rPr>
      </w:pPr>
      <w:r w:rsidRPr="0002282C">
        <w:rPr>
          <w:rFonts w:asciiTheme="majorEastAsia" w:eastAsiaTheme="majorEastAsia" w:hAnsiTheme="majorEastAsia" w:hint="eastAsia"/>
          <w:spacing w:val="35"/>
          <w:w w:val="71"/>
          <w:kern w:val="0"/>
          <w:fitText w:val="1680" w:id="-56404734"/>
        </w:rPr>
        <w:t>代表者の職・氏</w:t>
      </w:r>
      <w:r w:rsidRPr="0002282C">
        <w:rPr>
          <w:rFonts w:asciiTheme="majorEastAsia" w:eastAsiaTheme="majorEastAsia" w:hAnsiTheme="majorEastAsia" w:hint="eastAsia"/>
          <w:spacing w:val="4"/>
          <w:w w:val="71"/>
          <w:kern w:val="0"/>
          <w:fitText w:val="1680" w:id="-56404734"/>
        </w:rPr>
        <w:t>名</w:t>
      </w:r>
      <w:r>
        <w:rPr>
          <w:rFonts w:asciiTheme="majorEastAsia" w:eastAsiaTheme="majorEastAsia" w:hAnsiTheme="majorEastAsia" w:hint="eastAsia"/>
          <w:kern w:val="0"/>
        </w:rPr>
        <w:t xml:space="preserve">　　　　　　　　　　　　　　　　　</w:t>
      </w:r>
    </w:p>
    <w:p w14:paraId="692580D8" w14:textId="77777777" w:rsidR="009C1394" w:rsidRDefault="009C1394" w:rsidP="00AA615B">
      <w:pPr>
        <w:ind w:leftChars="1600" w:left="3360"/>
        <w:rPr>
          <w:rFonts w:asciiTheme="majorEastAsia" w:eastAsiaTheme="majorEastAsia" w:hAnsiTheme="majorEastAsia"/>
        </w:rPr>
      </w:pPr>
    </w:p>
    <w:p w14:paraId="6AEC1381" w14:textId="06DE4E2C" w:rsidR="00F2233C" w:rsidRPr="004A6B93" w:rsidRDefault="00FC2747" w:rsidP="00A67D7C">
      <w:pPr>
        <w:pStyle w:val="af4"/>
        <w:ind w:firstLineChars="100" w:firstLine="214"/>
        <w:rPr>
          <w:rFonts w:ascii="ＭＳ ゴシック" w:eastAsia="ＭＳ ゴシック" w:hAnsi="ＭＳ ゴシック"/>
          <w:spacing w:val="0"/>
        </w:rPr>
      </w:pPr>
      <w:r>
        <w:rPr>
          <w:rFonts w:asciiTheme="majorEastAsia" w:eastAsiaTheme="majorEastAsia" w:hAnsiTheme="majorEastAsia" w:hint="eastAsia"/>
        </w:rPr>
        <w:t>令和</w:t>
      </w:r>
      <w:r w:rsidR="00F2233C">
        <w:rPr>
          <w:rFonts w:asciiTheme="majorEastAsia" w:eastAsiaTheme="majorEastAsia" w:hAnsiTheme="majorEastAsia" w:hint="eastAsia"/>
        </w:rPr>
        <w:t xml:space="preserve">　　</w:t>
      </w:r>
      <w:r w:rsidR="00F2233C" w:rsidRPr="00D8375A">
        <w:rPr>
          <w:rFonts w:asciiTheme="majorEastAsia" w:eastAsiaTheme="majorEastAsia" w:hAnsiTheme="majorEastAsia" w:hint="eastAsia"/>
        </w:rPr>
        <w:t>年</w:t>
      </w:r>
      <w:r w:rsidR="00F2233C">
        <w:rPr>
          <w:rFonts w:asciiTheme="majorEastAsia" w:eastAsiaTheme="majorEastAsia" w:hAnsiTheme="majorEastAsia" w:hint="eastAsia"/>
        </w:rPr>
        <w:t xml:space="preserve">　　</w:t>
      </w:r>
      <w:r w:rsidR="00F2233C" w:rsidRPr="00D8375A">
        <w:rPr>
          <w:rFonts w:asciiTheme="majorEastAsia" w:eastAsiaTheme="majorEastAsia" w:hAnsiTheme="majorEastAsia" w:hint="eastAsia"/>
        </w:rPr>
        <w:t>月</w:t>
      </w:r>
      <w:r w:rsidR="00F2233C">
        <w:rPr>
          <w:rFonts w:asciiTheme="majorEastAsia" w:eastAsiaTheme="majorEastAsia" w:hAnsiTheme="majorEastAsia" w:hint="eastAsia"/>
        </w:rPr>
        <w:t xml:space="preserve">　　</w:t>
      </w:r>
      <w:r w:rsidR="00F2233C" w:rsidRPr="00D8375A">
        <w:rPr>
          <w:rFonts w:asciiTheme="majorEastAsia" w:eastAsiaTheme="majorEastAsia" w:hAnsiTheme="majorEastAsia" w:hint="eastAsia"/>
        </w:rPr>
        <w:t>日付け</w:t>
      </w:r>
      <w:r w:rsidR="00F2233C">
        <w:rPr>
          <w:rFonts w:asciiTheme="majorEastAsia" w:eastAsiaTheme="majorEastAsia" w:hAnsiTheme="majorEastAsia" w:hint="eastAsia"/>
        </w:rPr>
        <w:t xml:space="preserve">　　</w:t>
      </w:r>
      <w:r w:rsidR="00F2233C" w:rsidRPr="00D8375A">
        <w:rPr>
          <w:rFonts w:asciiTheme="majorEastAsia" w:eastAsiaTheme="majorEastAsia" w:hAnsiTheme="majorEastAsia" w:hint="eastAsia"/>
        </w:rPr>
        <w:t>第</w:t>
      </w:r>
      <w:r w:rsidR="00F2233C">
        <w:rPr>
          <w:rFonts w:asciiTheme="majorEastAsia" w:eastAsiaTheme="majorEastAsia" w:hAnsiTheme="majorEastAsia" w:hint="eastAsia"/>
        </w:rPr>
        <w:t xml:space="preserve">　　</w:t>
      </w:r>
      <w:r w:rsidR="00F2233C" w:rsidRPr="00D8375A">
        <w:rPr>
          <w:rFonts w:asciiTheme="majorEastAsia" w:eastAsiaTheme="majorEastAsia" w:hAnsiTheme="majorEastAsia" w:hint="eastAsia"/>
        </w:rPr>
        <w:t>号にて交付決定</w:t>
      </w:r>
      <w:r w:rsidR="00F2233C">
        <w:rPr>
          <w:rFonts w:asciiTheme="majorEastAsia" w:eastAsiaTheme="majorEastAsia" w:hAnsiTheme="majorEastAsia" w:hint="eastAsia"/>
        </w:rPr>
        <w:t>の通知を受けた</w:t>
      </w:r>
      <w:r>
        <w:rPr>
          <w:rFonts w:asciiTheme="majorEastAsia" w:eastAsiaTheme="majorEastAsia" w:hAnsiTheme="majorEastAsia" w:hint="eastAsia"/>
        </w:rPr>
        <w:t>令和</w:t>
      </w:r>
      <w:r w:rsidR="00F2233C">
        <w:rPr>
          <w:rFonts w:asciiTheme="majorEastAsia" w:eastAsiaTheme="majorEastAsia" w:hAnsiTheme="majorEastAsia" w:hint="eastAsia"/>
        </w:rPr>
        <w:t xml:space="preserve">　　</w:t>
      </w:r>
      <w:r w:rsidR="00F2233C" w:rsidRPr="00D8375A">
        <w:rPr>
          <w:rFonts w:asciiTheme="majorEastAsia" w:eastAsiaTheme="majorEastAsia" w:hAnsiTheme="majorEastAsia" w:hint="eastAsia"/>
        </w:rPr>
        <w:t>年度</w:t>
      </w:r>
      <w:r w:rsidR="00F2233C">
        <w:rPr>
          <w:rFonts w:asciiTheme="majorEastAsia" w:eastAsiaTheme="majorEastAsia" w:hAnsiTheme="majorEastAsia" w:hint="eastAsia"/>
        </w:rPr>
        <w:t>廃棄物処理施設モニタリング</w:t>
      </w:r>
      <w:r w:rsidR="00A3505D">
        <w:rPr>
          <w:rFonts w:asciiTheme="majorEastAsia" w:eastAsiaTheme="majorEastAsia" w:hAnsiTheme="majorEastAsia" w:hint="eastAsia"/>
        </w:rPr>
        <w:t>等</w:t>
      </w:r>
      <w:r w:rsidR="00F2233C">
        <w:rPr>
          <w:rFonts w:asciiTheme="majorEastAsia" w:eastAsiaTheme="majorEastAsia" w:hAnsiTheme="majorEastAsia" w:hint="eastAsia"/>
        </w:rPr>
        <w:t>事業費補助金を完了しましたので</w:t>
      </w:r>
      <w:r w:rsidR="00F2233C" w:rsidRPr="00D8375A">
        <w:rPr>
          <w:rFonts w:asciiTheme="majorEastAsia" w:eastAsiaTheme="majorEastAsia" w:hAnsiTheme="majorEastAsia" w:hint="eastAsia"/>
        </w:rPr>
        <w:t>、</w:t>
      </w:r>
      <w:r w:rsidR="00F2233C">
        <w:rPr>
          <w:rFonts w:asciiTheme="majorEastAsia" w:eastAsiaTheme="majorEastAsia" w:hAnsiTheme="majorEastAsia" w:hint="eastAsia"/>
        </w:rPr>
        <w:t>廃棄物処理施設モニタリング</w:t>
      </w:r>
      <w:r w:rsidR="00F27EE9">
        <w:rPr>
          <w:rFonts w:asciiTheme="majorEastAsia" w:eastAsiaTheme="majorEastAsia" w:hAnsiTheme="majorEastAsia" w:hint="eastAsia"/>
        </w:rPr>
        <w:t>等</w:t>
      </w:r>
      <w:r w:rsidR="00F2233C">
        <w:rPr>
          <w:rFonts w:asciiTheme="majorEastAsia" w:eastAsiaTheme="majorEastAsia" w:hAnsiTheme="majorEastAsia" w:hint="eastAsia"/>
        </w:rPr>
        <w:t>事業費補助金</w:t>
      </w:r>
      <w:r w:rsidR="00D24BEA">
        <w:rPr>
          <w:rFonts w:asciiTheme="majorEastAsia" w:eastAsiaTheme="majorEastAsia" w:hAnsiTheme="majorEastAsia" w:hint="eastAsia"/>
        </w:rPr>
        <w:t>交付</w:t>
      </w:r>
      <w:r w:rsidR="00F2233C">
        <w:rPr>
          <w:rFonts w:ascii="ＭＳ ゴシック" w:eastAsia="ＭＳ ゴシック" w:hAnsi="ＭＳ ゴシック" w:hint="eastAsia"/>
        </w:rPr>
        <w:t>要綱第</w:t>
      </w:r>
      <w:r w:rsidR="006F1E51">
        <w:rPr>
          <w:rFonts w:ascii="ＭＳ ゴシック" w:eastAsia="ＭＳ ゴシック" w:hAnsi="ＭＳ ゴシック" w:hint="eastAsia"/>
        </w:rPr>
        <w:t>1</w:t>
      </w:r>
      <w:r w:rsidR="00DC4368">
        <w:rPr>
          <w:rFonts w:ascii="ＭＳ ゴシック" w:eastAsia="ＭＳ ゴシック" w:hAnsi="ＭＳ ゴシック" w:hint="eastAsia"/>
        </w:rPr>
        <w:t>6</w:t>
      </w:r>
      <w:r w:rsidR="00F2233C" w:rsidRPr="004A6B93">
        <w:rPr>
          <w:rFonts w:ascii="ＭＳ ゴシック" w:eastAsia="ＭＳ ゴシック" w:hAnsi="ＭＳ ゴシック" w:hint="eastAsia"/>
        </w:rPr>
        <w:t>条第１項の規定に基づき、下記のとおり</w:t>
      </w:r>
      <w:r w:rsidR="00F2233C">
        <w:rPr>
          <w:rFonts w:ascii="ＭＳ ゴシック" w:eastAsia="ＭＳ ゴシック" w:hAnsi="ＭＳ ゴシック" w:hint="eastAsia"/>
        </w:rPr>
        <w:t>報告</w:t>
      </w:r>
      <w:r w:rsidR="00F2233C" w:rsidRPr="004A6B93">
        <w:rPr>
          <w:rFonts w:ascii="ＭＳ ゴシック" w:eastAsia="ＭＳ ゴシック" w:hAnsi="ＭＳ ゴシック" w:hint="eastAsia"/>
        </w:rPr>
        <w:t>します。</w:t>
      </w:r>
    </w:p>
    <w:p w14:paraId="7DB52E6D" w14:textId="77777777" w:rsidR="00F2233C" w:rsidRPr="00A67D7C" w:rsidRDefault="00F2233C" w:rsidP="00F2233C">
      <w:pPr>
        <w:pStyle w:val="af4"/>
        <w:rPr>
          <w:rFonts w:ascii="ＭＳ ゴシック" w:eastAsia="ＭＳ ゴシック" w:hAnsi="ＭＳ ゴシック"/>
          <w:spacing w:val="0"/>
        </w:rPr>
      </w:pPr>
    </w:p>
    <w:p w14:paraId="2AC30176" w14:textId="77777777" w:rsidR="00AA615B" w:rsidRDefault="00AA615B" w:rsidP="00AA615B">
      <w:pPr>
        <w:jc w:val="center"/>
        <w:rPr>
          <w:rFonts w:asciiTheme="majorEastAsia" w:eastAsiaTheme="majorEastAsia" w:hAnsiTheme="majorEastAsia"/>
        </w:rPr>
      </w:pPr>
      <w:r>
        <w:rPr>
          <w:rFonts w:asciiTheme="majorEastAsia" w:eastAsiaTheme="majorEastAsia" w:hAnsiTheme="majorEastAsia" w:hint="eastAsia"/>
        </w:rPr>
        <w:t>記</w:t>
      </w:r>
    </w:p>
    <w:p w14:paraId="161BDB12" w14:textId="77777777" w:rsidR="00AA615B" w:rsidRDefault="00AA615B" w:rsidP="00AA615B">
      <w:pPr>
        <w:rPr>
          <w:rFonts w:asciiTheme="majorEastAsia" w:eastAsiaTheme="majorEastAsia" w:hAnsiTheme="majorEastAsia"/>
        </w:rPr>
      </w:pPr>
    </w:p>
    <w:p w14:paraId="45AFF4CA" w14:textId="77777777" w:rsidR="00AA615B" w:rsidRDefault="00AA615B" w:rsidP="00AA615B">
      <w:pPr>
        <w:rPr>
          <w:rFonts w:asciiTheme="majorEastAsia" w:eastAsiaTheme="majorEastAsia" w:hAnsiTheme="majorEastAsia"/>
        </w:rPr>
      </w:pPr>
      <w:r>
        <w:rPr>
          <w:rFonts w:asciiTheme="majorEastAsia" w:eastAsiaTheme="majorEastAsia" w:hAnsiTheme="majorEastAsia" w:hint="eastAsia"/>
        </w:rPr>
        <w:t>１．</w:t>
      </w:r>
      <w:r w:rsidRPr="0002282C">
        <w:rPr>
          <w:rFonts w:asciiTheme="majorEastAsia" w:eastAsiaTheme="majorEastAsia" w:hAnsiTheme="majorEastAsia" w:hint="eastAsia"/>
          <w:spacing w:val="105"/>
          <w:kern w:val="0"/>
          <w:fitText w:val="1890" w:id="-56336638"/>
        </w:rPr>
        <w:t>交付</w:t>
      </w:r>
      <w:r w:rsidR="00F2233C" w:rsidRPr="0002282C">
        <w:rPr>
          <w:rFonts w:asciiTheme="majorEastAsia" w:eastAsiaTheme="majorEastAsia" w:hAnsiTheme="majorEastAsia" w:hint="eastAsia"/>
          <w:spacing w:val="105"/>
          <w:kern w:val="0"/>
          <w:fitText w:val="1890" w:id="-56336638"/>
        </w:rPr>
        <w:t>決定</w:t>
      </w:r>
      <w:r w:rsidRPr="0002282C">
        <w:rPr>
          <w:rFonts w:asciiTheme="majorEastAsia" w:eastAsiaTheme="majorEastAsia" w:hAnsiTheme="majorEastAsia" w:hint="eastAsia"/>
          <w:kern w:val="0"/>
          <w:fitText w:val="1890" w:id="-56336638"/>
        </w:rPr>
        <w:t>額</w:t>
      </w:r>
      <w:r>
        <w:rPr>
          <w:rFonts w:asciiTheme="majorEastAsia" w:eastAsiaTheme="majorEastAsia" w:hAnsiTheme="majorEastAsia" w:hint="eastAsia"/>
          <w:kern w:val="0"/>
        </w:rPr>
        <w:t xml:space="preserve">　　</w:t>
      </w:r>
      <w:r>
        <w:rPr>
          <w:rFonts w:asciiTheme="majorEastAsia" w:eastAsiaTheme="majorEastAsia" w:hAnsiTheme="majorEastAsia" w:hint="eastAsia"/>
        </w:rPr>
        <w:t>金　　　　　　　円</w:t>
      </w:r>
      <w:r>
        <w:rPr>
          <w:rFonts w:hint="eastAsia"/>
        </w:rPr>
        <w:t>（うち消費税相当額</w:t>
      </w:r>
      <w:r>
        <w:t xml:space="preserve">        </w:t>
      </w:r>
      <w:r>
        <w:rPr>
          <w:rFonts w:hint="eastAsia"/>
        </w:rPr>
        <w:t>円）</w:t>
      </w:r>
    </w:p>
    <w:p w14:paraId="0A4ECC84" w14:textId="77777777" w:rsidR="00AA615B" w:rsidRPr="00F2233C" w:rsidRDefault="00AA615B" w:rsidP="00AA615B">
      <w:pPr>
        <w:rPr>
          <w:rFonts w:asciiTheme="majorEastAsia" w:eastAsiaTheme="majorEastAsia" w:hAnsiTheme="majorEastAsia"/>
        </w:rPr>
      </w:pPr>
    </w:p>
    <w:p w14:paraId="0C08A359" w14:textId="77777777" w:rsidR="00F254FA" w:rsidRDefault="00AA615B" w:rsidP="00F254FA">
      <w:pPr>
        <w:rPr>
          <w:rFonts w:asciiTheme="majorEastAsia" w:eastAsiaTheme="majorEastAsia" w:hAnsiTheme="majorEastAsia"/>
        </w:rPr>
      </w:pPr>
      <w:r>
        <w:rPr>
          <w:rFonts w:asciiTheme="majorEastAsia" w:eastAsiaTheme="majorEastAsia" w:hAnsiTheme="majorEastAsia" w:hint="eastAsia"/>
        </w:rPr>
        <w:t>２．</w:t>
      </w:r>
      <w:r w:rsidR="00F254FA" w:rsidRPr="0002282C">
        <w:rPr>
          <w:rFonts w:asciiTheme="majorEastAsia" w:eastAsiaTheme="majorEastAsia" w:hAnsiTheme="majorEastAsia" w:hint="eastAsia"/>
          <w:spacing w:val="63"/>
          <w:kern w:val="0"/>
          <w:fitText w:val="1890" w:id="-56336639"/>
        </w:rPr>
        <w:t>補助金充当</w:t>
      </w:r>
      <w:r w:rsidR="00F254FA" w:rsidRPr="0002282C">
        <w:rPr>
          <w:rFonts w:asciiTheme="majorEastAsia" w:eastAsiaTheme="majorEastAsia" w:hAnsiTheme="majorEastAsia" w:hint="eastAsia"/>
          <w:kern w:val="0"/>
          <w:fitText w:val="1890" w:id="-56336639"/>
        </w:rPr>
        <w:t>額</w:t>
      </w:r>
      <w:r>
        <w:rPr>
          <w:rFonts w:asciiTheme="majorEastAsia" w:eastAsiaTheme="majorEastAsia" w:hAnsiTheme="majorEastAsia" w:hint="eastAsia"/>
          <w:kern w:val="0"/>
        </w:rPr>
        <w:t xml:space="preserve">　　</w:t>
      </w:r>
      <w:r w:rsidR="00F254FA">
        <w:rPr>
          <w:rFonts w:asciiTheme="majorEastAsia" w:eastAsiaTheme="majorEastAsia" w:hAnsiTheme="majorEastAsia" w:hint="eastAsia"/>
        </w:rPr>
        <w:t>金　　　　　　　円</w:t>
      </w:r>
      <w:r w:rsidR="00F254FA">
        <w:rPr>
          <w:rFonts w:hint="eastAsia"/>
        </w:rPr>
        <w:t>（うち消費税相当額</w:t>
      </w:r>
      <w:r w:rsidR="00F254FA">
        <w:t xml:space="preserve">        </w:t>
      </w:r>
      <w:r w:rsidR="00F254FA">
        <w:rPr>
          <w:rFonts w:hint="eastAsia"/>
        </w:rPr>
        <w:t>円）</w:t>
      </w:r>
    </w:p>
    <w:p w14:paraId="426F3412" w14:textId="77777777" w:rsidR="00760749" w:rsidRPr="00F254FA" w:rsidRDefault="00760749" w:rsidP="00760749">
      <w:pPr>
        <w:rPr>
          <w:rFonts w:asciiTheme="majorEastAsia" w:eastAsiaTheme="majorEastAsia" w:hAnsiTheme="majorEastAsia"/>
        </w:rPr>
      </w:pPr>
    </w:p>
    <w:p w14:paraId="3F2D6CDB" w14:textId="4CAC0741" w:rsidR="00760749" w:rsidRDefault="00760749" w:rsidP="00760749">
      <w:pPr>
        <w:rPr>
          <w:rFonts w:asciiTheme="majorEastAsia" w:eastAsiaTheme="majorEastAsia" w:hAnsiTheme="majorEastAsia"/>
        </w:rPr>
      </w:pPr>
      <w:r>
        <w:rPr>
          <w:rFonts w:asciiTheme="majorEastAsia" w:eastAsiaTheme="majorEastAsia" w:hAnsiTheme="majorEastAsia" w:hint="eastAsia"/>
        </w:rPr>
        <w:t>３．</w:t>
      </w:r>
      <w:r w:rsidRPr="0002282C">
        <w:rPr>
          <w:rFonts w:asciiTheme="majorEastAsia" w:eastAsiaTheme="majorEastAsia" w:hAnsiTheme="majorEastAsia" w:hint="eastAsia"/>
          <w:spacing w:val="63"/>
          <w:kern w:val="0"/>
          <w:fitText w:val="1890" w:id="-56334848"/>
        </w:rPr>
        <w:t>調査対象期</w:t>
      </w:r>
      <w:r w:rsidRPr="0002282C">
        <w:rPr>
          <w:rFonts w:asciiTheme="majorEastAsia" w:eastAsiaTheme="majorEastAsia" w:hAnsiTheme="majorEastAsia" w:hint="eastAsia"/>
          <w:kern w:val="0"/>
          <w:fitText w:val="1890" w:id="-56334848"/>
        </w:rPr>
        <w:t>間</w:t>
      </w:r>
      <w:r>
        <w:rPr>
          <w:rFonts w:asciiTheme="majorEastAsia" w:eastAsiaTheme="majorEastAsia" w:hAnsiTheme="majorEastAsia" w:hint="eastAsia"/>
          <w:kern w:val="0"/>
        </w:rPr>
        <w:t xml:space="preserve">　　</w:t>
      </w:r>
      <w:r w:rsidR="00FC2747">
        <w:rPr>
          <w:rFonts w:asciiTheme="majorEastAsia" w:eastAsiaTheme="majorEastAsia" w:hAnsiTheme="majorEastAsia" w:hint="eastAsia"/>
        </w:rPr>
        <w:t>令和</w:t>
      </w:r>
      <w:r>
        <w:rPr>
          <w:rFonts w:asciiTheme="majorEastAsia" w:eastAsiaTheme="majorEastAsia" w:hAnsiTheme="majorEastAsia" w:hint="eastAsia"/>
        </w:rPr>
        <w:t xml:space="preserve">　　年　　月分　から　</w:t>
      </w:r>
      <w:r w:rsidR="00FC2747">
        <w:rPr>
          <w:rFonts w:asciiTheme="majorEastAsia" w:eastAsiaTheme="majorEastAsia" w:hAnsiTheme="majorEastAsia" w:hint="eastAsia"/>
        </w:rPr>
        <w:t>令和</w:t>
      </w:r>
      <w:r>
        <w:rPr>
          <w:rFonts w:asciiTheme="majorEastAsia" w:eastAsiaTheme="majorEastAsia" w:hAnsiTheme="majorEastAsia" w:hint="eastAsia"/>
        </w:rPr>
        <w:t xml:space="preserve">　　年　　月分</w:t>
      </w:r>
    </w:p>
    <w:p w14:paraId="4CB5F0FD" w14:textId="77777777" w:rsidR="00760749" w:rsidRPr="009474C5" w:rsidRDefault="00760749" w:rsidP="00760749">
      <w:pPr>
        <w:rPr>
          <w:rFonts w:asciiTheme="majorEastAsia" w:eastAsiaTheme="majorEastAsia" w:hAnsiTheme="majorEastAsia"/>
        </w:rPr>
      </w:pPr>
    </w:p>
    <w:p w14:paraId="7AEAF52B" w14:textId="77777777" w:rsidR="00AA615B" w:rsidRDefault="00760749" w:rsidP="00AA615B">
      <w:pPr>
        <w:widowControl/>
        <w:jc w:val="left"/>
        <w:rPr>
          <w:rFonts w:asciiTheme="majorEastAsia" w:eastAsiaTheme="majorEastAsia" w:hAnsiTheme="majorEastAsia"/>
        </w:rPr>
      </w:pPr>
      <w:r>
        <w:rPr>
          <w:rFonts w:asciiTheme="majorEastAsia" w:eastAsiaTheme="majorEastAsia" w:hAnsiTheme="majorEastAsia" w:hint="eastAsia"/>
        </w:rPr>
        <w:t>４</w:t>
      </w:r>
      <w:r w:rsidR="00AA615B">
        <w:rPr>
          <w:rFonts w:asciiTheme="majorEastAsia" w:eastAsiaTheme="majorEastAsia" w:hAnsiTheme="majorEastAsia" w:hint="eastAsia"/>
        </w:rPr>
        <w:t>．</w:t>
      </w:r>
      <w:r w:rsidR="00AA615B" w:rsidRPr="0002282C">
        <w:rPr>
          <w:rFonts w:asciiTheme="majorEastAsia" w:eastAsiaTheme="majorEastAsia" w:hAnsiTheme="majorEastAsia" w:hint="eastAsia"/>
          <w:spacing w:val="47"/>
          <w:w w:val="91"/>
          <w:kern w:val="0"/>
          <w:fitText w:val="1890" w:id="-56336127"/>
        </w:rPr>
        <w:t>補助事業の内</w:t>
      </w:r>
      <w:r w:rsidR="00AA615B" w:rsidRPr="0002282C">
        <w:rPr>
          <w:rFonts w:asciiTheme="majorEastAsia" w:eastAsiaTheme="majorEastAsia" w:hAnsiTheme="majorEastAsia" w:hint="eastAsia"/>
          <w:spacing w:val="-3"/>
          <w:w w:val="91"/>
          <w:kern w:val="0"/>
          <w:fitText w:val="1890" w:id="-56336127"/>
        </w:rPr>
        <w:t>容</w:t>
      </w:r>
    </w:p>
    <w:p w14:paraId="26683B7F" w14:textId="77777777" w:rsidR="00A3505D" w:rsidRDefault="00AA615B" w:rsidP="00AA615B">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t>別紙</w:t>
      </w:r>
      <w:r w:rsidR="00A3505D">
        <w:rPr>
          <w:rFonts w:asciiTheme="majorEastAsia" w:eastAsiaTheme="majorEastAsia" w:hAnsiTheme="majorEastAsia" w:hint="eastAsia"/>
        </w:rPr>
        <w:t>１　補助金所要額精算調書</w:t>
      </w:r>
    </w:p>
    <w:p w14:paraId="22CC7BF7" w14:textId="22723B0F" w:rsidR="00AA615B" w:rsidRDefault="00A3505D" w:rsidP="00AA615B">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t xml:space="preserve">別紙２　</w:t>
      </w:r>
      <w:r w:rsidR="00AA615B">
        <w:rPr>
          <w:rFonts w:asciiTheme="majorEastAsia" w:eastAsiaTheme="majorEastAsia" w:hAnsiTheme="majorEastAsia" w:hint="eastAsia"/>
        </w:rPr>
        <w:t>モニタリング事業</w:t>
      </w:r>
      <w:r>
        <w:rPr>
          <w:rFonts w:asciiTheme="majorEastAsia" w:eastAsiaTheme="majorEastAsia" w:hAnsiTheme="majorEastAsia" w:hint="eastAsia"/>
        </w:rPr>
        <w:t>実施報告書</w:t>
      </w:r>
    </w:p>
    <w:p w14:paraId="2DD6A55D" w14:textId="31C2AF49" w:rsidR="00A3505D" w:rsidRDefault="00A3505D" w:rsidP="00A3505D">
      <w:pPr>
        <w:widowControl/>
        <w:ind w:leftChars="200" w:left="1260" w:hangingChars="400" w:hanging="840"/>
        <w:jc w:val="left"/>
        <w:rPr>
          <w:rFonts w:asciiTheme="majorEastAsia" w:eastAsiaTheme="majorEastAsia" w:hAnsiTheme="majorEastAsia"/>
        </w:rPr>
      </w:pPr>
      <w:r>
        <w:rPr>
          <w:rFonts w:asciiTheme="majorEastAsia" w:eastAsiaTheme="majorEastAsia" w:hAnsiTheme="majorEastAsia" w:hint="eastAsia"/>
        </w:rPr>
        <w:t>別紙３　8,000㏃/kg以下の廃棄物の処理事業実施</w:t>
      </w:r>
      <w:r w:rsidR="00CB509A">
        <w:rPr>
          <w:rFonts w:asciiTheme="majorEastAsia" w:eastAsiaTheme="majorEastAsia" w:hAnsiTheme="majorEastAsia" w:hint="eastAsia"/>
        </w:rPr>
        <w:t>報告</w:t>
      </w:r>
      <w:r>
        <w:rPr>
          <w:rFonts w:asciiTheme="majorEastAsia" w:eastAsiaTheme="majorEastAsia" w:hAnsiTheme="majorEastAsia" w:hint="eastAsia"/>
        </w:rPr>
        <w:t>書（事業実施計画書との変更点がわかるように２段書きにすること。）</w:t>
      </w:r>
    </w:p>
    <w:p w14:paraId="6126F01E" w14:textId="51D83CBF" w:rsidR="00A3505D" w:rsidRDefault="00A3505D" w:rsidP="005D480B">
      <w:pPr>
        <w:widowControl/>
        <w:ind w:leftChars="200" w:left="1260" w:hangingChars="400" w:hanging="840"/>
        <w:jc w:val="left"/>
        <w:rPr>
          <w:rFonts w:asciiTheme="majorEastAsia" w:eastAsiaTheme="majorEastAsia" w:hAnsiTheme="majorEastAsia"/>
        </w:rPr>
      </w:pPr>
      <w:r>
        <w:rPr>
          <w:rFonts w:asciiTheme="majorEastAsia" w:eastAsiaTheme="majorEastAsia" w:hAnsiTheme="majorEastAsia" w:hint="eastAsia"/>
        </w:rPr>
        <w:t>別紙４　精算調書</w:t>
      </w:r>
    </w:p>
    <w:p w14:paraId="19BC8AA0" w14:textId="77777777" w:rsidR="00AA615B" w:rsidRPr="00AA615B" w:rsidRDefault="00AA615B" w:rsidP="00D8375A">
      <w:pPr>
        <w:widowControl/>
        <w:jc w:val="left"/>
        <w:rPr>
          <w:rFonts w:asciiTheme="majorEastAsia" w:eastAsiaTheme="majorEastAsia" w:hAnsiTheme="majorEastAsia"/>
        </w:rPr>
      </w:pPr>
    </w:p>
    <w:p w14:paraId="711ED212" w14:textId="0900D7A2" w:rsidR="00AA615B" w:rsidRDefault="00760749" w:rsidP="00D8375A">
      <w:pPr>
        <w:widowControl/>
        <w:jc w:val="left"/>
        <w:rPr>
          <w:rFonts w:asciiTheme="majorEastAsia" w:eastAsiaTheme="majorEastAsia" w:hAnsiTheme="majorEastAsia"/>
          <w:kern w:val="0"/>
        </w:rPr>
      </w:pPr>
      <w:r>
        <w:rPr>
          <w:rFonts w:asciiTheme="majorEastAsia" w:eastAsiaTheme="majorEastAsia" w:hAnsiTheme="majorEastAsia" w:hint="eastAsia"/>
        </w:rPr>
        <w:t>５</w:t>
      </w:r>
      <w:r w:rsidR="00F2233C">
        <w:rPr>
          <w:rFonts w:asciiTheme="majorEastAsia" w:eastAsiaTheme="majorEastAsia" w:hAnsiTheme="majorEastAsia" w:hint="eastAsia"/>
        </w:rPr>
        <w:t>．</w:t>
      </w:r>
      <w:r w:rsidR="00F2233C" w:rsidRPr="0002282C">
        <w:rPr>
          <w:rFonts w:asciiTheme="majorEastAsia" w:eastAsiaTheme="majorEastAsia" w:hAnsiTheme="majorEastAsia" w:hint="eastAsia"/>
          <w:spacing w:val="175"/>
          <w:kern w:val="0"/>
          <w:fitText w:val="1890" w:id="-56336128"/>
        </w:rPr>
        <w:t>添付書</w:t>
      </w:r>
      <w:r w:rsidR="00F2233C" w:rsidRPr="0002282C">
        <w:rPr>
          <w:rFonts w:asciiTheme="majorEastAsia" w:eastAsiaTheme="majorEastAsia" w:hAnsiTheme="majorEastAsia" w:hint="eastAsia"/>
          <w:kern w:val="0"/>
          <w:fitText w:val="1890" w:id="-56336128"/>
        </w:rPr>
        <w:t>類</w:t>
      </w:r>
      <w:r w:rsidR="00F2233C">
        <w:rPr>
          <w:rFonts w:asciiTheme="majorEastAsia" w:eastAsiaTheme="majorEastAsia" w:hAnsiTheme="majorEastAsia" w:hint="eastAsia"/>
          <w:kern w:val="0"/>
        </w:rPr>
        <w:t xml:space="preserve">　　</w:t>
      </w:r>
    </w:p>
    <w:p w14:paraId="005D08E5" w14:textId="058C1039" w:rsidR="008C00A0" w:rsidRDefault="008C00A0" w:rsidP="00A67D7C">
      <w:pPr>
        <w:widowControl/>
        <w:ind w:leftChars="100" w:left="210"/>
        <w:jc w:val="left"/>
        <w:rPr>
          <w:rFonts w:asciiTheme="majorEastAsia" w:eastAsiaTheme="majorEastAsia" w:hAnsiTheme="majorEastAsia"/>
          <w:kern w:val="0"/>
        </w:rPr>
      </w:pPr>
      <w:r>
        <w:rPr>
          <w:rFonts w:asciiTheme="majorEastAsia" w:eastAsiaTheme="majorEastAsia" w:hAnsiTheme="majorEastAsia" w:hint="eastAsia"/>
          <w:kern w:val="0"/>
        </w:rPr>
        <w:t>別紙２関係</w:t>
      </w:r>
    </w:p>
    <w:p w14:paraId="466DF459" w14:textId="77777777" w:rsidR="00F2233C" w:rsidRDefault="00F2233C" w:rsidP="00760749">
      <w:pPr>
        <w:ind w:leftChars="100" w:left="630" w:hangingChars="200" w:hanging="420"/>
        <w:rPr>
          <w:rFonts w:asciiTheme="majorEastAsia" w:eastAsiaTheme="majorEastAsia" w:hAnsiTheme="majorEastAsia"/>
          <w:szCs w:val="21"/>
        </w:rPr>
      </w:pPr>
      <w:r>
        <w:rPr>
          <w:rFonts w:asciiTheme="majorEastAsia" w:eastAsiaTheme="majorEastAsia" w:hAnsiTheme="majorEastAsia" w:hint="eastAsia"/>
          <w:kern w:val="0"/>
        </w:rPr>
        <w:t>（１）</w:t>
      </w:r>
      <w:r w:rsidR="0025798D">
        <w:rPr>
          <w:rFonts w:asciiTheme="majorEastAsia" w:eastAsiaTheme="majorEastAsia" w:hAnsiTheme="majorEastAsia" w:hint="eastAsia"/>
          <w:kern w:val="0"/>
        </w:rPr>
        <w:t>検査機関が発行した調査対象期間の検査結果を示す書類</w:t>
      </w:r>
      <w:r w:rsidR="00760749">
        <w:rPr>
          <w:rFonts w:asciiTheme="majorEastAsia" w:eastAsiaTheme="majorEastAsia" w:hAnsiTheme="majorEastAsia" w:hint="eastAsia"/>
          <w:szCs w:val="21"/>
        </w:rPr>
        <w:t>の写し</w:t>
      </w:r>
    </w:p>
    <w:p w14:paraId="0343E542" w14:textId="13507CAD" w:rsidR="00760749" w:rsidRDefault="00760749" w:rsidP="00760749">
      <w:pPr>
        <w:ind w:leftChars="100" w:left="630" w:hangingChars="200" w:hanging="420"/>
        <w:rPr>
          <w:rFonts w:asciiTheme="majorEastAsia" w:eastAsiaTheme="majorEastAsia" w:hAnsiTheme="majorEastAsia"/>
          <w:szCs w:val="21"/>
        </w:rPr>
      </w:pPr>
      <w:r>
        <w:rPr>
          <w:rFonts w:asciiTheme="majorEastAsia" w:eastAsiaTheme="majorEastAsia" w:hAnsiTheme="majorEastAsia" w:hint="eastAsia"/>
          <w:szCs w:val="21"/>
        </w:rPr>
        <w:t>（２）モニタリング事業</w:t>
      </w:r>
      <w:r w:rsidR="00A3505D">
        <w:rPr>
          <w:rFonts w:asciiTheme="majorEastAsia" w:eastAsiaTheme="majorEastAsia" w:hAnsiTheme="majorEastAsia" w:hint="eastAsia"/>
          <w:szCs w:val="21"/>
        </w:rPr>
        <w:t>実施報告書</w:t>
      </w:r>
      <w:r>
        <w:rPr>
          <w:rFonts w:asciiTheme="majorEastAsia" w:eastAsiaTheme="majorEastAsia" w:hAnsiTheme="majorEastAsia" w:hint="eastAsia"/>
          <w:szCs w:val="21"/>
        </w:rPr>
        <w:t>に記載している支払金額を証明する書類</w:t>
      </w:r>
      <w:r w:rsidR="0025798D">
        <w:rPr>
          <w:rFonts w:asciiTheme="majorEastAsia" w:eastAsiaTheme="majorEastAsia" w:hAnsiTheme="majorEastAsia" w:hint="eastAsia"/>
          <w:szCs w:val="21"/>
        </w:rPr>
        <w:t>の写し</w:t>
      </w:r>
      <w:r w:rsidR="00A3505D">
        <w:rPr>
          <w:rFonts w:asciiTheme="majorEastAsia" w:eastAsiaTheme="majorEastAsia" w:hAnsiTheme="majorEastAsia" w:hint="eastAsia"/>
          <w:szCs w:val="21"/>
        </w:rPr>
        <w:t>を含む。）</w:t>
      </w:r>
    </w:p>
    <w:p w14:paraId="5EBED02B" w14:textId="77777777" w:rsidR="00760749" w:rsidRDefault="00760749" w:rsidP="00760749">
      <w:pPr>
        <w:ind w:leftChars="100" w:left="630" w:hangingChars="200" w:hanging="420"/>
        <w:rPr>
          <w:rFonts w:asciiTheme="majorEastAsia" w:eastAsiaTheme="majorEastAsia" w:hAnsiTheme="majorEastAsia"/>
          <w:szCs w:val="21"/>
        </w:rPr>
      </w:pPr>
      <w:r>
        <w:rPr>
          <w:rFonts w:asciiTheme="majorEastAsia" w:eastAsiaTheme="majorEastAsia" w:hAnsiTheme="majorEastAsia" w:hint="eastAsia"/>
          <w:szCs w:val="21"/>
        </w:rPr>
        <w:t>（３）その他</w:t>
      </w:r>
      <w:r w:rsidR="0025798D">
        <w:rPr>
          <w:rFonts w:asciiTheme="majorEastAsia" w:eastAsiaTheme="majorEastAsia" w:hAnsiTheme="majorEastAsia" w:hint="eastAsia"/>
          <w:szCs w:val="21"/>
        </w:rPr>
        <w:t>適宜</w:t>
      </w:r>
      <w:r>
        <w:rPr>
          <w:rFonts w:asciiTheme="majorEastAsia" w:eastAsiaTheme="majorEastAsia" w:hAnsiTheme="majorEastAsia" w:hint="eastAsia"/>
          <w:szCs w:val="21"/>
        </w:rPr>
        <w:t>参考資料</w:t>
      </w:r>
    </w:p>
    <w:p w14:paraId="5B471CEA" w14:textId="03FE410B" w:rsidR="009F7B21" w:rsidRDefault="009F7B21" w:rsidP="00A67D7C">
      <w:pPr>
        <w:widowControl/>
        <w:ind w:leftChars="100" w:left="210"/>
        <w:jc w:val="left"/>
        <w:rPr>
          <w:rFonts w:asciiTheme="majorEastAsia" w:eastAsiaTheme="majorEastAsia" w:hAnsiTheme="majorEastAsia"/>
        </w:rPr>
      </w:pPr>
      <w:r>
        <w:rPr>
          <w:rFonts w:asciiTheme="majorEastAsia" w:eastAsiaTheme="majorEastAsia" w:hAnsiTheme="majorEastAsia" w:hint="eastAsia"/>
        </w:rPr>
        <w:t>別紙３関係</w:t>
      </w:r>
    </w:p>
    <w:p w14:paraId="3876989B" w14:textId="5CBC692A" w:rsidR="009F7B21" w:rsidRDefault="009F7B21" w:rsidP="00A67D7C">
      <w:pPr>
        <w:ind w:leftChars="100" w:left="630" w:hangingChars="200" w:hanging="420"/>
        <w:rPr>
          <w:rFonts w:asciiTheme="majorEastAsia" w:eastAsiaTheme="majorEastAsia" w:hAnsiTheme="majorEastAsia"/>
        </w:rPr>
      </w:pPr>
      <w:r>
        <w:rPr>
          <w:rFonts w:asciiTheme="majorEastAsia" w:eastAsiaTheme="majorEastAsia" w:hAnsiTheme="majorEastAsia" w:hint="eastAsia"/>
        </w:rPr>
        <w:t>（１）帳簿及び証拠書類の写し（本事業により処理を行った廃棄物が廃棄物処理法の産業廃棄</w:t>
      </w:r>
      <w:r>
        <w:rPr>
          <w:rFonts w:asciiTheme="majorEastAsia" w:eastAsiaTheme="majorEastAsia" w:hAnsiTheme="majorEastAsia" w:hint="eastAsia"/>
        </w:rPr>
        <w:lastRenderedPageBreak/>
        <w:t>物に該当する場合は、廃棄物処理法の委託基準に基づく委託契約書の写しや、運搬又は処分が終了したことを確認できる産業廃棄物管理票の写しを含む。また、請求書については、請求書の内訳において補助対象経費が明示されているものを添付すること。）</w:t>
      </w:r>
    </w:p>
    <w:p w14:paraId="38C93DFD" w14:textId="431B54D0" w:rsidR="009F7B21" w:rsidRDefault="009F7B21" w:rsidP="00A67D7C">
      <w:pPr>
        <w:ind w:leftChars="100" w:left="630" w:hangingChars="200" w:hanging="420"/>
        <w:rPr>
          <w:rFonts w:asciiTheme="majorEastAsia" w:eastAsiaTheme="majorEastAsia" w:hAnsiTheme="majorEastAsia"/>
        </w:rPr>
      </w:pPr>
      <w:r>
        <w:rPr>
          <w:rFonts w:asciiTheme="majorEastAsia" w:eastAsiaTheme="majorEastAsia" w:hAnsiTheme="majorEastAsia" w:hint="eastAsia"/>
        </w:rPr>
        <w:t>（２）図面、写真　等</w:t>
      </w:r>
    </w:p>
    <w:p w14:paraId="5944EE7E" w14:textId="77777777" w:rsidR="00760749" w:rsidRDefault="00760749" w:rsidP="00760749">
      <w:pPr>
        <w:rPr>
          <w:rFonts w:asciiTheme="majorEastAsia" w:eastAsiaTheme="majorEastAsia" w:hAnsiTheme="majorEastAsia"/>
        </w:rPr>
      </w:pPr>
    </w:p>
    <w:p w14:paraId="1A97B7DE" w14:textId="25F98851" w:rsidR="00AB7269" w:rsidRDefault="00AB7269" w:rsidP="00AB7269">
      <w:pPr>
        <w:ind w:leftChars="100" w:left="210"/>
        <w:rPr>
          <w:rFonts w:cs="ＭＳ 明朝"/>
        </w:rPr>
      </w:pPr>
      <w:r>
        <w:rPr>
          <w:rFonts w:cs="ＭＳ 明朝" w:hint="eastAsia"/>
        </w:rPr>
        <w:t>６．本件責任者及び担当者の氏名、連絡先等</w:t>
      </w:r>
    </w:p>
    <w:p w14:paraId="49757453" w14:textId="77777777" w:rsidR="00AB7269" w:rsidRDefault="00AB7269" w:rsidP="00AB7269">
      <w:pPr>
        <w:ind w:leftChars="200" w:left="420"/>
        <w:rPr>
          <w:rFonts w:cs="ＭＳ 明朝"/>
        </w:rPr>
      </w:pPr>
      <w:r>
        <w:rPr>
          <w:rFonts w:cs="ＭＳ 明朝" w:hint="eastAsia"/>
        </w:rPr>
        <w:t>（１）責任者の所属部署・職名・氏名</w:t>
      </w:r>
    </w:p>
    <w:p w14:paraId="39FC623A" w14:textId="77777777" w:rsidR="00AB7269" w:rsidRDefault="00AB7269" w:rsidP="00AB7269">
      <w:pPr>
        <w:ind w:leftChars="200" w:left="420"/>
        <w:rPr>
          <w:rFonts w:cs="ＭＳ 明朝"/>
        </w:rPr>
      </w:pPr>
      <w:r>
        <w:rPr>
          <w:rFonts w:cs="ＭＳ 明朝" w:hint="eastAsia"/>
        </w:rPr>
        <w:t>（２）担当者の所属部署・職名・氏名</w:t>
      </w:r>
    </w:p>
    <w:p w14:paraId="22512F40" w14:textId="77777777" w:rsidR="00AB7269" w:rsidRDefault="00AB7269" w:rsidP="00AB7269">
      <w:pPr>
        <w:ind w:leftChars="200" w:left="420"/>
        <w:rPr>
          <w:rFonts w:cs="ＭＳ 明朝"/>
        </w:rPr>
      </w:pPr>
      <w:r>
        <w:rPr>
          <w:rFonts w:cs="ＭＳ 明朝" w:hint="eastAsia"/>
        </w:rPr>
        <w:t>（３）連絡先（電話番号・Eメールアドレス）</w:t>
      </w:r>
    </w:p>
    <w:p w14:paraId="3896A1BA" w14:textId="77777777" w:rsidR="00AB7269" w:rsidRDefault="00AB7269" w:rsidP="009F7B21">
      <w:pPr>
        <w:ind w:left="630" w:hangingChars="300" w:hanging="630"/>
        <w:rPr>
          <w:rFonts w:asciiTheme="majorEastAsia" w:eastAsiaTheme="majorEastAsia" w:hAnsiTheme="majorEastAsia"/>
        </w:rPr>
      </w:pPr>
    </w:p>
    <w:p w14:paraId="72178BD1" w14:textId="1F8E7E79" w:rsidR="009F7B21" w:rsidRDefault="00760749" w:rsidP="009F7B21">
      <w:pPr>
        <w:ind w:left="630" w:hangingChars="300" w:hanging="630"/>
        <w:rPr>
          <w:rFonts w:asciiTheme="majorEastAsia" w:eastAsiaTheme="majorEastAsia" w:hAnsiTheme="majorEastAsia"/>
        </w:rPr>
      </w:pPr>
      <w:r>
        <w:rPr>
          <w:rFonts w:asciiTheme="majorEastAsia" w:eastAsiaTheme="majorEastAsia" w:hAnsiTheme="majorEastAsia" w:hint="eastAsia"/>
        </w:rPr>
        <w:t>（注</w:t>
      </w:r>
      <w:r w:rsidR="009F7B21">
        <w:rPr>
          <w:rFonts w:asciiTheme="majorEastAsia" w:eastAsiaTheme="majorEastAsia" w:hAnsiTheme="majorEastAsia" w:hint="eastAsia"/>
        </w:rPr>
        <w:t>１</w:t>
      </w:r>
      <w:r>
        <w:rPr>
          <w:rFonts w:asciiTheme="majorEastAsia" w:eastAsiaTheme="majorEastAsia" w:hAnsiTheme="majorEastAsia" w:hint="eastAsia"/>
        </w:rPr>
        <w:t>）用紙の大きさは日本工業規格Ａ４とすること。</w:t>
      </w:r>
    </w:p>
    <w:p w14:paraId="6C9C9C7D" w14:textId="4F2C5076" w:rsidR="009F7B21" w:rsidRPr="00F219EB" w:rsidRDefault="009F7B21" w:rsidP="009F7B21">
      <w:pPr>
        <w:ind w:left="630" w:hangingChars="300" w:hanging="630"/>
        <w:rPr>
          <w:rFonts w:asciiTheme="majorEastAsia" w:eastAsiaTheme="majorEastAsia" w:hAnsiTheme="majorEastAsia"/>
        </w:rPr>
      </w:pPr>
      <w:r>
        <w:rPr>
          <w:rFonts w:asciiTheme="majorEastAsia" w:eastAsiaTheme="majorEastAsia" w:hAnsiTheme="majorEastAsia" w:hint="eastAsia"/>
        </w:rPr>
        <w:t>（注２）「４．補助事業の内容」の別紙２及び別紙３は該当する事業のみ提出すること。なお、別紙２のみの場合は別紙１及び別紙４の提出を要しない。</w:t>
      </w:r>
    </w:p>
    <w:p w14:paraId="77B1D201" w14:textId="7C718012" w:rsidR="00AA615B" w:rsidRPr="009F7B21" w:rsidRDefault="00AA615B" w:rsidP="00A3505D">
      <w:pPr>
        <w:rPr>
          <w:rFonts w:asciiTheme="majorEastAsia" w:eastAsiaTheme="majorEastAsia" w:hAnsiTheme="majorEastAsia"/>
        </w:rPr>
      </w:pPr>
    </w:p>
    <w:p w14:paraId="7BD271C3" w14:textId="77777777" w:rsidR="00E579DC" w:rsidRPr="00A3505D" w:rsidRDefault="00E579DC" w:rsidP="00D8375A">
      <w:pPr>
        <w:widowControl/>
        <w:jc w:val="left"/>
        <w:rPr>
          <w:rFonts w:asciiTheme="majorEastAsia" w:eastAsiaTheme="majorEastAsia" w:hAnsiTheme="majorEastAsia"/>
        </w:rPr>
        <w:sectPr w:rsidR="00E579DC" w:rsidRPr="00A3505D" w:rsidSect="000A10E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pPr>
    </w:p>
    <w:p w14:paraId="53633A5A" w14:textId="514213EC" w:rsidR="00E579DC" w:rsidRDefault="00E579DC" w:rsidP="00E579DC">
      <w:pPr>
        <w:rPr>
          <w:rFonts w:asciiTheme="majorEastAsia" w:eastAsiaTheme="majorEastAsia" w:hAnsiTheme="majorEastAsia"/>
        </w:rPr>
      </w:pPr>
      <w:r>
        <w:rPr>
          <w:rFonts w:asciiTheme="majorEastAsia" w:eastAsiaTheme="majorEastAsia" w:hAnsiTheme="majorEastAsia" w:hint="eastAsia"/>
        </w:rPr>
        <w:lastRenderedPageBreak/>
        <w:t>別紙</w:t>
      </w:r>
      <w:r w:rsidR="00A3505D">
        <w:rPr>
          <w:rFonts w:asciiTheme="majorEastAsia" w:eastAsiaTheme="majorEastAsia" w:hAnsiTheme="majorEastAsia" w:hint="eastAsia"/>
        </w:rPr>
        <w:t>２</w:t>
      </w:r>
      <w:r>
        <w:rPr>
          <w:rFonts w:asciiTheme="majorEastAsia" w:eastAsiaTheme="majorEastAsia" w:hAnsiTheme="majorEastAsia" w:hint="eastAsia"/>
        </w:rPr>
        <w:t>モニタリング事業</w:t>
      </w:r>
      <w:r w:rsidR="00A3505D">
        <w:rPr>
          <w:rFonts w:asciiTheme="majorEastAsia" w:eastAsiaTheme="majorEastAsia" w:hAnsiTheme="majorEastAsia" w:hint="eastAsia"/>
        </w:rPr>
        <w:t>実施報告書</w:t>
      </w:r>
    </w:p>
    <w:tbl>
      <w:tblPr>
        <w:tblStyle w:val="a3"/>
        <w:tblpPr w:leftFromText="142" w:rightFromText="142" w:vertAnchor="page" w:horzAnchor="margin" w:tblpY="1929"/>
        <w:tblW w:w="9286" w:type="dxa"/>
        <w:tblLook w:val="04A0" w:firstRow="1" w:lastRow="0" w:firstColumn="1" w:lastColumn="0" w:noHBand="0" w:noVBand="1"/>
      </w:tblPr>
      <w:tblGrid>
        <w:gridCol w:w="959"/>
        <w:gridCol w:w="396"/>
        <w:gridCol w:w="666"/>
        <w:gridCol w:w="750"/>
        <w:gridCol w:w="314"/>
        <w:gridCol w:w="1276"/>
        <w:gridCol w:w="580"/>
        <w:gridCol w:w="837"/>
        <w:gridCol w:w="460"/>
        <w:gridCol w:w="1241"/>
        <w:gridCol w:w="1807"/>
      </w:tblGrid>
      <w:tr w:rsidR="00DF6B18" w14:paraId="282EB46C" w14:textId="77777777" w:rsidTr="00DF6B18">
        <w:trPr>
          <w:trHeight w:val="340"/>
        </w:trPr>
        <w:tc>
          <w:tcPr>
            <w:tcW w:w="2771" w:type="dxa"/>
            <w:gridSpan w:val="4"/>
            <w:tcBorders>
              <w:top w:val="single" w:sz="12" w:space="0" w:color="auto"/>
              <w:left w:val="single" w:sz="12" w:space="0" w:color="auto"/>
              <w:right w:val="single" w:sz="4" w:space="0" w:color="auto"/>
            </w:tcBorders>
          </w:tcPr>
          <w:p w14:paraId="4E4A059A" w14:textId="77777777" w:rsidR="00DF6B18"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rPr>
              <w:t>事業者名</w:t>
            </w:r>
          </w:p>
        </w:tc>
        <w:tc>
          <w:tcPr>
            <w:tcW w:w="6515" w:type="dxa"/>
            <w:gridSpan w:val="7"/>
            <w:tcBorders>
              <w:top w:val="single" w:sz="12" w:space="0" w:color="auto"/>
              <w:left w:val="single" w:sz="4" w:space="0" w:color="auto"/>
              <w:right w:val="single" w:sz="12" w:space="0" w:color="auto"/>
            </w:tcBorders>
          </w:tcPr>
          <w:p w14:paraId="08C5D2A5" w14:textId="77777777" w:rsidR="00DF6B18"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rPr>
              <w:t>事業者所在地</w:t>
            </w:r>
          </w:p>
        </w:tc>
      </w:tr>
      <w:tr w:rsidR="00DF6B18" w14:paraId="4BA6E094" w14:textId="77777777" w:rsidTr="00DF6B18">
        <w:trPr>
          <w:trHeight w:val="340"/>
        </w:trPr>
        <w:tc>
          <w:tcPr>
            <w:tcW w:w="2771" w:type="dxa"/>
            <w:gridSpan w:val="4"/>
            <w:tcBorders>
              <w:top w:val="single" w:sz="4" w:space="0" w:color="auto"/>
              <w:left w:val="single" w:sz="12" w:space="0" w:color="auto"/>
              <w:bottom w:val="single" w:sz="12" w:space="0" w:color="auto"/>
              <w:right w:val="single" w:sz="4" w:space="0" w:color="auto"/>
            </w:tcBorders>
          </w:tcPr>
          <w:p w14:paraId="22CC5AB8" w14:textId="77777777" w:rsidR="00DF6B18" w:rsidRDefault="00DF6B18" w:rsidP="00DF6B18">
            <w:pPr>
              <w:rPr>
                <w:rFonts w:asciiTheme="majorEastAsia" w:eastAsiaTheme="majorEastAsia" w:hAnsiTheme="majorEastAsia"/>
                <w:sz w:val="18"/>
                <w:szCs w:val="18"/>
              </w:rPr>
            </w:pPr>
          </w:p>
        </w:tc>
        <w:tc>
          <w:tcPr>
            <w:tcW w:w="6515" w:type="dxa"/>
            <w:gridSpan w:val="7"/>
            <w:tcBorders>
              <w:top w:val="single" w:sz="4" w:space="0" w:color="auto"/>
              <w:left w:val="single" w:sz="4" w:space="0" w:color="auto"/>
              <w:bottom w:val="single" w:sz="12" w:space="0" w:color="auto"/>
              <w:right w:val="single" w:sz="12" w:space="0" w:color="auto"/>
            </w:tcBorders>
          </w:tcPr>
          <w:p w14:paraId="14C10343" w14:textId="77777777" w:rsidR="00DF6B18" w:rsidRDefault="00DF6B18" w:rsidP="00DF6B18">
            <w:pPr>
              <w:rPr>
                <w:rFonts w:asciiTheme="majorEastAsia" w:eastAsiaTheme="majorEastAsia" w:hAnsiTheme="majorEastAsia"/>
                <w:sz w:val="18"/>
                <w:szCs w:val="18"/>
              </w:rPr>
            </w:pPr>
          </w:p>
        </w:tc>
      </w:tr>
      <w:tr w:rsidR="00DF6B18" w14:paraId="650DE2CE" w14:textId="77777777" w:rsidTr="00DF6B18">
        <w:trPr>
          <w:trHeight w:val="20"/>
        </w:trPr>
        <w:tc>
          <w:tcPr>
            <w:tcW w:w="9286" w:type="dxa"/>
            <w:gridSpan w:val="11"/>
            <w:tcBorders>
              <w:top w:val="single" w:sz="12" w:space="0" w:color="auto"/>
              <w:left w:val="nil"/>
              <w:bottom w:val="single" w:sz="12" w:space="0" w:color="auto"/>
              <w:right w:val="nil"/>
            </w:tcBorders>
          </w:tcPr>
          <w:p w14:paraId="5C02734B" w14:textId="77777777" w:rsidR="00DF6B18" w:rsidRDefault="00DF6B18" w:rsidP="00DF6B18">
            <w:pPr>
              <w:spacing w:line="120" w:lineRule="exact"/>
              <w:rPr>
                <w:rFonts w:asciiTheme="majorEastAsia" w:eastAsiaTheme="majorEastAsia" w:hAnsiTheme="majorEastAsia"/>
                <w:sz w:val="18"/>
                <w:szCs w:val="18"/>
              </w:rPr>
            </w:pPr>
          </w:p>
        </w:tc>
      </w:tr>
      <w:tr w:rsidR="00DF6B18" w14:paraId="2E6C3943" w14:textId="77777777" w:rsidTr="00DF6B18">
        <w:trPr>
          <w:trHeight w:val="20"/>
        </w:trPr>
        <w:tc>
          <w:tcPr>
            <w:tcW w:w="9286" w:type="dxa"/>
            <w:gridSpan w:val="11"/>
            <w:tcBorders>
              <w:top w:val="single" w:sz="12" w:space="0" w:color="auto"/>
              <w:left w:val="single" w:sz="12" w:space="0" w:color="auto"/>
              <w:right w:val="single" w:sz="12" w:space="0" w:color="auto"/>
            </w:tcBorders>
          </w:tcPr>
          <w:p w14:paraId="60C2DB84" w14:textId="77777777" w:rsidR="00DF6B18" w:rsidRPr="0000189D" w:rsidRDefault="00DF6B18" w:rsidP="00DF6B18">
            <w:pPr>
              <w:rPr>
                <w:rFonts w:asciiTheme="majorEastAsia" w:eastAsiaTheme="majorEastAsia" w:hAnsiTheme="majorEastAsia"/>
                <w:sz w:val="18"/>
                <w:szCs w:val="18"/>
              </w:rPr>
            </w:pPr>
            <w:r>
              <w:rPr>
                <w:rFonts w:asciiTheme="majorEastAsia" w:eastAsiaTheme="majorEastAsia" w:hAnsiTheme="majorEastAsia" w:hint="eastAsia"/>
                <w:sz w:val="18"/>
                <w:szCs w:val="18"/>
              </w:rPr>
              <w:t>１．施設の内容等</w:t>
            </w:r>
          </w:p>
        </w:tc>
      </w:tr>
      <w:tr w:rsidR="00DF6B18" w14:paraId="7577BD5D" w14:textId="77777777" w:rsidTr="00DF6B18">
        <w:trPr>
          <w:trHeight w:val="20"/>
        </w:trPr>
        <w:tc>
          <w:tcPr>
            <w:tcW w:w="1355" w:type="dxa"/>
            <w:gridSpan w:val="2"/>
            <w:tcBorders>
              <w:left w:val="single" w:sz="12" w:space="0" w:color="auto"/>
            </w:tcBorders>
          </w:tcPr>
          <w:p w14:paraId="08DD7ECF" w14:textId="77777777" w:rsidR="00DF6B18" w:rsidRPr="0000189D" w:rsidRDefault="00DF6B18" w:rsidP="00DF6B18">
            <w:pPr>
              <w:rPr>
                <w:rFonts w:asciiTheme="majorEastAsia" w:eastAsiaTheme="majorEastAsia" w:hAnsiTheme="majorEastAsia"/>
                <w:sz w:val="18"/>
                <w:szCs w:val="18"/>
              </w:rPr>
            </w:pPr>
            <w:r w:rsidRPr="0002282C">
              <w:rPr>
                <w:rFonts w:asciiTheme="majorEastAsia" w:eastAsiaTheme="majorEastAsia" w:hAnsiTheme="majorEastAsia" w:hint="eastAsia"/>
                <w:spacing w:val="135"/>
                <w:kern w:val="0"/>
                <w:sz w:val="18"/>
                <w:szCs w:val="18"/>
                <w:fitText w:val="1080" w:id="-2084862464"/>
              </w:rPr>
              <w:t>施設</w:t>
            </w:r>
            <w:r w:rsidRPr="0002282C">
              <w:rPr>
                <w:rFonts w:asciiTheme="majorEastAsia" w:eastAsiaTheme="majorEastAsia" w:hAnsiTheme="majorEastAsia" w:hint="eastAsia"/>
                <w:kern w:val="0"/>
                <w:sz w:val="18"/>
                <w:szCs w:val="18"/>
                <w:fitText w:val="1080" w:id="-2084862464"/>
              </w:rPr>
              <w:t>名</w:t>
            </w:r>
          </w:p>
        </w:tc>
        <w:tc>
          <w:tcPr>
            <w:tcW w:w="3586" w:type="dxa"/>
            <w:gridSpan w:val="5"/>
            <w:tcBorders>
              <w:right w:val="single" w:sz="4" w:space="0" w:color="auto"/>
            </w:tcBorders>
          </w:tcPr>
          <w:p w14:paraId="345678E8" w14:textId="77777777" w:rsidR="00DF6B18" w:rsidRPr="0000189D" w:rsidRDefault="00DF6B18" w:rsidP="00DF6B18">
            <w:pPr>
              <w:rPr>
                <w:rFonts w:asciiTheme="majorEastAsia" w:eastAsiaTheme="majorEastAsia" w:hAnsiTheme="majorEastAsia"/>
                <w:sz w:val="18"/>
                <w:szCs w:val="18"/>
              </w:rPr>
            </w:pPr>
          </w:p>
        </w:tc>
        <w:tc>
          <w:tcPr>
            <w:tcW w:w="1297" w:type="dxa"/>
            <w:gridSpan w:val="2"/>
            <w:tcBorders>
              <w:left w:val="single" w:sz="4" w:space="0" w:color="auto"/>
              <w:right w:val="single" w:sz="4" w:space="0" w:color="auto"/>
            </w:tcBorders>
          </w:tcPr>
          <w:p w14:paraId="74692E7A" w14:textId="77777777" w:rsidR="00DF6B18" w:rsidRPr="0000189D" w:rsidRDefault="00DF6B18" w:rsidP="00DF6B18">
            <w:pPr>
              <w:rPr>
                <w:rFonts w:asciiTheme="majorEastAsia" w:eastAsiaTheme="majorEastAsia" w:hAnsiTheme="majorEastAsia"/>
                <w:sz w:val="18"/>
                <w:szCs w:val="18"/>
              </w:rPr>
            </w:pPr>
            <w:r w:rsidRPr="0002282C">
              <w:rPr>
                <w:rFonts w:asciiTheme="majorEastAsia" w:eastAsiaTheme="majorEastAsia" w:hAnsiTheme="majorEastAsia" w:hint="eastAsia"/>
                <w:spacing w:val="22"/>
                <w:kern w:val="0"/>
                <w:sz w:val="18"/>
                <w:szCs w:val="18"/>
                <w:fitText w:val="1080" w:id="-2084862463"/>
              </w:rPr>
              <w:t>施設の種</w:t>
            </w:r>
            <w:r w:rsidRPr="0002282C">
              <w:rPr>
                <w:rFonts w:asciiTheme="majorEastAsia" w:eastAsiaTheme="majorEastAsia" w:hAnsiTheme="majorEastAsia" w:hint="eastAsia"/>
                <w:spacing w:val="2"/>
                <w:kern w:val="0"/>
                <w:sz w:val="18"/>
                <w:szCs w:val="18"/>
                <w:fitText w:val="1080" w:id="-2084862463"/>
              </w:rPr>
              <w:t>類</w:t>
            </w:r>
          </w:p>
        </w:tc>
        <w:tc>
          <w:tcPr>
            <w:tcW w:w="3048" w:type="dxa"/>
            <w:gridSpan w:val="2"/>
            <w:tcBorders>
              <w:left w:val="single" w:sz="4" w:space="0" w:color="auto"/>
              <w:right w:val="single" w:sz="12" w:space="0" w:color="auto"/>
            </w:tcBorders>
          </w:tcPr>
          <w:p w14:paraId="0228E221" w14:textId="77777777" w:rsidR="00DF6B18" w:rsidRPr="0000189D" w:rsidRDefault="00DF6B18" w:rsidP="00DF6B18">
            <w:pPr>
              <w:rPr>
                <w:rFonts w:asciiTheme="majorEastAsia" w:eastAsiaTheme="majorEastAsia" w:hAnsiTheme="majorEastAsia"/>
                <w:sz w:val="18"/>
                <w:szCs w:val="18"/>
              </w:rPr>
            </w:pPr>
          </w:p>
        </w:tc>
      </w:tr>
      <w:tr w:rsidR="00DF6B18" w14:paraId="394A836A" w14:textId="77777777" w:rsidTr="00DF6B18">
        <w:trPr>
          <w:trHeight w:val="20"/>
        </w:trPr>
        <w:tc>
          <w:tcPr>
            <w:tcW w:w="1355" w:type="dxa"/>
            <w:gridSpan w:val="2"/>
            <w:tcBorders>
              <w:left w:val="single" w:sz="12" w:space="0" w:color="auto"/>
              <w:bottom w:val="single" w:sz="12" w:space="0" w:color="auto"/>
            </w:tcBorders>
          </w:tcPr>
          <w:p w14:paraId="0DA88D87" w14:textId="77777777" w:rsidR="00DF6B18" w:rsidRDefault="00DF6B18" w:rsidP="00DF6B18">
            <w:pPr>
              <w:rPr>
                <w:rFonts w:asciiTheme="majorEastAsia" w:eastAsiaTheme="majorEastAsia" w:hAnsiTheme="majorEastAsia"/>
                <w:sz w:val="18"/>
                <w:szCs w:val="18"/>
              </w:rPr>
            </w:pPr>
            <w:r w:rsidRPr="0002282C">
              <w:rPr>
                <w:rFonts w:asciiTheme="majorEastAsia" w:eastAsiaTheme="majorEastAsia" w:hAnsiTheme="majorEastAsia" w:hint="eastAsia"/>
                <w:spacing w:val="22"/>
                <w:kern w:val="0"/>
                <w:sz w:val="18"/>
                <w:szCs w:val="18"/>
                <w:fitText w:val="1080" w:id="-2084862462"/>
              </w:rPr>
              <w:t>施設所在</w:t>
            </w:r>
            <w:r w:rsidRPr="0002282C">
              <w:rPr>
                <w:rFonts w:asciiTheme="majorEastAsia" w:eastAsiaTheme="majorEastAsia" w:hAnsiTheme="majorEastAsia" w:hint="eastAsia"/>
                <w:spacing w:val="2"/>
                <w:kern w:val="0"/>
                <w:sz w:val="18"/>
                <w:szCs w:val="18"/>
                <w:fitText w:val="1080" w:id="-2084862462"/>
              </w:rPr>
              <w:t>地</w:t>
            </w:r>
          </w:p>
        </w:tc>
        <w:tc>
          <w:tcPr>
            <w:tcW w:w="7931" w:type="dxa"/>
            <w:gridSpan w:val="9"/>
            <w:tcBorders>
              <w:bottom w:val="single" w:sz="12" w:space="0" w:color="auto"/>
              <w:right w:val="single" w:sz="12" w:space="0" w:color="auto"/>
            </w:tcBorders>
          </w:tcPr>
          <w:p w14:paraId="164A3E73" w14:textId="77777777" w:rsidR="00DF6B18" w:rsidRDefault="00DF6B18" w:rsidP="00DF6B18">
            <w:pPr>
              <w:rPr>
                <w:rFonts w:asciiTheme="majorEastAsia" w:eastAsiaTheme="majorEastAsia" w:hAnsiTheme="majorEastAsia"/>
                <w:sz w:val="18"/>
                <w:szCs w:val="18"/>
              </w:rPr>
            </w:pPr>
          </w:p>
        </w:tc>
      </w:tr>
      <w:tr w:rsidR="00DF6B18" w:rsidRPr="0000189D" w14:paraId="7456C73E" w14:textId="77777777" w:rsidTr="00DF6B18">
        <w:trPr>
          <w:trHeight w:val="20"/>
        </w:trPr>
        <w:tc>
          <w:tcPr>
            <w:tcW w:w="4361" w:type="dxa"/>
            <w:gridSpan w:val="6"/>
            <w:tcBorders>
              <w:top w:val="single" w:sz="12" w:space="0" w:color="auto"/>
              <w:left w:val="single" w:sz="12" w:space="0" w:color="auto"/>
              <w:right w:val="nil"/>
            </w:tcBorders>
          </w:tcPr>
          <w:p w14:paraId="61667C45" w14:textId="09CA2245" w:rsidR="00DF6B18" w:rsidRPr="0000189D" w:rsidRDefault="00DF6B18" w:rsidP="00DF6B18">
            <w:pPr>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Pr="000018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モニタリング事業経費内訳</w:t>
            </w:r>
          </w:p>
        </w:tc>
        <w:tc>
          <w:tcPr>
            <w:tcW w:w="3118" w:type="dxa"/>
            <w:gridSpan w:val="4"/>
            <w:tcBorders>
              <w:top w:val="single" w:sz="12" w:space="0" w:color="auto"/>
              <w:left w:val="nil"/>
              <w:right w:val="nil"/>
            </w:tcBorders>
          </w:tcPr>
          <w:p w14:paraId="33BA5E53" w14:textId="2A916691" w:rsidR="00DF6B18" w:rsidRPr="0000189D" w:rsidRDefault="00DF6B18" w:rsidP="00DF6B18">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（単位：円）</w:t>
            </w:r>
          </w:p>
        </w:tc>
        <w:tc>
          <w:tcPr>
            <w:tcW w:w="1807" w:type="dxa"/>
            <w:tcBorders>
              <w:top w:val="single" w:sz="12" w:space="0" w:color="auto"/>
              <w:left w:val="nil"/>
              <w:right w:val="single" w:sz="12" w:space="0" w:color="auto"/>
            </w:tcBorders>
          </w:tcPr>
          <w:p w14:paraId="7AA057D7" w14:textId="5D9CBF5F" w:rsidR="00DF6B18" w:rsidRPr="0000189D" w:rsidRDefault="00DF6B18" w:rsidP="00DF6B18">
            <w:pPr>
              <w:rPr>
                <w:rFonts w:asciiTheme="majorEastAsia" w:eastAsiaTheme="majorEastAsia" w:hAnsiTheme="majorEastAsia"/>
                <w:sz w:val="18"/>
                <w:szCs w:val="18"/>
              </w:rPr>
            </w:pPr>
          </w:p>
        </w:tc>
      </w:tr>
      <w:tr w:rsidR="00DF6B18" w14:paraId="4D533315" w14:textId="77777777" w:rsidTr="00DF6B18">
        <w:trPr>
          <w:trHeight w:val="20"/>
        </w:trPr>
        <w:tc>
          <w:tcPr>
            <w:tcW w:w="2021" w:type="dxa"/>
            <w:gridSpan w:val="3"/>
            <w:tcBorders>
              <w:left w:val="single" w:sz="12" w:space="0" w:color="auto"/>
            </w:tcBorders>
          </w:tcPr>
          <w:p w14:paraId="40268458" w14:textId="77777777" w:rsidR="00DF6B18" w:rsidRPr="00076D45" w:rsidRDefault="00DF6B18" w:rsidP="00DF6B18">
            <w:pPr>
              <w:jc w:val="center"/>
              <w:rPr>
                <w:rFonts w:asciiTheme="majorEastAsia" w:eastAsiaTheme="majorEastAsia" w:hAnsiTheme="majorEastAsia"/>
                <w:sz w:val="18"/>
                <w:szCs w:val="18"/>
              </w:rPr>
            </w:pPr>
          </w:p>
        </w:tc>
        <w:tc>
          <w:tcPr>
            <w:tcW w:w="2340" w:type="dxa"/>
            <w:gridSpan w:val="3"/>
            <w:tcBorders>
              <w:right w:val="single" w:sz="4" w:space="0" w:color="auto"/>
            </w:tcBorders>
          </w:tcPr>
          <w:p w14:paraId="20AFF053"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補助事業に要した経費</w:t>
            </w:r>
          </w:p>
        </w:tc>
        <w:tc>
          <w:tcPr>
            <w:tcW w:w="4925" w:type="dxa"/>
            <w:gridSpan w:val="5"/>
            <w:tcBorders>
              <w:right w:val="single" w:sz="12" w:space="0" w:color="auto"/>
            </w:tcBorders>
          </w:tcPr>
          <w:p w14:paraId="18A35727"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補助金充当額</w:t>
            </w:r>
          </w:p>
        </w:tc>
      </w:tr>
      <w:tr w:rsidR="00DF6B18" w14:paraId="20A81239" w14:textId="77777777" w:rsidTr="00DF6B18">
        <w:trPr>
          <w:trHeight w:val="939"/>
        </w:trPr>
        <w:tc>
          <w:tcPr>
            <w:tcW w:w="959" w:type="dxa"/>
            <w:tcBorders>
              <w:left w:val="single" w:sz="12" w:space="0" w:color="auto"/>
            </w:tcBorders>
            <w:vAlign w:val="center"/>
          </w:tcPr>
          <w:p w14:paraId="0BDB8426" w14:textId="77777777" w:rsidR="00DF6B18"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事業区分及び補助対象経費</w:t>
            </w:r>
          </w:p>
        </w:tc>
        <w:tc>
          <w:tcPr>
            <w:tcW w:w="396" w:type="dxa"/>
            <w:vAlign w:val="center"/>
          </w:tcPr>
          <w:p w14:paraId="7F695F45" w14:textId="77777777" w:rsidR="00DF6B18" w:rsidRPr="0000189D"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調査項目</w:t>
            </w:r>
          </w:p>
        </w:tc>
        <w:tc>
          <w:tcPr>
            <w:tcW w:w="666" w:type="dxa"/>
            <w:vAlign w:val="center"/>
          </w:tcPr>
          <w:p w14:paraId="0878E67C" w14:textId="77777777" w:rsidR="00DF6B18"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調査対象月数</w:t>
            </w:r>
          </w:p>
          <w:p w14:paraId="212EE5CF" w14:textId="77777777" w:rsidR="00DF6B18" w:rsidRPr="0000189D"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（A</w:t>
            </w:r>
            <w:r>
              <w:rPr>
                <w:rFonts w:asciiTheme="majorEastAsia" w:eastAsiaTheme="majorEastAsia" w:hAnsiTheme="majorEastAsia"/>
                <w:sz w:val="18"/>
                <w:szCs w:val="18"/>
              </w:rPr>
              <w:t>）</w:t>
            </w:r>
          </w:p>
        </w:tc>
        <w:tc>
          <w:tcPr>
            <w:tcW w:w="1064" w:type="dxa"/>
            <w:gridSpan w:val="2"/>
            <w:vAlign w:val="center"/>
          </w:tcPr>
          <w:p w14:paraId="1F3309F9" w14:textId="77777777" w:rsidR="00DF6B18"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単価</w:t>
            </w:r>
          </w:p>
          <w:p w14:paraId="04124BC9" w14:textId="77777777" w:rsidR="00DF6B18" w:rsidRPr="0000189D"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（B</w:t>
            </w:r>
            <w:r>
              <w:rPr>
                <w:rFonts w:asciiTheme="majorEastAsia" w:eastAsiaTheme="majorEastAsia" w:hAnsiTheme="majorEastAsia"/>
                <w:sz w:val="18"/>
                <w:szCs w:val="18"/>
              </w:rPr>
              <w:t>）</w:t>
            </w:r>
          </w:p>
        </w:tc>
        <w:tc>
          <w:tcPr>
            <w:tcW w:w="1276" w:type="dxa"/>
            <w:vAlign w:val="center"/>
          </w:tcPr>
          <w:p w14:paraId="4CF20595" w14:textId="77777777" w:rsidR="00DF6B18" w:rsidRPr="0000189D"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補助対象経費の支出額（C</w:t>
            </w:r>
            <w:r>
              <w:rPr>
                <w:rFonts w:asciiTheme="majorEastAsia" w:eastAsiaTheme="majorEastAsia" w:hAnsiTheme="majorEastAsia"/>
                <w:sz w:val="18"/>
                <w:szCs w:val="18"/>
              </w:rPr>
              <w:t>）</w:t>
            </w:r>
          </w:p>
        </w:tc>
        <w:tc>
          <w:tcPr>
            <w:tcW w:w="1417" w:type="dxa"/>
            <w:gridSpan w:val="2"/>
            <w:tcBorders>
              <w:right w:val="single" w:sz="4" w:space="0" w:color="auto"/>
            </w:tcBorders>
            <w:vAlign w:val="center"/>
          </w:tcPr>
          <w:p w14:paraId="7BCCFB5E" w14:textId="77777777" w:rsidR="00DF6B18"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交付決定額</w:t>
            </w:r>
          </w:p>
          <w:p w14:paraId="01D447FA" w14:textId="77777777" w:rsidR="00DF6B18" w:rsidRPr="0000189D"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（D</w:t>
            </w:r>
            <w:r>
              <w:rPr>
                <w:rFonts w:asciiTheme="majorEastAsia" w:eastAsiaTheme="majorEastAsia" w:hAnsiTheme="majorEastAsia"/>
                <w:sz w:val="18"/>
                <w:szCs w:val="18"/>
              </w:rPr>
              <w:t>）</w:t>
            </w:r>
          </w:p>
        </w:tc>
        <w:tc>
          <w:tcPr>
            <w:tcW w:w="1701" w:type="dxa"/>
            <w:gridSpan w:val="2"/>
            <w:tcBorders>
              <w:left w:val="single" w:sz="4" w:space="0" w:color="auto"/>
              <w:right w:val="single" w:sz="4" w:space="0" w:color="auto"/>
            </w:tcBorders>
            <w:vAlign w:val="center"/>
          </w:tcPr>
          <w:p w14:paraId="47D9FAFE" w14:textId="77777777" w:rsidR="00DF6B18"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補助金充当額</w:t>
            </w:r>
          </w:p>
          <w:p w14:paraId="107EAC75" w14:textId="77777777" w:rsidR="00DF6B18"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(C)と(D)を比較して少ない方の額</w:t>
            </w:r>
          </w:p>
          <w:p w14:paraId="66AAC83D" w14:textId="77777777" w:rsidR="00DF6B18" w:rsidRPr="0000189D"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w:t>
            </w:r>
            <w:r>
              <w:rPr>
                <w:rFonts w:asciiTheme="majorEastAsia" w:eastAsiaTheme="majorEastAsia" w:hAnsiTheme="majorEastAsia"/>
                <w:sz w:val="18"/>
                <w:szCs w:val="18"/>
              </w:rPr>
              <w:t>）</w:t>
            </w:r>
          </w:p>
        </w:tc>
        <w:tc>
          <w:tcPr>
            <w:tcW w:w="1807" w:type="dxa"/>
            <w:tcBorders>
              <w:left w:val="single" w:sz="4" w:space="0" w:color="auto"/>
              <w:right w:val="single" w:sz="12" w:space="0" w:color="auto"/>
            </w:tcBorders>
            <w:vAlign w:val="center"/>
          </w:tcPr>
          <w:p w14:paraId="40D0ADCB" w14:textId="77777777" w:rsidR="00DF6B18" w:rsidRPr="0000189D"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DF6B18" w14:paraId="09E73838" w14:textId="77777777" w:rsidTr="00DF6B18">
        <w:trPr>
          <w:trHeight w:val="20"/>
        </w:trPr>
        <w:tc>
          <w:tcPr>
            <w:tcW w:w="959" w:type="dxa"/>
            <w:tcBorders>
              <w:left w:val="single" w:sz="12" w:space="0" w:color="auto"/>
            </w:tcBorders>
          </w:tcPr>
          <w:p w14:paraId="6ACFE780" w14:textId="77777777" w:rsidR="00DF6B18" w:rsidRPr="00B93538" w:rsidRDefault="00DF6B18" w:rsidP="00DF6B1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１．(１)</w:t>
            </w:r>
          </w:p>
        </w:tc>
        <w:tc>
          <w:tcPr>
            <w:tcW w:w="396" w:type="dxa"/>
          </w:tcPr>
          <w:p w14:paraId="44F10EB0"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①</w:t>
            </w:r>
          </w:p>
        </w:tc>
        <w:tc>
          <w:tcPr>
            <w:tcW w:w="666" w:type="dxa"/>
          </w:tcPr>
          <w:p w14:paraId="6ECD5312" w14:textId="77777777" w:rsidR="00DF6B18" w:rsidRPr="0000189D" w:rsidRDefault="00DF6B18" w:rsidP="00DF6B18">
            <w:pPr>
              <w:rPr>
                <w:rFonts w:asciiTheme="majorEastAsia" w:eastAsiaTheme="majorEastAsia" w:hAnsiTheme="majorEastAsia"/>
                <w:sz w:val="18"/>
                <w:szCs w:val="18"/>
              </w:rPr>
            </w:pPr>
          </w:p>
        </w:tc>
        <w:tc>
          <w:tcPr>
            <w:tcW w:w="1064" w:type="dxa"/>
            <w:gridSpan w:val="2"/>
          </w:tcPr>
          <w:p w14:paraId="55F8D146" w14:textId="77777777" w:rsidR="00DF6B18" w:rsidRPr="0000189D" w:rsidRDefault="00DF6B18" w:rsidP="00DF6B18">
            <w:pPr>
              <w:rPr>
                <w:rFonts w:asciiTheme="majorEastAsia" w:eastAsiaTheme="majorEastAsia" w:hAnsiTheme="majorEastAsia"/>
                <w:sz w:val="18"/>
                <w:szCs w:val="18"/>
              </w:rPr>
            </w:pPr>
          </w:p>
        </w:tc>
        <w:tc>
          <w:tcPr>
            <w:tcW w:w="1276" w:type="dxa"/>
          </w:tcPr>
          <w:p w14:paraId="45814E75"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0CABCB27"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359D592E"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70731485" w14:textId="77777777" w:rsidR="00DF6B18" w:rsidRPr="0000189D" w:rsidRDefault="00DF6B18" w:rsidP="00DF6B18">
            <w:pPr>
              <w:rPr>
                <w:rFonts w:asciiTheme="majorEastAsia" w:eastAsiaTheme="majorEastAsia" w:hAnsiTheme="majorEastAsia"/>
                <w:sz w:val="18"/>
                <w:szCs w:val="18"/>
              </w:rPr>
            </w:pPr>
          </w:p>
        </w:tc>
      </w:tr>
      <w:tr w:rsidR="00DF6B18" w14:paraId="10A26555" w14:textId="77777777" w:rsidTr="00DF6B18">
        <w:trPr>
          <w:trHeight w:val="20"/>
        </w:trPr>
        <w:tc>
          <w:tcPr>
            <w:tcW w:w="959" w:type="dxa"/>
            <w:tcBorders>
              <w:left w:val="single" w:sz="12" w:space="0" w:color="auto"/>
            </w:tcBorders>
          </w:tcPr>
          <w:p w14:paraId="0664603D" w14:textId="77777777" w:rsidR="00DF6B18" w:rsidRPr="00B93538" w:rsidRDefault="00DF6B18" w:rsidP="00DF6B18">
            <w:pPr>
              <w:rPr>
                <w:sz w:val="18"/>
                <w:szCs w:val="18"/>
              </w:rPr>
            </w:pPr>
            <w:r>
              <w:rPr>
                <w:rFonts w:hint="eastAsia"/>
                <w:sz w:val="18"/>
                <w:szCs w:val="18"/>
              </w:rPr>
              <w:t>２．（１）</w:t>
            </w:r>
          </w:p>
        </w:tc>
        <w:tc>
          <w:tcPr>
            <w:tcW w:w="396" w:type="dxa"/>
          </w:tcPr>
          <w:p w14:paraId="53CCB7DC"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②</w:t>
            </w:r>
          </w:p>
        </w:tc>
        <w:tc>
          <w:tcPr>
            <w:tcW w:w="666" w:type="dxa"/>
          </w:tcPr>
          <w:p w14:paraId="6FB6597F" w14:textId="77777777" w:rsidR="00DF6B18" w:rsidRPr="0000189D" w:rsidRDefault="00DF6B18" w:rsidP="00DF6B18">
            <w:pPr>
              <w:rPr>
                <w:rFonts w:asciiTheme="majorEastAsia" w:eastAsiaTheme="majorEastAsia" w:hAnsiTheme="majorEastAsia"/>
                <w:sz w:val="18"/>
                <w:szCs w:val="18"/>
              </w:rPr>
            </w:pPr>
          </w:p>
        </w:tc>
        <w:tc>
          <w:tcPr>
            <w:tcW w:w="1064" w:type="dxa"/>
            <w:gridSpan w:val="2"/>
          </w:tcPr>
          <w:p w14:paraId="41945087" w14:textId="77777777" w:rsidR="00DF6B18" w:rsidRPr="0000189D" w:rsidRDefault="00DF6B18" w:rsidP="00DF6B18">
            <w:pPr>
              <w:rPr>
                <w:rFonts w:asciiTheme="majorEastAsia" w:eastAsiaTheme="majorEastAsia" w:hAnsiTheme="majorEastAsia"/>
                <w:sz w:val="18"/>
                <w:szCs w:val="18"/>
              </w:rPr>
            </w:pPr>
          </w:p>
        </w:tc>
        <w:tc>
          <w:tcPr>
            <w:tcW w:w="1276" w:type="dxa"/>
          </w:tcPr>
          <w:p w14:paraId="71E21A64"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0A1B55E2"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55BA73C6"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6CF8675E" w14:textId="77777777" w:rsidR="00DF6B18" w:rsidRPr="0000189D" w:rsidRDefault="00DF6B18" w:rsidP="00DF6B18">
            <w:pPr>
              <w:rPr>
                <w:rFonts w:asciiTheme="majorEastAsia" w:eastAsiaTheme="majorEastAsia" w:hAnsiTheme="majorEastAsia"/>
                <w:sz w:val="18"/>
                <w:szCs w:val="18"/>
              </w:rPr>
            </w:pPr>
          </w:p>
        </w:tc>
      </w:tr>
      <w:tr w:rsidR="00DF6B18" w14:paraId="1BE3199E" w14:textId="77777777" w:rsidTr="00DF6B18">
        <w:trPr>
          <w:trHeight w:val="20"/>
        </w:trPr>
        <w:tc>
          <w:tcPr>
            <w:tcW w:w="959" w:type="dxa"/>
            <w:tcBorders>
              <w:left w:val="single" w:sz="12" w:space="0" w:color="auto"/>
            </w:tcBorders>
          </w:tcPr>
          <w:p w14:paraId="41161BCF" w14:textId="77777777" w:rsidR="00DF6B18" w:rsidRPr="00B93538" w:rsidRDefault="00DF6B18" w:rsidP="00DF6B18">
            <w:pPr>
              <w:rPr>
                <w:sz w:val="18"/>
                <w:szCs w:val="18"/>
              </w:rPr>
            </w:pPr>
            <w:r>
              <w:rPr>
                <w:rFonts w:hint="eastAsia"/>
                <w:sz w:val="18"/>
                <w:szCs w:val="18"/>
              </w:rPr>
              <w:t>２．（１）</w:t>
            </w:r>
          </w:p>
        </w:tc>
        <w:tc>
          <w:tcPr>
            <w:tcW w:w="396" w:type="dxa"/>
          </w:tcPr>
          <w:p w14:paraId="0835BB4E"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③</w:t>
            </w:r>
          </w:p>
        </w:tc>
        <w:tc>
          <w:tcPr>
            <w:tcW w:w="666" w:type="dxa"/>
          </w:tcPr>
          <w:p w14:paraId="105F506B" w14:textId="77777777" w:rsidR="00DF6B18" w:rsidRPr="0000189D" w:rsidRDefault="00DF6B18" w:rsidP="00DF6B18">
            <w:pPr>
              <w:rPr>
                <w:rFonts w:asciiTheme="majorEastAsia" w:eastAsiaTheme="majorEastAsia" w:hAnsiTheme="majorEastAsia"/>
                <w:sz w:val="18"/>
                <w:szCs w:val="18"/>
              </w:rPr>
            </w:pPr>
          </w:p>
        </w:tc>
        <w:tc>
          <w:tcPr>
            <w:tcW w:w="1064" w:type="dxa"/>
            <w:gridSpan w:val="2"/>
          </w:tcPr>
          <w:p w14:paraId="339CCB60" w14:textId="77777777" w:rsidR="00DF6B18" w:rsidRPr="0000189D" w:rsidRDefault="00DF6B18" w:rsidP="00DF6B18">
            <w:pPr>
              <w:rPr>
                <w:rFonts w:asciiTheme="majorEastAsia" w:eastAsiaTheme="majorEastAsia" w:hAnsiTheme="majorEastAsia"/>
                <w:sz w:val="18"/>
                <w:szCs w:val="18"/>
              </w:rPr>
            </w:pPr>
          </w:p>
        </w:tc>
        <w:tc>
          <w:tcPr>
            <w:tcW w:w="1276" w:type="dxa"/>
          </w:tcPr>
          <w:p w14:paraId="2132E5B0"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38A2532D"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465DAEB4"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13040290" w14:textId="77777777" w:rsidR="00DF6B18" w:rsidRPr="0000189D" w:rsidRDefault="00DF6B18" w:rsidP="00DF6B18">
            <w:pPr>
              <w:rPr>
                <w:rFonts w:asciiTheme="majorEastAsia" w:eastAsiaTheme="majorEastAsia" w:hAnsiTheme="majorEastAsia"/>
                <w:sz w:val="18"/>
                <w:szCs w:val="18"/>
              </w:rPr>
            </w:pPr>
          </w:p>
        </w:tc>
      </w:tr>
      <w:tr w:rsidR="00DF6B18" w14:paraId="0050E3A6" w14:textId="77777777" w:rsidTr="00DF6B18">
        <w:trPr>
          <w:trHeight w:val="20"/>
        </w:trPr>
        <w:tc>
          <w:tcPr>
            <w:tcW w:w="959" w:type="dxa"/>
            <w:tcBorders>
              <w:left w:val="single" w:sz="12" w:space="0" w:color="auto"/>
            </w:tcBorders>
          </w:tcPr>
          <w:p w14:paraId="725A8AED" w14:textId="77777777" w:rsidR="00DF6B18" w:rsidRPr="00B93538" w:rsidRDefault="00DF6B18" w:rsidP="00DF6B18">
            <w:pPr>
              <w:rPr>
                <w:sz w:val="18"/>
                <w:szCs w:val="18"/>
              </w:rPr>
            </w:pPr>
            <w:r>
              <w:rPr>
                <w:rFonts w:hint="eastAsia"/>
                <w:sz w:val="18"/>
                <w:szCs w:val="18"/>
              </w:rPr>
              <w:t>２．（２）</w:t>
            </w:r>
          </w:p>
        </w:tc>
        <w:tc>
          <w:tcPr>
            <w:tcW w:w="396" w:type="dxa"/>
          </w:tcPr>
          <w:p w14:paraId="16909FB6"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④</w:t>
            </w:r>
          </w:p>
        </w:tc>
        <w:tc>
          <w:tcPr>
            <w:tcW w:w="666" w:type="dxa"/>
          </w:tcPr>
          <w:p w14:paraId="454BB51A" w14:textId="77777777" w:rsidR="00DF6B18" w:rsidRPr="0000189D" w:rsidRDefault="00DF6B18" w:rsidP="00DF6B18">
            <w:pPr>
              <w:rPr>
                <w:rFonts w:asciiTheme="majorEastAsia" w:eastAsiaTheme="majorEastAsia" w:hAnsiTheme="majorEastAsia"/>
                <w:sz w:val="18"/>
                <w:szCs w:val="18"/>
              </w:rPr>
            </w:pPr>
          </w:p>
        </w:tc>
        <w:tc>
          <w:tcPr>
            <w:tcW w:w="1064" w:type="dxa"/>
            <w:gridSpan w:val="2"/>
          </w:tcPr>
          <w:p w14:paraId="046F71D4" w14:textId="77777777" w:rsidR="00DF6B18" w:rsidRPr="0000189D" w:rsidRDefault="00DF6B18" w:rsidP="00DF6B18">
            <w:pPr>
              <w:rPr>
                <w:rFonts w:asciiTheme="majorEastAsia" w:eastAsiaTheme="majorEastAsia" w:hAnsiTheme="majorEastAsia"/>
                <w:sz w:val="18"/>
                <w:szCs w:val="18"/>
              </w:rPr>
            </w:pPr>
          </w:p>
        </w:tc>
        <w:tc>
          <w:tcPr>
            <w:tcW w:w="1276" w:type="dxa"/>
          </w:tcPr>
          <w:p w14:paraId="426E7B27"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2377564B"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34364DE5"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22570B15" w14:textId="77777777" w:rsidR="00DF6B18" w:rsidRPr="0000189D" w:rsidRDefault="00DF6B18" w:rsidP="00DF6B18">
            <w:pPr>
              <w:rPr>
                <w:rFonts w:asciiTheme="majorEastAsia" w:eastAsiaTheme="majorEastAsia" w:hAnsiTheme="majorEastAsia"/>
                <w:sz w:val="18"/>
                <w:szCs w:val="18"/>
              </w:rPr>
            </w:pPr>
          </w:p>
        </w:tc>
      </w:tr>
      <w:tr w:rsidR="00DF6B18" w14:paraId="306D8E64" w14:textId="77777777" w:rsidTr="00DF6B18">
        <w:trPr>
          <w:trHeight w:val="20"/>
        </w:trPr>
        <w:tc>
          <w:tcPr>
            <w:tcW w:w="959" w:type="dxa"/>
            <w:tcBorders>
              <w:left w:val="single" w:sz="12" w:space="0" w:color="auto"/>
            </w:tcBorders>
          </w:tcPr>
          <w:p w14:paraId="3A3A0191" w14:textId="77777777" w:rsidR="00DF6B18" w:rsidRPr="00B93538" w:rsidRDefault="00DF6B18" w:rsidP="00DF6B18">
            <w:pPr>
              <w:rPr>
                <w:sz w:val="18"/>
                <w:szCs w:val="18"/>
              </w:rPr>
            </w:pPr>
            <w:r>
              <w:rPr>
                <w:rFonts w:hint="eastAsia"/>
                <w:sz w:val="18"/>
                <w:szCs w:val="18"/>
              </w:rPr>
              <w:t>２．（２）</w:t>
            </w:r>
          </w:p>
        </w:tc>
        <w:tc>
          <w:tcPr>
            <w:tcW w:w="396" w:type="dxa"/>
          </w:tcPr>
          <w:p w14:paraId="5E5ADC3C"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⑤</w:t>
            </w:r>
          </w:p>
        </w:tc>
        <w:tc>
          <w:tcPr>
            <w:tcW w:w="666" w:type="dxa"/>
          </w:tcPr>
          <w:p w14:paraId="5EBFD9BD" w14:textId="77777777" w:rsidR="00DF6B18" w:rsidRPr="0000189D" w:rsidRDefault="00DF6B18" w:rsidP="00DF6B18">
            <w:pPr>
              <w:rPr>
                <w:rFonts w:asciiTheme="majorEastAsia" w:eastAsiaTheme="majorEastAsia" w:hAnsiTheme="majorEastAsia"/>
                <w:sz w:val="18"/>
                <w:szCs w:val="18"/>
              </w:rPr>
            </w:pPr>
          </w:p>
        </w:tc>
        <w:tc>
          <w:tcPr>
            <w:tcW w:w="1064" w:type="dxa"/>
            <w:gridSpan w:val="2"/>
          </w:tcPr>
          <w:p w14:paraId="01110FBD" w14:textId="77777777" w:rsidR="00DF6B18" w:rsidRPr="0000189D" w:rsidRDefault="00DF6B18" w:rsidP="00DF6B18">
            <w:pPr>
              <w:rPr>
                <w:rFonts w:asciiTheme="majorEastAsia" w:eastAsiaTheme="majorEastAsia" w:hAnsiTheme="majorEastAsia"/>
                <w:sz w:val="18"/>
                <w:szCs w:val="18"/>
              </w:rPr>
            </w:pPr>
          </w:p>
        </w:tc>
        <w:tc>
          <w:tcPr>
            <w:tcW w:w="1276" w:type="dxa"/>
          </w:tcPr>
          <w:p w14:paraId="0695849B"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310CD19A"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53D1D51F"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33E9EE73" w14:textId="77777777" w:rsidR="00DF6B18" w:rsidRPr="0000189D" w:rsidRDefault="00DF6B18" w:rsidP="00DF6B18">
            <w:pPr>
              <w:rPr>
                <w:rFonts w:asciiTheme="majorEastAsia" w:eastAsiaTheme="majorEastAsia" w:hAnsiTheme="majorEastAsia"/>
                <w:sz w:val="18"/>
                <w:szCs w:val="18"/>
              </w:rPr>
            </w:pPr>
          </w:p>
        </w:tc>
      </w:tr>
      <w:tr w:rsidR="00DF6B18" w14:paraId="1E660B86" w14:textId="77777777" w:rsidTr="00DF6B18">
        <w:trPr>
          <w:trHeight w:val="20"/>
        </w:trPr>
        <w:tc>
          <w:tcPr>
            <w:tcW w:w="959" w:type="dxa"/>
            <w:tcBorders>
              <w:left w:val="single" w:sz="12" w:space="0" w:color="auto"/>
            </w:tcBorders>
          </w:tcPr>
          <w:p w14:paraId="75FC5948" w14:textId="77777777" w:rsidR="00DF6B18" w:rsidRPr="00B93538" w:rsidRDefault="00DF6B18" w:rsidP="00DF6B18">
            <w:pPr>
              <w:rPr>
                <w:sz w:val="18"/>
                <w:szCs w:val="18"/>
              </w:rPr>
            </w:pPr>
            <w:r>
              <w:rPr>
                <w:rFonts w:hint="eastAsia"/>
                <w:sz w:val="18"/>
                <w:szCs w:val="18"/>
              </w:rPr>
              <w:t>３．（１）</w:t>
            </w:r>
          </w:p>
        </w:tc>
        <w:tc>
          <w:tcPr>
            <w:tcW w:w="396" w:type="dxa"/>
          </w:tcPr>
          <w:p w14:paraId="6CFA1FE1"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③</w:t>
            </w:r>
          </w:p>
        </w:tc>
        <w:tc>
          <w:tcPr>
            <w:tcW w:w="666" w:type="dxa"/>
          </w:tcPr>
          <w:p w14:paraId="52A5FD56" w14:textId="77777777" w:rsidR="00DF6B18" w:rsidRPr="0000189D" w:rsidRDefault="00DF6B18" w:rsidP="00DF6B18">
            <w:pPr>
              <w:rPr>
                <w:rFonts w:asciiTheme="majorEastAsia" w:eastAsiaTheme="majorEastAsia" w:hAnsiTheme="majorEastAsia"/>
                <w:sz w:val="18"/>
                <w:szCs w:val="18"/>
              </w:rPr>
            </w:pPr>
          </w:p>
        </w:tc>
        <w:tc>
          <w:tcPr>
            <w:tcW w:w="1064" w:type="dxa"/>
            <w:gridSpan w:val="2"/>
          </w:tcPr>
          <w:p w14:paraId="44F4BD29" w14:textId="77777777" w:rsidR="00DF6B18" w:rsidRPr="0000189D" w:rsidRDefault="00DF6B18" w:rsidP="00DF6B18">
            <w:pPr>
              <w:rPr>
                <w:rFonts w:asciiTheme="majorEastAsia" w:eastAsiaTheme="majorEastAsia" w:hAnsiTheme="majorEastAsia"/>
                <w:sz w:val="18"/>
                <w:szCs w:val="18"/>
              </w:rPr>
            </w:pPr>
          </w:p>
        </w:tc>
        <w:tc>
          <w:tcPr>
            <w:tcW w:w="1276" w:type="dxa"/>
          </w:tcPr>
          <w:p w14:paraId="7C099D77"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17EADAB0"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27D4608A"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1988565E" w14:textId="77777777" w:rsidR="00DF6B18" w:rsidRPr="0000189D" w:rsidRDefault="00DF6B18" w:rsidP="00DF6B18">
            <w:pPr>
              <w:rPr>
                <w:rFonts w:asciiTheme="majorEastAsia" w:eastAsiaTheme="majorEastAsia" w:hAnsiTheme="majorEastAsia"/>
                <w:sz w:val="18"/>
                <w:szCs w:val="18"/>
              </w:rPr>
            </w:pPr>
          </w:p>
        </w:tc>
      </w:tr>
      <w:tr w:rsidR="00DF6B18" w14:paraId="7D430EC8" w14:textId="77777777" w:rsidTr="00DF6B18">
        <w:trPr>
          <w:trHeight w:val="20"/>
        </w:trPr>
        <w:tc>
          <w:tcPr>
            <w:tcW w:w="959" w:type="dxa"/>
            <w:tcBorders>
              <w:left w:val="single" w:sz="12" w:space="0" w:color="auto"/>
            </w:tcBorders>
          </w:tcPr>
          <w:p w14:paraId="4BD4D012" w14:textId="77777777" w:rsidR="00DF6B18" w:rsidRDefault="00DF6B18" w:rsidP="00DF6B18">
            <w:r w:rsidRPr="00E2340E">
              <w:rPr>
                <w:rFonts w:hint="eastAsia"/>
                <w:sz w:val="18"/>
                <w:szCs w:val="18"/>
              </w:rPr>
              <w:t>３</w:t>
            </w:r>
            <w:r>
              <w:rPr>
                <w:rFonts w:hint="eastAsia"/>
                <w:sz w:val="18"/>
                <w:szCs w:val="18"/>
              </w:rPr>
              <w:t>．（２</w:t>
            </w:r>
            <w:r w:rsidRPr="00E2340E">
              <w:rPr>
                <w:rFonts w:hint="eastAsia"/>
                <w:sz w:val="18"/>
                <w:szCs w:val="18"/>
              </w:rPr>
              <w:t>）</w:t>
            </w:r>
          </w:p>
        </w:tc>
        <w:tc>
          <w:tcPr>
            <w:tcW w:w="396" w:type="dxa"/>
          </w:tcPr>
          <w:p w14:paraId="3E3F2BD0"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②</w:t>
            </w:r>
          </w:p>
        </w:tc>
        <w:tc>
          <w:tcPr>
            <w:tcW w:w="666" w:type="dxa"/>
          </w:tcPr>
          <w:p w14:paraId="1880AC46" w14:textId="77777777" w:rsidR="00DF6B18" w:rsidRPr="0000189D" w:rsidRDefault="00DF6B18" w:rsidP="00DF6B18">
            <w:pPr>
              <w:rPr>
                <w:rFonts w:asciiTheme="majorEastAsia" w:eastAsiaTheme="majorEastAsia" w:hAnsiTheme="majorEastAsia"/>
                <w:sz w:val="18"/>
                <w:szCs w:val="18"/>
              </w:rPr>
            </w:pPr>
          </w:p>
        </w:tc>
        <w:tc>
          <w:tcPr>
            <w:tcW w:w="1064" w:type="dxa"/>
            <w:gridSpan w:val="2"/>
          </w:tcPr>
          <w:p w14:paraId="1B5DA783" w14:textId="77777777" w:rsidR="00DF6B18" w:rsidRPr="0000189D" w:rsidRDefault="00DF6B18" w:rsidP="00DF6B18">
            <w:pPr>
              <w:rPr>
                <w:rFonts w:asciiTheme="majorEastAsia" w:eastAsiaTheme="majorEastAsia" w:hAnsiTheme="majorEastAsia"/>
                <w:sz w:val="18"/>
                <w:szCs w:val="18"/>
              </w:rPr>
            </w:pPr>
          </w:p>
        </w:tc>
        <w:tc>
          <w:tcPr>
            <w:tcW w:w="1276" w:type="dxa"/>
          </w:tcPr>
          <w:p w14:paraId="72F01B43"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0052CEE8"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03D84D9C"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1C261D69" w14:textId="77777777" w:rsidR="00DF6B18" w:rsidRPr="0000189D" w:rsidRDefault="00DF6B18" w:rsidP="00DF6B18">
            <w:pPr>
              <w:rPr>
                <w:rFonts w:asciiTheme="majorEastAsia" w:eastAsiaTheme="majorEastAsia" w:hAnsiTheme="majorEastAsia"/>
                <w:sz w:val="18"/>
                <w:szCs w:val="18"/>
              </w:rPr>
            </w:pPr>
          </w:p>
        </w:tc>
      </w:tr>
      <w:tr w:rsidR="00DF6B18" w14:paraId="0F020DB8" w14:textId="77777777" w:rsidTr="00DF6B18">
        <w:trPr>
          <w:trHeight w:val="20"/>
        </w:trPr>
        <w:tc>
          <w:tcPr>
            <w:tcW w:w="959" w:type="dxa"/>
            <w:tcBorders>
              <w:left w:val="single" w:sz="12" w:space="0" w:color="auto"/>
            </w:tcBorders>
          </w:tcPr>
          <w:p w14:paraId="109B0D2D" w14:textId="77777777" w:rsidR="00DF6B18" w:rsidRDefault="00DF6B18" w:rsidP="00DF6B18">
            <w:r w:rsidRPr="00E2340E">
              <w:rPr>
                <w:rFonts w:hint="eastAsia"/>
                <w:sz w:val="18"/>
                <w:szCs w:val="18"/>
              </w:rPr>
              <w:t>３</w:t>
            </w:r>
            <w:r>
              <w:rPr>
                <w:rFonts w:hint="eastAsia"/>
                <w:sz w:val="18"/>
                <w:szCs w:val="18"/>
              </w:rPr>
              <w:t>．（２</w:t>
            </w:r>
            <w:r w:rsidRPr="00E2340E">
              <w:rPr>
                <w:rFonts w:hint="eastAsia"/>
                <w:sz w:val="18"/>
                <w:szCs w:val="18"/>
              </w:rPr>
              <w:t>）</w:t>
            </w:r>
          </w:p>
        </w:tc>
        <w:tc>
          <w:tcPr>
            <w:tcW w:w="396" w:type="dxa"/>
          </w:tcPr>
          <w:p w14:paraId="2755329E"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③</w:t>
            </w:r>
          </w:p>
        </w:tc>
        <w:tc>
          <w:tcPr>
            <w:tcW w:w="666" w:type="dxa"/>
          </w:tcPr>
          <w:p w14:paraId="0A83A4E1" w14:textId="77777777" w:rsidR="00DF6B18" w:rsidRPr="0000189D" w:rsidRDefault="00DF6B18" w:rsidP="00DF6B18">
            <w:pPr>
              <w:rPr>
                <w:rFonts w:asciiTheme="majorEastAsia" w:eastAsiaTheme="majorEastAsia" w:hAnsiTheme="majorEastAsia"/>
                <w:sz w:val="18"/>
                <w:szCs w:val="18"/>
              </w:rPr>
            </w:pPr>
          </w:p>
        </w:tc>
        <w:tc>
          <w:tcPr>
            <w:tcW w:w="1064" w:type="dxa"/>
            <w:gridSpan w:val="2"/>
          </w:tcPr>
          <w:p w14:paraId="7758F82B" w14:textId="77777777" w:rsidR="00DF6B18" w:rsidRPr="0000189D" w:rsidRDefault="00DF6B18" w:rsidP="00DF6B18">
            <w:pPr>
              <w:rPr>
                <w:rFonts w:asciiTheme="majorEastAsia" w:eastAsiaTheme="majorEastAsia" w:hAnsiTheme="majorEastAsia"/>
                <w:sz w:val="18"/>
                <w:szCs w:val="18"/>
              </w:rPr>
            </w:pPr>
          </w:p>
        </w:tc>
        <w:tc>
          <w:tcPr>
            <w:tcW w:w="1276" w:type="dxa"/>
          </w:tcPr>
          <w:p w14:paraId="2B357ECF"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3E4EA856"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6A9CBC9D"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19FCB6EB" w14:textId="77777777" w:rsidR="00DF6B18" w:rsidRPr="0000189D" w:rsidRDefault="00DF6B18" w:rsidP="00DF6B18">
            <w:pPr>
              <w:rPr>
                <w:rFonts w:asciiTheme="majorEastAsia" w:eastAsiaTheme="majorEastAsia" w:hAnsiTheme="majorEastAsia"/>
                <w:sz w:val="18"/>
                <w:szCs w:val="18"/>
              </w:rPr>
            </w:pPr>
          </w:p>
        </w:tc>
      </w:tr>
      <w:tr w:rsidR="00DF6B18" w14:paraId="6FAB6C41" w14:textId="77777777" w:rsidTr="00DF6B18">
        <w:trPr>
          <w:trHeight w:val="20"/>
        </w:trPr>
        <w:tc>
          <w:tcPr>
            <w:tcW w:w="959" w:type="dxa"/>
            <w:tcBorders>
              <w:left w:val="single" w:sz="12" w:space="0" w:color="auto"/>
            </w:tcBorders>
          </w:tcPr>
          <w:p w14:paraId="5CD51619" w14:textId="77777777" w:rsidR="00DF6B18" w:rsidRDefault="00DF6B18" w:rsidP="00DF6B18">
            <w:r w:rsidRPr="00E2340E">
              <w:rPr>
                <w:rFonts w:hint="eastAsia"/>
                <w:sz w:val="18"/>
                <w:szCs w:val="18"/>
              </w:rPr>
              <w:t>３</w:t>
            </w:r>
            <w:r>
              <w:rPr>
                <w:rFonts w:hint="eastAsia"/>
                <w:sz w:val="18"/>
                <w:szCs w:val="18"/>
              </w:rPr>
              <w:t>．（３</w:t>
            </w:r>
            <w:r w:rsidRPr="00E2340E">
              <w:rPr>
                <w:rFonts w:hint="eastAsia"/>
                <w:sz w:val="18"/>
                <w:szCs w:val="18"/>
              </w:rPr>
              <w:t>）</w:t>
            </w:r>
          </w:p>
        </w:tc>
        <w:tc>
          <w:tcPr>
            <w:tcW w:w="396" w:type="dxa"/>
          </w:tcPr>
          <w:p w14:paraId="75BD9725"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④</w:t>
            </w:r>
          </w:p>
        </w:tc>
        <w:tc>
          <w:tcPr>
            <w:tcW w:w="666" w:type="dxa"/>
          </w:tcPr>
          <w:p w14:paraId="055C4D06" w14:textId="77777777" w:rsidR="00DF6B18" w:rsidRPr="0000189D" w:rsidRDefault="00DF6B18" w:rsidP="00DF6B18">
            <w:pPr>
              <w:rPr>
                <w:rFonts w:asciiTheme="majorEastAsia" w:eastAsiaTheme="majorEastAsia" w:hAnsiTheme="majorEastAsia"/>
                <w:sz w:val="18"/>
                <w:szCs w:val="18"/>
              </w:rPr>
            </w:pPr>
          </w:p>
        </w:tc>
        <w:tc>
          <w:tcPr>
            <w:tcW w:w="1064" w:type="dxa"/>
            <w:gridSpan w:val="2"/>
          </w:tcPr>
          <w:p w14:paraId="410385EB" w14:textId="77777777" w:rsidR="00DF6B18" w:rsidRPr="0000189D" w:rsidRDefault="00DF6B18" w:rsidP="00DF6B18">
            <w:pPr>
              <w:rPr>
                <w:rFonts w:asciiTheme="majorEastAsia" w:eastAsiaTheme="majorEastAsia" w:hAnsiTheme="majorEastAsia"/>
                <w:sz w:val="18"/>
                <w:szCs w:val="18"/>
              </w:rPr>
            </w:pPr>
          </w:p>
        </w:tc>
        <w:tc>
          <w:tcPr>
            <w:tcW w:w="1276" w:type="dxa"/>
          </w:tcPr>
          <w:p w14:paraId="3F355EB0"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7D7E695D"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759D1668"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26719D47" w14:textId="77777777" w:rsidR="00DF6B18" w:rsidRPr="0000189D" w:rsidRDefault="00DF6B18" w:rsidP="00DF6B18">
            <w:pPr>
              <w:rPr>
                <w:rFonts w:asciiTheme="majorEastAsia" w:eastAsiaTheme="majorEastAsia" w:hAnsiTheme="majorEastAsia"/>
                <w:sz w:val="18"/>
                <w:szCs w:val="18"/>
              </w:rPr>
            </w:pPr>
          </w:p>
        </w:tc>
      </w:tr>
      <w:tr w:rsidR="00DF6B18" w14:paraId="292B7448" w14:textId="77777777" w:rsidTr="00DF6B18">
        <w:trPr>
          <w:trHeight w:val="20"/>
        </w:trPr>
        <w:tc>
          <w:tcPr>
            <w:tcW w:w="959" w:type="dxa"/>
            <w:tcBorders>
              <w:left w:val="single" w:sz="12" w:space="0" w:color="auto"/>
            </w:tcBorders>
          </w:tcPr>
          <w:p w14:paraId="1E64F40C" w14:textId="77777777" w:rsidR="00DF6B18" w:rsidRPr="00E2340E" w:rsidRDefault="00DF6B18" w:rsidP="00DF6B18">
            <w:pPr>
              <w:rPr>
                <w:sz w:val="18"/>
                <w:szCs w:val="18"/>
              </w:rPr>
            </w:pPr>
            <w:r w:rsidRPr="00E2340E">
              <w:rPr>
                <w:rFonts w:hint="eastAsia"/>
                <w:sz w:val="18"/>
                <w:szCs w:val="18"/>
              </w:rPr>
              <w:t>３</w:t>
            </w:r>
            <w:r>
              <w:rPr>
                <w:rFonts w:hint="eastAsia"/>
                <w:sz w:val="18"/>
                <w:szCs w:val="18"/>
              </w:rPr>
              <w:t>．（４</w:t>
            </w:r>
            <w:r w:rsidRPr="00E2340E">
              <w:rPr>
                <w:rFonts w:hint="eastAsia"/>
                <w:sz w:val="18"/>
                <w:szCs w:val="18"/>
              </w:rPr>
              <w:t>）</w:t>
            </w:r>
          </w:p>
        </w:tc>
        <w:tc>
          <w:tcPr>
            <w:tcW w:w="396" w:type="dxa"/>
          </w:tcPr>
          <w:p w14:paraId="21F342B5"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⑥</w:t>
            </w:r>
          </w:p>
        </w:tc>
        <w:tc>
          <w:tcPr>
            <w:tcW w:w="666" w:type="dxa"/>
          </w:tcPr>
          <w:p w14:paraId="0C52E523" w14:textId="77777777" w:rsidR="00DF6B18" w:rsidRPr="0000189D" w:rsidRDefault="00DF6B18" w:rsidP="00DF6B18">
            <w:pPr>
              <w:rPr>
                <w:rFonts w:asciiTheme="majorEastAsia" w:eastAsiaTheme="majorEastAsia" w:hAnsiTheme="majorEastAsia"/>
                <w:sz w:val="18"/>
                <w:szCs w:val="18"/>
              </w:rPr>
            </w:pPr>
          </w:p>
        </w:tc>
        <w:tc>
          <w:tcPr>
            <w:tcW w:w="1064" w:type="dxa"/>
            <w:gridSpan w:val="2"/>
          </w:tcPr>
          <w:p w14:paraId="632D18D9" w14:textId="77777777" w:rsidR="00DF6B18" w:rsidRPr="0000189D" w:rsidRDefault="00DF6B18" w:rsidP="00DF6B18">
            <w:pPr>
              <w:rPr>
                <w:rFonts w:asciiTheme="majorEastAsia" w:eastAsiaTheme="majorEastAsia" w:hAnsiTheme="majorEastAsia"/>
                <w:sz w:val="18"/>
                <w:szCs w:val="18"/>
              </w:rPr>
            </w:pPr>
          </w:p>
        </w:tc>
        <w:tc>
          <w:tcPr>
            <w:tcW w:w="1276" w:type="dxa"/>
          </w:tcPr>
          <w:p w14:paraId="541F3252"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4BDA466F"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0FCCF794"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4542A7C8" w14:textId="77777777" w:rsidR="00DF6B18" w:rsidRPr="0000189D" w:rsidRDefault="00DF6B18" w:rsidP="00DF6B18">
            <w:pPr>
              <w:rPr>
                <w:rFonts w:asciiTheme="majorEastAsia" w:eastAsiaTheme="majorEastAsia" w:hAnsiTheme="majorEastAsia"/>
                <w:sz w:val="18"/>
                <w:szCs w:val="18"/>
              </w:rPr>
            </w:pPr>
          </w:p>
        </w:tc>
      </w:tr>
      <w:tr w:rsidR="00DF6B18" w14:paraId="043AD8DD" w14:textId="77777777" w:rsidTr="00DF6B18">
        <w:trPr>
          <w:trHeight w:val="20"/>
        </w:trPr>
        <w:tc>
          <w:tcPr>
            <w:tcW w:w="959" w:type="dxa"/>
            <w:tcBorders>
              <w:left w:val="single" w:sz="12" w:space="0" w:color="auto"/>
            </w:tcBorders>
          </w:tcPr>
          <w:p w14:paraId="0318B2B8" w14:textId="77777777" w:rsidR="00DF6B18" w:rsidRPr="00E2340E" w:rsidRDefault="00DF6B18" w:rsidP="00DF6B18">
            <w:pPr>
              <w:rPr>
                <w:sz w:val="18"/>
                <w:szCs w:val="18"/>
              </w:rPr>
            </w:pPr>
            <w:r>
              <w:rPr>
                <w:rFonts w:hint="eastAsia"/>
                <w:sz w:val="18"/>
                <w:szCs w:val="18"/>
              </w:rPr>
              <w:t>３．（４）</w:t>
            </w:r>
          </w:p>
        </w:tc>
        <w:tc>
          <w:tcPr>
            <w:tcW w:w="396" w:type="dxa"/>
          </w:tcPr>
          <w:p w14:paraId="658CF809" w14:textId="77777777" w:rsidR="00DF6B18"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⑦</w:t>
            </w:r>
          </w:p>
        </w:tc>
        <w:tc>
          <w:tcPr>
            <w:tcW w:w="666" w:type="dxa"/>
          </w:tcPr>
          <w:p w14:paraId="6C145E24" w14:textId="77777777" w:rsidR="00DF6B18" w:rsidRPr="0000189D" w:rsidRDefault="00DF6B18" w:rsidP="00DF6B18">
            <w:pPr>
              <w:rPr>
                <w:rFonts w:asciiTheme="majorEastAsia" w:eastAsiaTheme="majorEastAsia" w:hAnsiTheme="majorEastAsia"/>
                <w:sz w:val="18"/>
                <w:szCs w:val="18"/>
              </w:rPr>
            </w:pPr>
          </w:p>
        </w:tc>
        <w:tc>
          <w:tcPr>
            <w:tcW w:w="1064" w:type="dxa"/>
            <w:gridSpan w:val="2"/>
          </w:tcPr>
          <w:p w14:paraId="646C78FF" w14:textId="77777777" w:rsidR="00DF6B18" w:rsidRPr="0000189D" w:rsidRDefault="00DF6B18" w:rsidP="00DF6B18">
            <w:pPr>
              <w:rPr>
                <w:rFonts w:asciiTheme="majorEastAsia" w:eastAsiaTheme="majorEastAsia" w:hAnsiTheme="majorEastAsia"/>
                <w:sz w:val="18"/>
                <w:szCs w:val="18"/>
              </w:rPr>
            </w:pPr>
          </w:p>
        </w:tc>
        <w:tc>
          <w:tcPr>
            <w:tcW w:w="1276" w:type="dxa"/>
          </w:tcPr>
          <w:p w14:paraId="306ABA76"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098002F5"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0EFE2C6D"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47FB06A6" w14:textId="77777777" w:rsidR="00DF6B18" w:rsidRPr="0000189D" w:rsidRDefault="00DF6B18" w:rsidP="00DF6B18">
            <w:pPr>
              <w:rPr>
                <w:rFonts w:asciiTheme="majorEastAsia" w:eastAsiaTheme="majorEastAsia" w:hAnsiTheme="majorEastAsia"/>
                <w:sz w:val="18"/>
                <w:szCs w:val="18"/>
              </w:rPr>
            </w:pPr>
          </w:p>
        </w:tc>
      </w:tr>
      <w:tr w:rsidR="00DF6B18" w14:paraId="77E7B5C1" w14:textId="77777777" w:rsidTr="00DF6B18">
        <w:trPr>
          <w:trHeight w:val="20"/>
        </w:trPr>
        <w:tc>
          <w:tcPr>
            <w:tcW w:w="959" w:type="dxa"/>
            <w:tcBorders>
              <w:left w:val="single" w:sz="12" w:space="0" w:color="auto"/>
            </w:tcBorders>
          </w:tcPr>
          <w:p w14:paraId="609E3F7E" w14:textId="77777777" w:rsidR="00DF6B18" w:rsidRDefault="00DF6B18" w:rsidP="00DF6B18">
            <w:r w:rsidRPr="00E2340E">
              <w:rPr>
                <w:rFonts w:hint="eastAsia"/>
                <w:sz w:val="18"/>
                <w:szCs w:val="18"/>
              </w:rPr>
              <w:t>３</w:t>
            </w:r>
            <w:r>
              <w:rPr>
                <w:rFonts w:hint="eastAsia"/>
                <w:sz w:val="18"/>
                <w:szCs w:val="18"/>
              </w:rPr>
              <w:t>．（５</w:t>
            </w:r>
            <w:r w:rsidRPr="00E2340E">
              <w:rPr>
                <w:rFonts w:hint="eastAsia"/>
                <w:sz w:val="18"/>
                <w:szCs w:val="18"/>
              </w:rPr>
              <w:t>）</w:t>
            </w:r>
          </w:p>
        </w:tc>
        <w:tc>
          <w:tcPr>
            <w:tcW w:w="396" w:type="dxa"/>
          </w:tcPr>
          <w:p w14:paraId="31F6C13B"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④</w:t>
            </w:r>
          </w:p>
        </w:tc>
        <w:tc>
          <w:tcPr>
            <w:tcW w:w="666" w:type="dxa"/>
          </w:tcPr>
          <w:p w14:paraId="625FC2F5" w14:textId="77777777" w:rsidR="00DF6B18" w:rsidRPr="0000189D" w:rsidRDefault="00DF6B18" w:rsidP="00DF6B18">
            <w:pPr>
              <w:rPr>
                <w:rFonts w:asciiTheme="majorEastAsia" w:eastAsiaTheme="majorEastAsia" w:hAnsiTheme="majorEastAsia"/>
                <w:sz w:val="18"/>
                <w:szCs w:val="18"/>
              </w:rPr>
            </w:pPr>
          </w:p>
        </w:tc>
        <w:tc>
          <w:tcPr>
            <w:tcW w:w="1064" w:type="dxa"/>
            <w:gridSpan w:val="2"/>
          </w:tcPr>
          <w:p w14:paraId="0EC718A2" w14:textId="77777777" w:rsidR="00DF6B18" w:rsidRPr="0000189D" w:rsidRDefault="00DF6B18" w:rsidP="00DF6B18">
            <w:pPr>
              <w:rPr>
                <w:rFonts w:asciiTheme="majorEastAsia" w:eastAsiaTheme="majorEastAsia" w:hAnsiTheme="majorEastAsia"/>
                <w:sz w:val="18"/>
                <w:szCs w:val="18"/>
              </w:rPr>
            </w:pPr>
          </w:p>
        </w:tc>
        <w:tc>
          <w:tcPr>
            <w:tcW w:w="1276" w:type="dxa"/>
          </w:tcPr>
          <w:p w14:paraId="0708BA59"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74E1A459"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0F6AD722"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10CBDCF1" w14:textId="77777777" w:rsidR="00DF6B18" w:rsidRPr="0000189D" w:rsidRDefault="00DF6B18" w:rsidP="00DF6B18">
            <w:pPr>
              <w:rPr>
                <w:rFonts w:asciiTheme="majorEastAsia" w:eastAsiaTheme="majorEastAsia" w:hAnsiTheme="majorEastAsia"/>
                <w:sz w:val="18"/>
                <w:szCs w:val="18"/>
              </w:rPr>
            </w:pPr>
          </w:p>
        </w:tc>
      </w:tr>
      <w:tr w:rsidR="00DF6B18" w14:paraId="016E9C50" w14:textId="77777777" w:rsidTr="00DF6B18">
        <w:trPr>
          <w:trHeight w:val="20"/>
        </w:trPr>
        <w:tc>
          <w:tcPr>
            <w:tcW w:w="959" w:type="dxa"/>
            <w:tcBorders>
              <w:left w:val="single" w:sz="12" w:space="0" w:color="auto"/>
            </w:tcBorders>
          </w:tcPr>
          <w:p w14:paraId="0F34B3C3" w14:textId="77777777" w:rsidR="00DF6B18" w:rsidRDefault="00DF6B18" w:rsidP="00DF6B18">
            <w:r w:rsidRPr="00E2340E">
              <w:rPr>
                <w:rFonts w:hint="eastAsia"/>
                <w:sz w:val="18"/>
                <w:szCs w:val="18"/>
              </w:rPr>
              <w:t>３</w:t>
            </w:r>
            <w:r>
              <w:rPr>
                <w:rFonts w:hint="eastAsia"/>
                <w:sz w:val="18"/>
                <w:szCs w:val="18"/>
              </w:rPr>
              <w:t>．（５</w:t>
            </w:r>
            <w:r w:rsidRPr="00E2340E">
              <w:rPr>
                <w:rFonts w:hint="eastAsia"/>
                <w:sz w:val="18"/>
                <w:szCs w:val="18"/>
              </w:rPr>
              <w:t>）</w:t>
            </w:r>
          </w:p>
        </w:tc>
        <w:tc>
          <w:tcPr>
            <w:tcW w:w="396" w:type="dxa"/>
          </w:tcPr>
          <w:p w14:paraId="73E1030C"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⑤</w:t>
            </w:r>
          </w:p>
        </w:tc>
        <w:tc>
          <w:tcPr>
            <w:tcW w:w="666" w:type="dxa"/>
          </w:tcPr>
          <w:p w14:paraId="1A3EE0F1" w14:textId="77777777" w:rsidR="00DF6B18" w:rsidRPr="0000189D" w:rsidRDefault="00DF6B18" w:rsidP="00DF6B18">
            <w:pPr>
              <w:rPr>
                <w:rFonts w:asciiTheme="majorEastAsia" w:eastAsiaTheme="majorEastAsia" w:hAnsiTheme="majorEastAsia"/>
                <w:sz w:val="18"/>
                <w:szCs w:val="18"/>
              </w:rPr>
            </w:pPr>
          </w:p>
        </w:tc>
        <w:tc>
          <w:tcPr>
            <w:tcW w:w="1064" w:type="dxa"/>
            <w:gridSpan w:val="2"/>
          </w:tcPr>
          <w:p w14:paraId="79484182" w14:textId="77777777" w:rsidR="00DF6B18" w:rsidRPr="0000189D" w:rsidRDefault="00DF6B18" w:rsidP="00DF6B18">
            <w:pPr>
              <w:rPr>
                <w:rFonts w:asciiTheme="majorEastAsia" w:eastAsiaTheme="majorEastAsia" w:hAnsiTheme="majorEastAsia"/>
                <w:sz w:val="18"/>
                <w:szCs w:val="18"/>
              </w:rPr>
            </w:pPr>
          </w:p>
        </w:tc>
        <w:tc>
          <w:tcPr>
            <w:tcW w:w="1276" w:type="dxa"/>
          </w:tcPr>
          <w:p w14:paraId="64060EC3"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57713677"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2D435517"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0B240F60" w14:textId="77777777" w:rsidR="00DF6B18" w:rsidRPr="0000189D" w:rsidRDefault="00DF6B18" w:rsidP="00DF6B18">
            <w:pPr>
              <w:rPr>
                <w:rFonts w:asciiTheme="majorEastAsia" w:eastAsiaTheme="majorEastAsia" w:hAnsiTheme="majorEastAsia"/>
                <w:sz w:val="18"/>
                <w:szCs w:val="18"/>
              </w:rPr>
            </w:pPr>
          </w:p>
        </w:tc>
      </w:tr>
      <w:tr w:rsidR="00DF6B18" w14:paraId="1BC3BBB8" w14:textId="77777777" w:rsidTr="00DF6B18">
        <w:trPr>
          <w:trHeight w:val="20"/>
        </w:trPr>
        <w:tc>
          <w:tcPr>
            <w:tcW w:w="5778" w:type="dxa"/>
            <w:gridSpan w:val="8"/>
            <w:tcBorders>
              <w:left w:val="single" w:sz="12" w:space="0" w:color="auto"/>
              <w:bottom w:val="single" w:sz="12" w:space="0" w:color="auto"/>
              <w:right w:val="single" w:sz="4" w:space="0" w:color="auto"/>
            </w:tcBorders>
          </w:tcPr>
          <w:p w14:paraId="0B6F52A7"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補助金充当額合計</w:t>
            </w:r>
          </w:p>
        </w:tc>
        <w:tc>
          <w:tcPr>
            <w:tcW w:w="1701" w:type="dxa"/>
            <w:gridSpan w:val="2"/>
            <w:tcBorders>
              <w:left w:val="single" w:sz="4" w:space="0" w:color="auto"/>
              <w:bottom w:val="single" w:sz="12" w:space="0" w:color="auto"/>
              <w:right w:val="single" w:sz="4" w:space="0" w:color="auto"/>
            </w:tcBorders>
          </w:tcPr>
          <w:p w14:paraId="48C27CE0" w14:textId="77777777" w:rsidR="00DF6B18" w:rsidRPr="004061A9" w:rsidRDefault="00DF6B18" w:rsidP="00DF6B18">
            <w:pPr>
              <w:rPr>
                <w:rFonts w:asciiTheme="majorEastAsia" w:eastAsiaTheme="majorEastAsia" w:hAnsiTheme="majorEastAsia"/>
                <w:sz w:val="18"/>
                <w:szCs w:val="18"/>
              </w:rPr>
            </w:pPr>
          </w:p>
        </w:tc>
        <w:tc>
          <w:tcPr>
            <w:tcW w:w="1807" w:type="dxa"/>
            <w:tcBorders>
              <w:left w:val="single" w:sz="4" w:space="0" w:color="auto"/>
              <w:bottom w:val="single" w:sz="12" w:space="0" w:color="auto"/>
              <w:right w:val="single" w:sz="12" w:space="0" w:color="auto"/>
            </w:tcBorders>
          </w:tcPr>
          <w:p w14:paraId="683D8928" w14:textId="77777777" w:rsidR="00DF6B18" w:rsidRPr="0000189D" w:rsidRDefault="00DF6B18" w:rsidP="00DF6B18">
            <w:pPr>
              <w:rPr>
                <w:rFonts w:asciiTheme="majorEastAsia" w:eastAsiaTheme="majorEastAsia" w:hAnsiTheme="majorEastAsia"/>
                <w:sz w:val="18"/>
                <w:szCs w:val="18"/>
              </w:rPr>
            </w:pPr>
          </w:p>
        </w:tc>
      </w:tr>
    </w:tbl>
    <w:p w14:paraId="2EF3857B" w14:textId="77777777" w:rsidR="00076D45" w:rsidRDefault="00076D45" w:rsidP="0017618A">
      <w:pPr>
        <w:spacing w:line="30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6804EE">
        <w:rPr>
          <w:rFonts w:asciiTheme="majorEastAsia" w:eastAsiaTheme="majorEastAsia" w:hAnsiTheme="majorEastAsia" w:hint="eastAsia"/>
          <w:sz w:val="18"/>
          <w:szCs w:val="18"/>
        </w:rPr>
        <w:t>注１）</w:t>
      </w:r>
      <w:r w:rsidR="00EB2110" w:rsidRPr="006804EE">
        <w:rPr>
          <w:rFonts w:asciiTheme="majorEastAsia" w:eastAsiaTheme="majorEastAsia" w:hAnsiTheme="majorEastAsia" w:hint="eastAsia"/>
          <w:sz w:val="18"/>
          <w:szCs w:val="18"/>
        </w:rPr>
        <w:t>「</w:t>
      </w:r>
      <w:r w:rsidR="00EB2110">
        <w:rPr>
          <w:rFonts w:asciiTheme="majorEastAsia" w:eastAsiaTheme="majorEastAsia" w:hAnsiTheme="majorEastAsia" w:hint="eastAsia"/>
          <w:sz w:val="18"/>
          <w:szCs w:val="18"/>
        </w:rPr>
        <w:t>施設の種類</w:t>
      </w:r>
      <w:r w:rsidR="00EB2110" w:rsidRPr="006804EE">
        <w:rPr>
          <w:rFonts w:asciiTheme="majorEastAsia" w:eastAsiaTheme="majorEastAsia" w:hAnsiTheme="majorEastAsia" w:hint="eastAsia"/>
          <w:sz w:val="18"/>
          <w:szCs w:val="18"/>
        </w:rPr>
        <w:t>」</w:t>
      </w:r>
      <w:r w:rsidR="00EB2110">
        <w:rPr>
          <w:rFonts w:asciiTheme="majorEastAsia" w:eastAsiaTheme="majorEastAsia" w:hAnsiTheme="majorEastAsia" w:hint="eastAsia"/>
          <w:sz w:val="18"/>
          <w:szCs w:val="18"/>
        </w:rPr>
        <w:t>については、「特定一般廃棄物処理施設」若しくは「特定産業廃棄物処理施設」を記載</w:t>
      </w:r>
      <w:r w:rsidR="00EB2110" w:rsidRPr="006804EE">
        <w:rPr>
          <w:rFonts w:asciiTheme="majorEastAsia" w:eastAsiaTheme="majorEastAsia" w:hAnsiTheme="majorEastAsia" w:hint="eastAsia"/>
          <w:sz w:val="18"/>
          <w:szCs w:val="18"/>
        </w:rPr>
        <w:t>。</w:t>
      </w:r>
    </w:p>
    <w:p w14:paraId="4F547A34" w14:textId="6F03259D" w:rsidR="00E579DC" w:rsidRPr="006804EE" w:rsidRDefault="00076D45" w:rsidP="0017618A">
      <w:pPr>
        <w:spacing w:line="30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（注２</w:t>
      </w:r>
      <w:r w:rsidRPr="006804EE">
        <w:rPr>
          <w:rFonts w:asciiTheme="majorEastAsia" w:eastAsiaTheme="majorEastAsia" w:hAnsiTheme="majorEastAsia" w:hint="eastAsia"/>
          <w:sz w:val="18"/>
          <w:szCs w:val="18"/>
        </w:rPr>
        <w:t>）</w:t>
      </w:r>
      <w:r w:rsidR="00EB2110" w:rsidRPr="006804EE">
        <w:rPr>
          <w:rFonts w:asciiTheme="majorEastAsia" w:eastAsiaTheme="majorEastAsia" w:hAnsiTheme="majorEastAsia" w:hint="eastAsia"/>
          <w:sz w:val="18"/>
          <w:szCs w:val="18"/>
        </w:rPr>
        <w:t>「事業区分及び補助対象</w:t>
      </w:r>
      <w:r w:rsidR="00EB2110">
        <w:rPr>
          <w:rFonts w:asciiTheme="majorEastAsia" w:eastAsiaTheme="majorEastAsia" w:hAnsiTheme="majorEastAsia" w:hint="eastAsia"/>
          <w:sz w:val="18"/>
          <w:szCs w:val="18"/>
        </w:rPr>
        <w:t>の</w:t>
      </w:r>
      <w:r w:rsidR="00EB2110" w:rsidRPr="006804EE">
        <w:rPr>
          <w:rFonts w:asciiTheme="majorEastAsia" w:eastAsiaTheme="majorEastAsia" w:hAnsiTheme="majorEastAsia" w:hint="eastAsia"/>
          <w:sz w:val="18"/>
          <w:szCs w:val="18"/>
        </w:rPr>
        <w:t>経費」</w:t>
      </w:r>
      <w:r w:rsidR="00EB2110">
        <w:rPr>
          <w:rFonts w:asciiTheme="majorEastAsia" w:eastAsiaTheme="majorEastAsia" w:hAnsiTheme="majorEastAsia" w:hint="eastAsia"/>
          <w:sz w:val="18"/>
          <w:szCs w:val="18"/>
        </w:rPr>
        <w:t>及び「調査項目」については別表１を参照し、</w:t>
      </w:r>
      <w:r w:rsidR="00082BED">
        <w:rPr>
          <w:rFonts w:asciiTheme="majorEastAsia" w:eastAsiaTheme="majorEastAsia" w:hAnsiTheme="majorEastAsia" w:hint="eastAsia"/>
          <w:sz w:val="18"/>
          <w:szCs w:val="18"/>
        </w:rPr>
        <w:t>交付決定</w:t>
      </w:r>
      <w:r w:rsidR="00EB2110">
        <w:rPr>
          <w:rFonts w:asciiTheme="majorEastAsia" w:eastAsiaTheme="majorEastAsia" w:hAnsiTheme="majorEastAsia" w:hint="eastAsia"/>
          <w:sz w:val="18"/>
          <w:szCs w:val="18"/>
        </w:rPr>
        <w:t>した経費の内容記載し、交付対象外の</w:t>
      </w:r>
      <w:r w:rsidR="00E579DC">
        <w:rPr>
          <w:rFonts w:asciiTheme="majorEastAsia" w:eastAsiaTheme="majorEastAsia" w:hAnsiTheme="majorEastAsia" w:hint="eastAsia"/>
          <w:sz w:val="18"/>
          <w:szCs w:val="18"/>
        </w:rPr>
        <w:t>項目については</w:t>
      </w:r>
      <w:r w:rsidR="00E579DC" w:rsidRPr="006804EE">
        <w:rPr>
          <w:rFonts w:asciiTheme="majorEastAsia" w:eastAsiaTheme="majorEastAsia" w:hAnsiTheme="majorEastAsia" w:hint="eastAsia"/>
          <w:sz w:val="18"/>
          <w:szCs w:val="18"/>
        </w:rPr>
        <w:t>適宜削除。</w:t>
      </w:r>
    </w:p>
    <w:p w14:paraId="76E0F168" w14:textId="77777777" w:rsidR="00E579DC" w:rsidRDefault="00E579DC" w:rsidP="00EB2110">
      <w:pPr>
        <w:spacing w:line="30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6804EE">
        <w:rPr>
          <w:rFonts w:asciiTheme="majorEastAsia" w:eastAsiaTheme="majorEastAsia" w:hAnsiTheme="majorEastAsia" w:hint="eastAsia"/>
          <w:sz w:val="18"/>
          <w:szCs w:val="18"/>
        </w:rPr>
        <w:t>注</w:t>
      </w:r>
      <w:r w:rsidR="0017618A">
        <w:rPr>
          <w:rFonts w:asciiTheme="majorEastAsia" w:eastAsiaTheme="majorEastAsia" w:hAnsiTheme="majorEastAsia" w:hint="eastAsia"/>
          <w:sz w:val="18"/>
          <w:szCs w:val="18"/>
        </w:rPr>
        <w:t>３</w:t>
      </w:r>
      <w:r w:rsidRPr="006804EE">
        <w:rPr>
          <w:rFonts w:asciiTheme="majorEastAsia" w:eastAsiaTheme="majorEastAsia" w:hAnsiTheme="majorEastAsia" w:hint="eastAsia"/>
          <w:sz w:val="18"/>
          <w:szCs w:val="18"/>
        </w:rPr>
        <w:t>）</w:t>
      </w:r>
      <w:r w:rsidR="00B54080">
        <w:rPr>
          <w:rFonts w:asciiTheme="majorEastAsia" w:eastAsiaTheme="majorEastAsia" w:hAnsiTheme="majorEastAsia" w:hint="eastAsia"/>
          <w:sz w:val="18"/>
          <w:szCs w:val="18"/>
        </w:rPr>
        <w:t>「補助対象経費の支出</w:t>
      </w:r>
      <w:r>
        <w:rPr>
          <w:rFonts w:asciiTheme="majorEastAsia" w:eastAsiaTheme="majorEastAsia" w:hAnsiTheme="majorEastAsia" w:hint="eastAsia"/>
          <w:sz w:val="18"/>
          <w:szCs w:val="18"/>
        </w:rPr>
        <w:t>額」については、月単価</w:t>
      </w:r>
      <w:r w:rsidR="00076D45">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算出ができないなど、調査対象月数全体で金額を算出す</w:t>
      </w:r>
      <w:r w:rsidR="0017618A">
        <w:rPr>
          <w:rFonts w:asciiTheme="majorEastAsia" w:eastAsiaTheme="majorEastAsia" w:hAnsiTheme="majorEastAsia" w:hint="eastAsia"/>
          <w:sz w:val="18"/>
          <w:szCs w:val="18"/>
        </w:rPr>
        <w:t>る場合は、「単価」の欄には「－」を記載し、「補助対象経費の支出</w:t>
      </w:r>
      <w:r>
        <w:rPr>
          <w:rFonts w:asciiTheme="majorEastAsia" w:eastAsiaTheme="majorEastAsia" w:hAnsiTheme="majorEastAsia" w:hint="eastAsia"/>
          <w:sz w:val="18"/>
          <w:szCs w:val="18"/>
        </w:rPr>
        <w:t>額」の欄には総価を記載し、備考欄には「</w:t>
      </w:r>
      <w:r w:rsidR="00076D45">
        <w:rPr>
          <w:rFonts w:asciiTheme="majorEastAsia" w:eastAsiaTheme="majorEastAsia" w:hAnsiTheme="majorEastAsia" w:hint="eastAsia"/>
          <w:sz w:val="18"/>
          <w:szCs w:val="18"/>
        </w:rPr>
        <w:t>測定費用総額記載</w:t>
      </w:r>
      <w:r>
        <w:rPr>
          <w:rFonts w:asciiTheme="majorEastAsia" w:eastAsiaTheme="majorEastAsia" w:hAnsiTheme="majorEastAsia" w:hint="eastAsia"/>
          <w:sz w:val="18"/>
          <w:szCs w:val="18"/>
        </w:rPr>
        <w:t>」と記載</w:t>
      </w:r>
      <w:r w:rsidRPr="006804EE">
        <w:rPr>
          <w:rFonts w:asciiTheme="majorEastAsia" w:eastAsiaTheme="majorEastAsia" w:hAnsiTheme="majorEastAsia" w:hint="eastAsia"/>
          <w:sz w:val="18"/>
          <w:szCs w:val="18"/>
        </w:rPr>
        <w:t>。</w:t>
      </w:r>
    </w:p>
    <w:p w14:paraId="2E9A1ECA" w14:textId="77777777" w:rsidR="00E579DC" w:rsidRDefault="00E579DC" w:rsidP="00EB2110">
      <w:pPr>
        <w:spacing w:line="30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（注</w:t>
      </w:r>
      <w:r w:rsidR="00F254FA">
        <w:rPr>
          <w:rFonts w:asciiTheme="majorEastAsia" w:eastAsiaTheme="majorEastAsia" w:hAnsiTheme="majorEastAsia" w:hint="eastAsia"/>
          <w:sz w:val="18"/>
          <w:szCs w:val="18"/>
        </w:rPr>
        <w:t>４</w:t>
      </w:r>
      <w:r>
        <w:rPr>
          <w:rFonts w:asciiTheme="majorEastAsia" w:eastAsiaTheme="majorEastAsia" w:hAnsiTheme="majorEastAsia" w:hint="eastAsia"/>
          <w:sz w:val="18"/>
          <w:szCs w:val="18"/>
        </w:rPr>
        <w:t>）「単価」及び「</w:t>
      </w:r>
      <w:r w:rsidR="0017618A">
        <w:rPr>
          <w:rFonts w:asciiTheme="majorEastAsia" w:eastAsiaTheme="majorEastAsia" w:hAnsiTheme="majorEastAsia" w:hint="eastAsia"/>
          <w:sz w:val="18"/>
          <w:szCs w:val="18"/>
        </w:rPr>
        <w:t>補助対象経費の支出額</w:t>
      </w:r>
      <w:r>
        <w:rPr>
          <w:rFonts w:asciiTheme="majorEastAsia" w:eastAsiaTheme="majorEastAsia" w:hAnsiTheme="majorEastAsia" w:hint="eastAsia"/>
          <w:sz w:val="18"/>
          <w:szCs w:val="18"/>
        </w:rPr>
        <w:t>」の欄は消費税相当額</w:t>
      </w:r>
      <w:r w:rsidR="00911A52">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含んで</w:t>
      </w:r>
      <w:r w:rsidR="00911A52">
        <w:rPr>
          <w:rFonts w:asciiTheme="majorEastAsia" w:eastAsiaTheme="majorEastAsia" w:hAnsiTheme="majorEastAsia" w:hint="eastAsia"/>
          <w:sz w:val="18"/>
          <w:szCs w:val="18"/>
        </w:rPr>
        <w:t>報告</w:t>
      </w:r>
      <w:r>
        <w:rPr>
          <w:rFonts w:asciiTheme="majorEastAsia" w:eastAsiaTheme="majorEastAsia" w:hAnsiTheme="majorEastAsia" w:hint="eastAsia"/>
          <w:sz w:val="18"/>
          <w:szCs w:val="18"/>
        </w:rPr>
        <w:t>する場合は、消費税相当額を含んだ金額を記載。</w:t>
      </w:r>
    </w:p>
    <w:p w14:paraId="699BF689" w14:textId="77777777" w:rsidR="002855BE" w:rsidRDefault="002855BE" w:rsidP="002855BE">
      <w:pPr>
        <w:widowControl/>
        <w:spacing w:line="28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（注５）「調査項目」④又は</w:t>
      </w:r>
      <w:r w:rsidR="00366D38">
        <w:rPr>
          <w:rFonts w:asciiTheme="majorEastAsia" w:eastAsiaTheme="majorEastAsia" w:hAnsiTheme="majorEastAsia" w:hint="eastAsia"/>
          <w:sz w:val="18"/>
          <w:szCs w:val="18"/>
        </w:rPr>
        <w:t>⑥</w:t>
      </w:r>
      <w:r>
        <w:rPr>
          <w:rFonts w:asciiTheme="majorEastAsia" w:eastAsiaTheme="majorEastAsia" w:hAnsiTheme="majorEastAsia" w:hint="eastAsia"/>
          <w:sz w:val="18"/>
          <w:szCs w:val="18"/>
        </w:rPr>
        <w:t>については、埋立処分開始前の測定費用を含</w:t>
      </w:r>
      <w:r w:rsidR="002F7AFC">
        <w:rPr>
          <w:rFonts w:asciiTheme="majorEastAsia" w:eastAsiaTheme="majorEastAsia" w:hAnsiTheme="majorEastAsia" w:hint="eastAsia"/>
          <w:sz w:val="18"/>
          <w:szCs w:val="18"/>
        </w:rPr>
        <w:t>む</w:t>
      </w:r>
      <w:r>
        <w:rPr>
          <w:rFonts w:asciiTheme="majorEastAsia" w:eastAsiaTheme="majorEastAsia" w:hAnsiTheme="majorEastAsia" w:hint="eastAsia"/>
          <w:sz w:val="18"/>
          <w:szCs w:val="18"/>
        </w:rPr>
        <w:t>場合は、「補助対象経費の支出予定額」の欄には埋立処分開始前と埋立処分開始後の測定費用の総価を記載し、備考欄には「埋立処分開始前経費含む」と記載</w:t>
      </w:r>
      <w:r w:rsidRPr="006804EE">
        <w:rPr>
          <w:rFonts w:asciiTheme="majorEastAsia" w:eastAsiaTheme="majorEastAsia" w:hAnsiTheme="majorEastAsia" w:hint="eastAsia"/>
          <w:sz w:val="18"/>
          <w:szCs w:val="18"/>
        </w:rPr>
        <w:t>。</w:t>
      </w:r>
    </w:p>
    <w:p w14:paraId="1F4DC6BB" w14:textId="561C7E8B" w:rsidR="00F3065E" w:rsidRDefault="00F254FA" w:rsidP="0017618A">
      <w:pPr>
        <w:spacing w:line="30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（注</w:t>
      </w:r>
      <w:r w:rsidR="00692EE4">
        <w:rPr>
          <w:rFonts w:asciiTheme="majorEastAsia" w:eastAsiaTheme="majorEastAsia" w:hAnsiTheme="majorEastAsia" w:hint="eastAsia"/>
          <w:sz w:val="18"/>
          <w:szCs w:val="18"/>
        </w:rPr>
        <w:t>６</w:t>
      </w:r>
      <w:r w:rsidR="00E579DC">
        <w:rPr>
          <w:rFonts w:asciiTheme="majorEastAsia" w:eastAsiaTheme="majorEastAsia" w:hAnsiTheme="majorEastAsia" w:hint="eastAsia"/>
          <w:sz w:val="18"/>
          <w:szCs w:val="18"/>
        </w:rPr>
        <w:t>）</w:t>
      </w:r>
      <w:r w:rsidR="0017618A">
        <w:rPr>
          <w:rFonts w:asciiTheme="majorEastAsia" w:eastAsiaTheme="majorEastAsia" w:hAnsiTheme="majorEastAsia" w:hint="eastAsia"/>
          <w:sz w:val="18"/>
          <w:szCs w:val="18"/>
        </w:rPr>
        <w:t>複数の処理施設について</w:t>
      </w:r>
      <w:r>
        <w:rPr>
          <w:rFonts w:asciiTheme="majorEastAsia" w:eastAsiaTheme="majorEastAsia" w:hAnsiTheme="majorEastAsia" w:hint="eastAsia"/>
          <w:sz w:val="18"/>
          <w:szCs w:val="18"/>
        </w:rPr>
        <w:t>報告</w:t>
      </w:r>
      <w:r w:rsidR="0017618A">
        <w:rPr>
          <w:rFonts w:asciiTheme="majorEastAsia" w:eastAsiaTheme="majorEastAsia" w:hAnsiTheme="majorEastAsia" w:hint="eastAsia"/>
          <w:sz w:val="18"/>
          <w:szCs w:val="18"/>
        </w:rPr>
        <w:t>する際は、</w:t>
      </w:r>
      <w:r w:rsidRPr="00F254FA">
        <w:rPr>
          <w:rFonts w:asciiTheme="majorEastAsia" w:eastAsiaTheme="majorEastAsia" w:hAnsiTheme="majorEastAsia" w:hint="eastAsia"/>
          <w:sz w:val="18"/>
          <w:szCs w:val="18"/>
        </w:rPr>
        <w:t>モニタリング事業</w:t>
      </w:r>
      <w:r w:rsidR="00A3505D">
        <w:rPr>
          <w:rFonts w:asciiTheme="majorEastAsia" w:eastAsiaTheme="majorEastAsia" w:hAnsiTheme="majorEastAsia" w:hint="eastAsia"/>
          <w:sz w:val="18"/>
          <w:szCs w:val="18"/>
        </w:rPr>
        <w:t>実施報告書</w:t>
      </w:r>
      <w:r w:rsidR="0017618A" w:rsidRPr="006804EE">
        <w:rPr>
          <w:rFonts w:asciiTheme="majorEastAsia" w:eastAsiaTheme="majorEastAsia" w:hAnsiTheme="majorEastAsia" w:hint="eastAsia"/>
          <w:sz w:val="18"/>
          <w:szCs w:val="18"/>
        </w:rPr>
        <w:t>を施設毎に</w:t>
      </w:r>
      <w:r w:rsidR="0017618A">
        <w:rPr>
          <w:rFonts w:asciiTheme="majorEastAsia" w:eastAsiaTheme="majorEastAsia" w:hAnsiTheme="majorEastAsia" w:hint="eastAsia"/>
          <w:sz w:val="18"/>
          <w:szCs w:val="18"/>
        </w:rPr>
        <w:t>作成</w:t>
      </w:r>
      <w:r>
        <w:rPr>
          <w:rFonts w:asciiTheme="majorEastAsia" w:eastAsiaTheme="majorEastAsia" w:hAnsiTheme="majorEastAsia" w:hint="eastAsia"/>
          <w:sz w:val="18"/>
          <w:szCs w:val="18"/>
        </w:rPr>
        <w:t>する</w:t>
      </w:r>
      <w:r w:rsidRPr="006804E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その際には、各</w:t>
      </w:r>
      <w:r w:rsidRPr="00F254FA">
        <w:rPr>
          <w:rFonts w:asciiTheme="majorEastAsia" w:eastAsiaTheme="majorEastAsia" w:hAnsiTheme="majorEastAsia" w:hint="eastAsia"/>
          <w:sz w:val="18"/>
          <w:szCs w:val="18"/>
        </w:rPr>
        <w:t>モニタリング事業</w:t>
      </w:r>
      <w:r w:rsidR="00A3505D">
        <w:rPr>
          <w:rFonts w:asciiTheme="majorEastAsia" w:eastAsiaTheme="majorEastAsia" w:hAnsiTheme="majorEastAsia" w:hint="eastAsia"/>
          <w:sz w:val="18"/>
          <w:szCs w:val="18"/>
        </w:rPr>
        <w:t>実施報告書</w:t>
      </w:r>
      <w:r>
        <w:rPr>
          <w:rFonts w:asciiTheme="majorEastAsia" w:eastAsiaTheme="majorEastAsia" w:hAnsiTheme="majorEastAsia" w:hint="eastAsia"/>
          <w:sz w:val="18"/>
          <w:szCs w:val="18"/>
        </w:rPr>
        <w:t>の</w:t>
      </w:r>
      <w:r w:rsidRPr="004061A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補助金充当額合計</w:t>
      </w:r>
      <w:r w:rsidRPr="004061A9">
        <w:rPr>
          <w:rFonts w:asciiTheme="majorEastAsia" w:eastAsiaTheme="majorEastAsia" w:hAnsiTheme="majorEastAsia" w:hint="eastAsia"/>
          <w:sz w:val="18"/>
          <w:szCs w:val="18"/>
        </w:rPr>
        <w:t>」の金額を</w:t>
      </w:r>
      <w:r>
        <w:rPr>
          <w:rFonts w:asciiTheme="majorEastAsia" w:eastAsiaTheme="majorEastAsia" w:hAnsiTheme="majorEastAsia" w:hint="eastAsia"/>
          <w:sz w:val="18"/>
          <w:szCs w:val="18"/>
        </w:rPr>
        <w:t>積み上げた合計金額を実績報告書</w:t>
      </w:r>
      <w:r w:rsidRPr="004061A9">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補助金充当額</w:t>
      </w:r>
      <w:r w:rsidRPr="004061A9">
        <w:rPr>
          <w:rFonts w:asciiTheme="majorEastAsia" w:eastAsiaTheme="majorEastAsia" w:hAnsiTheme="majorEastAsia" w:hint="eastAsia"/>
          <w:sz w:val="18"/>
          <w:szCs w:val="18"/>
        </w:rPr>
        <w:t>」に記載</w:t>
      </w:r>
      <w:r>
        <w:rPr>
          <w:rFonts w:asciiTheme="majorEastAsia" w:eastAsiaTheme="majorEastAsia" w:hAnsiTheme="majorEastAsia" w:hint="eastAsia"/>
          <w:sz w:val="18"/>
          <w:szCs w:val="18"/>
        </w:rPr>
        <w:t>し、</w:t>
      </w:r>
      <w:r w:rsidR="00F3065E">
        <w:rPr>
          <w:rFonts w:asciiTheme="majorEastAsia" w:eastAsiaTheme="majorEastAsia" w:hAnsiTheme="majorEastAsia" w:hint="eastAsia"/>
          <w:sz w:val="18"/>
          <w:szCs w:val="18"/>
        </w:rPr>
        <w:t>実績報告書</w:t>
      </w:r>
      <w:r w:rsidR="0017618A">
        <w:rPr>
          <w:rFonts w:asciiTheme="majorEastAsia" w:eastAsiaTheme="majorEastAsia" w:hAnsiTheme="majorEastAsia" w:hint="eastAsia"/>
          <w:sz w:val="18"/>
          <w:szCs w:val="18"/>
        </w:rPr>
        <w:t>に全てのモニタリング事業</w:t>
      </w:r>
      <w:r w:rsidR="00A3505D">
        <w:rPr>
          <w:rFonts w:asciiTheme="majorEastAsia" w:eastAsiaTheme="majorEastAsia" w:hAnsiTheme="majorEastAsia" w:hint="eastAsia"/>
          <w:sz w:val="18"/>
          <w:szCs w:val="18"/>
        </w:rPr>
        <w:t>実施報告書</w:t>
      </w:r>
      <w:r w:rsidR="0017618A">
        <w:rPr>
          <w:rFonts w:asciiTheme="majorEastAsia" w:eastAsiaTheme="majorEastAsia" w:hAnsiTheme="majorEastAsia" w:hint="eastAsia"/>
          <w:sz w:val="18"/>
          <w:szCs w:val="18"/>
        </w:rPr>
        <w:t>を添付。</w:t>
      </w:r>
    </w:p>
    <w:p w14:paraId="05CDA910" w14:textId="77777777" w:rsidR="0017618A" w:rsidRDefault="0017618A" w:rsidP="00EB2110">
      <w:pPr>
        <w:spacing w:line="30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60749">
        <w:rPr>
          <w:rFonts w:asciiTheme="majorEastAsia" w:eastAsiaTheme="majorEastAsia" w:hAnsiTheme="majorEastAsia" w:hint="eastAsia"/>
          <w:sz w:val="18"/>
          <w:szCs w:val="18"/>
        </w:rPr>
        <w:t>注</w:t>
      </w:r>
      <w:r w:rsidR="00692EE4">
        <w:rPr>
          <w:rFonts w:asciiTheme="majorEastAsia" w:eastAsiaTheme="majorEastAsia" w:hAnsiTheme="majorEastAsia" w:hint="eastAsia"/>
          <w:sz w:val="18"/>
          <w:szCs w:val="18"/>
        </w:rPr>
        <w:t>７</w:t>
      </w:r>
      <w:r w:rsidRPr="00760749">
        <w:rPr>
          <w:rFonts w:asciiTheme="majorEastAsia" w:eastAsiaTheme="majorEastAsia" w:hAnsiTheme="majorEastAsia" w:hint="eastAsia"/>
          <w:sz w:val="18"/>
          <w:szCs w:val="18"/>
        </w:rPr>
        <w:t>）用紙の大きさは日本工業規格Ａ４とすること。</w:t>
      </w:r>
    </w:p>
    <w:sectPr w:rsidR="0017618A" w:rsidSect="000A10E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0534B" w14:textId="77777777" w:rsidR="000A10E9" w:rsidRDefault="000A10E9" w:rsidP="001D123E">
      <w:r>
        <w:separator/>
      </w:r>
    </w:p>
  </w:endnote>
  <w:endnote w:type="continuationSeparator" w:id="0">
    <w:p w14:paraId="032A9B64" w14:textId="77777777" w:rsidR="000A10E9" w:rsidRDefault="000A10E9" w:rsidP="001D123E">
      <w:r>
        <w:continuationSeparator/>
      </w:r>
    </w:p>
  </w:endnote>
  <w:endnote w:type="continuationNotice" w:id="1">
    <w:p w14:paraId="26BDAF03" w14:textId="77777777" w:rsidR="000A10E9" w:rsidRDefault="000A1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0D958" w14:textId="77777777" w:rsidR="007C41CB" w:rsidRDefault="007C41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AAC85" w14:textId="77777777" w:rsidR="007C41CB" w:rsidRDefault="007C41C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C9EF6" w14:textId="77777777" w:rsidR="007C41CB" w:rsidRDefault="007C41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2E59A" w14:textId="77777777" w:rsidR="000A10E9" w:rsidRDefault="000A10E9" w:rsidP="001D123E">
      <w:r>
        <w:separator/>
      </w:r>
    </w:p>
  </w:footnote>
  <w:footnote w:type="continuationSeparator" w:id="0">
    <w:p w14:paraId="54D6946B" w14:textId="77777777" w:rsidR="000A10E9" w:rsidRDefault="000A10E9" w:rsidP="001D123E">
      <w:r>
        <w:continuationSeparator/>
      </w:r>
    </w:p>
  </w:footnote>
  <w:footnote w:type="continuationNotice" w:id="1">
    <w:p w14:paraId="34EFE343" w14:textId="77777777" w:rsidR="000A10E9" w:rsidRDefault="000A1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28BC" w14:textId="77777777" w:rsidR="007C41CB" w:rsidRDefault="007C41C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8E6B" w14:textId="57EE066F" w:rsidR="007C41CB" w:rsidRDefault="007C41CB" w:rsidP="007C41CB">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4651C" w14:textId="77777777" w:rsidR="007C41CB" w:rsidRDefault="007C41C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4E42"/>
    <w:multiLevelType w:val="hybridMultilevel"/>
    <w:tmpl w:val="3C70EE7A"/>
    <w:lvl w:ilvl="0" w:tplc="0D2002E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9946EDA"/>
    <w:multiLevelType w:val="hybridMultilevel"/>
    <w:tmpl w:val="688E7C9A"/>
    <w:lvl w:ilvl="0" w:tplc="AD6466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5937F42"/>
    <w:multiLevelType w:val="hybridMultilevel"/>
    <w:tmpl w:val="781EB340"/>
    <w:lvl w:ilvl="0" w:tplc="51B626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A478D2"/>
    <w:multiLevelType w:val="hybridMultilevel"/>
    <w:tmpl w:val="7C08D538"/>
    <w:lvl w:ilvl="0" w:tplc="FC7250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EA16B3D"/>
    <w:multiLevelType w:val="hybridMultilevel"/>
    <w:tmpl w:val="6556ED62"/>
    <w:lvl w:ilvl="0" w:tplc="8D7AF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4C14F7"/>
    <w:multiLevelType w:val="hybridMultilevel"/>
    <w:tmpl w:val="BBECE95C"/>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5869AF"/>
    <w:multiLevelType w:val="hybridMultilevel"/>
    <w:tmpl w:val="BBECE95C"/>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8238E9"/>
    <w:multiLevelType w:val="hybridMultilevel"/>
    <w:tmpl w:val="5034563A"/>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391515"/>
    <w:multiLevelType w:val="hybridMultilevel"/>
    <w:tmpl w:val="8D54385C"/>
    <w:lvl w:ilvl="0" w:tplc="D64CC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2186016">
    <w:abstractNumId w:val="8"/>
  </w:num>
  <w:num w:numId="2" w16cid:durableId="1445419023">
    <w:abstractNumId w:val="1"/>
  </w:num>
  <w:num w:numId="3" w16cid:durableId="980502805">
    <w:abstractNumId w:val="2"/>
  </w:num>
  <w:num w:numId="4" w16cid:durableId="2144424789">
    <w:abstractNumId w:val="4"/>
  </w:num>
  <w:num w:numId="5" w16cid:durableId="636838096">
    <w:abstractNumId w:val="3"/>
  </w:num>
  <w:num w:numId="6" w16cid:durableId="1703440856">
    <w:abstractNumId w:val="0"/>
  </w:num>
  <w:num w:numId="7" w16cid:durableId="224069136">
    <w:abstractNumId w:val="5"/>
  </w:num>
  <w:num w:numId="8" w16cid:durableId="174658633">
    <w:abstractNumId w:val="6"/>
  </w:num>
  <w:num w:numId="9" w16cid:durableId="1379083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87"/>
    <w:rsid w:val="0000189D"/>
    <w:rsid w:val="000034E2"/>
    <w:rsid w:val="0002282C"/>
    <w:rsid w:val="000241B1"/>
    <w:rsid w:val="0002537C"/>
    <w:rsid w:val="000364CE"/>
    <w:rsid w:val="0004010C"/>
    <w:rsid w:val="0004581C"/>
    <w:rsid w:val="0005075A"/>
    <w:rsid w:val="00051164"/>
    <w:rsid w:val="000514BC"/>
    <w:rsid w:val="00051E86"/>
    <w:rsid w:val="00052840"/>
    <w:rsid w:val="000601BA"/>
    <w:rsid w:val="00060B83"/>
    <w:rsid w:val="00063919"/>
    <w:rsid w:val="00063A78"/>
    <w:rsid w:val="00070B39"/>
    <w:rsid w:val="00076771"/>
    <w:rsid w:val="00076D45"/>
    <w:rsid w:val="00081735"/>
    <w:rsid w:val="00082BED"/>
    <w:rsid w:val="00082F89"/>
    <w:rsid w:val="0008516A"/>
    <w:rsid w:val="00090750"/>
    <w:rsid w:val="00090F6D"/>
    <w:rsid w:val="00094A35"/>
    <w:rsid w:val="000961AC"/>
    <w:rsid w:val="00097CEB"/>
    <w:rsid w:val="000A0B9D"/>
    <w:rsid w:val="000A10E9"/>
    <w:rsid w:val="000A13FB"/>
    <w:rsid w:val="000A1ABE"/>
    <w:rsid w:val="000A2269"/>
    <w:rsid w:val="000A2573"/>
    <w:rsid w:val="000A4001"/>
    <w:rsid w:val="000A52F1"/>
    <w:rsid w:val="000A6843"/>
    <w:rsid w:val="000B1CFD"/>
    <w:rsid w:val="000B1DC4"/>
    <w:rsid w:val="000B26C3"/>
    <w:rsid w:val="000B278F"/>
    <w:rsid w:val="000B5CA0"/>
    <w:rsid w:val="000B6E10"/>
    <w:rsid w:val="000C0991"/>
    <w:rsid w:val="000C1549"/>
    <w:rsid w:val="000C588E"/>
    <w:rsid w:val="000C5FCF"/>
    <w:rsid w:val="000C74F4"/>
    <w:rsid w:val="000D4818"/>
    <w:rsid w:val="000D7BEB"/>
    <w:rsid w:val="000D7F14"/>
    <w:rsid w:val="000F0CC0"/>
    <w:rsid w:val="000F15AF"/>
    <w:rsid w:val="000F5874"/>
    <w:rsid w:val="00103712"/>
    <w:rsid w:val="0010422C"/>
    <w:rsid w:val="00105895"/>
    <w:rsid w:val="00110588"/>
    <w:rsid w:val="00112F1D"/>
    <w:rsid w:val="00120497"/>
    <w:rsid w:val="00123A15"/>
    <w:rsid w:val="001247A5"/>
    <w:rsid w:val="00132BED"/>
    <w:rsid w:val="00134815"/>
    <w:rsid w:val="0014164A"/>
    <w:rsid w:val="00141CFC"/>
    <w:rsid w:val="001432D3"/>
    <w:rsid w:val="0014662F"/>
    <w:rsid w:val="001533E3"/>
    <w:rsid w:val="00155737"/>
    <w:rsid w:val="001562CB"/>
    <w:rsid w:val="0016029D"/>
    <w:rsid w:val="001605DE"/>
    <w:rsid w:val="001727F9"/>
    <w:rsid w:val="00173DDC"/>
    <w:rsid w:val="00175179"/>
    <w:rsid w:val="0017618A"/>
    <w:rsid w:val="00186108"/>
    <w:rsid w:val="00187033"/>
    <w:rsid w:val="00191FF3"/>
    <w:rsid w:val="00192772"/>
    <w:rsid w:val="001943C8"/>
    <w:rsid w:val="001A5429"/>
    <w:rsid w:val="001B1206"/>
    <w:rsid w:val="001B31F3"/>
    <w:rsid w:val="001B3BC6"/>
    <w:rsid w:val="001B409E"/>
    <w:rsid w:val="001B6E27"/>
    <w:rsid w:val="001B6F62"/>
    <w:rsid w:val="001C204F"/>
    <w:rsid w:val="001C470C"/>
    <w:rsid w:val="001D123E"/>
    <w:rsid w:val="001D32A1"/>
    <w:rsid w:val="001D5B38"/>
    <w:rsid w:val="001D759F"/>
    <w:rsid w:val="001E0A17"/>
    <w:rsid w:val="001E7719"/>
    <w:rsid w:val="001F2642"/>
    <w:rsid w:val="001F4F47"/>
    <w:rsid w:val="001F5D53"/>
    <w:rsid w:val="001F7188"/>
    <w:rsid w:val="00201341"/>
    <w:rsid w:val="00210B49"/>
    <w:rsid w:val="00211842"/>
    <w:rsid w:val="002135A6"/>
    <w:rsid w:val="00223FC0"/>
    <w:rsid w:val="00225EC0"/>
    <w:rsid w:val="002303B9"/>
    <w:rsid w:val="00235042"/>
    <w:rsid w:val="00236648"/>
    <w:rsid w:val="00246A51"/>
    <w:rsid w:val="00246C42"/>
    <w:rsid w:val="00251708"/>
    <w:rsid w:val="00254EEB"/>
    <w:rsid w:val="00255101"/>
    <w:rsid w:val="00257832"/>
    <w:rsid w:val="0025798D"/>
    <w:rsid w:val="0026004B"/>
    <w:rsid w:val="00276B9D"/>
    <w:rsid w:val="00276D4F"/>
    <w:rsid w:val="002820C8"/>
    <w:rsid w:val="002846BF"/>
    <w:rsid w:val="002855BE"/>
    <w:rsid w:val="00290B1B"/>
    <w:rsid w:val="002917E7"/>
    <w:rsid w:val="002963B6"/>
    <w:rsid w:val="00297784"/>
    <w:rsid w:val="002A5FED"/>
    <w:rsid w:val="002A7C15"/>
    <w:rsid w:val="002B298D"/>
    <w:rsid w:val="002B2ED8"/>
    <w:rsid w:val="002B3081"/>
    <w:rsid w:val="002C4851"/>
    <w:rsid w:val="002C75B3"/>
    <w:rsid w:val="002D0BFA"/>
    <w:rsid w:val="002D12A9"/>
    <w:rsid w:val="002D2807"/>
    <w:rsid w:val="002D2BBA"/>
    <w:rsid w:val="002E1BAC"/>
    <w:rsid w:val="002E76FA"/>
    <w:rsid w:val="002F0DDF"/>
    <w:rsid w:val="002F0E7F"/>
    <w:rsid w:val="002F0F03"/>
    <w:rsid w:val="002F7AFC"/>
    <w:rsid w:val="00301365"/>
    <w:rsid w:val="0030365B"/>
    <w:rsid w:val="00312863"/>
    <w:rsid w:val="00313E94"/>
    <w:rsid w:val="003222A1"/>
    <w:rsid w:val="003250D5"/>
    <w:rsid w:val="00325948"/>
    <w:rsid w:val="003272C8"/>
    <w:rsid w:val="00327B60"/>
    <w:rsid w:val="00330CF6"/>
    <w:rsid w:val="003322F0"/>
    <w:rsid w:val="0033463C"/>
    <w:rsid w:val="0033532F"/>
    <w:rsid w:val="003464C9"/>
    <w:rsid w:val="00347D8A"/>
    <w:rsid w:val="00351C44"/>
    <w:rsid w:val="003521A9"/>
    <w:rsid w:val="0035261B"/>
    <w:rsid w:val="00353C44"/>
    <w:rsid w:val="003552C7"/>
    <w:rsid w:val="00356381"/>
    <w:rsid w:val="003574BD"/>
    <w:rsid w:val="00360E90"/>
    <w:rsid w:val="0036260E"/>
    <w:rsid w:val="00363F19"/>
    <w:rsid w:val="00364EB7"/>
    <w:rsid w:val="00366D38"/>
    <w:rsid w:val="00366DA0"/>
    <w:rsid w:val="00371BCD"/>
    <w:rsid w:val="00372CFB"/>
    <w:rsid w:val="00373E7B"/>
    <w:rsid w:val="00387801"/>
    <w:rsid w:val="003A0D83"/>
    <w:rsid w:val="003A19C6"/>
    <w:rsid w:val="003A4B57"/>
    <w:rsid w:val="003A5CF2"/>
    <w:rsid w:val="003B3F32"/>
    <w:rsid w:val="003B7CCE"/>
    <w:rsid w:val="003C04E2"/>
    <w:rsid w:val="003C118C"/>
    <w:rsid w:val="003C74E1"/>
    <w:rsid w:val="003D6779"/>
    <w:rsid w:val="003F068B"/>
    <w:rsid w:val="003F5EA2"/>
    <w:rsid w:val="003F6823"/>
    <w:rsid w:val="004061A9"/>
    <w:rsid w:val="00407B87"/>
    <w:rsid w:val="00415CD5"/>
    <w:rsid w:val="00427282"/>
    <w:rsid w:val="004304E0"/>
    <w:rsid w:val="00436779"/>
    <w:rsid w:val="00437E02"/>
    <w:rsid w:val="00440A59"/>
    <w:rsid w:val="00441C31"/>
    <w:rsid w:val="004453AF"/>
    <w:rsid w:val="00454AAF"/>
    <w:rsid w:val="004635D7"/>
    <w:rsid w:val="00467D5C"/>
    <w:rsid w:val="00473E81"/>
    <w:rsid w:val="004752C8"/>
    <w:rsid w:val="00483951"/>
    <w:rsid w:val="00485CD5"/>
    <w:rsid w:val="00486238"/>
    <w:rsid w:val="00492826"/>
    <w:rsid w:val="004941E2"/>
    <w:rsid w:val="00495818"/>
    <w:rsid w:val="00497532"/>
    <w:rsid w:val="004A34A9"/>
    <w:rsid w:val="004A4968"/>
    <w:rsid w:val="004A6B93"/>
    <w:rsid w:val="004B0699"/>
    <w:rsid w:val="004B2D87"/>
    <w:rsid w:val="004B5F1C"/>
    <w:rsid w:val="004B6102"/>
    <w:rsid w:val="004B7A9F"/>
    <w:rsid w:val="004C327F"/>
    <w:rsid w:val="004C4C62"/>
    <w:rsid w:val="004C58C1"/>
    <w:rsid w:val="004C6BE7"/>
    <w:rsid w:val="004D2E81"/>
    <w:rsid w:val="004D37E9"/>
    <w:rsid w:val="004D6B48"/>
    <w:rsid w:val="004D79EE"/>
    <w:rsid w:val="004E3473"/>
    <w:rsid w:val="004E7957"/>
    <w:rsid w:val="004F1CD2"/>
    <w:rsid w:val="004F221C"/>
    <w:rsid w:val="00501572"/>
    <w:rsid w:val="00501DAE"/>
    <w:rsid w:val="00501EB8"/>
    <w:rsid w:val="00513A05"/>
    <w:rsid w:val="00514390"/>
    <w:rsid w:val="00515186"/>
    <w:rsid w:val="00516E32"/>
    <w:rsid w:val="005267BE"/>
    <w:rsid w:val="0053159A"/>
    <w:rsid w:val="00532C97"/>
    <w:rsid w:val="005331DB"/>
    <w:rsid w:val="00533C56"/>
    <w:rsid w:val="00536AE7"/>
    <w:rsid w:val="00537B95"/>
    <w:rsid w:val="00540DD2"/>
    <w:rsid w:val="00545010"/>
    <w:rsid w:val="00546E97"/>
    <w:rsid w:val="00550C9D"/>
    <w:rsid w:val="00551FAF"/>
    <w:rsid w:val="005520D0"/>
    <w:rsid w:val="005524B8"/>
    <w:rsid w:val="00562EEB"/>
    <w:rsid w:val="005652F0"/>
    <w:rsid w:val="0057046C"/>
    <w:rsid w:val="00572E2A"/>
    <w:rsid w:val="005752A5"/>
    <w:rsid w:val="00585E0A"/>
    <w:rsid w:val="005A2D3D"/>
    <w:rsid w:val="005A4541"/>
    <w:rsid w:val="005B6E01"/>
    <w:rsid w:val="005C68B3"/>
    <w:rsid w:val="005C6D2B"/>
    <w:rsid w:val="005D1830"/>
    <w:rsid w:val="005D1CB6"/>
    <w:rsid w:val="005D480B"/>
    <w:rsid w:val="005E083C"/>
    <w:rsid w:val="005E7919"/>
    <w:rsid w:val="005F4357"/>
    <w:rsid w:val="005F54D4"/>
    <w:rsid w:val="005F7667"/>
    <w:rsid w:val="00606B57"/>
    <w:rsid w:val="00610AD5"/>
    <w:rsid w:val="00615689"/>
    <w:rsid w:val="00616C60"/>
    <w:rsid w:val="00617D39"/>
    <w:rsid w:val="006220F3"/>
    <w:rsid w:val="00622AB4"/>
    <w:rsid w:val="00623D8E"/>
    <w:rsid w:val="006241B3"/>
    <w:rsid w:val="006335B0"/>
    <w:rsid w:val="0063440C"/>
    <w:rsid w:val="0063749C"/>
    <w:rsid w:val="00640C93"/>
    <w:rsid w:val="0064608C"/>
    <w:rsid w:val="00646E4A"/>
    <w:rsid w:val="00650BC1"/>
    <w:rsid w:val="00651800"/>
    <w:rsid w:val="00655122"/>
    <w:rsid w:val="00660397"/>
    <w:rsid w:val="006640CE"/>
    <w:rsid w:val="00666910"/>
    <w:rsid w:val="00672110"/>
    <w:rsid w:val="0067263F"/>
    <w:rsid w:val="0067516F"/>
    <w:rsid w:val="00677AE7"/>
    <w:rsid w:val="006804EE"/>
    <w:rsid w:val="006834C9"/>
    <w:rsid w:val="00692EE4"/>
    <w:rsid w:val="00693E03"/>
    <w:rsid w:val="00697F99"/>
    <w:rsid w:val="006A2F3B"/>
    <w:rsid w:val="006A4248"/>
    <w:rsid w:val="006A76E0"/>
    <w:rsid w:val="006B0B89"/>
    <w:rsid w:val="006B2044"/>
    <w:rsid w:val="006B7AD2"/>
    <w:rsid w:val="006C2142"/>
    <w:rsid w:val="006C3C07"/>
    <w:rsid w:val="006C4330"/>
    <w:rsid w:val="006D5144"/>
    <w:rsid w:val="006D7AD9"/>
    <w:rsid w:val="006E46AC"/>
    <w:rsid w:val="006E4C0A"/>
    <w:rsid w:val="006E53EC"/>
    <w:rsid w:val="006F12E3"/>
    <w:rsid w:val="006F1E51"/>
    <w:rsid w:val="006F2CF7"/>
    <w:rsid w:val="006F3734"/>
    <w:rsid w:val="006F76F4"/>
    <w:rsid w:val="006F7F98"/>
    <w:rsid w:val="0070684E"/>
    <w:rsid w:val="00710E96"/>
    <w:rsid w:val="00711F00"/>
    <w:rsid w:val="00715120"/>
    <w:rsid w:val="00715531"/>
    <w:rsid w:val="007157A1"/>
    <w:rsid w:val="0071625D"/>
    <w:rsid w:val="00716E15"/>
    <w:rsid w:val="007178B7"/>
    <w:rsid w:val="00722158"/>
    <w:rsid w:val="00727334"/>
    <w:rsid w:val="007327D7"/>
    <w:rsid w:val="00745755"/>
    <w:rsid w:val="007459F5"/>
    <w:rsid w:val="007479EA"/>
    <w:rsid w:val="00757CE5"/>
    <w:rsid w:val="00760749"/>
    <w:rsid w:val="007705BE"/>
    <w:rsid w:val="0077123E"/>
    <w:rsid w:val="0078361D"/>
    <w:rsid w:val="00793A00"/>
    <w:rsid w:val="007941AA"/>
    <w:rsid w:val="00794CDA"/>
    <w:rsid w:val="00795DE8"/>
    <w:rsid w:val="00797398"/>
    <w:rsid w:val="00797E48"/>
    <w:rsid w:val="007B7BFD"/>
    <w:rsid w:val="007C41CB"/>
    <w:rsid w:val="007D03DE"/>
    <w:rsid w:val="007D2D99"/>
    <w:rsid w:val="007E2F49"/>
    <w:rsid w:val="007E692E"/>
    <w:rsid w:val="007F1C12"/>
    <w:rsid w:val="007F3A60"/>
    <w:rsid w:val="007F4F88"/>
    <w:rsid w:val="007F6EF7"/>
    <w:rsid w:val="00804464"/>
    <w:rsid w:val="00804730"/>
    <w:rsid w:val="0081420E"/>
    <w:rsid w:val="00814DC1"/>
    <w:rsid w:val="00816775"/>
    <w:rsid w:val="00821CAF"/>
    <w:rsid w:val="008223C6"/>
    <w:rsid w:val="0083452A"/>
    <w:rsid w:val="00835B79"/>
    <w:rsid w:val="00844968"/>
    <w:rsid w:val="00850765"/>
    <w:rsid w:val="00850B76"/>
    <w:rsid w:val="00852528"/>
    <w:rsid w:val="00860BDE"/>
    <w:rsid w:val="00866DC1"/>
    <w:rsid w:val="00871CCC"/>
    <w:rsid w:val="00876B5D"/>
    <w:rsid w:val="008875F6"/>
    <w:rsid w:val="00891DDA"/>
    <w:rsid w:val="0089253E"/>
    <w:rsid w:val="008954A5"/>
    <w:rsid w:val="008A192F"/>
    <w:rsid w:val="008A1AEF"/>
    <w:rsid w:val="008A73EF"/>
    <w:rsid w:val="008A7BBA"/>
    <w:rsid w:val="008A7C99"/>
    <w:rsid w:val="008A7FD3"/>
    <w:rsid w:val="008B0195"/>
    <w:rsid w:val="008B21BB"/>
    <w:rsid w:val="008B2FBA"/>
    <w:rsid w:val="008B506D"/>
    <w:rsid w:val="008B7421"/>
    <w:rsid w:val="008C00A0"/>
    <w:rsid w:val="008C102F"/>
    <w:rsid w:val="008C4859"/>
    <w:rsid w:val="008C547B"/>
    <w:rsid w:val="008C5CFA"/>
    <w:rsid w:val="008C766E"/>
    <w:rsid w:val="008D20F1"/>
    <w:rsid w:val="008D50B6"/>
    <w:rsid w:val="008E2E8D"/>
    <w:rsid w:val="008E5102"/>
    <w:rsid w:val="008F290E"/>
    <w:rsid w:val="008F3E5D"/>
    <w:rsid w:val="008F5F80"/>
    <w:rsid w:val="009030B4"/>
    <w:rsid w:val="00906FEB"/>
    <w:rsid w:val="009114B7"/>
    <w:rsid w:val="00911A52"/>
    <w:rsid w:val="0091257B"/>
    <w:rsid w:val="009125A9"/>
    <w:rsid w:val="00916CDD"/>
    <w:rsid w:val="00921449"/>
    <w:rsid w:val="00925A37"/>
    <w:rsid w:val="00925E74"/>
    <w:rsid w:val="00932B1E"/>
    <w:rsid w:val="00936C8F"/>
    <w:rsid w:val="00936D22"/>
    <w:rsid w:val="0094364F"/>
    <w:rsid w:val="009465B7"/>
    <w:rsid w:val="009474C5"/>
    <w:rsid w:val="009501B5"/>
    <w:rsid w:val="00953532"/>
    <w:rsid w:val="00955BB9"/>
    <w:rsid w:val="009601F2"/>
    <w:rsid w:val="009650AE"/>
    <w:rsid w:val="00976791"/>
    <w:rsid w:val="00976ABE"/>
    <w:rsid w:val="00981C4A"/>
    <w:rsid w:val="009830F1"/>
    <w:rsid w:val="0098633B"/>
    <w:rsid w:val="00995FD3"/>
    <w:rsid w:val="00997015"/>
    <w:rsid w:val="009A6D0E"/>
    <w:rsid w:val="009B4979"/>
    <w:rsid w:val="009B6C4A"/>
    <w:rsid w:val="009B6DF1"/>
    <w:rsid w:val="009C1394"/>
    <w:rsid w:val="009C1F44"/>
    <w:rsid w:val="009C3A3C"/>
    <w:rsid w:val="009C64A6"/>
    <w:rsid w:val="009C74E8"/>
    <w:rsid w:val="009D4874"/>
    <w:rsid w:val="009E0AC3"/>
    <w:rsid w:val="009E1382"/>
    <w:rsid w:val="009E2E1E"/>
    <w:rsid w:val="009E3D21"/>
    <w:rsid w:val="009E427C"/>
    <w:rsid w:val="009E5B3E"/>
    <w:rsid w:val="009E5B68"/>
    <w:rsid w:val="009F1681"/>
    <w:rsid w:val="009F696F"/>
    <w:rsid w:val="009F7B21"/>
    <w:rsid w:val="00A0261D"/>
    <w:rsid w:val="00A032D7"/>
    <w:rsid w:val="00A03415"/>
    <w:rsid w:val="00A077BF"/>
    <w:rsid w:val="00A10EB5"/>
    <w:rsid w:val="00A16669"/>
    <w:rsid w:val="00A25341"/>
    <w:rsid w:val="00A25986"/>
    <w:rsid w:val="00A325A4"/>
    <w:rsid w:val="00A341F1"/>
    <w:rsid w:val="00A34803"/>
    <w:rsid w:val="00A3505D"/>
    <w:rsid w:val="00A35ECB"/>
    <w:rsid w:val="00A3790B"/>
    <w:rsid w:val="00A37CB7"/>
    <w:rsid w:val="00A40DF5"/>
    <w:rsid w:val="00A41F6D"/>
    <w:rsid w:val="00A45152"/>
    <w:rsid w:val="00A4534C"/>
    <w:rsid w:val="00A46C95"/>
    <w:rsid w:val="00A472E6"/>
    <w:rsid w:val="00A50D2C"/>
    <w:rsid w:val="00A520DA"/>
    <w:rsid w:val="00A5354F"/>
    <w:rsid w:val="00A55AD0"/>
    <w:rsid w:val="00A55B5B"/>
    <w:rsid w:val="00A56B09"/>
    <w:rsid w:val="00A60E73"/>
    <w:rsid w:val="00A62768"/>
    <w:rsid w:val="00A66DE9"/>
    <w:rsid w:val="00A67D7C"/>
    <w:rsid w:val="00A74E50"/>
    <w:rsid w:val="00A77E96"/>
    <w:rsid w:val="00A81398"/>
    <w:rsid w:val="00A8221F"/>
    <w:rsid w:val="00A85916"/>
    <w:rsid w:val="00A92B1B"/>
    <w:rsid w:val="00AA539E"/>
    <w:rsid w:val="00AA615B"/>
    <w:rsid w:val="00AB0063"/>
    <w:rsid w:val="00AB317A"/>
    <w:rsid w:val="00AB48AF"/>
    <w:rsid w:val="00AB51B4"/>
    <w:rsid w:val="00AB7269"/>
    <w:rsid w:val="00AC0FC7"/>
    <w:rsid w:val="00AC1EA8"/>
    <w:rsid w:val="00AC367E"/>
    <w:rsid w:val="00AD15A8"/>
    <w:rsid w:val="00AD20CE"/>
    <w:rsid w:val="00AD2BAC"/>
    <w:rsid w:val="00AD619E"/>
    <w:rsid w:val="00AD75BC"/>
    <w:rsid w:val="00AE0945"/>
    <w:rsid w:val="00AE0EE8"/>
    <w:rsid w:val="00AE1E09"/>
    <w:rsid w:val="00AE3B0E"/>
    <w:rsid w:val="00AE492C"/>
    <w:rsid w:val="00AE624F"/>
    <w:rsid w:val="00AF64D4"/>
    <w:rsid w:val="00B02BCF"/>
    <w:rsid w:val="00B03587"/>
    <w:rsid w:val="00B07001"/>
    <w:rsid w:val="00B07142"/>
    <w:rsid w:val="00B10664"/>
    <w:rsid w:val="00B1381C"/>
    <w:rsid w:val="00B16FED"/>
    <w:rsid w:val="00B1780B"/>
    <w:rsid w:val="00B210F6"/>
    <w:rsid w:val="00B2425A"/>
    <w:rsid w:val="00B24DD2"/>
    <w:rsid w:val="00B3014C"/>
    <w:rsid w:val="00B34C29"/>
    <w:rsid w:val="00B4399D"/>
    <w:rsid w:val="00B44A8B"/>
    <w:rsid w:val="00B50D4B"/>
    <w:rsid w:val="00B51C16"/>
    <w:rsid w:val="00B5280C"/>
    <w:rsid w:val="00B52AE9"/>
    <w:rsid w:val="00B54080"/>
    <w:rsid w:val="00B55CCE"/>
    <w:rsid w:val="00B62871"/>
    <w:rsid w:val="00B6528B"/>
    <w:rsid w:val="00B667C5"/>
    <w:rsid w:val="00B66F6C"/>
    <w:rsid w:val="00B679D0"/>
    <w:rsid w:val="00B74AEA"/>
    <w:rsid w:val="00B77E07"/>
    <w:rsid w:val="00B80920"/>
    <w:rsid w:val="00B93538"/>
    <w:rsid w:val="00BB50D8"/>
    <w:rsid w:val="00BB52A6"/>
    <w:rsid w:val="00BB6C60"/>
    <w:rsid w:val="00BC05B7"/>
    <w:rsid w:val="00BC1BB5"/>
    <w:rsid w:val="00BC71CA"/>
    <w:rsid w:val="00BD229B"/>
    <w:rsid w:val="00BD7042"/>
    <w:rsid w:val="00BD7BD5"/>
    <w:rsid w:val="00BE0DAB"/>
    <w:rsid w:val="00BE279D"/>
    <w:rsid w:val="00BE627F"/>
    <w:rsid w:val="00BF0640"/>
    <w:rsid w:val="00BF4134"/>
    <w:rsid w:val="00BF56E7"/>
    <w:rsid w:val="00BF5C83"/>
    <w:rsid w:val="00C1551F"/>
    <w:rsid w:val="00C23CFD"/>
    <w:rsid w:val="00C264A8"/>
    <w:rsid w:val="00C26AC8"/>
    <w:rsid w:val="00C320E9"/>
    <w:rsid w:val="00C32AC3"/>
    <w:rsid w:val="00C356F7"/>
    <w:rsid w:val="00C54313"/>
    <w:rsid w:val="00C55CB1"/>
    <w:rsid w:val="00C615A7"/>
    <w:rsid w:val="00C61DCA"/>
    <w:rsid w:val="00C638AF"/>
    <w:rsid w:val="00C658A3"/>
    <w:rsid w:val="00C66311"/>
    <w:rsid w:val="00C763FD"/>
    <w:rsid w:val="00C81824"/>
    <w:rsid w:val="00C819E3"/>
    <w:rsid w:val="00C84F49"/>
    <w:rsid w:val="00C857A3"/>
    <w:rsid w:val="00C90B6D"/>
    <w:rsid w:val="00C927BC"/>
    <w:rsid w:val="00CA0FE5"/>
    <w:rsid w:val="00CA387B"/>
    <w:rsid w:val="00CA60D1"/>
    <w:rsid w:val="00CB3CFE"/>
    <w:rsid w:val="00CB509A"/>
    <w:rsid w:val="00CB729A"/>
    <w:rsid w:val="00CC1144"/>
    <w:rsid w:val="00CD0C03"/>
    <w:rsid w:val="00CE130E"/>
    <w:rsid w:val="00CE3B72"/>
    <w:rsid w:val="00CE5683"/>
    <w:rsid w:val="00CF14EA"/>
    <w:rsid w:val="00CF2189"/>
    <w:rsid w:val="00CF3C93"/>
    <w:rsid w:val="00CF40D4"/>
    <w:rsid w:val="00CF70C8"/>
    <w:rsid w:val="00D00F63"/>
    <w:rsid w:val="00D010AD"/>
    <w:rsid w:val="00D012CE"/>
    <w:rsid w:val="00D01998"/>
    <w:rsid w:val="00D02214"/>
    <w:rsid w:val="00D108B3"/>
    <w:rsid w:val="00D161C8"/>
    <w:rsid w:val="00D16581"/>
    <w:rsid w:val="00D20820"/>
    <w:rsid w:val="00D2173A"/>
    <w:rsid w:val="00D24BEA"/>
    <w:rsid w:val="00D256D3"/>
    <w:rsid w:val="00D34704"/>
    <w:rsid w:val="00D35D02"/>
    <w:rsid w:val="00D44FB6"/>
    <w:rsid w:val="00D46986"/>
    <w:rsid w:val="00D47A8C"/>
    <w:rsid w:val="00D512C1"/>
    <w:rsid w:val="00D51C21"/>
    <w:rsid w:val="00D535FE"/>
    <w:rsid w:val="00D55303"/>
    <w:rsid w:val="00D57DC3"/>
    <w:rsid w:val="00D6010E"/>
    <w:rsid w:val="00D60B07"/>
    <w:rsid w:val="00D61EAD"/>
    <w:rsid w:val="00D62592"/>
    <w:rsid w:val="00D64123"/>
    <w:rsid w:val="00D73D27"/>
    <w:rsid w:val="00D774A5"/>
    <w:rsid w:val="00D77B25"/>
    <w:rsid w:val="00D82DE6"/>
    <w:rsid w:val="00D834A6"/>
    <w:rsid w:val="00D8375A"/>
    <w:rsid w:val="00D90B8C"/>
    <w:rsid w:val="00D91D67"/>
    <w:rsid w:val="00D96E54"/>
    <w:rsid w:val="00D977EA"/>
    <w:rsid w:val="00DA02F9"/>
    <w:rsid w:val="00DA1BA7"/>
    <w:rsid w:val="00DA638E"/>
    <w:rsid w:val="00DA7CFF"/>
    <w:rsid w:val="00DB4C60"/>
    <w:rsid w:val="00DC4368"/>
    <w:rsid w:val="00DD08DC"/>
    <w:rsid w:val="00DD2D06"/>
    <w:rsid w:val="00DD564C"/>
    <w:rsid w:val="00DD7AE9"/>
    <w:rsid w:val="00DE02DF"/>
    <w:rsid w:val="00DE0974"/>
    <w:rsid w:val="00DE193E"/>
    <w:rsid w:val="00DE2B2B"/>
    <w:rsid w:val="00DE324C"/>
    <w:rsid w:val="00DE35D0"/>
    <w:rsid w:val="00DE7F4F"/>
    <w:rsid w:val="00DF3EAD"/>
    <w:rsid w:val="00DF6B18"/>
    <w:rsid w:val="00E063B8"/>
    <w:rsid w:val="00E07142"/>
    <w:rsid w:val="00E11907"/>
    <w:rsid w:val="00E16DB9"/>
    <w:rsid w:val="00E250C4"/>
    <w:rsid w:val="00E325F6"/>
    <w:rsid w:val="00E55ED6"/>
    <w:rsid w:val="00E579DC"/>
    <w:rsid w:val="00E623D8"/>
    <w:rsid w:val="00E6320F"/>
    <w:rsid w:val="00E655C3"/>
    <w:rsid w:val="00E67384"/>
    <w:rsid w:val="00E673FB"/>
    <w:rsid w:val="00E77604"/>
    <w:rsid w:val="00E84151"/>
    <w:rsid w:val="00E856FD"/>
    <w:rsid w:val="00E85FD3"/>
    <w:rsid w:val="00E8712A"/>
    <w:rsid w:val="00EA0BBD"/>
    <w:rsid w:val="00EA21BA"/>
    <w:rsid w:val="00EA259B"/>
    <w:rsid w:val="00EA401E"/>
    <w:rsid w:val="00EA6910"/>
    <w:rsid w:val="00EB16EA"/>
    <w:rsid w:val="00EB1AF5"/>
    <w:rsid w:val="00EB2110"/>
    <w:rsid w:val="00EB76D7"/>
    <w:rsid w:val="00EC5016"/>
    <w:rsid w:val="00ED03FD"/>
    <w:rsid w:val="00ED4C72"/>
    <w:rsid w:val="00ED536D"/>
    <w:rsid w:val="00ED5A7B"/>
    <w:rsid w:val="00EE34A8"/>
    <w:rsid w:val="00EE71F3"/>
    <w:rsid w:val="00EF5120"/>
    <w:rsid w:val="00F01EC2"/>
    <w:rsid w:val="00F04C05"/>
    <w:rsid w:val="00F14185"/>
    <w:rsid w:val="00F1517F"/>
    <w:rsid w:val="00F2233C"/>
    <w:rsid w:val="00F223FF"/>
    <w:rsid w:val="00F23963"/>
    <w:rsid w:val="00F254FA"/>
    <w:rsid w:val="00F258EF"/>
    <w:rsid w:val="00F27EE9"/>
    <w:rsid w:val="00F3065E"/>
    <w:rsid w:val="00F306C1"/>
    <w:rsid w:val="00F439CF"/>
    <w:rsid w:val="00F52B14"/>
    <w:rsid w:val="00F54446"/>
    <w:rsid w:val="00F57756"/>
    <w:rsid w:val="00F64442"/>
    <w:rsid w:val="00F64D1D"/>
    <w:rsid w:val="00F65629"/>
    <w:rsid w:val="00F66E4D"/>
    <w:rsid w:val="00F710FE"/>
    <w:rsid w:val="00F7698A"/>
    <w:rsid w:val="00F80E2D"/>
    <w:rsid w:val="00F82817"/>
    <w:rsid w:val="00F82B6A"/>
    <w:rsid w:val="00F86138"/>
    <w:rsid w:val="00F86866"/>
    <w:rsid w:val="00F87FB7"/>
    <w:rsid w:val="00F9435E"/>
    <w:rsid w:val="00F952F4"/>
    <w:rsid w:val="00F96D97"/>
    <w:rsid w:val="00F97D7C"/>
    <w:rsid w:val="00FB2160"/>
    <w:rsid w:val="00FB2B26"/>
    <w:rsid w:val="00FB630D"/>
    <w:rsid w:val="00FB731E"/>
    <w:rsid w:val="00FC2747"/>
    <w:rsid w:val="00FC2D94"/>
    <w:rsid w:val="00FC6AB4"/>
    <w:rsid w:val="00FD0392"/>
    <w:rsid w:val="00FD5B1F"/>
    <w:rsid w:val="00FE72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0E452"/>
  <w15:docId w15:val="{429D4435-E8AC-4BC0-A28F-D12D8D51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3B9"/>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61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6108"/>
    <w:rPr>
      <w:rFonts w:asciiTheme="majorHAnsi" w:eastAsiaTheme="majorEastAsia" w:hAnsiTheme="majorHAnsi" w:cstheme="majorBidi"/>
      <w:sz w:val="18"/>
      <w:szCs w:val="18"/>
    </w:rPr>
  </w:style>
  <w:style w:type="paragraph" w:styleId="a6">
    <w:name w:val="header"/>
    <w:basedOn w:val="a"/>
    <w:link w:val="a7"/>
    <w:uiPriority w:val="99"/>
    <w:unhideWhenUsed/>
    <w:rsid w:val="001D123E"/>
    <w:pPr>
      <w:tabs>
        <w:tab w:val="center" w:pos="4252"/>
        <w:tab w:val="right" w:pos="8504"/>
      </w:tabs>
      <w:snapToGrid w:val="0"/>
    </w:pPr>
  </w:style>
  <w:style w:type="character" w:customStyle="1" w:styleId="a7">
    <w:name w:val="ヘッダー (文字)"/>
    <w:basedOn w:val="a0"/>
    <w:link w:val="a6"/>
    <w:uiPriority w:val="99"/>
    <w:rsid w:val="001D123E"/>
    <w:rPr>
      <w:rFonts w:ascii="ＭＳ ゴシック" w:eastAsia="ＭＳ ゴシック" w:hAnsi="ＭＳ ゴシック"/>
    </w:rPr>
  </w:style>
  <w:style w:type="paragraph" w:styleId="a8">
    <w:name w:val="footer"/>
    <w:basedOn w:val="a"/>
    <w:link w:val="a9"/>
    <w:uiPriority w:val="99"/>
    <w:unhideWhenUsed/>
    <w:rsid w:val="001D123E"/>
    <w:pPr>
      <w:tabs>
        <w:tab w:val="center" w:pos="4252"/>
        <w:tab w:val="right" w:pos="8504"/>
      </w:tabs>
      <w:snapToGrid w:val="0"/>
    </w:pPr>
  </w:style>
  <w:style w:type="character" w:customStyle="1" w:styleId="a9">
    <w:name w:val="フッター (文字)"/>
    <w:basedOn w:val="a0"/>
    <w:link w:val="a8"/>
    <w:uiPriority w:val="99"/>
    <w:rsid w:val="001D123E"/>
    <w:rPr>
      <w:rFonts w:ascii="ＭＳ ゴシック" w:eastAsia="ＭＳ ゴシック" w:hAnsi="ＭＳ ゴシック"/>
    </w:rPr>
  </w:style>
  <w:style w:type="character" w:styleId="aa">
    <w:name w:val="annotation reference"/>
    <w:basedOn w:val="a0"/>
    <w:uiPriority w:val="99"/>
    <w:semiHidden/>
    <w:unhideWhenUsed/>
    <w:rsid w:val="001D123E"/>
    <w:rPr>
      <w:sz w:val="18"/>
      <w:szCs w:val="18"/>
    </w:rPr>
  </w:style>
  <w:style w:type="paragraph" w:styleId="ab">
    <w:name w:val="annotation text"/>
    <w:basedOn w:val="a"/>
    <w:link w:val="ac"/>
    <w:uiPriority w:val="99"/>
    <w:unhideWhenUsed/>
    <w:rsid w:val="001D123E"/>
    <w:pPr>
      <w:jc w:val="left"/>
    </w:pPr>
  </w:style>
  <w:style w:type="character" w:customStyle="1" w:styleId="ac">
    <w:name w:val="コメント文字列 (文字)"/>
    <w:basedOn w:val="a0"/>
    <w:link w:val="ab"/>
    <w:uiPriority w:val="99"/>
    <w:rsid w:val="001D123E"/>
    <w:rPr>
      <w:rFonts w:ascii="ＭＳ ゴシック" w:eastAsia="ＭＳ ゴシック" w:hAnsi="ＭＳ ゴシック"/>
    </w:rPr>
  </w:style>
  <w:style w:type="paragraph" w:styleId="ad">
    <w:name w:val="annotation subject"/>
    <w:basedOn w:val="ab"/>
    <w:next w:val="ab"/>
    <w:link w:val="ae"/>
    <w:uiPriority w:val="99"/>
    <w:semiHidden/>
    <w:unhideWhenUsed/>
    <w:rsid w:val="001D123E"/>
    <w:rPr>
      <w:b/>
      <w:bCs/>
    </w:rPr>
  </w:style>
  <w:style w:type="character" w:customStyle="1" w:styleId="ae">
    <w:name w:val="コメント内容 (文字)"/>
    <w:basedOn w:val="ac"/>
    <w:link w:val="ad"/>
    <w:uiPriority w:val="99"/>
    <w:semiHidden/>
    <w:rsid w:val="001D123E"/>
    <w:rPr>
      <w:rFonts w:ascii="ＭＳ ゴシック" w:eastAsia="ＭＳ ゴシック" w:hAnsi="ＭＳ ゴシック"/>
      <w:b/>
      <w:bCs/>
    </w:rPr>
  </w:style>
  <w:style w:type="paragraph" w:styleId="af">
    <w:name w:val="Note Heading"/>
    <w:basedOn w:val="a"/>
    <w:next w:val="a"/>
    <w:link w:val="af0"/>
    <w:uiPriority w:val="99"/>
    <w:unhideWhenUsed/>
    <w:rsid w:val="00DE2B2B"/>
    <w:pPr>
      <w:jc w:val="center"/>
    </w:pPr>
    <w:rPr>
      <w:rFonts w:asciiTheme="majorEastAsia" w:eastAsiaTheme="majorEastAsia" w:hAnsiTheme="majorEastAsia"/>
    </w:rPr>
  </w:style>
  <w:style w:type="character" w:customStyle="1" w:styleId="af0">
    <w:name w:val="記 (文字)"/>
    <w:basedOn w:val="a0"/>
    <w:link w:val="af"/>
    <w:uiPriority w:val="99"/>
    <w:rsid w:val="00DE2B2B"/>
    <w:rPr>
      <w:rFonts w:asciiTheme="majorEastAsia" w:eastAsiaTheme="majorEastAsia" w:hAnsiTheme="majorEastAsia"/>
    </w:rPr>
  </w:style>
  <w:style w:type="paragraph" w:styleId="af1">
    <w:name w:val="Closing"/>
    <w:basedOn w:val="a"/>
    <w:link w:val="af2"/>
    <w:uiPriority w:val="99"/>
    <w:unhideWhenUsed/>
    <w:rsid w:val="00DE2B2B"/>
    <w:pPr>
      <w:jc w:val="right"/>
    </w:pPr>
    <w:rPr>
      <w:rFonts w:asciiTheme="majorEastAsia" w:eastAsiaTheme="majorEastAsia" w:hAnsiTheme="majorEastAsia"/>
    </w:rPr>
  </w:style>
  <w:style w:type="character" w:customStyle="1" w:styleId="af2">
    <w:name w:val="結語 (文字)"/>
    <w:basedOn w:val="a0"/>
    <w:link w:val="af1"/>
    <w:uiPriority w:val="99"/>
    <w:rsid w:val="00DE2B2B"/>
    <w:rPr>
      <w:rFonts w:asciiTheme="majorEastAsia" w:eastAsiaTheme="majorEastAsia" w:hAnsiTheme="majorEastAsia"/>
    </w:rPr>
  </w:style>
  <w:style w:type="paragraph" w:styleId="af3">
    <w:name w:val="Revision"/>
    <w:hidden/>
    <w:uiPriority w:val="99"/>
    <w:semiHidden/>
    <w:rsid w:val="005C6D2B"/>
    <w:rPr>
      <w:rFonts w:ascii="ＭＳ ゴシック" w:eastAsia="ＭＳ ゴシック" w:hAnsi="ＭＳ ゴシック"/>
    </w:rPr>
  </w:style>
  <w:style w:type="paragraph" w:styleId="2">
    <w:name w:val="Intense Quote"/>
    <w:basedOn w:val="a"/>
    <w:next w:val="a"/>
    <w:link w:val="20"/>
    <w:uiPriority w:val="30"/>
    <w:qFormat/>
    <w:rsid w:val="007941AA"/>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7941AA"/>
    <w:rPr>
      <w:rFonts w:ascii="ＭＳ ゴシック" w:eastAsia="ＭＳ ゴシック" w:hAnsi="ＭＳ ゴシック"/>
      <w:b/>
      <w:bCs/>
      <w:i/>
      <w:iCs/>
      <w:color w:val="4F81BD" w:themeColor="accent1"/>
    </w:rPr>
  </w:style>
  <w:style w:type="character" w:styleId="21">
    <w:name w:val="Intense Reference"/>
    <w:basedOn w:val="a0"/>
    <w:uiPriority w:val="32"/>
    <w:qFormat/>
    <w:rsid w:val="007941AA"/>
    <w:rPr>
      <w:b/>
      <w:bCs/>
      <w:smallCaps/>
      <w:color w:val="C0504D" w:themeColor="accent2"/>
      <w:spacing w:val="5"/>
      <w:u w:val="single"/>
    </w:rPr>
  </w:style>
  <w:style w:type="paragraph" w:customStyle="1" w:styleId="af4">
    <w:name w:val="一太郎"/>
    <w:rsid w:val="0013481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3B3F32"/>
    <w:pPr>
      <w:widowControl w:val="0"/>
      <w:autoSpaceDE w:val="0"/>
      <w:autoSpaceDN w:val="0"/>
      <w:adjustRightInd w:val="0"/>
    </w:pPr>
    <w:rPr>
      <w:rFonts w:ascii="ＭＳ 明朝" w:eastAsia="ＭＳ 明朝" w:cs="ＭＳ 明朝"/>
      <w:color w:val="000000"/>
      <w:kern w:val="0"/>
      <w:sz w:val="24"/>
      <w:szCs w:val="24"/>
    </w:rPr>
  </w:style>
  <w:style w:type="paragraph" w:styleId="af5">
    <w:name w:val="List Paragraph"/>
    <w:basedOn w:val="a"/>
    <w:uiPriority w:val="34"/>
    <w:qFormat/>
    <w:rsid w:val="005331DB"/>
    <w:pPr>
      <w:ind w:leftChars="400" w:left="840"/>
    </w:pPr>
  </w:style>
  <w:style w:type="character" w:customStyle="1" w:styleId="lawtitletext">
    <w:name w:val="lawtitle_text"/>
    <w:basedOn w:val="a0"/>
    <w:rsid w:val="00634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7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E3F1-2A1B-4CDC-9422-735A83A8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287</Words>
  <Characters>1642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