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1F648C9" w14:textId="77777777" w:rsidR="00236F80" w:rsidRPr="0078542B" w:rsidRDefault="00236F80" w:rsidP="00236F80">
      <w:pPr>
        <w:spacing w:after="84"/>
        <w:rPr>
          <w:rFonts w:ascii="ＭＳ 明朝" w:hAnsi="ＭＳ 明朝"/>
          <w:spacing w:val="-1"/>
        </w:rPr>
      </w:pPr>
      <w:r w:rsidRPr="0078542B">
        <w:rPr>
          <w:rFonts w:ascii="ＭＳ 明朝" w:hAnsi="ＭＳ 明朝"/>
          <w:spacing w:val="-1"/>
        </w:rPr>
        <w:t>様式</w:t>
      </w:r>
      <w:r w:rsidR="00FA7A9D" w:rsidRPr="0078542B">
        <w:rPr>
          <w:rFonts w:ascii="ＭＳ 明朝" w:hAnsi="ＭＳ 明朝" w:hint="eastAsia"/>
          <w:spacing w:val="-1"/>
        </w:rPr>
        <w:t>12</w:t>
      </w:r>
      <w:r w:rsidRPr="0078542B">
        <w:rPr>
          <w:rFonts w:ascii="ＭＳ 明朝" w:hAnsi="ＭＳ 明朝"/>
          <w:spacing w:val="-1"/>
        </w:rPr>
        <w:t>（第15条関係）</w:t>
      </w:r>
    </w:p>
    <w:p w14:paraId="6052F9AB" w14:textId="77777777" w:rsidR="00236F80" w:rsidRPr="0078542B" w:rsidRDefault="00236F80" w:rsidP="00236F80">
      <w:pPr>
        <w:spacing w:after="84"/>
        <w:rPr>
          <w:rFonts w:ascii="ＭＳ 明朝" w:hAnsi="ＭＳ 明朝"/>
          <w:spacing w:val="-1"/>
        </w:rPr>
      </w:pPr>
    </w:p>
    <w:p w14:paraId="6A410D3B" w14:textId="77777777" w:rsidR="00945506" w:rsidRDefault="001A158B" w:rsidP="00236F80">
      <w:pPr>
        <w:spacing w:after="84"/>
        <w:jc w:val="center"/>
        <w:rPr>
          <w:rFonts w:ascii="ＭＳ 明朝" w:hAnsi="ＭＳ 明朝"/>
        </w:rPr>
      </w:pPr>
      <w:r>
        <w:rPr>
          <w:rFonts w:ascii="ＭＳ 明朝" w:hAnsi="ＭＳ 明朝" w:hint="eastAsia"/>
        </w:rPr>
        <w:t>令和</w:t>
      </w:r>
      <w:r w:rsidR="00236F80" w:rsidRPr="0078542B">
        <w:rPr>
          <w:rFonts w:ascii="ＭＳ 明朝" w:hAnsi="ＭＳ 明朝"/>
        </w:rPr>
        <w:t xml:space="preserve">　　年度放射性物質汚染廃棄物処理事業費補助金（</w:t>
      </w:r>
      <w:r w:rsidR="00777A37" w:rsidRPr="0078542B">
        <w:rPr>
          <w:rFonts w:ascii="ＭＳ 明朝" w:hAnsi="ＭＳ 明朝"/>
        </w:rPr>
        <w:t>指定解除後の廃棄物の処理促進事業</w:t>
      </w:r>
      <w:r w:rsidR="00236F80" w:rsidRPr="0078542B">
        <w:rPr>
          <w:rFonts w:ascii="ＭＳ 明朝" w:hAnsi="ＭＳ 明朝"/>
        </w:rPr>
        <w:t>）</w:t>
      </w:r>
    </w:p>
    <w:p w14:paraId="5CA587CB" w14:textId="77777777" w:rsidR="00236F80" w:rsidRPr="0078542B" w:rsidRDefault="00236F80" w:rsidP="00236F80">
      <w:pPr>
        <w:spacing w:after="84"/>
        <w:jc w:val="center"/>
        <w:rPr>
          <w:rFonts w:ascii="ＭＳ 明朝" w:hAnsi="ＭＳ 明朝"/>
          <w:spacing w:val="-1"/>
        </w:rPr>
      </w:pPr>
      <w:r w:rsidRPr="0078542B">
        <w:rPr>
          <w:rFonts w:ascii="ＭＳ 明朝" w:hAnsi="ＭＳ 明朝"/>
        </w:rPr>
        <w:t>実績報告書</w:t>
      </w:r>
    </w:p>
    <w:p w14:paraId="55575E25" w14:textId="2F2609A5" w:rsidR="00236F80" w:rsidRPr="0078542B" w:rsidRDefault="00236F80" w:rsidP="004D1360">
      <w:pPr>
        <w:ind w:leftChars="3500" w:left="7383"/>
        <w:rPr>
          <w:rFonts w:ascii="ＭＳ 明朝" w:hAnsi="ＭＳ 明朝"/>
        </w:rPr>
      </w:pPr>
      <w:r w:rsidRPr="0078542B">
        <w:rPr>
          <w:rFonts w:ascii="ＭＳ 明朝" w:hAnsi="ＭＳ 明朝"/>
        </w:rPr>
        <w:t>番</w:t>
      </w:r>
      <w:r w:rsidR="004D1360">
        <w:rPr>
          <w:rFonts w:ascii="ＭＳ 明朝" w:hAnsi="ＭＳ 明朝" w:hint="eastAsia"/>
        </w:rPr>
        <w:t xml:space="preserve">　</w:t>
      </w:r>
      <w:r w:rsidRPr="0078542B">
        <w:rPr>
          <w:rFonts w:ascii="ＭＳ 明朝" w:hAnsi="ＭＳ 明朝"/>
        </w:rPr>
        <w:t xml:space="preserve">　　　　　号</w:t>
      </w:r>
    </w:p>
    <w:p w14:paraId="13C3A4C2" w14:textId="4DDBB5D0" w:rsidR="00236F80" w:rsidRPr="0078542B" w:rsidRDefault="004D1360" w:rsidP="004D1360">
      <w:pPr>
        <w:ind w:leftChars="3500" w:left="7383"/>
        <w:rPr>
          <w:rFonts w:ascii="ＭＳ 明朝" w:hAnsi="ＭＳ 明朝"/>
        </w:rPr>
      </w:pPr>
      <w:r>
        <w:rPr>
          <w:rFonts w:ascii="ＭＳ 明朝" w:hAnsi="ＭＳ 明朝" w:hint="eastAsia"/>
        </w:rPr>
        <w:t>令和</w:t>
      </w:r>
      <w:r w:rsidR="00236F80" w:rsidRPr="0078542B">
        <w:rPr>
          <w:rFonts w:ascii="ＭＳ 明朝" w:hAnsi="ＭＳ 明朝"/>
        </w:rPr>
        <w:t xml:space="preserve">　年　月　日</w:t>
      </w:r>
    </w:p>
    <w:p w14:paraId="53946EDB" w14:textId="77777777" w:rsidR="00236F80" w:rsidRPr="0078542B" w:rsidRDefault="00236F80" w:rsidP="00236F80">
      <w:pPr>
        <w:rPr>
          <w:rFonts w:ascii="ＭＳ 明朝" w:hAnsi="ＭＳ 明朝"/>
        </w:rPr>
      </w:pPr>
    </w:p>
    <w:p w14:paraId="006DB33C" w14:textId="2190A011" w:rsidR="00236F80" w:rsidRPr="0078542B" w:rsidRDefault="00236F80" w:rsidP="004D1360">
      <w:pPr>
        <w:ind w:leftChars="100" w:left="211"/>
        <w:rPr>
          <w:rFonts w:ascii="ＭＳ 明朝" w:hAnsi="ＭＳ 明朝"/>
        </w:rPr>
      </w:pPr>
      <w:r w:rsidRPr="0078542B">
        <w:rPr>
          <w:rFonts w:ascii="ＭＳ 明朝" w:hAnsi="ＭＳ 明朝"/>
        </w:rPr>
        <w:t>環境大臣</w:t>
      </w:r>
      <w:r w:rsidR="00577065">
        <w:rPr>
          <w:rFonts w:ascii="ＭＳ 明朝" w:hAnsi="ＭＳ 明朝" w:hint="eastAsia"/>
          <w:szCs w:val="21"/>
        </w:rPr>
        <w:t>（又は</w:t>
      </w:r>
      <w:r w:rsidR="00577065" w:rsidRPr="00D130C9">
        <w:rPr>
          <w:rFonts w:asciiTheme="minorEastAsia" w:eastAsiaTheme="minorEastAsia" w:hAnsiTheme="minorEastAsia" w:hint="eastAsia"/>
          <w:kern w:val="0"/>
        </w:rPr>
        <w:t>東北地方環境事務所長</w:t>
      </w:r>
      <w:r w:rsidR="00577065">
        <w:rPr>
          <w:rFonts w:ascii="ＭＳ 明朝" w:hAnsi="ＭＳ 明朝" w:hint="eastAsia"/>
          <w:szCs w:val="21"/>
        </w:rPr>
        <w:t>）</w:t>
      </w:r>
      <w:r w:rsidRPr="0078542B">
        <w:rPr>
          <w:rFonts w:ascii="ＭＳ 明朝" w:hAnsi="ＭＳ 明朝"/>
        </w:rPr>
        <w:t xml:space="preserve">　　殿</w:t>
      </w:r>
    </w:p>
    <w:p w14:paraId="0B81B8F3" w14:textId="77777777" w:rsidR="00236F80" w:rsidRPr="0078542B" w:rsidRDefault="00236F80" w:rsidP="00236F80">
      <w:pPr>
        <w:rPr>
          <w:rFonts w:ascii="ＭＳ 明朝" w:hAnsi="ＭＳ 明朝"/>
        </w:rPr>
      </w:pPr>
    </w:p>
    <w:p w14:paraId="0AA105F1" w14:textId="3DA181AB" w:rsidR="00236F80" w:rsidRPr="0078542B" w:rsidRDefault="00236F80" w:rsidP="004D1360">
      <w:pPr>
        <w:ind w:leftChars="2600" w:left="5485"/>
        <w:rPr>
          <w:rFonts w:ascii="ＭＳ 明朝" w:hAnsi="ＭＳ 明朝"/>
        </w:rPr>
      </w:pPr>
      <w:r w:rsidRPr="0078542B">
        <w:rPr>
          <w:rFonts w:ascii="ＭＳ 明朝" w:hAnsi="ＭＳ 明朝"/>
          <w:spacing w:val="-1"/>
        </w:rPr>
        <w:t>市町村等の長</w:t>
      </w:r>
      <w:r w:rsidR="0059232D" w:rsidRPr="0078542B">
        <w:rPr>
          <w:rFonts w:ascii="ＭＳ 明朝" w:hAnsi="ＭＳ 明朝" w:hint="eastAsia"/>
          <w:szCs w:val="21"/>
        </w:rPr>
        <w:t>／排出事業者の代表者</w:t>
      </w:r>
    </w:p>
    <w:p w14:paraId="5E6DAE5A" w14:textId="77777777" w:rsidR="00236F80" w:rsidRPr="0078542B" w:rsidRDefault="00236F80" w:rsidP="00236F80">
      <w:pPr>
        <w:rPr>
          <w:rFonts w:ascii="ＭＳ 明朝" w:hAnsi="ＭＳ 明朝"/>
        </w:rPr>
      </w:pPr>
    </w:p>
    <w:p w14:paraId="30C692F1" w14:textId="77777777" w:rsidR="00236F80" w:rsidRPr="0078542B" w:rsidRDefault="00236F80" w:rsidP="00236F80">
      <w:pPr>
        <w:rPr>
          <w:rFonts w:ascii="ＭＳ 明朝" w:hAnsi="ＭＳ 明朝"/>
        </w:rPr>
      </w:pPr>
    </w:p>
    <w:p w14:paraId="4CFFFA6C" w14:textId="77F85861" w:rsidR="00236F80" w:rsidRPr="0078542B" w:rsidRDefault="001A158B" w:rsidP="004F3C9D">
      <w:pPr>
        <w:ind w:firstLineChars="100" w:firstLine="211"/>
        <w:rPr>
          <w:rFonts w:ascii="ＭＳ 明朝" w:hAnsi="ＭＳ 明朝"/>
        </w:rPr>
      </w:pPr>
      <w:r>
        <w:rPr>
          <w:rFonts w:ascii="ＭＳ 明朝" w:hAnsi="ＭＳ 明朝" w:hint="eastAsia"/>
        </w:rPr>
        <w:t>令和</w:t>
      </w:r>
      <w:r w:rsidR="00236F80" w:rsidRPr="0078542B">
        <w:rPr>
          <w:rFonts w:ascii="ＭＳ 明朝" w:hAnsi="ＭＳ 明朝"/>
        </w:rPr>
        <w:t xml:space="preserve">　　年　　月　　</w:t>
      </w:r>
      <w:proofErr w:type="gramStart"/>
      <w:r w:rsidR="00236F80" w:rsidRPr="0078542B">
        <w:rPr>
          <w:rFonts w:ascii="ＭＳ 明朝" w:hAnsi="ＭＳ 明朝"/>
        </w:rPr>
        <w:t>日付け</w:t>
      </w:r>
      <w:proofErr w:type="gramEnd"/>
      <w:r w:rsidR="00236F80" w:rsidRPr="0078542B">
        <w:rPr>
          <w:rFonts w:ascii="ＭＳ 明朝" w:hAnsi="ＭＳ 明朝"/>
        </w:rPr>
        <w:t xml:space="preserve">　　　発第　　号をもって交付の決定を受けた</w:t>
      </w:r>
      <w:r>
        <w:rPr>
          <w:rFonts w:ascii="ＭＳ 明朝" w:hAnsi="ＭＳ 明朝" w:hint="eastAsia"/>
        </w:rPr>
        <w:t>令和</w:t>
      </w:r>
      <w:r w:rsidR="00236F80" w:rsidRPr="0078542B">
        <w:rPr>
          <w:rFonts w:ascii="ＭＳ 明朝" w:hAnsi="ＭＳ 明朝"/>
        </w:rPr>
        <w:t xml:space="preserve">　　年度放射性物質汚染廃棄物処理事業費補助金</w:t>
      </w:r>
      <w:r w:rsidR="00777A37" w:rsidRPr="0078542B">
        <w:rPr>
          <w:rFonts w:ascii="ＭＳ 明朝" w:hAnsi="ＭＳ 明朝"/>
        </w:rPr>
        <w:t>（指定解除後の廃棄物の処理促進事業）の事業が完了しましたので、放射性物質汚染廃棄物処理事業費補助金（指定解除後の廃棄物の処理促進事業）</w:t>
      </w:r>
      <w:r w:rsidR="00236F80" w:rsidRPr="0078542B">
        <w:rPr>
          <w:rFonts w:ascii="ＭＳ 明朝" w:hAnsi="ＭＳ 明朝"/>
        </w:rPr>
        <w:t>交付要綱第15条第</w:t>
      </w:r>
      <w:r w:rsidR="00C777C2">
        <w:rPr>
          <w:rFonts w:ascii="ＭＳ 明朝" w:hAnsi="ＭＳ 明朝" w:hint="eastAsia"/>
        </w:rPr>
        <w:t>１</w:t>
      </w:r>
      <w:r w:rsidR="00236F80" w:rsidRPr="0078542B">
        <w:rPr>
          <w:rFonts w:ascii="ＭＳ 明朝" w:hAnsi="ＭＳ 明朝"/>
        </w:rPr>
        <w:t>項の規定に基づき、下記のとおり関係書類を添えて報告する。</w:t>
      </w:r>
    </w:p>
    <w:p w14:paraId="1336D708" w14:textId="77777777" w:rsidR="00236F80" w:rsidRPr="0078542B" w:rsidRDefault="00236F80" w:rsidP="004F3C9D">
      <w:pPr>
        <w:ind w:firstLineChars="100" w:firstLine="211"/>
        <w:rPr>
          <w:rFonts w:ascii="ＭＳ 明朝" w:hAnsi="ＭＳ 明朝"/>
        </w:rPr>
      </w:pPr>
    </w:p>
    <w:p w14:paraId="39E4008F" w14:textId="77777777" w:rsidR="00236F80" w:rsidRPr="0078542B" w:rsidRDefault="00236F80" w:rsidP="004F3C9D">
      <w:pPr>
        <w:ind w:firstLineChars="100" w:firstLine="211"/>
        <w:jc w:val="center"/>
        <w:rPr>
          <w:rFonts w:ascii="ＭＳ 明朝" w:hAnsi="ＭＳ 明朝"/>
        </w:rPr>
      </w:pPr>
      <w:r w:rsidRPr="0078542B">
        <w:rPr>
          <w:rFonts w:ascii="ＭＳ 明朝" w:hAnsi="ＭＳ 明朝"/>
        </w:rPr>
        <w:t>記</w:t>
      </w:r>
    </w:p>
    <w:p w14:paraId="7AF63FB1" w14:textId="77777777" w:rsidR="00236F80" w:rsidRPr="0078542B" w:rsidRDefault="00236F80" w:rsidP="00236F80">
      <w:pPr>
        <w:rPr>
          <w:rFonts w:ascii="ＭＳ 明朝" w:hAnsi="ＭＳ 明朝"/>
        </w:rPr>
      </w:pPr>
    </w:p>
    <w:p w14:paraId="53F67005" w14:textId="0D638A96" w:rsidR="00236F80" w:rsidRPr="0078542B" w:rsidRDefault="00236F80" w:rsidP="004D1360">
      <w:pPr>
        <w:ind w:leftChars="100" w:left="211"/>
        <w:rPr>
          <w:rFonts w:ascii="ＭＳ 明朝" w:hAnsi="ＭＳ 明朝"/>
        </w:rPr>
      </w:pPr>
      <w:r w:rsidRPr="0078542B">
        <w:rPr>
          <w:rFonts w:ascii="ＭＳ 明朝" w:hAnsi="ＭＳ 明朝"/>
        </w:rPr>
        <w:t>１　国庫補助金　　　　　　金　　　　　　　　　　　　　　　円</w:t>
      </w:r>
    </w:p>
    <w:p w14:paraId="3034606F" w14:textId="77777777" w:rsidR="00236F80" w:rsidRPr="0078542B" w:rsidRDefault="00236F80" w:rsidP="00236F80">
      <w:pPr>
        <w:rPr>
          <w:rFonts w:ascii="ＭＳ 明朝" w:hAnsi="ＭＳ 明朝"/>
        </w:rPr>
      </w:pPr>
    </w:p>
    <w:p w14:paraId="64645C63" w14:textId="3EC84E05" w:rsidR="0062408B" w:rsidRDefault="0062408B" w:rsidP="004D1360">
      <w:pPr>
        <w:ind w:leftChars="100" w:left="211"/>
        <w:rPr>
          <w:rFonts w:ascii="ＭＳ 明朝" w:hAnsi="ＭＳ 明朝"/>
        </w:rPr>
      </w:pPr>
      <w:r w:rsidRPr="00236F80">
        <w:rPr>
          <w:rFonts w:ascii="ＭＳ 明朝" w:hAnsi="ＭＳ 明朝"/>
        </w:rPr>
        <w:t>２　事業報告書</w:t>
      </w:r>
    </w:p>
    <w:p w14:paraId="7939288A" w14:textId="2565F221" w:rsidR="0062408B" w:rsidRPr="00236F80" w:rsidRDefault="0062408B" w:rsidP="004D1360">
      <w:pPr>
        <w:ind w:leftChars="300" w:left="633"/>
        <w:rPr>
          <w:rFonts w:ascii="ＭＳ 明朝" w:hAnsi="ＭＳ 明朝"/>
        </w:rPr>
      </w:pPr>
      <w:r>
        <w:rPr>
          <w:rFonts w:ascii="ＭＳ 明朝" w:hAnsi="ＭＳ 明朝" w:hint="eastAsia"/>
        </w:rPr>
        <w:t>別紙１　補助金所要額精算調書</w:t>
      </w:r>
    </w:p>
    <w:p w14:paraId="20D52986" w14:textId="5306AD6F" w:rsidR="0062408B" w:rsidRPr="00236F80" w:rsidRDefault="0062408B" w:rsidP="004D1360">
      <w:pPr>
        <w:ind w:leftChars="300" w:left="633"/>
        <w:rPr>
          <w:rFonts w:ascii="ＭＳ 明朝" w:hAnsi="ＭＳ 明朝"/>
        </w:rPr>
      </w:pPr>
      <w:r w:rsidRPr="00236F80">
        <w:rPr>
          <w:rFonts w:ascii="ＭＳ 明朝" w:hAnsi="ＭＳ 明朝"/>
        </w:rPr>
        <w:t>別紙</w:t>
      </w:r>
      <w:r>
        <w:rPr>
          <w:rFonts w:ascii="ＭＳ 明朝" w:hAnsi="ＭＳ 明朝" w:hint="eastAsia"/>
        </w:rPr>
        <w:t>２</w:t>
      </w:r>
      <w:r w:rsidRPr="00236F80">
        <w:rPr>
          <w:rFonts w:ascii="ＭＳ 明朝" w:hAnsi="ＭＳ 明朝"/>
        </w:rPr>
        <w:t xml:space="preserve">　</w:t>
      </w:r>
      <w:r>
        <w:rPr>
          <w:rFonts w:ascii="ＭＳ 明朝" w:hAnsi="ＭＳ 明朝" w:hint="eastAsia"/>
        </w:rPr>
        <w:t>事業実施報告書（</w:t>
      </w:r>
      <w:r w:rsidRPr="00236F80">
        <w:rPr>
          <w:rFonts w:ascii="ＭＳ 明朝" w:hAnsi="ＭＳ 明朝"/>
        </w:rPr>
        <w:t>事業実施計画書との変更点がわかるように２段書きにすること。</w:t>
      </w:r>
      <w:r>
        <w:rPr>
          <w:rFonts w:ascii="ＭＳ 明朝" w:hAnsi="ＭＳ 明朝" w:hint="eastAsia"/>
        </w:rPr>
        <w:t>）</w:t>
      </w:r>
    </w:p>
    <w:p w14:paraId="2CA6C908" w14:textId="77777777" w:rsidR="00236F80" w:rsidRPr="0078542B" w:rsidRDefault="00236F80" w:rsidP="0062408B">
      <w:pPr>
        <w:rPr>
          <w:rFonts w:ascii="ＭＳ 明朝" w:hAnsi="ＭＳ 明朝"/>
        </w:rPr>
      </w:pPr>
    </w:p>
    <w:p w14:paraId="157AF919" w14:textId="4238662C" w:rsidR="00236F80" w:rsidRPr="0078542B" w:rsidRDefault="00236F80" w:rsidP="004D1360">
      <w:pPr>
        <w:ind w:leftChars="100" w:left="211"/>
        <w:rPr>
          <w:rFonts w:ascii="ＭＳ 明朝" w:hAnsi="ＭＳ 明朝"/>
        </w:rPr>
      </w:pPr>
      <w:r w:rsidRPr="0078542B">
        <w:rPr>
          <w:rFonts w:ascii="ＭＳ 明朝" w:hAnsi="ＭＳ 明朝"/>
        </w:rPr>
        <w:t>３　添付書類</w:t>
      </w:r>
    </w:p>
    <w:p w14:paraId="29B2E89C" w14:textId="77777777" w:rsidR="00236F80" w:rsidRPr="0078542B" w:rsidRDefault="00236F80" w:rsidP="00236F80">
      <w:pPr>
        <w:numPr>
          <w:ilvl w:val="0"/>
          <w:numId w:val="3"/>
        </w:numPr>
        <w:overflowPunct w:val="0"/>
        <w:ind w:left="851" w:hanging="709"/>
        <w:textAlignment w:val="baseline"/>
        <w:rPr>
          <w:rFonts w:ascii="ＭＳ 明朝" w:hAnsi="ＭＳ 明朝"/>
        </w:rPr>
      </w:pPr>
      <w:r w:rsidRPr="0078542B">
        <w:rPr>
          <w:rFonts w:ascii="ＭＳ 明朝" w:hAnsi="ＭＳ 明朝"/>
        </w:rPr>
        <w:t>帳簿及び証拠書類の写し</w:t>
      </w:r>
      <w:r w:rsidR="001250D4" w:rsidRPr="0078542B">
        <w:rPr>
          <w:rFonts w:ascii="ＭＳ 明朝" w:hAnsi="ＭＳ 明朝" w:hint="eastAsia"/>
        </w:rPr>
        <w:t>（本事業により処理を行った指定解除後の廃棄物が廃棄物処理法の産業廃棄物に該当する場合は、</w:t>
      </w:r>
      <w:r w:rsidR="00C23290" w:rsidRPr="0078542B">
        <w:rPr>
          <w:rFonts w:ascii="ＭＳ 明朝" w:hAnsi="ＭＳ 明朝" w:hint="eastAsia"/>
        </w:rPr>
        <w:t>廃棄物処理法の委託基準に基づく委託契約書の写しや、</w:t>
      </w:r>
      <w:r w:rsidR="0057408C" w:rsidRPr="0078542B">
        <w:rPr>
          <w:rFonts w:ascii="ＭＳ 明朝" w:hAnsi="ＭＳ 明朝" w:hint="eastAsia"/>
        </w:rPr>
        <w:t>運搬又は処分が終了したことを確認できる</w:t>
      </w:r>
      <w:r w:rsidR="001250D4" w:rsidRPr="0078542B">
        <w:rPr>
          <w:rFonts w:ascii="ＭＳ 明朝" w:hAnsi="ＭＳ 明朝" w:hint="eastAsia"/>
        </w:rPr>
        <w:t>産業廃棄物管理票</w:t>
      </w:r>
      <w:r w:rsidR="0057408C" w:rsidRPr="0078542B">
        <w:rPr>
          <w:rFonts w:ascii="ＭＳ 明朝" w:hAnsi="ＭＳ 明朝" w:hint="eastAsia"/>
        </w:rPr>
        <w:t>の写し</w:t>
      </w:r>
      <w:r w:rsidR="001250D4" w:rsidRPr="0078542B">
        <w:rPr>
          <w:rFonts w:ascii="ＭＳ 明朝" w:hAnsi="ＭＳ 明朝" w:hint="eastAsia"/>
        </w:rPr>
        <w:t>を含む。）</w:t>
      </w:r>
    </w:p>
    <w:p w14:paraId="4F9268CF" w14:textId="77777777" w:rsidR="00236F80" w:rsidRDefault="00236F80" w:rsidP="00236F80">
      <w:pPr>
        <w:numPr>
          <w:ilvl w:val="0"/>
          <w:numId w:val="3"/>
        </w:numPr>
        <w:overflowPunct w:val="0"/>
        <w:textAlignment w:val="baseline"/>
        <w:rPr>
          <w:rFonts w:ascii="ＭＳ 明朝" w:hAnsi="ＭＳ 明朝"/>
        </w:rPr>
      </w:pPr>
      <w:r w:rsidRPr="0078542B">
        <w:rPr>
          <w:rFonts w:ascii="ＭＳ 明朝" w:hAnsi="ＭＳ 明朝"/>
        </w:rPr>
        <w:t>図面、写真　等</w:t>
      </w:r>
    </w:p>
    <w:p w14:paraId="3ECBB99F" w14:textId="77777777" w:rsidR="00DB3851" w:rsidRDefault="00DB3851" w:rsidP="00DB3851">
      <w:pPr>
        <w:overflowPunct w:val="0"/>
        <w:ind w:left="862"/>
        <w:textAlignment w:val="baseline"/>
        <w:rPr>
          <w:rFonts w:ascii="ＭＳ 明朝" w:hAnsi="ＭＳ 明朝"/>
        </w:rPr>
      </w:pPr>
    </w:p>
    <w:p w14:paraId="289CDC3C" w14:textId="08B48094" w:rsidR="00DB3851" w:rsidRPr="00DB3851" w:rsidRDefault="00DB3851" w:rsidP="004D1360">
      <w:pPr>
        <w:ind w:leftChars="100" w:left="211"/>
        <w:rPr>
          <w:rFonts w:ascii="ＭＳ 明朝" w:hAnsi="ＭＳ 明朝"/>
        </w:rPr>
      </w:pPr>
      <w:r>
        <w:rPr>
          <w:rFonts w:ascii="ＭＳ 明朝" w:hAnsi="ＭＳ 明朝" w:hint="eastAsia"/>
        </w:rPr>
        <w:t xml:space="preserve">４　</w:t>
      </w:r>
      <w:r w:rsidRPr="00DB3851">
        <w:rPr>
          <w:rFonts w:ascii="ＭＳ 明朝" w:hAnsi="ＭＳ 明朝" w:hint="eastAsia"/>
        </w:rPr>
        <w:t>本件責任者及び担当者の氏名、連絡先等</w:t>
      </w:r>
    </w:p>
    <w:p w14:paraId="24B9AA9D" w14:textId="77777777" w:rsidR="00DB3851" w:rsidRPr="00DB3851" w:rsidRDefault="00DB3851" w:rsidP="00DB3851">
      <w:pPr>
        <w:overflowPunct w:val="0"/>
        <w:ind w:firstLineChars="50" w:firstLine="105"/>
        <w:jc w:val="left"/>
        <w:textAlignment w:val="baseline"/>
        <w:rPr>
          <w:rFonts w:ascii="ＭＳ 明朝" w:hAnsi="ＭＳ 明朝"/>
        </w:rPr>
      </w:pPr>
      <w:r w:rsidRPr="00DB3851">
        <w:rPr>
          <w:rFonts w:ascii="ＭＳ 明朝" w:hAnsi="ＭＳ 明朝" w:hint="eastAsia"/>
        </w:rPr>
        <w:t>（１）責任者の所属部署・職名・氏名</w:t>
      </w:r>
    </w:p>
    <w:p w14:paraId="01D30116" w14:textId="77777777" w:rsidR="00DB3851" w:rsidRPr="00DB3851" w:rsidRDefault="00DB3851" w:rsidP="00DB3851">
      <w:pPr>
        <w:overflowPunct w:val="0"/>
        <w:ind w:firstLineChars="50" w:firstLine="105"/>
        <w:jc w:val="left"/>
        <w:textAlignment w:val="baseline"/>
        <w:rPr>
          <w:rFonts w:ascii="ＭＳ 明朝" w:hAnsi="ＭＳ 明朝"/>
        </w:rPr>
      </w:pPr>
      <w:r w:rsidRPr="00DB3851">
        <w:rPr>
          <w:rFonts w:ascii="ＭＳ 明朝" w:hAnsi="ＭＳ 明朝" w:hint="eastAsia"/>
        </w:rPr>
        <w:t>（２）担当者の所属部署・職名・氏名</w:t>
      </w:r>
    </w:p>
    <w:p w14:paraId="16DD5760" w14:textId="77777777" w:rsidR="00DB3851" w:rsidRPr="00DB3851" w:rsidRDefault="00DB3851" w:rsidP="00DB3851">
      <w:pPr>
        <w:overflowPunct w:val="0"/>
        <w:ind w:firstLineChars="50" w:firstLine="105"/>
        <w:jc w:val="left"/>
        <w:textAlignment w:val="baseline"/>
        <w:rPr>
          <w:rFonts w:ascii="ＭＳ 明朝" w:hAnsi="ＭＳ 明朝"/>
        </w:rPr>
      </w:pPr>
      <w:r w:rsidRPr="00DB3851">
        <w:rPr>
          <w:rFonts w:ascii="ＭＳ 明朝" w:hAnsi="ＭＳ 明朝" w:hint="eastAsia"/>
        </w:rPr>
        <w:t>（３）連絡先（電話番号・Eメールアドレス）</w:t>
      </w:r>
    </w:p>
    <w:p w14:paraId="5A7FE713" w14:textId="77777777" w:rsidR="008B4D6F" w:rsidRPr="0052711B" w:rsidRDefault="008B4D6F" w:rsidP="00713BAA"/>
    <w:sectPr w:rsidR="008B4D6F" w:rsidRPr="0052711B" w:rsidSect="00306B4E">
      <w:footerReference w:type="even" r:id="rId8"/>
      <w:footnotePr>
        <w:numRestart w:val="eachPage"/>
      </w:footnotePr>
      <w:endnotePr>
        <w:numFmt w:val="decimal"/>
      </w:endnotePr>
      <w:pgSz w:w="11906" w:h="16838" w:code="9"/>
      <w:pgMar w:top="1701" w:right="1134" w:bottom="1134" w:left="1134" w:header="1134" w:footer="0" w:gutter="0"/>
      <w:cols w:space="720"/>
      <w:docGrid w:type="linesAndChars" w:linePitch="3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A4571" w14:textId="77777777" w:rsidR="00306B4E" w:rsidRDefault="00306B4E" w:rsidP="00432025">
      <w:r>
        <w:separator/>
      </w:r>
    </w:p>
  </w:endnote>
  <w:endnote w:type="continuationSeparator" w:id="0">
    <w:p w14:paraId="5384AB38" w14:textId="77777777" w:rsidR="00306B4E" w:rsidRDefault="00306B4E" w:rsidP="0043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D5E7F" w14:textId="77777777" w:rsidR="0081610C" w:rsidRDefault="0081610C">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3D6EE283" w14:textId="77777777" w:rsidR="0081610C" w:rsidRDefault="008161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3F624" w14:textId="77777777" w:rsidR="00306B4E" w:rsidRDefault="00306B4E" w:rsidP="00432025">
      <w:r>
        <w:separator/>
      </w:r>
    </w:p>
  </w:footnote>
  <w:footnote w:type="continuationSeparator" w:id="0">
    <w:p w14:paraId="26261FD6" w14:textId="77777777" w:rsidR="00306B4E" w:rsidRDefault="00306B4E" w:rsidP="00432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32"/>
        </w:tabs>
        <w:ind w:left="420" w:hanging="420"/>
      </w:pPr>
    </w:lvl>
    <w:lvl w:ilvl="1">
      <w:start w:val="2"/>
      <w:numFmt w:val="decimalFullWidth"/>
      <w:lvlText w:val="%2"/>
      <w:lvlJc w:val="left"/>
      <w:pPr>
        <w:widowControl w:val="0"/>
        <w:tabs>
          <w:tab w:val="left" w:pos="317"/>
        </w:tabs>
        <w:ind w:left="105" w:hanging="105"/>
      </w:pPr>
    </w:lvl>
    <w:lvl w:ilvl="2">
      <w:start w:val="1"/>
      <w:numFmt w:val="decimalFullWidth"/>
      <w:lvlText w:val="(%3)"/>
      <w:lvlJc w:val="left"/>
      <w:pPr>
        <w:widowControl w:val="0"/>
        <w:tabs>
          <w:tab w:val="left" w:pos="740"/>
        </w:tabs>
        <w:ind w:left="527" w:hanging="315"/>
      </w:pPr>
    </w:lvl>
    <w:lvl w:ilvl="3">
      <w:start w:val="1"/>
      <w:numFmt w:val="aiueoFullWidth"/>
      <w:lvlText w:val="%4"/>
      <w:lvlJc w:val="left"/>
      <w:pPr>
        <w:widowControl w:val="0"/>
        <w:tabs>
          <w:tab w:val="left" w:pos="743"/>
        </w:tabs>
        <w:ind w:left="530" w:hanging="105"/>
      </w:pPr>
    </w:lvl>
    <w:lvl w:ilvl="4">
      <w:start w:val="1"/>
      <w:numFmt w:val="aiueoFullWidth"/>
      <w:lvlText w:val="(%5)"/>
      <w:lvlJc w:val="left"/>
      <w:pPr>
        <w:widowControl w:val="0"/>
        <w:tabs>
          <w:tab w:val="left" w:pos="1165"/>
        </w:tabs>
        <w:ind w:left="952" w:hanging="315"/>
      </w:pPr>
    </w:lvl>
    <w:lvl w:ilvl="5">
      <w:start w:val="1"/>
      <w:numFmt w:val="decimal"/>
      <w:suff w:val="nothing"/>
      <w:lvlText w:val=""/>
      <w:lvlJc w:val="left"/>
      <w:pPr>
        <w:widowControl w:val="0"/>
        <w:ind w:left="638" w:firstLine="213"/>
      </w:pPr>
    </w:lvl>
    <w:lvl w:ilvl="6">
      <w:start w:val="1"/>
      <w:numFmt w:val="decimal"/>
      <w:suff w:val="nothing"/>
      <w:lvlText w:val=""/>
      <w:lvlJc w:val="left"/>
      <w:pPr>
        <w:widowControl w:val="0"/>
        <w:ind w:left="850" w:firstLine="213"/>
      </w:pPr>
    </w:lvl>
    <w:lvl w:ilvl="7">
      <w:start w:val="1"/>
      <w:numFmt w:val="decimal"/>
      <w:suff w:val="nothing"/>
      <w:lvlText w:val=""/>
      <w:lvlJc w:val="left"/>
      <w:pPr>
        <w:widowControl w:val="0"/>
        <w:ind w:left="850" w:firstLine="213"/>
      </w:pPr>
    </w:lvl>
    <w:lvl w:ilvl="8">
      <w:start w:val="1"/>
      <w:numFmt w:val="decimal"/>
      <w:suff w:val="nothing"/>
      <w:lvlText w:val=""/>
      <w:lvlJc w:val="left"/>
      <w:pPr>
        <w:widowControl w:val="0"/>
        <w:ind w:left="850" w:firstLine="213"/>
      </w:pPr>
    </w:lvl>
  </w:abstractNum>
  <w:abstractNum w:abstractNumId="1" w15:restartNumberingAfterBreak="0">
    <w:nsid w:val="06743C6A"/>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242402"/>
    <w:multiLevelType w:val="hybridMultilevel"/>
    <w:tmpl w:val="5434D83A"/>
    <w:lvl w:ilvl="0" w:tplc="ADC4E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A534F"/>
    <w:multiLevelType w:val="hybridMultilevel"/>
    <w:tmpl w:val="F2484BF6"/>
    <w:lvl w:ilvl="0" w:tplc="FE28E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DA3A8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3A41081D"/>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0117E6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64C14F7"/>
    <w:multiLevelType w:val="hybridMultilevel"/>
    <w:tmpl w:val="BBECE95C"/>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DC6C13"/>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69311DD"/>
    <w:multiLevelType w:val="hybridMultilevel"/>
    <w:tmpl w:val="A0E2A17E"/>
    <w:lvl w:ilvl="0" w:tplc="C9266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9F0D7D"/>
    <w:multiLevelType w:val="hybridMultilevel"/>
    <w:tmpl w:val="F5D80618"/>
    <w:lvl w:ilvl="0" w:tplc="FCE0E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E40600"/>
    <w:multiLevelType w:val="hybridMultilevel"/>
    <w:tmpl w:val="B43C046E"/>
    <w:lvl w:ilvl="0" w:tplc="59C8CE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7920822">
    <w:abstractNumId w:val="0"/>
  </w:num>
  <w:num w:numId="2" w16cid:durableId="1053894033">
    <w:abstractNumId w:val="11"/>
  </w:num>
  <w:num w:numId="3" w16cid:durableId="1392994422">
    <w:abstractNumId w:val="4"/>
  </w:num>
  <w:num w:numId="4" w16cid:durableId="1841968391">
    <w:abstractNumId w:val="9"/>
  </w:num>
  <w:num w:numId="5" w16cid:durableId="630671658">
    <w:abstractNumId w:val="10"/>
  </w:num>
  <w:num w:numId="6" w16cid:durableId="1964849718">
    <w:abstractNumId w:val="2"/>
  </w:num>
  <w:num w:numId="7" w16cid:durableId="1992905378">
    <w:abstractNumId w:val="7"/>
  </w:num>
  <w:num w:numId="8" w16cid:durableId="1685548162">
    <w:abstractNumId w:val="3"/>
  </w:num>
  <w:num w:numId="9" w16cid:durableId="107050464">
    <w:abstractNumId w:val="5"/>
  </w:num>
  <w:num w:numId="10" w16cid:durableId="668366765">
    <w:abstractNumId w:val="8"/>
  </w:num>
  <w:num w:numId="11" w16cid:durableId="1893034971">
    <w:abstractNumId w:val="6"/>
  </w:num>
  <w:num w:numId="12" w16cid:durableId="187009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isplayBackgroundShape/>
  <w:bordersDoNotSurroundHeader/>
  <w:bordersDoNotSurroundFooter/>
  <w:proofState w:spelling="clean" w:grammar="clean"/>
  <w:doNotTrackFormatting/>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80"/>
    <w:rsid w:val="000069AB"/>
    <w:rsid w:val="00025A2F"/>
    <w:rsid w:val="000305CE"/>
    <w:rsid w:val="000326C4"/>
    <w:rsid w:val="0003359D"/>
    <w:rsid w:val="00036C7E"/>
    <w:rsid w:val="00042ECA"/>
    <w:rsid w:val="00074925"/>
    <w:rsid w:val="00076EE5"/>
    <w:rsid w:val="000823AC"/>
    <w:rsid w:val="000A4E73"/>
    <w:rsid w:val="000A6C1E"/>
    <w:rsid w:val="000B594C"/>
    <w:rsid w:val="000B6B5D"/>
    <w:rsid w:val="000C424A"/>
    <w:rsid w:val="000E0844"/>
    <w:rsid w:val="000F2D4B"/>
    <w:rsid w:val="000F66BD"/>
    <w:rsid w:val="00110CC1"/>
    <w:rsid w:val="001134F7"/>
    <w:rsid w:val="00113C23"/>
    <w:rsid w:val="00121754"/>
    <w:rsid w:val="00122CDE"/>
    <w:rsid w:val="001250D4"/>
    <w:rsid w:val="001266C8"/>
    <w:rsid w:val="001443AA"/>
    <w:rsid w:val="001536FB"/>
    <w:rsid w:val="00154439"/>
    <w:rsid w:val="001547C8"/>
    <w:rsid w:val="001609E3"/>
    <w:rsid w:val="00162608"/>
    <w:rsid w:val="0016295F"/>
    <w:rsid w:val="00184307"/>
    <w:rsid w:val="001A12B9"/>
    <w:rsid w:val="001A158B"/>
    <w:rsid w:val="001A5725"/>
    <w:rsid w:val="001B6563"/>
    <w:rsid w:val="001C05F7"/>
    <w:rsid w:val="001C7033"/>
    <w:rsid w:val="001D048B"/>
    <w:rsid w:val="001D0874"/>
    <w:rsid w:val="001E2B10"/>
    <w:rsid w:val="001F0E77"/>
    <w:rsid w:val="001F3218"/>
    <w:rsid w:val="001F6260"/>
    <w:rsid w:val="0022215D"/>
    <w:rsid w:val="002228EF"/>
    <w:rsid w:val="00236F80"/>
    <w:rsid w:val="00240A31"/>
    <w:rsid w:val="00245875"/>
    <w:rsid w:val="0025303E"/>
    <w:rsid w:val="00291248"/>
    <w:rsid w:val="00293B7F"/>
    <w:rsid w:val="002A5334"/>
    <w:rsid w:val="00306B4E"/>
    <w:rsid w:val="0031278A"/>
    <w:rsid w:val="00314865"/>
    <w:rsid w:val="00316BA3"/>
    <w:rsid w:val="00355B02"/>
    <w:rsid w:val="003612B7"/>
    <w:rsid w:val="00375F90"/>
    <w:rsid w:val="003B29F0"/>
    <w:rsid w:val="003C0F96"/>
    <w:rsid w:val="003C4FF3"/>
    <w:rsid w:val="003D10EC"/>
    <w:rsid w:val="003D5CB7"/>
    <w:rsid w:val="003E0B37"/>
    <w:rsid w:val="003E790B"/>
    <w:rsid w:val="003F6DEF"/>
    <w:rsid w:val="004122E9"/>
    <w:rsid w:val="00412BEB"/>
    <w:rsid w:val="004151AE"/>
    <w:rsid w:val="00432025"/>
    <w:rsid w:val="00443AC1"/>
    <w:rsid w:val="0045076F"/>
    <w:rsid w:val="00451997"/>
    <w:rsid w:val="00460EF2"/>
    <w:rsid w:val="004774DD"/>
    <w:rsid w:val="00485988"/>
    <w:rsid w:val="00493D38"/>
    <w:rsid w:val="004B026B"/>
    <w:rsid w:val="004B4C2E"/>
    <w:rsid w:val="004B6AB4"/>
    <w:rsid w:val="004C635D"/>
    <w:rsid w:val="004D1360"/>
    <w:rsid w:val="004E6EAD"/>
    <w:rsid w:val="004F1ECA"/>
    <w:rsid w:val="004F3C9D"/>
    <w:rsid w:val="004F7DE4"/>
    <w:rsid w:val="00501C21"/>
    <w:rsid w:val="005075C9"/>
    <w:rsid w:val="00507E65"/>
    <w:rsid w:val="005265BB"/>
    <w:rsid w:val="0052711B"/>
    <w:rsid w:val="00533D87"/>
    <w:rsid w:val="00541D99"/>
    <w:rsid w:val="00546873"/>
    <w:rsid w:val="00562FC5"/>
    <w:rsid w:val="0056572D"/>
    <w:rsid w:val="0057408C"/>
    <w:rsid w:val="005767D1"/>
    <w:rsid w:val="00577065"/>
    <w:rsid w:val="00584738"/>
    <w:rsid w:val="0059232D"/>
    <w:rsid w:val="005B5E74"/>
    <w:rsid w:val="005E25C2"/>
    <w:rsid w:val="00617A6A"/>
    <w:rsid w:val="0062408B"/>
    <w:rsid w:val="00641180"/>
    <w:rsid w:val="00641E17"/>
    <w:rsid w:val="00652B6D"/>
    <w:rsid w:val="00677BB1"/>
    <w:rsid w:val="00690A17"/>
    <w:rsid w:val="006A20AB"/>
    <w:rsid w:val="006A4288"/>
    <w:rsid w:val="006B179C"/>
    <w:rsid w:val="006B23AC"/>
    <w:rsid w:val="006B2DE6"/>
    <w:rsid w:val="006C0675"/>
    <w:rsid w:val="006C42BA"/>
    <w:rsid w:val="006E2D86"/>
    <w:rsid w:val="006F0B26"/>
    <w:rsid w:val="006F6627"/>
    <w:rsid w:val="0070582B"/>
    <w:rsid w:val="00713BAA"/>
    <w:rsid w:val="00722148"/>
    <w:rsid w:val="00722358"/>
    <w:rsid w:val="00725FF1"/>
    <w:rsid w:val="00743872"/>
    <w:rsid w:val="007442E4"/>
    <w:rsid w:val="0077470F"/>
    <w:rsid w:val="00777A37"/>
    <w:rsid w:val="007846A6"/>
    <w:rsid w:val="0078542B"/>
    <w:rsid w:val="007910F3"/>
    <w:rsid w:val="00796C77"/>
    <w:rsid w:val="007B0A59"/>
    <w:rsid w:val="007B769A"/>
    <w:rsid w:val="007C5794"/>
    <w:rsid w:val="007E7B2D"/>
    <w:rsid w:val="007F2D7F"/>
    <w:rsid w:val="00805889"/>
    <w:rsid w:val="0080719B"/>
    <w:rsid w:val="00814FCE"/>
    <w:rsid w:val="0081610C"/>
    <w:rsid w:val="00830F7A"/>
    <w:rsid w:val="0083718C"/>
    <w:rsid w:val="00843C07"/>
    <w:rsid w:val="0085319B"/>
    <w:rsid w:val="00853626"/>
    <w:rsid w:val="008820EE"/>
    <w:rsid w:val="00884285"/>
    <w:rsid w:val="008A201C"/>
    <w:rsid w:val="008A66C1"/>
    <w:rsid w:val="008B1034"/>
    <w:rsid w:val="008B4D6F"/>
    <w:rsid w:val="008B7EBF"/>
    <w:rsid w:val="008C1D00"/>
    <w:rsid w:val="008E0790"/>
    <w:rsid w:val="008E1292"/>
    <w:rsid w:val="008E7A2A"/>
    <w:rsid w:val="008F6876"/>
    <w:rsid w:val="008F6AEC"/>
    <w:rsid w:val="00912DFE"/>
    <w:rsid w:val="0092514C"/>
    <w:rsid w:val="0094381C"/>
    <w:rsid w:val="00945506"/>
    <w:rsid w:val="00991AF2"/>
    <w:rsid w:val="009950FE"/>
    <w:rsid w:val="0099730D"/>
    <w:rsid w:val="009A78B1"/>
    <w:rsid w:val="009B52A7"/>
    <w:rsid w:val="009C5B61"/>
    <w:rsid w:val="009D0E49"/>
    <w:rsid w:val="009E77F3"/>
    <w:rsid w:val="009F1371"/>
    <w:rsid w:val="009F6AA1"/>
    <w:rsid w:val="00A013E4"/>
    <w:rsid w:val="00A03699"/>
    <w:rsid w:val="00A13100"/>
    <w:rsid w:val="00A16BAF"/>
    <w:rsid w:val="00A3482D"/>
    <w:rsid w:val="00A45947"/>
    <w:rsid w:val="00A50599"/>
    <w:rsid w:val="00A520E5"/>
    <w:rsid w:val="00A61C09"/>
    <w:rsid w:val="00A65DC3"/>
    <w:rsid w:val="00A7166E"/>
    <w:rsid w:val="00A765C4"/>
    <w:rsid w:val="00A86FE7"/>
    <w:rsid w:val="00A963B6"/>
    <w:rsid w:val="00AB63C5"/>
    <w:rsid w:val="00AB7291"/>
    <w:rsid w:val="00AB756E"/>
    <w:rsid w:val="00AD493D"/>
    <w:rsid w:val="00AD5205"/>
    <w:rsid w:val="00AD6147"/>
    <w:rsid w:val="00AD66C8"/>
    <w:rsid w:val="00AE6CD0"/>
    <w:rsid w:val="00AF5AF9"/>
    <w:rsid w:val="00B005B8"/>
    <w:rsid w:val="00B03E2D"/>
    <w:rsid w:val="00B10D28"/>
    <w:rsid w:val="00B14634"/>
    <w:rsid w:val="00B178AA"/>
    <w:rsid w:val="00B31084"/>
    <w:rsid w:val="00B325D6"/>
    <w:rsid w:val="00B4007E"/>
    <w:rsid w:val="00B470CC"/>
    <w:rsid w:val="00B65475"/>
    <w:rsid w:val="00B90F01"/>
    <w:rsid w:val="00B9129D"/>
    <w:rsid w:val="00B977CD"/>
    <w:rsid w:val="00BC3759"/>
    <w:rsid w:val="00BC53FB"/>
    <w:rsid w:val="00BD302A"/>
    <w:rsid w:val="00BF0C08"/>
    <w:rsid w:val="00BF2F51"/>
    <w:rsid w:val="00C01FA8"/>
    <w:rsid w:val="00C02A85"/>
    <w:rsid w:val="00C07967"/>
    <w:rsid w:val="00C10C28"/>
    <w:rsid w:val="00C23290"/>
    <w:rsid w:val="00C30D38"/>
    <w:rsid w:val="00C3585F"/>
    <w:rsid w:val="00C4444B"/>
    <w:rsid w:val="00C44502"/>
    <w:rsid w:val="00C54717"/>
    <w:rsid w:val="00C63187"/>
    <w:rsid w:val="00C777C2"/>
    <w:rsid w:val="00C81FAB"/>
    <w:rsid w:val="00CA55D3"/>
    <w:rsid w:val="00CB2D6F"/>
    <w:rsid w:val="00D017AB"/>
    <w:rsid w:val="00D10887"/>
    <w:rsid w:val="00D130C9"/>
    <w:rsid w:val="00D224E7"/>
    <w:rsid w:val="00D32886"/>
    <w:rsid w:val="00D402C2"/>
    <w:rsid w:val="00D577B2"/>
    <w:rsid w:val="00D60B98"/>
    <w:rsid w:val="00D62A52"/>
    <w:rsid w:val="00D64CEB"/>
    <w:rsid w:val="00D736E5"/>
    <w:rsid w:val="00D7596C"/>
    <w:rsid w:val="00D77232"/>
    <w:rsid w:val="00D80E06"/>
    <w:rsid w:val="00D93319"/>
    <w:rsid w:val="00DA1F97"/>
    <w:rsid w:val="00DA4409"/>
    <w:rsid w:val="00DA5FCA"/>
    <w:rsid w:val="00DB3851"/>
    <w:rsid w:val="00DC1684"/>
    <w:rsid w:val="00DD2FE0"/>
    <w:rsid w:val="00DF2614"/>
    <w:rsid w:val="00DF72B8"/>
    <w:rsid w:val="00E00097"/>
    <w:rsid w:val="00E02396"/>
    <w:rsid w:val="00E30A05"/>
    <w:rsid w:val="00E3355E"/>
    <w:rsid w:val="00E40B89"/>
    <w:rsid w:val="00E57CE2"/>
    <w:rsid w:val="00E62A53"/>
    <w:rsid w:val="00E82D9E"/>
    <w:rsid w:val="00E8564E"/>
    <w:rsid w:val="00E97D3A"/>
    <w:rsid w:val="00EC0964"/>
    <w:rsid w:val="00EE5E89"/>
    <w:rsid w:val="00EF1DFB"/>
    <w:rsid w:val="00EF3FFB"/>
    <w:rsid w:val="00F05C6C"/>
    <w:rsid w:val="00F151D2"/>
    <w:rsid w:val="00F3292E"/>
    <w:rsid w:val="00F34AD7"/>
    <w:rsid w:val="00F636AA"/>
    <w:rsid w:val="00F65990"/>
    <w:rsid w:val="00F6704D"/>
    <w:rsid w:val="00F8000E"/>
    <w:rsid w:val="00F9400D"/>
    <w:rsid w:val="00F94FCD"/>
    <w:rsid w:val="00F969D2"/>
    <w:rsid w:val="00FA7A9D"/>
    <w:rsid w:val="00FB3F0B"/>
    <w:rsid w:val="00FB48CA"/>
    <w:rsid w:val="00FE34B3"/>
    <w:rsid w:val="00FF57AB"/>
    <w:rsid w:val="00FF78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9FD1B"/>
  <w15:docId w15:val="{0D534C2E-DE5A-4469-B189-46B4A1D3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2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rsid w:val="00236F80"/>
    <w:pPr>
      <w:overflowPunct w:val="0"/>
      <w:textAlignment w:val="baseline"/>
    </w:pPr>
    <w:rPr>
      <w:rFonts w:ascii="Times New Roman" w:hAnsi="Times New Roman" w:cs="ＭＳ 明朝" w:hint="eastAsia"/>
      <w:color w:val="000000"/>
      <w:kern w:val="0"/>
      <w:szCs w:val="20"/>
    </w:rPr>
  </w:style>
  <w:style w:type="paragraph" w:styleId="a4">
    <w:name w:val="header"/>
    <w:basedOn w:val="a"/>
    <w:link w:val="a5"/>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5">
    <w:name w:val="ヘッダー (文字)"/>
    <w:link w:val="a4"/>
    <w:uiPriority w:val="99"/>
    <w:rsid w:val="00236F80"/>
    <w:rPr>
      <w:rFonts w:ascii="Times New Roman" w:hAnsi="Times New Roman" w:cs="ＭＳ 明朝"/>
      <w:color w:val="000000"/>
      <w:sz w:val="21"/>
    </w:rPr>
  </w:style>
  <w:style w:type="paragraph" w:styleId="a6">
    <w:name w:val="footer"/>
    <w:basedOn w:val="a"/>
    <w:link w:val="a7"/>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7">
    <w:name w:val="フッター (文字)"/>
    <w:link w:val="a6"/>
    <w:uiPriority w:val="99"/>
    <w:rsid w:val="00236F80"/>
    <w:rPr>
      <w:rFonts w:ascii="Times New Roman" w:hAnsi="Times New Roman" w:cs="ＭＳ 明朝"/>
      <w:color w:val="000000"/>
      <w:sz w:val="21"/>
    </w:rPr>
  </w:style>
  <w:style w:type="paragraph" w:styleId="a8">
    <w:name w:val="Balloon Text"/>
    <w:basedOn w:val="a"/>
    <w:link w:val="a9"/>
    <w:uiPriority w:val="99"/>
    <w:semiHidden/>
    <w:unhideWhenUsed/>
    <w:rsid w:val="00236F80"/>
    <w:pPr>
      <w:overflowPunct w:val="0"/>
      <w:textAlignment w:val="baseline"/>
    </w:pPr>
    <w:rPr>
      <w:rFonts w:ascii="Arial" w:eastAsia="ＭＳ ゴシック" w:hAnsi="Arial" w:hint="eastAsia"/>
      <w:color w:val="000000"/>
      <w:kern w:val="0"/>
      <w:sz w:val="18"/>
      <w:szCs w:val="18"/>
    </w:rPr>
  </w:style>
  <w:style w:type="character" w:customStyle="1" w:styleId="a9">
    <w:name w:val="吹き出し (文字)"/>
    <w:link w:val="a8"/>
    <w:uiPriority w:val="99"/>
    <w:semiHidden/>
    <w:rsid w:val="00236F80"/>
    <w:rPr>
      <w:rFonts w:ascii="Arial" w:eastAsia="ＭＳ ゴシック" w:hAnsi="Arial"/>
      <w:color w:val="000000"/>
      <w:sz w:val="18"/>
      <w:szCs w:val="18"/>
    </w:rPr>
  </w:style>
  <w:style w:type="character" w:styleId="aa">
    <w:name w:val="annotation reference"/>
    <w:uiPriority w:val="99"/>
    <w:semiHidden/>
    <w:unhideWhenUsed/>
    <w:rsid w:val="00236F80"/>
    <w:rPr>
      <w:sz w:val="18"/>
      <w:szCs w:val="18"/>
    </w:rPr>
  </w:style>
  <w:style w:type="paragraph" w:styleId="ab">
    <w:name w:val="annotation text"/>
    <w:basedOn w:val="a"/>
    <w:link w:val="ac"/>
    <w:uiPriority w:val="99"/>
    <w:unhideWhenUsed/>
    <w:rsid w:val="00236F80"/>
    <w:pPr>
      <w:overflowPunct w:val="0"/>
      <w:jc w:val="left"/>
      <w:textAlignment w:val="baseline"/>
    </w:pPr>
    <w:rPr>
      <w:rFonts w:ascii="Times New Roman" w:hAnsi="Times New Roman" w:cs="ＭＳ 明朝" w:hint="eastAsia"/>
      <w:color w:val="000000"/>
      <w:kern w:val="0"/>
      <w:szCs w:val="20"/>
    </w:rPr>
  </w:style>
  <w:style w:type="character" w:customStyle="1" w:styleId="ac">
    <w:name w:val="コメント文字列 (文字)"/>
    <w:link w:val="ab"/>
    <w:uiPriority w:val="99"/>
    <w:rsid w:val="00236F80"/>
    <w:rPr>
      <w:rFonts w:ascii="Times New Roman" w:hAnsi="Times New Roman" w:cs="ＭＳ 明朝"/>
      <w:color w:val="000000"/>
      <w:sz w:val="21"/>
    </w:rPr>
  </w:style>
  <w:style w:type="character" w:customStyle="1" w:styleId="ad">
    <w:name w:val="コメント内容 (文字)"/>
    <w:link w:val="ae"/>
    <w:uiPriority w:val="99"/>
    <w:semiHidden/>
    <w:rsid w:val="00236F80"/>
    <w:rPr>
      <w:rFonts w:ascii="Times New Roman" w:hAnsi="Times New Roman" w:cs="ＭＳ 明朝"/>
      <w:b/>
      <w:bCs/>
      <w:color w:val="000000"/>
      <w:sz w:val="21"/>
    </w:rPr>
  </w:style>
  <w:style w:type="paragraph" w:styleId="ae">
    <w:name w:val="annotation subject"/>
    <w:basedOn w:val="ab"/>
    <w:next w:val="ab"/>
    <w:link w:val="ad"/>
    <w:uiPriority w:val="99"/>
    <w:semiHidden/>
    <w:unhideWhenUsed/>
    <w:rsid w:val="00236F80"/>
    <w:rPr>
      <w:b/>
      <w:bCs/>
    </w:rPr>
  </w:style>
  <w:style w:type="paragraph" w:styleId="af">
    <w:name w:val="List Paragraph"/>
    <w:basedOn w:val="a"/>
    <w:uiPriority w:val="34"/>
    <w:qFormat/>
    <w:rsid w:val="00236F80"/>
    <w:pPr>
      <w:ind w:leftChars="400" w:left="840"/>
    </w:pPr>
  </w:style>
  <w:style w:type="paragraph" w:styleId="af0">
    <w:name w:val="Note Heading"/>
    <w:basedOn w:val="a"/>
    <w:next w:val="a"/>
    <w:link w:val="af1"/>
    <w:uiPriority w:val="99"/>
    <w:unhideWhenUsed/>
    <w:rsid w:val="00F636AA"/>
    <w:pPr>
      <w:jc w:val="center"/>
    </w:pPr>
    <w:rPr>
      <w:rFonts w:ascii="ＭＳ 明朝" w:hAnsi="ＭＳ 明朝"/>
    </w:rPr>
  </w:style>
  <w:style w:type="character" w:customStyle="1" w:styleId="af1">
    <w:name w:val="記 (文字)"/>
    <w:link w:val="af0"/>
    <w:uiPriority w:val="99"/>
    <w:rsid w:val="00F636AA"/>
    <w:rPr>
      <w:rFonts w:ascii="ＭＳ 明朝" w:hAnsi="ＭＳ 明朝"/>
      <w:kern w:val="2"/>
      <w:sz w:val="21"/>
      <w:szCs w:val="22"/>
    </w:rPr>
  </w:style>
  <w:style w:type="paragraph" w:styleId="af2">
    <w:name w:val="Closing"/>
    <w:basedOn w:val="a"/>
    <w:link w:val="af3"/>
    <w:uiPriority w:val="99"/>
    <w:unhideWhenUsed/>
    <w:rsid w:val="00F636AA"/>
    <w:pPr>
      <w:jc w:val="right"/>
    </w:pPr>
    <w:rPr>
      <w:rFonts w:ascii="ＭＳ 明朝" w:hAnsi="ＭＳ 明朝"/>
    </w:rPr>
  </w:style>
  <w:style w:type="character" w:customStyle="1" w:styleId="af3">
    <w:name w:val="結語 (文字)"/>
    <w:link w:val="af2"/>
    <w:uiPriority w:val="99"/>
    <w:rsid w:val="00F636AA"/>
    <w:rPr>
      <w:rFonts w:ascii="ＭＳ 明朝" w:hAnsi="ＭＳ 明朝"/>
      <w:kern w:val="2"/>
      <w:sz w:val="21"/>
      <w:szCs w:val="22"/>
    </w:rPr>
  </w:style>
  <w:style w:type="paragraph" w:styleId="af4">
    <w:name w:val="Plain Text"/>
    <w:basedOn w:val="a"/>
    <w:link w:val="af5"/>
    <w:uiPriority w:val="99"/>
    <w:semiHidden/>
    <w:unhideWhenUsed/>
    <w:rsid w:val="0062408B"/>
    <w:pPr>
      <w:widowControl/>
      <w:jc w:val="left"/>
    </w:pPr>
    <w:rPr>
      <w:rFonts w:ascii="ＭＳ ゴシック" w:eastAsia="ＭＳ ゴシック" w:hAnsi="ＭＳ ゴシック" w:cs="ＭＳ Ｐゴシック"/>
      <w:kern w:val="0"/>
      <w:sz w:val="20"/>
      <w:szCs w:val="20"/>
    </w:rPr>
  </w:style>
  <w:style w:type="character" w:customStyle="1" w:styleId="af5">
    <w:name w:val="書式なし (文字)"/>
    <w:basedOn w:val="a0"/>
    <w:link w:val="af4"/>
    <w:uiPriority w:val="99"/>
    <w:semiHidden/>
    <w:rsid w:val="0062408B"/>
    <w:rPr>
      <w:rFonts w:ascii="ＭＳ ゴシック" w:eastAsia="ＭＳ ゴシック" w:hAnsi="ＭＳ ゴシック" w:cs="ＭＳ Ｐゴシック"/>
    </w:rPr>
  </w:style>
  <w:style w:type="paragraph" w:styleId="af6">
    <w:name w:val="Revision"/>
    <w:hidden/>
    <w:uiPriority w:val="99"/>
    <w:semiHidden/>
    <w:rsid w:val="00690A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46921">
      <w:bodyDiv w:val="1"/>
      <w:marLeft w:val="0"/>
      <w:marRight w:val="0"/>
      <w:marTop w:val="0"/>
      <w:marBottom w:val="0"/>
      <w:divBdr>
        <w:top w:val="none" w:sz="0" w:space="0" w:color="auto"/>
        <w:left w:val="none" w:sz="0" w:space="0" w:color="auto"/>
        <w:bottom w:val="none" w:sz="0" w:space="0" w:color="auto"/>
        <w:right w:val="none" w:sz="0" w:space="0" w:color="auto"/>
      </w:divBdr>
    </w:div>
    <w:div w:id="18465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5F32E-5D1C-4838-BCE7-428DF418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Words>
  <Characters>513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