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B08B01" w14:textId="33C97892" w:rsidR="00D94EA5" w:rsidRDefault="008608C5" w:rsidP="00C21DEB">
      <w:pPr>
        <w:snapToGrid w:val="0"/>
        <w:ind w:leftChars="300" w:left="680" w:rightChars="300" w:right="680"/>
        <w:jc w:val="left"/>
        <w:rPr>
          <w:rFonts w:asciiTheme="majorEastAsia" w:eastAsiaTheme="majorEastAsia" w:hAnsiTheme="majorEastAsia"/>
          <w:sz w:val="28"/>
          <w:szCs w:val="26"/>
        </w:rPr>
      </w:pPr>
      <w:r>
        <w:rPr>
          <w:rFonts w:asciiTheme="majorEastAsia" w:eastAsiaTheme="majorEastAsia" w:hAnsiTheme="majorEastAsia" w:hint="eastAsia"/>
          <w:sz w:val="28"/>
          <w:szCs w:val="26"/>
        </w:rPr>
        <w:t>令和</w:t>
      </w:r>
      <w:r w:rsidR="0006610D">
        <w:rPr>
          <w:rFonts w:asciiTheme="majorEastAsia" w:eastAsiaTheme="majorEastAsia" w:hAnsiTheme="majorEastAsia" w:hint="eastAsia"/>
          <w:sz w:val="28"/>
          <w:szCs w:val="26"/>
        </w:rPr>
        <w:t>６</w:t>
      </w:r>
      <w:r>
        <w:rPr>
          <w:rFonts w:asciiTheme="majorEastAsia" w:eastAsiaTheme="majorEastAsia" w:hAnsiTheme="majorEastAsia" w:hint="eastAsia"/>
          <w:sz w:val="28"/>
          <w:szCs w:val="26"/>
        </w:rPr>
        <w:t>年度</w:t>
      </w:r>
      <w:r w:rsidR="0006610D">
        <w:rPr>
          <w:rFonts w:hint="eastAsia"/>
        </w:rPr>
        <w:t xml:space="preserve">　</w:t>
      </w:r>
      <w:r w:rsidR="003952EC" w:rsidRPr="003952EC">
        <w:rPr>
          <w:rFonts w:asciiTheme="majorEastAsia" w:eastAsiaTheme="majorEastAsia" w:hAnsiTheme="majorEastAsia" w:hint="eastAsia"/>
          <w:sz w:val="28"/>
          <w:szCs w:val="26"/>
        </w:rPr>
        <w:t>国立公園等資源整備事業費補助金</w:t>
      </w:r>
      <w:r w:rsidR="008F34E9" w:rsidRPr="00002442">
        <w:rPr>
          <w:rFonts w:asciiTheme="majorEastAsia" w:eastAsiaTheme="majorEastAsia" w:hAnsiTheme="majorEastAsia" w:hint="eastAsia"/>
          <w:sz w:val="28"/>
          <w:szCs w:val="26"/>
        </w:rPr>
        <w:t>（</w:t>
      </w:r>
      <w:r w:rsidR="002779CB" w:rsidRPr="00002442">
        <w:rPr>
          <w:rFonts w:asciiTheme="majorEastAsia" w:eastAsiaTheme="majorEastAsia" w:hAnsiTheme="majorEastAsia" w:hint="eastAsia"/>
          <w:sz w:val="28"/>
          <w:szCs w:val="26"/>
        </w:rPr>
        <w:t>間接補助金</w:t>
      </w:r>
      <w:r w:rsidR="008F34E9" w:rsidRPr="00002442">
        <w:rPr>
          <w:rFonts w:asciiTheme="majorEastAsia" w:eastAsiaTheme="majorEastAsia" w:hAnsiTheme="majorEastAsia" w:hint="eastAsia"/>
          <w:sz w:val="28"/>
          <w:szCs w:val="26"/>
        </w:rPr>
        <w:t>）</w:t>
      </w:r>
      <w:r w:rsidR="001502F0" w:rsidRPr="00002442">
        <w:rPr>
          <w:rFonts w:asciiTheme="majorEastAsia" w:eastAsiaTheme="majorEastAsia" w:hAnsiTheme="majorEastAsia" w:hint="eastAsia"/>
          <w:sz w:val="28"/>
          <w:szCs w:val="26"/>
        </w:rPr>
        <w:t>に</w:t>
      </w:r>
    </w:p>
    <w:p w14:paraId="16BFEC6F" w14:textId="2C9DED97" w:rsidR="00693DFC" w:rsidRDefault="001502F0" w:rsidP="00C21DEB">
      <w:pPr>
        <w:snapToGrid w:val="0"/>
        <w:ind w:leftChars="300" w:left="680" w:rightChars="300" w:right="680"/>
        <w:jc w:val="left"/>
        <w:rPr>
          <w:rFonts w:asciiTheme="majorEastAsia" w:eastAsiaTheme="majorEastAsia" w:hAnsiTheme="majorEastAsia"/>
          <w:sz w:val="28"/>
          <w:szCs w:val="26"/>
        </w:rPr>
      </w:pPr>
      <w:r w:rsidRPr="00002442">
        <w:rPr>
          <w:rFonts w:asciiTheme="majorEastAsia" w:eastAsiaTheme="majorEastAsia" w:hAnsiTheme="majorEastAsia" w:hint="eastAsia"/>
          <w:sz w:val="28"/>
          <w:szCs w:val="26"/>
        </w:rPr>
        <w:t>係る補助事業者</w:t>
      </w:r>
      <w:r w:rsidR="001703DA" w:rsidRPr="00002442">
        <w:rPr>
          <w:rFonts w:asciiTheme="majorEastAsia" w:eastAsiaTheme="majorEastAsia" w:hAnsiTheme="majorEastAsia" w:hint="eastAsia"/>
          <w:sz w:val="28"/>
          <w:szCs w:val="26"/>
        </w:rPr>
        <w:t>（執行団体</w:t>
      </w:r>
      <w:r w:rsidR="002779CB" w:rsidRPr="00002442">
        <w:rPr>
          <w:rFonts w:asciiTheme="majorEastAsia" w:eastAsiaTheme="majorEastAsia" w:hAnsiTheme="majorEastAsia" w:hint="eastAsia"/>
          <w:sz w:val="28"/>
          <w:szCs w:val="26"/>
        </w:rPr>
        <w:t>）</w:t>
      </w:r>
      <w:r w:rsidRPr="00002442">
        <w:rPr>
          <w:rFonts w:asciiTheme="majorEastAsia" w:eastAsiaTheme="majorEastAsia" w:hAnsiTheme="majorEastAsia" w:hint="eastAsia"/>
          <w:sz w:val="28"/>
          <w:szCs w:val="26"/>
        </w:rPr>
        <w:t>の</w:t>
      </w:r>
      <w:r w:rsidR="009B134C" w:rsidRPr="00002442">
        <w:rPr>
          <w:rFonts w:asciiTheme="majorEastAsia" w:eastAsiaTheme="majorEastAsia" w:hAnsiTheme="majorEastAsia" w:hint="eastAsia"/>
          <w:sz w:val="28"/>
          <w:szCs w:val="26"/>
        </w:rPr>
        <w:t>公募</w:t>
      </w:r>
      <w:r w:rsidR="001165AA" w:rsidRPr="00002442">
        <w:rPr>
          <w:rFonts w:asciiTheme="majorEastAsia" w:eastAsiaTheme="majorEastAsia" w:hAnsiTheme="majorEastAsia" w:hint="eastAsia"/>
          <w:sz w:val="28"/>
          <w:szCs w:val="26"/>
        </w:rPr>
        <w:t>について</w:t>
      </w:r>
    </w:p>
    <w:p w14:paraId="6F440D7A" w14:textId="5596D6EC" w:rsidR="001165AA" w:rsidRPr="00002442" w:rsidRDefault="00993984" w:rsidP="00693DFC">
      <w:pPr>
        <w:snapToGrid w:val="0"/>
        <w:ind w:leftChars="300" w:left="680" w:rightChars="300" w:right="680"/>
        <w:jc w:val="center"/>
        <w:rPr>
          <w:rFonts w:asciiTheme="majorEastAsia" w:eastAsiaTheme="majorEastAsia" w:hAnsiTheme="majorEastAsia"/>
          <w:sz w:val="28"/>
          <w:szCs w:val="28"/>
        </w:rPr>
      </w:pPr>
      <w:r w:rsidRPr="00002442">
        <w:rPr>
          <w:rFonts w:asciiTheme="majorEastAsia" w:eastAsiaTheme="majorEastAsia" w:hAnsiTheme="majorEastAsia" w:hint="eastAsia"/>
          <w:sz w:val="28"/>
          <w:szCs w:val="28"/>
        </w:rPr>
        <w:t>（公募要領）</w:t>
      </w:r>
    </w:p>
    <w:p w14:paraId="20C5ED85" w14:textId="77777777" w:rsidR="00203654" w:rsidRPr="00002442" w:rsidRDefault="00203654" w:rsidP="000F4CBC">
      <w:pPr>
        <w:jc w:val="right"/>
        <w:rPr>
          <w:rFonts w:asciiTheme="minorEastAsia" w:hAnsiTheme="minorEastAsia"/>
          <w:kern w:val="0"/>
          <w:sz w:val="22"/>
          <w:szCs w:val="24"/>
        </w:rPr>
      </w:pPr>
    </w:p>
    <w:p w14:paraId="6435C5E1" w14:textId="77777777" w:rsidR="00C21DEB" w:rsidRPr="004C410B" w:rsidRDefault="00C21DEB" w:rsidP="000F4CBC">
      <w:pPr>
        <w:jc w:val="right"/>
        <w:rPr>
          <w:rFonts w:asciiTheme="minorEastAsia" w:hAnsiTheme="minorEastAsia"/>
          <w:kern w:val="0"/>
          <w:sz w:val="22"/>
          <w:szCs w:val="24"/>
        </w:rPr>
      </w:pPr>
    </w:p>
    <w:p w14:paraId="7DF53C46" w14:textId="57DA59AD" w:rsidR="00EF0A3B" w:rsidRPr="00002442" w:rsidRDefault="006A25F6" w:rsidP="009C59AE">
      <w:pPr>
        <w:jc w:val="right"/>
        <w:rPr>
          <w:rFonts w:asciiTheme="minorEastAsia" w:hAnsiTheme="minorEastAsia"/>
          <w:kern w:val="0"/>
          <w:szCs w:val="24"/>
        </w:rPr>
      </w:pPr>
      <w:r w:rsidRPr="00813B15">
        <w:rPr>
          <w:rFonts w:asciiTheme="minorEastAsia" w:hAnsiTheme="minorEastAsia" w:hint="eastAsia"/>
          <w:spacing w:val="15"/>
          <w:kern w:val="0"/>
          <w:szCs w:val="24"/>
          <w:fitText w:val="2270" w:id="-1025816064"/>
        </w:rPr>
        <w:t>令和６年</w:t>
      </w:r>
      <w:r w:rsidR="00813B15" w:rsidRPr="00813B15">
        <w:rPr>
          <w:rFonts w:asciiTheme="minorEastAsia" w:hAnsiTheme="minorEastAsia" w:hint="eastAsia"/>
          <w:spacing w:val="15"/>
          <w:kern w:val="0"/>
          <w:szCs w:val="24"/>
          <w:fitText w:val="2270" w:id="-1025816064"/>
        </w:rPr>
        <w:t>２</w:t>
      </w:r>
      <w:r w:rsidRPr="00813B15">
        <w:rPr>
          <w:rFonts w:asciiTheme="minorEastAsia" w:hAnsiTheme="minorEastAsia" w:hint="eastAsia"/>
          <w:spacing w:val="15"/>
          <w:kern w:val="0"/>
          <w:szCs w:val="24"/>
          <w:fitText w:val="2270" w:id="-1025816064"/>
        </w:rPr>
        <w:t>月</w:t>
      </w:r>
      <w:r w:rsidR="00813B15" w:rsidRPr="00813B15">
        <w:rPr>
          <w:rFonts w:asciiTheme="minorEastAsia" w:hAnsiTheme="minorEastAsia" w:hint="eastAsia"/>
          <w:spacing w:val="15"/>
          <w:kern w:val="0"/>
          <w:szCs w:val="24"/>
          <w:fitText w:val="2270" w:id="-1025816064"/>
        </w:rPr>
        <w:t>29</w:t>
      </w:r>
      <w:r w:rsidRPr="00813B15">
        <w:rPr>
          <w:rFonts w:asciiTheme="minorEastAsia" w:hAnsiTheme="minorEastAsia" w:hint="eastAsia"/>
          <w:spacing w:val="2"/>
          <w:kern w:val="0"/>
          <w:szCs w:val="24"/>
          <w:fitText w:val="2270" w:id="-1025816064"/>
        </w:rPr>
        <w:t>日</w:t>
      </w:r>
    </w:p>
    <w:p w14:paraId="44164D14" w14:textId="4748AC79" w:rsidR="00EF0A3B" w:rsidRPr="00002442" w:rsidRDefault="00EA2118" w:rsidP="000F4CBC">
      <w:pPr>
        <w:jc w:val="right"/>
        <w:rPr>
          <w:rFonts w:asciiTheme="minorEastAsia" w:hAnsiTheme="minorEastAsia"/>
          <w:kern w:val="0"/>
          <w:szCs w:val="24"/>
        </w:rPr>
      </w:pPr>
      <w:r w:rsidRPr="00813B15">
        <w:rPr>
          <w:rFonts w:asciiTheme="minorEastAsia" w:hAnsiTheme="minorEastAsia" w:hint="eastAsia"/>
          <w:spacing w:val="25"/>
          <w:kern w:val="0"/>
          <w:szCs w:val="24"/>
          <w:fitText w:val="2270" w:id="1553200128"/>
        </w:rPr>
        <w:t>環境省自然</w:t>
      </w:r>
      <w:r w:rsidR="002779CB" w:rsidRPr="00813B15">
        <w:rPr>
          <w:rFonts w:asciiTheme="minorEastAsia" w:hAnsiTheme="minorEastAsia" w:hint="eastAsia"/>
          <w:spacing w:val="25"/>
          <w:kern w:val="0"/>
          <w:szCs w:val="24"/>
          <w:fitText w:val="2270" w:id="1553200128"/>
        </w:rPr>
        <w:t>環境</w:t>
      </w:r>
      <w:r w:rsidR="002779CB" w:rsidRPr="00813B15">
        <w:rPr>
          <w:rFonts w:asciiTheme="minorEastAsia" w:hAnsiTheme="minorEastAsia" w:hint="eastAsia"/>
          <w:kern w:val="0"/>
          <w:szCs w:val="24"/>
          <w:fitText w:val="2270" w:id="1553200128"/>
        </w:rPr>
        <w:t>局</w:t>
      </w:r>
    </w:p>
    <w:p w14:paraId="416FA310" w14:textId="77777777" w:rsidR="00390AC2" w:rsidRPr="00002442" w:rsidRDefault="00390AC2" w:rsidP="000F4CBC">
      <w:pPr>
        <w:jc w:val="right"/>
        <w:rPr>
          <w:rFonts w:asciiTheme="minorEastAsia" w:hAnsiTheme="minorEastAsia"/>
          <w:kern w:val="0"/>
          <w:szCs w:val="24"/>
        </w:rPr>
      </w:pPr>
    </w:p>
    <w:p w14:paraId="17999D23" w14:textId="77777777" w:rsidR="007D0354" w:rsidRPr="00002442" w:rsidRDefault="007D0354" w:rsidP="007D0354">
      <w:pPr>
        <w:rPr>
          <w:rFonts w:asciiTheme="majorEastAsia" w:eastAsiaTheme="majorEastAsia" w:hAnsiTheme="majorEastAsia"/>
          <w:szCs w:val="24"/>
        </w:rPr>
      </w:pPr>
    </w:p>
    <w:p w14:paraId="7B2DF50B" w14:textId="23E7810E" w:rsidR="007D0354" w:rsidRDefault="007D0354" w:rsidP="007D0354">
      <w:pPr>
        <w:pStyle w:val="a7"/>
        <w:numPr>
          <w:ilvl w:val="0"/>
          <w:numId w:val="8"/>
        </w:numPr>
        <w:ind w:leftChars="0"/>
        <w:rPr>
          <w:rFonts w:asciiTheme="minorEastAsia" w:hAnsiTheme="minorEastAsia"/>
          <w:szCs w:val="24"/>
          <w:u w:val="single"/>
        </w:rPr>
      </w:pPr>
      <w:r w:rsidRPr="00002442">
        <w:rPr>
          <w:rFonts w:asciiTheme="minorEastAsia" w:hAnsiTheme="minorEastAsia" w:hint="eastAsia"/>
          <w:szCs w:val="24"/>
          <w:u w:val="single"/>
        </w:rPr>
        <w:t>本公募は、</w:t>
      </w:r>
      <w:r w:rsidR="008608C5">
        <w:rPr>
          <w:rFonts w:asciiTheme="minorEastAsia" w:hAnsiTheme="minorEastAsia" w:hint="eastAsia"/>
          <w:szCs w:val="24"/>
          <w:u w:val="single"/>
        </w:rPr>
        <w:t>令和</w:t>
      </w:r>
      <w:r w:rsidR="0006610D">
        <w:rPr>
          <w:rFonts w:asciiTheme="minorEastAsia" w:hAnsiTheme="minorEastAsia" w:hint="eastAsia"/>
          <w:szCs w:val="24"/>
          <w:u w:val="single"/>
        </w:rPr>
        <w:t>６</w:t>
      </w:r>
      <w:r w:rsidR="008608C5">
        <w:rPr>
          <w:rFonts w:asciiTheme="minorEastAsia" w:hAnsiTheme="minorEastAsia" w:hint="eastAsia"/>
          <w:szCs w:val="24"/>
          <w:u w:val="single"/>
        </w:rPr>
        <w:t>年度</w:t>
      </w:r>
      <w:r w:rsidR="00693DFC">
        <w:rPr>
          <w:rFonts w:asciiTheme="minorEastAsia" w:hAnsiTheme="minorEastAsia" w:hint="eastAsia"/>
          <w:szCs w:val="24"/>
          <w:u w:val="single"/>
        </w:rPr>
        <w:t>予算</w:t>
      </w:r>
      <w:r w:rsidRPr="00002442">
        <w:rPr>
          <w:rFonts w:asciiTheme="minorEastAsia" w:hAnsiTheme="minorEastAsia"/>
          <w:szCs w:val="24"/>
          <w:u w:val="single"/>
        </w:rPr>
        <w:t>の成立が前提とな</w:t>
      </w:r>
      <w:r w:rsidR="00EE2E96">
        <w:rPr>
          <w:rFonts w:asciiTheme="minorEastAsia" w:hAnsiTheme="minorEastAsia" w:hint="eastAsia"/>
          <w:szCs w:val="24"/>
          <w:u w:val="single"/>
        </w:rPr>
        <w:t>ります</w:t>
      </w:r>
      <w:r w:rsidRPr="00002442">
        <w:rPr>
          <w:rFonts w:asciiTheme="minorEastAsia" w:hAnsiTheme="minorEastAsia"/>
          <w:szCs w:val="24"/>
          <w:u w:val="single"/>
        </w:rPr>
        <w:t>。このため、今後、内容等が変更になる場合があることをあらかじめ</w:t>
      </w:r>
      <w:r w:rsidR="00D116BF">
        <w:rPr>
          <w:rFonts w:asciiTheme="minorEastAsia" w:hAnsiTheme="minorEastAsia" w:hint="eastAsia"/>
          <w:szCs w:val="24"/>
          <w:u w:val="single"/>
        </w:rPr>
        <w:t>御</w:t>
      </w:r>
      <w:r w:rsidRPr="00002442">
        <w:rPr>
          <w:rFonts w:asciiTheme="minorEastAsia" w:hAnsiTheme="minorEastAsia"/>
          <w:szCs w:val="24"/>
          <w:u w:val="single"/>
        </w:rPr>
        <w:t>了承願います。</w:t>
      </w:r>
    </w:p>
    <w:p w14:paraId="4FFA4C4B" w14:textId="53CAB969" w:rsidR="008416A3" w:rsidRPr="00002442" w:rsidRDefault="008416A3" w:rsidP="007D0354">
      <w:pPr>
        <w:pStyle w:val="a7"/>
        <w:numPr>
          <w:ilvl w:val="0"/>
          <w:numId w:val="8"/>
        </w:numPr>
        <w:ind w:leftChars="0"/>
        <w:rPr>
          <w:rFonts w:asciiTheme="minorEastAsia" w:hAnsiTheme="minorEastAsia"/>
          <w:szCs w:val="24"/>
          <w:u w:val="single"/>
        </w:rPr>
      </w:pPr>
      <w:r>
        <w:rPr>
          <w:rFonts w:asciiTheme="minorEastAsia" w:hAnsiTheme="minorEastAsia" w:hint="eastAsia"/>
          <w:szCs w:val="24"/>
          <w:u w:val="single"/>
        </w:rPr>
        <w:t>本公募は、環境省から国立公園等資源整備事業費補助金の交付を受けて補助金交付事務を行う団体（執行団体）を募集するものです。補助金を活用して、事業を実施する事業者（間接補助事業者）の公募は、今後選定された執行団体から行う公募に応募してください。</w:t>
      </w:r>
    </w:p>
    <w:p w14:paraId="2D1EA314" w14:textId="77777777" w:rsidR="0097268F" w:rsidRPr="008416A3" w:rsidRDefault="0097268F" w:rsidP="001165AA">
      <w:pPr>
        <w:rPr>
          <w:rFonts w:asciiTheme="majorEastAsia" w:eastAsiaTheme="majorEastAsia" w:hAnsiTheme="majorEastAsia"/>
          <w:szCs w:val="24"/>
        </w:rPr>
      </w:pPr>
    </w:p>
    <w:p w14:paraId="0B630851" w14:textId="0E6F34C3" w:rsidR="00067A39" w:rsidRDefault="00067A39" w:rsidP="000F473A">
      <w:pPr>
        <w:ind w:firstLineChars="100" w:firstLine="227"/>
        <w:rPr>
          <w:rFonts w:asciiTheme="minorEastAsia" w:hAnsiTheme="minorEastAsia"/>
          <w:szCs w:val="24"/>
        </w:rPr>
      </w:pPr>
      <w:r w:rsidRPr="00002442">
        <w:rPr>
          <w:rFonts w:asciiTheme="minorEastAsia" w:hAnsiTheme="minorEastAsia" w:hint="eastAsia"/>
          <w:szCs w:val="24"/>
        </w:rPr>
        <w:t>環境省では、</w:t>
      </w:r>
      <w:r w:rsidR="003952EC" w:rsidRPr="003952EC">
        <w:rPr>
          <w:rFonts w:asciiTheme="minorEastAsia" w:hAnsiTheme="minorEastAsia" w:hint="eastAsia"/>
          <w:szCs w:val="24"/>
        </w:rPr>
        <w:t>国立公園等資源整備事業費補助金</w:t>
      </w:r>
      <w:r w:rsidRPr="00002442">
        <w:rPr>
          <w:rFonts w:asciiTheme="minorEastAsia" w:hAnsiTheme="minorEastAsia" w:hint="eastAsia"/>
          <w:szCs w:val="24"/>
        </w:rPr>
        <w:t>の</w:t>
      </w:r>
      <w:r w:rsidR="000E4451" w:rsidRPr="00002442">
        <w:rPr>
          <w:rFonts w:asciiTheme="minorEastAsia" w:hAnsiTheme="minorEastAsia" w:hint="eastAsia"/>
          <w:szCs w:val="24"/>
        </w:rPr>
        <w:t>交付</w:t>
      </w:r>
      <w:r w:rsidR="00A357B4" w:rsidRPr="00002442">
        <w:rPr>
          <w:rFonts w:asciiTheme="minorEastAsia" w:hAnsiTheme="minorEastAsia" w:hint="eastAsia"/>
          <w:szCs w:val="24"/>
        </w:rPr>
        <w:t>の決定</w:t>
      </w:r>
      <w:r w:rsidR="000E4451" w:rsidRPr="00002442">
        <w:rPr>
          <w:rFonts w:asciiTheme="minorEastAsia" w:hAnsiTheme="minorEastAsia" w:hint="eastAsia"/>
          <w:szCs w:val="24"/>
        </w:rPr>
        <w:t>を受けて</w:t>
      </w:r>
      <w:r w:rsidR="00E23926" w:rsidRPr="00002442">
        <w:rPr>
          <w:rFonts w:asciiTheme="minorEastAsia" w:hAnsiTheme="minorEastAsia" w:hint="eastAsia"/>
          <w:szCs w:val="24"/>
        </w:rPr>
        <w:t>事業</w:t>
      </w:r>
      <w:r w:rsidR="000E4451" w:rsidRPr="00002442">
        <w:rPr>
          <w:rFonts w:asciiTheme="minorEastAsia" w:hAnsiTheme="minorEastAsia" w:hint="eastAsia"/>
          <w:szCs w:val="24"/>
        </w:rPr>
        <w:t>を実施する</w:t>
      </w:r>
      <w:r w:rsidR="00E23926" w:rsidRPr="00002442">
        <w:rPr>
          <w:rFonts w:asciiTheme="minorEastAsia" w:hAnsiTheme="minorEastAsia" w:hint="eastAsia"/>
          <w:szCs w:val="24"/>
        </w:rPr>
        <w:t>者</w:t>
      </w:r>
      <w:r w:rsidR="002779CB" w:rsidRPr="00002442">
        <w:rPr>
          <w:rFonts w:asciiTheme="minorEastAsia" w:hAnsiTheme="minorEastAsia" w:hint="eastAsia"/>
          <w:szCs w:val="24"/>
        </w:rPr>
        <w:t>（間接補助金の執行団体）</w:t>
      </w:r>
      <w:r w:rsidR="00E23926" w:rsidRPr="00002442">
        <w:rPr>
          <w:rFonts w:asciiTheme="minorEastAsia" w:hAnsiTheme="minorEastAsia" w:hint="eastAsia"/>
          <w:szCs w:val="24"/>
        </w:rPr>
        <w:t>の</w:t>
      </w:r>
      <w:r w:rsidR="009B134C" w:rsidRPr="00002442">
        <w:rPr>
          <w:rFonts w:asciiTheme="minorEastAsia" w:hAnsiTheme="minorEastAsia" w:hint="eastAsia"/>
          <w:szCs w:val="24"/>
        </w:rPr>
        <w:t>公募</w:t>
      </w:r>
      <w:r w:rsidRPr="00002442">
        <w:rPr>
          <w:rFonts w:asciiTheme="minorEastAsia" w:hAnsiTheme="minorEastAsia" w:hint="eastAsia"/>
          <w:szCs w:val="24"/>
        </w:rPr>
        <w:t>を行います。</w:t>
      </w:r>
      <w:r w:rsidR="00E91D0E" w:rsidRPr="00E91D0E">
        <w:rPr>
          <w:rFonts w:asciiTheme="minorEastAsia" w:hAnsiTheme="minorEastAsia" w:hint="eastAsia"/>
          <w:szCs w:val="24"/>
        </w:rPr>
        <w:t>国立公園等資源整備事業費補助金</w:t>
      </w:r>
      <w:r w:rsidR="00E91D0E">
        <w:rPr>
          <w:rFonts w:asciiTheme="minorEastAsia" w:hAnsiTheme="minorEastAsia" w:hint="eastAsia"/>
          <w:szCs w:val="24"/>
        </w:rPr>
        <w:t>のうち、本公募で対象とする事業は以下の</w:t>
      </w:r>
      <w:r w:rsidR="00BB527B">
        <w:rPr>
          <w:rFonts w:asciiTheme="minorEastAsia" w:hAnsiTheme="minorEastAsia" w:hint="eastAsia"/>
          <w:szCs w:val="24"/>
        </w:rPr>
        <w:t>２</w:t>
      </w:r>
      <w:r w:rsidR="00E91D0E">
        <w:rPr>
          <w:rFonts w:asciiTheme="minorEastAsia" w:hAnsiTheme="minorEastAsia" w:hint="eastAsia"/>
          <w:szCs w:val="24"/>
        </w:rPr>
        <w:t>事業になります。</w:t>
      </w:r>
    </w:p>
    <w:p w14:paraId="273AB48C" w14:textId="3F7BF697" w:rsidR="00E91D0E" w:rsidRPr="00015177" w:rsidRDefault="00E91D0E" w:rsidP="000F473A">
      <w:pPr>
        <w:ind w:firstLineChars="100" w:firstLine="227"/>
        <w:rPr>
          <w:rFonts w:asciiTheme="minorEastAsia" w:hAnsiTheme="minorEastAsia"/>
          <w:szCs w:val="24"/>
          <w:u w:val="single"/>
        </w:rPr>
      </w:pPr>
      <w:r w:rsidRPr="0064056C">
        <w:rPr>
          <w:rFonts w:asciiTheme="minorEastAsia" w:hAnsiTheme="minorEastAsia" w:hint="eastAsia"/>
          <w:szCs w:val="24"/>
        </w:rPr>
        <w:t>・</w:t>
      </w:r>
      <w:r w:rsidRPr="00015177">
        <w:rPr>
          <w:rFonts w:asciiTheme="minorEastAsia" w:hAnsiTheme="minorEastAsia" w:hint="eastAsia"/>
          <w:szCs w:val="24"/>
          <w:u w:val="single"/>
        </w:rPr>
        <w:t>国立公園利用拠点滞在環境等上質化事業</w:t>
      </w:r>
    </w:p>
    <w:p w14:paraId="11AFE822" w14:textId="7BE6D0C6" w:rsidR="00E91D0E" w:rsidRDefault="00E91D0E" w:rsidP="000F473A">
      <w:pPr>
        <w:ind w:firstLineChars="100" w:firstLine="227"/>
        <w:rPr>
          <w:rFonts w:asciiTheme="minorEastAsia" w:hAnsiTheme="minorEastAsia"/>
          <w:szCs w:val="24"/>
          <w:u w:val="single"/>
        </w:rPr>
      </w:pPr>
      <w:r w:rsidRPr="0064056C">
        <w:rPr>
          <w:rFonts w:asciiTheme="minorEastAsia" w:hAnsiTheme="minorEastAsia" w:hint="eastAsia"/>
          <w:szCs w:val="24"/>
        </w:rPr>
        <w:t>・</w:t>
      </w:r>
      <w:r w:rsidR="001F2E97" w:rsidRPr="001F2E97">
        <w:rPr>
          <w:rFonts w:asciiTheme="minorEastAsia" w:hAnsiTheme="minorEastAsia" w:hint="eastAsia"/>
          <w:szCs w:val="24"/>
          <w:u w:val="single"/>
        </w:rPr>
        <w:t>国立公園等多言語解説等整備事業</w:t>
      </w:r>
    </w:p>
    <w:p w14:paraId="0F053458" w14:textId="77777777" w:rsidR="009D6305" w:rsidRDefault="009D6305" w:rsidP="000F473A">
      <w:pPr>
        <w:ind w:firstLineChars="100" w:firstLine="227"/>
        <w:rPr>
          <w:rFonts w:asciiTheme="minorEastAsia" w:hAnsiTheme="minorEastAsia"/>
          <w:szCs w:val="24"/>
        </w:rPr>
      </w:pPr>
    </w:p>
    <w:p w14:paraId="7C187BCB" w14:textId="6FDD5DCB" w:rsidR="00E91D0E" w:rsidRPr="009D6305" w:rsidRDefault="009D6305" w:rsidP="000F473A">
      <w:pPr>
        <w:ind w:firstLineChars="100" w:firstLine="228"/>
        <w:rPr>
          <w:rFonts w:asciiTheme="minorEastAsia" w:hAnsiTheme="minorEastAsia"/>
          <w:b/>
          <w:szCs w:val="24"/>
          <w:u w:val="single"/>
        </w:rPr>
      </w:pPr>
      <w:r w:rsidRPr="009D6305">
        <w:rPr>
          <w:rFonts w:asciiTheme="minorEastAsia" w:hAnsiTheme="minorEastAsia" w:hint="eastAsia"/>
          <w:b/>
          <w:szCs w:val="24"/>
          <w:u w:val="single"/>
        </w:rPr>
        <w:t>※上記２事業を合わせて同一団体</w:t>
      </w:r>
      <w:r w:rsidR="005A1913">
        <w:rPr>
          <w:rFonts w:asciiTheme="minorEastAsia" w:hAnsiTheme="minorEastAsia" w:hint="eastAsia"/>
          <w:b/>
          <w:szCs w:val="24"/>
          <w:u w:val="single"/>
        </w:rPr>
        <w:t>に</w:t>
      </w:r>
      <w:r w:rsidRPr="009D6305">
        <w:rPr>
          <w:rFonts w:asciiTheme="minorEastAsia" w:hAnsiTheme="minorEastAsia" w:hint="eastAsia"/>
          <w:b/>
          <w:szCs w:val="24"/>
          <w:u w:val="single"/>
        </w:rPr>
        <w:t>執行いただ</w:t>
      </w:r>
      <w:r w:rsidR="009C028D">
        <w:rPr>
          <w:rFonts w:asciiTheme="minorEastAsia" w:hAnsiTheme="minorEastAsia" w:hint="eastAsia"/>
          <w:b/>
          <w:szCs w:val="24"/>
          <w:u w:val="single"/>
        </w:rPr>
        <w:t>きます</w:t>
      </w:r>
      <w:r w:rsidRPr="009D6305">
        <w:rPr>
          <w:rFonts w:asciiTheme="minorEastAsia" w:hAnsiTheme="minorEastAsia" w:hint="eastAsia"/>
          <w:b/>
          <w:szCs w:val="24"/>
          <w:u w:val="single"/>
        </w:rPr>
        <w:t>。</w:t>
      </w:r>
    </w:p>
    <w:p w14:paraId="080004BA" w14:textId="77777777" w:rsidR="00D7759A" w:rsidRPr="00870FA4" w:rsidRDefault="00D7759A" w:rsidP="000F473A">
      <w:pPr>
        <w:ind w:firstLineChars="100" w:firstLine="227"/>
        <w:rPr>
          <w:rFonts w:asciiTheme="minorEastAsia" w:hAnsiTheme="minorEastAsia"/>
          <w:szCs w:val="24"/>
        </w:rPr>
      </w:pPr>
    </w:p>
    <w:p w14:paraId="7142BAED" w14:textId="293276F3" w:rsidR="00067A39" w:rsidRPr="00002442" w:rsidRDefault="00067A39" w:rsidP="000F473A">
      <w:pPr>
        <w:ind w:firstLineChars="100" w:firstLine="227"/>
        <w:rPr>
          <w:rFonts w:asciiTheme="minorEastAsia" w:hAnsiTheme="minorEastAsia"/>
          <w:szCs w:val="24"/>
        </w:rPr>
      </w:pPr>
      <w:r w:rsidRPr="00002442">
        <w:rPr>
          <w:rFonts w:asciiTheme="minorEastAsia" w:hAnsiTheme="minorEastAsia" w:hint="eastAsia"/>
          <w:szCs w:val="24"/>
        </w:rPr>
        <w:t>応募方法その他留意していただきたい点は、この公募要領に記載するとおりですので、応募される方は、熟読いただくようお願いいたします。</w:t>
      </w:r>
    </w:p>
    <w:p w14:paraId="280A1C72" w14:textId="374ECC8A" w:rsidR="00067A39" w:rsidRPr="00002442" w:rsidRDefault="00067A39" w:rsidP="000F473A">
      <w:pPr>
        <w:ind w:firstLineChars="100" w:firstLine="227"/>
        <w:rPr>
          <w:rFonts w:asciiTheme="minorEastAsia" w:hAnsiTheme="minorEastAsia"/>
          <w:szCs w:val="24"/>
        </w:rPr>
      </w:pPr>
      <w:r w:rsidRPr="00002442">
        <w:rPr>
          <w:rFonts w:asciiTheme="minorEastAsia" w:hAnsiTheme="minorEastAsia" w:hint="eastAsia"/>
          <w:szCs w:val="24"/>
        </w:rPr>
        <w:t>なお</w:t>
      </w:r>
      <w:r w:rsidR="00063872" w:rsidRPr="00002442">
        <w:rPr>
          <w:rFonts w:asciiTheme="minorEastAsia" w:hAnsiTheme="minorEastAsia" w:hint="eastAsia"/>
          <w:szCs w:val="24"/>
        </w:rPr>
        <w:t>、</w:t>
      </w:r>
      <w:r w:rsidR="000E1295" w:rsidRPr="00002442">
        <w:rPr>
          <w:rFonts w:asciiTheme="minorEastAsia" w:hAnsiTheme="minorEastAsia" w:hint="eastAsia"/>
          <w:szCs w:val="24"/>
        </w:rPr>
        <w:t>補助事業者</w:t>
      </w:r>
      <w:r w:rsidR="00E23926" w:rsidRPr="00002442">
        <w:rPr>
          <w:rFonts w:asciiTheme="minorEastAsia" w:hAnsiTheme="minorEastAsia" w:hint="eastAsia"/>
          <w:szCs w:val="24"/>
        </w:rPr>
        <w:t>として</w:t>
      </w:r>
      <w:r w:rsidR="008629AB" w:rsidRPr="00002442">
        <w:rPr>
          <w:rFonts w:asciiTheme="minorEastAsia" w:hAnsiTheme="minorEastAsia" w:hint="eastAsia"/>
          <w:szCs w:val="24"/>
        </w:rPr>
        <w:t>採択</w:t>
      </w:r>
      <w:r w:rsidRPr="00002442">
        <w:rPr>
          <w:rFonts w:asciiTheme="minorEastAsia" w:hAnsiTheme="minorEastAsia" w:hint="eastAsia"/>
          <w:szCs w:val="24"/>
        </w:rPr>
        <w:t>された場合には、</w:t>
      </w:r>
      <w:r w:rsidR="002779CB" w:rsidRPr="00002442">
        <w:rPr>
          <w:rFonts w:asciiTheme="minorEastAsia" w:hAnsiTheme="minorEastAsia" w:hint="eastAsia"/>
          <w:szCs w:val="24"/>
        </w:rPr>
        <w:t>各事業の交付要綱及び実施要領</w:t>
      </w:r>
      <w:r w:rsidRPr="00002442">
        <w:rPr>
          <w:rFonts w:asciiTheme="minorEastAsia" w:hAnsiTheme="minorEastAsia" w:hint="eastAsia"/>
          <w:szCs w:val="24"/>
        </w:rPr>
        <w:t>に</w:t>
      </w:r>
      <w:r w:rsidR="00BC640B" w:rsidRPr="00002442">
        <w:rPr>
          <w:rFonts w:asciiTheme="minorEastAsia" w:hAnsiTheme="minorEastAsia" w:hint="eastAsia"/>
          <w:szCs w:val="24"/>
        </w:rPr>
        <w:t>従って</w:t>
      </w:r>
      <w:r w:rsidRPr="00002442">
        <w:rPr>
          <w:rFonts w:asciiTheme="minorEastAsia" w:hAnsiTheme="minorEastAsia" w:hint="eastAsia"/>
          <w:szCs w:val="24"/>
        </w:rPr>
        <w:t>手続等を行っていただくことになります。</w:t>
      </w:r>
    </w:p>
    <w:p w14:paraId="26F20F1E" w14:textId="67000F4B" w:rsidR="00067A39" w:rsidRPr="00002442" w:rsidRDefault="00067A39" w:rsidP="003B7E33">
      <w:pPr>
        <w:ind w:firstLineChars="100" w:firstLine="227"/>
        <w:rPr>
          <w:rFonts w:asciiTheme="majorEastAsia" w:eastAsiaTheme="majorEastAsia" w:hAnsiTheme="majorEastAsia"/>
          <w:szCs w:val="24"/>
        </w:rPr>
      </w:pPr>
    </w:p>
    <w:p w14:paraId="2F3AB33D" w14:textId="77777777" w:rsidR="00B2396C" w:rsidRPr="00002442" w:rsidRDefault="00B2396C">
      <w:pPr>
        <w:widowControl/>
        <w:jc w:val="left"/>
        <w:rPr>
          <w:rFonts w:asciiTheme="majorEastAsia" w:eastAsiaTheme="majorEastAsia" w:hAnsiTheme="majorEastAsia"/>
          <w:szCs w:val="24"/>
        </w:rPr>
      </w:pPr>
      <w:r w:rsidRPr="00002442">
        <w:rPr>
          <w:rFonts w:asciiTheme="majorEastAsia" w:eastAsiaTheme="majorEastAsia" w:hAnsiTheme="majorEastAsia"/>
          <w:szCs w:val="24"/>
        </w:rPr>
        <w:br w:type="page"/>
      </w:r>
    </w:p>
    <w:p w14:paraId="79FAED9E" w14:textId="77777777" w:rsidR="00067A39" w:rsidRPr="00002442" w:rsidRDefault="00067A39" w:rsidP="00067A39">
      <w:pPr>
        <w:rPr>
          <w:rFonts w:asciiTheme="majorEastAsia" w:eastAsiaTheme="majorEastAsia" w:hAnsiTheme="majorEastAsia"/>
          <w:sz w:val="28"/>
          <w:szCs w:val="24"/>
        </w:rPr>
      </w:pPr>
      <w:r w:rsidRPr="00002442">
        <w:rPr>
          <w:rFonts w:asciiTheme="majorEastAsia" w:eastAsiaTheme="majorEastAsia" w:hAnsiTheme="majorEastAsia" w:hint="eastAsia"/>
          <w:sz w:val="28"/>
          <w:szCs w:val="24"/>
        </w:rPr>
        <w:lastRenderedPageBreak/>
        <w:t>公募要領目次</w:t>
      </w:r>
    </w:p>
    <w:p w14:paraId="2A7ACB06" w14:textId="77777777" w:rsidR="00067A39" w:rsidRPr="00002442" w:rsidRDefault="00067A39" w:rsidP="00067A39">
      <w:pPr>
        <w:rPr>
          <w:rFonts w:asciiTheme="majorEastAsia" w:eastAsiaTheme="majorEastAsia" w:hAnsiTheme="majorEastAsia"/>
          <w:szCs w:val="24"/>
        </w:rPr>
      </w:pPr>
    </w:p>
    <w:p w14:paraId="43CB6C23" w14:textId="394A8505" w:rsidR="00067A39" w:rsidRPr="00002442" w:rsidRDefault="00067A39" w:rsidP="000F473A">
      <w:pPr>
        <w:ind w:left="247" w:hangingChars="100" w:hanging="247"/>
        <w:jc w:val="left"/>
        <w:rPr>
          <w:rFonts w:asciiTheme="majorEastAsia" w:eastAsiaTheme="majorEastAsia" w:hAnsiTheme="majorEastAsia"/>
          <w:sz w:val="26"/>
          <w:szCs w:val="26"/>
        </w:rPr>
      </w:pPr>
      <w:r w:rsidRPr="00002442">
        <w:rPr>
          <w:rFonts w:asciiTheme="majorEastAsia" w:eastAsiaTheme="majorEastAsia" w:hAnsiTheme="majorEastAsia" w:hint="eastAsia"/>
          <w:sz w:val="26"/>
          <w:szCs w:val="26"/>
        </w:rPr>
        <w:t>Ⅰ．</w:t>
      </w:r>
      <w:r w:rsidR="003952EC" w:rsidRPr="003952EC">
        <w:rPr>
          <w:rFonts w:asciiTheme="majorEastAsia" w:eastAsiaTheme="majorEastAsia" w:hAnsiTheme="majorEastAsia" w:hint="eastAsia"/>
          <w:sz w:val="26"/>
          <w:szCs w:val="26"/>
        </w:rPr>
        <w:t>国立公園等資源整備事業費補助金</w:t>
      </w:r>
      <w:r w:rsidR="00BC640B" w:rsidRPr="00002442">
        <w:rPr>
          <w:rFonts w:asciiTheme="majorEastAsia" w:eastAsiaTheme="majorEastAsia" w:hAnsiTheme="majorEastAsia" w:hint="eastAsia"/>
          <w:sz w:val="26"/>
          <w:szCs w:val="26"/>
        </w:rPr>
        <w:t>に係る補助事業者の</w:t>
      </w:r>
      <w:r w:rsidR="009B134C" w:rsidRPr="00002442">
        <w:rPr>
          <w:rFonts w:asciiTheme="majorEastAsia" w:eastAsiaTheme="majorEastAsia" w:hAnsiTheme="majorEastAsia" w:hint="eastAsia"/>
          <w:sz w:val="26"/>
          <w:szCs w:val="26"/>
        </w:rPr>
        <w:t>公募</w:t>
      </w:r>
      <w:r w:rsidRPr="00002442">
        <w:rPr>
          <w:rFonts w:asciiTheme="majorEastAsia" w:eastAsiaTheme="majorEastAsia" w:hAnsiTheme="majorEastAsia" w:hint="eastAsia"/>
          <w:sz w:val="26"/>
          <w:szCs w:val="26"/>
        </w:rPr>
        <w:t>について</w:t>
      </w:r>
    </w:p>
    <w:p w14:paraId="6E005513" w14:textId="77777777" w:rsidR="00067A39" w:rsidRPr="00002442" w:rsidRDefault="00067A39"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１．補助金の目的</w:t>
      </w:r>
    </w:p>
    <w:p w14:paraId="1DCCBC5B" w14:textId="77777777" w:rsidR="00627638" w:rsidRPr="00002442" w:rsidRDefault="00627638"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２．定義</w:t>
      </w:r>
    </w:p>
    <w:p w14:paraId="5262ABAD" w14:textId="756E8AFC" w:rsidR="00067A39" w:rsidRPr="00002442" w:rsidRDefault="00627638"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３</w:t>
      </w:r>
      <w:r w:rsidR="00067A39" w:rsidRPr="00002442">
        <w:rPr>
          <w:rFonts w:asciiTheme="majorEastAsia" w:eastAsiaTheme="majorEastAsia" w:hAnsiTheme="majorEastAsia" w:hint="eastAsia"/>
          <w:szCs w:val="24"/>
        </w:rPr>
        <w:t>．</w:t>
      </w:r>
      <w:r w:rsidRPr="00002442">
        <w:rPr>
          <w:rFonts w:asciiTheme="majorEastAsia" w:eastAsiaTheme="majorEastAsia" w:hAnsiTheme="majorEastAsia" w:hint="eastAsia"/>
          <w:szCs w:val="24"/>
        </w:rPr>
        <w:t>補助金の内容</w:t>
      </w:r>
    </w:p>
    <w:p w14:paraId="2E60E3AA" w14:textId="4714662F" w:rsidR="00067A39" w:rsidRPr="00002442" w:rsidRDefault="00627638"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４</w:t>
      </w:r>
      <w:r w:rsidR="00067A39" w:rsidRPr="00002442">
        <w:rPr>
          <w:rFonts w:asciiTheme="majorEastAsia" w:eastAsiaTheme="majorEastAsia" w:hAnsiTheme="majorEastAsia" w:hint="eastAsia"/>
          <w:szCs w:val="24"/>
        </w:rPr>
        <w:t>．</w:t>
      </w:r>
      <w:r w:rsidRPr="00002442">
        <w:rPr>
          <w:rFonts w:asciiTheme="majorEastAsia" w:eastAsiaTheme="majorEastAsia" w:hAnsiTheme="majorEastAsia" w:hint="eastAsia"/>
          <w:szCs w:val="24"/>
        </w:rPr>
        <w:t>補助事業者の</w:t>
      </w:r>
      <w:r w:rsidR="008629AB" w:rsidRPr="00002442">
        <w:rPr>
          <w:rFonts w:asciiTheme="majorEastAsia" w:eastAsiaTheme="majorEastAsia" w:hAnsiTheme="majorEastAsia" w:hint="eastAsia"/>
          <w:szCs w:val="24"/>
        </w:rPr>
        <w:t>採択</w:t>
      </w:r>
    </w:p>
    <w:p w14:paraId="560AC61A" w14:textId="17EFA276" w:rsidR="00067A39" w:rsidRPr="00002442" w:rsidRDefault="00627638"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５</w:t>
      </w:r>
      <w:r w:rsidR="00067A39" w:rsidRPr="00002442">
        <w:rPr>
          <w:rFonts w:asciiTheme="majorEastAsia" w:eastAsiaTheme="majorEastAsia" w:hAnsiTheme="majorEastAsia" w:hint="eastAsia"/>
          <w:szCs w:val="24"/>
        </w:rPr>
        <w:t>．</w:t>
      </w:r>
      <w:r w:rsidR="008629AB" w:rsidRPr="00002442">
        <w:rPr>
          <w:rFonts w:asciiTheme="majorEastAsia" w:eastAsiaTheme="majorEastAsia" w:hAnsiTheme="majorEastAsia" w:hint="eastAsia"/>
          <w:szCs w:val="24"/>
        </w:rPr>
        <w:t>採択</w:t>
      </w:r>
      <w:r w:rsidR="008E6793" w:rsidRPr="00002442">
        <w:rPr>
          <w:rFonts w:asciiTheme="majorEastAsia" w:eastAsiaTheme="majorEastAsia" w:hAnsiTheme="majorEastAsia" w:hint="eastAsia"/>
          <w:szCs w:val="24"/>
        </w:rPr>
        <w:t>における評価項目</w:t>
      </w:r>
    </w:p>
    <w:p w14:paraId="765EA903" w14:textId="7322445C" w:rsidR="00067A39" w:rsidRPr="00002442" w:rsidRDefault="00627638" w:rsidP="000F473A">
      <w:pPr>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６</w:t>
      </w:r>
      <w:r w:rsidR="00067A39" w:rsidRPr="00002442">
        <w:rPr>
          <w:rFonts w:asciiTheme="majorEastAsia" w:eastAsiaTheme="majorEastAsia" w:hAnsiTheme="majorEastAsia" w:hint="eastAsia"/>
          <w:szCs w:val="24"/>
        </w:rPr>
        <w:t>．応募の方法</w:t>
      </w:r>
    </w:p>
    <w:p w14:paraId="2886C291" w14:textId="77777777" w:rsidR="00067A39" w:rsidRPr="00002442" w:rsidRDefault="00067A39" w:rsidP="00067A39">
      <w:pPr>
        <w:rPr>
          <w:rFonts w:asciiTheme="majorEastAsia" w:eastAsiaTheme="majorEastAsia" w:hAnsiTheme="majorEastAsia"/>
          <w:szCs w:val="24"/>
        </w:rPr>
      </w:pPr>
    </w:p>
    <w:p w14:paraId="54E2EC7F" w14:textId="77777777" w:rsidR="00067A39" w:rsidRPr="00002442" w:rsidRDefault="00067A39" w:rsidP="00067A39">
      <w:pPr>
        <w:rPr>
          <w:rFonts w:asciiTheme="majorEastAsia" w:eastAsiaTheme="majorEastAsia" w:hAnsiTheme="majorEastAsia"/>
          <w:sz w:val="26"/>
          <w:szCs w:val="26"/>
        </w:rPr>
      </w:pPr>
      <w:r w:rsidRPr="00002442">
        <w:rPr>
          <w:rFonts w:asciiTheme="majorEastAsia" w:eastAsiaTheme="majorEastAsia" w:hAnsiTheme="majorEastAsia" w:hint="eastAsia"/>
          <w:sz w:val="26"/>
          <w:szCs w:val="26"/>
        </w:rPr>
        <w:t>Ⅱ．留意事項等について</w:t>
      </w:r>
    </w:p>
    <w:p w14:paraId="2097AA57" w14:textId="58D4F965" w:rsidR="00067A39" w:rsidRPr="00002442" w:rsidRDefault="00067A39" w:rsidP="000F473A">
      <w:pPr>
        <w:snapToGrid w:val="0"/>
        <w:spacing w:line="276" w:lineRule="auto"/>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１．基本的な事項</w:t>
      </w:r>
    </w:p>
    <w:p w14:paraId="756E9C27" w14:textId="5B0EE7D8" w:rsidR="00067A39" w:rsidRPr="00002442" w:rsidRDefault="00067A39" w:rsidP="000F473A">
      <w:pPr>
        <w:snapToGrid w:val="0"/>
        <w:spacing w:line="276" w:lineRule="auto"/>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２．補助金の交付</w:t>
      </w:r>
    </w:p>
    <w:p w14:paraId="2F696820" w14:textId="2F990767" w:rsidR="00067A39" w:rsidRDefault="00067A39" w:rsidP="000F473A">
      <w:pPr>
        <w:snapToGrid w:val="0"/>
        <w:spacing w:line="276" w:lineRule="auto"/>
        <w:ind w:firstLineChars="100" w:firstLine="227"/>
        <w:rPr>
          <w:rFonts w:asciiTheme="majorEastAsia" w:eastAsiaTheme="majorEastAsia" w:hAnsiTheme="majorEastAsia"/>
          <w:szCs w:val="24"/>
        </w:rPr>
      </w:pPr>
      <w:r w:rsidRPr="00002442">
        <w:rPr>
          <w:rFonts w:asciiTheme="majorEastAsia" w:eastAsiaTheme="majorEastAsia" w:hAnsiTheme="majorEastAsia" w:hint="eastAsia"/>
          <w:szCs w:val="24"/>
        </w:rPr>
        <w:t>３．補助</w:t>
      </w:r>
      <w:r w:rsidR="00627638" w:rsidRPr="00002442">
        <w:rPr>
          <w:rFonts w:asciiTheme="majorEastAsia" w:eastAsiaTheme="majorEastAsia" w:hAnsiTheme="majorEastAsia" w:hint="eastAsia"/>
          <w:szCs w:val="24"/>
        </w:rPr>
        <w:t>事業</w:t>
      </w:r>
      <w:r w:rsidRPr="00002442">
        <w:rPr>
          <w:rFonts w:asciiTheme="majorEastAsia" w:eastAsiaTheme="majorEastAsia" w:hAnsiTheme="majorEastAsia" w:hint="eastAsia"/>
          <w:szCs w:val="24"/>
        </w:rPr>
        <w:t>の</w:t>
      </w:r>
      <w:r w:rsidR="00627638" w:rsidRPr="00002442">
        <w:rPr>
          <w:rFonts w:asciiTheme="majorEastAsia" w:eastAsiaTheme="majorEastAsia" w:hAnsiTheme="majorEastAsia" w:hint="eastAsia"/>
          <w:szCs w:val="24"/>
        </w:rPr>
        <w:t>完了</w:t>
      </w:r>
    </w:p>
    <w:p w14:paraId="1CBDB64A" w14:textId="7329F0EC" w:rsidR="00EE2E96" w:rsidRPr="00002442" w:rsidRDefault="00EE2E96" w:rsidP="000F473A">
      <w:pPr>
        <w:snapToGrid w:val="0"/>
        <w:spacing w:line="276" w:lineRule="auto"/>
        <w:ind w:firstLineChars="100" w:firstLine="227"/>
        <w:rPr>
          <w:rFonts w:asciiTheme="majorEastAsia" w:eastAsiaTheme="majorEastAsia" w:hAnsiTheme="majorEastAsia"/>
          <w:szCs w:val="24"/>
        </w:rPr>
      </w:pPr>
      <w:r>
        <w:rPr>
          <w:rFonts w:asciiTheme="majorEastAsia" w:eastAsiaTheme="majorEastAsia" w:hAnsiTheme="majorEastAsia" w:hint="eastAsia"/>
          <w:szCs w:val="24"/>
        </w:rPr>
        <w:t>４．補助対象経費</w:t>
      </w:r>
    </w:p>
    <w:p w14:paraId="79CC5316" w14:textId="1F25849F" w:rsidR="00900331" w:rsidRPr="00002442" w:rsidRDefault="00EE2E96" w:rsidP="000F473A">
      <w:pPr>
        <w:snapToGrid w:val="0"/>
        <w:spacing w:line="276" w:lineRule="auto"/>
        <w:ind w:firstLineChars="100" w:firstLine="227"/>
        <w:rPr>
          <w:rFonts w:asciiTheme="majorEastAsia" w:eastAsiaTheme="majorEastAsia" w:hAnsiTheme="majorEastAsia"/>
          <w:szCs w:val="24"/>
        </w:rPr>
      </w:pPr>
      <w:r>
        <w:rPr>
          <w:rFonts w:asciiTheme="majorEastAsia" w:eastAsiaTheme="majorEastAsia" w:hAnsiTheme="majorEastAsia" w:hint="eastAsia"/>
          <w:szCs w:val="24"/>
        </w:rPr>
        <w:t>５</w:t>
      </w:r>
      <w:r w:rsidR="00900331" w:rsidRPr="00002442">
        <w:rPr>
          <w:rFonts w:asciiTheme="majorEastAsia" w:eastAsiaTheme="majorEastAsia" w:hAnsiTheme="majorEastAsia" w:hint="eastAsia"/>
          <w:szCs w:val="24"/>
        </w:rPr>
        <w:t>．</w:t>
      </w:r>
      <w:r w:rsidR="00CF47FD" w:rsidRPr="00002442">
        <w:rPr>
          <w:rFonts w:asciiTheme="majorEastAsia" w:eastAsiaTheme="majorEastAsia" w:hAnsiTheme="majorEastAsia" w:hint="eastAsia"/>
          <w:szCs w:val="24"/>
        </w:rPr>
        <w:t>留意点</w:t>
      </w:r>
    </w:p>
    <w:p w14:paraId="2E9C6D6D" w14:textId="77777777" w:rsidR="00067A39" w:rsidRPr="00002442" w:rsidRDefault="00067A39" w:rsidP="001165AA">
      <w:pPr>
        <w:rPr>
          <w:rFonts w:asciiTheme="majorEastAsia" w:eastAsiaTheme="majorEastAsia" w:hAnsiTheme="majorEastAsia"/>
          <w:szCs w:val="24"/>
        </w:rPr>
      </w:pPr>
    </w:p>
    <w:p w14:paraId="421EC0F2" w14:textId="77777777" w:rsidR="00067A39" w:rsidRPr="00002442" w:rsidRDefault="00067A39" w:rsidP="001165AA">
      <w:pPr>
        <w:rPr>
          <w:rFonts w:asciiTheme="majorEastAsia" w:eastAsiaTheme="majorEastAsia" w:hAnsiTheme="majorEastAsia"/>
          <w:szCs w:val="24"/>
        </w:rPr>
      </w:pPr>
    </w:p>
    <w:p w14:paraId="30DCCF4B" w14:textId="77777777" w:rsidR="00B2396C" w:rsidRPr="00002442" w:rsidRDefault="00B2396C">
      <w:pPr>
        <w:widowControl/>
        <w:jc w:val="left"/>
        <w:rPr>
          <w:rFonts w:asciiTheme="majorEastAsia" w:eastAsiaTheme="majorEastAsia" w:hAnsiTheme="majorEastAsia"/>
          <w:szCs w:val="24"/>
        </w:rPr>
      </w:pPr>
      <w:r w:rsidRPr="00002442">
        <w:rPr>
          <w:rFonts w:asciiTheme="majorEastAsia" w:eastAsiaTheme="majorEastAsia" w:hAnsiTheme="majorEastAsia"/>
          <w:szCs w:val="24"/>
        </w:rPr>
        <w:br w:type="page"/>
      </w:r>
    </w:p>
    <w:p w14:paraId="22093FBF" w14:textId="4B92BF9F" w:rsidR="00067A39" w:rsidRPr="00002442" w:rsidRDefault="00900331" w:rsidP="000F473A">
      <w:pPr>
        <w:ind w:left="247" w:hangingChars="100" w:hanging="247"/>
        <w:jc w:val="left"/>
        <w:rPr>
          <w:rFonts w:asciiTheme="majorEastAsia" w:eastAsiaTheme="majorEastAsia" w:hAnsiTheme="majorEastAsia"/>
          <w:sz w:val="26"/>
          <w:szCs w:val="26"/>
        </w:rPr>
      </w:pPr>
      <w:r w:rsidRPr="00002442">
        <w:rPr>
          <w:rFonts w:asciiTheme="majorEastAsia" w:eastAsiaTheme="majorEastAsia" w:hAnsiTheme="majorEastAsia" w:hint="eastAsia"/>
          <w:sz w:val="26"/>
          <w:szCs w:val="26"/>
        </w:rPr>
        <w:lastRenderedPageBreak/>
        <w:t>Ⅰ．</w:t>
      </w:r>
      <w:r w:rsidR="003952EC" w:rsidRPr="003952EC">
        <w:rPr>
          <w:rFonts w:asciiTheme="majorEastAsia" w:eastAsiaTheme="majorEastAsia" w:hAnsiTheme="majorEastAsia" w:hint="eastAsia"/>
          <w:sz w:val="26"/>
          <w:szCs w:val="26"/>
        </w:rPr>
        <w:t>国立公園等資源整備事業費補助金</w:t>
      </w:r>
      <w:r w:rsidR="00BC640B" w:rsidRPr="00002442">
        <w:rPr>
          <w:rFonts w:asciiTheme="majorEastAsia" w:eastAsiaTheme="majorEastAsia" w:hAnsiTheme="majorEastAsia" w:hint="eastAsia"/>
          <w:sz w:val="26"/>
          <w:szCs w:val="26"/>
        </w:rPr>
        <w:t>に係る補助事業者の</w:t>
      </w:r>
      <w:r w:rsidR="009B134C" w:rsidRPr="00002442">
        <w:rPr>
          <w:rFonts w:asciiTheme="majorEastAsia" w:eastAsiaTheme="majorEastAsia" w:hAnsiTheme="majorEastAsia" w:hint="eastAsia"/>
          <w:sz w:val="26"/>
          <w:szCs w:val="26"/>
        </w:rPr>
        <w:t>公募</w:t>
      </w:r>
      <w:r w:rsidR="00BC640B" w:rsidRPr="00002442">
        <w:rPr>
          <w:rFonts w:asciiTheme="majorEastAsia" w:eastAsiaTheme="majorEastAsia" w:hAnsiTheme="majorEastAsia" w:hint="eastAsia"/>
          <w:sz w:val="26"/>
          <w:szCs w:val="26"/>
        </w:rPr>
        <w:t>について</w:t>
      </w:r>
    </w:p>
    <w:p w14:paraId="57DF5183" w14:textId="77777777" w:rsidR="007D0354" w:rsidRPr="00002442" w:rsidRDefault="007D0354" w:rsidP="008B229F">
      <w:pPr>
        <w:ind w:left="247" w:hangingChars="100" w:hanging="247"/>
        <w:jc w:val="left"/>
        <w:rPr>
          <w:rFonts w:asciiTheme="majorEastAsia" w:eastAsiaTheme="majorEastAsia" w:hAnsiTheme="majorEastAsia"/>
          <w:sz w:val="26"/>
          <w:szCs w:val="26"/>
        </w:rPr>
      </w:pPr>
    </w:p>
    <w:p w14:paraId="2D46E13D" w14:textId="2689696A" w:rsidR="007D0354" w:rsidRPr="00002442" w:rsidRDefault="007D0354" w:rsidP="007D0354">
      <w:pPr>
        <w:numPr>
          <w:ilvl w:val="0"/>
          <w:numId w:val="8"/>
        </w:numPr>
        <w:rPr>
          <w:rFonts w:asciiTheme="minorEastAsia" w:hAnsiTheme="minorEastAsia"/>
          <w:szCs w:val="24"/>
          <w:u w:val="single"/>
        </w:rPr>
      </w:pPr>
      <w:r w:rsidRPr="00002442">
        <w:rPr>
          <w:rFonts w:asciiTheme="minorEastAsia" w:hAnsiTheme="minorEastAsia" w:hint="eastAsia"/>
          <w:szCs w:val="24"/>
          <w:u w:val="single"/>
        </w:rPr>
        <w:t>本公募は、</w:t>
      </w:r>
      <w:r w:rsidR="008608C5" w:rsidDel="008608C5">
        <w:rPr>
          <w:rFonts w:asciiTheme="minorEastAsia" w:hAnsiTheme="minorEastAsia" w:hint="eastAsia"/>
          <w:szCs w:val="24"/>
          <w:u w:val="single"/>
        </w:rPr>
        <w:t xml:space="preserve"> </w:t>
      </w:r>
      <w:r w:rsidR="008608C5">
        <w:rPr>
          <w:rFonts w:asciiTheme="minorEastAsia" w:hAnsiTheme="minorEastAsia" w:hint="eastAsia"/>
          <w:szCs w:val="24"/>
          <w:u w:val="single"/>
        </w:rPr>
        <w:t>令和</w:t>
      </w:r>
      <w:r w:rsidR="0006610D">
        <w:rPr>
          <w:rFonts w:asciiTheme="minorEastAsia" w:hAnsiTheme="minorEastAsia" w:hint="eastAsia"/>
          <w:szCs w:val="24"/>
          <w:u w:val="single"/>
        </w:rPr>
        <w:t>６</w:t>
      </w:r>
      <w:r w:rsidR="008608C5">
        <w:rPr>
          <w:rFonts w:asciiTheme="minorEastAsia" w:hAnsiTheme="minorEastAsia" w:hint="eastAsia"/>
          <w:szCs w:val="24"/>
          <w:u w:val="single"/>
        </w:rPr>
        <w:t>年度</w:t>
      </w:r>
      <w:r w:rsidR="00693DFC">
        <w:rPr>
          <w:rFonts w:asciiTheme="minorEastAsia" w:hAnsiTheme="minorEastAsia" w:hint="eastAsia"/>
          <w:szCs w:val="24"/>
          <w:u w:val="single"/>
        </w:rPr>
        <w:t>予算</w:t>
      </w:r>
      <w:r w:rsidRPr="00002442">
        <w:rPr>
          <w:rFonts w:asciiTheme="minorEastAsia" w:hAnsiTheme="minorEastAsia"/>
          <w:szCs w:val="24"/>
          <w:u w:val="single"/>
        </w:rPr>
        <w:t>の成立が前提とな</w:t>
      </w:r>
      <w:r w:rsidR="00EE2E96">
        <w:rPr>
          <w:rFonts w:asciiTheme="minorEastAsia" w:hAnsiTheme="minorEastAsia" w:hint="eastAsia"/>
          <w:szCs w:val="24"/>
          <w:u w:val="single"/>
        </w:rPr>
        <w:t>ります</w:t>
      </w:r>
      <w:r w:rsidRPr="00002442">
        <w:rPr>
          <w:rFonts w:asciiTheme="minorEastAsia" w:hAnsiTheme="minorEastAsia"/>
          <w:szCs w:val="24"/>
          <w:u w:val="single"/>
        </w:rPr>
        <w:t>。このため、今後、内容等が変更になる場合があることをあらかじめ</w:t>
      </w:r>
      <w:r w:rsidR="00D116BF">
        <w:rPr>
          <w:rFonts w:asciiTheme="minorEastAsia" w:hAnsiTheme="minorEastAsia" w:hint="eastAsia"/>
          <w:szCs w:val="24"/>
          <w:u w:val="single"/>
        </w:rPr>
        <w:t>御</w:t>
      </w:r>
      <w:r w:rsidRPr="00002442">
        <w:rPr>
          <w:rFonts w:asciiTheme="minorEastAsia" w:hAnsiTheme="minorEastAsia"/>
          <w:szCs w:val="24"/>
          <w:u w:val="single"/>
        </w:rPr>
        <w:t>了承願います。</w:t>
      </w:r>
    </w:p>
    <w:p w14:paraId="089E0B24" w14:textId="77777777" w:rsidR="00F3326B" w:rsidRPr="00002442" w:rsidRDefault="00F3326B" w:rsidP="001165AA">
      <w:pPr>
        <w:rPr>
          <w:rFonts w:asciiTheme="majorEastAsia" w:eastAsiaTheme="majorEastAsia" w:hAnsiTheme="majorEastAsia"/>
          <w:szCs w:val="24"/>
        </w:rPr>
      </w:pPr>
    </w:p>
    <w:p w14:paraId="1C31A249" w14:textId="77777777" w:rsidR="001165AA" w:rsidRPr="00002442" w:rsidRDefault="00A41E20" w:rsidP="00A41E20">
      <w:pPr>
        <w:rPr>
          <w:rFonts w:asciiTheme="majorEastAsia" w:eastAsiaTheme="majorEastAsia" w:hAnsiTheme="majorEastAsia"/>
          <w:szCs w:val="24"/>
        </w:rPr>
      </w:pPr>
      <w:r w:rsidRPr="00002442">
        <w:rPr>
          <w:rFonts w:asciiTheme="majorEastAsia" w:eastAsiaTheme="majorEastAsia" w:hAnsiTheme="majorEastAsia" w:hint="eastAsia"/>
          <w:szCs w:val="24"/>
        </w:rPr>
        <w:t>１．</w:t>
      </w:r>
      <w:r w:rsidR="001165AA" w:rsidRPr="00002442">
        <w:rPr>
          <w:rFonts w:asciiTheme="majorEastAsia" w:eastAsiaTheme="majorEastAsia" w:hAnsiTheme="majorEastAsia" w:hint="eastAsia"/>
          <w:szCs w:val="24"/>
        </w:rPr>
        <w:t>補助金の目的</w:t>
      </w:r>
    </w:p>
    <w:p w14:paraId="372B8F14" w14:textId="60DD08C0" w:rsidR="008F34E9" w:rsidRPr="00002442" w:rsidRDefault="00627638" w:rsidP="000F473A">
      <w:pPr>
        <w:ind w:leftChars="100" w:left="227" w:firstLineChars="100" w:firstLine="227"/>
        <w:rPr>
          <w:rFonts w:ascii="ＭＳ 明朝" w:hAnsi="ＭＳ 明朝"/>
          <w:szCs w:val="24"/>
        </w:rPr>
      </w:pPr>
      <w:r w:rsidRPr="00002442">
        <w:rPr>
          <w:rFonts w:ascii="ＭＳ 明朝" w:hAnsi="ＭＳ 明朝" w:hint="eastAsia"/>
          <w:szCs w:val="24"/>
        </w:rPr>
        <w:t>この補助金は、</w:t>
      </w:r>
      <w:r w:rsidR="003952EC" w:rsidRPr="003952EC">
        <w:rPr>
          <w:rFonts w:asciiTheme="minorEastAsia" w:hAnsiTheme="minorEastAsia" w:hint="eastAsia"/>
          <w:szCs w:val="24"/>
        </w:rPr>
        <w:t>国立公園等資源整備事業費補助金</w:t>
      </w:r>
      <w:r w:rsidR="00554F2D" w:rsidRPr="00002442">
        <w:rPr>
          <w:rFonts w:ascii="ＭＳ 明朝" w:hAnsi="ＭＳ 明朝" w:hint="eastAsia"/>
          <w:szCs w:val="24"/>
        </w:rPr>
        <w:t>を財源として</w:t>
      </w:r>
      <w:r w:rsidR="00F872BD">
        <w:rPr>
          <w:rFonts w:ascii="ＭＳ 明朝" w:hAnsi="ＭＳ 明朝" w:hint="eastAsia"/>
          <w:szCs w:val="24"/>
        </w:rPr>
        <w:t>補助</w:t>
      </w:r>
      <w:r w:rsidR="00554F2D" w:rsidRPr="00002442">
        <w:rPr>
          <w:rFonts w:ascii="ＭＳ 明朝" w:hAnsi="ＭＳ 明朝" w:hint="eastAsia"/>
          <w:szCs w:val="24"/>
        </w:rPr>
        <w:t>金を交付する事業</w:t>
      </w:r>
      <w:r w:rsidR="00391980" w:rsidRPr="00002442">
        <w:rPr>
          <w:rFonts w:ascii="ＭＳ 明朝" w:hAnsi="ＭＳ 明朝" w:hint="eastAsia"/>
          <w:szCs w:val="24"/>
        </w:rPr>
        <w:t>（以下「間接補助事業」という。）に要する経費を補助することにより、</w:t>
      </w:r>
      <w:r w:rsidR="00554F2D" w:rsidRPr="00002442">
        <w:rPr>
          <w:rFonts w:ascii="ＭＳ 明朝" w:hAnsi="ＭＳ 明朝" w:hint="eastAsia"/>
          <w:szCs w:val="24"/>
        </w:rPr>
        <w:t>各事業の交付要綱等で定める事業目的の達成に</w:t>
      </w:r>
      <w:r w:rsidR="00391980" w:rsidRPr="00002442">
        <w:rPr>
          <w:rFonts w:ascii="ＭＳ 明朝" w:hAnsi="ＭＳ 明朝" w:hint="eastAsia"/>
          <w:szCs w:val="24"/>
        </w:rPr>
        <w:t>資すること</w:t>
      </w:r>
      <w:r w:rsidR="008C5410" w:rsidRPr="00002442">
        <w:rPr>
          <w:rFonts w:ascii="ＭＳ 明朝" w:hAnsi="ＭＳ 明朝" w:hint="eastAsia"/>
          <w:szCs w:val="24"/>
        </w:rPr>
        <w:t>を目的</w:t>
      </w:r>
      <w:r w:rsidR="008F34E9" w:rsidRPr="00002442">
        <w:rPr>
          <w:rFonts w:ascii="ＭＳ 明朝" w:hAnsi="ＭＳ 明朝" w:hint="eastAsia"/>
          <w:szCs w:val="24"/>
        </w:rPr>
        <w:t>と</w:t>
      </w:r>
      <w:r w:rsidR="00767301" w:rsidRPr="00002442">
        <w:rPr>
          <w:rFonts w:ascii="ＭＳ 明朝" w:hAnsi="ＭＳ 明朝" w:hint="eastAsia"/>
          <w:szCs w:val="24"/>
        </w:rPr>
        <w:t>しています</w:t>
      </w:r>
      <w:r w:rsidR="008F34E9" w:rsidRPr="00002442">
        <w:rPr>
          <w:rFonts w:ascii="ＭＳ 明朝" w:hAnsi="ＭＳ 明朝" w:hint="eastAsia"/>
          <w:szCs w:val="24"/>
        </w:rPr>
        <w:t>。</w:t>
      </w:r>
    </w:p>
    <w:p w14:paraId="1D1CD3D3" w14:textId="77777777" w:rsidR="000E1295" w:rsidRPr="00002442" w:rsidRDefault="000E1295" w:rsidP="000F473A">
      <w:pPr>
        <w:ind w:leftChars="100" w:left="227" w:firstLineChars="100" w:firstLine="227"/>
        <w:rPr>
          <w:rFonts w:asciiTheme="minorEastAsia" w:hAnsiTheme="minorEastAsia"/>
          <w:szCs w:val="24"/>
        </w:rPr>
      </w:pPr>
    </w:p>
    <w:p w14:paraId="75F70C28" w14:textId="77777777" w:rsidR="00627638" w:rsidRPr="00002442" w:rsidRDefault="00627638" w:rsidP="00B007A8">
      <w:pPr>
        <w:rPr>
          <w:rFonts w:ascii="ＭＳ ゴシック" w:eastAsia="ＭＳ ゴシック" w:hAnsi="ＭＳ ゴシック"/>
          <w:szCs w:val="24"/>
        </w:rPr>
      </w:pPr>
      <w:r w:rsidRPr="00002442">
        <w:rPr>
          <w:rFonts w:ascii="ＭＳ ゴシック" w:eastAsia="ＭＳ ゴシック" w:hAnsi="ＭＳ ゴシック" w:hint="eastAsia"/>
          <w:szCs w:val="24"/>
        </w:rPr>
        <w:t>２．定義</w:t>
      </w:r>
    </w:p>
    <w:p w14:paraId="219A57D0" w14:textId="77777777" w:rsidR="00627638" w:rsidRPr="00002442" w:rsidRDefault="00627638" w:rsidP="000F473A">
      <w:pPr>
        <w:ind w:leftChars="100" w:left="227" w:firstLineChars="100" w:firstLine="227"/>
        <w:rPr>
          <w:rFonts w:ascii="ＭＳ 明朝" w:eastAsia="ＭＳ 明朝" w:hAnsi="ＭＳ 明朝"/>
          <w:szCs w:val="24"/>
        </w:rPr>
      </w:pPr>
      <w:r w:rsidRPr="00002442">
        <w:rPr>
          <w:rFonts w:ascii="ＭＳ 明朝" w:eastAsia="ＭＳ 明朝" w:hAnsi="ＭＳ 明朝" w:hint="eastAsia"/>
          <w:szCs w:val="24"/>
        </w:rPr>
        <w:t>本公募における用語の定義は、以下のとおりです。</w:t>
      </w:r>
    </w:p>
    <w:p w14:paraId="39279503" w14:textId="77777777" w:rsidR="00B007A8" w:rsidRPr="00002442" w:rsidRDefault="00B007A8"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①　間接補助事業</w:t>
      </w:r>
    </w:p>
    <w:p w14:paraId="3E8C74BF" w14:textId="77777777" w:rsidR="00B007A8" w:rsidRPr="00002442" w:rsidRDefault="00554F2D" w:rsidP="000F473A">
      <w:pPr>
        <w:ind w:leftChars="200" w:left="453" w:firstLineChars="100" w:firstLine="227"/>
        <w:rPr>
          <w:rFonts w:ascii="ＭＳ 明朝" w:eastAsia="ＭＳ 明朝" w:hAnsi="ＭＳ 明朝"/>
          <w:szCs w:val="24"/>
        </w:rPr>
      </w:pPr>
      <w:r w:rsidRPr="00002442">
        <w:rPr>
          <w:rFonts w:ascii="ＭＳ 明朝" w:hAnsi="ＭＳ 明朝" w:hint="eastAsia"/>
          <w:szCs w:val="24"/>
        </w:rPr>
        <w:t>各事業の交付要綱等で定める</w:t>
      </w:r>
      <w:r w:rsidR="00B007A8" w:rsidRPr="00002442">
        <w:rPr>
          <w:rFonts w:ascii="ＭＳ 明朝" w:hAnsi="ＭＳ 明朝" w:hint="eastAsia"/>
          <w:szCs w:val="24"/>
        </w:rPr>
        <w:t>事業</w:t>
      </w:r>
      <w:r w:rsidR="00B007A8" w:rsidRPr="00002442">
        <w:rPr>
          <w:rFonts w:ascii="ＭＳ 明朝" w:eastAsia="ＭＳ 明朝" w:hAnsi="ＭＳ 明朝" w:hint="eastAsia"/>
          <w:szCs w:val="24"/>
        </w:rPr>
        <w:t>をいいます。</w:t>
      </w:r>
    </w:p>
    <w:p w14:paraId="2D67A95E" w14:textId="77777777" w:rsidR="008E6793" w:rsidRPr="00002442" w:rsidRDefault="008E6793"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②　間接補助事業者</w:t>
      </w:r>
    </w:p>
    <w:p w14:paraId="7CD936CA" w14:textId="77777777" w:rsidR="008E6793" w:rsidRPr="00002442" w:rsidRDefault="008E6793" w:rsidP="000F473A">
      <w:pPr>
        <w:ind w:leftChars="200" w:left="453" w:firstLineChars="100" w:firstLine="227"/>
        <w:rPr>
          <w:rFonts w:ascii="ＭＳ 明朝" w:eastAsia="ＭＳ 明朝" w:hAnsi="ＭＳ 明朝"/>
          <w:szCs w:val="24"/>
        </w:rPr>
      </w:pPr>
      <w:r w:rsidRPr="00002442">
        <w:rPr>
          <w:rFonts w:ascii="ＭＳ 明朝" w:eastAsia="ＭＳ 明朝" w:hAnsi="ＭＳ 明朝" w:hint="eastAsia"/>
          <w:szCs w:val="24"/>
        </w:rPr>
        <w:t>間接補助事業を行う者をいいます。</w:t>
      </w:r>
    </w:p>
    <w:p w14:paraId="3417D3B4" w14:textId="77777777" w:rsidR="00B007A8" w:rsidRPr="00002442" w:rsidRDefault="008E6793"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③</w:t>
      </w:r>
      <w:r w:rsidR="00B007A8" w:rsidRPr="00002442">
        <w:rPr>
          <w:rFonts w:ascii="ＭＳ 明朝" w:eastAsia="ＭＳ 明朝" w:hAnsi="ＭＳ 明朝" w:hint="eastAsia"/>
          <w:szCs w:val="24"/>
        </w:rPr>
        <w:t xml:space="preserve">　補助事業</w:t>
      </w:r>
    </w:p>
    <w:p w14:paraId="11215EA9" w14:textId="77777777" w:rsidR="00B007A8" w:rsidRPr="00002442" w:rsidRDefault="008E6793" w:rsidP="000F473A">
      <w:pPr>
        <w:ind w:leftChars="200" w:left="453" w:firstLineChars="100" w:firstLine="227"/>
        <w:rPr>
          <w:rFonts w:ascii="ＭＳ 明朝" w:eastAsia="ＭＳ 明朝" w:hAnsi="ＭＳ 明朝"/>
          <w:szCs w:val="24"/>
        </w:rPr>
      </w:pPr>
      <w:r w:rsidRPr="00002442">
        <w:rPr>
          <w:rFonts w:ascii="ＭＳ 明朝" w:hAnsi="ＭＳ 明朝" w:hint="eastAsia"/>
          <w:szCs w:val="24"/>
        </w:rPr>
        <w:t>間接補助事業者に対して</w:t>
      </w:r>
      <w:r w:rsidR="00B007A8" w:rsidRPr="00002442">
        <w:rPr>
          <w:rFonts w:ascii="ＭＳ 明朝" w:hAnsi="ＭＳ 明朝" w:hint="eastAsia"/>
          <w:szCs w:val="24"/>
        </w:rPr>
        <w:t>間接補助事業</w:t>
      </w:r>
      <w:r w:rsidR="00B007A8" w:rsidRPr="00002442">
        <w:rPr>
          <w:rFonts w:ascii="ＭＳ 明朝" w:eastAsia="ＭＳ 明朝" w:hAnsi="ＭＳ 明朝" w:hint="eastAsia"/>
          <w:szCs w:val="24"/>
        </w:rPr>
        <w:t>に要する経費を補助する事業</w:t>
      </w:r>
      <w:r w:rsidRPr="00002442">
        <w:rPr>
          <w:rFonts w:ascii="ＭＳ 明朝" w:eastAsia="ＭＳ 明朝" w:hAnsi="ＭＳ 明朝" w:hint="eastAsia"/>
          <w:szCs w:val="24"/>
        </w:rPr>
        <w:t>及び当該事業に必要な事務</w:t>
      </w:r>
      <w:r w:rsidR="00B007A8" w:rsidRPr="00002442">
        <w:rPr>
          <w:rFonts w:ascii="ＭＳ 明朝" w:eastAsia="ＭＳ 明朝" w:hAnsi="ＭＳ 明朝" w:hint="eastAsia"/>
          <w:szCs w:val="24"/>
        </w:rPr>
        <w:t>をいいます。</w:t>
      </w:r>
    </w:p>
    <w:p w14:paraId="48392AB2" w14:textId="77777777" w:rsidR="008E6793" w:rsidRPr="00002442" w:rsidRDefault="008E6793"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④　補助事業者</w:t>
      </w:r>
    </w:p>
    <w:p w14:paraId="5427DC6F" w14:textId="3C9D04FD" w:rsidR="008E6793" w:rsidRPr="00002442" w:rsidRDefault="008E6793" w:rsidP="000F473A">
      <w:pPr>
        <w:ind w:leftChars="200" w:left="453" w:firstLineChars="100" w:firstLine="227"/>
        <w:rPr>
          <w:rFonts w:ascii="ＭＳ 明朝" w:eastAsia="ＭＳ 明朝" w:hAnsi="ＭＳ 明朝"/>
          <w:szCs w:val="24"/>
        </w:rPr>
      </w:pPr>
      <w:r w:rsidRPr="00002442">
        <w:rPr>
          <w:rFonts w:ascii="ＭＳ 明朝" w:eastAsia="ＭＳ 明朝" w:hAnsi="ＭＳ 明朝" w:hint="eastAsia"/>
          <w:szCs w:val="24"/>
        </w:rPr>
        <w:t>補助事業を行う者</w:t>
      </w:r>
      <w:r w:rsidR="00EE2E96">
        <w:rPr>
          <w:rFonts w:ascii="ＭＳ 明朝" w:eastAsia="ＭＳ 明朝" w:hAnsi="ＭＳ 明朝" w:hint="eastAsia"/>
          <w:szCs w:val="24"/>
        </w:rPr>
        <w:t>（執行団体）</w:t>
      </w:r>
      <w:r w:rsidRPr="00002442">
        <w:rPr>
          <w:rFonts w:ascii="ＭＳ 明朝" w:eastAsia="ＭＳ 明朝" w:hAnsi="ＭＳ 明朝" w:hint="eastAsia"/>
          <w:szCs w:val="24"/>
        </w:rPr>
        <w:t>をいいます。</w:t>
      </w:r>
    </w:p>
    <w:p w14:paraId="18406C23" w14:textId="77777777" w:rsidR="008E6793" w:rsidRPr="00002442" w:rsidRDefault="008E6793"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⑤　補助金</w:t>
      </w:r>
    </w:p>
    <w:p w14:paraId="7A813E12" w14:textId="5FB71C19" w:rsidR="008E6793" w:rsidRPr="00002442" w:rsidRDefault="008E6793" w:rsidP="000F473A">
      <w:pPr>
        <w:ind w:leftChars="200" w:left="453" w:firstLineChars="100" w:firstLine="227"/>
        <w:rPr>
          <w:rFonts w:ascii="ＭＳ 明朝" w:eastAsia="ＭＳ 明朝" w:hAnsi="ＭＳ 明朝"/>
          <w:szCs w:val="24"/>
        </w:rPr>
      </w:pPr>
      <w:r w:rsidRPr="00002442">
        <w:rPr>
          <w:rFonts w:asciiTheme="minorEastAsia" w:hAnsiTheme="minorEastAsia" w:hint="eastAsia"/>
          <w:szCs w:val="24"/>
        </w:rPr>
        <w:t>本公募の対象である</w:t>
      </w:r>
      <w:r w:rsidR="003952EC" w:rsidRPr="003952EC">
        <w:rPr>
          <w:rFonts w:asciiTheme="minorEastAsia" w:hAnsiTheme="minorEastAsia" w:hint="eastAsia"/>
          <w:szCs w:val="24"/>
        </w:rPr>
        <w:t>国立公園等資源整備事業費補助金</w:t>
      </w:r>
      <w:r w:rsidRPr="00002442">
        <w:rPr>
          <w:rFonts w:asciiTheme="minorEastAsia" w:hAnsiTheme="minorEastAsia" w:hint="eastAsia"/>
          <w:szCs w:val="24"/>
        </w:rPr>
        <w:t>をいいます。</w:t>
      </w:r>
    </w:p>
    <w:p w14:paraId="4B37440E" w14:textId="77777777" w:rsidR="00B007A8" w:rsidRPr="00002442" w:rsidRDefault="008E6793" w:rsidP="000F473A">
      <w:pPr>
        <w:ind w:firstLineChars="100" w:firstLine="227"/>
        <w:rPr>
          <w:rFonts w:ascii="ＭＳ 明朝" w:eastAsia="ＭＳ 明朝" w:hAnsi="ＭＳ 明朝"/>
          <w:szCs w:val="24"/>
        </w:rPr>
      </w:pPr>
      <w:r w:rsidRPr="00002442">
        <w:rPr>
          <w:rFonts w:ascii="ＭＳ 明朝" w:eastAsia="ＭＳ 明朝" w:hAnsi="ＭＳ 明朝" w:hint="eastAsia"/>
          <w:szCs w:val="24"/>
        </w:rPr>
        <w:t>⑥</w:t>
      </w:r>
      <w:r w:rsidR="00B007A8" w:rsidRPr="00002442">
        <w:rPr>
          <w:rFonts w:ascii="ＭＳ 明朝" w:eastAsia="ＭＳ 明朝" w:hAnsi="ＭＳ 明朝" w:hint="eastAsia"/>
          <w:szCs w:val="24"/>
        </w:rPr>
        <w:t xml:space="preserve">　間接補助金</w:t>
      </w:r>
    </w:p>
    <w:p w14:paraId="223AAF52" w14:textId="77777777" w:rsidR="00B007A8" w:rsidRPr="00002442" w:rsidRDefault="00391980" w:rsidP="000F473A">
      <w:pPr>
        <w:ind w:leftChars="200" w:left="453" w:firstLineChars="100" w:firstLine="227"/>
        <w:rPr>
          <w:rFonts w:ascii="ＭＳ 明朝" w:eastAsia="ＭＳ 明朝" w:hAnsi="ＭＳ 明朝"/>
          <w:szCs w:val="24"/>
        </w:rPr>
      </w:pPr>
      <w:r w:rsidRPr="00002442">
        <w:rPr>
          <w:rFonts w:ascii="ＭＳ 明朝" w:eastAsia="ＭＳ 明朝" w:hAnsi="ＭＳ 明朝" w:hint="eastAsia"/>
          <w:szCs w:val="24"/>
        </w:rPr>
        <w:t>補助事業者が国から交付を受けた</w:t>
      </w:r>
      <w:r w:rsidR="00B007A8" w:rsidRPr="00002442">
        <w:rPr>
          <w:rFonts w:ascii="ＭＳ 明朝" w:eastAsia="ＭＳ 明朝" w:hAnsi="ＭＳ 明朝" w:hint="eastAsia"/>
          <w:szCs w:val="24"/>
        </w:rPr>
        <w:t>補助金を財源として、間接補助事業</w:t>
      </w:r>
      <w:r w:rsidR="00B007A8" w:rsidRPr="00002442">
        <w:rPr>
          <w:rFonts w:ascii="ＭＳ 明朝" w:hAnsi="ＭＳ 明朝" w:hint="eastAsia"/>
          <w:szCs w:val="24"/>
        </w:rPr>
        <w:t>者</w:t>
      </w:r>
      <w:r w:rsidR="00B007A8" w:rsidRPr="00002442">
        <w:rPr>
          <w:rFonts w:ascii="ＭＳ 明朝" w:eastAsia="ＭＳ 明朝" w:hAnsi="ＭＳ 明朝" w:hint="eastAsia"/>
          <w:szCs w:val="24"/>
        </w:rPr>
        <w:t>に対して交付する</w:t>
      </w:r>
      <w:r w:rsidR="005D54AB" w:rsidRPr="00002442">
        <w:rPr>
          <w:rFonts w:ascii="ＭＳ 明朝" w:eastAsia="ＭＳ 明朝" w:hAnsi="ＭＳ 明朝" w:hint="eastAsia"/>
          <w:szCs w:val="24"/>
        </w:rPr>
        <w:t>補助</w:t>
      </w:r>
      <w:r w:rsidR="00B007A8" w:rsidRPr="00002442">
        <w:rPr>
          <w:rFonts w:ascii="ＭＳ 明朝" w:eastAsia="ＭＳ 明朝" w:hAnsi="ＭＳ 明朝" w:hint="eastAsia"/>
          <w:szCs w:val="24"/>
        </w:rPr>
        <w:t>金をいいます。</w:t>
      </w:r>
    </w:p>
    <w:p w14:paraId="40649549" w14:textId="77777777" w:rsidR="00627638" w:rsidRPr="00002442" w:rsidRDefault="00627638" w:rsidP="00B007A8">
      <w:pPr>
        <w:rPr>
          <w:rFonts w:asciiTheme="minorEastAsia" w:hAnsiTheme="minorEastAsia"/>
          <w:szCs w:val="24"/>
        </w:rPr>
      </w:pPr>
    </w:p>
    <w:p w14:paraId="6DBFE9B5" w14:textId="77777777" w:rsidR="001165AA" w:rsidRPr="00002442" w:rsidRDefault="00352A8A" w:rsidP="001165AA">
      <w:pPr>
        <w:rPr>
          <w:rFonts w:asciiTheme="majorEastAsia" w:eastAsiaTheme="majorEastAsia" w:hAnsiTheme="majorEastAsia"/>
          <w:szCs w:val="24"/>
        </w:rPr>
      </w:pPr>
      <w:r w:rsidRPr="00002442">
        <w:rPr>
          <w:rFonts w:asciiTheme="majorEastAsia" w:eastAsiaTheme="majorEastAsia" w:hAnsiTheme="majorEastAsia" w:hint="eastAsia"/>
          <w:szCs w:val="24"/>
        </w:rPr>
        <w:t>３</w:t>
      </w:r>
      <w:r w:rsidR="001165AA" w:rsidRPr="00002442">
        <w:rPr>
          <w:rFonts w:asciiTheme="majorEastAsia" w:eastAsiaTheme="majorEastAsia" w:hAnsiTheme="majorEastAsia" w:hint="eastAsia"/>
          <w:szCs w:val="24"/>
        </w:rPr>
        <w:t>．</w:t>
      </w:r>
      <w:r w:rsidR="00B007A8" w:rsidRPr="00002442">
        <w:rPr>
          <w:rFonts w:asciiTheme="majorEastAsia" w:eastAsiaTheme="majorEastAsia" w:hAnsiTheme="majorEastAsia" w:hint="eastAsia"/>
          <w:szCs w:val="24"/>
        </w:rPr>
        <w:t>補助金の内容</w:t>
      </w:r>
      <w:r w:rsidR="001165AA" w:rsidRPr="00002442">
        <w:rPr>
          <w:rFonts w:asciiTheme="majorEastAsia" w:eastAsiaTheme="majorEastAsia" w:hAnsiTheme="majorEastAsia" w:hint="eastAsia"/>
          <w:szCs w:val="24"/>
        </w:rPr>
        <w:t>について</w:t>
      </w:r>
    </w:p>
    <w:p w14:paraId="7675BCF0" w14:textId="31A74C2D" w:rsidR="00B007A8" w:rsidRPr="00002442" w:rsidRDefault="00B007A8" w:rsidP="00B007A8">
      <w:pPr>
        <w:rPr>
          <w:rFonts w:asciiTheme="minorEastAsia" w:hAnsiTheme="minorEastAsia"/>
          <w:szCs w:val="24"/>
        </w:rPr>
      </w:pPr>
      <w:r w:rsidRPr="00002442">
        <w:rPr>
          <w:rFonts w:asciiTheme="minorEastAsia" w:hAnsiTheme="minorEastAsia" w:hint="eastAsia"/>
          <w:szCs w:val="24"/>
        </w:rPr>
        <w:t>（</w:t>
      </w:r>
      <w:r w:rsidR="00BF7ACC" w:rsidRPr="00002442">
        <w:rPr>
          <w:rFonts w:asciiTheme="minorEastAsia" w:hAnsiTheme="minorEastAsia" w:hint="eastAsia"/>
          <w:szCs w:val="24"/>
        </w:rPr>
        <w:t>１</w:t>
      </w:r>
      <w:r w:rsidR="00B712A0" w:rsidRPr="00002442">
        <w:rPr>
          <w:rFonts w:asciiTheme="minorEastAsia" w:hAnsiTheme="minorEastAsia" w:hint="eastAsia"/>
          <w:szCs w:val="24"/>
        </w:rPr>
        <w:t>）</w:t>
      </w:r>
      <w:r w:rsidR="00EE2E96">
        <w:rPr>
          <w:rFonts w:asciiTheme="minorEastAsia" w:hAnsiTheme="minorEastAsia" w:hint="eastAsia"/>
          <w:szCs w:val="24"/>
        </w:rPr>
        <w:t>公募対象事業の一覧</w:t>
      </w:r>
    </w:p>
    <w:p w14:paraId="6F11D002" w14:textId="25FBAC5D" w:rsidR="00B007A8" w:rsidRDefault="002C2221" w:rsidP="00A37DA1">
      <w:pPr>
        <w:ind w:leftChars="200" w:left="453" w:firstLineChars="100" w:firstLine="227"/>
        <w:rPr>
          <w:rFonts w:asciiTheme="minorEastAsia" w:hAnsiTheme="minorEastAsia"/>
          <w:szCs w:val="24"/>
        </w:rPr>
      </w:pPr>
      <w:r>
        <w:rPr>
          <w:rFonts w:asciiTheme="minorEastAsia" w:hAnsiTheme="minorEastAsia" w:hint="eastAsia"/>
          <w:szCs w:val="24"/>
        </w:rPr>
        <w:t>本公募で対象となる</w:t>
      </w:r>
      <w:r w:rsidR="001F4AA4">
        <w:rPr>
          <w:rFonts w:asciiTheme="minorEastAsia" w:hAnsiTheme="minorEastAsia" w:hint="eastAsia"/>
          <w:szCs w:val="24"/>
        </w:rPr>
        <w:t>各</w:t>
      </w:r>
      <w:r>
        <w:rPr>
          <w:rFonts w:asciiTheme="minorEastAsia" w:hAnsiTheme="minorEastAsia" w:hint="eastAsia"/>
          <w:szCs w:val="24"/>
        </w:rPr>
        <w:t>事業</w:t>
      </w:r>
      <w:r w:rsidR="00B712A0" w:rsidRPr="00002442">
        <w:rPr>
          <w:rFonts w:asciiTheme="minorEastAsia" w:hAnsiTheme="minorEastAsia" w:hint="eastAsia"/>
          <w:szCs w:val="24"/>
        </w:rPr>
        <w:t>の補助金の</w:t>
      </w:r>
      <w:r w:rsidR="001F4AA4">
        <w:rPr>
          <w:rFonts w:asciiTheme="minorEastAsia" w:hAnsiTheme="minorEastAsia" w:hint="eastAsia"/>
          <w:szCs w:val="24"/>
        </w:rPr>
        <w:t>予算額</w:t>
      </w:r>
      <w:r w:rsidR="00EE2E96">
        <w:rPr>
          <w:rFonts w:asciiTheme="minorEastAsia" w:hAnsiTheme="minorEastAsia" w:hint="eastAsia"/>
          <w:szCs w:val="24"/>
        </w:rPr>
        <w:t>（案）</w:t>
      </w:r>
      <w:r w:rsidR="009169DD" w:rsidRPr="00002442">
        <w:rPr>
          <w:rFonts w:asciiTheme="minorEastAsia" w:hAnsiTheme="minorEastAsia" w:hint="eastAsia"/>
          <w:szCs w:val="24"/>
        </w:rPr>
        <w:t>及び事務費</w:t>
      </w:r>
      <w:r w:rsidR="00707A64" w:rsidRPr="00002442">
        <w:rPr>
          <w:rFonts w:asciiTheme="minorEastAsia" w:hAnsiTheme="minorEastAsia" w:hint="eastAsia"/>
          <w:szCs w:val="24"/>
        </w:rPr>
        <w:t>の上限額</w:t>
      </w:r>
      <w:r w:rsidR="009169DD" w:rsidRPr="00002442">
        <w:rPr>
          <w:rFonts w:asciiTheme="minorEastAsia" w:hAnsiTheme="minorEastAsia" w:hint="eastAsia"/>
          <w:szCs w:val="24"/>
        </w:rPr>
        <w:t>（補助事業の事務を行うために必要な経費）</w:t>
      </w:r>
      <w:r w:rsidR="00A37DA1" w:rsidRPr="00002442">
        <w:rPr>
          <w:rFonts w:asciiTheme="minorEastAsia" w:hAnsiTheme="minorEastAsia" w:hint="eastAsia"/>
          <w:szCs w:val="24"/>
        </w:rPr>
        <w:t>については、</w:t>
      </w:r>
      <w:r w:rsidR="00AA610D">
        <w:rPr>
          <w:rFonts w:asciiTheme="minorEastAsia" w:hAnsiTheme="minorEastAsia" w:hint="eastAsia"/>
          <w:szCs w:val="24"/>
        </w:rPr>
        <w:t>以下</w:t>
      </w:r>
      <w:r w:rsidR="00A37DA1" w:rsidRPr="003D1463">
        <w:rPr>
          <w:rFonts w:asciiTheme="minorEastAsia" w:hAnsiTheme="minorEastAsia" w:hint="eastAsia"/>
          <w:szCs w:val="24"/>
        </w:rPr>
        <w:t>のとお</w:t>
      </w:r>
      <w:r w:rsidR="00A37DA1" w:rsidRPr="00002442">
        <w:rPr>
          <w:rFonts w:asciiTheme="minorEastAsia" w:hAnsiTheme="minorEastAsia" w:hint="eastAsia"/>
          <w:szCs w:val="24"/>
        </w:rPr>
        <w:t>り</w:t>
      </w:r>
      <w:r w:rsidR="00B712A0" w:rsidRPr="00002442">
        <w:rPr>
          <w:rFonts w:asciiTheme="minorEastAsia" w:hAnsiTheme="minorEastAsia" w:hint="eastAsia"/>
          <w:szCs w:val="24"/>
        </w:rPr>
        <w:t>です。</w:t>
      </w:r>
    </w:p>
    <w:tbl>
      <w:tblPr>
        <w:tblStyle w:val="af3"/>
        <w:tblW w:w="0" w:type="auto"/>
        <w:tblInd w:w="453" w:type="dxa"/>
        <w:tblLook w:val="04A0" w:firstRow="1" w:lastRow="0" w:firstColumn="1" w:lastColumn="0" w:noHBand="0" w:noVBand="1"/>
      </w:tblPr>
      <w:tblGrid>
        <w:gridCol w:w="5071"/>
        <w:gridCol w:w="1842"/>
        <w:gridCol w:w="1956"/>
      </w:tblGrid>
      <w:tr w:rsidR="00AA610D" w14:paraId="1790146B" w14:textId="60A2ABCE" w:rsidTr="00EE2E96">
        <w:tc>
          <w:tcPr>
            <w:tcW w:w="5071" w:type="dxa"/>
          </w:tcPr>
          <w:p w14:paraId="7A36973B" w14:textId="59D5E4C2" w:rsidR="00AA610D" w:rsidRDefault="00AA610D" w:rsidP="00A37DA1">
            <w:pPr>
              <w:rPr>
                <w:rFonts w:asciiTheme="minorEastAsia" w:hAnsiTheme="minorEastAsia"/>
                <w:szCs w:val="24"/>
              </w:rPr>
            </w:pPr>
            <w:r>
              <w:rPr>
                <w:rFonts w:asciiTheme="minorEastAsia" w:hAnsiTheme="minorEastAsia" w:hint="eastAsia"/>
                <w:szCs w:val="24"/>
              </w:rPr>
              <w:t>事業名</w:t>
            </w:r>
          </w:p>
        </w:tc>
        <w:tc>
          <w:tcPr>
            <w:tcW w:w="1842" w:type="dxa"/>
          </w:tcPr>
          <w:p w14:paraId="71E96153" w14:textId="2FD1DE23" w:rsidR="00AA610D" w:rsidRDefault="00AA610D" w:rsidP="00EE2E96">
            <w:pPr>
              <w:ind w:right="2"/>
              <w:jc w:val="right"/>
              <w:rPr>
                <w:rFonts w:asciiTheme="minorEastAsia" w:hAnsiTheme="minorEastAsia"/>
                <w:szCs w:val="24"/>
              </w:rPr>
            </w:pPr>
            <w:r>
              <w:rPr>
                <w:rFonts w:asciiTheme="minorEastAsia" w:hAnsiTheme="minorEastAsia" w:hint="eastAsia"/>
                <w:szCs w:val="24"/>
              </w:rPr>
              <w:t>予算額</w:t>
            </w:r>
            <w:r w:rsidR="00EE2E96">
              <w:rPr>
                <w:rFonts w:asciiTheme="minorEastAsia" w:hAnsiTheme="minorEastAsia" w:hint="eastAsia"/>
                <w:szCs w:val="24"/>
              </w:rPr>
              <w:t>（案）</w:t>
            </w:r>
          </w:p>
          <w:p w14:paraId="1B549976" w14:textId="699E0183" w:rsidR="00AA610D" w:rsidRDefault="00AA610D" w:rsidP="005E125C">
            <w:pPr>
              <w:jc w:val="right"/>
              <w:rPr>
                <w:rFonts w:asciiTheme="minorEastAsia" w:hAnsiTheme="minorEastAsia"/>
                <w:szCs w:val="24"/>
              </w:rPr>
            </w:pPr>
            <w:r>
              <w:rPr>
                <w:rFonts w:asciiTheme="minorEastAsia" w:hAnsiTheme="minorEastAsia" w:hint="eastAsia"/>
                <w:szCs w:val="24"/>
              </w:rPr>
              <w:t>（千円）</w:t>
            </w:r>
          </w:p>
        </w:tc>
        <w:tc>
          <w:tcPr>
            <w:tcW w:w="1956" w:type="dxa"/>
          </w:tcPr>
          <w:p w14:paraId="4D8B2C5C" w14:textId="77777777" w:rsidR="00AA610D" w:rsidRDefault="00AA610D" w:rsidP="005E125C">
            <w:pPr>
              <w:jc w:val="right"/>
              <w:rPr>
                <w:rFonts w:asciiTheme="minorEastAsia" w:hAnsiTheme="minorEastAsia"/>
                <w:szCs w:val="24"/>
              </w:rPr>
            </w:pPr>
            <w:r>
              <w:rPr>
                <w:rFonts w:asciiTheme="minorEastAsia" w:hAnsiTheme="minorEastAsia" w:hint="eastAsia"/>
                <w:szCs w:val="24"/>
              </w:rPr>
              <w:t>事務費の上限額</w:t>
            </w:r>
          </w:p>
          <w:p w14:paraId="5BA5DCB2" w14:textId="4B0E8812" w:rsidR="00AA610D" w:rsidRDefault="00AA610D" w:rsidP="005E125C">
            <w:pPr>
              <w:jc w:val="right"/>
              <w:rPr>
                <w:rFonts w:asciiTheme="minorEastAsia" w:hAnsiTheme="minorEastAsia"/>
                <w:szCs w:val="24"/>
              </w:rPr>
            </w:pPr>
            <w:r>
              <w:rPr>
                <w:rFonts w:asciiTheme="minorEastAsia" w:hAnsiTheme="minorEastAsia" w:hint="eastAsia"/>
                <w:szCs w:val="24"/>
              </w:rPr>
              <w:t>（千円）</w:t>
            </w:r>
          </w:p>
        </w:tc>
      </w:tr>
      <w:tr w:rsidR="00AA610D" w14:paraId="426B5EFE" w14:textId="051070DC" w:rsidTr="00EE2E96">
        <w:tc>
          <w:tcPr>
            <w:tcW w:w="5071" w:type="dxa"/>
          </w:tcPr>
          <w:p w14:paraId="0D6C0A77" w14:textId="6E4F70E6" w:rsidR="00AA610D" w:rsidRDefault="00AA610D" w:rsidP="00A37DA1">
            <w:pPr>
              <w:rPr>
                <w:rFonts w:asciiTheme="minorEastAsia" w:hAnsiTheme="minorEastAsia"/>
                <w:szCs w:val="24"/>
              </w:rPr>
            </w:pPr>
            <w:r>
              <w:rPr>
                <w:rFonts w:asciiTheme="minorEastAsia" w:hAnsiTheme="minorEastAsia" w:hint="eastAsia"/>
                <w:szCs w:val="24"/>
              </w:rPr>
              <w:t>国立公園利用拠点滞在環境等上質化事業</w:t>
            </w:r>
          </w:p>
        </w:tc>
        <w:tc>
          <w:tcPr>
            <w:tcW w:w="1842" w:type="dxa"/>
            <w:vAlign w:val="center"/>
          </w:tcPr>
          <w:p w14:paraId="04DA368C" w14:textId="1098284E" w:rsidR="00AA610D" w:rsidRDefault="00240F5F" w:rsidP="00345D92">
            <w:pPr>
              <w:jc w:val="right"/>
              <w:rPr>
                <w:rFonts w:asciiTheme="minorEastAsia" w:hAnsiTheme="minorEastAsia"/>
                <w:szCs w:val="24"/>
              </w:rPr>
            </w:pPr>
            <w:r>
              <w:rPr>
                <w:rFonts w:asciiTheme="minorEastAsia" w:hAnsiTheme="minorEastAsia"/>
                <w:szCs w:val="24"/>
              </w:rPr>
              <w:t>1,407,236</w:t>
            </w:r>
            <w:r w:rsidR="004A3F29">
              <w:rPr>
                <w:rFonts w:asciiTheme="minorEastAsia" w:hAnsiTheme="minorEastAsia"/>
                <w:szCs w:val="24"/>
              </w:rPr>
              <w:t xml:space="preserve"> </w:t>
            </w:r>
          </w:p>
        </w:tc>
        <w:tc>
          <w:tcPr>
            <w:tcW w:w="1956" w:type="dxa"/>
            <w:vAlign w:val="center"/>
          </w:tcPr>
          <w:p w14:paraId="62C65361" w14:textId="3867C6AC" w:rsidR="00240F5F" w:rsidRDefault="00B948E8" w:rsidP="00240F5F">
            <w:pPr>
              <w:jc w:val="right"/>
              <w:rPr>
                <w:rFonts w:asciiTheme="minorEastAsia" w:hAnsiTheme="minorEastAsia"/>
                <w:szCs w:val="24"/>
              </w:rPr>
            </w:pPr>
            <w:r>
              <w:rPr>
                <w:rFonts w:asciiTheme="minorEastAsia" w:hAnsiTheme="minorEastAsia" w:hint="eastAsia"/>
                <w:szCs w:val="24"/>
              </w:rPr>
              <w:t>1</w:t>
            </w:r>
            <w:r>
              <w:rPr>
                <w:rFonts w:asciiTheme="minorEastAsia" w:hAnsiTheme="minorEastAsia"/>
                <w:szCs w:val="24"/>
              </w:rPr>
              <w:t>02,736</w:t>
            </w:r>
          </w:p>
        </w:tc>
      </w:tr>
      <w:tr w:rsidR="00AA610D" w14:paraId="1E04EBC5" w14:textId="6D799790" w:rsidTr="00EE2E96">
        <w:tc>
          <w:tcPr>
            <w:tcW w:w="5071" w:type="dxa"/>
          </w:tcPr>
          <w:p w14:paraId="2C2810B7" w14:textId="6581A0F0" w:rsidR="00AA610D" w:rsidRDefault="00AA610D" w:rsidP="00A37DA1">
            <w:pPr>
              <w:rPr>
                <w:rFonts w:asciiTheme="minorEastAsia" w:hAnsiTheme="minorEastAsia"/>
                <w:szCs w:val="24"/>
              </w:rPr>
            </w:pPr>
            <w:r>
              <w:rPr>
                <w:rFonts w:asciiTheme="minorEastAsia" w:hAnsiTheme="minorEastAsia" w:hint="eastAsia"/>
                <w:szCs w:val="24"/>
              </w:rPr>
              <w:t>国立公園多言語解説等整備事業</w:t>
            </w:r>
          </w:p>
        </w:tc>
        <w:tc>
          <w:tcPr>
            <w:tcW w:w="1842" w:type="dxa"/>
            <w:vAlign w:val="center"/>
          </w:tcPr>
          <w:p w14:paraId="1815F92D" w14:textId="08B932CC" w:rsidR="00F479B5" w:rsidRDefault="00880774" w:rsidP="00F479B5">
            <w:pPr>
              <w:jc w:val="right"/>
              <w:rPr>
                <w:rFonts w:asciiTheme="minorEastAsia" w:hAnsiTheme="minorEastAsia"/>
                <w:szCs w:val="24"/>
              </w:rPr>
            </w:pPr>
            <w:r>
              <w:rPr>
                <w:rFonts w:asciiTheme="minorEastAsia" w:hAnsiTheme="minorEastAsia" w:hint="eastAsia"/>
                <w:szCs w:val="24"/>
              </w:rPr>
              <w:t>129</w:t>
            </w:r>
            <w:r w:rsidR="00D43F68">
              <w:rPr>
                <w:rFonts w:asciiTheme="minorEastAsia" w:hAnsiTheme="minorEastAsia" w:hint="eastAsia"/>
                <w:szCs w:val="24"/>
              </w:rPr>
              <w:t>,</w:t>
            </w:r>
            <w:r>
              <w:rPr>
                <w:rFonts w:asciiTheme="minorEastAsia" w:hAnsiTheme="minorEastAsia" w:hint="eastAsia"/>
                <w:szCs w:val="24"/>
              </w:rPr>
              <w:t>00</w:t>
            </w:r>
            <w:r w:rsidR="00956660">
              <w:rPr>
                <w:rFonts w:asciiTheme="minorEastAsia" w:hAnsiTheme="minorEastAsia" w:hint="eastAsia"/>
                <w:szCs w:val="24"/>
              </w:rPr>
              <w:t>0</w:t>
            </w:r>
          </w:p>
        </w:tc>
        <w:tc>
          <w:tcPr>
            <w:tcW w:w="1956" w:type="dxa"/>
            <w:vAlign w:val="center"/>
          </w:tcPr>
          <w:p w14:paraId="6CB85BA8" w14:textId="600B97F1" w:rsidR="005102D9" w:rsidRDefault="005102D9" w:rsidP="005102D9">
            <w:pPr>
              <w:jc w:val="right"/>
              <w:rPr>
                <w:rFonts w:asciiTheme="minorEastAsia" w:hAnsiTheme="minorEastAsia"/>
                <w:szCs w:val="24"/>
              </w:rPr>
            </w:pPr>
            <w:r>
              <w:rPr>
                <w:rFonts w:asciiTheme="minorEastAsia" w:hAnsiTheme="minorEastAsia" w:hint="eastAsia"/>
                <w:szCs w:val="24"/>
              </w:rPr>
              <w:t>9,</w:t>
            </w:r>
            <w:r w:rsidR="00BF6109">
              <w:rPr>
                <w:rFonts w:asciiTheme="minorEastAsia" w:hAnsiTheme="minorEastAsia" w:hint="eastAsia"/>
                <w:szCs w:val="24"/>
              </w:rPr>
              <w:t>000</w:t>
            </w:r>
          </w:p>
        </w:tc>
      </w:tr>
    </w:tbl>
    <w:p w14:paraId="6D60AE4D" w14:textId="77777777" w:rsidR="00E91D0E" w:rsidRDefault="00E91D0E" w:rsidP="00A37DA1">
      <w:pPr>
        <w:ind w:leftChars="200" w:left="453" w:firstLineChars="100" w:firstLine="227"/>
        <w:rPr>
          <w:rFonts w:asciiTheme="minorEastAsia" w:hAnsiTheme="minorEastAsia"/>
          <w:szCs w:val="24"/>
        </w:rPr>
      </w:pPr>
    </w:p>
    <w:p w14:paraId="1965D690" w14:textId="22865150" w:rsidR="00767301" w:rsidRDefault="00767301" w:rsidP="00767301">
      <w:pPr>
        <w:rPr>
          <w:rFonts w:asciiTheme="minorEastAsia" w:hAnsiTheme="minorEastAsia"/>
          <w:szCs w:val="24"/>
        </w:rPr>
      </w:pPr>
    </w:p>
    <w:p w14:paraId="15EA2B8D" w14:textId="6208A156" w:rsidR="009D6305" w:rsidRDefault="009D6305" w:rsidP="00767301">
      <w:pPr>
        <w:rPr>
          <w:rFonts w:asciiTheme="minorEastAsia" w:hAnsiTheme="minorEastAsia"/>
          <w:szCs w:val="24"/>
        </w:rPr>
      </w:pPr>
    </w:p>
    <w:p w14:paraId="00224B52" w14:textId="77777777" w:rsidR="009D6305" w:rsidRPr="00002442" w:rsidRDefault="009D6305" w:rsidP="00767301">
      <w:pPr>
        <w:rPr>
          <w:rFonts w:asciiTheme="minorEastAsia" w:hAnsiTheme="minorEastAsia"/>
          <w:szCs w:val="24"/>
        </w:rPr>
      </w:pPr>
    </w:p>
    <w:p w14:paraId="72E51346" w14:textId="77777777" w:rsidR="00694A2F" w:rsidRPr="00002442" w:rsidRDefault="004E2223" w:rsidP="004E2223">
      <w:pPr>
        <w:rPr>
          <w:rFonts w:asciiTheme="minorEastAsia" w:hAnsiTheme="minorEastAsia"/>
          <w:szCs w:val="24"/>
        </w:rPr>
      </w:pPr>
      <w:r w:rsidRPr="00002442">
        <w:rPr>
          <w:rFonts w:asciiTheme="minorEastAsia" w:hAnsiTheme="minorEastAsia" w:hint="eastAsia"/>
          <w:szCs w:val="24"/>
        </w:rPr>
        <w:lastRenderedPageBreak/>
        <w:t>（２）</w:t>
      </w:r>
      <w:r w:rsidR="00694A2F" w:rsidRPr="00002442">
        <w:rPr>
          <w:rFonts w:asciiTheme="minorEastAsia" w:hAnsiTheme="minorEastAsia" w:hint="eastAsia"/>
          <w:szCs w:val="24"/>
        </w:rPr>
        <w:t>補助事業者</w:t>
      </w:r>
    </w:p>
    <w:p w14:paraId="592150C6" w14:textId="7F15465C" w:rsidR="00694A2F" w:rsidRDefault="00767301" w:rsidP="000F473A">
      <w:pPr>
        <w:ind w:leftChars="200" w:left="453" w:firstLineChars="100" w:firstLine="227"/>
        <w:rPr>
          <w:rFonts w:asciiTheme="minorEastAsia" w:hAnsiTheme="minorEastAsia"/>
          <w:szCs w:val="24"/>
        </w:rPr>
      </w:pPr>
      <w:r w:rsidRPr="00002442">
        <w:rPr>
          <w:rFonts w:ascii="ＭＳ 明朝" w:hAnsi="ＭＳ 明朝" w:hint="eastAsia"/>
          <w:szCs w:val="24"/>
        </w:rPr>
        <w:t>非営利型法人（法人税法（昭和４０年法律第３４号）第２条第９号の２に</w:t>
      </w:r>
      <w:r w:rsidR="006E2964" w:rsidRPr="00002442">
        <w:rPr>
          <w:rFonts w:ascii="ＭＳ 明朝" w:hAnsi="ＭＳ 明朝" w:hint="eastAsia"/>
          <w:szCs w:val="24"/>
        </w:rPr>
        <w:t>定める</w:t>
      </w:r>
      <w:r w:rsidRPr="00002442">
        <w:rPr>
          <w:rFonts w:ascii="ＭＳ 明朝" w:hAnsi="ＭＳ 明朝" w:hint="eastAsia"/>
          <w:szCs w:val="24"/>
        </w:rPr>
        <w:t>一般社団法人・一般財団法人</w:t>
      </w:r>
      <w:r w:rsidR="006E2964" w:rsidRPr="00002442">
        <w:rPr>
          <w:rFonts w:ascii="ＭＳ 明朝" w:hAnsi="ＭＳ 明朝" w:hint="eastAsia"/>
          <w:szCs w:val="24"/>
        </w:rPr>
        <w:t>）</w:t>
      </w:r>
      <w:r w:rsidRPr="00002442">
        <w:rPr>
          <w:rFonts w:ascii="ＭＳ 明朝" w:hAnsi="ＭＳ 明朝" w:hint="eastAsia"/>
          <w:szCs w:val="24"/>
        </w:rPr>
        <w:t>その他の非営利法人（補助金に対して法人税が課されることとなる法人を除く。）</w:t>
      </w:r>
      <w:r w:rsidR="00694A2F" w:rsidRPr="00002442">
        <w:rPr>
          <w:rFonts w:asciiTheme="minorEastAsia" w:hAnsiTheme="minorEastAsia" w:hint="eastAsia"/>
          <w:szCs w:val="24"/>
        </w:rPr>
        <w:t>のうちから、１法人を</w:t>
      </w:r>
      <w:r w:rsidR="004D5790" w:rsidRPr="00002442">
        <w:rPr>
          <w:rFonts w:asciiTheme="minorEastAsia" w:hAnsiTheme="minorEastAsia" w:hint="eastAsia"/>
          <w:szCs w:val="24"/>
        </w:rPr>
        <w:t>補助事業者</w:t>
      </w:r>
      <w:r w:rsidR="004242F1" w:rsidRPr="00002442">
        <w:rPr>
          <w:rFonts w:asciiTheme="minorEastAsia" w:hAnsiTheme="minorEastAsia" w:hint="eastAsia"/>
          <w:szCs w:val="24"/>
        </w:rPr>
        <w:t>として</w:t>
      </w:r>
      <w:r w:rsidR="008629AB" w:rsidRPr="00002442">
        <w:rPr>
          <w:rFonts w:asciiTheme="minorEastAsia" w:hAnsiTheme="minorEastAsia" w:hint="eastAsia"/>
          <w:szCs w:val="24"/>
        </w:rPr>
        <w:t>採択</w:t>
      </w:r>
      <w:r w:rsidR="00EC0A2F">
        <w:rPr>
          <w:rFonts w:asciiTheme="minorEastAsia" w:hAnsiTheme="minorEastAsia" w:hint="eastAsia"/>
          <w:szCs w:val="24"/>
        </w:rPr>
        <w:t>します</w:t>
      </w:r>
      <w:r w:rsidR="006E2964" w:rsidRPr="00002442">
        <w:rPr>
          <w:rFonts w:asciiTheme="minorEastAsia" w:hAnsiTheme="minorEastAsia" w:hint="eastAsia"/>
          <w:szCs w:val="24"/>
        </w:rPr>
        <w:t>（</w:t>
      </w:r>
      <w:r w:rsidR="008629AB" w:rsidRPr="00002442">
        <w:rPr>
          <w:rFonts w:asciiTheme="minorEastAsia" w:hAnsiTheme="minorEastAsia" w:hint="eastAsia"/>
          <w:szCs w:val="24"/>
        </w:rPr>
        <w:t>採択</w:t>
      </w:r>
      <w:r w:rsidR="006E2964" w:rsidRPr="00002442">
        <w:rPr>
          <w:rFonts w:asciiTheme="minorEastAsia" w:hAnsiTheme="minorEastAsia" w:hint="eastAsia"/>
          <w:szCs w:val="24"/>
        </w:rPr>
        <w:t>の詳細については４．を参照。）</w:t>
      </w:r>
      <w:r w:rsidR="00EC0A2F">
        <w:rPr>
          <w:rFonts w:asciiTheme="minorEastAsia" w:hAnsiTheme="minorEastAsia" w:hint="eastAsia"/>
          <w:szCs w:val="24"/>
        </w:rPr>
        <w:t>。</w:t>
      </w:r>
    </w:p>
    <w:p w14:paraId="6E24AEF1" w14:textId="77777777" w:rsidR="00DE641B" w:rsidRPr="007D6EE1" w:rsidRDefault="004E2223" w:rsidP="000F473A">
      <w:pPr>
        <w:ind w:leftChars="200" w:left="620" w:hangingChars="100" w:hanging="167"/>
        <w:rPr>
          <w:rFonts w:asciiTheme="minorEastAsia" w:hAnsiTheme="minorEastAsia"/>
          <w:sz w:val="18"/>
          <w:szCs w:val="18"/>
        </w:rPr>
      </w:pPr>
      <w:r w:rsidRPr="007D6EE1">
        <w:rPr>
          <w:rFonts w:asciiTheme="minorEastAsia" w:hAnsiTheme="minorEastAsia" w:hint="eastAsia"/>
          <w:sz w:val="18"/>
          <w:szCs w:val="18"/>
        </w:rPr>
        <w:t>※　応募段階では、非営利型でない</w:t>
      </w:r>
      <w:r w:rsidRPr="007D6EE1">
        <w:rPr>
          <w:rFonts w:ascii="ＭＳ 明朝" w:hAnsi="ＭＳ 明朝" w:hint="eastAsia"/>
          <w:sz w:val="18"/>
          <w:szCs w:val="18"/>
        </w:rPr>
        <w:t>一般社団法人・一般財団法人も応募することが可能ですが、</w:t>
      </w:r>
      <w:r w:rsidR="008E6793" w:rsidRPr="007D6EE1">
        <w:rPr>
          <w:rFonts w:ascii="ＭＳ 明朝" w:hAnsi="ＭＳ 明朝" w:hint="eastAsia"/>
          <w:sz w:val="18"/>
          <w:szCs w:val="18"/>
        </w:rPr>
        <w:t>補助事業者として</w:t>
      </w:r>
      <w:r w:rsidR="008629AB" w:rsidRPr="007D6EE1">
        <w:rPr>
          <w:rFonts w:ascii="ＭＳ 明朝" w:hAnsi="ＭＳ 明朝" w:hint="eastAsia"/>
          <w:sz w:val="18"/>
          <w:szCs w:val="18"/>
        </w:rPr>
        <w:t>採択</w:t>
      </w:r>
      <w:r w:rsidR="008E6793" w:rsidRPr="007D6EE1">
        <w:rPr>
          <w:rFonts w:ascii="ＭＳ 明朝" w:hAnsi="ＭＳ 明朝" w:hint="eastAsia"/>
          <w:sz w:val="18"/>
          <w:szCs w:val="18"/>
        </w:rPr>
        <w:t>された場合には、その</w:t>
      </w:r>
      <w:r w:rsidR="008629AB" w:rsidRPr="007D6EE1">
        <w:rPr>
          <w:rFonts w:ascii="ＭＳ 明朝" w:hAnsi="ＭＳ 明朝" w:hint="eastAsia"/>
          <w:sz w:val="18"/>
          <w:szCs w:val="18"/>
        </w:rPr>
        <w:t>採択</w:t>
      </w:r>
      <w:r w:rsidR="008E6793" w:rsidRPr="007D6EE1">
        <w:rPr>
          <w:rFonts w:ascii="ＭＳ 明朝" w:hAnsi="ＭＳ 明朝" w:hint="eastAsia"/>
          <w:sz w:val="18"/>
          <w:szCs w:val="18"/>
        </w:rPr>
        <w:t>の日から２週間以内</w:t>
      </w:r>
      <w:r w:rsidRPr="007D6EE1">
        <w:rPr>
          <w:rFonts w:ascii="ＭＳ 明朝" w:hAnsi="ＭＳ 明朝" w:hint="eastAsia"/>
          <w:sz w:val="18"/>
          <w:szCs w:val="18"/>
        </w:rPr>
        <w:t>に非営利型に移行していただくこと</w:t>
      </w:r>
      <w:r w:rsidR="008E6793" w:rsidRPr="007D6EE1">
        <w:rPr>
          <w:rFonts w:ascii="ＭＳ 明朝" w:hAnsi="ＭＳ 明朝" w:hint="eastAsia"/>
          <w:sz w:val="18"/>
          <w:szCs w:val="18"/>
        </w:rPr>
        <w:t>が必要です</w:t>
      </w:r>
      <w:r w:rsidRPr="007D6EE1">
        <w:rPr>
          <w:rFonts w:ascii="ＭＳ 明朝" w:hAnsi="ＭＳ 明朝" w:hint="eastAsia"/>
          <w:sz w:val="18"/>
          <w:szCs w:val="18"/>
        </w:rPr>
        <w:t>（</w:t>
      </w:r>
      <w:r w:rsidR="008E6793" w:rsidRPr="007D6EE1">
        <w:rPr>
          <w:rFonts w:ascii="ＭＳ 明朝" w:hAnsi="ＭＳ 明朝" w:hint="eastAsia"/>
          <w:sz w:val="18"/>
          <w:szCs w:val="18"/>
        </w:rPr>
        <w:t>応募書類においては、</w:t>
      </w:r>
      <w:r w:rsidRPr="007D6EE1">
        <w:rPr>
          <w:rFonts w:ascii="ＭＳ 明朝" w:hAnsi="ＭＳ 明朝" w:hint="eastAsia"/>
          <w:sz w:val="18"/>
          <w:szCs w:val="18"/>
        </w:rPr>
        <w:t>その見通しを示</w:t>
      </w:r>
      <w:r w:rsidR="008E6793" w:rsidRPr="007D6EE1">
        <w:rPr>
          <w:rFonts w:ascii="ＭＳ 明朝" w:hAnsi="ＭＳ 明朝" w:hint="eastAsia"/>
          <w:sz w:val="18"/>
          <w:szCs w:val="18"/>
        </w:rPr>
        <w:t>してください</w:t>
      </w:r>
      <w:r w:rsidRPr="007D6EE1">
        <w:rPr>
          <w:rFonts w:ascii="ＭＳ 明朝" w:hAnsi="ＭＳ 明朝" w:hint="eastAsia"/>
          <w:sz w:val="18"/>
          <w:szCs w:val="18"/>
        </w:rPr>
        <w:t>。）</w:t>
      </w:r>
      <w:r w:rsidR="008E6793" w:rsidRPr="007D6EE1">
        <w:rPr>
          <w:rFonts w:ascii="ＭＳ 明朝" w:hAnsi="ＭＳ 明朝" w:hint="eastAsia"/>
          <w:sz w:val="18"/>
          <w:szCs w:val="18"/>
        </w:rPr>
        <w:t>。移行されなかった場合は</w:t>
      </w:r>
      <w:r w:rsidR="008629AB" w:rsidRPr="007D6EE1">
        <w:rPr>
          <w:rFonts w:ascii="ＭＳ 明朝" w:hAnsi="ＭＳ 明朝" w:hint="eastAsia"/>
          <w:sz w:val="18"/>
          <w:szCs w:val="18"/>
        </w:rPr>
        <w:t>採択</w:t>
      </w:r>
      <w:r w:rsidR="008E6793" w:rsidRPr="007D6EE1">
        <w:rPr>
          <w:rFonts w:ascii="ＭＳ 明朝" w:hAnsi="ＭＳ 明朝" w:hint="eastAsia"/>
          <w:sz w:val="18"/>
          <w:szCs w:val="18"/>
        </w:rPr>
        <w:t>を取り消します</w:t>
      </w:r>
      <w:r w:rsidRPr="007D6EE1">
        <w:rPr>
          <w:rFonts w:ascii="ＭＳ 明朝" w:hAnsi="ＭＳ 明朝" w:hint="eastAsia"/>
          <w:sz w:val="18"/>
          <w:szCs w:val="18"/>
        </w:rPr>
        <w:t>。</w:t>
      </w:r>
    </w:p>
    <w:p w14:paraId="21C0F7EC" w14:textId="77777777" w:rsidR="00D20FB6" w:rsidRDefault="00D20FB6" w:rsidP="00352A8A">
      <w:pPr>
        <w:rPr>
          <w:rFonts w:ascii="ＭＳ 明朝" w:hAnsi="ＭＳ 明朝"/>
          <w:szCs w:val="24"/>
        </w:rPr>
      </w:pPr>
    </w:p>
    <w:p w14:paraId="268690F7" w14:textId="0377B0A9" w:rsidR="00352A8A" w:rsidRPr="00002442" w:rsidRDefault="00352A8A" w:rsidP="00352A8A">
      <w:pPr>
        <w:rPr>
          <w:rFonts w:ascii="ＭＳ 明朝" w:hAnsi="ＭＳ 明朝"/>
          <w:szCs w:val="24"/>
        </w:rPr>
      </w:pPr>
      <w:r w:rsidRPr="00002442">
        <w:rPr>
          <w:rFonts w:ascii="ＭＳ 明朝" w:hAnsi="ＭＳ 明朝" w:hint="eastAsia"/>
          <w:szCs w:val="24"/>
        </w:rPr>
        <w:t>（３）</w:t>
      </w:r>
      <w:r w:rsidR="006E2964" w:rsidRPr="00002442">
        <w:rPr>
          <w:rFonts w:ascii="ＭＳ 明朝" w:hAnsi="ＭＳ 明朝" w:hint="eastAsia"/>
          <w:szCs w:val="24"/>
        </w:rPr>
        <w:t>補助</w:t>
      </w:r>
      <w:r w:rsidRPr="00002442">
        <w:rPr>
          <w:rFonts w:ascii="ＭＳ 明朝" w:hAnsi="ＭＳ 明朝" w:hint="eastAsia"/>
          <w:szCs w:val="24"/>
        </w:rPr>
        <w:t>事業期間</w:t>
      </w:r>
    </w:p>
    <w:p w14:paraId="61E0B2C7" w14:textId="241727A3" w:rsidR="006B1EEE" w:rsidRDefault="00352A8A" w:rsidP="00CE296A">
      <w:pPr>
        <w:rPr>
          <w:rFonts w:ascii="ＭＳ 明朝" w:hAnsi="ＭＳ 明朝"/>
          <w:szCs w:val="24"/>
        </w:rPr>
      </w:pPr>
      <w:r w:rsidRPr="00002442">
        <w:rPr>
          <w:rFonts w:ascii="ＭＳ 明朝" w:hAnsi="ＭＳ 明朝" w:hint="eastAsia"/>
          <w:szCs w:val="24"/>
        </w:rPr>
        <w:t xml:space="preserve">　　　原則として単年度とします</w:t>
      </w:r>
      <w:r w:rsidR="00E56355" w:rsidRPr="00002442">
        <w:rPr>
          <w:rFonts w:ascii="ＭＳ 明朝" w:hAnsi="ＭＳ 明朝" w:hint="eastAsia"/>
          <w:szCs w:val="24"/>
        </w:rPr>
        <w:t>（</w:t>
      </w:r>
      <w:r w:rsidR="008608C5">
        <w:rPr>
          <w:rFonts w:ascii="ＭＳ 明朝" w:hAnsi="ＭＳ 明朝" w:hint="eastAsia"/>
          <w:szCs w:val="24"/>
        </w:rPr>
        <w:t>令和</w:t>
      </w:r>
      <w:r w:rsidR="00715D59">
        <w:rPr>
          <w:rFonts w:ascii="ＭＳ 明朝" w:hAnsi="ＭＳ 明朝" w:hint="eastAsia"/>
          <w:szCs w:val="24"/>
        </w:rPr>
        <w:t>７</w:t>
      </w:r>
      <w:r w:rsidR="008608C5">
        <w:rPr>
          <w:rFonts w:ascii="ＭＳ 明朝" w:hAnsi="ＭＳ 明朝" w:hint="eastAsia"/>
          <w:szCs w:val="24"/>
        </w:rPr>
        <w:t>年</w:t>
      </w:r>
      <w:r w:rsidR="00E56355" w:rsidRPr="00002442">
        <w:rPr>
          <w:rFonts w:ascii="ＭＳ 明朝" w:hAnsi="ＭＳ 明朝" w:hint="eastAsia"/>
          <w:szCs w:val="24"/>
        </w:rPr>
        <w:t>３月３１日まで）</w:t>
      </w:r>
      <w:r w:rsidRPr="00002442">
        <w:rPr>
          <w:rFonts w:ascii="ＭＳ 明朝" w:hAnsi="ＭＳ 明朝" w:hint="eastAsia"/>
          <w:szCs w:val="24"/>
        </w:rPr>
        <w:t>。</w:t>
      </w:r>
    </w:p>
    <w:p w14:paraId="673C574B" w14:textId="77777777" w:rsidR="00595495" w:rsidRPr="00715D59" w:rsidRDefault="00595495" w:rsidP="001165AA">
      <w:pPr>
        <w:rPr>
          <w:rFonts w:asciiTheme="minorEastAsia" w:hAnsiTheme="minorEastAsia"/>
          <w:szCs w:val="24"/>
        </w:rPr>
      </w:pPr>
    </w:p>
    <w:p w14:paraId="10EDB95B" w14:textId="77777777" w:rsidR="00352A8A" w:rsidRPr="00002442" w:rsidRDefault="00352A8A" w:rsidP="00352A8A">
      <w:pPr>
        <w:rPr>
          <w:rFonts w:ascii="ＭＳ 明朝" w:hAnsi="ＭＳ 明朝"/>
          <w:szCs w:val="24"/>
        </w:rPr>
      </w:pPr>
      <w:r w:rsidRPr="00002442">
        <w:rPr>
          <w:rFonts w:ascii="ＭＳ 明朝" w:hAnsi="ＭＳ 明朝" w:hint="eastAsia"/>
          <w:szCs w:val="24"/>
        </w:rPr>
        <w:t>（４）補助事業の経理等</w:t>
      </w:r>
    </w:p>
    <w:p w14:paraId="3207BD8B" w14:textId="242A04E3" w:rsidR="00352A8A" w:rsidRDefault="00352A8A" w:rsidP="000F473A">
      <w:pPr>
        <w:ind w:leftChars="200" w:left="453" w:firstLineChars="100" w:firstLine="227"/>
        <w:rPr>
          <w:rFonts w:ascii="ＭＳ 明朝" w:hAnsi="ＭＳ 明朝"/>
          <w:szCs w:val="24"/>
        </w:rPr>
      </w:pPr>
      <w:r w:rsidRPr="00002442">
        <w:rPr>
          <w:rFonts w:ascii="ＭＳ 明朝" w:hAnsi="ＭＳ 明朝" w:hint="eastAsia"/>
          <w:szCs w:val="24"/>
        </w:rPr>
        <w:t>補助事業に関する経理については、帳簿及び全ての証拠書類を備え、他の経理と明確に区分して経理し、常にその収支の状況を明らかにしておかなければなりません。また、帳簿及び全ての証拠書類を補助事業の完了の日の属する年度の終了後５年間、保存しておかなければなりません。</w:t>
      </w:r>
    </w:p>
    <w:p w14:paraId="273F57F9" w14:textId="661A9ED6" w:rsidR="00B67F7F" w:rsidRPr="00002442" w:rsidRDefault="00983304" w:rsidP="00B67F7F">
      <w:pPr>
        <w:ind w:leftChars="200" w:left="453" w:firstLineChars="100" w:firstLine="227"/>
        <w:rPr>
          <w:rFonts w:ascii="ＭＳ 明朝" w:hAnsi="ＭＳ 明朝"/>
          <w:szCs w:val="24"/>
        </w:rPr>
      </w:pPr>
      <w:r>
        <w:rPr>
          <w:rFonts w:ascii="ＭＳ 明朝" w:hAnsi="ＭＳ 明朝" w:hint="eastAsia"/>
          <w:szCs w:val="24"/>
        </w:rPr>
        <w:t>環境省は</w:t>
      </w:r>
      <w:r w:rsidR="00B67F7F">
        <w:rPr>
          <w:rFonts w:ascii="ＭＳ 明朝" w:hAnsi="ＭＳ 明朝" w:hint="eastAsia"/>
          <w:szCs w:val="24"/>
        </w:rPr>
        <w:t>、補助事業実施期間中に、補助事業の執行に要する事務費について、額の中間検査を実施</w:t>
      </w:r>
      <w:r w:rsidR="009C028D">
        <w:rPr>
          <w:rFonts w:ascii="ＭＳ 明朝" w:hAnsi="ＭＳ 明朝" w:hint="eastAsia"/>
          <w:szCs w:val="24"/>
        </w:rPr>
        <w:t>することがあります</w:t>
      </w:r>
      <w:r w:rsidR="0013263C">
        <w:rPr>
          <w:rFonts w:ascii="ＭＳ 明朝" w:hAnsi="ＭＳ 明朝" w:hint="eastAsia"/>
          <w:szCs w:val="24"/>
        </w:rPr>
        <w:t>。</w:t>
      </w:r>
    </w:p>
    <w:p w14:paraId="6DFF49B2" w14:textId="77777777" w:rsidR="00352A8A" w:rsidRPr="00002442" w:rsidRDefault="00352A8A" w:rsidP="00AB1E69">
      <w:pPr>
        <w:rPr>
          <w:rFonts w:ascii="ＭＳ 明朝" w:hAnsi="ＭＳ 明朝"/>
          <w:szCs w:val="24"/>
        </w:rPr>
      </w:pPr>
    </w:p>
    <w:p w14:paraId="75BB2773" w14:textId="77777777" w:rsidR="008E6793" w:rsidRPr="00002442" w:rsidRDefault="008E6793" w:rsidP="008E6793">
      <w:pPr>
        <w:snapToGrid w:val="0"/>
        <w:spacing w:line="276" w:lineRule="auto"/>
        <w:rPr>
          <w:rFonts w:asciiTheme="minorEastAsia" w:hAnsiTheme="minorEastAsia"/>
        </w:rPr>
      </w:pPr>
      <w:r w:rsidRPr="00002442">
        <w:rPr>
          <w:rFonts w:ascii="ＭＳ 明朝" w:hAnsi="ＭＳ 明朝" w:hint="eastAsia"/>
          <w:szCs w:val="24"/>
        </w:rPr>
        <w:t>（５）</w:t>
      </w:r>
      <w:r w:rsidRPr="00002442">
        <w:rPr>
          <w:rFonts w:asciiTheme="minorEastAsia" w:hAnsiTheme="minorEastAsia" w:hint="eastAsia"/>
        </w:rPr>
        <w:t>概算払</w:t>
      </w:r>
    </w:p>
    <w:p w14:paraId="27E5554C" w14:textId="77777777" w:rsidR="008E6793" w:rsidRPr="00002442" w:rsidRDefault="008E6793" w:rsidP="008E6793">
      <w:pPr>
        <w:snapToGrid w:val="0"/>
        <w:spacing w:line="276" w:lineRule="auto"/>
        <w:ind w:leftChars="200" w:left="453" w:firstLineChars="100" w:firstLine="227"/>
        <w:rPr>
          <w:rFonts w:asciiTheme="minorEastAsia" w:hAnsiTheme="minorEastAsia"/>
        </w:rPr>
      </w:pPr>
      <w:r w:rsidRPr="00002442">
        <w:rPr>
          <w:rFonts w:asciiTheme="minorEastAsia" w:hAnsiTheme="minorEastAsia" w:hint="eastAsia"/>
        </w:rPr>
        <w:t>補助金のうち概算払をすることができる経費は、次に掲げるものとし、支払時期については環境省と協議の上、請求できるものとします。</w:t>
      </w:r>
      <w:r w:rsidR="00C21DEB" w:rsidRPr="00002442">
        <w:rPr>
          <w:rFonts w:asciiTheme="minorEastAsia" w:hAnsiTheme="minorEastAsia" w:hint="eastAsia"/>
        </w:rPr>
        <w:t>ただし、概算払に当たっては財務省との協議を要するため、必ずしも希望に添えない可能性があります。</w:t>
      </w:r>
    </w:p>
    <w:p w14:paraId="24061B74" w14:textId="77777777" w:rsidR="008E6793" w:rsidRPr="00002442" w:rsidRDefault="008E6793" w:rsidP="008E6793">
      <w:pPr>
        <w:snapToGrid w:val="0"/>
        <w:spacing w:line="276" w:lineRule="auto"/>
        <w:ind w:left="227" w:firstLine="227"/>
        <w:rPr>
          <w:rFonts w:asciiTheme="minorEastAsia" w:hAnsiTheme="minorEastAsia"/>
        </w:rPr>
      </w:pPr>
      <w:r w:rsidRPr="00002442">
        <w:rPr>
          <w:rFonts w:asciiTheme="minorEastAsia" w:hAnsiTheme="minorEastAsia" w:hint="eastAsia"/>
        </w:rPr>
        <w:t>①　事業費</w:t>
      </w:r>
    </w:p>
    <w:p w14:paraId="1957F8A0" w14:textId="77777777" w:rsidR="008E6793" w:rsidRPr="00002442" w:rsidRDefault="008E6793" w:rsidP="008E6793">
      <w:pPr>
        <w:snapToGrid w:val="0"/>
        <w:spacing w:line="276" w:lineRule="auto"/>
        <w:ind w:leftChars="300" w:left="680" w:firstLineChars="100" w:firstLine="227"/>
        <w:rPr>
          <w:rFonts w:asciiTheme="minorEastAsia" w:hAnsiTheme="minorEastAsia"/>
        </w:rPr>
      </w:pPr>
      <w:r w:rsidRPr="00002442">
        <w:rPr>
          <w:rFonts w:asciiTheme="minorEastAsia" w:hAnsiTheme="minorEastAsia" w:hint="eastAsia"/>
        </w:rPr>
        <w:t>間接補助事業</w:t>
      </w:r>
      <w:r w:rsidR="006E2964" w:rsidRPr="00002442">
        <w:rPr>
          <w:rFonts w:asciiTheme="minorEastAsia" w:hAnsiTheme="minorEastAsia" w:hint="eastAsia"/>
        </w:rPr>
        <w:t>者</w:t>
      </w:r>
      <w:r w:rsidRPr="00002442">
        <w:rPr>
          <w:rFonts w:asciiTheme="minorEastAsia" w:hAnsiTheme="minorEastAsia" w:hint="eastAsia"/>
        </w:rPr>
        <w:t>に対して支払う間接補助金として必要な額</w:t>
      </w:r>
    </w:p>
    <w:p w14:paraId="5EE9D08A" w14:textId="77777777" w:rsidR="008E6793" w:rsidRPr="00002442" w:rsidRDefault="008E6793" w:rsidP="008E6793">
      <w:pPr>
        <w:snapToGrid w:val="0"/>
        <w:spacing w:line="276" w:lineRule="auto"/>
        <w:ind w:leftChars="100" w:left="227" w:firstLine="227"/>
        <w:rPr>
          <w:rFonts w:asciiTheme="minorEastAsia" w:hAnsiTheme="minorEastAsia"/>
        </w:rPr>
      </w:pPr>
      <w:r w:rsidRPr="00002442">
        <w:rPr>
          <w:rFonts w:asciiTheme="minorEastAsia" w:hAnsiTheme="minorEastAsia" w:hint="eastAsia"/>
        </w:rPr>
        <w:t>②　事務費</w:t>
      </w:r>
    </w:p>
    <w:p w14:paraId="4AF223BC" w14:textId="77777777" w:rsidR="008E6793" w:rsidRPr="00002442" w:rsidRDefault="008E6793" w:rsidP="000F473A">
      <w:pPr>
        <w:snapToGrid w:val="0"/>
        <w:spacing w:line="276" w:lineRule="auto"/>
        <w:ind w:leftChars="300" w:left="680" w:firstLineChars="100" w:firstLine="227"/>
        <w:rPr>
          <w:rFonts w:asciiTheme="minorEastAsia" w:hAnsiTheme="minorEastAsia"/>
        </w:rPr>
      </w:pPr>
      <w:r w:rsidRPr="00002442">
        <w:rPr>
          <w:rFonts w:asciiTheme="minorEastAsia" w:hAnsiTheme="minorEastAsia" w:hint="eastAsia"/>
        </w:rPr>
        <w:t>事務に要する費用の支払に必要な額</w:t>
      </w:r>
    </w:p>
    <w:p w14:paraId="4651C8D3" w14:textId="77777777" w:rsidR="008E6793" w:rsidRPr="00002442" w:rsidRDefault="008E6793" w:rsidP="00AB1E69">
      <w:pPr>
        <w:rPr>
          <w:rFonts w:ascii="ＭＳ 明朝" w:hAnsi="ＭＳ 明朝"/>
          <w:szCs w:val="24"/>
        </w:rPr>
      </w:pPr>
    </w:p>
    <w:p w14:paraId="4A922536" w14:textId="77777777" w:rsidR="00AB1E69" w:rsidRPr="00002442" w:rsidRDefault="00AB1E69" w:rsidP="00AB1E69">
      <w:pPr>
        <w:rPr>
          <w:rFonts w:ascii="ＭＳ 明朝" w:eastAsia="ＭＳ 明朝" w:hAnsi="ＭＳ 明朝"/>
          <w:szCs w:val="24"/>
        </w:rPr>
      </w:pPr>
      <w:r w:rsidRPr="00002442">
        <w:rPr>
          <w:rFonts w:ascii="ＭＳ 明朝" w:hAnsi="ＭＳ 明朝" w:hint="eastAsia"/>
          <w:szCs w:val="24"/>
        </w:rPr>
        <w:t>（</w:t>
      </w:r>
      <w:r w:rsidR="008E6793" w:rsidRPr="00002442">
        <w:rPr>
          <w:rFonts w:ascii="ＭＳ 明朝" w:hAnsi="ＭＳ 明朝" w:hint="eastAsia"/>
          <w:szCs w:val="24"/>
        </w:rPr>
        <w:t>６</w:t>
      </w:r>
      <w:r w:rsidRPr="00002442">
        <w:rPr>
          <w:rFonts w:ascii="ＭＳ 明朝" w:hAnsi="ＭＳ 明朝" w:hint="eastAsia"/>
          <w:szCs w:val="24"/>
        </w:rPr>
        <w:t>）</w:t>
      </w:r>
      <w:r w:rsidR="00D11B4A" w:rsidRPr="00002442">
        <w:rPr>
          <w:rFonts w:ascii="ＭＳ 明朝" w:hAnsi="ＭＳ 明朝" w:hint="eastAsia"/>
          <w:szCs w:val="24"/>
        </w:rPr>
        <w:t>間接</w:t>
      </w:r>
      <w:r w:rsidRPr="00002442">
        <w:rPr>
          <w:rFonts w:ascii="ＭＳ 明朝" w:eastAsia="ＭＳ 明朝" w:hAnsi="ＭＳ 明朝" w:hint="eastAsia"/>
          <w:szCs w:val="24"/>
        </w:rPr>
        <w:t>補助事業の指導監督</w:t>
      </w:r>
    </w:p>
    <w:p w14:paraId="63AA6B4C" w14:textId="77777777" w:rsidR="00AB1E69" w:rsidRPr="00002442" w:rsidRDefault="00AB1E69" w:rsidP="000F473A">
      <w:pPr>
        <w:ind w:leftChars="200" w:left="453" w:firstLineChars="100" w:firstLine="227"/>
        <w:rPr>
          <w:rFonts w:ascii="ＭＳ 明朝" w:eastAsia="ＭＳ 明朝" w:hAnsi="ＭＳ 明朝"/>
          <w:szCs w:val="24"/>
        </w:rPr>
      </w:pPr>
      <w:r w:rsidRPr="00002442">
        <w:rPr>
          <w:rFonts w:ascii="ＭＳ 明朝" w:hAnsi="ＭＳ 明朝" w:hint="eastAsia"/>
          <w:szCs w:val="24"/>
        </w:rPr>
        <w:t>補助事業者は、</w:t>
      </w:r>
      <w:r w:rsidR="00D11B4A" w:rsidRPr="00002442">
        <w:rPr>
          <w:rFonts w:ascii="ＭＳ 明朝" w:hAnsi="ＭＳ 明朝" w:hint="eastAsia"/>
          <w:szCs w:val="24"/>
        </w:rPr>
        <w:t>間接</w:t>
      </w:r>
      <w:r w:rsidR="00BA054E" w:rsidRPr="00002442">
        <w:rPr>
          <w:rFonts w:ascii="ＭＳ 明朝" w:hAnsi="ＭＳ 明朝" w:hint="eastAsia"/>
          <w:szCs w:val="24"/>
        </w:rPr>
        <w:t>補助事業者が行う</w:t>
      </w:r>
      <w:r w:rsidR="00D11B4A" w:rsidRPr="00002442">
        <w:rPr>
          <w:rFonts w:ascii="ＭＳ 明朝" w:hAnsi="ＭＳ 明朝" w:hint="eastAsia"/>
          <w:szCs w:val="24"/>
        </w:rPr>
        <w:t>間接</w:t>
      </w:r>
      <w:r w:rsidRPr="00002442">
        <w:rPr>
          <w:rFonts w:ascii="ＭＳ 明朝" w:hAnsi="ＭＳ 明朝" w:hint="eastAsia"/>
          <w:szCs w:val="24"/>
        </w:rPr>
        <w:t>補助事業の実施状況を把握し、</w:t>
      </w:r>
      <w:r w:rsidR="00D11B4A" w:rsidRPr="00002442">
        <w:rPr>
          <w:rFonts w:ascii="ＭＳ 明朝" w:hAnsi="ＭＳ 明朝" w:hint="eastAsia"/>
          <w:szCs w:val="24"/>
        </w:rPr>
        <w:t>間接</w:t>
      </w:r>
      <w:r w:rsidRPr="00002442">
        <w:rPr>
          <w:rFonts w:ascii="ＭＳ 明朝" w:hAnsi="ＭＳ 明朝" w:hint="eastAsia"/>
          <w:szCs w:val="24"/>
        </w:rPr>
        <w:t>補助事業者に対して</w:t>
      </w:r>
      <w:r w:rsidR="00D11B4A" w:rsidRPr="00002442">
        <w:rPr>
          <w:rFonts w:ascii="ＭＳ 明朝" w:hAnsi="ＭＳ 明朝" w:hint="eastAsia"/>
          <w:szCs w:val="24"/>
        </w:rPr>
        <w:t>間接</w:t>
      </w:r>
      <w:r w:rsidRPr="00002442">
        <w:rPr>
          <w:rFonts w:ascii="ＭＳ 明朝" w:eastAsia="ＭＳ 明朝" w:hAnsi="ＭＳ 明朝" w:hint="eastAsia"/>
          <w:szCs w:val="24"/>
        </w:rPr>
        <w:t>補助事業の適正かつ円滑な実施を確保するために必要な報告を求めるとともに、それにより得た情報を適時適切に環境大臣に報告するものとします。</w:t>
      </w:r>
    </w:p>
    <w:p w14:paraId="1BE324EB" w14:textId="77777777" w:rsidR="00AB1E69" w:rsidRPr="00002442" w:rsidRDefault="00AB1E69" w:rsidP="000F473A">
      <w:pPr>
        <w:ind w:leftChars="200" w:left="453" w:firstLineChars="100" w:firstLine="227"/>
        <w:rPr>
          <w:rFonts w:ascii="ＭＳ 明朝" w:eastAsia="ＭＳ 明朝" w:hAnsi="ＭＳ 明朝"/>
          <w:szCs w:val="24"/>
        </w:rPr>
      </w:pPr>
      <w:r w:rsidRPr="00002442">
        <w:rPr>
          <w:rFonts w:ascii="ＭＳ 明朝" w:eastAsia="ＭＳ 明朝" w:hAnsi="ＭＳ 明朝" w:hint="eastAsia"/>
          <w:szCs w:val="24"/>
        </w:rPr>
        <w:t>また、補助事業者は、</w:t>
      </w:r>
      <w:r w:rsidR="00D11B4A" w:rsidRPr="00002442">
        <w:rPr>
          <w:rFonts w:ascii="ＭＳ 明朝" w:eastAsia="ＭＳ 明朝" w:hAnsi="ＭＳ 明朝" w:hint="eastAsia"/>
          <w:szCs w:val="24"/>
        </w:rPr>
        <w:t>間接</w:t>
      </w:r>
      <w:r w:rsidRPr="00002442">
        <w:rPr>
          <w:rFonts w:ascii="ＭＳ 明朝" w:eastAsia="ＭＳ 明朝" w:hAnsi="ＭＳ 明朝" w:hint="eastAsia"/>
          <w:szCs w:val="24"/>
        </w:rPr>
        <w:t>補助事業の適正かつ円滑な実施に重大な支障が生じ、又は生ずるおそれがあると認められる場合には、環境大臣に速やかに報告するとともに、その指示を仰ぎ、</w:t>
      </w:r>
      <w:r w:rsidR="00D11B4A" w:rsidRPr="00002442">
        <w:rPr>
          <w:rFonts w:ascii="ＭＳ 明朝" w:eastAsia="ＭＳ 明朝" w:hAnsi="ＭＳ 明朝" w:hint="eastAsia"/>
          <w:szCs w:val="24"/>
        </w:rPr>
        <w:t>間接</w:t>
      </w:r>
      <w:r w:rsidRPr="00002442">
        <w:rPr>
          <w:rFonts w:ascii="ＭＳ 明朝" w:eastAsia="ＭＳ 明朝" w:hAnsi="ＭＳ 明朝" w:hint="eastAsia"/>
          <w:szCs w:val="24"/>
        </w:rPr>
        <w:t>補助事業者に対して必要な改善を指導するものとします。</w:t>
      </w:r>
    </w:p>
    <w:p w14:paraId="740C0AD5" w14:textId="77777777" w:rsidR="00AB1E69" w:rsidRPr="00002442" w:rsidRDefault="00AB1E69" w:rsidP="00DA479A">
      <w:pPr>
        <w:rPr>
          <w:rFonts w:ascii="ＭＳ 明朝" w:hAnsi="ＭＳ 明朝"/>
          <w:szCs w:val="24"/>
        </w:rPr>
      </w:pPr>
    </w:p>
    <w:p w14:paraId="0D0887D1" w14:textId="77777777" w:rsidR="001165AA" w:rsidRPr="00002442" w:rsidRDefault="005E2818" w:rsidP="005E2818">
      <w:pPr>
        <w:rPr>
          <w:rFonts w:asciiTheme="minorEastAsia" w:hAnsiTheme="minorEastAsia"/>
          <w:szCs w:val="24"/>
        </w:rPr>
      </w:pPr>
      <w:r w:rsidRPr="00002442">
        <w:rPr>
          <w:rFonts w:asciiTheme="minorEastAsia" w:hAnsiTheme="minorEastAsia" w:hint="eastAsia"/>
          <w:szCs w:val="24"/>
        </w:rPr>
        <w:t>（</w:t>
      </w:r>
      <w:r w:rsidR="00352A8A" w:rsidRPr="00002442">
        <w:rPr>
          <w:rFonts w:asciiTheme="minorEastAsia" w:hAnsiTheme="minorEastAsia" w:hint="eastAsia"/>
          <w:szCs w:val="24"/>
        </w:rPr>
        <w:t>７</w:t>
      </w:r>
      <w:r w:rsidRPr="00002442">
        <w:rPr>
          <w:rFonts w:asciiTheme="minorEastAsia" w:hAnsiTheme="minorEastAsia" w:hint="eastAsia"/>
          <w:szCs w:val="24"/>
        </w:rPr>
        <w:t>）</w:t>
      </w:r>
      <w:r w:rsidR="001165AA" w:rsidRPr="00002442">
        <w:rPr>
          <w:rFonts w:asciiTheme="minorEastAsia" w:hAnsiTheme="minorEastAsia" w:hint="eastAsia"/>
          <w:szCs w:val="24"/>
        </w:rPr>
        <w:t>その他</w:t>
      </w:r>
    </w:p>
    <w:p w14:paraId="1B4F08E9" w14:textId="6BE09FA3" w:rsidR="001165AA" w:rsidRDefault="005E2818" w:rsidP="000F473A">
      <w:pPr>
        <w:ind w:leftChars="200" w:left="453" w:firstLineChars="100" w:firstLine="227"/>
        <w:rPr>
          <w:rFonts w:asciiTheme="minorEastAsia" w:hAnsiTheme="minorEastAsia"/>
          <w:szCs w:val="24"/>
        </w:rPr>
      </w:pPr>
      <w:r w:rsidRPr="00002442">
        <w:rPr>
          <w:rFonts w:asciiTheme="minorEastAsia" w:hAnsiTheme="minorEastAsia" w:hint="eastAsia"/>
          <w:szCs w:val="24"/>
        </w:rPr>
        <w:t>（</w:t>
      </w:r>
      <w:r w:rsidR="009B451D" w:rsidRPr="00002442">
        <w:rPr>
          <w:rFonts w:asciiTheme="minorEastAsia" w:hAnsiTheme="minorEastAsia" w:hint="eastAsia"/>
          <w:szCs w:val="24"/>
        </w:rPr>
        <w:t>１</w:t>
      </w:r>
      <w:r w:rsidRPr="00002442">
        <w:rPr>
          <w:rFonts w:asciiTheme="minorEastAsia" w:hAnsiTheme="minorEastAsia" w:hint="eastAsia"/>
          <w:szCs w:val="24"/>
        </w:rPr>
        <w:t>）</w:t>
      </w:r>
      <w:r w:rsidR="00BA054E" w:rsidRPr="00002442">
        <w:rPr>
          <w:rFonts w:asciiTheme="minorEastAsia" w:hAnsiTheme="minorEastAsia" w:hint="eastAsia"/>
          <w:szCs w:val="24"/>
        </w:rPr>
        <w:t>から</w:t>
      </w:r>
      <w:r w:rsidRPr="00002442">
        <w:rPr>
          <w:rFonts w:asciiTheme="minorEastAsia" w:hAnsiTheme="minorEastAsia" w:hint="eastAsia"/>
          <w:szCs w:val="24"/>
        </w:rPr>
        <w:t>（</w:t>
      </w:r>
      <w:r w:rsidR="00352A8A" w:rsidRPr="00002442">
        <w:rPr>
          <w:rFonts w:asciiTheme="minorEastAsia" w:hAnsiTheme="minorEastAsia" w:hint="eastAsia"/>
          <w:szCs w:val="24"/>
        </w:rPr>
        <w:t>６</w:t>
      </w:r>
      <w:r w:rsidRPr="00002442">
        <w:rPr>
          <w:rFonts w:asciiTheme="minorEastAsia" w:hAnsiTheme="minorEastAsia" w:hint="eastAsia"/>
          <w:szCs w:val="24"/>
        </w:rPr>
        <w:t>）</w:t>
      </w:r>
      <w:r w:rsidR="001165AA" w:rsidRPr="00002442">
        <w:rPr>
          <w:rFonts w:asciiTheme="minorEastAsia" w:hAnsiTheme="minorEastAsia" w:hint="eastAsia"/>
          <w:szCs w:val="24"/>
        </w:rPr>
        <w:t>に掲げた事項を含め、</w:t>
      </w:r>
      <w:r w:rsidR="00CA7EA8" w:rsidRPr="00002442">
        <w:rPr>
          <w:rFonts w:asciiTheme="minorEastAsia" w:hAnsiTheme="minorEastAsia" w:hint="eastAsia"/>
          <w:szCs w:val="24"/>
        </w:rPr>
        <w:t>交付要綱</w:t>
      </w:r>
      <w:r w:rsidR="00ED5D06" w:rsidRPr="00002442">
        <w:rPr>
          <w:rFonts w:asciiTheme="minorEastAsia" w:hAnsiTheme="minorEastAsia" w:hint="eastAsia"/>
          <w:szCs w:val="24"/>
        </w:rPr>
        <w:t>及び実施要領</w:t>
      </w:r>
      <w:r w:rsidR="001165AA" w:rsidRPr="00002442">
        <w:rPr>
          <w:rFonts w:asciiTheme="minorEastAsia" w:hAnsiTheme="minorEastAsia" w:hint="eastAsia"/>
          <w:szCs w:val="24"/>
        </w:rPr>
        <w:t>において、</w:t>
      </w:r>
      <w:r w:rsidR="00ED5D06" w:rsidRPr="00002442">
        <w:rPr>
          <w:rFonts w:asciiTheme="minorEastAsia" w:hAnsiTheme="minorEastAsia" w:hint="eastAsia"/>
          <w:szCs w:val="24"/>
        </w:rPr>
        <w:t>補助事業</w:t>
      </w:r>
      <w:r w:rsidR="00D11B4A" w:rsidRPr="00002442">
        <w:rPr>
          <w:rFonts w:asciiTheme="minorEastAsia" w:hAnsiTheme="minorEastAsia" w:hint="eastAsia"/>
          <w:szCs w:val="24"/>
        </w:rPr>
        <w:t>及び</w:t>
      </w:r>
      <w:r w:rsidR="00D11B4A" w:rsidRPr="00002442">
        <w:rPr>
          <w:rFonts w:asciiTheme="minorEastAsia" w:hAnsiTheme="minorEastAsia" w:hint="eastAsia"/>
          <w:szCs w:val="24"/>
        </w:rPr>
        <w:lastRenderedPageBreak/>
        <w:t>間接</w:t>
      </w:r>
      <w:r w:rsidR="000E1295" w:rsidRPr="00002442">
        <w:rPr>
          <w:rFonts w:asciiTheme="minorEastAsia" w:hAnsiTheme="minorEastAsia" w:hint="eastAsia"/>
          <w:szCs w:val="24"/>
        </w:rPr>
        <w:t>補助事業</w:t>
      </w:r>
      <w:r w:rsidR="006E2964" w:rsidRPr="00002442">
        <w:rPr>
          <w:rFonts w:asciiTheme="minorEastAsia" w:hAnsiTheme="minorEastAsia" w:hint="eastAsia"/>
          <w:szCs w:val="24"/>
        </w:rPr>
        <w:t>の</w:t>
      </w:r>
      <w:r w:rsidR="001165AA" w:rsidRPr="00002442">
        <w:rPr>
          <w:rFonts w:asciiTheme="minorEastAsia" w:hAnsiTheme="minorEastAsia" w:hint="eastAsia"/>
          <w:szCs w:val="24"/>
        </w:rPr>
        <w:t>詳細に</w:t>
      </w:r>
      <w:r w:rsidR="006E2964" w:rsidRPr="00002442">
        <w:rPr>
          <w:rFonts w:asciiTheme="minorEastAsia" w:hAnsiTheme="minorEastAsia" w:hint="eastAsia"/>
          <w:szCs w:val="24"/>
        </w:rPr>
        <w:t>ついて</w:t>
      </w:r>
      <w:r w:rsidR="001165AA" w:rsidRPr="00002442">
        <w:rPr>
          <w:rFonts w:asciiTheme="minorEastAsia" w:hAnsiTheme="minorEastAsia" w:hint="eastAsia"/>
          <w:szCs w:val="24"/>
        </w:rPr>
        <w:t>定め</w:t>
      </w:r>
      <w:r w:rsidR="006E2964" w:rsidRPr="00002442">
        <w:rPr>
          <w:rFonts w:asciiTheme="minorEastAsia" w:hAnsiTheme="minorEastAsia" w:hint="eastAsia"/>
          <w:szCs w:val="24"/>
        </w:rPr>
        <w:t>ま</w:t>
      </w:r>
      <w:r w:rsidR="000E1295" w:rsidRPr="00002442">
        <w:rPr>
          <w:rFonts w:asciiTheme="minorEastAsia" w:hAnsiTheme="minorEastAsia" w:hint="eastAsia"/>
          <w:szCs w:val="24"/>
        </w:rPr>
        <w:t>すので</w:t>
      </w:r>
      <w:r w:rsidR="001165AA" w:rsidRPr="00002442">
        <w:rPr>
          <w:rFonts w:asciiTheme="minorEastAsia" w:hAnsiTheme="minorEastAsia" w:hint="eastAsia"/>
          <w:szCs w:val="24"/>
        </w:rPr>
        <w:t>、必ず</w:t>
      </w:r>
      <w:r w:rsidR="00B4142A">
        <w:rPr>
          <w:rFonts w:asciiTheme="minorEastAsia" w:hAnsiTheme="minorEastAsia" w:hint="eastAsia"/>
          <w:szCs w:val="24"/>
        </w:rPr>
        <w:t>交付要綱等</w:t>
      </w:r>
      <w:r w:rsidR="006E2964" w:rsidRPr="00002442">
        <w:rPr>
          <w:rFonts w:asciiTheme="minorEastAsia" w:hAnsiTheme="minorEastAsia" w:hint="eastAsia"/>
          <w:szCs w:val="24"/>
        </w:rPr>
        <w:t>に従って補助事業を遂行してください</w:t>
      </w:r>
      <w:r w:rsidR="001165AA" w:rsidRPr="00002442">
        <w:rPr>
          <w:rFonts w:asciiTheme="minorEastAsia" w:hAnsiTheme="minorEastAsia" w:hint="eastAsia"/>
          <w:szCs w:val="24"/>
        </w:rPr>
        <w:t>。</w:t>
      </w:r>
      <w:r w:rsidR="00B4142A">
        <w:rPr>
          <w:rFonts w:asciiTheme="minorEastAsia" w:hAnsiTheme="minorEastAsia" w:hint="eastAsia"/>
          <w:szCs w:val="24"/>
        </w:rPr>
        <w:t>また、</w:t>
      </w:r>
      <w:r w:rsidR="00B4142A" w:rsidRPr="00B4142A">
        <w:rPr>
          <w:rFonts w:asciiTheme="minorEastAsia" w:hAnsiTheme="minorEastAsia" w:hint="eastAsia"/>
          <w:szCs w:val="24"/>
        </w:rPr>
        <w:t>交付決定後の補助事業に係る具体的</w:t>
      </w:r>
      <w:r w:rsidR="007D6EE1">
        <w:rPr>
          <w:rFonts w:asciiTheme="minorEastAsia" w:hAnsiTheme="minorEastAsia" w:hint="eastAsia"/>
          <w:szCs w:val="24"/>
        </w:rPr>
        <w:t>な</w:t>
      </w:r>
      <w:r w:rsidR="00B4142A" w:rsidRPr="00B4142A">
        <w:rPr>
          <w:rFonts w:asciiTheme="minorEastAsia" w:hAnsiTheme="minorEastAsia" w:hint="eastAsia"/>
          <w:szCs w:val="24"/>
        </w:rPr>
        <w:t>経理処理、確定検査を実施する際に準備しておく資料等については、「環境省所管の補助金等に係る事務処理手引」（平成28年４月環境省大臣官房会計課）</w:t>
      </w:r>
      <w:r w:rsidR="00B4142A">
        <w:rPr>
          <w:rFonts w:asciiTheme="minorEastAsia" w:hAnsiTheme="minorEastAsia" w:hint="eastAsia"/>
          <w:szCs w:val="24"/>
        </w:rPr>
        <w:t>に基本的事項を記載</w:t>
      </w:r>
      <w:r w:rsidR="00B4142A" w:rsidRPr="00B4142A">
        <w:rPr>
          <w:rFonts w:asciiTheme="minorEastAsia" w:hAnsiTheme="minorEastAsia" w:hint="eastAsia"/>
          <w:szCs w:val="24"/>
        </w:rPr>
        <w:t>しておりますので、補助事業を開始される際に</w:t>
      </w:r>
      <w:r w:rsidR="004A4202">
        <w:rPr>
          <w:rFonts w:asciiTheme="minorEastAsia" w:hAnsiTheme="minorEastAsia" w:hint="eastAsia"/>
          <w:szCs w:val="24"/>
        </w:rPr>
        <w:t>あらかじめ</w:t>
      </w:r>
      <w:r w:rsidR="00B4142A" w:rsidRPr="00B4142A">
        <w:rPr>
          <w:rFonts w:asciiTheme="minorEastAsia" w:hAnsiTheme="minorEastAsia" w:hint="eastAsia"/>
          <w:szCs w:val="24"/>
        </w:rPr>
        <w:t>内容を確認してください。</w:t>
      </w:r>
    </w:p>
    <w:p w14:paraId="24E73292" w14:textId="77777777" w:rsidR="005109E2" w:rsidRPr="00002442" w:rsidRDefault="005109E2" w:rsidP="000F473A">
      <w:pPr>
        <w:ind w:leftChars="200" w:left="453" w:firstLineChars="100" w:firstLine="227"/>
        <w:rPr>
          <w:rFonts w:asciiTheme="minorEastAsia" w:hAnsiTheme="minorEastAsia"/>
          <w:szCs w:val="24"/>
        </w:rPr>
      </w:pPr>
    </w:p>
    <w:p w14:paraId="525C1BAE" w14:textId="77777777" w:rsidR="00352A8A" w:rsidRPr="00002442" w:rsidRDefault="00352A8A" w:rsidP="00352A8A">
      <w:pPr>
        <w:rPr>
          <w:rFonts w:asciiTheme="majorEastAsia" w:eastAsiaTheme="majorEastAsia" w:hAnsiTheme="majorEastAsia"/>
          <w:szCs w:val="24"/>
        </w:rPr>
      </w:pPr>
      <w:r w:rsidRPr="00002442">
        <w:rPr>
          <w:rFonts w:asciiTheme="majorEastAsia" w:eastAsiaTheme="majorEastAsia" w:hAnsiTheme="majorEastAsia" w:hint="eastAsia"/>
          <w:szCs w:val="24"/>
        </w:rPr>
        <w:t>４．補助事業者の</w:t>
      </w:r>
      <w:r w:rsidR="008629AB" w:rsidRPr="00002442">
        <w:rPr>
          <w:rFonts w:asciiTheme="majorEastAsia" w:eastAsiaTheme="majorEastAsia" w:hAnsiTheme="majorEastAsia" w:hint="eastAsia"/>
          <w:szCs w:val="24"/>
        </w:rPr>
        <w:t>採択</w:t>
      </w:r>
      <w:r w:rsidRPr="00002442">
        <w:rPr>
          <w:rFonts w:asciiTheme="majorEastAsia" w:eastAsiaTheme="majorEastAsia" w:hAnsiTheme="majorEastAsia" w:hint="eastAsia"/>
          <w:szCs w:val="24"/>
        </w:rPr>
        <w:t>について</w:t>
      </w:r>
    </w:p>
    <w:p w14:paraId="500153BA" w14:textId="77777777" w:rsidR="00EE2E96" w:rsidRDefault="00352A8A" w:rsidP="00EE2E96">
      <w:pPr>
        <w:ind w:leftChars="104" w:left="236" w:firstLineChars="94" w:firstLine="213"/>
        <w:rPr>
          <w:rFonts w:asciiTheme="minorEastAsia" w:hAnsiTheme="minorEastAsia"/>
          <w:szCs w:val="24"/>
        </w:rPr>
      </w:pPr>
      <w:r w:rsidRPr="00002442">
        <w:rPr>
          <w:rFonts w:asciiTheme="minorEastAsia" w:hAnsiTheme="minorEastAsia" w:hint="eastAsia"/>
          <w:szCs w:val="24"/>
        </w:rPr>
        <w:t>一般公募を行い、</w:t>
      </w:r>
      <w:r w:rsidR="008629AB" w:rsidRPr="00002442">
        <w:rPr>
          <w:rFonts w:asciiTheme="minorEastAsia" w:hAnsiTheme="minorEastAsia" w:hint="eastAsia"/>
          <w:szCs w:val="24"/>
        </w:rPr>
        <w:t>採択</w:t>
      </w:r>
      <w:r w:rsidRPr="00002442">
        <w:rPr>
          <w:rFonts w:asciiTheme="minorEastAsia" w:hAnsiTheme="minorEastAsia" w:hint="eastAsia"/>
          <w:szCs w:val="24"/>
        </w:rPr>
        <w:t>します。応募者より提出された応募書類について、書面審査</w:t>
      </w:r>
      <w:r w:rsidR="00E11693" w:rsidRPr="00002442">
        <w:rPr>
          <w:rFonts w:asciiTheme="minorEastAsia" w:hAnsiTheme="minorEastAsia" w:hint="eastAsia"/>
          <w:szCs w:val="24"/>
        </w:rPr>
        <w:t>及び評価委員会による審査</w:t>
      </w:r>
      <w:r w:rsidRPr="00002442">
        <w:rPr>
          <w:rFonts w:asciiTheme="minorEastAsia" w:hAnsiTheme="minorEastAsia" w:hint="eastAsia"/>
          <w:szCs w:val="24"/>
        </w:rPr>
        <w:t>を行います。</w:t>
      </w:r>
    </w:p>
    <w:p w14:paraId="5DDCC28B" w14:textId="5411F56E" w:rsidR="00352A8A" w:rsidRPr="00002442" w:rsidRDefault="00E11693" w:rsidP="00EE2E96">
      <w:pPr>
        <w:ind w:leftChars="104" w:left="236" w:firstLineChars="94" w:firstLine="213"/>
        <w:rPr>
          <w:rFonts w:asciiTheme="minorEastAsia" w:hAnsiTheme="minorEastAsia"/>
          <w:szCs w:val="24"/>
        </w:rPr>
      </w:pPr>
      <w:r w:rsidRPr="00002442">
        <w:rPr>
          <w:rFonts w:asciiTheme="minorEastAsia" w:hAnsiTheme="minorEastAsia" w:hint="eastAsia"/>
          <w:szCs w:val="24"/>
        </w:rPr>
        <w:t>評価委員会は、書面審査を通過した</w:t>
      </w:r>
      <w:r w:rsidR="00352A8A" w:rsidRPr="00002442">
        <w:rPr>
          <w:rFonts w:asciiTheme="minorEastAsia" w:hAnsiTheme="minorEastAsia" w:hint="eastAsia"/>
          <w:szCs w:val="24"/>
        </w:rPr>
        <w:t>応募書類について、</w:t>
      </w:r>
      <w:r w:rsidR="007D6EE1">
        <w:rPr>
          <w:rFonts w:asciiTheme="minorEastAsia" w:hAnsiTheme="minorEastAsia" w:hint="eastAsia"/>
          <w:szCs w:val="24"/>
        </w:rPr>
        <w:t>「</w:t>
      </w:r>
      <w:r w:rsidR="003952EC" w:rsidRPr="003952EC">
        <w:rPr>
          <w:rFonts w:asciiTheme="minorEastAsia" w:hAnsiTheme="minorEastAsia" w:hint="eastAsia"/>
          <w:szCs w:val="24"/>
        </w:rPr>
        <w:t>国立公園等資源整備事業費補助金</w:t>
      </w:r>
      <w:r w:rsidR="00352A8A" w:rsidRPr="00002442">
        <w:rPr>
          <w:rFonts w:asciiTheme="minorEastAsia" w:hAnsiTheme="minorEastAsia" w:hint="eastAsia"/>
          <w:szCs w:val="24"/>
        </w:rPr>
        <w:t>の補助事業者に係る応募書類審査の手順について</w:t>
      </w:r>
      <w:r w:rsidR="007D6EE1">
        <w:rPr>
          <w:rFonts w:asciiTheme="minorEastAsia" w:hAnsiTheme="minorEastAsia" w:hint="eastAsia"/>
          <w:szCs w:val="24"/>
        </w:rPr>
        <w:t>」</w:t>
      </w:r>
      <w:r w:rsidR="00352A8A" w:rsidRPr="00002442">
        <w:rPr>
          <w:rFonts w:asciiTheme="minorEastAsia" w:hAnsiTheme="minorEastAsia" w:hint="eastAsia"/>
          <w:szCs w:val="24"/>
        </w:rPr>
        <w:t>（別添１）及び</w:t>
      </w:r>
      <w:r w:rsidR="007D6EE1">
        <w:rPr>
          <w:rFonts w:asciiTheme="minorEastAsia" w:hAnsiTheme="minorEastAsia" w:hint="eastAsia"/>
          <w:szCs w:val="24"/>
        </w:rPr>
        <w:t>「</w:t>
      </w:r>
      <w:r w:rsidR="003952EC" w:rsidRPr="003952EC">
        <w:rPr>
          <w:rFonts w:asciiTheme="minorEastAsia" w:hAnsiTheme="minorEastAsia" w:hint="eastAsia"/>
          <w:szCs w:val="24"/>
        </w:rPr>
        <w:t>国立公園等資源整備事業費補助金</w:t>
      </w:r>
      <w:r w:rsidR="00352A8A" w:rsidRPr="00002442">
        <w:rPr>
          <w:rFonts w:asciiTheme="minorEastAsia" w:hAnsiTheme="minorEastAsia" w:hint="eastAsia"/>
          <w:szCs w:val="24"/>
        </w:rPr>
        <w:t>の補助事業者に係る応募書類審査基準及び採点表</w:t>
      </w:r>
      <w:r w:rsidR="007D6EE1">
        <w:rPr>
          <w:rFonts w:asciiTheme="minorEastAsia" w:hAnsiTheme="minorEastAsia" w:hint="eastAsia"/>
          <w:szCs w:val="24"/>
        </w:rPr>
        <w:t>」</w:t>
      </w:r>
      <w:r w:rsidR="00352A8A" w:rsidRPr="00002442">
        <w:rPr>
          <w:rFonts w:asciiTheme="minorEastAsia" w:hAnsiTheme="minorEastAsia" w:hint="eastAsia"/>
          <w:szCs w:val="24"/>
        </w:rPr>
        <w:t>（別添２）に基づき厳正に審査を行い、補助事業者を</w:t>
      </w:r>
      <w:r w:rsidR="008629AB" w:rsidRPr="00002442">
        <w:rPr>
          <w:rFonts w:asciiTheme="minorEastAsia" w:hAnsiTheme="minorEastAsia" w:hint="eastAsia"/>
          <w:szCs w:val="24"/>
        </w:rPr>
        <w:t>採択</w:t>
      </w:r>
      <w:r w:rsidR="00352A8A" w:rsidRPr="00002442">
        <w:rPr>
          <w:rFonts w:asciiTheme="minorEastAsia" w:hAnsiTheme="minorEastAsia" w:hint="eastAsia"/>
          <w:szCs w:val="24"/>
        </w:rPr>
        <w:t>します。なお、</w:t>
      </w:r>
      <w:r w:rsidR="008629AB" w:rsidRPr="00002442">
        <w:rPr>
          <w:rFonts w:asciiTheme="minorEastAsia" w:hAnsiTheme="minorEastAsia" w:hint="eastAsia"/>
          <w:szCs w:val="24"/>
        </w:rPr>
        <w:t>採択</w:t>
      </w:r>
      <w:r w:rsidR="00352A8A" w:rsidRPr="00002442">
        <w:rPr>
          <w:rFonts w:asciiTheme="minorEastAsia" w:hAnsiTheme="minorEastAsia" w:hint="eastAsia"/>
          <w:szCs w:val="24"/>
        </w:rPr>
        <w:t>に当たり、</w:t>
      </w:r>
      <w:r w:rsidR="0076091E" w:rsidRPr="00002442">
        <w:rPr>
          <w:rFonts w:asciiTheme="minorEastAsia" w:hAnsiTheme="minorEastAsia" w:hint="eastAsia"/>
          <w:szCs w:val="24"/>
        </w:rPr>
        <w:t>評価委員会での指摘事項等を踏まえて、</w:t>
      </w:r>
      <w:r w:rsidR="00352A8A" w:rsidRPr="00002442">
        <w:rPr>
          <w:rFonts w:asciiTheme="minorEastAsia" w:hAnsiTheme="minorEastAsia" w:hint="eastAsia"/>
          <w:szCs w:val="24"/>
        </w:rPr>
        <w:t>補助事業の実施に関する条件を付す</w:t>
      </w:r>
      <w:r w:rsidR="0076091E" w:rsidRPr="00002442">
        <w:rPr>
          <w:rFonts w:asciiTheme="minorEastAsia" w:hAnsiTheme="minorEastAsia" w:hint="eastAsia"/>
          <w:szCs w:val="24"/>
        </w:rPr>
        <w:t>ことや、事業実施計画書の内容の</w:t>
      </w:r>
      <w:r w:rsidRPr="00002442">
        <w:rPr>
          <w:rFonts w:asciiTheme="minorEastAsia" w:hAnsiTheme="minorEastAsia" w:hint="eastAsia"/>
          <w:szCs w:val="24"/>
        </w:rPr>
        <w:t>変更を指示す</w:t>
      </w:r>
      <w:r w:rsidR="00352A8A" w:rsidRPr="00002442">
        <w:rPr>
          <w:rFonts w:asciiTheme="minorEastAsia" w:hAnsiTheme="minorEastAsia" w:hint="eastAsia"/>
          <w:szCs w:val="24"/>
        </w:rPr>
        <w:t>ることがあります。</w:t>
      </w:r>
    </w:p>
    <w:p w14:paraId="7920396A" w14:textId="77777777" w:rsidR="00352A8A" w:rsidRPr="00002442" w:rsidRDefault="00352A8A" w:rsidP="001165AA">
      <w:pPr>
        <w:rPr>
          <w:rFonts w:asciiTheme="majorEastAsia" w:eastAsiaTheme="majorEastAsia" w:hAnsiTheme="majorEastAsia"/>
          <w:szCs w:val="24"/>
        </w:rPr>
      </w:pPr>
    </w:p>
    <w:p w14:paraId="64479F6D" w14:textId="77777777" w:rsidR="001165AA" w:rsidRPr="00002442" w:rsidRDefault="00352A8A" w:rsidP="001165AA">
      <w:pPr>
        <w:rPr>
          <w:rFonts w:asciiTheme="majorEastAsia" w:eastAsiaTheme="majorEastAsia" w:hAnsiTheme="majorEastAsia"/>
          <w:szCs w:val="24"/>
        </w:rPr>
      </w:pPr>
      <w:r w:rsidRPr="00002442">
        <w:rPr>
          <w:rFonts w:asciiTheme="majorEastAsia" w:eastAsiaTheme="majorEastAsia" w:hAnsiTheme="majorEastAsia" w:hint="eastAsia"/>
          <w:szCs w:val="24"/>
        </w:rPr>
        <w:t>５</w:t>
      </w:r>
      <w:r w:rsidR="001165AA" w:rsidRPr="00002442">
        <w:rPr>
          <w:rFonts w:asciiTheme="majorEastAsia" w:eastAsiaTheme="majorEastAsia" w:hAnsiTheme="majorEastAsia" w:hint="eastAsia"/>
          <w:szCs w:val="24"/>
        </w:rPr>
        <w:t>．</w:t>
      </w:r>
      <w:r w:rsidR="008629AB" w:rsidRPr="00002442">
        <w:rPr>
          <w:rFonts w:asciiTheme="majorEastAsia" w:eastAsiaTheme="majorEastAsia" w:hAnsiTheme="majorEastAsia" w:hint="eastAsia"/>
          <w:szCs w:val="24"/>
        </w:rPr>
        <w:t>採択</w:t>
      </w:r>
      <w:r w:rsidR="00E11693" w:rsidRPr="00002442">
        <w:rPr>
          <w:rFonts w:asciiTheme="majorEastAsia" w:eastAsiaTheme="majorEastAsia" w:hAnsiTheme="majorEastAsia" w:hint="eastAsia"/>
          <w:szCs w:val="24"/>
        </w:rPr>
        <w:t>における評価項目</w:t>
      </w:r>
      <w:r w:rsidR="001165AA" w:rsidRPr="00002442">
        <w:rPr>
          <w:rFonts w:asciiTheme="majorEastAsia" w:eastAsiaTheme="majorEastAsia" w:hAnsiTheme="majorEastAsia" w:hint="eastAsia"/>
          <w:szCs w:val="24"/>
        </w:rPr>
        <w:t>について</w:t>
      </w:r>
    </w:p>
    <w:p w14:paraId="2ABC059F" w14:textId="060295AF" w:rsidR="001165AA" w:rsidRDefault="0015503B" w:rsidP="000F473A">
      <w:pPr>
        <w:ind w:leftChars="100" w:left="227" w:firstLineChars="100" w:firstLine="227"/>
        <w:rPr>
          <w:rFonts w:asciiTheme="minorEastAsia" w:hAnsiTheme="minorEastAsia"/>
          <w:szCs w:val="24"/>
        </w:rPr>
      </w:pPr>
      <w:r w:rsidRPr="00002442">
        <w:rPr>
          <w:rFonts w:asciiTheme="minorEastAsia" w:hAnsiTheme="minorEastAsia" w:hint="eastAsia"/>
          <w:szCs w:val="24"/>
        </w:rPr>
        <w:t>補助事業者の</w:t>
      </w:r>
      <w:r w:rsidR="008629AB" w:rsidRPr="00002442">
        <w:rPr>
          <w:rFonts w:asciiTheme="minorEastAsia" w:hAnsiTheme="minorEastAsia" w:hint="eastAsia"/>
          <w:szCs w:val="24"/>
        </w:rPr>
        <w:t>採択</w:t>
      </w:r>
      <w:r w:rsidR="00E11693" w:rsidRPr="00002442">
        <w:rPr>
          <w:rFonts w:asciiTheme="minorEastAsia" w:hAnsiTheme="minorEastAsia" w:hint="eastAsia"/>
          <w:szCs w:val="24"/>
        </w:rPr>
        <w:t>における評価項目</w:t>
      </w:r>
      <w:r w:rsidR="001165AA" w:rsidRPr="00002442">
        <w:rPr>
          <w:rFonts w:asciiTheme="minorEastAsia" w:hAnsiTheme="minorEastAsia" w:hint="eastAsia"/>
          <w:szCs w:val="24"/>
        </w:rPr>
        <w:t>は、以下の</w:t>
      </w:r>
      <w:r w:rsidR="00E11693" w:rsidRPr="00002442">
        <w:rPr>
          <w:rFonts w:asciiTheme="minorEastAsia" w:hAnsiTheme="minorEastAsia" w:hint="eastAsia"/>
          <w:szCs w:val="24"/>
        </w:rPr>
        <w:t>とおりとし、</w:t>
      </w:r>
      <w:r w:rsidR="001165AA" w:rsidRPr="00002442">
        <w:rPr>
          <w:rFonts w:asciiTheme="minorEastAsia" w:hAnsiTheme="minorEastAsia" w:hint="eastAsia"/>
          <w:szCs w:val="24"/>
        </w:rPr>
        <w:t>総合的に評価</w:t>
      </w:r>
      <w:r w:rsidR="00E11693" w:rsidRPr="00002442">
        <w:rPr>
          <w:rFonts w:asciiTheme="minorEastAsia" w:hAnsiTheme="minorEastAsia" w:hint="eastAsia"/>
          <w:szCs w:val="24"/>
        </w:rPr>
        <w:t>する</w:t>
      </w:r>
      <w:r w:rsidR="001165AA" w:rsidRPr="00002442">
        <w:rPr>
          <w:rFonts w:asciiTheme="minorEastAsia" w:hAnsiTheme="minorEastAsia" w:hint="eastAsia"/>
          <w:szCs w:val="24"/>
        </w:rPr>
        <w:t>ものとします。</w:t>
      </w:r>
      <w:r w:rsidR="0035437D">
        <w:rPr>
          <w:rFonts w:asciiTheme="minorEastAsia" w:hAnsiTheme="minorEastAsia" w:hint="eastAsia"/>
          <w:szCs w:val="24"/>
        </w:rPr>
        <w:t>なお、応募内容について有識者等で構成される評価委員会において応募者よりヒアリングを行う場合があります。</w:t>
      </w:r>
    </w:p>
    <w:p w14:paraId="2C351877" w14:textId="77777777" w:rsidR="00EE2E96" w:rsidRPr="00002442" w:rsidRDefault="00EE2E96" w:rsidP="000F473A">
      <w:pPr>
        <w:ind w:leftChars="100" w:left="227" w:firstLineChars="100" w:firstLine="227"/>
        <w:rPr>
          <w:rFonts w:asciiTheme="minorEastAsia" w:hAnsiTheme="minorEastAsia"/>
          <w:szCs w:val="24"/>
        </w:rPr>
      </w:pPr>
    </w:p>
    <w:p w14:paraId="0A306341" w14:textId="77777777" w:rsidR="00E11693" w:rsidRPr="00002442" w:rsidRDefault="00E11693" w:rsidP="00E11693">
      <w:pPr>
        <w:rPr>
          <w:rFonts w:asciiTheme="minorEastAsia" w:hAnsiTheme="minorEastAsia"/>
          <w:szCs w:val="24"/>
        </w:rPr>
      </w:pPr>
      <w:r w:rsidRPr="00002442">
        <w:rPr>
          <w:rFonts w:asciiTheme="minorEastAsia" w:hAnsiTheme="minorEastAsia" w:hint="eastAsia"/>
          <w:szCs w:val="24"/>
        </w:rPr>
        <w:t>（１）書面審査における評価項目</w:t>
      </w:r>
    </w:p>
    <w:p w14:paraId="7D5C7AD1" w14:textId="77777777" w:rsidR="00E11693" w:rsidRPr="00002442" w:rsidRDefault="00E11693" w:rsidP="00E11693">
      <w:pPr>
        <w:rPr>
          <w:rFonts w:asciiTheme="minorEastAsia" w:hAnsiTheme="minorEastAsia"/>
          <w:szCs w:val="24"/>
        </w:rPr>
      </w:pPr>
      <w:r w:rsidRPr="00002442">
        <w:rPr>
          <w:rFonts w:asciiTheme="minorEastAsia" w:hAnsiTheme="minorEastAsia" w:hint="eastAsia"/>
          <w:szCs w:val="24"/>
        </w:rPr>
        <w:t xml:space="preserve">　</w:t>
      </w:r>
      <w:r w:rsidR="00527A25" w:rsidRPr="00002442">
        <w:rPr>
          <w:rFonts w:asciiTheme="minorEastAsia" w:hAnsiTheme="minorEastAsia" w:hint="eastAsia"/>
          <w:szCs w:val="24"/>
        </w:rPr>
        <w:t>○</w:t>
      </w:r>
      <w:r w:rsidRPr="00002442">
        <w:rPr>
          <w:rFonts w:asciiTheme="minorEastAsia" w:hAnsiTheme="minorEastAsia" w:hint="eastAsia"/>
          <w:szCs w:val="24"/>
        </w:rPr>
        <w:t xml:space="preserve">　必要な内容が記載されているか。</w:t>
      </w:r>
    </w:p>
    <w:p w14:paraId="5FE0ABB2" w14:textId="77777777" w:rsidR="00E11693" w:rsidRPr="00002442" w:rsidRDefault="00E11693" w:rsidP="00E11693">
      <w:pPr>
        <w:rPr>
          <w:rFonts w:asciiTheme="minorEastAsia" w:hAnsiTheme="minorEastAsia"/>
          <w:szCs w:val="24"/>
        </w:rPr>
      </w:pPr>
      <w:r w:rsidRPr="00002442">
        <w:rPr>
          <w:rFonts w:asciiTheme="minorEastAsia" w:hAnsiTheme="minorEastAsia" w:hint="eastAsia"/>
          <w:szCs w:val="24"/>
        </w:rPr>
        <w:t xml:space="preserve">　</w:t>
      </w:r>
      <w:r w:rsidR="00527A25" w:rsidRPr="00002442">
        <w:rPr>
          <w:rFonts w:asciiTheme="minorEastAsia" w:hAnsiTheme="minorEastAsia" w:hint="eastAsia"/>
          <w:szCs w:val="24"/>
        </w:rPr>
        <w:t>○</w:t>
      </w:r>
      <w:r w:rsidRPr="00002442">
        <w:rPr>
          <w:rFonts w:asciiTheme="minorEastAsia" w:hAnsiTheme="minorEastAsia" w:hint="eastAsia"/>
          <w:szCs w:val="24"/>
        </w:rPr>
        <w:t xml:space="preserve">　必要書類が添付されているか。</w:t>
      </w:r>
    </w:p>
    <w:p w14:paraId="6557DE53" w14:textId="77777777" w:rsidR="001F2E97" w:rsidRDefault="001F2E97" w:rsidP="00E11693">
      <w:pPr>
        <w:rPr>
          <w:rFonts w:asciiTheme="minorEastAsia" w:hAnsiTheme="minorEastAsia"/>
          <w:szCs w:val="24"/>
        </w:rPr>
      </w:pPr>
    </w:p>
    <w:p w14:paraId="11C88EBE" w14:textId="6DAB7296" w:rsidR="00E11693" w:rsidRPr="00002442" w:rsidRDefault="00E11693" w:rsidP="00E11693">
      <w:pPr>
        <w:rPr>
          <w:rFonts w:asciiTheme="minorEastAsia" w:hAnsiTheme="minorEastAsia"/>
          <w:szCs w:val="24"/>
        </w:rPr>
      </w:pPr>
      <w:r w:rsidRPr="00002442">
        <w:rPr>
          <w:rFonts w:asciiTheme="minorEastAsia" w:hAnsiTheme="minorEastAsia" w:hint="eastAsia"/>
          <w:szCs w:val="24"/>
        </w:rPr>
        <w:t>（２）評価委員会における評価項目</w:t>
      </w:r>
    </w:p>
    <w:p w14:paraId="52A89A05" w14:textId="15723D98" w:rsidR="00BD3CD1" w:rsidRPr="00002442" w:rsidRDefault="00F41E0F" w:rsidP="000F473A">
      <w:pPr>
        <w:ind w:leftChars="200" w:left="680" w:hangingChars="100" w:hanging="227"/>
        <w:rPr>
          <w:rFonts w:asciiTheme="minorEastAsia" w:hAnsiTheme="minorEastAsia"/>
          <w:szCs w:val="24"/>
        </w:rPr>
      </w:pPr>
      <w:r>
        <w:rPr>
          <w:rFonts w:asciiTheme="minorEastAsia" w:hAnsiTheme="minorEastAsia" w:hint="eastAsia"/>
          <w:szCs w:val="24"/>
        </w:rPr>
        <w:t>別添２に示す応募書類審査基準及び採点表のとおり審査、評価をします。</w:t>
      </w:r>
    </w:p>
    <w:p w14:paraId="29298A29" w14:textId="77777777" w:rsidR="000C0938" w:rsidRPr="00002442" w:rsidRDefault="000C0938" w:rsidP="001165AA">
      <w:pPr>
        <w:rPr>
          <w:rFonts w:asciiTheme="majorEastAsia" w:eastAsiaTheme="majorEastAsia" w:hAnsiTheme="majorEastAsia"/>
          <w:szCs w:val="24"/>
        </w:rPr>
      </w:pPr>
    </w:p>
    <w:p w14:paraId="39A6004A" w14:textId="77777777" w:rsidR="001165AA" w:rsidRPr="00002442" w:rsidRDefault="00BF7ACC" w:rsidP="001165AA">
      <w:pPr>
        <w:rPr>
          <w:rFonts w:asciiTheme="majorEastAsia" w:eastAsiaTheme="majorEastAsia" w:hAnsiTheme="majorEastAsia"/>
          <w:szCs w:val="24"/>
        </w:rPr>
      </w:pPr>
      <w:r w:rsidRPr="00002442">
        <w:rPr>
          <w:rFonts w:asciiTheme="majorEastAsia" w:eastAsiaTheme="majorEastAsia" w:hAnsiTheme="majorEastAsia" w:hint="eastAsia"/>
          <w:szCs w:val="24"/>
        </w:rPr>
        <w:t>６</w:t>
      </w:r>
      <w:r w:rsidR="001165AA" w:rsidRPr="00002442">
        <w:rPr>
          <w:rFonts w:asciiTheme="majorEastAsia" w:eastAsiaTheme="majorEastAsia" w:hAnsiTheme="majorEastAsia" w:hint="eastAsia"/>
          <w:szCs w:val="24"/>
        </w:rPr>
        <w:t>．応募の方法について</w:t>
      </w:r>
    </w:p>
    <w:p w14:paraId="3065F5F8" w14:textId="77777777" w:rsidR="001165AA" w:rsidRPr="00002442" w:rsidRDefault="005D5883" w:rsidP="005D5883">
      <w:pPr>
        <w:rPr>
          <w:rFonts w:asciiTheme="minorEastAsia" w:hAnsiTheme="minorEastAsia"/>
          <w:szCs w:val="24"/>
        </w:rPr>
      </w:pPr>
      <w:r w:rsidRPr="00002442">
        <w:rPr>
          <w:rFonts w:asciiTheme="minorEastAsia" w:hAnsiTheme="minorEastAsia" w:hint="eastAsia"/>
          <w:szCs w:val="24"/>
        </w:rPr>
        <w:t>（１）</w:t>
      </w:r>
      <w:r w:rsidR="001165AA" w:rsidRPr="00002442">
        <w:rPr>
          <w:rFonts w:asciiTheme="minorEastAsia" w:hAnsiTheme="minorEastAsia" w:hint="eastAsia"/>
          <w:szCs w:val="24"/>
        </w:rPr>
        <w:t>応募方法</w:t>
      </w:r>
    </w:p>
    <w:p w14:paraId="76DF1779" w14:textId="26A2B73C" w:rsidR="006944BF" w:rsidRPr="002F09EB" w:rsidRDefault="0032585B" w:rsidP="00E91D0E">
      <w:pPr>
        <w:ind w:leftChars="200" w:left="453" w:firstLineChars="100" w:firstLine="227"/>
        <w:rPr>
          <w:rFonts w:asciiTheme="minorEastAsia" w:hAnsiTheme="minorEastAsia"/>
          <w:szCs w:val="24"/>
        </w:rPr>
      </w:pPr>
      <w:r w:rsidRPr="00002442">
        <w:rPr>
          <w:rFonts w:asciiTheme="minorEastAsia" w:hAnsiTheme="minorEastAsia" w:hint="eastAsia"/>
          <w:szCs w:val="24"/>
        </w:rPr>
        <w:t>補助事業者に係る</w:t>
      </w:r>
      <w:r w:rsidR="001165AA" w:rsidRPr="00002442">
        <w:rPr>
          <w:rFonts w:asciiTheme="minorEastAsia" w:hAnsiTheme="minorEastAsia" w:hint="eastAsia"/>
          <w:szCs w:val="24"/>
        </w:rPr>
        <w:t>応募に必要な書類を、</w:t>
      </w:r>
      <w:r w:rsidRPr="00002442">
        <w:rPr>
          <w:rFonts w:asciiTheme="minorEastAsia" w:hAnsiTheme="minorEastAsia" w:hint="eastAsia"/>
          <w:szCs w:val="24"/>
        </w:rPr>
        <w:t>公募期間内に</w:t>
      </w:r>
      <w:r w:rsidR="00032B60">
        <w:rPr>
          <w:rFonts w:asciiTheme="minorEastAsia" w:hAnsiTheme="minorEastAsia" w:hint="eastAsia"/>
          <w:szCs w:val="24"/>
        </w:rPr>
        <w:t>電子メール</w:t>
      </w:r>
      <w:r w:rsidR="001165AA" w:rsidRPr="00002442">
        <w:rPr>
          <w:rFonts w:asciiTheme="minorEastAsia" w:hAnsiTheme="minorEastAsia" w:hint="eastAsia"/>
          <w:szCs w:val="24"/>
        </w:rPr>
        <w:t>により</w:t>
      </w:r>
      <w:r w:rsidRPr="00002442">
        <w:rPr>
          <w:rFonts w:asciiTheme="minorEastAsia" w:hAnsiTheme="minorEastAsia" w:hint="eastAsia"/>
          <w:szCs w:val="24"/>
        </w:rPr>
        <w:t>環境省</w:t>
      </w:r>
      <w:r w:rsidR="00BA054E" w:rsidRPr="00002442">
        <w:rPr>
          <w:rFonts w:asciiTheme="minorEastAsia" w:hAnsiTheme="minorEastAsia" w:hint="eastAsia"/>
          <w:szCs w:val="24"/>
        </w:rPr>
        <w:t>に</w:t>
      </w:r>
      <w:r w:rsidR="001165AA" w:rsidRPr="00002442">
        <w:rPr>
          <w:rFonts w:asciiTheme="minorEastAsia" w:hAnsiTheme="minorEastAsia" w:hint="eastAsia"/>
          <w:szCs w:val="24"/>
        </w:rPr>
        <w:t>提出して</w:t>
      </w:r>
      <w:r w:rsidR="00B6454F" w:rsidRPr="00002442">
        <w:rPr>
          <w:rFonts w:asciiTheme="minorEastAsia" w:hAnsiTheme="minorEastAsia" w:hint="eastAsia"/>
          <w:szCs w:val="24"/>
        </w:rPr>
        <w:t>ください</w:t>
      </w:r>
      <w:r w:rsidR="00032B60">
        <w:rPr>
          <w:rFonts w:asciiTheme="minorEastAsia" w:hAnsiTheme="minorEastAsia" w:hint="eastAsia"/>
          <w:szCs w:val="24"/>
        </w:rPr>
        <w:t>（書面による提出は不要）</w:t>
      </w:r>
      <w:r w:rsidR="001165AA" w:rsidRPr="00002442">
        <w:rPr>
          <w:rFonts w:asciiTheme="minorEastAsia" w:hAnsiTheme="minorEastAsia" w:hint="eastAsia"/>
          <w:szCs w:val="24"/>
        </w:rPr>
        <w:t>。</w:t>
      </w:r>
    </w:p>
    <w:p w14:paraId="44E35E2C" w14:textId="77777777" w:rsidR="00091289" w:rsidRDefault="00091289" w:rsidP="00091289">
      <w:pPr>
        <w:rPr>
          <w:rFonts w:asciiTheme="minorEastAsia" w:hAnsiTheme="minorEastAsia"/>
          <w:szCs w:val="24"/>
        </w:rPr>
      </w:pPr>
    </w:p>
    <w:p w14:paraId="67946568" w14:textId="77777777" w:rsidR="001165AA" w:rsidRPr="00002442" w:rsidRDefault="0032585B" w:rsidP="0032585B">
      <w:pPr>
        <w:rPr>
          <w:rFonts w:asciiTheme="minorEastAsia" w:hAnsiTheme="minorEastAsia"/>
          <w:szCs w:val="24"/>
        </w:rPr>
      </w:pPr>
      <w:r w:rsidRPr="00002442">
        <w:rPr>
          <w:rFonts w:asciiTheme="minorEastAsia" w:hAnsiTheme="minorEastAsia" w:hint="eastAsia"/>
          <w:szCs w:val="24"/>
        </w:rPr>
        <w:t>（２）</w:t>
      </w:r>
      <w:r w:rsidR="001165AA" w:rsidRPr="00002442">
        <w:rPr>
          <w:rFonts w:asciiTheme="minorEastAsia" w:hAnsiTheme="minorEastAsia" w:hint="eastAsia"/>
          <w:szCs w:val="24"/>
        </w:rPr>
        <w:t>公募期間</w:t>
      </w:r>
    </w:p>
    <w:p w14:paraId="430328B6" w14:textId="1DA667FA" w:rsidR="001165AA" w:rsidRPr="00002442" w:rsidRDefault="008608C5" w:rsidP="000F473A">
      <w:pPr>
        <w:ind w:firstLineChars="300" w:firstLine="680"/>
        <w:rPr>
          <w:rFonts w:asciiTheme="minorEastAsia" w:hAnsiTheme="minorEastAsia"/>
          <w:szCs w:val="24"/>
        </w:rPr>
      </w:pPr>
      <w:r w:rsidRPr="006F17D2">
        <w:rPr>
          <w:rFonts w:asciiTheme="minorEastAsia" w:hAnsiTheme="minorEastAsia" w:hint="eastAsia"/>
          <w:szCs w:val="24"/>
        </w:rPr>
        <w:t>令和</w:t>
      </w:r>
      <w:r w:rsidR="00715D59" w:rsidRPr="006F17D2">
        <w:rPr>
          <w:rFonts w:asciiTheme="minorEastAsia" w:hAnsiTheme="minorEastAsia" w:hint="eastAsia"/>
          <w:szCs w:val="24"/>
        </w:rPr>
        <w:t>６</w:t>
      </w:r>
      <w:r w:rsidR="003952EC" w:rsidRPr="006F17D2">
        <w:rPr>
          <w:rFonts w:asciiTheme="minorEastAsia" w:hAnsiTheme="minorEastAsia" w:hint="eastAsia"/>
          <w:szCs w:val="24"/>
        </w:rPr>
        <w:t>年</w:t>
      </w:r>
      <w:r w:rsidR="00813B15">
        <w:rPr>
          <w:rFonts w:asciiTheme="minorEastAsia" w:hAnsiTheme="minorEastAsia" w:hint="eastAsia"/>
          <w:szCs w:val="24"/>
        </w:rPr>
        <w:t>２</w:t>
      </w:r>
      <w:r w:rsidR="003952EC" w:rsidRPr="006F17D2">
        <w:rPr>
          <w:rFonts w:asciiTheme="minorEastAsia" w:hAnsiTheme="minorEastAsia" w:hint="eastAsia"/>
          <w:szCs w:val="24"/>
        </w:rPr>
        <w:t>月</w:t>
      </w:r>
      <w:r w:rsidR="00813B15">
        <w:rPr>
          <w:rFonts w:asciiTheme="minorEastAsia" w:hAnsiTheme="minorEastAsia" w:hint="eastAsia"/>
          <w:szCs w:val="24"/>
        </w:rPr>
        <w:t>29</w:t>
      </w:r>
      <w:r w:rsidR="00A103D4" w:rsidRPr="006F17D2">
        <w:rPr>
          <w:rFonts w:asciiTheme="minorEastAsia" w:hAnsiTheme="minorEastAsia" w:hint="eastAsia"/>
          <w:szCs w:val="24"/>
        </w:rPr>
        <w:t>日</w:t>
      </w:r>
      <w:r w:rsidR="001165AA" w:rsidRPr="006F17D2">
        <w:rPr>
          <w:rFonts w:asciiTheme="minorEastAsia" w:hAnsiTheme="minorEastAsia" w:hint="eastAsia"/>
          <w:szCs w:val="24"/>
        </w:rPr>
        <w:t>（</w:t>
      </w:r>
      <w:r w:rsidR="00813B15">
        <w:rPr>
          <w:rFonts w:asciiTheme="minorEastAsia" w:hAnsiTheme="minorEastAsia" w:hint="eastAsia"/>
          <w:szCs w:val="24"/>
        </w:rPr>
        <w:t>木</w:t>
      </w:r>
      <w:r w:rsidR="001165AA" w:rsidRPr="006F17D2">
        <w:rPr>
          <w:rFonts w:asciiTheme="minorEastAsia" w:hAnsiTheme="minorEastAsia" w:hint="eastAsia"/>
          <w:szCs w:val="24"/>
        </w:rPr>
        <w:t>）から</w:t>
      </w:r>
      <w:r w:rsidR="000B09B1" w:rsidRPr="006F17D2">
        <w:rPr>
          <w:rFonts w:asciiTheme="minorEastAsia" w:hAnsiTheme="minorEastAsia" w:hint="eastAsia"/>
          <w:szCs w:val="24"/>
        </w:rPr>
        <w:t>令和</w:t>
      </w:r>
      <w:r w:rsidR="00715D59" w:rsidRPr="006F17D2">
        <w:rPr>
          <w:rFonts w:asciiTheme="minorEastAsia" w:hAnsiTheme="minorEastAsia" w:hint="eastAsia"/>
          <w:szCs w:val="24"/>
        </w:rPr>
        <w:t>６</w:t>
      </w:r>
      <w:r w:rsidR="003952EC" w:rsidRPr="006F17D2">
        <w:rPr>
          <w:rFonts w:asciiTheme="minorEastAsia" w:hAnsiTheme="minorEastAsia" w:hint="eastAsia"/>
          <w:szCs w:val="24"/>
        </w:rPr>
        <w:t>年</w:t>
      </w:r>
      <w:r w:rsidR="00635F41" w:rsidRPr="006F17D2">
        <w:rPr>
          <w:rFonts w:asciiTheme="minorEastAsia" w:hAnsiTheme="minorEastAsia" w:hint="eastAsia"/>
          <w:szCs w:val="24"/>
        </w:rPr>
        <w:t>３</w:t>
      </w:r>
      <w:r w:rsidR="003952EC" w:rsidRPr="006F17D2">
        <w:rPr>
          <w:rFonts w:asciiTheme="minorEastAsia" w:hAnsiTheme="minorEastAsia" w:hint="eastAsia"/>
          <w:szCs w:val="24"/>
        </w:rPr>
        <w:t>月</w:t>
      </w:r>
      <w:r w:rsidR="00635F41" w:rsidRPr="006F17D2">
        <w:rPr>
          <w:rFonts w:asciiTheme="minorEastAsia" w:hAnsiTheme="minorEastAsia" w:hint="eastAsia"/>
          <w:szCs w:val="24"/>
        </w:rPr>
        <w:t>1</w:t>
      </w:r>
      <w:r w:rsidR="00813B15">
        <w:rPr>
          <w:rFonts w:asciiTheme="minorEastAsia" w:hAnsiTheme="minorEastAsia" w:hint="eastAsia"/>
          <w:szCs w:val="24"/>
        </w:rPr>
        <w:t>2</w:t>
      </w:r>
      <w:r w:rsidR="00A103D4" w:rsidRPr="006F17D2">
        <w:rPr>
          <w:rFonts w:asciiTheme="minorEastAsia" w:hAnsiTheme="minorEastAsia" w:hint="eastAsia"/>
          <w:szCs w:val="24"/>
        </w:rPr>
        <w:t>日</w:t>
      </w:r>
      <w:r w:rsidR="001165AA" w:rsidRPr="006F17D2">
        <w:rPr>
          <w:rFonts w:asciiTheme="minorEastAsia" w:hAnsiTheme="minorEastAsia" w:hint="eastAsia"/>
          <w:szCs w:val="24"/>
        </w:rPr>
        <w:t>（</w:t>
      </w:r>
      <w:r w:rsidR="00813B15">
        <w:rPr>
          <w:rFonts w:asciiTheme="minorEastAsia" w:hAnsiTheme="minorEastAsia" w:hint="eastAsia"/>
          <w:szCs w:val="24"/>
        </w:rPr>
        <w:t>火</w:t>
      </w:r>
      <w:r w:rsidR="001165AA" w:rsidRPr="006F17D2">
        <w:rPr>
          <w:rFonts w:asciiTheme="minorEastAsia" w:hAnsiTheme="minorEastAsia" w:hint="eastAsia"/>
          <w:szCs w:val="24"/>
        </w:rPr>
        <w:t>）</w:t>
      </w:r>
      <w:r w:rsidR="00BB527B" w:rsidRPr="006F17D2">
        <w:rPr>
          <w:rFonts w:asciiTheme="minorEastAsia" w:hAnsiTheme="minorEastAsia" w:hint="eastAsia"/>
          <w:szCs w:val="24"/>
          <w:u w:val="single"/>
        </w:rPr>
        <w:t>17</w:t>
      </w:r>
      <w:r w:rsidR="001165AA" w:rsidRPr="006F17D2">
        <w:rPr>
          <w:rFonts w:asciiTheme="minorEastAsia" w:hAnsiTheme="minorEastAsia" w:hint="eastAsia"/>
          <w:szCs w:val="24"/>
          <w:u w:val="single"/>
        </w:rPr>
        <w:t>時必着</w:t>
      </w:r>
    </w:p>
    <w:p w14:paraId="146513D7" w14:textId="439BA2EA" w:rsidR="00091289" w:rsidRDefault="00091289" w:rsidP="00091289">
      <w:pPr>
        <w:ind w:left="907" w:hangingChars="400" w:hanging="907"/>
        <w:rPr>
          <w:rFonts w:asciiTheme="minorEastAsia" w:hAnsiTheme="minorEastAsia"/>
          <w:szCs w:val="24"/>
        </w:rPr>
      </w:pPr>
      <w:r>
        <w:rPr>
          <w:rFonts w:asciiTheme="minorEastAsia" w:hAnsiTheme="minorEastAsia" w:hint="eastAsia"/>
          <w:szCs w:val="24"/>
        </w:rPr>
        <w:t xml:space="preserve">　　　</w:t>
      </w:r>
    </w:p>
    <w:p w14:paraId="39B438E8" w14:textId="5D8D64E9" w:rsidR="001165AA" w:rsidRPr="00002442" w:rsidRDefault="0032585B" w:rsidP="0032585B">
      <w:pPr>
        <w:rPr>
          <w:rFonts w:asciiTheme="minorEastAsia" w:hAnsiTheme="minorEastAsia"/>
          <w:szCs w:val="24"/>
        </w:rPr>
      </w:pPr>
      <w:r w:rsidRPr="00002442">
        <w:rPr>
          <w:rFonts w:asciiTheme="minorEastAsia" w:hAnsiTheme="minorEastAsia" w:hint="eastAsia"/>
          <w:szCs w:val="24"/>
        </w:rPr>
        <w:t>（３）</w:t>
      </w:r>
      <w:r w:rsidR="00510711">
        <w:rPr>
          <w:rFonts w:asciiTheme="minorEastAsia" w:hAnsiTheme="minorEastAsia" w:hint="eastAsia"/>
          <w:szCs w:val="24"/>
        </w:rPr>
        <w:t>応募に必要な書類及び提出方法</w:t>
      </w:r>
    </w:p>
    <w:p w14:paraId="51F7ECAE" w14:textId="77777777" w:rsidR="006944E8" w:rsidRPr="00002442" w:rsidRDefault="001165AA" w:rsidP="000F473A">
      <w:pPr>
        <w:ind w:leftChars="100" w:left="227"/>
        <w:rPr>
          <w:rFonts w:asciiTheme="minorEastAsia" w:hAnsiTheme="minorEastAsia"/>
          <w:szCs w:val="24"/>
        </w:rPr>
      </w:pPr>
      <w:r w:rsidRPr="00002442">
        <w:rPr>
          <w:rFonts w:asciiTheme="minorEastAsia" w:hAnsiTheme="minorEastAsia" w:hint="eastAsia"/>
          <w:szCs w:val="24"/>
        </w:rPr>
        <w:t>①</w:t>
      </w:r>
      <w:r w:rsidR="0032585B" w:rsidRPr="00002442">
        <w:rPr>
          <w:rFonts w:asciiTheme="minorEastAsia" w:hAnsiTheme="minorEastAsia" w:hint="eastAsia"/>
          <w:szCs w:val="24"/>
        </w:rPr>
        <w:t xml:space="preserve">　</w:t>
      </w:r>
      <w:r w:rsidR="006944E8" w:rsidRPr="00002442">
        <w:rPr>
          <w:rFonts w:asciiTheme="minorEastAsia" w:hAnsiTheme="minorEastAsia" w:hint="eastAsia"/>
          <w:szCs w:val="24"/>
        </w:rPr>
        <w:t>応募に必要な書類</w:t>
      </w:r>
    </w:p>
    <w:p w14:paraId="2F3FA53B" w14:textId="77777777" w:rsidR="001165AA" w:rsidRPr="00002442" w:rsidRDefault="006944E8" w:rsidP="000F473A">
      <w:pPr>
        <w:ind w:leftChars="100" w:left="227" w:firstLineChars="100" w:firstLine="227"/>
        <w:rPr>
          <w:rFonts w:asciiTheme="minorEastAsia" w:hAnsiTheme="minorEastAsia"/>
          <w:szCs w:val="24"/>
        </w:rPr>
      </w:pPr>
      <w:r w:rsidRPr="00002442">
        <w:rPr>
          <w:rFonts w:asciiTheme="minorEastAsia" w:hAnsiTheme="minorEastAsia" w:hint="eastAsia"/>
          <w:szCs w:val="24"/>
        </w:rPr>
        <w:t>・</w:t>
      </w:r>
      <w:r w:rsidR="003A4746" w:rsidRPr="00002442">
        <w:rPr>
          <w:rFonts w:asciiTheme="minorEastAsia" w:hAnsiTheme="minorEastAsia" w:hint="eastAsia"/>
          <w:szCs w:val="24"/>
        </w:rPr>
        <w:t>応</w:t>
      </w:r>
      <w:r w:rsidR="001165AA" w:rsidRPr="00002442">
        <w:rPr>
          <w:rFonts w:asciiTheme="minorEastAsia" w:hAnsiTheme="minorEastAsia" w:hint="eastAsia"/>
          <w:szCs w:val="24"/>
        </w:rPr>
        <w:t>募申請書【様式１】</w:t>
      </w:r>
    </w:p>
    <w:p w14:paraId="6B957E40" w14:textId="1330E680" w:rsidR="007D6EE1" w:rsidRDefault="002D64A8" w:rsidP="00091289">
      <w:pPr>
        <w:ind w:leftChars="300" w:left="680" w:firstLineChars="100" w:firstLine="227"/>
        <w:rPr>
          <w:rFonts w:asciiTheme="minorEastAsia" w:hAnsiTheme="minorEastAsia"/>
          <w:szCs w:val="24"/>
        </w:rPr>
      </w:pPr>
      <w:r w:rsidRPr="00002442">
        <w:rPr>
          <w:rFonts w:asciiTheme="minorEastAsia" w:hAnsiTheme="minorEastAsia" w:hint="eastAsia"/>
          <w:szCs w:val="24"/>
        </w:rPr>
        <w:t>法人の定款、法人の概要が分かる説明資料、過去</w:t>
      </w:r>
      <w:r w:rsidR="0032585B" w:rsidRPr="00002442">
        <w:rPr>
          <w:rFonts w:asciiTheme="minorEastAsia" w:hAnsiTheme="minorEastAsia" w:hint="eastAsia"/>
          <w:szCs w:val="24"/>
        </w:rPr>
        <w:t>２</w:t>
      </w:r>
      <w:r w:rsidR="00E24103" w:rsidRPr="00002442">
        <w:rPr>
          <w:rFonts w:asciiTheme="minorEastAsia" w:hAnsiTheme="minorEastAsia" w:hint="eastAsia"/>
          <w:szCs w:val="24"/>
        </w:rPr>
        <w:t>決算期</w:t>
      </w:r>
      <w:r w:rsidRPr="00002442">
        <w:rPr>
          <w:rFonts w:asciiTheme="minorEastAsia" w:hAnsiTheme="minorEastAsia" w:hint="eastAsia"/>
          <w:szCs w:val="24"/>
        </w:rPr>
        <w:t>の事業報告</w:t>
      </w:r>
      <w:r w:rsidR="00E24103" w:rsidRPr="00002442">
        <w:rPr>
          <w:rFonts w:asciiTheme="minorEastAsia" w:hAnsiTheme="minorEastAsia" w:hint="eastAsia"/>
          <w:szCs w:val="24"/>
        </w:rPr>
        <w:t>及び</w:t>
      </w:r>
      <w:r w:rsidR="007D6EE1">
        <w:rPr>
          <w:rFonts w:asciiTheme="minorEastAsia" w:hAnsiTheme="minorEastAsia" w:hint="eastAsia"/>
          <w:szCs w:val="24"/>
        </w:rPr>
        <w:t>決算報告、</w:t>
      </w:r>
      <w:r w:rsidR="007D6EE1" w:rsidRPr="00F45136">
        <w:rPr>
          <w:rFonts w:asciiTheme="minorEastAsia" w:hAnsiTheme="minorEastAsia" w:hint="eastAsia"/>
          <w:szCs w:val="24"/>
        </w:rPr>
        <w:lastRenderedPageBreak/>
        <w:t>平成</w:t>
      </w:r>
      <w:r w:rsidR="00715D59">
        <w:rPr>
          <w:rFonts w:asciiTheme="minorEastAsia" w:hAnsiTheme="minorEastAsia" w:hint="eastAsia"/>
          <w:szCs w:val="24"/>
        </w:rPr>
        <w:t>31</w:t>
      </w:r>
      <w:r w:rsidR="007D6EE1" w:rsidRPr="00F45136">
        <w:rPr>
          <w:rFonts w:asciiTheme="minorEastAsia" w:hAnsiTheme="minorEastAsia" w:hint="eastAsia"/>
          <w:szCs w:val="24"/>
        </w:rPr>
        <w:t>年１月１日から</w:t>
      </w:r>
      <w:r w:rsidR="008608C5" w:rsidRPr="00F45136">
        <w:rPr>
          <w:rFonts w:asciiTheme="minorEastAsia" w:hAnsiTheme="minorEastAsia" w:hint="eastAsia"/>
          <w:szCs w:val="24"/>
        </w:rPr>
        <w:t>令和</w:t>
      </w:r>
      <w:r w:rsidR="00715D59">
        <w:rPr>
          <w:rFonts w:asciiTheme="minorEastAsia" w:hAnsiTheme="minorEastAsia" w:hint="eastAsia"/>
          <w:szCs w:val="24"/>
        </w:rPr>
        <w:t>５</w:t>
      </w:r>
      <w:r w:rsidR="007D6EE1" w:rsidRPr="00F45136">
        <w:rPr>
          <w:rFonts w:asciiTheme="minorEastAsia" w:hAnsiTheme="minorEastAsia" w:hint="eastAsia"/>
          <w:szCs w:val="24"/>
        </w:rPr>
        <w:t>年</w:t>
      </w:r>
      <w:r w:rsidR="00BB527B">
        <w:rPr>
          <w:rFonts w:asciiTheme="minorEastAsia" w:hAnsiTheme="minorEastAsia" w:hint="eastAsia"/>
          <w:szCs w:val="24"/>
        </w:rPr>
        <w:t>12</w:t>
      </w:r>
      <w:r w:rsidR="007D6EE1" w:rsidRPr="00F45136">
        <w:rPr>
          <w:rFonts w:asciiTheme="minorEastAsia" w:hAnsiTheme="minorEastAsia" w:hint="eastAsia"/>
          <w:szCs w:val="24"/>
        </w:rPr>
        <w:t>月</w:t>
      </w:r>
      <w:r w:rsidR="00BB527B">
        <w:rPr>
          <w:rFonts w:asciiTheme="minorEastAsia" w:hAnsiTheme="minorEastAsia" w:hint="eastAsia"/>
          <w:szCs w:val="24"/>
        </w:rPr>
        <w:t>31</w:t>
      </w:r>
      <w:r w:rsidR="007D6EE1" w:rsidRPr="00F45136">
        <w:rPr>
          <w:rFonts w:asciiTheme="minorEastAsia" w:hAnsiTheme="minorEastAsia" w:hint="eastAsia"/>
          <w:szCs w:val="24"/>
        </w:rPr>
        <w:t>日</w:t>
      </w:r>
      <w:r w:rsidR="007D6EE1" w:rsidRPr="00002442">
        <w:rPr>
          <w:rFonts w:asciiTheme="minorEastAsia" w:hAnsiTheme="minorEastAsia" w:hint="eastAsia"/>
          <w:szCs w:val="24"/>
        </w:rPr>
        <w:t>までの間に官公庁又は会計検査院より、不適切な会計経理の処理等の是正を求められた場合には、その概要及び是正の措置内容並びに再発防止に向けた措置内容が分かる資料の写し</w:t>
      </w:r>
      <w:r w:rsidR="007D6EE1">
        <w:rPr>
          <w:rFonts w:asciiTheme="minorEastAsia" w:hAnsiTheme="minorEastAsia" w:hint="eastAsia"/>
          <w:szCs w:val="24"/>
        </w:rPr>
        <w:t>を添付してください。</w:t>
      </w:r>
    </w:p>
    <w:p w14:paraId="5605AF2F" w14:textId="1D27D0F6" w:rsidR="007D6EE1" w:rsidRPr="007D6EE1" w:rsidRDefault="007D6EE1" w:rsidP="007D6EE1">
      <w:pPr>
        <w:ind w:leftChars="300" w:left="847" w:hangingChars="100" w:hanging="167"/>
        <w:rPr>
          <w:rFonts w:asciiTheme="minorEastAsia" w:hAnsiTheme="minorEastAsia"/>
          <w:sz w:val="18"/>
          <w:szCs w:val="18"/>
        </w:rPr>
      </w:pPr>
      <w:r w:rsidRPr="007D6EE1">
        <w:rPr>
          <w:rFonts w:asciiTheme="minorEastAsia" w:hAnsiTheme="minorEastAsia" w:hint="eastAsia"/>
          <w:sz w:val="18"/>
          <w:szCs w:val="18"/>
        </w:rPr>
        <w:t>※</w:t>
      </w:r>
      <w:r w:rsidR="00E11693" w:rsidRPr="007D6EE1">
        <w:rPr>
          <w:rFonts w:asciiTheme="minorEastAsia" w:hAnsiTheme="minorEastAsia" w:hint="eastAsia"/>
          <w:sz w:val="18"/>
          <w:szCs w:val="18"/>
        </w:rPr>
        <w:t>申請時に、法人の設立から１会計年度を経過していない場合には、補助事業を行う年度の事業計画（案）及び収支予算（案）</w:t>
      </w:r>
      <w:r w:rsidR="00091289">
        <w:rPr>
          <w:rFonts w:asciiTheme="minorEastAsia" w:hAnsiTheme="minorEastAsia" w:hint="eastAsia"/>
          <w:sz w:val="18"/>
          <w:szCs w:val="18"/>
        </w:rPr>
        <w:t>、</w:t>
      </w:r>
      <w:r w:rsidR="00E11693" w:rsidRPr="007D6EE1">
        <w:rPr>
          <w:rFonts w:asciiTheme="minorEastAsia" w:hAnsiTheme="minorEastAsia" w:hint="eastAsia"/>
          <w:sz w:val="18"/>
          <w:szCs w:val="18"/>
        </w:rPr>
        <w:t>法人の設立から１会計年度を経過し、かつ、２会計年度を経過していない場合には、直近の１決算期に関する事業報告及び決算報告</w:t>
      </w:r>
      <w:r w:rsidR="00CE6BE3">
        <w:rPr>
          <w:rFonts w:asciiTheme="minorEastAsia" w:hAnsiTheme="minorEastAsia" w:hint="eastAsia"/>
          <w:sz w:val="18"/>
          <w:szCs w:val="18"/>
        </w:rPr>
        <w:t>を提出してください。</w:t>
      </w:r>
    </w:p>
    <w:p w14:paraId="584AC8A8" w14:textId="77777777" w:rsidR="001165AA" w:rsidRPr="00002442" w:rsidRDefault="006944E8" w:rsidP="000F473A">
      <w:pPr>
        <w:ind w:firstLineChars="200" w:firstLine="453"/>
        <w:rPr>
          <w:rFonts w:asciiTheme="minorEastAsia" w:hAnsiTheme="minorEastAsia"/>
          <w:szCs w:val="24"/>
        </w:rPr>
      </w:pPr>
      <w:r w:rsidRPr="00002442">
        <w:rPr>
          <w:rFonts w:asciiTheme="minorEastAsia" w:hAnsiTheme="minorEastAsia" w:hint="eastAsia"/>
          <w:szCs w:val="24"/>
        </w:rPr>
        <w:t>・</w:t>
      </w:r>
      <w:r w:rsidR="001165AA" w:rsidRPr="00002442">
        <w:rPr>
          <w:rFonts w:asciiTheme="minorEastAsia" w:hAnsiTheme="minorEastAsia" w:hint="eastAsia"/>
          <w:szCs w:val="24"/>
        </w:rPr>
        <w:t>事業実施計画書【様式２】</w:t>
      </w:r>
    </w:p>
    <w:p w14:paraId="4800B683" w14:textId="787B4473" w:rsidR="007912C1" w:rsidRPr="00002442" w:rsidRDefault="00E24103" w:rsidP="00091289">
      <w:pPr>
        <w:ind w:leftChars="400" w:left="907"/>
        <w:rPr>
          <w:rFonts w:asciiTheme="minorEastAsia" w:hAnsiTheme="minorEastAsia"/>
          <w:szCs w:val="24"/>
        </w:rPr>
      </w:pPr>
      <w:r w:rsidRPr="00002442">
        <w:rPr>
          <w:rFonts w:asciiTheme="minorEastAsia" w:hAnsiTheme="minorEastAsia" w:hint="eastAsia"/>
          <w:szCs w:val="24"/>
        </w:rPr>
        <w:t>様式に従い、</w:t>
      </w:r>
      <w:r w:rsidR="00D11B4A" w:rsidRPr="00002442">
        <w:rPr>
          <w:rFonts w:asciiTheme="minorEastAsia" w:hAnsiTheme="minorEastAsia" w:hint="eastAsia"/>
          <w:szCs w:val="24"/>
        </w:rPr>
        <w:t>補助</w:t>
      </w:r>
      <w:r w:rsidR="007D6EE1">
        <w:rPr>
          <w:rFonts w:asciiTheme="minorEastAsia" w:hAnsiTheme="minorEastAsia" w:hint="eastAsia"/>
          <w:szCs w:val="24"/>
        </w:rPr>
        <w:t>事業の実施に関する計画を記載してください。</w:t>
      </w:r>
    </w:p>
    <w:p w14:paraId="5E66A57E" w14:textId="77777777" w:rsidR="001165AA" w:rsidRPr="00002442" w:rsidRDefault="006944E8" w:rsidP="000F473A">
      <w:pPr>
        <w:ind w:firstLineChars="200" w:firstLine="453"/>
        <w:jc w:val="left"/>
        <w:rPr>
          <w:rFonts w:asciiTheme="minorEastAsia" w:hAnsiTheme="minorEastAsia"/>
          <w:szCs w:val="24"/>
        </w:rPr>
      </w:pPr>
      <w:r w:rsidRPr="00002442">
        <w:rPr>
          <w:rFonts w:asciiTheme="minorEastAsia" w:hAnsiTheme="minorEastAsia" w:hint="eastAsia"/>
          <w:szCs w:val="24"/>
        </w:rPr>
        <w:t>・</w:t>
      </w:r>
      <w:r w:rsidR="00A6445F" w:rsidRPr="00002442">
        <w:rPr>
          <w:rFonts w:ascii="ＭＳ 明朝" w:hAnsi="ＭＳ 明朝" w:hint="eastAsia"/>
        </w:rPr>
        <w:t>事務費用内訳</w:t>
      </w:r>
      <w:r w:rsidR="001165AA" w:rsidRPr="00002442">
        <w:rPr>
          <w:rFonts w:asciiTheme="minorEastAsia" w:hAnsiTheme="minorEastAsia" w:hint="eastAsia"/>
          <w:szCs w:val="24"/>
        </w:rPr>
        <w:t>【様式３】</w:t>
      </w:r>
    </w:p>
    <w:p w14:paraId="22E7ADD0" w14:textId="307855D6" w:rsidR="00A6445F" w:rsidRPr="00002442" w:rsidRDefault="00E24103" w:rsidP="00091289">
      <w:pPr>
        <w:ind w:leftChars="300" w:left="680" w:firstLineChars="100" w:firstLine="227"/>
        <w:rPr>
          <w:rFonts w:ascii="ＭＳ 明朝" w:eastAsia="ＭＳ 明朝" w:hAnsi="ＭＳ 明朝"/>
          <w:szCs w:val="24"/>
        </w:rPr>
      </w:pPr>
      <w:r w:rsidRPr="00002442">
        <w:rPr>
          <w:rFonts w:asciiTheme="minorEastAsia" w:hAnsiTheme="minorEastAsia" w:hint="eastAsia"/>
          <w:szCs w:val="24"/>
        </w:rPr>
        <w:t>様式に従い、</w:t>
      </w:r>
      <w:r w:rsidR="00DC1180" w:rsidRPr="00002442">
        <w:rPr>
          <w:rFonts w:asciiTheme="minorEastAsia" w:hAnsiTheme="minorEastAsia" w:hint="eastAsia"/>
          <w:szCs w:val="24"/>
        </w:rPr>
        <w:t>補助事業</w:t>
      </w:r>
      <w:r w:rsidR="007912C1" w:rsidRPr="00002442">
        <w:rPr>
          <w:rFonts w:asciiTheme="minorEastAsia" w:hAnsiTheme="minorEastAsia" w:hint="eastAsia"/>
          <w:szCs w:val="24"/>
        </w:rPr>
        <w:t>に関する事務を行うため</w:t>
      </w:r>
      <w:r w:rsidR="00DC1180" w:rsidRPr="00002442">
        <w:rPr>
          <w:rFonts w:ascii="ＭＳ 明朝" w:eastAsia="ＭＳ 明朝" w:hAnsi="ＭＳ 明朝" w:hint="eastAsia"/>
          <w:szCs w:val="24"/>
        </w:rPr>
        <w:t>に要する</w:t>
      </w:r>
      <w:r w:rsidR="007D6EE1">
        <w:rPr>
          <w:rFonts w:ascii="ＭＳ 明朝" w:eastAsia="ＭＳ 明朝" w:hAnsi="ＭＳ 明朝" w:hint="eastAsia"/>
          <w:szCs w:val="24"/>
        </w:rPr>
        <w:t>費用の見込みを記載してください。</w:t>
      </w:r>
    </w:p>
    <w:p w14:paraId="2D03D2A4" w14:textId="32C750B7" w:rsidR="00B234E1" w:rsidRPr="00002442" w:rsidRDefault="00032B60" w:rsidP="000F473A">
      <w:pPr>
        <w:ind w:firstLineChars="100" w:firstLine="227"/>
        <w:rPr>
          <w:rFonts w:asciiTheme="minorEastAsia" w:hAnsiTheme="minorEastAsia"/>
          <w:szCs w:val="24"/>
        </w:rPr>
      </w:pPr>
      <w:r>
        <w:rPr>
          <w:rFonts w:asciiTheme="minorEastAsia" w:hAnsiTheme="minorEastAsia" w:hint="eastAsia"/>
          <w:szCs w:val="24"/>
        </w:rPr>
        <w:t>②　提出方法</w:t>
      </w:r>
    </w:p>
    <w:p w14:paraId="0E051E19" w14:textId="3ADA8E04" w:rsidR="00C7361A" w:rsidRPr="00002442" w:rsidRDefault="00EA165B" w:rsidP="00091289">
      <w:pPr>
        <w:ind w:leftChars="200" w:left="453" w:firstLineChars="100" w:firstLine="227"/>
        <w:rPr>
          <w:rFonts w:asciiTheme="minorEastAsia" w:hAnsiTheme="minorEastAsia"/>
          <w:szCs w:val="24"/>
        </w:rPr>
      </w:pPr>
      <w:r>
        <w:rPr>
          <w:rFonts w:asciiTheme="minorEastAsia" w:hAnsiTheme="minorEastAsia" w:hint="eastAsia"/>
          <w:szCs w:val="24"/>
        </w:rPr>
        <w:t>①に示す様式１～３</w:t>
      </w:r>
      <w:r w:rsidR="007D6EE1">
        <w:rPr>
          <w:rFonts w:asciiTheme="minorEastAsia" w:hAnsiTheme="minorEastAsia" w:hint="eastAsia"/>
          <w:szCs w:val="24"/>
        </w:rPr>
        <w:t>及び添付資料</w:t>
      </w:r>
      <w:r>
        <w:rPr>
          <w:rFonts w:asciiTheme="minorEastAsia" w:hAnsiTheme="minorEastAsia" w:hint="eastAsia"/>
          <w:szCs w:val="24"/>
        </w:rPr>
        <w:t>について、</w:t>
      </w:r>
      <w:r w:rsidR="00067DC5">
        <w:rPr>
          <w:rFonts w:asciiTheme="minorEastAsia" w:hAnsiTheme="minorEastAsia" w:hint="eastAsia"/>
          <w:szCs w:val="24"/>
        </w:rPr>
        <w:t>（５</w:t>
      </w:r>
      <w:r w:rsidR="00181BA4" w:rsidRPr="00002442">
        <w:rPr>
          <w:rFonts w:asciiTheme="minorEastAsia" w:hAnsiTheme="minorEastAsia" w:hint="eastAsia"/>
          <w:szCs w:val="24"/>
        </w:rPr>
        <w:t>）に記載するe</w:t>
      </w:r>
      <w:r w:rsidR="00181BA4" w:rsidRPr="00002442">
        <w:rPr>
          <w:rFonts w:asciiTheme="minorEastAsia" w:hAnsiTheme="minorEastAsia"/>
          <w:szCs w:val="24"/>
        </w:rPr>
        <w:t>-mail</w:t>
      </w:r>
      <w:r>
        <w:rPr>
          <w:rFonts w:asciiTheme="minorEastAsia" w:hAnsiTheme="minorEastAsia" w:hint="eastAsia"/>
          <w:szCs w:val="24"/>
        </w:rPr>
        <w:t>アドレスあてに、電子</w:t>
      </w:r>
      <w:r w:rsidR="00067DC5">
        <w:rPr>
          <w:rFonts w:asciiTheme="minorEastAsia" w:hAnsiTheme="minorEastAsia" w:hint="eastAsia"/>
          <w:szCs w:val="24"/>
        </w:rPr>
        <w:t>メール</w:t>
      </w:r>
      <w:r>
        <w:rPr>
          <w:rFonts w:asciiTheme="minorEastAsia" w:hAnsiTheme="minorEastAsia" w:hint="eastAsia"/>
          <w:szCs w:val="24"/>
        </w:rPr>
        <w:t>により提出</w:t>
      </w:r>
      <w:r w:rsidR="00181BA4" w:rsidRPr="00002442">
        <w:rPr>
          <w:rFonts w:asciiTheme="minorEastAsia" w:hAnsiTheme="minorEastAsia" w:hint="eastAsia"/>
          <w:szCs w:val="24"/>
        </w:rPr>
        <w:t>してください。</w:t>
      </w:r>
      <w:r w:rsidR="00067DC5">
        <w:rPr>
          <w:rFonts w:asciiTheme="minorEastAsia" w:hAnsiTheme="minorEastAsia" w:hint="eastAsia"/>
          <w:szCs w:val="24"/>
        </w:rPr>
        <w:t>提出する</w:t>
      </w:r>
      <w:r w:rsidR="00E62196" w:rsidRPr="00002442">
        <w:rPr>
          <w:rFonts w:asciiTheme="minorEastAsia" w:hAnsiTheme="minorEastAsia" w:hint="eastAsia"/>
          <w:szCs w:val="24"/>
        </w:rPr>
        <w:t>電子データは、</w:t>
      </w:r>
      <w:r w:rsidR="00E62196" w:rsidRPr="00067DC5">
        <w:rPr>
          <w:rFonts w:asciiTheme="minorEastAsia" w:hAnsiTheme="minorEastAsia" w:hint="eastAsia"/>
          <w:szCs w:val="24"/>
          <w:u w:val="single"/>
        </w:rPr>
        <w:t>(a)様式１～様式３をPDF化してひとつのファイルに統合したファイル</w:t>
      </w:r>
      <w:r w:rsidR="00E62196" w:rsidRPr="00002442">
        <w:rPr>
          <w:rFonts w:asciiTheme="minorEastAsia" w:hAnsiTheme="minorEastAsia" w:hint="eastAsia"/>
          <w:szCs w:val="24"/>
        </w:rPr>
        <w:t>及び</w:t>
      </w:r>
      <w:r w:rsidR="00E62196" w:rsidRPr="001F2E97">
        <w:rPr>
          <w:rFonts w:asciiTheme="minorEastAsia" w:hAnsiTheme="minorEastAsia" w:hint="eastAsia"/>
          <w:szCs w:val="24"/>
          <w:u w:val="single"/>
        </w:rPr>
        <w:t>(b</w:t>
      </w:r>
      <w:r w:rsidR="00E62196" w:rsidRPr="001F2E97">
        <w:rPr>
          <w:rFonts w:asciiTheme="minorEastAsia" w:hAnsiTheme="minorEastAsia"/>
          <w:szCs w:val="24"/>
          <w:u w:val="single"/>
        </w:rPr>
        <w:t>)</w:t>
      </w:r>
      <w:r w:rsidR="00E62196" w:rsidRPr="001F2E97">
        <w:rPr>
          <w:rFonts w:asciiTheme="minorEastAsia" w:hAnsiTheme="minorEastAsia" w:hint="eastAsia"/>
          <w:szCs w:val="24"/>
          <w:u w:val="single"/>
        </w:rPr>
        <w:t>様式１～３のw</w:t>
      </w:r>
      <w:r w:rsidR="00E62196" w:rsidRPr="001F2E97">
        <w:rPr>
          <w:rFonts w:asciiTheme="minorEastAsia" w:hAnsiTheme="minorEastAsia"/>
          <w:szCs w:val="24"/>
          <w:u w:val="single"/>
        </w:rPr>
        <w:t>ord</w:t>
      </w:r>
      <w:r w:rsidR="00E62196" w:rsidRPr="001F2E97">
        <w:rPr>
          <w:rFonts w:asciiTheme="minorEastAsia" w:hAnsiTheme="minorEastAsia" w:hint="eastAsia"/>
          <w:szCs w:val="24"/>
          <w:u w:val="single"/>
        </w:rPr>
        <w:t>（do</w:t>
      </w:r>
      <w:r w:rsidR="00E62196" w:rsidRPr="001F2E97">
        <w:rPr>
          <w:rFonts w:asciiTheme="minorEastAsia" w:hAnsiTheme="minorEastAsia"/>
          <w:szCs w:val="24"/>
          <w:u w:val="single"/>
        </w:rPr>
        <w:t>cx</w:t>
      </w:r>
      <w:r w:rsidR="00E62196" w:rsidRPr="001F2E97">
        <w:rPr>
          <w:rFonts w:asciiTheme="minorEastAsia" w:hAnsiTheme="minorEastAsia" w:hint="eastAsia"/>
          <w:szCs w:val="24"/>
          <w:u w:val="single"/>
        </w:rPr>
        <w:t>やdoc形式）</w:t>
      </w:r>
      <w:r w:rsidR="00091289" w:rsidRPr="001F2E97">
        <w:rPr>
          <w:rFonts w:asciiTheme="minorEastAsia" w:hAnsiTheme="minorEastAsia" w:hint="eastAsia"/>
          <w:szCs w:val="24"/>
          <w:u w:val="single"/>
        </w:rPr>
        <w:t>や excel形式のデータ</w:t>
      </w:r>
      <w:r w:rsidR="00E62196" w:rsidRPr="00002442">
        <w:rPr>
          <w:rFonts w:asciiTheme="minorEastAsia" w:hAnsiTheme="minorEastAsia" w:hint="eastAsia"/>
          <w:szCs w:val="24"/>
        </w:rPr>
        <w:t>の両方を送付してくださ</w:t>
      </w:r>
      <w:r w:rsidR="005E125C">
        <w:rPr>
          <w:rFonts w:asciiTheme="minorEastAsia" w:hAnsiTheme="minorEastAsia" w:hint="eastAsia"/>
          <w:szCs w:val="24"/>
        </w:rPr>
        <w:t>い（環境省のサーバの都合上、１メールあたりで受信できる容量は５MB</w:t>
      </w:r>
      <w:r w:rsidR="00E62196" w:rsidRPr="00002442">
        <w:rPr>
          <w:rFonts w:asciiTheme="minorEastAsia" w:hAnsiTheme="minorEastAsia" w:hint="eastAsia"/>
          <w:szCs w:val="24"/>
        </w:rPr>
        <w:t>を目安としてください）。電子メールは受信後環境省から受領の確認メールを返信します。</w:t>
      </w:r>
    </w:p>
    <w:p w14:paraId="59BA45E9" w14:textId="4C1E1619" w:rsidR="001165AA" w:rsidRDefault="00317D40" w:rsidP="00317D40">
      <w:pPr>
        <w:ind w:leftChars="200" w:left="453" w:firstLineChars="100" w:firstLine="227"/>
        <w:rPr>
          <w:rFonts w:asciiTheme="minorEastAsia" w:hAnsiTheme="minorEastAsia"/>
          <w:szCs w:val="24"/>
        </w:rPr>
      </w:pPr>
      <w:r w:rsidRPr="00002442">
        <w:rPr>
          <w:rFonts w:asciiTheme="minorEastAsia" w:hAnsiTheme="minorEastAsia" w:hint="eastAsia"/>
          <w:szCs w:val="24"/>
        </w:rPr>
        <w:t>なお</w:t>
      </w:r>
      <w:r w:rsidR="001165AA" w:rsidRPr="00002442">
        <w:rPr>
          <w:rFonts w:asciiTheme="minorEastAsia" w:hAnsiTheme="minorEastAsia" w:hint="eastAsia"/>
          <w:szCs w:val="24"/>
        </w:rPr>
        <w:t>、添付書類</w:t>
      </w:r>
      <w:r w:rsidR="00B234E1" w:rsidRPr="00002442">
        <w:rPr>
          <w:rFonts w:asciiTheme="minorEastAsia" w:hAnsiTheme="minorEastAsia" w:hint="eastAsia"/>
          <w:szCs w:val="24"/>
        </w:rPr>
        <w:t>である法人の定款</w:t>
      </w:r>
      <w:r w:rsidR="006E4F88">
        <w:rPr>
          <w:rFonts w:asciiTheme="minorEastAsia" w:hAnsiTheme="minorEastAsia" w:hint="eastAsia"/>
          <w:szCs w:val="24"/>
        </w:rPr>
        <w:t>等</w:t>
      </w:r>
      <w:r w:rsidRPr="00002442">
        <w:rPr>
          <w:rFonts w:asciiTheme="minorEastAsia" w:hAnsiTheme="minorEastAsia" w:hint="eastAsia"/>
          <w:szCs w:val="24"/>
        </w:rPr>
        <w:t>については、</w:t>
      </w:r>
      <w:r w:rsidR="00F65E3B">
        <w:rPr>
          <w:rFonts w:asciiTheme="minorEastAsia" w:hAnsiTheme="minorEastAsia" w:hint="eastAsia"/>
          <w:szCs w:val="24"/>
        </w:rPr>
        <w:t>それぞれ</w:t>
      </w:r>
      <w:r w:rsidR="006E4F88">
        <w:rPr>
          <w:rFonts w:asciiTheme="minorEastAsia" w:hAnsiTheme="minorEastAsia" w:hint="eastAsia"/>
          <w:szCs w:val="24"/>
        </w:rPr>
        <w:t>PDF</w:t>
      </w:r>
      <w:r w:rsidR="006E4F88">
        <w:rPr>
          <w:rFonts w:asciiTheme="minorEastAsia" w:hAnsiTheme="minorEastAsia"/>
          <w:szCs w:val="24"/>
        </w:rPr>
        <w:t>ファイル等により</w:t>
      </w:r>
      <w:r w:rsidR="00F65E3B">
        <w:rPr>
          <w:rFonts w:asciiTheme="minorEastAsia" w:hAnsiTheme="minorEastAsia" w:hint="eastAsia"/>
          <w:szCs w:val="24"/>
        </w:rPr>
        <w:t>電子化し、電子メールにより合わせて提出してください</w:t>
      </w:r>
      <w:r w:rsidR="001165AA" w:rsidRPr="00002442">
        <w:rPr>
          <w:rFonts w:asciiTheme="minorEastAsia" w:hAnsiTheme="minorEastAsia" w:hint="eastAsia"/>
          <w:szCs w:val="24"/>
        </w:rPr>
        <w:t>。</w:t>
      </w:r>
    </w:p>
    <w:p w14:paraId="39429A38" w14:textId="37A91C85" w:rsidR="006E4F88" w:rsidRPr="00002442" w:rsidRDefault="006E4F88" w:rsidP="00317D40">
      <w:pPr>
        <w:ind w:leftChars="200" w:left="453" w:firstLineChars="100" w:firstLine="227"/>
        <w:rPr>
          <w:rFonts w:asciiTheme="minorEastAsia" w:hAnsiTheme="minorEastAsia"/>
          <w:szCs w:val="24"/>
        </w:rPr>
      </w:pPr>
      <w:r>
        <w:rPr>
          <w:rFonts w:asciiTheme="minorEastAsia" w:hAnsiTheme="minorEastAsia" w:hint="eastAsia"/>
          <w:szCs w:val="24"/>
        </w:rPr>
        <w:t>応募書類のデータが大容量となりメール添付ができない場合には、環境省ネットワークシステムのファイル受け渡しサービスを設定しますので、（５）に記載する連絡先にファイル受け渡しサービスの設定を依頼してください。</w:t>
      </w:r>
    </w:p>
    <w:p w14:paraId="41D8013A" w14:textId="77777777" w:rsidR="00E11356" w:rsidRPr="006E4F88" w:rsidRDefault="00E11356" w:rsidP="001165AA">
      <w:pPr>
        <w:rPr>
          <w:rFonts w:asciiTheme="minorEastAsia" w:hAnsiTheme="minorEastAsia"/>
          <w:szCs w:val="24"/>
        </w:rPr>
      </w:pPr>
    </w:p>
    <w:p w14:paraId="70CB19E9" w14:textId="22E4DD43" w:rsidR="001165AA" w:rsidRPr="00002442" w:rsidRDefault="00510711" w:rsidP="005C1DE6">
      <w:pPr>
        <w:rPr>
          <w:rFonts w:asciiTheme="minorEastAsia" w:hAnsiTheme="minorEastAsia"/>
          <w:szCs w:val="24"/>
        </w:rPr>
      </w:pPr>
      <w:r>
        <w:rPr>
          <w:rFonts w:asciiTheme="minorEastAsia" w:hAnsiTheme="minorEastAsia" w:hint="eastAsia"/>
          <w:szCs w:val="24"/>
        </w:rPr>
        <w:t>（４</w:t>
      </w:r>
      <w:r w:rsidR="00673053" w:rsidRPr="00002442">
        <w:rPr>
          <w:rFonts w:asciiTheme="minorEastAsia" w:hAnsiTheme="minorEastAsia" w:hint="eastAsia"/>
          <w:szCs w:val="24"/>
        </w:rPr>
        <w:t>）</w:t>
      </w:r>
      <w:r w:rsidR="001165AA" w:rsidRPr="00002442">
        <w:rPr>
          <w:rFonts w:asciiTheme="minorEastAsia" w:hAnsiTheme="minorEastAsia" w:hint="eastAsia"/>
          <w:szCs w:val="24"/>
        </w:rPr>
        <w:t>応募に関する質問の受付及び回答</w:t>
      </w:r>
    </w:p>
    <w:p w14:paraId="3AADFDC0" w14:textId="77777777" w:rsidR="001165AA" w:rsidRPr="00002442" w:rsidRDefault="00527A25" w:rsidP="000F473A">
      <w:pPr>
        <w:ind w:firstLineChars="100" w:firstLine="227"/>
        <w:rPr>
          <w:rFonts w:asciiTheme="minorEastAsia" w:hAnsiTheme="minorEastAsia"/>
          <w:szCs w:val="24"/>
        </w:rPr>
      </w:pPr>
      <w:r w:rsidRPr="00002442">
        <w:rPr>
          <w:rFonts w:asciiTheme="minorEastAsia" w:hAnsiTheme="minorEastAsia" w:hint="eastAsia"/>
          <w:szCs w:val="24"/>
        </w:rPr>
        <w:t>○</w:t>
      </w:r>
      <w:r w:rsidR="005E2173" w:rsidRPr="00002442">
        <w:rPr>
          <w:rFonts w:asciiTheme="minorEastAsia" w:hAnsiTheme="minorEastAsia" w:hint="eastAsia"/>
          <w:szCs w:val="24"/>
        </w:rPr>
        <w:t xml:space="preserve">　</w:t>
      </w:r>
      <w:r w:rsidR="001165AA" w:rsidRPr="00002442">
        <w:rPr>
          <w:rFonts w:asciiTheme="minorEastAsia" w:hAnsiTheme="minorEastAsia" w:hint="eastAsia"/>
          <w:szCs w:val="24"/>
        </w:rPr>
        <w:t>受付先</w:t>
      </w:r>
    </w:p>
    <w:p w14:paraId="6810052E" w14:textId="29BAA63C" w:rsidR="00AA610D" w:rsidRDefault="00AA610D" w:rsidP="000F473A">
      <w:pPr>
        <w:ind w:firstLineChars="300" w:firstLine="680"/>
        <w:rPr>
          <w:rFonts w:asciiTheme="minorEastAsia" w:hAnsiTheme="minorEastAsia"/>
          <w:szCs w:val="24"/>
        </w:rPr>
      </w:pPr>
      <w:r>
        <w:rPr>
          <w:rFonts w:asciiTheme="minorEastAsia" w:hAnsiTheme="minorEastAsia" w:hint="eastAsia"/>
          <w:szCs w:val="24"/>
        </w:rPr>
        <w:t>〒</w:t>
      </w:r>
      <w:r w:rsidR="00D116BF">
        <w:rPr>
          <w:rFonts w:asciiTheme="minorEastAsia" w:hAnsiTheme="minorEastAsia" w:hint="eastAsia"/>
          <w:szCs w:val="24"/>
        </w:rPr>
        <w:t>100</w:t>
      </w:r>
      <w:r>
        <w:rPr>
          <w:rFonts w:asciiTheme="minorEastAsia" w:hAnsiTheme="minorEastAsia" w:hint="eastAsia"/>
          <w:szCs w:val="24"/>
        </w:rPr>
        <w:t>-</w:t>
      </w:r>
      <w:r w:rsidR="00D116BF">
        <w:rPr>
          <w:rFonts w:asciiTheme="minorEastAsia" w:hAnsiTheme="minorEastAsia" w:hint="eastAsia"/>
          <w:szCs w:val="24"/>
        </w:rPr>
        <w:t>8975</w:t>
      </w:r>
    </w:p>
    <w:p w14:paraId="3FEC7D33" w14:textId="78881E24" w:rsidR="001165AA" w:rsidRPr="00002442" w:rsidRDefault="001165AA" w:rsidP="000F473A">
      <w:pPr>
        <w:ind w:firstLineChars="300" w:firstLine="680"/>
        <w:rPr>
          <w:rFonts w:asciiTheme="minorEastAsia" w:hAnsiTheme="minorEastAsia"/>
          <w:szCs w:val="24"/>
        </w:rPr>
      </w:pPr>
      <w:r w:rsidRPr="00002442">
        <w:rPr>
          <w:rFonts w:asciiTheme="minorEastAsia" w:hAnsiTheme="minorEastAsia" w:hint="eastAsia"/>
          <w:szCs w:val="24"/>
        </w:rPr>
        <w:t>東京都千代田区霞</w:t>
      </w:r>
      <w:r w:rsidR="005E2173" w:rsidRPr="00002442">
        <w:rPr>
          <w:rFonts w:asciiTheme="minorEastAsia" w:hAnsiTheme="minorEastAsia" w:hint="eastAsia"/>
          <w:szCs w:val="24"/>
        </w:rPr>
        <w:t>が</w:t>
      </w:r>
      <w:r w:rsidRPr="00002442">
        <w:rPr>
          <w:rFonts w:asciiTheme="minorEastAsia" w:hAnsiTheme="minorEastAsia" w:hint="eastAsia"/>
          <w:szCs w:val="24"/>
        </w:rPr>
        <w:t>関</w:t>
      </w:r>
      <w:r w:rsidR="005E2173" w:rsidRPr="00002442">
        <w:rPr>
          <w:rFonts w:asciiTheme="minorEastAsia" w:hAnsiTheme="minorEastAsia" w:hint="eastAsia"/>
          <w:szCs w:val="24"/>
        </w:rPr>
        <w:t>１－</w:t>
      </w:r>
      <w:r w:rsidR="00046A0F" w:rsidRPr="00002442">
        <w:rPr>
          <w:rFonts w:asciiTheme="minorEastAsia" w:hAnsiTheme="minorEastAsia" w:hint="eastAsia"/>
          <w:szCs w:val="24"/>
        </w:rPr>
        <w:t>２</w:t>
      </w:r>
      <w:r w:rsidR="005E2173" w:rsidRPr="00002442">
        <w:rPr>
          <w:rFonts w:asciiTheme="minorEastAsia" w:hAnsiTheme="minorEastAsia" w:hint="eastAsia"/>
          <w:szCs w:val="24"/>
        </w:rPr>
        <w:t xml:space="preserve">－２　</w:t>
      </w:r>
      <w:r w:rsidR="00046A0F" w:rsidRPr="00002442">
        <w:rPr>
          <w:rFonts w:asciiTheme="minorEastAsia" w:hAnsiTheme="minorEastAsia" w:hint="eastAsia"/>
          <w:szCs w:val="24"/>
        </w:rPr>
        <w:t>中央合同庁舎５号館</w:t>
      </w:r>
      <w:r w:rsidR="00D116BF">
        <w:rPr>
          <w:rFonts w:asciiTheme="minorEastAsia" w:hAnsiTheme="minorEastAsia" w:hint="eastAsia"/>
          <w:szCs w:val="24"/>
        </w:rPr>
        <w:t>26</w:t>
      </w:r>
      <w:r w:rsidR="00046A0F" w:rsidRPr="00002442">
        <w:rPr>
          <w:rFonts w:asciiTheme="minorEastAsia" w:hAnsiTheme="minorEastAsia" w:hint="eastAsia"/>
          <w:szCs w:val="24"/>
        </w:rPr>
        <w:t>階</w:t>
      </w:r>
    </w:p>
    <w:p w14:paraId="6E8BEE2F" w14:textId="5EE9CABC" w:rsidR="001165AA" w:rsidRPr="00002442" w:rsidRDefault="005E2173" w:rsidP="000F473A">
      <w:pPr>
        <w:ind w:firstLineChars="300" w:firstLine="680"/>
        <w:rPr>
          <w:rFonts w:asciiTheme="minorEastAsia" w:hAnsiTheme="minorEastAsia"/>
          <w:szCs w:val="24"/>
        </w:rPr>
      </w:pPr>
      <w:r w:rsidRPr="00002442">
        <w:rPr>
          <w:rFonts w:asciiTheme="minorEastAsia" w:hAnsiTheme="minorEastAsia" w:hint="eastAsia"/>
          <w:szCs w:val="24"/>
        </w:rPr>
        <w:t>環境省</w:t>
      </w:r>
      <w:r w:rsidR="009504F1">
        <w:rPr>
          <w:rFonts w:asciiTheme="minorEastAsia" w:hAnsiTheme="minorEastAsia" w:hint="eastAsia"/>
          <w:szCs w:val="24"/>
        </w:rPr>
        <w:t>自然環境局国立公園課</w:t>
      </w:r>
      <w:r w:rsidR="00E91D0E">
        <w:rPr>
          <w:rFonts w:asciiTheme="minorEastAsia" w:hAnsiTheme="minorEastAsia" w:hint="eastAsia"/>
          <w:szCs w:val="24"/>
        </w:rPr>
        <w:t xml:space="preserve">　</w:t>
      </w:r>
      <w:r w:rsidR="00AA610D" w:rsidRPr="00AA610D">
        <w:rPr>
          <w:rFonts w:asciiTheme="minorEastAsia" w:hAnsiTheme="minorEastAsia" w:hint="eastAsia"/>
          <w:szCs w:val="24"/>
        </w:rPr>
        <w:t>国立公園等資源整備事業費補助金</w:t>
      </w:r>
      <w:r w:rsidR="00AA610D">
        <w:rPr>
          <w:rFonts w:asciiTheme="minorEastAsia" w:hAnsiTheme="minorEastAsia" w:hint="eastAsia"/>
          <w:szCs w:val="24"/>
        </w:rPr>
        <w:t xml:space="preserve">　担当</w:t>
      </w:r>
    </w:p>
    <w:p w14:paraId="13A73FCF" w14:textId="1D30D430" w:rsidR="001165AA" w:rsidRDefault="001165AA" w:rsidP="000F473A">
      <w:pPr>
        <w:ind w:firstLineChars="300" w:firstLine="680"/>
        <w:rPr>
          <w:rFonts w:asciiTheme="minorEastAsia" w:hAnsiTheme="minorEastAsia"/>
          <w:szCs w:val="24"/>
        </w:rPr>
      </w:pPr>
      <w:r w:rsidRPr="00002442">
        <w:rPr>
          <w:rFonts w:ascii="ＭＳ 明朝" w:eastAsia="ＭＳ 明朝" w:hAnsi="ＭＳ 明朝"/>
          <w:szCs w:val="24"/>
        </w:rPr>
        <w:t>E-Mail：</w:t>
      </w:r>
      <w:r w:rsidR="00015177" w:rsidRPr="00015177">
        <w:rPr>
          <w:rFonts w:asciiTheme="minorEastAsia" w:hAnsiTheme="minorEastAsia"/>
          <w:szCs w:val="24"/>
        </w:rPr>
        <w:t>shizen-kouen@env.go.jp</w:t>
      </w:r>
    </w:p>
    <w:p w14:paraId="252C5422" w14:textId="77777777" w:rsidR="00E91D0E" w:rsidRPr="00002442" w:rsidRDefault="00E91D0E" w:rsidP="000F473A">
      <w:pPr>
        <w:ind w:firstLineChars="300" w:firstLine="680"/>
        <w:rPr>
          <w:rFonts w:hAnsiTheme="minorEastAsia"/>
          <w:szCs w:val="24"/>
        </w:rPr>
      </w:pPr>
    </w:p>
    <w:p w14:paraId="124792C3" w14:textId="77777777" w:rsidR="001165AA" w:rsidRPr="00002442" w:rsidRDefault="00527A25" w:rsidP="000F473A">
      <w:pPr>
        <w:ind w:firstLineChars="100" w:firstLine="227"/>
        <w:rPr>
          <w:rFonts w:asciiTheme="minorEastAsia" w:hAnsiTheme="minorEastAsia"/>
          <w:szCs w:val="24"/>
        </w:rPr>
      </w:pPr>
      <w:r w:rsidRPr="00002442">
        <w:rPr>
          <w:rFonts w:asciiTheme="minorEastAsia" w:hAnsiTheme="minorEastAsia" w:hint="eastAsia"/>
          <w:szCs w:val="24"/>
        </w:rPr>
        <w:t>○</w:t>
      </w:r>
      <w:r w:rsidR="005E2173" w:rsidRPr="00002442">
        <w:rPr>
          <w:rFonts w:asciiTheme="minorEastAsia" w:hAnsiTheme="minorEastAsia" w:hint="eastAsia"/>
          <w:szCs w:val="24"/>
        </w:rPr>
        <w:t xml:space="preserve">　</w:t>
      </w:r>
      <w:r w:rsidR="001165AA" w:rsidRPr="00002442">
        <w:rPr>
          <w:rFonts w:asciiTheme="minorEastAsia" w:hAnsiTheme="minorEastAsia" w:hint="eastAsia"/>
          <w:szCs w:val="24"/>
        </w:rPr>
        <w:t>受付方法</w:t>
      </w:r>
    </w:p>
    <w:p w14:paraId="68FFC6BF" w14:textId="01D1A19F" w:rsidR="00707A64" w:rsidRPr="00002442" w:rsidRDefault="001165AA" w:rsidP="00091289">
      <w:pPr>
        <w:ind w:leftChars="200" w:left="453" w:firstLineChars="100" w:firstLine="227"/>
        <w:rPr>
          <w:rFonts w:asciiTheme="minorEastAsia" w:hAnsiTheme="minorEastAsia"/>
          <w:szCs w:val="24"/>
        </w:rPr>
      </w:pPr>
      <w:r w:rsidRPr="00002442">
        <w:rPr>
          <w:rFonts w:asciiTheme="minorEastAsia" w:hAnsiTheme="minorEastAsia" w:hint="eastAsia"/>
          <w:szCs w:val="24"/>
        </w:rPr>
        <w:t>電子メール</w:t>
      </w:r>
      <w:r w:rsidR="009504F1">
        <w:rPr>
          <w:rFonts w:asciiTheme="minorEastAsia" w:hAnsiTheme="minorEastAsia" w:hint="eastAsia"/>
          <w:szCs w:val="24"/>
        </w:rPr>
        <w:t>のみ</w:t>
      </w:r>
      <w:r w:rsidRPr="00002442">
        <w:rPr>
          <w:rFonts w:asciiTheme="minorEastAsia" w:hAnsiTheme="minorEastAsia" w:hint="eastAsia"/>
          <w:szCs w:val="24"/>
        </w:rPr>
        <w:t>にて受け付けます（電話、来訪等による問合せには対応しません。）</w:t>
      </w:r>
      <w:r w:rsidR="005E2173" w:rsidRPr="00002442">
        <w:rPr>
          <w:rFonts w:asciiTheme="minorEastAsia" w:hAnsiTheme="minorEastAsia" w:hint="eastAsia"/>
          <w:szCs w:val="24"/>
        </w:rPr>
        <w:t>。</w:t>
      </w:r>
      <w:r w:rsidR="00DE03EC" w:rsidRPr="00002442">
        <w:rPr>
          <w:rFonts w:asciiTheme="minorEastAsia" w:hAnsiTheme="minorEastAsia" w:hint="eastAsia"/>
          <w:szCs w:val="24"/>
        </w:rPr>
        <w:t>電子メールの件名は、「</w:t>
      </w:r>
      <w:r w:rsidR="008608C5">
        <w:rPr>
          <w:rFonts w:asciiTheme="minorEastAsia" w:hAnsiTheme="minorEastAsia" w:hint="eastAsia"/>
          <w:szCs w:val="24"/>
        </w:rPr>
        <w:t>令和</w:t>
      </w:r>
      <w:r w:rsidR="00715D59">
        <w:rPr>
          <w:rFonts w:asciiTheme="minorEastAsia" w:hAnsiTheme="minorEastAsia" w:hint="eastAsia"/>
          <w:szCs w:val="24"/>
        </w:rPr>
        <w:t>６</w:t>
      </w:r>
      <w:r w:rsidR="008608C5">
        <w:rPr>
          <w:rFonts w:asciiTheme="minorEastAsia" w:hAnsiTheme="minorEastAsia" w:hint="eastAsia"/>
          <w:szCs w:val="24"/>
        </w:rPr>
        <w:t>年度</w:t>
      </w:r>
      <w:r w:rsidR="000275E6">
        <w:rPr>
          <w:rFonts w:asciiTheme="minorEastAsia" w:hAnsiTheme="minorEastAsia" w:hint="eastAsia"/>
          <w:szCs w:val="24"/>
        </w:rPr>
        <w:t>国立公園等</w:t>
      </w:r>
      <w:r w:rsidR="003F5EA7">
        <w:rPr>
          <w:rFonts w:asciiTheme="minorEastAsia" w:hAnsiTheme="minorEastAsia" w:hint="eastAsia"/>
          <w:szCs w:val="24"/>
        </w:rPr>
        <w:t>資源整備事業費補助金</w:t>
      </w:r>
      <w:r w:rsidR="00DE03EC" w:rsidRPr="00002442">
        <w:rPr>
          <w:rFonts w:asciiTheme="minorEastAsia" w:hAnsiTheme="minorEastAsia" w:hint="eastAsia"/>
          <w:szCs w:val="24"/>
        </w:rPr>
        <w:t>に関する質問」としてください。</w:t>
      </w:r>
      <w:r w:rsidR="00015177">
        <w:rPr>
          <w:rFonts w:asciiTheme="minorEastAsia" w:hAnsiTheme="minorEastAsia" w:hint="eastAsia"/>
          <w:szCs w:val="24"/>
        </w:rPr>
        <w:t>対象事業に特化した質問の場合には、対象事業名（国立公園利用拠点滞在環境等上質化事業</w:t>
      </w:r>
      <w:r w:rsidR="00F26C39">
        <w:rPr>
          <w:rFonts w:asciiTheme="minorEastAsia" w:hAnsiTheme="minorEastAsia" w:hint="eastAsia"/>
          <w:szCs w:val="24"/>
        </w:rPr>
        <w:t>など</w:t>
      </w:r>
      <w:r w:rsidR="00EE0B36">
        <w:rPr>
          <w:rFonts w:asciiTheme="minorEastAsia" w:hAnsiTheme="minorEastAsia" w:hint="eastAsia"/>
          <w:szCs w:val="24"/>
        </w:rPr>
        <w:t>）</w:t>
      </w:r>
      <w:r w:rsidR="00015177">
        <w:rPr>
          <w:rFonts w:asciiTheme="minorEastAsia" w:hAnsiTheme="minorEastAsia" w:hint="eastAsia"/>
          <w:szCs w:val="24"/>
        </w:rPr>
        <w:t>を明記ください。</w:t>
      </w:r>
      <w:r w:rsidR="00091289" w:rsidRPr="00091289">
        <w:rPr>
          <w:rFonts w:asciiTheme="minorEastAsia" w:hAnsiTheme="minorEastAsia" w:hint="eastAsia"/>
          <w:szCs w:val="24"/>
        </w:rPr>
        <w:t>回答は、公募期間中、メールをお送りいただいたメールアドレスに対して随時行います。</w:t>
      </w:r>
    </w:p>
    <w:p w14:paraId="74392D3E" w14:textId="2FB16924" w:rsidR="00E62196" w:rsidRDefault="00E62196" w:rsidP="001165AA">
      <w:pPr>
        <w:rPr>
          <w:rFonts w:asciiTheme="minorEastAsia" w:hAnsiTheme="minorEastAsia"/>
          <w:szCs w:val="24"/>
        </w:rPr>
      </w:pPr>
    </w:p>
    <w:p w14:paraId="441B58AE" w14:textId="7E2183BC" w:rsidR="005C1DE6" w:rsidRDefault="005C1DE6" w:rsidP="001165AA">
      <w:pPr>
        <w:rPr>
          <w:rFonts w:asciiTheme="minorEastAsia" w:hAnsiTheme="minorEastAsia"/>
          <w:szCs w:val="24"/>
        </w:rPr>
      </w:pPr>
    </w:p>
    <w:p w14:paraId="66C7B749" w14:textId="77777777" w:rsidR="005C1DE6" w:rsidRPr="00002442" w:rsidRDefault="005C1DE6" w:rsidP="001165AA">
      <w:pPr>
        <w:rPr>
          <w:rFonts w:asciiTheme="minorEastAsia" w:hAnsiTheme="minorEastAsia"/>
          <w:szCs w:val="24"/>
        </w:rPr>
      </w:pPr>
    </w:p>
    <w:p w14:paraId="1A10F3E7" w14:textId="48CAE014" w:rsidR="001165AA" w:rsidRPr="00002442" w:rsidRDefault="00067DC5" w:rsidP="00BF4658">
      <w:pPr>
        <w:rPr>
          <w:rFonts w:asciiTheme="minorEastAsia" w:hAnsiTheme="minorEastAsia"/>
          <w:szCs w:val="24"/>
        </w:rPr>
      </w:pPr>
      <w:r>
        <w:rPr>
          <w:rFonts w:asciiTheme="minorEastAsia" w:hAnsiTheme="minorEastAsia" w:hint="eastAsia"/>
          <w:szCs w:val="24"/>
        </w:rPr>
        <w:lastRenderedPageBreak/>
        <w:t>（</w:t>
      </w:r>
      <w:r w:rsidR="005C1DE6">
        <w:rPr>
          <w:rFonts w:asciiTheme="minorEastAsia" w:hAnsiTheme="minorEastAsia" w:hint="eastAsia"/>
          <w:szCs w:val="24"/>
        </w:rPr>
        <w:t>５</w:t>
      </w:r>
      <w:r w:rsidR="00BF4658" w:rsidRPr="00002442">
        <w:rPr>
          <w:rFonts w:asciiTheme="minorEastAsia" w:hAnsiTheme="minorEastAsia" w:hint="eastAsia"/>
          <w:szCs w:val="24"/>
        </w:rPr>
        <w:t>）</w:t>
      </w:r>
      <w:r w:rsidR="001165AA" w:rsidRPr="00002442">
        <w:rPr>
          <w:rFonts w:asciiTheme="minorEastAsia" w:hAnsiTheme="minorEastAsia" w:hint="eastAsia"/>
          <w:szCs w:val="24"/>
        </w:rPr>
        <w:t>応募書類提出後のスケジュールについて</w:t>
      </w:r>
    </w:p>
    <w:p w14:paraId="17699207" w14:textId="77777777" w:rsidR="001165AA" w:rsidRPr="00002442" w:rsidRDefault="001165AA" w:rsidP="000F473A">
      <w:pPr>
        <w:ind w:firstLineChars="300" w:firstLine="680"/>
        <w:rPr>
          <w:rFonts w:asciiTheme="minorEastAsia" w:hAnsiTheme="minorEastAsia"/>
          <w:szCs w:val="24"/>
        </w:rPr>
      </w:pPr>
      <w:r w:rsidRPr="00002442">
        <w:rPr>
          <w:rFonts w:asciiTheme="minorEastAsia" w:hAnsiTheme="minorEastAsia" w:hint="eastAsia"/>
          <w:szCs w:val="24"/>
        </w:rPr>
        <w:t>応募書類提出後のスケジュール</w:t>
      </w:r>
      <w:r w:rsidR="00BF4658" w:rsidRPr="00002442">
        <w:rPr>
          <w:rFonts w:asciiTheme="minorEastAsia" w:hAnsiTheme="minorEastAsia" w:hint="eastAsia"/>
          <w:szCs w:val="24"/>
        </w:rPr>
        <w:t>の概略</w:t>
      </w:r>
      <w:r w:rsidRPr="00002442">
        <w:rPr>
          <w:rFonts w:asciiTheme="minorEastAsia" w:hAnsiTheme="minorEastAsia" w:hint="eastAsia"/>
          <w:szCs w:val="24"/>
        </w:rPr>
        <w:t>は以下のとおりです。</w:t>
      </w:r>
    </w:p>
    <w:p w14:paraId="4813D75B" w14:textId="77777777" w:rsidR="00BF4658" w:rsidRPr="00002442" w:rsidRDefault="00BF4658" w:rsidP="000F473A">
      <w:pPr>
        <w:ind w:leftChars="200" w:left="453" w:firstLineChars="100" w:firstLine="227"/>
        <w:rPr>
          <w:rFonts w:asciiTheme="minorEastAsia" w:hAnsiTheme="minorEastAsia"/>
          <w:szCs w:val="24"/>
        </w:rPr>
      </w:pPr>
      <w:r w:rsidRPr="00002442">
        <w:rPr>
          <w:rFonts w:asciiTheme="minorEastAsia" w:hAnsiTheme="minorEastAsia" w:hint="eastAsia"/>
          <w:szCs w:val="24"/>
        </w:rPr>
        <w:t>書面審査を通過した者を評価するため、評価委員会を開催します。</w:t>
      </w:r>
    </w:p>
    <w:p w14:paraId="3C399C78" w14:textId="77777777" w:rsidR="00DD4091" w:rsidRPr="00002442" w:rsidRDefault="00DD4091" w:rsidP="000F473A">
      <w:pPr>
        <w:ind w:firstLineChars="300" w:firstLine="680"/>
        <w:rPr>
          <w:rFonts w:asciiTheme="minorEastAsia" w:hAnsiTheme="minorEastAsia"/>
          <w:szCs w:val="24"/>
          <w:bdr w:val="single" w:sz="4" w:space="0" w:color="auto"/>
        </w:rPr>
      </w:pPr>
    </w:p>
    <w:p w14:paraId="09347C57" w14:textId="1E7DC1DD" w:rsidR="001165AA" w:rsidRPr="00715D59" w:rsidRDefault="006E4F88" w:rsidP="00715D59">
      <w:pPr>
        <w:ind w:firstLineChars="300" w:firstLine="680"/>
        <w:rPr>
          <w:rFonts w:asciiTheme="minorEastAsia" w:hAnsiTheme="minorEastAsia"/>
          <w:szCs w:val="24"/>
          <w:u w:val="single"/>
        </w:rPr>
      </w:pPr>
      <w:r w:rsidRPr="006F17D2">
        <w:rPr>
          <w:rFonts w:asciiTheme="minorEastAsia" w:hAnsiTheme="minorEastAsia" w:hint="eastAsia"/>
          <w:szCs w:val="24"/>
          <w:bdr w:val="single" w:sz="4" w:space="0" w:color="auto"/>
        </w:rPr>
        <w:t>応募</w:t>
      </w:r>
      <w:r w:rsidR="001165AA" w:rsidRPr="006F17D2">
        <w:rPr>
          <w:rFonts w:asciiTheme="minorEastAsia" w:hAnsiTheme="minorEastAsia" w:hint="eastAsia"/>
          <w:szCs w:val="24"/>
          <w:bdr w:val="single" w:sz="4" w:space="0" w:color="auto"/>
        </w:rPr>
        <w:t>締切</w:t>
      </w:r>
      <w:r w:rsidR="003C28BB" w:rsidRPr="006F17D2">
        <w:rPr>
          <w:rFonts w:asciiTheme="minorEastAsia" w:hAnsiTheme="minorEastAsia" w:hint="eastAsia"/>
          <w:szCs w:val="24"/>
        </w:rPr>
        <w:t xml:space="preserve">　</w:t>
      </w:r>
      <w:r w:rsidR="008608C5" w:rsidRPr="006F17D2">
        <w:rPr>
          <w:rFonts w:asciiTheme="minorEastAsia" w:hAnsiTheme="minorEastAsia" w:hint="eastAsia"/>
          <w:szCs w:val="24"/>
          <w:u w:val="single"/>
        </w:rPr>
        <w:t>令和</w:t>
      </w:r>
      <w:r w:rsidR="00715D59" w:rsidRPr="006F17D2">
        <w:rPr>
          <w:rFonts w:asciiTheme="minorEastAsia" w:hAnsiTheme="minorEastAsia" w:hint="eastAsia"/>
          <w:szCs w:val="24"/>
          <w:u w:val="single"/>
        </w:rPr>
        <w:t>６</w:t>
      </w:r>
      <w:r w:rsidR="00CC2EEF" w:rsidRPr="006F17D2">
        <w:rPr>
          <w:rFonts w:asciiTheme="minorEastAsia" w:hAnsiTheme="minorEastAsia" w:hint="eastAsia"/>
          <w:szCs w:val="24"/>
          <w:u w:val="single"/>
        </w:rPr>
        <w:t>年</w:t>
      </w:r>
      <w:r w:rsidR="00635F41" w:rsidRPr="006F17D2">
        <w:rPr>
          <w:rFonts w:asciiTheme="minorEastAsia" w:hAnsiTheme="minorEastAsia" w:hint="eastAsia"/>
          <w:szCs w:val="24"/>
          <w:u w:val="single"/>
        </w:rPr>
        <w:t>３</w:t>
      </w:r>
      <w:r w:rsidR="00261FC4" w:rsidRPr="006F17D2">
        <w:rPr>
          <w:rFonts w:asciiTheme="minorEastAsia" w:hAnsiTheme="minorEastAsia" w:hint="eastAsia"/>
          <w:szCs w:val="24"/>
          <w:u w:val="single"/>
        </w:rPr>
        <w:t>月</w:t>
      </w:r>
      <w:r w:rsidR="00635F41" w:rsidRPr="006F17D2">
        <w:rPr>
          <w:rFonts w:asciiTheme="minorEastAsia" w:hAnsiTheme="minorEastAsia" w:hint="eastAsia"/>
          <w:szCs w:val="24"/>
          <w:u w:val="single"/>
        </w:rPr>
        <w:t>1</w:t>
      </w:r>
      <w:r w:rsidR="00813B15">
        <w:rPr>
          <w:rFonts w:asciiTheme="minorEastAsia" w:hAnsiTheme="minorEastAsia" w:hint="eastAsia"/>
          <w:szCs w:val="24"/>
          <w:u w:val="single"/>
        </w:rPr>
        <w:t>2</w:t>
      </w:r>
      <w:r w:rsidR="00261FC4" w:rsidRPr="006F17D2">
        <w:rPr>
          <w:rFonts w:asciiTheme="minorEastAsia" w:hAnsiTheme="minorEastAsia" w:hint="eastAsia"/>
          <w:szCs w:val="24"/>
          <w:u w:val="single"/>
        </w:rPr>
        <w:t>日（</w:t>
      </w:r>
      <w:r w:rsidR="00813B15">
        <w:rPr>
          <w:rFonts w:asciiTheme="minorEastAsia" w:hAnsiTheme="minorEastAsia" w:hint="eastAsia"/>
          <w:szCs w:val="24"/>
          <w:u w:val="single"/>
        </w:rPr>
        <w:t>火</w:t>
      </w:r>
      <w:r w:rsidR="00261FC4" w:rsidRPr="006F17D2">
        <w:rPr>
          <w:rFonts w:asciiTheme="minorEastAsia" w:hAnsiTheme="minorEastAsia" w:hint="eastAsia"/>
          <w:szCs w:val="24"/>
          <w:u w:val="single"/>
        </w:rPr>
        <w:t>）</w:t>
      </w:r>
      <w:r w:rsidR="00BB527B" w:rsidRPr="006F17D2">
        <w:rPr>
          <w:rFonts w:asciiTheme="minorEastAsia" w:hAnsiTheme="minorEastAsia" w:hint="eastAsia"/>
          <w:szCs w:val="24"/>
          <w:u w:val="single"/>
        </w:rPr>
        <w:t>17</w:t>
      </w:r>
      <w:r w:rsidR="003C28BB" w:rsidRPr="006F17D2">
        <w:rPr>
          <w:rFonts w:asciiTheme="minorEastAsia" w:hAnsiTheme="minorEastAsia" w:hint="eastAsia"/>
          <w:szCs w:val="24"/>
          <w:u w:val="single"/>
        </w:rPr>
        <w:t>時</w:t>
      </w:r>
    </w:p>
    <w:p w14:paraId="3D92D9CA" w14:textId="77777777" w:rsidR="001165AA" w:rsidRPr="00002442" w:rsidRDefault="001165AA" w:rsidP="000F473A">
      <w:pPr>
        <w:ind w:firstLineChars="500" w:firstLine="1134"/>
        <w:rPr>
          <w:rFonts w:asciiTheme="minorEastAsia" w:hAnsiTheme="minorEastAsia"/>
          <w:szCs w:val="24"/>
        </w:rPr>
      </w:pPr>
      <w:r w:rsidRPr="00002442">
        <w:rPr>
          <w:rFonts w:asciiTheme="minorEastAsia" w:hAnsiTheme="minorEastAsia" w:hint="eastAsia"/>
          <w:szCs w:val="24"/>
        </w:rPr>
        <w:t>↓</w:t>
      </w:r>
    </w:p>
    <w:p w14:paraId="45B9FF76" w14:textId="0262D1EE" w:rsidR="001165AA" w:rsidRPr="00002442" w:rsidRDefault="001165AA" w:rsidP="000F473A">
      <w:pPr>
        <w:ind w:firstLineChars="300" w:firstLine="680"/>
        <w:rPr>
          <w:rFonts w:asciiTheme="minorEastAsia" w:hAnsiTheme="minorEastAsia"/>
          <w:szCs w:val="24"/>
          <w:bdr w:val="single" w:sz="4" w:space="0" w:color="auto"/>
        </w:rPr>
      </w:pPr>
      <w:r w:rsidRPr="00002442">
        <w:rPr>
          <w:rFonts w:asciiTheme="minorEastAsia" w:hAnsiTheme="minorEastAsia" w:hint="eastAsia"/>
          <w:szCs w:val="24"/>
          <w:bdr w:val="single" w:sz="4" w:space="0" w:color="auto"/>
        </w:rPr>
        <w:t>応募書類の</w:t>
      </w:r>
      <w:r w:rsidR="001A54FF">
        <w:rPr>
          <w:rFonts w:asciiTheme="minorEastAsia" w:hAnsiTheme="minorEastAsia" w:hint="eastAsia"/>
          <w:szCs w:val="24"/>
          <w:bdr w:val="single" w:sz="4" w:space="0" w:color="auto"/>
        </w:rPr>
        <w:t>書面</w:t>
      </w:r>
      <w:r w:rsidRPr="00002442">
        <w:rPr>
          <w:rFonts w:asciiTheme="minorEastAsia" w:hAnsiTheme="minorEastAsia" w:hint="eastAsia"/>
          <w:szCs w:val="24"/>
          <w:bdr w:val="single" w:sz="4" w:space="0" w:color="auto"/>
        </w:rPr>
        <w:t>審査</w:t>
      </w:r>
    </w:p>
    <w:p w14:paraId="0B8A2CFC" w14:textId="77777777" w:rsidR="001165AA" w:rsidRPr="00002442" w:rsidRDefault="001165AA" w:rsidP="000F473A">
      <w:pPr>
        <w:ind w:firstLineChars="500" w:firstLine="1134"/>
        <w:rPr>
          <w:rFonts w:asciiTheme="minorEastAsia" w:hAnsiTheme="minorEastAsia"/>
          <w:szCs w:val="24"/>
        </w:rPr>
      </w:pPr>
      <w:r w:rsidRPr="00002442">
        <w:rPr>
          <w:rFonts w:asciiTheme="minorEastAsia" w:hAnsiTheme="minorEastAsia" w:hint="eastAsia"/>
          <w:szCs w:val="24"/>
        </w:rPr>
        <w:t>↓</w:t>
      </w:r>
    </w:p>
    <w:p w14:paraId="4EEC6E3A" w14:textId="7863996A" w:rsidR="00A41E20" w:rsidRPr="00002442" w:rsidRDefault="00A41E20" w:rsidP="001B2003">
      <w:pPr>
        <w:ind w:leftChars="300" w:left="2040" w:hangingChars="600" w:hanging="1360"/>
        <w:rPr>
          <w:rFonts w:asciiTheme="minorEastAsia" w:hAnsiTheme="minorEastAsia"/>
          <w:szCs w:val="24"/>
          <w:bdr w:val="single" w:sz="4" w:space="0" w:color="auto"/>
        </w:rPr>
      </w:pPr>
      <w:r w:rsidRPr="00002442">
        <w:rPr>
          <w:rFonts w:asciiTheme="minorEastAsia" w:hAnsiTheme="minorEastAsia" w:hint="eastAsia"/>
          <w:szCs w:val="24"/>
          <w:bdr w:val="single" w:sz="4" w:space="0" w:color="auto"/>
        </w:rPr>
        <w:t>評価委員会</w:t>
      </w:r>
      <w:r w:rsidR="00CC2EEF">
        <w:rPr>
          <w:rFonts w:asciiTheme="minorEastAsia" w:hAnsiTheme="minorEastAsia" w:hint="eastAsia"/>
          <w:szCs w:val="24"/>
        </w:rPr>
        <w:t xml:space="preserve">　</w:t>
      </w:r>
      <w:r w:rsidR="000275E6">
        <w:rPr>
          <w:rFonts w:asciiTheme="minorEastAsia" w:hAnsiTheme="minorEastAsia" w:hint="eastAsia"/>
          <w:szCs w:val="24"/>
        </w:rPr>
        <w:t>令和</w:t>
      </w:r>
      <w:r w:rsidR="00715D59">
        <w:rPr>
          <w:rFonts w:asciiTheme="minorEastAsia" w:hAnsiTheme="minorEastAsia" w:hint="eastAsia"/>
          <w:szCs w:val="24"/>
        </w:rPr>
        <w:t>６</w:t>
      </w:r>
      <w:r w:rsidR="00CC2EEF">
        <w:rPr>
          <w:rFonts w:asciiTheme="minorEastAsia" w:hAnsiTheme="minorEastAsia" w:hint="eastAsia"/>
          <w:szCs w:val="24"/>
        </w:rPr>
        <w:t>年</w:t>
      </w:r>
      <w:r w:rsidR="00185CE6">
        <w:rPr>
          <w:rFonts w:asciiTheme="minorEastAsia" w:hAnsiTheme="minorEastAsia" w:hint="eastAsia"/>
          <w:szCs w:val="24"/>
        </w:rPr>
        <w:t>３</w:t>
      </w:r>
      <w:r w:rsidR="009504F1">
        <w:rPr>
          <w:rFonts w:asciiTheme="minorEastAsia" w:hAnsiTheme="minorEastAsia" w:hint="eastAsia"/>
          <w:szCs w:val="24"/>
        </w:rPr>
        <w:t>月</w:t>
      </w:r>
      <w:r w:rsidR="00506501">
        <w:rPr>
          <w:rFonts w:asciiTheme="minorEastAsia" w:hAnsiTheme="minorEastAsia" w:hint="eastAsia"/>
          <w:szCs w:val="24"/>
        </w:rPr>
        <w:t>中</w:t>
      </w:r>
      <w:r w:rsidR="009504F1">
        <w:rPr>
          <w:rFonts w:asciiTheme="minorEastAsia" w:hAnsiTheme="minorEastAsia" w:hint="eastAsia"/>
          <w:szCs w:val="24"/>
        </w:rPr>
        <w:t>旬</w:t>
      </w:r>
      <w:r w:rsidR="00AA1F66">
        <w:rPr>
          <w:rFonts w:asciiTheme="minorEastAsia" w:hAnsiTheme="minorEastAsia" w:hint="eastAsia"/>
          <w:szCs w:val="24"/>
        </w:rPr>
        <w:t>～</w:t>
      </w:r>
      <w:r w:rsidR="007C35A6">
        <w:rPr>
          <w:rFonts w:asciiTheme="minorEastAsia" w:hAnsiTheme="minorEastAsia" w:hint="eastAsia"/>
          <w:szCs w:val="24"/>
        </w:rPr>
        <w:t>３</w:t>
      </w:r>
      <w:r w:rsidR="00AA1F66">
        <w:rPr>
          <w:rFonts w:asciiTheme="minorEastAsia" w:hAnsiTheme="minorEastAsia" w:hint="eastAsia"/>
          <w:szCs w:val="24"/>
        </w:rPr>
        <w:t>月</w:t>
      </w:r>
      <w:r w:rsidR="00506501">
        <w:rPr>
          <w:rFonts w:asciiTheme="minorEastAsia" w:hAnsiTheme="minorEastAsia" w:hint="eastAsia"/>
          <w:szCs w:val="24"/>
        </w:rPr>
        <w:t>下</w:t>
      </w:r>
      <w:r w:rsidR="00AA1F66">
        <w:rPr>
          <w:rFonts w:asciiTheme="minorEastAsia" w:hAnsiTheme="minorEastAsia" w:hint="eastAsia"/>
          <w:szCs w:val="24"/>
        </w:rPr>
        <w:t>旬</w:t>
      </w:r>
      <w:r w:rsidR="009D6D01">
        <w:rPr>
          <w:rFonts w:asciiTheme="minorEastAsia" w:hAnsiTheme="minorEastAsia" w:hint="eastAsia"/>
          <w:szCs w:val="24"/>
        </w:rPr>
        <w:t>頃</w:t>
      </w:r>
      <w:r w:rsidR="006E4F88">
        <w:rPr>
          <w:rFonts w:asciiTheme="minorEastAsia" w:hAnsiTheme="minorEastAsia" w:hint="eastAsia"/>
          <w:szCs w:val="24"/>
        </w:rPr>
        <w:t>。</w:t>
      </w:r>
      <w:r w:rsidR="001B2003" w:rsidRPr="001B2003">
        <w:rPr>
          <w:rFonts w:asciiTheme="minorEastAsia" w:hAnsiTheme="minorEastAsia" w:hint="eastAsia"/>
          <w:szCs w:val="24"/>
          <w:u w:val="single"/>
        </w:rPr>
        <w:t>応募内容について評価委員会において応募者よりヒアリングを行う場合があります</w:t>
      </w:r>
      <w:r w:rsidR="006E4F88">
        <w:rPr>
          <w:rFonts w:asciiTheme="minorEastAsia" w:hAnsiTheme="minorEastAsia" w:hint="eastAsia"/>
          <w:szCs w:val="24"/>
        </w:rPr>
        <w:t>。</w:t>
      </w:r>
    </w:p>
    <w:p w14:paraId="5F4D8720" w14:textId="77777777" w:rsidR="00A41E20" w:rsidRPr="00002442" w:rsidRDefault="00A41E20" w:rsidP="000F473A">
      <w:pPr>
        <w:ind w:firstLineChars="500" w:firstLine="1134"/>
        <w:rPr>
          <w:rFonts w:asciiTheme="minorEastAsia" w:hAnsiTheme="minorEastAsia"/>
          <w:szCs w:val="24"/>
        </w:rPr>
      </w:pPr>
      <w:r w:rsidRPr="00002442">
        <w:rPr>
          <w:rFonts w:asciiTheme="minorEastAsia" w:hAnsiTheme="minorEastAsia" w:hint="eastAsia"/>
          <w:szCs w:val="24"/>
        </w:rPr>
        <w:t>↓</w:t>
      </w:r>
    </w:p>
    <w:p w14:paraId="3C45D195" w14:textId="1AC79A5B" w:rsidR="001165AA" w:rsidRPr="00002442" w:rsidRDefault="00BA054E" w:rsidP="006E4F88">
      <w:pPr>
        <w:ind w:leftChars="300" w:left="2721" w:hangingChars="900" w:hanging="2041"/>
        <w:rPr>
          <w:rFonts w:asciiTheme="minorEastAsia" w:hAnsiTheme="minorEastAsia"/>
          <w:szCs w:val="24"/>
          <w:bdr w:val="single" w:sz="4" w:space="0" w:color="auto"/>
        </w:rPr>
      </w:pPr>
      <w:r w:rsidRPr="00002442">
        <w:rPr>
          <w:rFonts w:asciiTheme="minorEastAsia" w:hAnsiTheme="minorEastAsia" w:hint="eastAsia"/>
          <w:szCs w:val="24"/>
          <w:bdr w:val="single" w:sz="4" w:space="0" w:color="auto"/>
        </w:rPr>
        <w:t>補助事業者</w:t>
      </w:r>
      <w:r w:rsidR="001165AA" w:rsidRPr="00002442">
        <w:rPr>
          <w:rFonts w:asciiTheme="minorEastAsia" w:hAnsiTheme="minorEastAsia" w:hint="eastAsia"/>
          <w:szCs w:val="24"/>
          <w:bdr w:val="single" w:sz="4" w:space="0" w:color="auto"/>
        </w:rPr>
        <w:t>の</w:t>
      </w:r>
      <w:r w:rsidR="008629AB" w:rsidRPr="00002442">
        <w:rPr>
          <w:rFonts w:asciiTheme="minorEastAsia" w:hAnsiTheme="minorEastAsia" w:hint="eastAsia"/>
          <w:szCs w:val="24"/>
          <w:bdr w:val="single" w:sz="4" w:space="0" w:color="auto"/>
        </w:rPr>
        <w:t>採択</w:t>
      </w:r>
      <w:r w:rsidR="006E4F88" w:rsidRPr="00FC1718">
        <w:rPr>
          <w:rFonts w:asciiTheme="minorEastAsia" w:hAnsiTheme="minorEastAsia" w:hint="eastAsia"/>
          <w:szCs w:val="24"/>
        </w:rPr>
        <w:t xml:space="preserve">　</w:t>
      </w:r>
      <w:r w:rsidR="006E4F88" w:rsidRPr="00002442">
        <w:rPr>
          <w:rFonts w:asciiTheme="minorEastAsia" w:hAnsiTheme="minorEastAsia" w:hint="eastAsia"/>
          <w:szCs w:val="24"/>
        </w:rPr>
        <w:t>補助事業者の採択は</w:t>
      </w:r>
      <w:r w:rsidR="000275E6">
        <w:rPr>
          <w:rFonts w:asciiTheme="minorEastAsia" w:hAnsiTheme="minorEastAsia" w:hint="eastAsia"/>
          <w:szCs w:val="24"/>
        </w:rPr>
        <w:t>令和</w:t>
      </w:r>
      <w:r w:rsidR="00715D59">
        <w:rPr>
          <w:rFonts w:asciiTheme="minorEastAsia" w:hAnsiTheme="minorEastAsia" w:hint="eastAsia"/>
          <w:szCs w:val="24"/>
        </w:rPr>
        <w:t>６</w:t>
      </w:r>
      <w:r w:rsidR="000275E6">
        <w:rPr>
          <w:rFonts w:asciiTheme="minorEastAsia" w:hAnsiTheme="minorEastAsia" w:hint="eastAsia"/>
          <w:szCs w:val="24"/>
        </w:rPr>
        <w:t>年</w:t>
      </w:r>
      <w:r w:rsidR="00CE6BE3">
        <w:rPr>
          <w:rFonts w:asciiTheme="minorEastAsia" w:hAnsiTheme="minorEastAsia" w:hint="eastAsia"/>
          <w:szCs w:val="24"/>
        </w:rPr>
        <w:t>度</w:t>
      </w:r>
      <w:r w:rsidR="00CC2EEF">
        <w:rPr>
          <w:rFonts w:asciiTheme="minorEastAsia" w:hAnsiTheme="minorEastAsia" w:hint="eastAsia"/>
          <w:szCs w:val="24"/>
        </w:rPr>
        <w:t>予算の</w:t>
      </w:r>
      <w:r w:rsidR="006E4F88" w:rsidRPr="00002442">
        <w:rPr>
          <w:rFonts w:asciiTheme="minorEastAsia" w:hAnsiTheme="minorEastAsia" w:hint="eastAsia"/>
          <w:szCs w:val="24"/>
        </w:rPr>
        <w:t>成立が前提となるものです。</w:t>
      </w:r>
    </w:p>
    <w:p w14:paraId="5D861DBD" w14:textId="77777777" w:rsidR="001165AA" w:rsidRPr="00002442" w:rsidRDefault="001165AA" w:rsidP="000F473A">
      <w:pPr>
        <w:ind w:firstLineChars="500" w:firstLine="1134"/>
        <w:rPr>
          <w:rFonts w:asciiTheme="minorEastAsia" w:hAnsiTheme="minorEastAsia"/>
          <w:szCs w:val="24"/>
        </w:rPr>
      </w:pPr>
      <w:r w:rsidRPr="00002442">
        <w:rPr>
          <w:rFonts w:asciiTheme="minorEastAsia" w:hAnsiTheme="minorEastAsia" w:hint="eastAsia"/>
          <w:szCs w:val="24"/>
        </w:rPr>
        <w:t>↓</w:t>
      </w:r>
      <w:r w:rsidR="003C28BB" w:rsidRPr="00002442">
        <w:rPr>
          <w:rFonts w:asciiTheme="minorEastAsia" w:hAnsiTheme="minorEastAsia" w:hint="eastAsia"/>
          <w:szCs w:val="24"/>
        </w:rPr>
        <w:t xml:space="preserve">　</w:t>
      </w:r>
    </w:p>
    <w:p w14:paraId="7D2FC8FA" w14:textId="6AAC916A" w:rsidR="00B07920" w:rsidRPr="00002442" w:rsidRDefault="001165AA" w:rsidP="00821DD2">
      <w:pPr>
        <w:ind w:leftChars="300" w:left="2721" w:hangingChars="900" w:hanging="2041"/>
        <w:rPr>
          <w:rFonts w:asciiTheme="minorEastAsia" w:hAnsiTheme="minorEastAsia"/>
          <w:szCs w:val="24"/>
        </w:rPr>
      </w:pPr>
      <w:r w:rsidRPr="00002442">
        <w:rPr>
          <w:rFonts w:asciiTheme="minorEastAsia" w:hAnsiTheme="minorEastAsia" w:hint="eastAsia"/>
          <w:szCs w:val="24"/>
          <w:bdr w:val="single" w:sz="4" w:space="0" w:color="auto"/>
        </w:rPr>
        <w:t>交付申請書の提出</w:t>
      </w:r>
      <w:r w:rsidR="006E4F88">
        <w:rPr>
          <w:rFonts w:asciiTheme="minorEastAsia" w:hAnsiTheme="minorEastAsia" w:hint="eastAsia"/>
          <w:szCs w:val="24"/>
        </w:rPr>
        <w:t xml:space="preserve">　</w:t>
      </w:r>
      <w:r w:rsidR="008629AB" w:rsidRPr="00002442">
        <w:rPr>
          <w:rFonts w:asciiTheme="minorEastAsia" w:hAnsiTheme="minorEastAsia" w:hint="eastAsia"/>
          <w:szCs w:val="24"/>
        </w:rPr>
        <w:t>採択された</w:t>
      </w:r>
      <w:r w:rsidRPr="00002442">
        <w:rPr>
          <w:rFonts w:asciiTheme="minorEastAsia" w:hAnsiTheme="minorEastAsia" w:hint="eastAsia"/>
          <w:szCs w:val="24"/>
        </w:rPr>
        <w:t>者は、辞退する場合を除き、</w:t>
      </w:r>
      <w:r w:rsidR="008629AB" w:rsidRPr="00002442">
        <w:rPr>
          <w:rFonts w:asciiTheme="minorEastAsia" w:hAnsiTheme="minorEastAsia" w:hint="eastAsia"/>
          <w:szCs w:val="24"/>
        </w:rPr>
        <w:t>予算</w:t>
      </w:r>
      <w:r w:rsidR="00821DD2" w:rsidRPr="00002442">
        <w:rPr>
          <w:rFonts w:asciiTheme="minorEastAsia" w:hAnsiTheme="minorEastAsia" w:hint="eastAsia"/>
          <w:szCs w:val="24"/>
        </w:rPr>
        <w:t>額の範囲内で</w:t>
      </w:r>
      <w:r w:rsidR="00C61F45" w:rsidRPr="00002442">
        <w:rPr>
          <w:rFonts w:asciiTheme="minorEastAsia" w:hAnsiTheme="minorEastAsia" w:hint="eastAsia"/>
          <w:szCs w:val="24"/>
        </w:rPr>
        <w:t>交付申請書</w:t>
      </w:r>
      <w:r w:rsidR="006E4F88">
        <w:rPr>
          <w:rFonts w:asciiTheme="minorEastAsia" w:hAnsiTheme="minorEastAsia" w:hint="eastAsia"/>
          <w:szCs w:val="24"/>
        </w:rPr>
        <w:t>及び添付書類を提出してください。</w:t>
      </w:r>
    </w:p>
    <w:p w14:paraId="2D3E1F8C" w14:textId="77777777" w:rsidR="003C28BB" w:rsidRPr="00002442" w:rsidRDefault="00B07920" w:rsidP="000F473A">
      <w:pPr>
        <w:ind w:firstLineChars="500" w:firstLine="1134"/>
        <w:rPr>
          <w:rFonts w:asciiTheme="minorEastAsia" w:hAnsiTheme="minorEastAsia"/>
          <w:szCs w:val="24"/>
        </w:rPr>
      </w:pPr>
      <w:r w:rsidRPr="00002442">
        <w:rPr>
          <w:rFonts w:asciiTheme="minorEastAsia" w:hAnsiTheme="minorEastAsia" w:hint="eastAsia"/>
          <w:szCs w:val="24"/>
        </w:rPr>
        <w:t>↓</w:t>
      </w:r>
    </w:p>
    <w:p w14:paraId="434D1A19" w14:textId="77777777" w:rsidR="001165AA" w:rsidRPr="00002442" w:rsidRDefault="001165AA" w:rsidP="000F473A">
      <w:pPr>
        <w:ind w:firstLineChars="300" w:firstLine="680"/>
        <w:rPr>
          <w:rFonts w:asciiTheme="minorEastAsia" w:hAnsiTheme="minorEastAsia"/>
          <w:szCs w:val="24"/>
          <w:bdr w:val="single" w:sz="4" w:space="0" w:color="auto"/>
        </w:rPr>
      </w:pPr>
      <w:r w:rsidRPr="00002442">
        <w:rPr>
          <w:rFonts w:asciiTheme="minorEastAsia" w:hAnsiTheme="minorEastAsia" w:hint="eastAsia"/>
          <w:szCs w:val="24"/>
          <w:bdr w:val="single" w:sz="4" w:space="0" w:color="auto"/>
        </w:rPr>
        <w:t>交付決定</w:t>
      </w:r>
    </w:p>
    <w:p w14:paraId="7FEEFB8F" w14:textId="77777777" w:rsidR="001165AA" w:rsidRPr="00002442" w:rsidRDefault="001165AA" w:rsidP="000F473A">
      <w:pPr>
        <w:ind w:firstLineChars="500" w:firstLine="1134"/>
        <w:rPr>
          <w:rFonts w:asciiTheme="minorEastAsia" w:hAnsiTheme="minorEastAsia"/>
          <w:szCs w:val="24"/>
        </w:rPr>
      </w:pPr>
      <w:r w:rsidRPr="00002442">
        <w:rPr>
          <w:rFonts w:asciiTheme="minorEastAsia" w:hAnsiTheme="minorEastAsia" w:hint="eastAsia"/>
          <w:szCs w:val="24"/>
        </w:rPr>
        <w:t>↓</w:t>
      </w:r>
    </w:p>
    <w:p w14:paraId="0E358BEC" w14:textId="77777777" w:rsidR="00DD4091" w:rsidRPr="00002442" w:rsidRDefault="00A41E20" w:rsidP="00A22817">
      <w:pPr>
        <w:ind w:firstLineChars="300" w:firstLine="680"/>
        <w:rPr>
          <w:rFonts w:asciiTheme="minorEastAsia" w:hAnsiTheme="minorEastAsia"/>
          <w:szCs w:val="24"/>
          <w:bdr w:val="single" w:sz="4" w:space="0" w:color="auto"/>
        </w:rPr>
      </w:pPr>
      <w:r w:rsidRPr="00002442">
        <w:rPr>
          <w:rFonts w:asciiTheme="minorEastAsia" w:hAnsiTheme="minorEastAsia" w:hint="eastAsia"/>
          <w:szCs w:val="24"/>
          <w:bdr w:val="single" w:sz="4" w:space="0" w:color="auto"/>
        </w:rPr>
        <w:t>補助事業の実施</w:t>
      </w:r>
    </w:p>
    <w:p w14:paraId="374590A9" w14:textId="19BB0E47" w:rsidR="00A82890" w:rsidRPr="00002442" w:rsidRDefault="00A82890" w:rsidP="000F473A">
      <w:pPr>
        <w:widowControl/>
        <w:jc w:val="left"/>
        <w:rPr>
          <w:rFonts w:asciiTheme="majorEastAsia" w:eastAsiaTheme="majorEastAsia" w:hAnsiTheme="majorEastAsia"/>
          <w:sz w:val="26"/>
          <w:szCs w:val="26"/>
        </w:rPr>
      </w:pPr>
    </w:p>
    <w:p w14:paraId="6D512916" w14:textId="4701E1A5" w:rsidR="00E62196" w:rsidRDefault="00E62196" w:rsidP="000F473A">
      <w:pPr>
        <w:widowControl/>
        <w:jc w:val="left"/>
        <w:rPr>
          <w:rFonts w:asciiTheme="minorEastAsia" w:hAnsiTheme="minorEastAsia"/>
          <w:szCs w:val="24"/>
        </w:rPr>
      </w:pPr>
    </w:p>
    <w:p w14:paraId="2E3A4F0F" w14:textId="1240DB17" w:rsidR="009D6D01" w:rsidRDefault="009D6D01" w:rsidP="000F473A">
      <w:pPr>
        <w:widowControl/>
        <w:jc w:val="left"/>
        <w:rPr>
          <w:rFonts w:asciiTheme="minorEastAsia" w:hAnsiTheme="minorEastAsia"/>
          <w:szCs w:val="24"/>
        </w:rPr>
      </w:pPr>
    </w:p>
    <w:p w14:paraId="5D21B01C" w14:textId="01386A0D" w:rsidR="009D6D01" w:rsidRDefault="009D6D01" w:rsidP="000F473A">
      <w:pPr>
        <w:widowControl/>
        <w:jc w:val="left"/>
        <w:rPr>
          <w:rFonts w:asciiTheme="minorEastAsia" w:hAnsiTheme="minorEastAsia"/>
          <w:szCs w:val="24"/>
        </w:rPr>
      </w:pPr>
    </w:p>
    <w:p w14:paraId="6C49317D" w14:textId="77777777" w:rsidR="009D6D01" w:rsidRDefault="009D6D01" w:rsidP="000F473A">
      <w:pPr>
        <w:widowControl/>
        <w:jc w:val="left"/>
        <w:rPr>
          <w:rFonts w:asciiTheme="minorEastAsia" w:hAnsiTheme="minorEastAsia"/>
          <w:szCs w:val="24"/>
        </w:rPr>
      </w:pPr>
    </w:p>
    <w:p w14:paraId="5DE896BF" w14:textId="70BD95AB" w:rsidR="0084183B" w:rsidRDefault="0084183B" w:rsidP="000F473A">
      <w:pPr>
        <w:widowControl/>
        <w:jc w:val="left"/>
        <w:rPr>
          <w:rFonts w:asciiTheme="majorEastAsia" w:eastAsiaTheme="majorEastAsia" w:hAnsiTheme="majorEastAsia"/>
          <w:sz w:val="26"/>
          <w:szCs w:val="26"/>
        </w:rPr>
      </w:pPr>
    </w:p>
    <w:p w14:paraId="56439D45" w14:textId="77777777" w:rsidR="00091289" w:rsidRDefault="00091289">
      <w:pPr>
        <w:widowControl/>
        <w:jc w:val="left"/>
        <w:rPr>
          <w:rFonts w:asciiTheme="majorEastAsia" w:eastAsiaTheme="majorEastAsia" w:hAnsiTheme="majorEastAsia"/>
          <w:sz w:val="26"/>
          <w:szCs w:val="26"/>
        </w:rPr>
      </w:pPr>
      <w:r>
        <w:rPr>
          <w:rFonts w:asciiTheme="majorEastAsia" w:eastAsiaTheme="majorEastAsia" w:hAnsiTheme="majorEastAsia"/>
          <w:sz w:val="26"/>
          <w:szCs w:val="26"/>
        </w:rPr>
        <w:br w:type="page"/>
      </w:r>
    </w:p>
    <w:p w14:paraId="02CB7884" w14:textId="7496BFA9" w:rsidR="00923164" w:rsidRPr="00002442" w:rsidRDefault="007E6AD9" w:rsidP="000F473A">
      <w:pPr>
        <w:widowControl/>
        <w:jc w:val="left"/>
        <w:rPr>
          <w:rFonts w:asciiTheme="majorEastAsia" w:eastAsiaTheme="majorEastAsia" w:hAnsiTheme="majorEastAsia"/>
          <w:sz w:val="26"/>
          <w:szCs w:val="26"/>
        </w:rPr>
      </w:pPr>
      <w:r w:rsidRPr="00002442">
        <w:rPr>
          <w:rFonts w:asciiTheme="majorEastAsia" w:eastAsiaTheme="majorEastAsia" w:hAnsiTheme="majorEastAsia" w:hint="eastAsia"/>
          <w:sz w:val="26"/>
          <w:szCs w:val="26"/>
        </w:rPr>
        <w:lastRenderedPageBreak/>
        <w:t>Ⅱ．</w:t>
      </w:r>
      <w:r w:rsidR="00923164" w:rsidRPr="00002442">
        <w:rPr>
          <w:rFonts w:asciiTheme="majorEastAsia" w:eastAsiaTheme="majorEastAsia" w:hAnsiTheme="majorEastAsia" w:hint="eastAsia"/>
          <w:sz w:val="26"/>
          <w:szCs w:val="26"/>
        </w:rPr>
        <w:t>留意事項等について</w:t>
      </w:r>
    </w:p>
    <w:p w14:paraId="52DB209E" w14:textId="77777777" w:rsidR="00CA7EA8" w:rsidRPr="00002442" w:rsidRDefault="00CA7EA8" w:rsidP="00923164">
      <w:pPr>
        <w:rPr>
          <w:rFonts w:asciiTheme="majorEastAsia" w:eastAsiaTheme="majorEastAsia" w:hAnsiTheme="majorEastAsia"/>
          <w:szCs w:val="24"/>
        </w:rPr>
      </w:pPr>
    </w:p>
    <w:p w14:paraId="3B7F1DE0" w14:textId="55994E1A" w:rsidR="00923164" w:rsidRPr="00002442" w:rsidRDefault="00E72FF3" w:rsidP="00E72FF3">
      <w:pPr>
        <w:snapToGrid w:val="0"/>
        <w:spacing w:line="276" w:lineRule="auto"/>
        <w:rPr>
          <w:rFonts w:asciiTheme="majorEastAsia" w:eastAsiaTheme="majorEastAsia" w:hAnsiTheme="majorEastAsia"/>
          <w:szCs w:val="24"/>
        </w:rPr>
      </w:pPr>
      <w:r w:rsidRPr="00002442">
        <w:rPr>
          <w:rFonts w:asciiTheme="majorEastAsia" w:eastAsiaTheme="majorEastAsia" w:hAnsiTheme="majorEastAsia" w:hint="eastAsia"/>
          <w:szCs w:val="24"/>
        </w:rPr>
        <w:t>１．</w:t>
      </w:r>
      <w:r w:rsidR="00923164" w:rsidRPr="00002442">
        <w:rPr>
          <w:rFonts w:asciiTheme="majorEastAsia" w:eastAsiaTheme="majorEastAsia" w:hAnsiTheme="majorEastAsia" w:hint="eastAsia"/>
          <w:szCs w:val="24"/>
        </w:rPr>
        <w:t>基本的な事項</w:t>
      </w:r>
    </w:p>
    <w:p w14:paraId="16A9E801" w14:textId="6864236D" w:rsidR="00923164" w:rsidRPr="00002442" w:rsidRDefault="00923164" w:rsidP="00091289">
      <w:pPr>
        <w:snapToGrid w:val="0"/>
        <w:spacing w:line="276" w:lineRule="auto"/>
        <w:ind w:leftChars="100" w:left="227" w:firstLineChars="100" w:firstLine="227"/>
      </w:pPr>
      <w:r w:rsidRPr="00002442">
        <w:rPr>
          <w:rFonts w:hint="eastAsia"/>
        </w:rPr>
        <w:t>補助金</w:t>
      </w:r>
      <w:r w:rsidR="00C61F45" w:rsidRPr="00002442">
        <w:rPr>
          <w:rFonts w:hint="eastAsia"/>
        </w:rPr>
        <w:t>について</w:t>
      </w:r>
      <w:r w:rsidRPr="00002442">
        <w:rPr>
          <w:rFonts w:hint="eastAsia"/>
        </w:rPr>
        <w:t>は、</w:t>
      </w:r>
      <w:r w:rsidR="008608C5">
        <w:rPr>
          <w:rFonts w:hint="eastAsia"/>
        </w:rPr>
        <w:t>令和</w:t>
      </w:r>
      <w:r w:rsidR="00715D59">
        <w:rPr>
          <w:rFonts w:hint="eastAsia"/>
        </w:rPr>
        <w:t>６</w:t>
      </w:r>
      <w:r w:rsidR="008608C5">
        <w:rPr>
          <w:rFonts w:hint="eastAsia"/>
        </w:rPr>
        <w:t>年度</w:t>
      </w:r>
      <w:r w:rsidR="00091289">
        <w:rPr>
          <w:rFonts w:hint="eastAsia"/>
        </w:rPr>
        <w:t>予算</w:t>
      </w:r>
      <w:r w:rsidRPr="00002442">
        <w:rPr>
          <w:rFonts w:hint="eastAsia"/>
        </w:rPr>
        <w:t>の範囲内で交付するものとし、補助金等に係る予算の執行の適正化に関する法律</w:t>
      </w:r>
      <w:r w:rsidR="00C61F45" w:rsidRPr="00002442">
        <w:rPr>
          <w:rFonts w:ascii="ＭＳ 明朝" w:hAnsi="ＭＳ 明朝" w:hint="eastAsia"/>
          <w:szCs w:val="24"/>
        </w:rPr>
        <w:t>（昭和３０年法律第１７９号）</w:t>
      </w:r>
      <w:r w:rsidR="00CA7EA8" w:rsidRPr="00002442">
        <w:rPr>
          <w:rFonts w:hint="eastAsia"/>
        </w:rPr>
        <w:t>及び</w:t>
      </w:r>
      <w:r w:rsidRPr="00002442">
        <w:rPr>
          <w:rFonts w:hint="eastAsia"/>
        </w:rPr>
        <w:t>補助金等に係る予算の執行の適正化に関する法律施行令</w:t>
      </w:r>
      <w:r w:rsidR="00C61F45" w:rsidRPr="00002442">
        <w:rPr>
          <w:rFonts w:ascii="ＭＳ 明朝" w:hAnsi="ＭＳ 明朝" w:hint="eastAsia"/>
          <w:szCs w:val="24"/>
        </w:rPr>
        <w:t>（昭和３０年政令第２５５号）</w:t>
      </w:r>
      <w:r w:rsidRPr="00002442">
        <w:rPr>
          <w:rFonts w:hint="eastAsia"/>
        </w:rPr>
        <w:t>の規定によるほか、</w:t>
      </w:r>
      <w:r w:rsidR="00CA7EA8" w:rsidRPr="00002442">
        <w:rPr>
          <w:rFonts w:asciiTheme="minorEastAsia" w:hAnsiTheme="minorEastAsia" w:hint="eastAsia"/>
          <w:szCs w:val="24"/>
        </w:rPr>
        <w:t>交付要綱</w:t>
      </w:r>
      <w:r w:rsidR="00ED5D06" w:rsidRPr="00002442">
        <w:rPr>
          <w:rFonts w:asciiTheme="minorEastAsia" w:hAnsiTheme="minorEastAsia" w:hint="eastAsia"/>
          <w:szCs w:val="24"/>
        </w:rPr>
        <w:t>、実施要領</w:t>
      </w:r>
      <w:r w:rsidR="00091289">
        <w:rPr>
          <w:rFonts w:asciiTheme="minorEastAsia" w:hAnsiTheme="minorEastAsia" w:hint="eastAsia"/>
          <w:szCs w:val="24"/>
        </w:rPr>
        <w:t>、</w:t>
      </w:r>
      <w:r w:rsidRPr="00002442">
        <w:rPr>
          <w:rFonts w:hint="eastAsia"/>
        </w:rPr>
        <w:t>この公募要領</w:t>
      </w:r>
      <w:r w:rsidR="00091289">
        <w:rPr>
          <w:rFonts w:hint="eastAsia"/>
        </w:rPr>
        <w:t>及び環境省所管の補助金等に係る事務処理手引（平成</w:t>
      </w:r>
      <w:r w:rsidR="00091289">
        <w:rPr>
          <w:rFonts w:hint="eastAsia"/>
        </w:rPr>
        <w:t xml:space="preserve"> </w:t>
      </w:r>
      <w:r w:rsidR="00870FA4" w:rsidRPr="00870FA4">
        <w:rPr>
          <w:rFonts w:ascii="ＭＳ 明朝" w:eastAsia="ＭＳ 明朝" w:hAnsi="ＭＳ 明朝" w:hint="eastAsia"/>
        </w:rPr>
        <w:t>28</w:t>
      </w:r>
      <w:r w:rsidR="00091289">
        <w:rPr>
          <w:rFonts w:hint="eastAsia"/>
        </w:rPr>
        <w:t xml:space="preserve"> </w:t>
      </w:r>
      <w:r w:rsidR="00091289">
        <w:rPr>
          <w:rFonts w:hint="eastAsia"/>
        </w:rPr>
        <w:t>年４月環境省大臣官房会計課）</w:t>
      </w:r>
      <w:r w:rsidR="00091289">
        <w:rPr>
          <w:rFonts w:hint="eastAsia"/>
        </w:rPr>
        <w:t xml:space="preserve"> </w:t>
      </w:r>
      <w:r w:rsidR="00091289">
        <w:rPr>
          <w:rFonts w:hint="eastAsia"/>
        </w:rPr>
        <w:t>に定めるところによることとします。</w:t>
      </w:r>
    </w:p>
    <w:p w14:paraId="0F3628BC" w14:textId="77777777" w:rsidR="00CA7EA8" w:rsidRPr="00002442" w:rsidRDefault="00CA7EA8" w:rsidP="00A17A3C">
      <w:pPr>
        <w:snapToGrid w:val="0"/>
        <w:spacing w:line="276" w:lineRule="auto"/>
      </w:pPr>
    </w:p>
    <w:p w14:paraId="2BC57AE2" w14:textId="25BB5A89" w:rsidR="00923164" w:rsidRPr="00002442" w:rsidRDefault="00923164" w:rsidP="00A17A3C">
      <w:pPr>
        <w:snapToGrid w:val="0"/>
        <w:spacing w:line="276" w:lineRule="auto"/>
        <w:rPr>
          <w:rFonts w:asciiTheme="majorEastAsia" w:eastAsiaTheme="majorEastAsia" w:hAnsiTheme="majorEastAsia"/>
          <w:szCs w:val="24"/>
        </w:rPr>
      </w:pPr>
      <w:r w:rsidRPr="00002442">
        <w:rPr>
          <w:rFonts w:asciiTheme="majorEastAsia" w:eastAsiaTheme="majorEastAsia" w:hAnsiTheme="majorEastAsia" w:hint="eastAsia"/>
          <w:szCs w:val="24"/>
        </w:rPr>
        <w:t>２．補助金の交付</w:t>
      </w:r>
    </w:p>
    <w:p w14:paraId="5207E79F" w14:textId="77777777" w:rsidR="00923164" w:rsidRPr="00002442" w:rsidRDefault="00CA7EA8" w:rsidP="00A17A3C">
      <w:pPr>
        <w:snapToGrid w:val="0"/>
        <w:spacing w:line="276" w:lineRule="auto"/>
        <w:rPr>
          <w:rFonts w:asciiTheme="minorEastAsia" w:hAnsiTheme="minorEastAsia"/>
        </w:rPr>
      </w:pPr>
      <w:r w:rsidRPr="00002442">
        <w:rPr>
          <w:rFonts w:asciiTheme="minorEastAsia" w:hAnsiTheme="minorEastAsia" w:hint="eastAsia"/>
        </w:rPr>
        <w:t>（１）</w:t>
      </w:r>
      <w:r w:rsidR="00923164" w:rsidRPr="00002442">
        <w:rPr>
          <w:rFonts w:asciiTheme="minorEastAsia" w:hAnsiTheme="minorEastAsia" w:hint="eastAsia"/>
        </w:rPr>
        <w:t>交付申請</w:t>
      </w:r>
    </w:p>
    <w:p w14:paraId="144DAF75" w14:textId="2B209680" w:rsidR="00923164" w:rsidRPr="00002442" w:rsidRDefault="008629AB" w:rsidP="000F473A">
      <w:pPr>
        <w:snapToGrid w:val="0"/>
        <w:spacing w:line="276" w:lineRule="auto"/>
        <w:ind w:leftChars="200" w:left="453" w:firstLineChars="100" w:firstLine="227"/>
        <w:rPr>
          <w:rFonts w:asciiTheme="minorEastAsia" w:hAnsiTheme="minorEastAsia"/>
        </w:rPr>
      </w:pPr>
      <w:r w:rsidRPr="00002442">
        <w:rPr>
          <w:rFonts w:asciiTheme="minorEastAsia" w:hAnsiTheme="minorEastAsia" w:hint="eastAsia"/>
        </w:rPr>
        <w:t>採択</w:t>
      </w:r>
      <w:r w:rsidR="00923164" w:rsidRPr="00002442">
        <w:rPr>
          <w:rFonts w:asciiTheme="minorEastAsia" w:hAnsiTheme="minorEastAsia" w:hint="eastAsia"/>
        </w:rPr>
        <w:t>された補助事業者は</w:t>
      </w:r>
      <w:r w:rsidR="00BA054E" w:rsidRPr="00002442">
        <w:rPr>
          <w:rFonts w:asciiTheme="minorEastAsia" w:hAnsiTheme="minorEastAsia" w:hint="eastAsia"/>
        </w:rPr>
        <w:t>、</w:t>
      </w:r>
      <w:r w:rsidR="00091289">
        <w:rPr>
          <w:rFonts w:asciiTheme="minorEastAsia" w:hAnsiTheme="minorEastAsia" w:hint="eastAsia"/>
        </w:rPr>
        <w:t>採択後</w:t>
      </w:r>
      <w:r w:rsidR="00821DD2" w:rsidRPr="00002442">
        <w:rPr>
          <w:rFonts w:asciiTheme="minorEastAsia" w:hAnsiTheme="minorEastAsia" w:hint="eastAsia"/>
        </w:rPr>
        <w:t>、</w:t>
      </w:r>
      <w:r w:rsidR="00923164" w:rsidRPr="00002442">
        <w:rPr>
          <w:rFonts w:asciiTheme="minorEastAsia" w:hAnsiTheme="minorEastAsia" w:hint="eastAsia"/>
        </w:rPr>
        <w:t>補助金の交付申請書を</w:t>
      </w:r>
      <w:r w:rsidR="00301CD8" w:rsidRPr="00002442">
        <w:rPr>
          <w:rFonts w:asciiTheme="minorEastAsia" w:hAnsiTheme="minorEastAsia" w:hint="eastAsia"/>
        </w:rPr>
        <w:t>環境大臣あて</w:t>
      </w:r>
      <w:r w:rsidR="00923164" w:rsidRPr="00002442">
        <w:rPr>
          <w:rFonts w:asciiTheme="minorEastAsia" w:hAnsiTheme="minorEastAsia" w:hint="eastAsia"/>
        </w:rPr>
        <w:t>提出していただきます（申請手続等は</w:t>
      </w:r>
      <w:r w:rsidR="006B7C0A" w:rsidRPr="00002442">
        <w:rPr>
          <w:rFonts w:asciiTheme="minorEastAsia" w:hAnsiTheme="minorEastAsia" w:hint="eastAsia"/>
        </w:rPr>
        <w:t>各事業の</w:t>
      </w:r>
      <w:r w:rsidR="00923164" w:rsidRPr="00002442">
        <w:rPr>
          <w:rFonts w:asciiTheme="minorEastAsia" w:hAnsiTheme="minorEastAsia" w:hint="eastAsia"/>
        </w:rPr>
        <w:t>交付要綱を参照願います。）。</w:t>
      </w:r>
    </w:p>
    <w:p w14:paraId="4F353871" w14:textId="77777777" w:rsidR="00923164" w:rsidRPr="00002442" w:rsidRDefault="00CA7EA8" w:rsidP="00A17A3C">
      <w:pPr>
        <w:snapToGrid w:val="0"/>
        <w:spacing w:line="276" w:lineRule="auto"/>
        <w:rPr>
          <w:rFonts w:asciiTheme="minorEastAsia" w:hAnsiTheme="minorEastAsia"/>
        </w:rPr>
      </w:pPr>
      <w:r w:rsidRPr="00002442">
        <w:rPr>
          <w:rFonts w:asciiTheme="minorEastAsia" w:hAnsiTheme="minorEastAsia" w:hint="eastAsia"/>
        </w:rPr>
        <w:t>（２）</w:t>
      </w:r>
      <w:r w:rsidR="00923164" w:rsidRPr="00002442">
        <w:rPr>
          <w:rFonts w:asciiTheme="minorEastAsia" w:hAnsiTheme="minorEastAsia" w:hint="eastAsia"/>
        </w:rPr>
        <w:t>交付決定</w:t>
      </w:r>
    </w:p>
    <w:p w14:paraId="47C31474" w14:textId="77777777" w:rsidR="00923164" w:rsidRPr="00002442" w:rsidRDefault="00923164" w:rsidP="000F473A">
      <w:pPr>
        <w:snapToGrid w:val="0"/>
        <w:spacing w:line="276" w:lineRule="auto"/>
        <w:ind w:leftChars="200" w:left="453" w:firstLineChars="100" w:firstLine="227"/>
        <w:rPr>
          <w:rFonts w:asciiTheme="minorEastAsia" w:hAnsiTheme="minorEastAsia"/>
        </w:rPr>
      </w:pPr>
      <w:r w:rsidRPr="00002442">
        <w:rPr>
          <w:rFonts w:asciiTheme="minorEastAsia" w:hAnsiTheme="minorEastAsia" w:hint="eastAsia"/>
        </w:rPr>
        <w:t>環境</w:t>
      </w:r>
      <w:r w:rsidR="006206E9" w:rsidRPr="00002442">
        <w:rPr>
          <w:rFonts w:asciiTheme="minorEastAsia" w:hAnsiTheme="minorEastAsia" w:hint="eastAsia"/>
        </w:rPr>
        <w:t>大臣</w:t>
      </w:r>
      <w:r w:rsidRPr="00002442">
        <w:rPr>
          <w:rFonts w:asciiTheme="minorEastAsia" w:hAnsiTheme="minorEastAsia" w:hint="eastAsia"/>
        </w:rPr>
        <w:t>は、提出された交付申請書の内容について審査を行い、補助金の交付が適当と認められたものについて交付の決定を行います。</w:t>
      </w:r>
    </w:p>
    <w:p w14:paraId="3D378256" w14:textId="77777777" w:rsidR="00923164" w:rsidRPr="00002442" w:rsidRDefault="00CA7EA8" w:rsidP="00A17A3C">
      <w:pPr>
        <w:snapToGrid w:val="0"/>
        <w:spacing w:line="276" w:lineRule="auto"/>
        <w:rPr>
          <w:rFonts w:asciiTheme="minorEastAsia" w:hAnsiTheme="minorEastAsia"/>
        </w:rPr>
      </w:pPr>
      <w:r w:rsidRPr="00002442">
        <w:rPr>
          <w:rFonts w:asciiTheme="minorEastAsia" w:hAnsiTheme="minorEastAsia" w:hint="eastAsia"/>
        </w:rPr>
        <w:t>（３）</w:t>
      </w:r>
      <w:r w:rsidR="00923164" w:rsidRPr="00002442">
        <w:rPr>
          <w:rFonts w:asciiTheme="minorEastAsia" w:hAnsiTheme="minorEastAsia" w:hint="eastAsia"/>
        </w:rPr>
        <w:t>事業の開始</w:t>
      </w:r>
    </w:p>
    <w:p w14:paraId="158FFAD5" w14:textId="77777777" w:rsidR="00923164" w:rsidRPr="00002442" w:rsidRDefault="00923164" w:rsidP="000F473A">
      <w:pPr>
        <w:snapToGrid w:val="0"/>
        <w:spacing w:line="276" w:lineRule="auto"/>
        <w:ind w:leftChars="200" w:left="453" w:firstLineChars="100" w:firstLine="227"/>
        <w:rPr>
          <w:rFonts w:asciiTheme="minorEastAsia" w:hAnsiTheme="minorEastAsia"/>
        </w:rPr>
      </w:pPr>
      <w:r w:rsidRPr="00002442">
        <w:rPr>
          <w:rFonts w:asciiTheme="minorEastAsia" w:hAnsiTheme="minorEastAsia" w:hint="eastAsia"/>
        </w:rPr>
        <w:t>補助事業者は</w:t>
      </w:r>
      <w:r w:rsidR="00ED5D06" w:rsidRPr="00002442">
        <w:rPr>
          <w:rFonts w:asciiTheme="minorEastAsia" w:hAnsiTheme="minorEastAsia" w:hint="eastAsia"/>
        </w:rPr>
        <w:t>、</w:t>
      </w:r>
      <w:r w:rsidRPr="00002442">
        <w:rPr>
          <w:rFonts w:asciiTheme="minorEastAsia" w:hAnsiTheme="minorEastAsia" w:hint="eastAsia"/>
        </w:rPr>
        <w:t>補助金の交付決定を受けた後に事業</w:t>
      </w:r>
      <w:r w:rsidR="00A3599A" w:rsidRPr="00002442">
        <w:rPr>
          <w:rFonts w:asciiTheme="minorEastAsia" w:hAnsiTheme="minorEastAsia" w:hint="eastAsia"/>
        </w:rPr>
        <w:t>を</w:t>
      </w:r>
      <w:r w:rsidRPr="00002442">
        <w:rPr>
          <w:rFonts w:asciiTheme="minorEastAsia" w:hAnsiTheme="minorEastAsia" w:hint="eastAsia"/>
        </w:rPr>
        <w:t>開始することが可能となります。</w:t>
      </w:r>
    </w:p>
    <w:p w14:paraId="4F966BD5" w14:textId="6E3685A8" w:rsidR="00923164" w:rsidRPr="00002442" w:rsidRDefault="00923164" w:rsidP="000F473A">
      <w:pPr>
        <w:snapToGrid w:val="0"/>
        <w:spacing w:line="276" w:lineRule="auto"/>
        <w:ind w:leftChars="200" w:left="453" w:firstLineChars="100" w:firstLine="227"/>
        <w:rPr>
          <w:rFonts w:asciiTheme="minorEastAsia" w:hAnsiTheme="minorEastAsia"/>
        </w:rPr>
      </w:pPr>
      <w:r w:rsidRPr="00002442">
        <w:rPr>
          <w:rFonts w:asciiTheme="minorEastAsia" w:hAnsiTheme="minorEastAsia" w:hint="eastAsia"/>
        </w:rPr>
        <w:t>補助事業者が補助目的を達成するため他の事業者等と委託等の契約を締結するに当たっては、</w:t>
      </w:r>
      <w:r w:rsidR="00A3599A" w:rsidRPr="00002442">
        <w:rPr>
          <w:rFonts w:asciiTheme="minorEastAsia" w:hAnsiTheme="minorEastAsia" w:hint="eastAsia"/>
        </w:rPr>
        <w:t>当該契約の</w:t>
      </w:r>
      <w:r w:rsidRPr="00002442">
        <w:rPr>
          <w:rFonts w:asciiTheme="minorEastAsia" w:hAnsiTheme="minorEastAsia" w:hint="eastAsia"/>
        </w:rPr>
        <w:t>契約日は交付決定日以降となりますので注意してください</w:t>
      </w:r>
      <w:r w:rsidR="00821DD2" w:rsidRPr="00002442">
        <w:rPr>
          <w:rFonts w:asciiTheme="minorEastAsia" w:hAnsiTheme="minorEastAsia" w:hint="eastAsia"/>
        </w:rPr>
        <w:t>（補助金交付決定日以前に契約等を行った経費は、</w:t>
      </w:r>
      <w:r w:rsidR="006B7C0A" w:rsidRPr="00002442">
        <w:rPr>
          <w:rFonts w:asciiTheme="minorEastAsia" w:hAnsiTheme="minorEastAsia" w:hint="eastAsia"/>
        </w:rPr>
        <w:t>原則として</w:t>
      </w:r>
      <w:r w:rsidR="00821DD2" w:rsidRPr="00002442">
        <w:rPr>
          <w:rFonts w:asciiTheme="minorEastAsia" w:hAnsiTheme="minorEastAsia" w:hint="eastAsia"/>
        </w:rPr>
        <w:t>補助金交付の対象外となります）</w:t>
      </w:r>
      <w:r w:rsidRPr="00002442">
        <w:rPr>
          <w:rFonts w:asciiTheme="minorEastAsia" w:hAnsiTheme="minorEastAsia" w:hint="eastAsia"/>
        </w:rPr>
        <w:t>。</w:t>
      </w:r>
    </w:p>
    <w:p w14:paraId="58B3BBE5" w14:textId="77777777" w:rsidR="00CA7EA8" w:rsidRPr="00002442" w:rsidRDefault="00CA7EA8" w:rsidP="00A17A3C">
      <w:pPr>
        <w:snapToGrid w:val="0"/>
        <w:spacing w:line="276" w:lineRule="auto"/>
        <w:rPr>
          <w:rFonts w:asciiTheme="majorEastAsia" w:eastAsiaTheme="majorEastAsia" w:hAnsiTheme="majorEastAsia"/>
          <w:szCs w:val="24"/>
        </w:rPr>
      </w:pPr>
    </w:p>
    <w:p w14:paraId="023C2127" w14:textId="438102AE" w:rsidR="00E72FF3" w:rsidRPr="00002442" w:rsidRDefault="00923164" w:rsidP="00A17A3C">
      <w:pPr>
        <w:snapToGrid w:val="0"/>
        <w:spacing w:line="276" w:lineRule="auto"/>
        <w:rPr>
          <w:rFonts w:asciiTheme="majorEastAsia" w:eastAsiaTheme="majorEastAsia" w:hAnsiTheme="majorEastAsia"/>
          <w:szCs w:val="24"/>
        </w:rPr>
      </w:pPr>
      <w:r w:rsidRPr="00002442">
        <w:rPr>
          <w:rFonts w:asciiTheme="majorEastAsia" w:eastAsiaTheme="majorEastAsia" w:hAnsiTheme="majorEastAsia" w:hint="eastAsia"/>
          <w:szCs w:val="24"/>
        </w:rPr>
        <w:t>３．</w:t>
      </w:r>
      <w:r w:rsidR="00663E37" w:rsidRPr="00002442">
        <w:rPr>
          <w:rFonts w:asciiTheme="majorEastAsia" w:eastAsiaTheme="majorEastAsia" w:hAnsiTheme="majorEastAsia" w:hint="eastAsia"/>
          <w:szCs w:val="24"/>
        </w:rPr>
        <w:t>補助事業の完了</w:t>
      </w:r>
    </w:p>
    <w:p w14:paraId="57D08A4A" w14:textId="191AF49A" w:rsidR="00923164" w:rsidRDefault="00301CD8" w:rsidP="000F473A">
      <w:pPr>
        <w:snapToGrid w:val="0"/>
        <w:spacing w:line="276" w:lineRule="auto"/>
        <w:ind w:leftChars="100" w:left="227" w:firstLineChars="100" w:firstLine="227"/>
      </w:pPr>
      <w:r w:rsidRPr="00002442">
        <w:rPr>
          <w:rFonts w:hint="eastAsia"/>
        </w:rPr>
        <w:t>補助事業を完了したときは、当該事業を完了した日から起算して</w:t>
      </w:r>
      <w:r w:rsidR="00BB527B" w:rsidRPr="00BB527B">
        <w:rPr>
          <w:rFonts w:asciiTheme="minorEastAsia" w:hAnsiTheme="minorEastAsia" w:hint="eastAsia"/>
        </w:rPr>
        <w:t>30</w:t>
      </w:r>
      <w:r w:rsidRPr="00002442">
        <w:rPr>
          <w:rFonts w:hint="eastAsia"/>
        </w:rPr>
        <w:t>日を経過した日又は翌年度の４月</w:t>
      </w:r>
      <w:r w:rsidR="00BB527B" w:rsidRPr="00BB527B">
        <w:rPr>
          <w:rFonts w:asciiTheme="minorEastAsia" w:hAnsiTheme="minorEastAsia" w:hint="eastAsia"/>
        </w:rPr>
        <w:t>10</w:t>
      </w:r>
      <w:r w:rsidR="00CA7EA8" w:rsidRPr="00002442">
        <w:rPr>
          <w:rFonts w:hint="eastAsia"/>
        </w:rPr>
        <w:t>日のいずれか早い日までに</w:t>
      </w:r>
      <w:r w:rsidR="00116951" w:rsidRPr="00002442">
        <w:rPr>
          <w:rFonts w:hint="eastAsia"/>
        </w:rPr>
        <w:t>、</w:t>
      </w:r>
      <w:r w:rsidR="002C4571" w:rsidRPr="00002442">
        <w:rPr>
          <w:rFonts w:hint="eastAsia"/>
        </w:rPr>
        <w:t>完了</w:t>
      </w:r>
      <w:r w:rsidRPr="00002442">
        <w:rPr>
          <w:rFonts w:hint="eastAsia"/>
        </w:rPr>
        <w:t>実績報告書を</w:t>
      </w:r>
      <w:r w:rsidR="00923164" w:rsidRPr="00002442">
        <w:rPr>
          <w:rFonts w:hint="eastAsia"/>
        </w:rPr>
        <w:t>環境</w:t>
      </w:r>
      <w:r w:rsidR="006206E9" w:rsidRPr="00002442">
        <w:rPr>
          <w:rFonts w:hint="eastAsia"/>
        </w:rPr>
        <w:t>大臣</w:t>
      </w:r>
      <w:r w:rsidR="00CA7EA8" w:rsidRPr="00002442">
        <w:rPr>
          <w:rFonts w:hint="eastAsia"/>
        </w:rPr>
        <w:t>あ</w:t>
      </w:r>
      <w:r w:rsidR="00923164" w:rsidRPr="00002442">
        <w:rPr>
          <w:rFonts w:hint="eastAsia"/>
        </w:rPr>
        <w:t>て提出していただきます。</w:t>
      </w:r>
    </w:p>
    <w:p w14:paraId="6B7CA7EC" w14:textId="55006F73" w:rsidR="00FC1718" w:rsidRDefault="00FC1718" w:rsidP="00FC1718">
      <w:pPr>
        <w:snapToGrid w:val="0"/>
        <w:spacing w:line="276" w:lineRule="auto"/>
      </w:pPr>
    </w:p>
    <w:p w14:paraId="0CC0658C" w14:textId="714B5B12" w:rsidR="00FC1718" w:rsidRDefault="00FC1718" w:rsidP="00FC1718">
      <w:pPr>
        <w:snapToGrid w:val="0"/>
        <w:spacing w:line="276" w:lineRule="auto"/>
        <w:rPr>
          <w:rFonts w:asciiTheme="majorEastAsia" w:eastAsiaTheme="majorEastAsia" w:hAnsiTheme="majorEastAsia"/>
        </w:rPr>
      </w:pPr>
      <w:r w:rsidRPr="00FC1718">
        <w:rPr>
          <w:rFonts w:asciiTheme="majorEastAsia" w:eastAsiaTheme="majorEastAsia" w:hAnsiTheme="majorEastAsia" w:hint="eastAsia"/>
        </w:rPr>
        <w:t>４．補助対象経費</w:t>
      </w:r>
    </w:p>
    <w:p w14:paraId="4E94A33E" w14:textId="4C412145" w:rsidR="00FC1718" w:rsidRPr="00FC1718" w:rsidRDefault="00FC1718" w:rsidP="00A112CF">
      <w:pPr>
        <w:snapToGrid w:val="0"/>
        <w:spacing w:line="276" w:lineRule="auto"/>
        <w:ind w:left="227" w:hangingChars="100" w:hanging="227"/>
        <w:rPr>
          <w:rFonts w:asciiTheme="minorEastAsia" w:hAnsiTheme="minorEastAsia"/>
        </w:rPr>
      </w:pPr>
      <w:r>
        <w:rPr>
          <w:rFonts w:asciiTheme="majorEastAsia" w:eastAsiaTheme="majorEastAsia" w:hAnsiTheme="majorEastAsia" w:hint="eastAsia"/>
        </w:rPr>
        <w:t xml:space="preserve">　</w:t>
      </w:r>
      <w:r w:rsidRPr="00FC1718">
        <w:rPr>
          <w:rFonts w:asciiTheme="minorEastAsia" w:hAnsiTheme="minorEastAsia" w:hint="eastAsia"/>
        </w:rPr>
        <w:t xml:space="preserve">　補助対象となる経費については、</w:t>
      </w:r>
      <w:r w:rsidR="00A112CF">
        <w:rPr>
          <w:rFonts w:asciiTheme="minorEastAsia" w:hAnsiTheme="minorEastAsia" w:hint="eastAsia"/>
        </w:rPr>
        <w:t>下表のとおりですが、</w:t>
      </w:r>
      <w:r w:rsidR="009E131E">
        <w:rPr>
          <w:rFonts w:asciiTheme="minorEastAsia" w:hAnsiTheme="minorEastAsia" w:hint="eastAsia"/>
        </w:rPr>
        <w:t>事業ごとに補助対象経費が異なる場合がありますので必ず</w:t>
      </w:r>
      <w:r w:rsidRPr="00FC1718">
        <w:rPr>
          <w:rFonts w:asciiTheme="minorEastAsia" w:hAnsiTheme="minorEastAsia" w:hint="eastAsia"/>
        </w:rPr>
        <w:t>交付要綱等を参照してください。</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72"/>
        <w:gridCol w:w="6295"/>
        <w:gridCol w:w="1552"/>
      </w:tblGrid>
      <w:tr w:rsidR="00A112CF" w:rsidRPr="00767AC8" w14:paraId="04FB7243" w14:textId="77777777" w:rsidTr="005D4626">
        <w:trPr>
          <w:trHeight w:val="285"/>
        </w:trPr>
        <w:tc>
          <w:tcPr>
            <w:tcW w:w="1172" w:type="dxa"/>
          </w:tcPr>
          <w:p w14:paraId="65BFDC68" w14:textId="77777777" w:rsidR="00A112CF" w:rsidRPr="00767AC8" w:rsidRDefault="00A112CF" w:rsidP="005D4626">
            <w:pPr>
              <w:pStyle w:val="af4"/>
              <w:rPr>
                <w:color w:val="000000"/>
              </w:rPr>
            </w:pPr>
            <w:r w:rsidRPr="00767AC8">
              <w:rPr>
                <w:rFonts w:hint="eastAsia"/>
                <w:color w:val="000000"/>
              </w:rPr>
              <w:t>１．区分</w:t>
            </w:r>
          </w:p>
        </w:tc>
        <w:tc>
          <w:tcPr>
            <w:tcW w:w="6295" w:type="dxa"/>
          </w:tcPr>
          <w:p w14:paraId="0C77728D" w14:textId="77777777" w:rsidR="00A112CF" w:rsidRPr="00767AC8" w:rsidRDefault="00A112CF" w:rsidP="00B92461">
            <w:pPr>
              <w:pStyle w:val="af4"/>
              <w:jc w:val="center"/>
              <w:rPr>
                <w:color w:val="000000"/>
              </w:rPr>
            </w:pPr>
            <w:r w:rsidRPr="00767AC8">
              <w:rPr>
                <w:rFonts w:hint="eastAsia"/>
                <w:color w:val="000000"/>
              </w:rPr>
              <w:t>２．補助対象経費</w:t>
            </w:r>
          </w:p>
        </w:tc>
        <w:tc>
          <w:tcPr>
            <w:tcW w:w="1552" w:type="dxa"/>
          </w:tcPr>
          <w:p w14:paraId="5D724CDC" w14:textId="77777777" w:rsidR="00A112CF" w:rsidRPr="00767AC8" w:rsidDel="00835070" w:rsidRDefault="00A112CF" w:rsidP="00B92461">
            <w:pPr>
              <w:pStyle w:val="af4"/>
              <w:jc w:val="center"/>
              <w:rPr>
                <w:color w:val="000000"/>
              </w:rPr>
            </w:pPr>
            <w:r w:rsidRPr="00767AC8">
              <w:rPr>
                <w:rFonts w:hint="eastAsia"/>
                <w:color w:val="000000"/>
              </w:rPr>
              <w:t>３．補助率</w:t>
            </w:r>
          </w:p>
        </w:tc>
      </w:tr>
      <w:tr w:rsidR="00A112CF" w:rsidRPr="00767AC8" w14:paraId="4A54DA09" w14:textId="77777777" w:rsidTr="005D4626">
        <w:trPr>
          <w:trHeight w:val="453"/>
        </w:trPr>
        <w:tc>
          <w:tcPr>
            <w:tcW w:w="1172" w:type="dxa"/>
          </w:tcPr>
          <w:p w14:paraId="3D5B1BC1" w14:textId="77777777" w:rsidR="00A112CF" w:rsidRPr="00767AC8" w:rsidRDefault="00A112CF" w:rsidP="00B92461">
            <w:pPr>
              <w:pStyle w:val="af4"/>
              <w:rPr>
                <w:color w:val="000000"/>
              </w:rPr>
            </w:pPr>
            <w:r w:rsidRPr="00767AC8">
              <w:rPr>
                <w:rFonts w:hint="eastAsia"/>
                <w:color w:val="000000"/>
              </w:rPr>
              <w:t>事業費</w:t>
            </w:r>
          </w:p>
        </w:tc>
        <w:tc>
          <w:tcPr>
            <w:tcW w:w="6295" w:type="dxa"/>
          </w:tcPr>
          <w:p w14:paraId="6B44836B" w14:textId="77777777" w:rsidR="00A112CF" w:rsidRPr="00767AC8" w:rsidRDefault="00A112CF" w:rsidP="00B92461">
            <w:pPr>
              <w:pStyle w:val="af4"/>
              <w:rPr>
                <w:color w:val="000000"/>
              </w:rPr>
            </w:pPr>
            <w:r w:rsidRPr="00767AC8">
              <w:rPr>
                <w:rFonts w:hint="eastAsia"/>
                <w:color w:val="000000"/>
              </w:rPr>
              <w:t>間接補助事業に要する経費</w:t>
            </w:r>
          </w:p>
        </w:tc>
        <w:tc>
          <w:tcPr>
            <w:tcW w:w="1552" w:type="dxa"/>
          </w:tcPr>
          <w:p w14:paraId="3E728493" w14:textId="77777777" w:rsidR="00A112CF" w:rsidRPr="00767AC8" w:rsidDel="00835070" w:rsidRDefault="00A112CF" w:rsidP="001F2E97">
            <w:pPr>
              <w:pStyle w:val="af4"/>
              <w:jc w:val="center"/>
              <w:rPr>
                <w:color w:val="000000"/>
              </w:rPr>
            </w:pPr>
            <w:r>
              <w:rPr>
                <w:rFonts w:hint="eastAsia"/>
                <w:color w:val="000000"/>
              </w:rPr>
              <w:t>定額</w:t>
            </w:r>
          </w:p>
        </w:tc>
      </w:tr>
      <w:tr w:rsidR="00A112CF" w14:paraId="30582FEF" w14:textId="77777777" w:rsidTr="005D4626">
        <w:trPr>
          <w:trHeight w:val="1926"/>
        </w:trPr>
        <w:tc>
          <w:tcPr>
            <w:tcW w:w="1172" w:type="dxa"/>
          </w:tcPr>
          <w:p w14:paraId="343D74EB" w14:textId="77777777" w:rsidR="00A112CF" w:rsidRPr="00767AC8" w:rsidRDefault="00A112CF" w:rsidP="00B92461">
            <w:pPr>
              <w:pStyle w:val="af4"/>
              <w:rPr>
                <w:color w:val="000000"/>
              </w:rPr>
            </w:pPr>
            <w:r w:rsidRPr="00767AC8">
              <w:rPr>
                <w:rFonts w:hint="eastAsia"/>
                <w:color w:val="000000"/>
              </w:rPr>
              <w:t>事務費</w:t>
            </w:r>
          </w:p>
        </w:tc>
        <w:tc>
          <w:tcPr>
            <w:tcW w:w="6295" w:type="dxa"/>
          </w:tcPr>
          <w:p w14:paraId="34BB398F" w14:textId="668C2C90" w:rsidR="00015177" w:rsidRPr="00767AC8" w:rsidRDefault="008F139F" w:rsidP="00B92461">
            <w:pPr>
              <w:pStyle w:val="af4"/>
              <w:rPr>
                <w:color w:val="000000"/>
              </w:rPr>
            </w:pPr>
            <w:r>
              <w:rPr>
                <w:rFonts w:hAnsi="ＭＳ 明朝" w:hint="eastAsia"/>
                <w:noProof/>
              </w:rPr>
              <mc:AlternateContent>
                <mc:Choice Requires="wps">
                  <w:drawing>
                    <wp:anchor distT="0" distB="0" distL="114300" distR="114300" simplePos="0" relativeHeight="251666944" behindDoc="0" locked="0" layoutInCell="1" allowOverlap="1" wp14:anchorId="5331A3C6" wp14:editId="405ADB94">
                      <wp:simplePos x="0" y="0"/>
                      <wp:positionH relativeFrom="column">
                        <wp:posOffset>-22860</wp:posOffset>
                      </wp:positionH>
                      <wp:positionV relativeFrom="paragraph">
                        <wp:posOffset>673100</wp:posOffset>
                      </wp:positionV>
                      <wp:extent cx="3873500" cy="450850"/>
                      <wp:effectExtent l="0" t="0" r="12700" b="25400"/>
                      <wp:wrapNone/>
                      <wp:docPr id="1" name="テキスト ボックス 1"/>
                      <wp:cNvGraphicFramePr/>
                      <a:graphic xmlns:a="http://schemas.openxmlformats.org/drawingml/2006/main">
                        <a:graphicData uri="http://schemas.microsoft.com/office/word/2010/wordprocessingShape">
                          <wps:wsp>
                            <wps:cNvSpPr txBox="1"/>
                            <wps:spPr>
                              <a:xfrm>
                                <a:off x="0" y="0"/>
                                <a:ext cx="3873500" cy="450850"/>
                              </a:xfrm>
                              <a:prstGeom prst="rect">
                                <a:avLst/>
                              </a:prstGeom>
                              <a:solidFill>
                                <a:schemeClr val="lt1"/>
                              </a:solidFill>
                              <a:ln w="6350">
                                <a:solidFill>
                                  <a:prstClr val="black"/>
                                </a:solidFill>
                              </a:ln>
                            </wps:spPr>
                            <wps:txbx>
                              <w:txbxContent>
                                <w:p w14:paraId="2DBE70A7" w14:textId="3496EBCD" w:rsidR="00E91D0E" w:rsidRPr="005955A0" w:rsidRDefault="00E91D0E" w:rsidP="005955A0">
                                  <w:pPr>
                                    <w:snapToGrid w:val="0"/>
                                    <w:ind w:left="147" w:hangingChars="100" w:hanging="147"/>
                                    <w:rPr>
                                      <w:sz w:val="16"/>
                                      <w:szCs w:val="16"/>
                                    </w:rPr>
                                  </w:pPr>
                                  <w:r>
                                    <w:rPr>
                                      <w:rFonts w:hint="eastAsia"/>
                                      <w:sz w:val="16"/>
                                      <w:szCs w:val="16"/>
                                    </w:rPr>
                                    <w:t>※</w:t>
                                  </w:r>
                                  <w:r>
                                    <w:rPr>
                                      <w:sz w:val="16"/>
                                      <w:szCs w:val="16"/>
                                    </w:rPr>
                                    <w:t>補助事業</w:t>
                                  </w:r>
                                  <w:r>
                                    <w:rPr>
                                      <w:rFonts w:hint="eastAsia"/>
                                      <w:sz w:val="16"/>
                                      <w:szCs w:val="16"/>
                                    </w:rPr>
                                    <w:t>の</w:t>
                                  </w:r>
                                  <w:r>
                                    <w:rPr>
                                      <w:sz w:val="16"/>
                                      <w:szCs w:val="16"/>
                                    </w:rPr>
                                    <w:t>実施に直接必要と</w:t>
                                  </w:r>
                                  <w:r>
                                    <w:rPr>
                                      <w:rFonts w:hint="eastAsia"/>
                                      <w:sz w:val="16"/>
                                      <w:szCs w:val="16"/>
                                    </w:rPr>
                                    <w:t>判断し難い</w:t>
                                  </w:r>
                                  <w:r>
                                    <w:rPr>
                                      <w:sz w:val="16"/>
                                      <w:szCs w:val="16"/>
                                    </w:rPr>
                                    <w:t>消耗品費</w:t>
                                  </w:r>
                                  <w:r>
                                    <w:rPr>
                                      <w:rFonts w:hint="eastAsia"/>
                                      <w:sz w:val="16"/>
                                      <w:szCs w:val="16"/>
                                    </w:rPr>
                                    <w:t>（</w:t>
                                  </w:r>
                                  <w:r>
                                    <w:rPr>
                                      <w:sz w:val="16"/>
                                      <w:szCs w:val="16"/>
                                    </w:rPr>
                                    <w:t>例：</w:t>
                                  </w:r>
                                  <w:r>
                                    <w:rPr>
                                      <w:rFonts w:hint="eastAsia"/>
                                      <w:sz w:val="16"/>
                                      <w:szCs w:val="16"/>
                                    </w:rPr>
                                    <w:t>新聞</w:t>
                                  </w:r>
                                  <w:r>
                                    <w:rPr>
                                      <w:sz w:val="16"/>
                                      <w:szCs w:val="16"/>
                                    </w:rPr>
                                    <w:t>等の定期購読</w:t>
                                  </w:r>
                                  <w:r>
                                    <w:rPr>
                                      <w:rFonts w:hint="eastAsia"/>
                                      <w:sz w:val="16"/>
                                      <w:szCs w:val="16"/>
                                    </w:rPr>
                                    <w:t>、日用品</w:t>
                                  </w:r>
                                  <w:r w:rsidR="00091289">
                                    <w:rPr>
                                      <w:rFonts w:hint="eastAsia"/>
                                      <w:sz w:val="16"/>
                                      <w:szCs w:val="16"/>
                                    </w:rPr>
                                    <w:t>等</w:t>
                                  </w:r>
                                  <w:r>
                                    <w:rPr>
                                      <w:rFonts w:hint="eastAsia"/>
                                      <w:sz w:val="16"/>
                                      <w:szCs w:val="16"/>
                                    </w:rPr>
                                    <w:t>）</w:t>
                                  </w:r>
                                  <w:r>
                                    <w:rPr>
                                      <w:sz w:val="16"/>
                                      <w:szCs w:val="16"/>
                                    </w:rPr>
                                    <w:t>は</w:t>
                                  </w:r>
                                  <w:r>
                                    <w:rPr>
                                      <w:rFonts w:hint="eastAsia"/>
                                      <w:sz w:val="16"/>
                                      <w:szCs w:val="16"/>
                                    </w:rPr>
                                    <w:t>補助対象</w:t>
                                  </w:r>
                                  <w:r>
                                    <w:rPr>
                                      <w:sz w:val="16"/>
                                      <w:szCs w:val="16"/>
                                    </w:rPr>
                                    <w:t>となりません。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31A3C6" id="_x0000_t202" coordsize="21600,21600" o:spt="202" path="m,l,21600r21600,l21600,xe">
                      <v:stroke joinstyle="miter"/>
                      <v:path gradientshapeok="t" o:connecttype="rect"/>
                    </v:shapetype>
                    <v:shape id="テキスト ボックス 1" o:spid="_x0000_s1026" type="#_x0000_t202" style="position:absolute;left:0;text-align:left;margin-left:-1.8pt;margin-top:53pt;width:305pt;height:3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" fillcolor="white [3201]" strokeweight=".5pt">
                      <v:textbox>
                        <w:txbxContent>
                          <w:p w14:paraId="2DBE70A7" w14:textId="3496EBCD" w:rsidR="00E91D0E" w:rsidRPr="005955A0" w:rsidRDefault="00E91D0E" w:rsidP="005955A0">
                            <w:pPr>
                              <w:snapToGrid w:val="0"/>
                              <w:ind w:left="147" w:hangingChars="100" w:hanging="147"/>
                              <w:rPr>
                                <w:sz w:val="16"/>
                                <w:szCs w:val="16"/>
                              </w:rPr>
                            </w:pPr>
                            <w:r>
                              <w:rPr>
                                <w:rFonts w:hint="eastAsia"/>
                                <w:sz w:val="16"/>
                                <w:szCs w:val="16"/>
                              </w:rPr>
                              <w:t>※</w:t>
                            </w:r>
                            <w:r>
                              <w:rPr>
                                <w:sz w:val="16"/>
                                <w:szCs w:val="16"/>
                              </w:rPr>
                              <w:t>補助事業</w:t>
                            </w:r>
                            <w:r>
                              <w:rPr>
                                <w:rFonts w:hint="eastAsia"/>
                                <w:sz w:val="16"/>
                                <w:szCs w:val="16"/>
                              </w:rPr>
                              <w:t>の</w:t>
                            </w:r>
                            <w:r>
                              <w:rPr>
                                <w:sz w:val="16"/>
                                <w:szCs w:val="16"/>
                              </w:rPr>
                              <w:t>実施に直接必要と</w:t>
                            </w:r>
                            <w:r>
                              <w:rPr>
                                <w:rFonts w:hint="eastAsia"/>
                                <w:sz w:val="16"/>
                                <w:szCs w:val="16"/>
                              </w:rPr>
                              <w:t>判断し難い</w:t>
                            </w:r>
                            <w:r>
                              <w:rPr>
                                <w:sz w:val="16"/>
                                <w:szCs w:val="16"/>
                              </w:rPr>
                              <w:t>消耗品費</w:t>
                            </w:r>
                            <w:r>
                              <w:rPr>
                                <w:rFonts w:hint="eastAsia"/>
                                <w:sz w:val="16"/>
                                <w:szCs w:val="16"/>
                              </w:rPr>
                              <w:t>（</w:t>
                            </w:r>
                            <w:r>
                              <w:rPr>
                                <w:sz w:val="16"/>
                                <w:szCs w:val="16"/>
                              </w:rPr>
                              <w:t>例：</w:t>
                            </w:r>
                            <w:r>
                              <w:rPr>
                                <w:rFonts w:hint="eastAsia"/>
                                <w:sz w:val="16"/>
                                <w:szCs w:val="16"/>
                              </w:rPr>
                              <w:t>新聞</w:t>
                            </w:r>
                            <w:r>
                              <w:rPr>
                                <w:sz w:val="16"/>
                                <w:szCs w:val="16"/>
                              </w:rPr>
                              <w:t>等の定期購読</w:t>
                            </w:r>
                            <w:r>
                              <w:rPr>
                                <w:rFonts w:hint="eastAsia"/>
                                <w:sz w:val="16"/>
                                <w:szCs w:val="16"/>
                              </w:rPr>
                              <w:t>、日用品</w:t>
                            </w:r>
                            <w:r w:rsidR="00091289">
                              <w:rPr>
                                <w:rFonts w:hint="eastAsia"/>
                                <w:sz w:val="16"/>
                                <w:szCs w:val="16"/>
                              </w:rPr>
                              <w:t>等</w:t>
                            </w:r>
                            <w:r>
                              <w:rPr>
                                <w:rFonts w:hint="eastAsia"/>
                                <w:sz w:val="16"/>
                                <w:szCs w:val="16"/>
                              </w:rPr>
                              <w:t>）</w:t>
                            </w:r>
                            <w:r>
                              <w:rPr>
                                <w:sz w:val="16"/>
                                <w:szCs w:val="16"/>
                              </w:rPr>
                              <w:t>は</w:t>
                            </w:r>
                            <w:r>
                              <w:rPr>
                                <w:rFonts w:hint="eastAsia"/>
                                <w:sz w:val="16"/>
                                <w:szCs w:val="16"/>
                              </w:rPr>
                              <w:t>補助対象</w:t>
                            </w:r>
                            <w:r>
                              <w:rPr>
                                <w:sz w:val="16"/>
                                <w:szCs w:val="16"/>
                              </w:rPr>
                              <w:t>となりません。</w:t>
                            </w:r>
                          </w:p>
                        </w:txbxContent>
                      </v:textbox>
                    </v:shape>
                  </w:pict>
                </mc:Fallback>
              </mc:AlternateContent>
            </w:r>
            <w:r w:rsidR="00015177" w:rsidRPr="00767AC8">
              <w:rPr>
                <w:rFonts w:hAnsi="ＭＳ 明朝" w:hint="eastAsia"/>
              </w:rPr>
              <w:t>報酬、人件費、</w:t>
            </w:r>
            <w:r w:rsidR="00015177">
              <w:rPr>
                <w:rFonts w:hAnsi="ＭＳ 明朝" w:hint="eastAsia"/>
              </w:rPr>
              <w:t>社会保険料</w:t>
            </w:r>
            <w:r w:rsidR="00015177" w:rsidRPr="00767AC8">
              <w:rPr>
                <w:rFonts w:hAnsi="ＭＳ 明朝" w:hint="eastAsia"/>
              </w:rPr>
              <w:t>、賃金、諸謝金、旅費、消耗品費、印刷製本費、通信運搬費、光熱水料、使用料及賃借料、会議費、役務費</w:t>
            </w:r>
            <w:r w:rsidR="00015177">
              <w:rPr>
                <w:rFonts w:hAnsi="ＭＳ 明朝" w:hint="eastAsia"/>
              </w:rPr>
              <w:t>及び</w:t>
            </w:r>
            <w:r w:rsidR="00015177" w:rsidRPr="00767AC8">
              <w:rPr>
                <w:rFonts w:hAnsi="ＭＳ 明朝" w:hint="eastAsia"/>
              </w:rPr>
              <w:t>委託料並びにその他必要な経費で大臣が承認した経費</w:t>
            </w:r>
          </w:p>
        </w:tc>
        <w:tc>
          <w:tcPr>
            <w:tcW w:w="1552" w:type="dxa"/>
          </w:tcPr>
          <w:p w14:paraId="0D9BE2CB" w14:textId="77777777" w:rsidR="00A112CF" w:rsidRPr="00603716" w:rsidRDefault="00A112CF" w:rsidP="001F2E97">
            <w:pPr>
              <w:pStyle w:val="af4"/>
              <w:jc w:val="center"/>
              <w:rPr>
                <w:rFonts w:hAnsi="ＭＳ 明朝"/>
              </w:rPr>
            </w:pPr>
            <w:r>
              <w:rPr>
                <w:rFonts w:hAnsi="ＭＳ 明朝" w:hint="eastAsia"/>
              </w:rPr>
              <w:t>定額</w:t>
            </w:r>
          </w:p>
        </w:tc>
      </w:tr>
    </w:tbl>
    <w:p w14:paraId="29738375" w14:textId="77777777" w:rsidR="005D4626" w:rsidRDefault="005D4626" w:rsidP="00A17A3C">
      <w:pPr>
        <w:snapToGrid w:val="0"/>
        <w:spacing w:line="276" w:lineRule="auto"/>
        <w:rPr>
          <w:rFonts w:ascii="ＭＳ ゴシック" w:eastAsia="ＭＳ ゴシック" w:hAnsi="ＭＳ ゴシック"/>
        </w:rPr>
      </w:pPr>
    </w:p>
    <w:p w14:paraId="6399D805" w14:textId="3234AA3C" w:rsidR="00923164" w:rsidRPr="00002442" w:rsidRDefault="00CE6BE3" w:rsidP="00A17A3C">
      <w:pPr>
        <w:snapToGrid w:val="0"/>
        <w:spacing w:line="276" w:lineRule="auto"/>
        <w:rPr>
          <w:rFonts w:ascii="ＭＳ ゴシック" w:eastAsia="ＭＳ ゴシック" w:hAnsi="ＭＳ ゴシック"/>
        </w:rPr>
      </w:pPr>
      <w:r>
        <w:rPr>
          <w:rFonts w:ascii="ＭＳ ゴシック" w:eastAsia="ＭＳ ゴシック" w:hAnsi="ＭＳ ゴシック" w:hint="eastAsia"/>
        </w:rPr>
        <w:lastRenderedPageBreak/>
        <w:t>５</w:t>
      </w:r>
      <w:r w:rsidR="00BA054E" w:rsidRPr="00002442">
        <w:rPr>
          <w:rFonts w:ascii="ＭＳ ゴシック" w:eastAsia="ＭＳ ゴシック" w:hAnsi="ＭＳ ゴシック" w:hint="eastAsia"/>
        </w:rPr>
        <w:t>．</w:t>
      </w:r>
      <w:r w:rsidR="00CF47FD" w:rsidRPr="00002442">
        <w:rPr>
          <w:rFonts w:ascii="ＭＳ ゴシック" w:eastAsia="ＭＳ ゴシック" w:hAnsi="ＭＳ ゴシック" w:hint="eastAsia"/>
        </w:rPr>
        <w:t>留意点</w:t>
      </w:r>
    </w:p>
    <w:p w14:paraId="3532DA72" w14:textId="25587061" w:rsidR="00C22810" w:rsidRPr="00002442" w:rsidRDefault="00580645" w:rsidP="00A17A3C">
      <w:pPr>
        <w:snapToGrid w:val="0"/>
        <w:spacing w:line="276" w:lineRule="auto"/>
        <w:rPr>
          <w:rFonts w:asciiTheme="minorEastAsia" w:hAnsiTheme="minorEastAsia"/>
        </w:rPr>
      </w:pPr>
      <w:r w:rsidRPr="00002442">
        <w:rPr>
          <w:rFonts w:asciiTheme="minorEastAsia" w:hAnsiTheme="minorEastAsia" w:hint="eastAsia"/>
        </w:rPr>
        <w:t>（１</w:t>
      </w:r>
      <w:r w:rsidR="00C22810" w:rsidRPr="00002442">
        <w:rPr>
          <w:rFonts w:asciiTheme="minorEastAsia" w:hAnsiTheme="minorEastAsia" w:hint="eastAsia"/>
        </w:rPr>
        <w:t>）</w:t>
      </w:r>
      <w:r w:rsidR="00EF3B82" w:rsidRPr="00002442">
        <w:rPr>
          <w:rFonts w:asciiTheme="minorEastAsia" w:hAnsiTheme="minorEastAsia" w:hint="eastAsia"/>
        </w:rPr>
        <w:t>応募書類の取扱</w:t>
      </w:r>
    </w:p>
    <w:p w14:paraId="7AF31543" w14:textId="7FF18571" w:rsidR="00A82890" w:rsidRPr="00002442" w:rsidRDefault="00A82890" w:rsidP="00A22817">
      <w:pPr>
        <w:ind w:leftChars="200" w:left="453" w:firstLineChars="100" w:firstLine="227"/>
        <w:rPr>
          <w:rFonts w:asciiTheme="minorEastAsia" w:hAnsiTheme="minorEastAsia"/>
        </w:rPr>
      </w:pPr>
      <w:r w:rsidRPr="00002442">
        <w:rPr>
          <w:rFonts w:asciiTheme="minorEastAsia" w:hAnsiTheme="minorEastAsia" w:hint="eastAsia"/>
        </w:rPr>
        <w:t>提出された</w:t>
      </w:r>
      <w:r w:rsidR="00694F57" w:rsidRPr="00002442">
        <w:rPr>
          <w:rFonts w:asciiTheme="minorEastAsia" w:hAnsiTheme="minorEastAsia" w:hint="eastAsia"/>
        </w:rPr>
        <w:t>応募書類</w:t>
      </w:r>
      <w:r w:rsidRPr="00002442">
        <w:rPr>
          <w:rFonts w:asciiTheme="minorEastAsia" w:hAnsiTheme="minorEastAsia" w:hint="eastAsia"/>
        </w:rPr>
        <w:t>は、</w:t>
      </w:r>
      <w:r w:rsidR="00694F57" w:rsidRPr="00002442">
        <w:rPr>
          <w:rFonts w:asciiTheme="minorEastAsia" w:hAnsiTheme="minorEastAsia" w:hint="eastAsia"/>
        </w:rPr>
        <w:t>応募者に返却いたしません。また</w:t>
      </w:r>
      <w:r w:rsidRPr="00002442">
        <w:rPr>
          <w:rFonts w:asciiTheme="minorEastAsia" w:hAnsiTheme="minorEastAsia" w:hint="eastAsia"/>
        </w:rPr>
        <w:t>応募者に無断で、環境省において</w:t>
      </w:r>
      <w:r w:rsidR="00694F57" w:rsidRPr="00002442">
        <w:rPr>
          <w:rFonts w:asciiTheme="minorEastAsia" w:hAnsiTheme="minorEastAsia" w:hint="eastAsia"/>
        </w:rPr>
        <w:t>応募書類の審査以外の目的に使用することはありません。なお、行政機関の保有する情報の公開に関する法律（平成</w:t>
      </w:r>
      <w:r w:rsidR="00715D59">
        <w:rPr>
          <w:rFonts w:asciiTheme="minorEastAsia" w:hAnsiTheme="minorEastAsia" w:hint="eastAsia"/>
        </w:rPr>
        <w:t>11</w:t>
      </w:r>
      <w:r w:rsidR="00694F57" w:rsidRPr="00002442">
        <w:rPr>
          <w:rFonts w:asciiTheme="minorEastAsia" w:hAnsiTheme="minorEastAsia" w:hint="eastAsia"/>
        </w:rPr>
        <w:t>年法律第</w:t>
      </w:r>
      <w:r w:rsidR="00715D59">
        <w:rPr>
          <w:rFonts w:asciiTheme="minorEastAsia" w:hAnsiTheme="minorEastAsia" w:hint="eastAsia"/>
        </w:rPr>
        <w:t>42</w:t>
      </w:r>
      <w:r w:rsidR="00694F57" w:rsidRPr="00002442">
        <w:rPr>
          <w:rFonts w:asciiTheme="minorEastAsia" w:hAnsiTheme="minorEastAsia" w:hint="eastAsia"/>
        </w:rPr>
        <w:t>号）に基づき、不開示情報（個人情報、法人等の正当な利益を害するおそれがある情報等）を除いて開示される場合があります。</w:t>
      </w:r>
    </w:p>
    <w:p w14:paraId="6BD9D481" w14:textId="72DC841C" w:rsidR="006A6287" w:rsidRDefault="006A6287" w:rsidP="00A22817">
      <w:pPr>
        <w:rPr>
          <w:rFonts w:asciiTheme="minorEastAsia" w:hAnsiTheme="minorEastAsia"/>
        </w:rPr>
      </w:pPr>
    </w:p>
    <w:p w14:paraId="11077825" w14:textId="39B0493F" w:rsidR="005E125C" w:rsidRPr="005E125C" w:rsidRDefault="005E125C" w:rsidP="005E125C">
      <w:pPr>
        <w:rPr>
          <w:rFonts w:asciiTheme="minorEastAsia" w:hAnsiTheme="minorEastAsia"/>
        </w:rPr>
      </w:pPr>
      <w:r w:rsidRPr="005E125C">
        <w:rPr>
          <w:rFonts w:asciiTheme="minorEastAsia" w:hAnsiTheme="minorEastAsia" w:hint="eastAsia"/>
        </w:rPr>
        <w:t>（２）</w:t>
      </w:r>
      <w:r>
        <w:rPr>
          <w:rFonts w:asciiTheme="minorEastAsia" w:hAnsiTheme="minorEastAsia" w:hint="eastAsia"/>
        </w:rPr>
        <w:t>国際観光旅客税財源</w:t>
      </w:r>
      <w:r w:rsidRPr="005E125C">
        <w:rPr>
          <w:rFonts w:asciiTheme="minorEastAsia" w:hAnsiTheme="minorEastAsia" w:hint="eastAsia"/>
        </w:rPr>
        <w:t>により実施した事業の検証・評価の実施</w:t>
      </w:r>
    </w:p>
    <w:p w14:paraId="10C50F73" w14:textId="1BDD70D2" w:rsidR="005E125C" w:rsidRDefault="005E125C" w:rsidP="00091289">
      <w:pPr>
        <w:ind w:leftChars="200" w:left="453" w:firstLineChars="100" w:firstLine="227"/>
        <w:rPr>
          <w:rFonts w:asciiTheme="minorEastAsia" w:hAnsiTheme="minorEastAsia"/>
        </w:rPr>
      </w:pPr>
      <w:r w:rsidRPr="005E125C">
        <w:rPr>
          <w:rFonts w:asciiTheme="minorEastAsia" w:hAnsiTheme="minorEastAsia" w:hint="eastAsia"/>
        </w:rPr>
        <w:t>環境省では、</w:t>
      </w:r>
      <w:r>
        <w:rPr>
          <w:rFonts w:asciiTheme="minorEastAsia" w:hAnsiTheme="minorEastAsia" w:hint="eastAsia"/>
        </w:rPr>
        <w:t>国際観光旅客税</w:t>
      </w:r>
      <w:r w:rsidR="00EE0B36">
        <w:rPr>
          <w:rFonts w:asciiTheme="minorEastAsia" w:hAnsiTheme="minorEastAsia" w:hint="eastAsia"/>
        </w:rPr>
        <w:t>により実施した事業における</w:t>
      </w:r>
      <w:r>
        <w:rPr>
          <w:rFonts w:asciiTheme="minorEastAsia" w:hAnsiTheme="minorEastAsia" w:hint="eastAsia"/>
        </w:rPr>
        <w:t>訪日外国人利用者数や地域の体験滞在の満足度等</w:t>
      </w:r>
      <w:r w:rsidR="000275E6">
        <w:rPr>
          <w:rFonts w:asciiTheme="minorEastAsia" w:hAnsiTheme="minorEastAsia" w:hint="eastAsia"/>
        </w:rPr>
        <w:t>施策効果</w:t>
      </w:r>
      <w:r w:rsidR="00EE0B36">
        <w:rPr>
          <w:rFonts w:asciiTheme="minorEastAsia" w:hAnsiTheme="minorEastAsia" w:hint="eastAsia"/>
        </w:rPr>
        <w:t>に関する</w:t>
      </w:r>
      <w:r w:rsidRPr="005E125C">
        <w:rPr>
          <w:rFonts w:asciiTheme="minorEastAsia" w:hAnsiTheme="minorEastAsia" w:hint="eastAsia"/>
        </w:rPr>
        <w:t>検</w:t>
      </w:r>
      <w:r w:rsidR="00EE0B36">
        <w:rPr>
          <w:rFonts w:asciiTheme="minorEastAsia" w:hAnsiTheme="minorEastAsia" w:hint="eastAsia"/>
        </w:rPr>
        <w:t>証・評価等の実施を予定しており</w:t>
      </w:r>
      <w:r w:rsidRPr="005E125C">
        <w:rPr>
          <w:rFonts w:asciiTheme="minorEastAsia" w:hAnsiTheme="minorEastAsia" w:hint="eastAsia"/>
        </w:rPr>
        <w:t>、その実施に当たって必要となる資料等の提供を求める場合があります。</w:t>
      </w:r>
    </w:p>
    <w:p w14:paraId="48DCD640" w14:textId="5D95F47A" w:rsidR="005E125C" w:rsidRDefault="005E125C" w:rsidP="005E125C">
      <w:pPr>
        <w:rPr>
          <w:rFonts w:asciiTheme="minorEastAsia" w:hAnsiTheme="minorEastAsia"/>
        </w:rPr>
      </w:pPr>
    </w:p>
    <w:p w14:paraId="5CD0D990" w14:textId="6CFE10C4" w:rsidR="00876FBB" w:rsidRDefault="00876FBB" w:rsidP="005E125C">
      <w:pPr>
        <w:rPr>
          <w:rFonts w:asciiTheme="minorEastAsia" w:hAnsiTheme="minorEastAsia"/>
        </w:rPr>
      </w:pPr>
      <w:r>
        <w:rPr>
          <w:rFonts w:asciiTheme="minorEastAsia" w:hAnsiTheme="minorEastAsia" w:hint="eastAsia"/>
        </w:rPr>
        <w:t>（３）</w:t>
      </w:r>
      <w:r w:rsidR="00B64793" w:rsidRPr="00B64793">
        <w:rPr>
          <w:rFonts w:asciiTheme="minorEastAsia" w:hAnsiTheme="minorEastAsia" w:hint="eastAsia"/>
        </w:rPr>
        <w:t>国立公園等多言語解説等整備事業調査業務請負者との情報提供等の連携</w:t>
      </w:r>
    </w:p>
    <w:p w14:paraId="78B3256E" w14:textId="4E207981" w:rsidR="00876FBB" w:rsidRDefault="00876FBB" w:rsidP="00B64793">
      <w:pPr>
        <w:ind w:left="453" w:hangingChars="200" w:hanging="453"/>
        <w:rPr>
          <w:rFonts w:asciiTheme="minorEastAsia" w:hAnsiTheme="minorEastAsia"/>
        </w:rPr>
      </w:pPr>
      <w:r>
        <w:rPr>
          <w:rFonts w:asciiTheme="minorEastAsia" w:hAnsiTheme="minorEastAsia" w:hint="eastAsia"/>
        </w:rPr>
        <w:t xml:space="preserve">　　　</w:t>
      </w:r>
      <w:r w:rsidR="0084400A">
        <w:rPr>
          <w:rFonts w:asciiTheme="minorEastAsia" w:hAnsiTheme="minorEastAsia" w:hint="eastAsia"/>
        </w:rPr>
        <w:t>「国立公園等</w:t>
      </w:r>
      <w:r>
        <w:rPr>
          <w:rFonts w:asciiTheme="minorEastAsia" w:hAnsiTheme="minorEastAsia" w:hint="eastAsia"/>
        </w:rPr>
        <w:t>多言語解説等整備事業</w:t>
      </w:r>
      <w:r w:rsidR="0084400A">
        <w:rPr>
          <w:rFonts w:asciiTheme="minorEastAsia" w:hAnsiTheme="minorEastAsia" w:hint="eastAsia"/>
        </w:rPr>
        <w:t>」</w:t>
      </w:r>
      <w:r>
        <w:rPr>
          <w:rFonts w:asciiTheme="minorEastAsia" w:hAnsiTheme="minorEastAsia" w:hint="eastAsia"/>
        </w:rPr>
        <w:t>においては、</w:t>
      </w:r>
      <w:r w:rsidR="0084400A">
        <w:rPr>
          <w:rFonts w:asciiTheme="minorEastAsia" w:hAnsiTheme="minorEastAsia" w:hint="eastAsia"/>
        </w:rPr>
        <w:t>令和</w:t>
      </w:r>
      <w:r w:rsidR="00715D59">
        <w:rPr>
          <w:rFonts w:asciiTheme="minorEastAsia" w:hAnsiTheme="minorEastAsia" w:hint="eastAsia"/>
        </w:rPr>
        <w:t>６</w:t>
      </w:r>
      <w:r w:rsidR="0084400A">
        <w:rPr>
          <w:rFonts w:asciiTheme="minorEastAsia" w:hAnsiTheme="minorEastAsia" w:hint="eastAsia"/>
        </w:rPr>
        <w:t>年度内に</w:t>
      </w:r>
      <w:r w:rsidR="00F26C39">
        <w:rPr>
          <w:rFonts w:asciiTheme="minorEastAsia" w:hAnsiTheme="minorEastAsia" w:hint="eastAsia"/>
        </w:rPr>
        <w:t>実施予定の「</w:t>
      </w:r>
      <w:r w:rsidR="00F26C39" w:rsidRPr="00F26C39">
        <w:rPr>
          <w:rFonts w:asciiTheme="minorEastAsia" w:hAnsiTheme="minorEastAsia" w:hint="eastAsia"/>
        </w:rPr>
        <w:t>国立公園等多言語解説等整備事業調査業務</w:t>
      </w:r>
      <w:r w:rsidR="00F26C39">
        <w:rPr>
          <w:rFonts w:asciiTheme="minorEastAsia" w:hAnsiTheme="minorEastAsia" w:hint="eastAsia"/>
        </w:rPr>
        <w:t>」の</w:t>
      </w:r>
      <w:r w:rsidR="00F26C39" w:rsidRPr="00F26C39">
        <w:rPr>
          <w:rFonts w:asciiTheme="minorEastAsia" w:hAnsiTheme="minorEastAsia" w:hint="eastAsia"/>
        </w:rPr>
        <w:t>請負者との情報提供等</w:t>
      </w:r>
      <w:r w:rsidR="00F26C39">
        <w:rPr>
          <w:rFonts w:asciiTheme="minorEastAsia" w:hAnsiTheme="minorEastAsia" w:hint="eastAsia"/>
        </w:rPr>
        <w:t>において、連携していただく必要があります。</w:t>
      </w:r>
    </w:p>
    <w:p w14:paraId="43E5BD49" w14:textId="77777777" w:rsidR="00876FBB" w:rsidRDefault="00876FBB" w:rsidP="005E125C">
      <w:pPr>
        <w:rPr>
          <w:rFonts w:asciiTheme="minorEastAsia" w:hAnsiTheme="minorEastAsia"/>
        </w:rPr>
      </w:pPr>
    </w:p>
    <w:p w14:paraId="130ADFDD" w14:textId="13AD493C" w:rsidR="00FC1718" w:rsidRDefault="00FC1718" w:rsidP="00A22817">
      <w:pPr>
        <w:rPr>
          <w:rFonts w:asciiTheme="minorEastAsia" w:hAnsiTheme="minorEastAsia"/>
        </w:rPr>
      </w:pPr>
      <w:r>
        <w:rPr>
          <w:rFonts w:asciiTheme="minorEastAsia" w:hAnsiTheme="minorEastAsia" w:hint="eastAsia"/>
        </w:rPr>
        <w:t>（</w:t>
      </w:r>
      <w:r w:rsidR="00876FBB">
        <w:rPr>
          <w:rFonts w:asciiTheme="minorEastAsia" w:hAnsiTheme="minorEastAsia" w:hint="eastAsia"/>
        </w:rPr>
        <w:t>４</w:t>
      </w:r>
      <w:r>
        <w:rPr>
          <w:rFonts w:asciiTheme="minorEastAsia" w:hAnsiTheme="minorEastAsia" w:hint="eastAsia"/>
        </w:rPr>
        <w:t>）補助事業終了後の対応について</w:t>
      </w:r>
    </w:p>
    <w:p w14:paraId="5CBE74F9" w14:textId="1A031F97" w:rsidR="00FC1718" w:rsidRDefault="00FC1718" w:rsidP="00FC1718">
      <w:pPr>
        <w:ind w:left="453" w:hangingChars="200" w:hanging="453"/>
        <w:rPr>
          <w:rFonts w:asciiTheme="minorEastAsia" w:hAnsiTheme="minorEastAsia"/>
        </w:rPr>
      </w:pPr>
      <w:r>
        <w:rPr>
          <w:rFonts w:asciiTheme="minorEastAsia" w:hAnsiTheme="minorEastAsia" w:hint="eastAsia"/>
        </w:rPr>
        <w:t xml:space="preserve">　　　</w:t>
      </w:r>
      <w:r w:rsidRPr="00FC1718">
        <w:rPr>
          <w:rFonts w:asciiTheme="minorEastAsia" w:hAnsiTheme="minorEastAsia" w:hint="eastAsia"/>
        </w:rPr>
        <w:t>補助事業終了後に</w:t>
      </w:r>
      <w:r>
        <w:rPr>
          <w:rFonts w:asciiTheme="minorEastAsia" w:hAnsiTheme="minorEastAsia" w:hint="eastAsia"/>
        </w:rPr>
        <w:t>おいても会計検査院が実地検査に入ることがあるため、適切に対応をいただく必要があります。また、財産処分承認申請手</w:t>
      </w:r>
      <w:r w:rsidR="00242A7D">
        <w:rPr>
          <w:rFonts w:asciiTheme="minorEastAsia" w:hAnsiTheme="minorEastAsia" w:hint="eastAsia"/>
        </w:rPr>
        <w:t>続きなど、補助事業終了後においても発生する手続きに対応いただく必要があります。</w:t>
      </w:r>
    </w:p>
    <w:p w14:paraId="307E4668" w14:textId="4C3EF4D9" w:rsidR="00FC1718" w:rsidRDefault="00FC1718" w:rsidP="00A22817">
      <w:pPr>
        <w:rPr>
          <w:rFonts w:asciiTheme="minorEastAsia" w:hAnsiTheme="minorEastAsia"/>
        </w:rPr>
      </w:pPr>
    </w:p>
    <w:p w14:paraId="26441063" w14:textId="79DF3C90" w:rsidR="00A8707D" w:rsidRDefault="00A8707D" w:rsidP="00A22817">
      <w:pPr>
        <w:rPr>
          <w:rFonts w:asciiTheme="minorEastAsia" w:hAnsiTheme="minorEastAsia"/>
        </w:rPr>
      </w:pPr>
      <w:r>
        <w:rPr>
          <w:rFonts w:asciiTheme="minorEastAsia" w:hAnsiTheme="minorEastAsia" w:hint="eastAsia"/>
        </w:rPr>
        <w:t>（</w:t>
      </w:r>
      <w:r w:rsidR="00876FBB">
        <w:rPr>
          <w:rFonts w:asciiTheme="minorEastAsia" w:hAnsiTheme="minorEastAsia" w:hint="eastAsia"/>
        </w:rPr>
        <w:t>５</w:t>
      </w:r>
      <w:r>
        <w:rPr>
          <w:rFonts w:asciiTheme="minorEastAsia" w:hAnsiTheme="minorEastAsia" w:hint="eastAsia"/>
        </w:rPr>
        <w:t>）行政手続きコストの削減について</w:t>
      </w:r>
    </w:p>
    <w:p w14:paraId="182363C2" w14:textId="798183C4" w:rsidR="00A8707D" w:rsidRPr="00FC1718" w:rsidRDefault="00A8707D" w:rsidP="00A8707D">
      <w:pPr>
        <w:ind w:leftChars="200" w:left="453" w:firstLineChars="100" w:firstLine="227"/>
        <w:rPr>
          <w:rFonts w:asciiTheme="minorEastAsia" w:hAnsiTheme="minorEastAsia"/>
          <w:szCs w:val="24"/>
        </w:rPr>
      </w:pPr>
      <w:r w:rsidRPr="00FC1718">
        <w:rPr>
          <w:rFonts w:asciiTheme="minorEastAsia" w:hAnsiTheme="minorEastAsia" w:hint="eastAsia"/>
          <w:szCs w:val="24"/>
        </w:rPr>
        <w:t>規制改革推進会議行政手続部会の取りまとめ</w:t>
      </w:r>
      <w:r>
        <w:rPr>
          <w:rFonts w:asciiTheme="minorEastAsia" w:hAnsiTheme="minorEastAsia" w:hint="eastAsia"/>
          <w:szCs w:val="24"/>
        </w:rPr>
        <w:t>を踏まえ、環境省</w:t>
      </w:r>
      <w:r w:rsidRPr="00FC1718">
        <w:rPr>
          <w:rFonts w:asciiTheme="minorEastAsia" w:hAnsiTheme="minorEastAsia" w:hint="eastAsia"/>
          <w:szCs w:val="24"/>
        </w:rPr>
        <w:t>の行政手続コスト(事業者の作業時間)削減にかかる「基本計画」における取組を進めるため、特に</w:t>
      </w:r>
      <w:r>
        <w:rPr>
          <w:rFonts w:asciiTheme="minorEastAsia" w:hAnsiTheme="minorEastAsia" w:hint="eastAsia"/>
          <w:szCs w:val="24"/>
        </w:rPr>
        <w:t>間接補助事業者の</w:t>
      </w:r>
      <w:r w:rsidRPr="00FC1718">
        <w:rPr>
          <w:rFonts w:asciiTheme="minorEastAsia" w:hAnsiTheme="minorEastAsia" w:hint="eastAsia"/>
          <w:szCs w:val="24"/>
        </w:rPr>
        <w:t>公募、交付決定時の手続コスト削減に努めてください。</w:t>
      </w:r>
    </w:p>
    <w:p w14:paraId="20B6C7AB" w14:textId="3C409487" w:rsidR="00A8707D" w:rsidRPr="00FC1718" w:rsidRDefault="00A8707D" w:rsidP="00A8707D">
      <w:pPr>
        <w:ind w:leftChars="200" w:left="453" w:firstLineChars="100" w:firstLine="227"/>
        <w:rPr>
          <w:rFonts w:asciiTheme="minorEastAsia" w:hAnsiTheme="minorEastAsia"/>
          <w:szCs w:val="24"/>
        </w:rPr>
      </w:pPr>
      <w:r w:rsidRPr="00FC1718">
        <w:rPr>
          <w:rFonts w:asciiTheme="minorEastAsia" w:hAnsiTheme="minorEastAsia" w:hint="eastAsia"/>
          <w:szCs w:val="24"/>
        </w:rPr>
        <w:t>環境省</w:t>
      </w:r>
      <w:r w:rsidRPr="00A8707D">
        <w:rPr>
          <w:rFonts w:asciiTheme="minorEastAsia" w:hAnsiTheme="minorEastAsia" w:hint="eastAsia"/>
          <w:szCs w:val="24"/>
        </w:rPr>
        <w:t>「行政手続コスト」削減のための基本計画</w:t>
      </w:r>
    </w:p>
    <w:p w14:paraId="79323076" w14:textId="5C7C96CD" w:rsidR="003A07AB" w:rsidRPr="003A07AB" w:rsidRDefault="00A8707D" w:rsidP="00A8707D">
      <w:pPr>
        <w:ind w:leftChars="200" w:left="453" w:firstLineChars="100" w:firstLine="227"/>
        <w:rPr>
          <w:rFonts w:asciiTheme="minorEastAsia" w:hAnsiTheme="minorEastAsia"/>
          <w:szCs w:val="24"/>
        </w:rPr>
      </w:pPr>
      <w:r>
        <w:rPr>
          <w:rFonts w:asciiTheme="minorEastAsia" w:hAnsiTheme="minorEastAsia" w:hint="eastAsia"/>
          <w:szCs w:val="24"/>
        </w:rPr>
        <w:t>URL：</w:t>
      </w:r>
      <w:r>
        <w:fldChar w:fldCharType="begin"/>
      </w:r>
      <w:r>
        <w:instrText>HYPERLINK "https://www.env.go.jp/other/costsakugen/index.html"</w:instrText>
      </w:r>
      <w:r>
        <w:fldChar w:fldCharType="separate"/>
      </w:r>
      <w:r w:rsidR="003A07AB" w:rsidRPr="00790920">
        <w:rPr>
          <w:rStyle w:val="af2"/>
          <w:rFonts w:asciiTheme="minorEastAsia" w:hAnsiTheme="minorEastAsia"/>
          <w:szCs w:val="24"/>
        </w:rPr>
        <w:t>https://www.env.go.jp/other/costsakugen/index.html</w:t>
      </w:r>
      <w:r>
        <w:rPr>
          <w:rStyle w:val="af2"/>
          <w:rFonts w:asciiTheme="minorEastAsia" w:hAnsiTheme="minorEastAsia"/>
          <w:szCs w:val="24"/>
        </w:rPr>
        <w:fldChar w:fldCharType="end"/>
      </w:r>
    </w:p>
    <w:p w14:paraId="0D45D79A" w14:textId="4E0E2AF8" w:rsidR="00A8707D" w:rsidRDefault="00A8707D" w:rsidP="003A07AB">
      <w:pPr>
        <w:ind w:leftChars="200" w:left="453" w:firstLineChars="100" w:firstLine="227"/>
        <w:rPr>
          <w:rFonts w:asciiTheme="minorEastAsia" w:hAnsiTheme="minorEastAsia"/>
        </w:rPr>
      </w:pPr>
    </w:p>
    <w:p w14:paraId="178A1555" w14:textId="32B20BBE" w:rsidR="00091289" w:rsidRPr="00091289" w:rsidRDefault="00091289" w:rsidP="00091289">
      <w:pPr>
        <w:rPr>
          <w:rFonts w:asciiTheme="minorEastAsia" w:hAnsiTheme="minorEastAsia"/>
        </w:rPr>
      </w:pPr>
      <w:r w:rsidRPr="00091289">
        <w:rPr>
          <w:rFonts w:asciiTheme="minorEastAsia" w:hAnsiTheme="minorEastAsia" w:hint="eastAsia"/>
        </w:rPr>
        <w:t>（</w:t>
      </w:r>
      <w:r w:rsidR="00876FBB">
        <w:rPr>
          <w:rFonts w:asciiTheme="minorEastAsia" w:hAnsiTheme="minorEastAsia" w:hint="eastAsia"/>
        </w:rPr>
        <w:t>６</w:t>
      </w:r>
      <w:r w:rsidRPr="00091289">
        <w:rPr>
          <w:rFonts w:asciiTheme="minorEastAsia" w:hAnsiTheme="minorEastAsia" w:hint="eastAsia"/>
        </w:rPr>
        <w:t>）補助</w:t>
      </w:r>
      <w:r w:rsidR="00850F18">
        <w:rPr>
          <w:rFonts w:asciiTheme="minorEastAsia" w:hAnsiTheme="minorEastAsia" w:hint="eastAsia"/>
        </w:rPr>
        <w:t>金申請システム（</w:t>
      </w:r>
      <w:proofErr w:type="spellStart"/>
      <w:r w:rsidR="00850F18" w:rsidRPr="00091289">
        <w:rPr>
          <w:rFonts w:asciiTheme="minorEastAsia" w:hAnsiTheme="minorEastAsia" w:hint="eastAsia"/>
        </w:rPr>
        <w:t>jGrants</w:t>
      </w:r>
      <w:proofErr w:type="spellEnd"/>
      <w:r w:rsidR="00850F18">
        <w:rPr>
          <w:rFonts w:asciiTheme="minorEastAsia" w:hAnsiTheme="minorEastAsia" w:hint="eastAsia"/>
        </w:rPr>
        <w:t>）</w:t>
      </w:r>
      <w:r w:rsidRPr="00091289">
        <w:rPr>
          <w:rFonts w:asciiTheme="minorEastAsia" w:hAnsiTheme="minorEastAsia" w:hint="eastAsia"/>
        </w:rPr>
        <w:t>の利用について</w:t>
      </w:r>
    </w:p>
    <w:p w14:paraId="1093414A" w14:textId="6E1689DD" w:rsidR="00091289" w:rsidRDefault="00091289" w:rsidP="00850F18">
      <w:pPr>
        <w:ind w:leftChars="200" w:left="453" w:firstLineChars="100" w:firstLine="227"/>
        <w:rPr>
          <w:rFonts w:asciiTheme="minorEastAsia" w:hAnsiTheme="minorEastAsia"/>
        </w:rPr>
      </w:pPr>
      <w:r w:rsidRPr="00091289">
        <w:rPr>
          <w:rFonts w:asciiTheme="minorEastAsia" w:hAnsiTheme="minorEastAsia" w:hint="eastAsia"/>
        </w:rPr>
        <w:t>規制改革推進会議での議論を踏まえて、内閣府規制改革推進室・経済産業省において、補助金申請システム（「</w:t>
      </w:r>
      <w:proofErr w:type="spellStart"/>
      <w:r w:rsidRPr="00091289">
        <w:rPr>
          <w:rFonts w:asciiTheme="minorEastAsia" w:hAnsiTheme="minorEastAsia" w:hint="eastAsia"/>
        </w:rPr>
        <w:t>jGrants</w:t>
      </w:r>
      <w:proofErr w:type="spellEnd"/>
      <w:r w:rsidRPr="00091289">
        <w:rPr>
          <w:rFonts w:asciiTheme="minorEastAsia" w:hAnsiTheme="minorEastAsia" w:hint="eastAsia"/>
        </w:rPr>
        <w:t>」）の運用が進められています。令和３年４月以降、環境</w:t>
      </w:r>
      <w:r w:rsidR="00850F18" w:rsidRPr="00850F18">
        <w:rPr>
          <w:rFonts w:asciiTheme="minorEastAsia" w:hAnsiTheme="minorEastAsia" w:hint="eastAsia"/>
        </w:rPr>
        <w:t>省を含む各省庁の補助事業については 、原則</w:t>
      </w:r>
      <w:proofErr w:type="spellStart"/>
      <w:r w:rsidR="00850F18" w:rsidRPr="00850F18">
        <w:rPr>
          <w:rFonts w:asciiTheme="minorEastAsia" w:hAnsiTheme="minorEastAsia" w:hint="eastAsia"/>
        </w:rPr>
        <w:t>jGrants</w:t>
      </w:r>
      <w:proofErr w:type="spellEnd"/>
      <w:r w:rsidR="00850F18" w:rsidRPr="00850F18">
        <w:rPr>
          <w:rFonts w:asciiTheme="minorEastAsia" w:hAnsiTheme="minorEastAsia" w:hint="eastAsia"/>
        </w:rPr>
        <w:t>を利用した交付手続きが必要とな</w:t>
      </w:r>
      <w:r w:rsidR="009D6305">
        <w:rPr>
          <w:rFonts w:asciiTheme="minorEastAsia" w:hAnsiTheme="minorEastAsia" w:hint="eastAsia"/>
        </w:rPr>
        <w:t>っております</w:t>
      </w:r>
      <w:r w:rsidR="00850F18" w:rsidRPr="00850F18">
        <w:rPr>
          <w:rFonts w:asciiTheme="minorEastAsia" w:hAnsiTheme="minorEastAsia" w:hint="eastAsia"/>
        </w:rPr>
        <w:t xml:space="preserve"> 。</w:t>
      </w:r>
    </w:p>
    <w:p w14:paraId="7CBC15F2" w14:textId="77777777" w:rsidR="00091289" w:rsidRPr="009D6305" w:rsidRDefault="00091289" w:rsidP="00A22817">
      <w:pPr>
        <w:rPr>
          <w:rFonts w:asciiTheme="minorEastAsia" w:hAnsiTheme="minorEastAsia"/>
        </w:rPr>
      </w:pPr>
    </w:p>
    <w:p w14:paraId="1EBA498F" w14:textId="7379469F" w:rsidR="00EF3B82" w:rsidRPr="00002442" w:rsidRDefault="00EF3B82" w:rsidP="00A22817">
      <w:pPr>
        <w:rPr>
          <w:rFonts w:asciiTheme="minorEastAsia" w:hAnsiTheme="minorEastAsia"/>
        </w:rPr>
      </w:pPr>
      <w:r w:rsidRPr="00002442">
        <w:rPr>
          <w:rFonts w:asciiTheme="minorEastAsia" w:hAnsiTheme="minorEastAsia" w:hint="eastAsia"/>
        </w:rPr>
        <w:t>（</w:t>
      </w:r>
      <w:r w:rsidR="00876FBB">
        <w:rPr>
          <w:rFonts w:asciiTheme="minorEastAsia" w:hAnsiTheme="minorEastAsia" w:hint="eastAsia"/>
        </w:rPr>
        <w:t>７</w:t>
      </w:r>
      <w:r w:rsidRPr="00002442">
        <w:rPr>
          <w:rFonts w:asciiTheme="minorEastAsia" w:hAnsiTheme="minorEastAsia" w:hint="eastAsia"/>
        </w:rPr>
        <w:t>）その他</w:t>
      </w:r>
    </w:p>
    <w:p w14:paraId="6BA4AD9E" w14:textId="0D62BFF5" w:rsidR="00694F57" w:rsidRDefault="00923164" w:rsidP="00A22817">
      <w:pPr>
        <w:ind w:leftChars="200" w:left="453" w:firstLineChars="100" w:firstLine="227"/>
        <w:rPr>
          <w:rFonts w:asciiTheme="minorEastAsia" w:hAnsiTheme="minorEastAsia"/>
          <w:szCs w:val="24"/>
        </w:rPr>
      </w:pPr>
      <w:r w:rsidRPr="00002442">
        <w:rPr>
          <w:rFonts w:asciiTheme="minorEastAsia" w:hAnsiTheme="minorEastAsia" w:hint="eastAsia"/>
        </w:rPr>
        <w:t>上記の</w:t>
      </w:r>
      <w:r w:rsidR="00116951" w:rsidRPr="00002442">
        <w:rPr>
          <w:rFonts w:asciiTheme="minorEastAsia" w:hAnsiTheme="minorEastAsia" w:hint="eastAsia"/>
        </w:rPr>
        <w:t>ほか</w:t>
      </w:r>
      <w:r w:rsidRPr="00002442">
        <w:rPr>
          <w:rFonts w:asciiTheme="minorEastAsia" w:hAnsiTheme="minorEastAsia" w:hint="eastAsia"/>
        </w:rPr>
        <w:t>、必要な事項は</w:t>
      </w:r>
      <w:r w:rsidR="007D2532" w:rsidRPr="00002442">
        <w:rPr>
          <w:rFonts w:asciiTheme="minorEastAsia" w:hAnsiTheme="minorEastAsia" w:hint="eastAsia"/>
        </w:rPr>
        <w:t>各事業の</w:t>
      </w:r>
      <w:r w:rsidRPr="00002442">
        <w:rPr>
          <w:rFonts w:asciiTheme="minorEastAsia" w:hAnsiTheme="minorEastAsia" w:hint="eastAsia"/>
        </w:rPr>
        <w:t>交付要綱</w:t>
      </w:r>
      <w:r w:rsidR="00ED5D06" w:rsidRPr="00002442">
        <w:rPr>
          <w:rFonts w:asciiTheme="minorEastAsia" w:hAnsiTheme="minorEastAsia" w:hint="eastAsia"/>
        </w:rPr>
        <w:t>及び実施要領</w:t>
      </w:r>
      <w:r w:rsidR="00301CD8" w:rsidRPr="00002442">
        <w:rPr>
          <w:rFonts w:asciiTheme="minorEastAsia" w:hAnsiTheme="minorEastAsia" w:hint="eastAsia"/>
          <w:szCs w:val="24"/>
        </w:rPr>
        <w:t>に定め</w:t>
      </w:r>
      <w:r w:rsidR="00821DD2" w:rsidRPr="00002442">
        <w:rPr>
          <w:rFonts w:asciiTheme="minorEastAsia" w:hAnsiTheme="minorEastAsia" w:hint="eastAsia"/>
          <w:szCs w:val="24"/>
        </w:rPr>
        <w:t>ま</w:t>
      </w:r>
      <w:r w:rsidR="00BA054E" w:rsidRPr="00002442">
        <w:rPr>
          <w:rFonts w:asciiTheme="minorEastAsia" w:hAnsiTheme="minorEastAsia" w:hint="eastAsia"/>
          <w:szCs w:val="24"/>
        </w:rPr>
        <w:t>す</w:t>
      </w:r>
      <w:r w:rsidR="00301CD8" w:rsidRPr="00002442">
        <w:rPr>
          <w:rFonts w:asciiTheme="minorEastAsia" w:hAnsiTheme="minorEastAsia" w:hint="eastAsia"/>
          <w:szCs w:val="24"/>
        </w:rPr>
        <w:t>ので、参照してください。</w:t>
      </w:r>
    </w:p>
    <w:p w14:paraId="1927E211" w14:textId="31FB77A7" w:rsidR="00A8707D" w:rsidRDefault="00A8707D" w:rsidP="00A22817">
      <w:pPr>
        <w:ind w:leftChars="200" w:left="453" w:firstLineChars="100" w:firstLine="227"/>
        <w:rPr>
          <w:rFonts w:asciiTheme="minorEastAsia" w:hAnsiTheme="minorEastAsia"/>
          <w:szCs w:val="24"/>
        </w:rPr>
      </w:pPr>
    </w:p>
    <w:p w14:paraId="172A1FDB" w14:textId="77777777" w:rsidR="00A8707D" w:rsidRDefault="00A8707D">
      <w:pPr>
        <w:widowControl/>
        <w:jc w:val="left"/>
        <w:rPr>
          <w:rFonts w:asciiTheme="minorEastAsia" w:hAnsiTheme="minorEastAsia"/>
          <w:szCs w:val="24"/>
        </w:rPr>
      </w:pPr>
      <w:r>
        <w:rPr>
          <w:rFonts w:asciiTheme="minorEastAsia" w:hAnsiTheme="minorEastAsia"/>
          <w:szCs w:val="24"/>
        </w:rPr>
        <w:br w:type="page"/>
      </w:r>
    </w:p>
    <w:p w14:paraId="1F63281A" w14:textId="77777777" w:rsidR="00985E52" w:rsidRDefault="00985E52" w:rsidP="00985E52">
      <w:pPr>
        <w:jc w:val="right"/>
        <w:rPr>
          <w:sz w:val="22"/>
        </w:rPr>
      </w:pPr>
      <w:r>
        <w:rPr>
          <w:rFonts w:hint="eastAsia"/>
          <w:sz w:val="22"/>
        </w:rPr>
        <w:lastRenderedPageBreak/>
        <w:t>（別添１）</w:t>
      </w:r>
    </w:p>
    <w:p w14:paraId="3A063E98" w14:textId="77777777" w:rsidR="00985E52" w:rsidRDefault="00985E52" w:rsidP="00985E52">
      <w:pPr>
        <w:rPr>
          <w:rFonts w:ascii="ＭＳ ゴシック" w:eastAsia="ＭＳ ゴシック" w:hAnsi="ＭＳ ゴシック"/>
          <w:b/>
          <w:sz w:val="22"/>
        </w:rPr>
      </w:pPr>
    </w:p>
    <w:p w14:paraId="1C9C1C32" w14:textId="23CAEC17" w:rsidR="00985E52" w:rsidRDefault="00985E52" w:rsidP="005D4626">
      <w:pPr>
        <w:ind w:rightChars="24" w:right="54"/>
        <w:jc w:val="center"/>
        <w:rPr>
          <w:rFonts w:ascii="ＭＳ ゴシック" w:eastAsia="ＭＳ ゴシック" w:hAnsi="ＭＳ ゴシック"/>
          <w:sz w:val="22"/>
        </w:rPr>
      </w:pPr>
      <w:r w:rsidRPr="00985E52">
        <w:rPr>
          <w:rFonts w:ascii="ＭＳ ゴシック" w:eastAsia="ＭＳ ゴシック" w:hAnsi="ＭＳ ゴシック" w:hint="eastAsia"/>
          <w:szCs w:val="24"/>
        </w:rPr>
        <w:t>国立公園等資源整備事業費補助金</w:t>
      </w:r>
      <w:r>
        <w:rPr>
          <w:rFonts w:ascii="ＭＳ ゴシック" w:eastAsia="ＭＳ ゴシック" w:hAnsi="ＭＳ ゴシック" w:hint="eastAsia"/>
          <w:szCs w:val="24"/>
        </w:rPr>
        <w:t>の補助事業者に係る応募書類審査の手順について</w:t>
      </w:r>
    </w:p>
    <w:p w14:paraId="2BF26EE0" w14:textId="77777777" w:rsidR="00985E52" w:rsidRDefault="00985E52" w:rsidP="00985E52">
      <w:pPr>
        <w:rPr>
          <w:sz w:val="22"/>
        </w:rPr>
      </w:pPr>
    </w:p>
    <w:p w14:paraId="0E945082" w14:textId="77777777" w:rsidR="00985E52" w:rsidRDefault="00985E52" w:rsidP="00985E52">
      <w:pPr>
        <w:rPr>
          <w:rFonts w:ascii="ＭＳ ゴシック" w:eastAsia="ＭＳ ゴシック" w:hAnsi="ＭＳ ゴシック"/>
          <w:szCs w:val="24"/>
        </w:rPr>
      </w:pPr>
      <w:r>
        <w:rPr>
          <w:rFonts w:ascii="ＭＳ ゴシック" w:eastAsia="ＭＳ ゴシック" w:hAnsi="ＭＳ ゴシック" w:hint="eastAsia"/>
          <w:szCs w:val="24"/>
        </w:rPr>
        <w:t>１．評価委員会による審査</w:t>
      </w:r>
    </w:p>
    <w:p w14:paraId="6AE1497D" w14:textId="7C38295A" w:rsidR="00985E52" w:rsidRDefault="00985E52" w:rsidP="00985E52">
      <w:pPr>
        <w:ind w:leftChars="100" w:left="227" w:firstLineChars="100" w:firstLine="227"/>
        <w:rPr>
          <w:rFonts w:asciiTheme="minorEastAsia" w:hAnsiTheme="minorEastAsia"/>
          <w:szCs w:val="24"/>
        </w:rPr>
      </w:pPr>
      <w:r>
        <w:rPr>
          <w:rFonts w:asciiTheme="minorEastAsia" w:hAnsiTheme="minorEastAsia" w:hint="eastAsia"/>
          <w:szCs w:val="24"/>
        </w:rPr>
        <w:t>有識者及び環境省職員により構成する</w:t>
      </w:r>
      <w:r w:rsidRPr="00985E52">
        <w:rPr>
          <w:rFonts w:asciiTheme="minorEastAsia" w:hAnsiTheme="minorEastAsia" w:hint="eastAsia"/>
          <w:szCs w:val="24"/>
        </w:rPr>
        <w:t>国立公園等資源整備事業費補助金</w:t>
      </w:r>
      <w:r>
        <w:rPr>
          <w:rFonts w:asciiTheme="minorEastAsia" w:hAnsiTheme="minorEastAsia" w:hint="eastAsia"/>
          <w:szCs w:val="24"/>
        </w:rPr>
        <w:t>に係る評価委員会において、提出された応募書類の内容について審査を行う。なお、評価委員会は、非公開とする。</w:t>
      </w:r>
    </w:p>
    <w:p w14:paraId="5FCD3E70" w14:textId="77777777" w:rsidR="00985E52" w:rsidRDefault="00985E52" w:rsidP="00985E52">
      <w:pPr>
        <w:ind w:left="227" w:hangingChars="100" w:hanging="227"/>
        <w:rPr>
          <w:rFonts w:asciiTheme="minorEastAsia" w:hAnsiTheme="minorEastAsia"/>
          <w:szCs w:val="24"/>
        </w:rPr>
      </w:pPr>
    </w:p>
    <w:p w14:paraId="5FE13C9B" w14:textId="77777777" w:rsidR="00985E52" w:rsidRDefault="00985E52" w:rsidP="00985E52">
      <w:pPr>
        <w:ind w:left="227" w:hangingChars="100" w:hanging="227"/>
        <w:rPr>
          <w:rFonts w:ascii="ＭＳ ゴシック" w:eastAsia="ＭＳ ゴシック" w:hAnsi="ＭＳ ゴシック"/>
          <w:szCs w:val="24"/>
        </w:rPr>
      </w:pPr>
      <w:r>
        <w:rPr>
          <w:rFonts w:ascii="ＭＳ ゴシック" w:eastAsia="ＭＳ ゴシック" w:hAnsi="ＭＳ ゴシック" w:hint="eastAsia"/>
          <w:szCs w:val="24"/>
        </w:rPr>
        <w:t>２．応募書類の審査方法</w:t>
      </w:r>
    </w:p>
    <w:p w14:paraId="5EDEF20E" w14:textId="158A2B0A" w:rsidR="00985E52" w:rsidRDefault="00985E52" w:rsidP="00985E52">
      <w:pPr>
        <w:ind w:left="453" w:hangingChars="200" w:hanging="453"/>
        <w:rPr>
          <w:rFonts w:asciiTheme="minorEastAsia" w:hAnsiTheme="minorEastAsia"/>
          <w:szCs w:val="24"/>
        </w:rPr>
      </w:pPr>
      <w:r>
        <w:rPr>
          <w:rFonts w:asciiTheme="minorEastAsia" w:hAnsiTheme="minorEastAsia" w:hint="eastAsia"/>
          <w:szCs w:val="24"/>
        </w:rPr>
        <w:t>（１）評価委員会委員は、委員ごとに</w:t>
      </w:r>
      <w:r w:rsidRPr="00985E52">
        <w:rPr>
          <w:rFonts w:asciiTheme="minorEastAsia" w:hAnsiTheme="minorEastAsia" w:hint="eastAsia"/>
          <w:szCs w:val="24"/>
        </w:rPr>
        <w:t>国立公園等資源整備事業費補助金</w:t>
      </w:r>
      <w:r>
        <w:rPr>
          <w:rFonts w:asciiTheme="minorEastAsia" w:hAnsiTheme="minorEastAsia" w:hint="eastAsia"/>
          <w:szCs w:val="24"/>
        </w:rPr>
        <w:t>の補助事業者に係る応募書類審査基準及び採点表（別添２）に基づき、以下の採点基準で採点する。</w:t>
      </w:r>
    </w:p>
    <w:p w14:paraId="29F8E492" w14:textId="77777777" w:rsidR="00985E52" w:rsidRDefault="00985E52" w:rsidP="00985E52">
      <w:pPr>
        <w:ind w:left="453" w:hangingChars="200" w:hanging="453"/>
        <w:rPr>
          <w:rFonts w:asciiTheme="minorEastAsia" w:hAnsiTheme="minorEastAsia"/>
          <w:szCs w:val="24"/>
        </w:rPr>
      </w:pPr>
      <w:r>
        <w:rPr>
          <w:rFonts w:asciiTheme="minorEastAsia" w:hAnsiTheme="minorEastAsia" w:hint="eastAsia"/>
          <w:szCs w:val="24"/>
        </w:rPr>
        <w:t xml:space="preserve">　　【採点基準】</w:t>
      </w:r>
    </w:p>
    <w:p w14:paraId="4C657494" w14:textId="0F69EE64" w:rsidR="00985E52" w:rsidRDefault="00985E52" w:rsidP="00985E52">
      <w:pPr>
        <w:ind w:leftChars="200" w:left="453" w:firstLineChars="100" w:firstLine="227"/>
        <w:rPr>
          <w:rFonts w:asciiTheme="minorEastAsia" w:hAnsiTheme="minorEastAsia"/>
          <w:szCs w:val="24"/>
        </w:rPr>
      </w:pPr>
      <w:r>
        <w:rPr>
          <w:rFonts w:asciiTheme="minorEastAsia" w:hAnsiTheme="minorEastAsia" w:hint="eastAsia"/>
          <w:szCs w:val="24"/>
        </w:rPr>
        <w:t>①審査項目１（１）から３（</w:t>
      </w:r>
      <w:r w:rsidR="001D5332">
        <w:rPr>
          <w:rFonts w:asciiTheme="minorEastAsia" w:hAnsiTheme="minorEastAsia" w:hint="eastAsia"/>
          <w:szCs w:val="24"/>
        </w:rPr>
        <w:t>３</w:t>
      </w:r>
      <w:r>
        <w:rPr>
          <w:rFonts w:asciiTheme="minorEastAsia" w:hAnsiTheme="minorEastAsia" w:hint="eastAsia"/>
          <w:szCs w:val="24"/>
        </w:rPr>
        <w:t>）</w:t>
      </w:r>
    </w:p>
    <w:p w14:paraId="6B362CCD" w14:textId="18E99519" w:rsidR="00985E52" w:rsidRDefault="00985E52" w:rsidP="00985E52">
      <w:pPr>
        <w:ind w:leftChars="200" w:left="453" w:firstLineChars="100" w:firstLine="227"/>
        <w:rPr>
          <w:rFonts w:asciiTheme="minorEastAsia" w:hAnsiTheme="minorEastAsia"/>
          <w:szCs w:val="24"/>
        </w:rPr>
      </w:pPr>
      <w:r>
        <w:rPr>
          <w:rFonts w:asciiTheme="minorEastAsia" w:hAnsiTheme="minorEastAsia" w:hint="eastAsia"/>
          <w:szCs w:val="24"/>
        </w:rPr>
        <w:t xml:space="preserve">　＜配点＞　　　　　　　　　　　　　　　　　　　＜５点＞＜</w:t>
      </w:r>
      <w:r w:rsidR="00BB527B">
        <w:rPr>
          <w:rFonts w:asciiTheme="minorEastAsia" w:hAnsiTheme="minorEastAsia" w:hint="eastAsia"/>
          <w:szCs w:val="24"/>
        </w:rPr>
        <w:t>10</w:t>
      </w:r>
      <w:r>
        <w:rPr>
          <w:rFonts w:asciiTheme="minorEastAsia" w:hAnsiTheme="minorEastAsia" w:hint="eastAsia"/>
          <w:szCs w:val="24"/>
        </w:rPr>
        <w:t>点＞＜</w:t>
      </w:r>
      <w:r w:rsidR="00BB527B">
        <w:rPr>
          <w:rFonts w:asciiTheme="minorEastAsia" w:hAnsiTheme="minorEastAsia" w:hint="eastAsia"/>
          <w:szCs w:val="24"/>
        </w:rPr>
        <w:t>15</w:t>
      </w:r>
      <w:r>
        <w:rPr>
          <w:rFonts w:asciiTheme="minorEastAsia" w:hAnsiTheme="minorEastAsia" w:hint="eastAsia"/>
          <w:szCs w:val="24"/>
        </w:rPr>
        <w:t xml:space="preserve">点＞　</w:t>
      </w:r>
    </w:p>
    <w:p w14:paraId="1861A8EA" w14:textId="12797811" w:rsidR="00985E52" w:rsidRDefault="00985E52" w:rsidP="00985E52">
      <w:pPr>
        <w:ind w:leftChars="405" w:left="918"/>
        <w:rPr>
          <w:rFonts w:asciiTheme="minorEastAsia" w:hAnsiTheme="minorEastAsia"/>
          <w:szCs w:val="24"/>
        </w:rPr>
      </w:pPr>
      <w:r>
        <w:rPr>
          <w:rFonts w:asciiTheme="minorEastAsia" w:hAnsiTheme="minorEastAsia" w:hint="eastAsia"/>
          <w:szCs w:val="24"/>
        </w:rPr>
        <w:t xml:space="preserve">・Ａ（良い）　　　　　　　　　　　　　　　　　  ５点    </w:t>
      </w:r>
      <w:r w:rsidR="00BB527B">
        <w:rPr>
          <w:rFonts w:asciiTheme="minorEastAsia" w:hAnsiTheme="minorEastAsia" w:hint="eastAsia"/>
          <w:szCs w:val="24"/>
        </w:rPr>
        <w:t>10</w:t>
      </w:r>
      <w:r>
        <w:rPr>
          <w:rFonts w:asciiTheme="minorEastAsia" w:hAnsiTheme="minorEastAsia" w:hint="eastAsia"/>
          <w:szCs w:val="24"/>
        </w:rPr>
        <w:t xml:space="preserve">点　  </w:t>
      </w:r>
      <w:r w:rsidR="00BB527B">
        <w:rPr>
          <w:rFonts w:asciiTheme="minorEastAsia" w:hAnsiTheme="minorEastAsia" w:hint="eastAsia"/>
          <w:szCs w:val="24"/>
        </w:rPr>
        <w:t xml:space="preserve"> 15</w:t>
      </w:r>
      <w:r>
        <w:rPr>
          <w:rFonts w:asciiTheme="minorEastAsia" w:hAnsiTheme="minorEastAsia" w:hint="eastAsia"/>
          <w:szCs w:val="24"/>
        </w:rPr>
        <w:t>点</w:t>
      </w:r>
    </w:p>
    <w:p w14:paraId="7599D6F8" w14:textId="6BD29E63" w:rsidR="00985E52" w:rsidRDefault="00985E52" w:rsidP="00985E52">
      <w:pPr>
        <w:ind w:leftChars="405" w:left="918"/>
        <w:rPr>
          <w:rFonts w:asciiTheme="minorEastAsia" w:hAnsiTheme="minorEastAsia"/>
          <w:szCs w:val="24"/>
        </w:rPr>
      </w:pPr>
      <w:r>
        <w:rPr>
          <w:rFonts w:asciiTheme="minorEastAsia" w:hAnsiTheme="minorEastAsia" w:hint="eastAsia"/>
          <w:szCs w:val="24"/>
        </w:rPr>
        <w:t xml:space="preserve">・Ｂ（やや良い）　　　　　　　　　　　　　　　  ４点  　</w:t>
      </w:r>
      <w:r w:rsidR="00850F18">
        <w:rPr>
          <w:rFonts w:asciiTheme="minorEastAsia" w:hAnsiTheme="minorEastAsia" w:hint="eastAsia"/>
          <w:szCs w:val="24"/>
        </w:rPr>
        <w:t>８</w:t>
      </w:r>
      <w:r>
        <w:rPr>
          <w:rFonts w:asciiTheme="minorEastAsia" w:hAnsiTheme="minorEastAsia" w:hint="eastAsia"/>
          <w:szCs w:val="24"/>
        </w:rPr>
        <w:t xml:space="preserve">点　  </w:t>
      </w:r>
      <w:r w:rsidR="00BB527B">
        <w:rPr>
          <w:rFonts w:asciiTheme="minorEastAsia" w:hAnsiTheme="minorEastAsia"/>
          <w:szCs w:val="24"/>
        </w:rPr>
        <w:t xml:space="preserve">  </w:t>
      </w:r>
      <w:r w:rsidR="00BB527B">
        <w:rPr>
          <w:rFonts w:asciiTheme="minorEastAsia" w:hAnsiTheme="minorEastAsia" w:hint="eastAsia"/>
          <w:szCs w:val="24"/>
        </w:rPr>
        <w:t>12</w:t>
      </w:r>
      <w:r>
        <w:rPr>
          <w:rFonts w:asciiTheme="minorEastAsia" w:hAnsiTheme="minorEastAsia" w:hint="eastAsia"/>
          <w:szCs w:val="24"/>
        </w:rPr>
        <w:t>点</w:t>
      </w:r>
    </w:p>
    <w:p w14:paraId="29D8F09D" w14:textId="0A132C49" w:rsidR="00985E52" w:rsidRDefault="00985E52" w:rsidP="00985E52">
      <w:pPr>
        <w:ind w:leftChars="405" w:left="918"/>
        <w:rPr>
          <w:rFonts w:asciiTheme="minorEastAsia" w:hAnsiTheme="minorEastAsia"/>
          <w:szCs w:val="24"/>
        </w:rPr>
      </w:pPr>
      <w:r>
        <w:rPr>
          <w:rFonts w:asciiTheme="minorEastAsia" w:hAnsiTheme="minorEastAsia" w:hint="eastAsia"/>
          <w:szCs w:val="24"/>
        </w:rPr>
        <w:t xml:space="preserve">・Ｃ（普通）　　　　　　　　　　　　　　　　　　３点　  </w:t>
      </w:r>
      <w:r w:rsidR="00850F18">
        <w:rPr>
          <w:rFonts w:asciiTheme="minorEastAsia" w:hAnsiTheme="minorEastAsia" w:hint="eastAsia"/>
          <w:szCs w:val="24"/>
        </w:rPr>
        <w:t>６</w:t>
      </w:r>
      <w:r>
        <w:rPr>
          <w:rFonts w:asciiTheme="minorEastAsia" w:hAnsiTheme="minorEastAsia" w:hint="eastAsia"/>
          <w:szCs w:val="24"/>
        </w:rPr>
        <w:t xml:space="preserve">点  　　</w:t>
      </w:r>
      <w:r w:rsidR="00850F18">
        <w:rPr>
          <w:rFonts w:asciiTheme="minorEastAsia" w:hAnsiTheme="minorEastAsia" w:hint="eastAsia"/>
          <w:szCs w:val="24"/>
        </w:rPr>
        <w:t>９</w:t>
      </w:r>
      <w:r>
        <w:rPr>
          <w:rFonts w:asciiTheme="minorEastAsia" w:hAnsiTheme="minorEastAsia" w:hint="eastAsia"/>
          <w:szCs w:val="24"/>
        </w:rPr>
        <w:t>点</w:t>
      </w:r>
    </w:p>
    <w:p w14:paraId="02938F14" w14:textId="1C96AACA" w:rsidR="00985E52" w:rsidRDefault="00985E52" w:rsidP="00985E52">
      <w:pPr>
        <w:ind w:leftChars="405" w:left="918"/>
        <w:rPr>
          <w:rFonts w:asciiTheme="minorEastAsia" w:hAnsiTheme="minorEastAsia"/>
          <w:szCs w:val="24"/>
        </w:rPr>
      </w:pPr>
      <w:r>
        <w:rPr>
          <w:rFonts w:asciiTheme="minorEastAsia" w:hAnsiTheme="minorEastAsia" w:hint="eastAsia"/>
          <w:szCs w:val="24"/>
        </w:rPr>
        <w:t xml:space="preserve">・Ｄ（やや悪い）　　　　　　　　　　　　　　　　２点　  </w:t>
      </w:r>
      <w:r w:rsidR="00850F18">
        <w:rPr>
          <w:rFonts w:asciiTheme="minorEastAsia" w:hAnsiTheme="minorEastAsia" w:hint="eastAsia"/>
          <w:szCs w:val="24"/>
        </w:rPr>
        <w:t>４</w:t>
      </w:r>
      <w:r>
        <w:rPr>
          <w:rFonts w:asciiTheme="minorEastAsia" w:hAnsiTheme="minorEastAsia" w:hint="eastAsia"/>
          <w:szCs w:val="24"/>
        </w:rPr>
        <w:t xml:space="preserve">点　  　</w:t>
      </w:r>
      <w:r w:rsidR="008405D3">
        <w:rPr>
          <w:rFonts w:asciiTheme="minorEastAsia" w:hAnsiTheme="minorEastAsia" w:hint="eastAsia"/>
          <w:szCs w:val="24"/>
        </w:rPr>
        <w:t>６</w:t>
      </w:r>
      <w:r>
        <w:rPr>
          <w:rFonts w:asciiTheme="minorEastAsia" w:hAnsiTheme="minorEastAsia" w:hint="eastAsia"/>
          <w:szCs w:val="24"/>
        </w:rPr>
        <w:t>点</w:t>
      </w:r>
    </w:p>
    <w:p w14:paraId="71E4B626" w14:textId="5B22B8AF" w:rsidR="00985E52" w:rsidRDefault="00985E52" w:rsidP="00985E52">
      <w:pPr>
        <w:ind w:leftChars="405" w:left="918"/>
        <w:rPr>
          <w:rFonts w:asciiTheme="minorEastAsia" w:hAnsiTheme="minorEastAsia"/>
          <w:szCs w:val="24"/>
        </w:rPr>
      </w:pPr>
      <w:r>
        <w:rPr>
          <w:rFonts w:asciiTheme="minorEastAsia" w:hAnsiTheme="minorEastAsia" w:hint="eastAsia"/>
          <w:szCs w:val="24"/>
        </w:rPr>
        <w:t>・Ｅ（悪い）　　　　　　　　　　　　　　　　　　０点　  ０点　  　０点</w:t>
      </w:r>
    </w:p>
    <w:p w14:paraId="6E2CBF5F" w14:textId="76F56824" w:rsidR="00985E52" w:rsidRDefault="00850F18" w:rsidP="00985E52">
      <w:pPr>
        <w:ind w:firstLineChars="100" w:firstLine="227"/>
        <w:rPr>
          <w:rFonts w:asciiTheme="minorEastAsia" w:hAnsiTheme="minorEastAsia"/>
          <w:szCs w:val="24"/>
        </w:rPr>
      </w:pPr>
      <w:r>
        <w:rPr>
          <w:rFonts w:asciiTheme="minorEastAsia" w:hAnsiTheme="minorEastAsia" w:hint="eastAsia"/>
          <w:szCs w:val="24"/>
        </w:rPr>
        <w:t xml:space="preserve">　　②審査項目３（</w:t>
      </w:r>
      <w:r w:rsidR="001D5332">
        <w:rPr>
          <w:rFonts w:asciiTheme="minorEastAsia" w:hAnsiTheme="minorEastAsia" w:hint="eastAsia"/>
          <w:szCs w:val="24"/>
        </w:rPr>
        <w:t>４</w:t>
      </w:r>
      <w:r w:rsidR="00985E52">
        <w:rPr>
          <w:rFonts w:asciiTheme="minorEastAsia" w:hAnsiTheme="minorEastAsia" w:hint="eastAsia"/>
          <w:szCs w:val="24"/>
        </w:rPr>
        <w:t>）</w:t>
      </w:r>
    </w:p>
    <w:p w14:paraId="45B6A21D" w14:textId="32D222AD" w:rsidR="00985E52" w:rsidRDefault="00985E52" w:rsidP="00985E52">
      <w:pPr>
        <w:ind w:firstLineChars="400" w:firstLine="907"/>
        <w:rPr>
          <w:rFonts w:asciiTheme="minorEastAsia" w:hAnsiTheme="minorEastAsia"/>
          <w:szCs w:val="24"/>
        </w:rPr>
      </w:pPr>
      <w:r>
        <w:rPr>
          <w:rFonts w:asciiTheme="minorEastAsia" w:hAnsiTheme="minorEastAsia" w:hint="eastAsia"/>
          <w:szCs w:val="24"/>
        </w:rPr>
        <w:t xml:space="preserve">・Ｆ（該当なし）　　　　　　　　　　　　　　　　　　　　　　　　</w:t>
      </w:r>
      <w:r w:rsidR="005D4626">
        <w:rPr>
          <w:rFonts w:asciiTheme="minorEastAsia" w:hAnsiTheme="minorEastAsia" w:hint="eastAsia"/>
          <w:szCs w:val="24"/>
        </w:rPr>
        <w:t xml:space="preserve">　</w:t>
      </w:r>
      <w:r>
        <w:rPr>
          <w:rFonts w:asciiTheme="minorEastAsia" w:hAnsiTheme="minorEastAsia" w:hint="eastAsia"/>
          <w:szCs w:val="24"/>
        </w:rPr>
        <w:t>０点</w:t>
      </w:r>
    </w:p>
    <w:p w14:paraId="0A75FD18" w14:textId="670DF217" w:rsidR="00985E52" w:rsidRDefault="00985E52" w:rsidP="00985E52">
      <w:pPr>
        <w:ind w:firstLineChars="400" w:firstLine="907"/>
        <w:rPr>
          <w:rFonts w:asciiTheme="minorEastAsia" w:hAnsiTheme="minorEastAsia"/>
          <w:szCs w:val="24"/>
        </w:rPr>
      </w:pPr>
      <w:r>
        <w:rPr>
          <w:rFonts w:asciiTheme="minorEastAsia" w:hAnsiTheme="minorEastAsia" w:hint="eastAsia"/>
          <w:szCs w:val="24"/>
        </w:rPr>
        <w:t>・Ｇ（指摘に対し適切な是正措置及び再発防止策が講じられている）</w:t>
      </w:r>
      <w:r w:rsidR="005D4626">
        <w:rPr>
          <w:rFonts w:asciiTheme="minorEastAsia" w:hAnsiTheme="minorEastAsia" w:hint="eastAsia"/>
          <w:szCs w:val="24"/>
        </w:rPr>
        <w:t xml:space="preserve">　</w:t>
      </w:r>
      <w:r>
        <w:rPr>
          <w:rFonts w:asciiTheme="minorEastAsia" w:hAnsiTheme="minorEastAsia" w:hint="eastAsia"/>
          <w:szCs w:val="24"/>
        </w:rPr>
        <w:t>－５点</w:t>
      </w:r>
    </w:p>
    <w:p w14:paraId="6B7B2AED" w14:textId="77777777" w:rsidR="00985E52" w:rsidRDefault="00985E52" w:rsidP="00985E52">
      <w:pPr>
        <w:ind w:firstLineChars="400" w:firstLine="907"/>
        <w:rPr>
          <w:rFonts w:asciiTheme="minorEastAsia" w:hAnsiTheme="minorEastAsia"/>
          <w:szCs w:val="24"/>
        </w:rPr>
      </w:pPr>
      <w:r>
        <w:rPr>
          <w:rFonts w:asciiTheme="minorEastAsia" w:hAnsiTheme="minorEastAsia" w:hint="eastAsia"/>
          <w:szCs w:val="24"/>
        </w:rPr>
        <w:t>・Ｈ（官公庁から是正を求められ、適切な是正措置及び再発防止</w:t>
      </w:r>
    </w:p>
    <w:p w14:paraId="6F2AC28D" w14:textId="5E13FF58" w:rsidR="00985E52" w:rsidRDefault="00985E52" w:rsidP="00985E52">
      <w:pPr>
        <w:ind w:firstLineChars="700" w:firstLine="1587"/>
        <w:rPr>
          <w:rFonts w:asciiTheme="minorEastAsia" w:hAnsiTheme="minorEastAsia"/>
          <w:szCs w:val="24"/>
        </w:rPr>
      </w:pPr>
      <w:r>
        <w:rPr>
          <w:rFonts w:asciiTheme="minorEastAsia" w:hAnsiTheme="minorEastAsia" w:hint="eastAsia"/>
          <w:szCs w:val="24"/>
        </w:rPr>
        <w:t xml:space="preserve">策が講じられていない）  　　　　　　　　　　　　　　　</w:t>
      </w:r>
      <w:r w:rsidR="005D4626">
        <w:rPr>
          <w:rFonts w:asciiTheme="minorEastAsia" w:hAnsiTheme="minorEastAsia" w:hint="eastAsia"/>
          <w:szCs w:val="24"/>
        </w:rPr>
        <w:t xml:space="preserve">　</w:t>
      </w:r>
      <w:r>
        <w:rPr>
          <w:rFonts w:asciiTheme="minorEastAsia" w:hAnsiTheme="minorEastAsia" w:hint="eastAsia"/>
          <w:szCs w:val="24"/>
        </w:rPr>
        <w:t>－</w:t>
      </w:r>
      <w:r w:rsidR="00BB527B">
        <w:rPr>
          <w:rFonts w:asciiTheme="minorEastAsia" w:hAnsiTheme="minorEastAsia" w:hint="eastAsia"/>
          <w:szCs w:val="24"/>
        </w:rPr>
        <w:t>10</w:t>
      </w:r>
      <w:r>
        <w:rPr>
          <w:rFonts w:asciiTheme="minorEastAsia" w:hAnsiTheme="minorEastAsia" w:hint="eastAsia"/>
          <w:szCs w:val="24"/>
        </w:rPr>
        <w:t>点</w:t>
      </w:r>
    </w:p>
    <w:p w14:paraId="5676902F" w14:textId="77777777" w:rsidR="00985E52" w:rsidRDefault="00985E52" w:rsidP="00985E52">
      <w:pPr>
        <w:ind w:firstLineChars="400" w:firstLine="907"/>
        <w:rPr>
          <w:rFonts w:asciiTheme="minorEastAsia" w:hAnsiTheme="minorEastAsia"/>
          <w:szCs w:val="24"/>
        </w:rPr>
      </w:pPr>
      <w:r>
        <w:rPr>
          <w:rFonts w:asciiTheme="minorEastAsia" w:hAnsiTheme="minorEastAsia" w:hint="eastAsia"/>
          <w:szCs w:val="24"/>
        </w:rPr>
        <w:t>・Ｉ（会計検査院から不当事項として指摘され、適切な是正措置</w:t>
      </w:r>
    </w:p>
    <w:p w14:paraId="1D8649BF" w14:textId="4037B0C7" w:rsidR="00985E52" w:rsidRDefault="00985E52" w:rsidP="00985E52">
      <w:pPr>
        <w:ind w:firstLineChars="700" w:firstLine="1587"/>
        <w:rPr>
          <w:rFonts w:asciiTheme="minorEastAsia" w:hAnsiTheme="minorEastAsia"/>
          <w:szCs w:val="24"/>
        </w:rPr>
      </w:pPr>
      <w:r>
        <w:rPr>
          <w:rFonts w:asciiTheme="minorEastAsia" w:hAnsiTheme="minorEastAsia" w:hint="eastAsia"/>
          <w:szCs w:val="24"/>
        </w:rPr>
        <w:t xml:space="preserve">及び再発防止策が講じられていない）　　　　　　　　　　</w:t>
      </w:r>
      <w:r w:rsidR="005D4626">
        <w:rPr>
          <w:rFonts w:asciiTheme="minorEastAsia" w:hAnsiTheme="minorEastAsia" w:hint="eastAsia"/>
          <w:szCs w:val="24"/>
        </w:rPr>
        <w:t xml:space="preserve">　</w:t>
      </w:r>
      <w:r>
        <w:rPr>
          <w:rFonts w:asciiTheme="minorEastAsia" w:hAnsiTheme="minorEastAsia" w:hint="eastAsia"/>
          <w:szCs w:val="24"/>
        </w:rPr>
        <w:t>－</w:t>
      </w:r>
      <w:r w:rsidR="00BB527B">
        <w:rPr>
          <w:rFonts w:asciiTheme="minorEastAsia" w:hAnsiTheme="minorEastAsia" w:hint="eastAsia"/>
          <w:szCs w:val="24"/>
        </w:rPr>
        <w:t>20</w:t>
      </w:r>
      <w:r>
        <w:rPr>
          <w:rFonts w:asciiTheme="minorEastAsia" w:hAnsiTheme="minorEastAsia" w:hint="eastAsia"/>
          <w:szCs w:val="24"/>
        </w:rPr>
        <w:t>点</w:t>
      </w:r>
    </w:p>
    <w:p w14:paraId="43C7E2BA" w14:textId="77777777" w:rsidR="00985E52" w:rsidRDefault="00985E52" w:rsidP="00985E52">
      <w:pPr>
        <w:rPr>
          <w:rFonts w:asciiTheme="minorEastAsia" w:hAnsiTheme="minorEastAsia"/>
          <w:szCs w:val="24"/>
        </w:rPr>
      </w:pPr>
    </w:p>
    <w:p w14:paraId="6651D834" w14:textId="77777777" w:rsidR="00985E52" w:rsidRDefault="00985E52" w:rsidP="00985E52">
      <w:pPr>
        <w:ind w:left="453" w:hangingChars="200" w:hanging="453"/>
        <w:rPr>
          <w:rFonts w:asciiTheme="minorEastAsia" w:hAnsiTheme="minorEastAsia"/>
          <w:szCs w:val="24"/>
        </w:rPr>
      </w:pPr>
      <w:r>
        <w:rPr>
          <w:rFonts w:asciiTheme="minorEastAsia" w:hAnsiTheme="minorEastAsia" w:hint="eastAsia"/>
          <w:szCs w:val="24"/>
        </w:rPr>
        <w:t>（２）（１）の委員毎の採点結果を合計した後、出席委員数で除して平均点を求め、その点数が最も高い者を補助事業者として採択する。</w:t>
      </w:r>
    </w:p>
    <w:p w14:paraId="6CE02C89" w14:textId="77777777" w:rsidR="00985E52" w:rsidRDefault="00985E52" w:rsidP="00985E52">
      <w:pPr>
        <w:rPr>
          <w:rFonts w:asciiTheme="minorEastAsia" w:hAnsiTheme="minorEastAsia"/>
          <w:szCs w:val="24"/>
        </w:rPr>
      </w:pPr>
    </w:p>
    <w:p w14:paraId="6F198851" w14:textId="77777777" w:rsidR="00985E52" w:rsidRDefault="00985E52" w:rsidP="00985E52">
      <w:pPr>
        <w:rPr>
          <w:rFonts w:asciiTheme="minorEastAsia" w:hAnsiTheme="minorEastAsia"/>
          <w:szCs w:val="24"/>
        </w:rPr>
      </w:pPr>
      <w:r>
        <w:rPr>
          <w:rFonts w:asciiTheme="minorEastAsia" w:hAnsiTheme="minorEastAsia" w:hint="eastAsia"/>
          <w:szCs w:val="24"/>
        </w:rPr>
        <w:t>（３）複数の応募者の（２）で算出した平均点が同点の場合、次の基準で補助事業者を採択</w:t>
      </w:r>
    </w:p>
    <w:p w14:paraId="418F71B4" w14:textId="77777777" w:rsidR="00985E52" w:rsidRDefault="00985E52" w:rsidP="00985E52">
      <w:pPr>
        <w:ind w:firstLineChars="200" w:firstLine="453"/>
        <w:rPr>
          <w:rFonts w:asciiTheme="minorEastAsia" w:hAnsiTheme="minorEastAsia"/>
          <w:szCs w:val="24"/>
        </w:rPr>
      </w:pPr>
      <w:r>
        <w:rPr>
          <w:rFonts w:asciiTheme="minorEastAsia" w:hAnsiTheme="minorEastAsia" w:hint="eastAsia"/>
          <w:szCs w:val="24"/>
        </w:rPr>
        <w:t>する。</w:t>
      </w:r>
    </w:p>
    <w:p w14:paraId="3709DDFC" w14:textId="77777777" w:rsidR="00985E52" w:rsidRDefault="00985E52" w:rsidP="00985E52">
      <w:pPr>
        <w:ind w:leftChars="202" w:left="458"/>
        <w:rPr>
          <w:rFonts w:asciiTheme="minorEastAsia" w:hAnsiTheme="minorEastAsia"/>
          <w:szCs w:val="24"/>
        </w:rPr>
      </w:pPr>
      <w:r>
        <w:rPr>
          <w:rFonts w:asciiTheme="minorEastAsia" w:hAnsiTheme="minorEastAsia" w:hint="eastAsia"/>
          <w:szCs w:val="24"/>
        </w:rPr>
        <w:t>①　「Ａ」の数が多い者</w:t>
      </w:r>
    </w:p>
    <w:p w14:paraId="1095CCFD" w14:textId="77777777" w:rsidR="00985E52" w:rsidRDefault="00985E52" w:rsidP="00985E52">
      <w:pPr>
        <w:ind w:leftChars="202" w:left="458"/>
        <w:rPr>
          <w:rFonts w:asciiTheme="minorEastAsia" w:hAnsiTheme="minorEastAsia"/>
          <w:szCs w:val="24"/>
        </w:rPr>
      </w:pPr>
      <w:r>
        <w:rPr>
          <w:rFonts w:asciiTheme="minorEastAsia" w:hAnsiTheme="minorEastAsia" w:hint="eastAsia"/>
          <w:szCs w:val="24"/>
        </w:rPr>
        <w:t>②　「Ａ」の数が同数の場合は、「Ｂ」の数が多い者</w:t>
      </w:r>
    </w:p>
    <w:p w14:paraId="5DE5C17A" w14:textId="77777777" w:rsidR="00985E52" w:rsidRDefault="00985E52" w:rsidP="00985E52">
      <w:pPr>
        <w:ind w:leftChars="202" w:left="458"/>
        <w:rPr>
          <w:rFonts w:asciiTheme="minorEastAsia" w:hAnsiTheme="minorEastAsia"/>
          <w:szCs w:val="24"/>
        </w:rPr>
      </w:pPr>
      <w:r>
        <w:rPr>
          <w:rFonts w:asciiTheme="minorEastAsia" w:hAnsiTheme="minorEastAsia" w:hint="eastAsia"/>
          <w:szCs w:val="24"/>
        </w:rPr>
        <w:t>③　「Ｂ」の数も同数の場合は、「Ｃ」の数が多い者</w:t>
      </w:r>
    </w:p>
    <w:p w14:paraId="523C4EAB" w14:textId="77777777" w:rsidR="00985E52" w:rsidRDefault="00985E52" w:rsidP="00985E52">
      <w:pPr>
        <w:ind w:leftChars="202" w:left="458"/>
        <w:rPr>
          <w:rFonts w:asciiTheme="minorEastAsia" w:hAnsiTheme="minorEastAsia"/>
          <w:szCs w:val="24"/>
        </w:rPr>
      </w:pPr>
      <w:r>
        <w:rPr>
          <w:rFonts w:asciiTheme="minorEastAsia" w:hAnsiTheme="minorEastAsia" w:hint="eastAsia"/>
          <w:szCs w:val="24"/>
        </w:rPr>
        <w:t>④　「Ｃ」の数も同数の場合は、「Ｄ」の数が多い者</w:t>
      </w:r>
    </w:p>
    <w:p w14:paraId="6EA2DECB" w14:textId="77777777" w:rsidR="00985E52" w:rsidRDefault="00985E52" w:rsidP="00985E52">
      <w:pPr>
        <w:ind w:leftChars="202" w:left="458"/>
        <w:rPr>
          <w:rFonts w:asciiTheme="minorEastAsia" w:hAnsiTheme="minorEastAsia"/>
          <w:szCs w:val="24"/>
        </w:rPr>
      </w:pPr>
      <w:r>
        <w:rPr>
          <w:rFonts w:asciiTheme="minorEastAsia" w:hAnsiTheme="minorEastAsia" w:hint="eastAsia"/>
          <w:szCs w:val="24"/>
        </w:rPr>
        <w:t>⑤　「Ｄ」の数も同数の場合は、委員の多数決により採択</w:t>
      </w:r>
    </w:p>
    <w:p w14:paraId="794A086E" w14:textId="77777777" w:rsidR="00985E52" w:rsidRDefault="00985E52" w:rsidP="00985E52">
      <w:pPr>
        <w:ind w:leftChars="202" w:left="458"/>
        <w:rPr>
          <w:sz w:val="22"/>
        </w:rPr>
      </w:pPr>
    </w:p>
    <w:p w14:paraId="74AA9546" w14:textId="77777777" w:rsidR="005D4626" w:rsidRDefault="005D4626" w:rsidP="00985E52">
      <w:pPr>
        <w:jc w:val="right"/>
        <w:rPr>
          <w:sz w:val="22"/>
        </w:rPr>
      </w:pPr>
    </w:p>
    <w:p w14:paraId="28325960" w14:textId="5E5AD966" w:rsidR="00985E52" w:rsidRDefault="00985E52" w:rsidP="00985E52">
      <w:pPr>
        <w:jc w:val="right"/>
        <w:rPr>
          <w:sz w:val="22"/>
        </w:rPr>
      </w:pPr>
      <w:r>
        <w:rPr>
          <w:rFonts w:hint="eastAsia"/>
          <w:sz w:val="22"/>
        </w:rPr>
        <w:lastRenderedPageBreak/>
        <w:t>（別添２）</w:t>
      </w:r>
    </w:p>
    <w:p w14:paraId="5E531677" w14:textId="77777777" w:rsidR="005D4626" w:rsidRDefault="005D4626" w:rsidP="00985E52">
      <w:pPr>
        <w:jc w:val="right"/>
        <w:rPr>
          <w:sz w:val="22"/>
        </w:rPr>
      </w:pPr>
    </w:p>
    <w:p w14:paraId="1F158378" w14:textId="22BE2820" w:rsidR="00985E52" w:rsidRDefault="00985E52" w:rsidP="005D4626">
      <w:pPr>
        <w:ind w:rightChars="24" w:right="54"/>
        <w:jc w:val="center"/>
        <w:rPr>
          <w:rFonts w:ascii="ＭＳ ゴシック" w:eastAsia="ＭＳ ゴシック" w:hAnsi="ＭＳ ゴシック"/>
          <w:sz w:val="22"/>
        </w:rPr>
      </w:pPr>
      <w:r w:rsidRPr="00985E52">
        <w:rPr>
          <w:rFonts w:ascii="ＭＳ ゴシック" w:eastAsia="ＭＳ ゴシック" w:hAnsi="ＭＳ ゴシック" w:hint="eastAsia"/>
          <w:szCs w:val="24"/>
        </w:rPr>
        <w:t>国立公園等資源整備事業費補助金</w:t>
      </w:r>
      <w:r>
        <w:rPr>
          <w:rFonts w:ascii="ＭＳ ゴシック" w:eastAsia="ＭＳ ゴシック" w:hAnsi="ＭＳ ゴシック" w:hint="eastAsia"/>
          <w:szCs w:val="24"/>
        </w:rPr>
        <w:t>補助事業者に係る応募書類審査基準及び採点表</w:t>
      </w:r>
    </w:p>
    <w:p w14:paraId="17614D1E" w14:textId="77777777" w:rsidR="00985E52" w:rsidRDefault="00985E52" w:rsidP="00985E52">
      <w:pPr>
        <w:rPr>
          <w:rFonts w:ascii="ＭＳ ゴシック" w:eastAsia="ＭＳ ゴシック" w:hAnsi="ＭＳ ゴシック"/>
          <w:sz w:val="22"/>
        </w:rPr>
      </w:pPr>
    </w:p>
    <w:p w14:paraId="0AD8260F" w14:textId="73B2278F" w:rsidR="00985E52" w:rsidRDefault="00985E52" w:rsidP="00985E52">
      <w:pPr>
        <w:ind w:firstLineChars="400" w:firstLine="747"/>
        <w:rPr>
          <w:rFonts w:asciiTheme="minorEastAsia" w:hAnsiTheme="minorEastAsia"/>
          <w:sz w:val="20"/>
          <w:szCs w:val="20"/>
          <w:u w:val="single"/>
        </w:rPr>
      </w:pPr>
      <w:r>
        <w:rPr>
          <w:rFonts w:asciiTheme="minorEastAsia" w:hAnsiTheme="minorEastAsia" w:hint="eastAsia"/>
          <w:sz w:val="20"/>
          <w:szCs w:val="20"/>
          <w:u w:val="single"/>
        </w:rPr>
        <w:t xml:space="preserve">委員名　　　　　　　　　　　　　　</w:t>
      </w:r>
      <w:r>
        <w:rPr>
          <w:rFonts w:asciiTheme="minorEastAsia" w:hAnsiTheme="minorEastAsia" w:hint="eastAsia"/>
          <w:sz w:val="20"/>
          <w:szCs w:val="20"/>
        </w:rPr>
        <w:t xml:space="preserve">　　　　　　</w:t>
      </w:r>
      <w:r>
        <w:rPr>
          <w:rFonts w:asciiTheme="minorEastAsia" w:hAnsiTheme="minorEastAsia" w:hint="eastAsia"/>
          <w:sz w:val="20"/>
          <w:szCs w:val="20"/>
          <w:u w:val="single"/>
        </w:rPr>
        <w:t xml:space="preserve">応募者　　　　　　　　　　　　　　</w:t>
      </w:r>
    </w:p>
    <w:p w14:paraId="14A47E08" w14:textId="3A7DCB70" w:rsidR="008405D3" w:rsidRDefault="008405D3" w:rsidP="008405D3">
      <w:pPr>
        <w:rPr>
          <w:rFonts w:asciiTheme="minorEastAsia" w:hAnsiTheme="minorEastAsia"/>
          <w:sz w:val="20"/>
          <w:szCs w:val="20"/>
        </w:rPr>
      </w:pPr>
    </w:p>
    <w:tbl>
      <w:tblPr>
        <w:tblW w:w="9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80" w:firstRow="0" w:lastRow="0" w:firstColumn="1" w:lastColumn="0" w:noHBand="0" w:noVBand="1"/>
      </w:tblPr>
      <w:tblGrid>
        <w:gridCol w:w="266"/>
        <w:gridCol w:w="664"/>
        <w:gridCol w:w="165"/>
        <w:gridCol w:w="6081"/>
        <w:gridCol w:w="1195"/>
        <w:gridCol w:w="1196"/>
      </w:tblGrid>
      <w:tr w:rsidR="008405D3" w14:paraId="13B69F59" w14:textId="77777777" w:rsidTr="008405D3">
        <w:trPr>
          <w:trHeight w:val="391"/>
        </w:trPr>
        <w:tc>
          <w:tcPr>
            <w:tcW w:w="1095" w:type="dxa"/>
            <w:gridSpan w:val="3"/>
            <w:tcBorders>
              <w:top w:val="single" w:sz="4" w:space="0" w:color="auto"/>
              <w:left w:val="single" w:sz="4" w:space="0" w:color="auto"/>
              <w:bottom w:val="single" w:sz="4" w:space="0" w:color="auto"/>
              <w:right w:val="single" w:sz="4" w:space="0" w:color="auto"/>
            </w:tcBorders>
            <w:vAlign w:val="center"/>
            <w:hideMark/>
          </w:tcPr>
          <w:p w14:paraId="642B62B0"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審査</w:t>
            </w:r>
          </w:p>
          <w:p w14:paraId="6F75DE30"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項目</w:t>
            </w:r>
          </w:p>
        </w:tc>
        <w:tc>
          <w:tcPr>
            <w:tcW w:w="6081" w:type="dxa"/>
            <w:tcBorders>
              <w:top w:val="single" w:sz="4" w:space="0" w:color="auto"/>
              <w:left w:val="single" w:sz="4" w:space="0" w:color="auto"/>
              <w:bottom w:val="single" w:sz="4" w:space="0" w:color="auto"/>
              <w:right w:val="single" w:sz="4" w:space="0" w:color="auto"/>
            </w:tcBorders>
            <w:vAlign w:val="center"/>
            <w:hideMark/>
          </w:tcPr>
          <w:p w14:paraId="17D9D8FE"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審査基準</w:t>
            </w:r>
          </w:p>
        </w:tc>
        <w:tc>
          <w:tcPr>
            <w:tcW w:w="1195" w:type="dxa"/>
            <w:tcBorders>
              <w:top w:val="single" w:sz="4" w:space="0" w:color="auto"/>
              <w:left w:val="single" w:sz="4" w:space="0" w:color="auto"/>
              <w:bottom w:val="single" w:sz="4" w:space="0" w:color="auto"/>
              <w:right w:val="single" w:sz="4" w:space="0" w:color="auto"/>
            </w:tcBorders>
            <w:vAlign w:val="center"/>
            <w:hideMark/>
          </w:tcPr>
          <w:p w14:paraId="1B663E00"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配点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C65428B"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得点</w:t>
            </w:r>
          </w:p>
        </w:tc>
      </w:tr>
      <w:tr w:rsidR="008405D3" w14:paraId="608962A1" w14:textId="77777777" w:rsidTr="008405D3">
        <w:trPr>
          <w:trHeight w:val="168"/>
        </w:trPr>
        <w:tc>
          <w:tcPr>
            <w:tcW w:w="7176" w:type="dxa"/>
            <w:gridSpan w:val="4"/>
            <w:tcBorders>
              <w:top w:val="single" w:sz="4" w:space="0" w:color="auto"/>
              <w:left w:val="single" w:sz="4" w:space="0" w:color="auto"/>
              <w:bottom w:val="single" w:sz="4" w:space="0" w:color="auto"/>
              <w:right w:val="nil"/>
            </w:tcBorders>
            <w:vAlign w:val="center"/>
            <w:hideMark/>
          </w:tcPr>
          <w:p w14:paraId="600BCC6E" w14:textId="77777777" w:rsidR="008405D3" w:rsidRDefault="008405D3" w:rsidP="00C72B37">
            <w:pPr>
              <w:rPr>
                <w:rFonts w:ascii="ＭＳ ゴシック" w:eastAsia="ＭＳ ゴシック" w:hAnsi="ＭＳ ゴシック"/>
                <w:sz w:val="20"/>
                <w:szCs w:val="20"/>
              </w:rPr>
            </w:pPr>
            <w:r>
              <w:rPr>
                <w:rFonts w:ascii="ＭＳ ゴシック" w:eastAsia="ＭＳ ゴシック" w:hAnsi="ＭＳ ゴシック" w:hint="eastAsia"/>
                <w:sz w:val="20"/>
                <w:szCs w:val="20"/>
              </w:rPr>
              <w:t>１　補助事業の実施</w:t>
            </w:r>
          </w:p>
        </w:tc>
        <w:tc>
          <w:tcPr>
            <w:tcW w:w="1195" w:type="dxa"/>
            <w:tcBorders>
              <w:top w:val="single" w:sz="4" w:space="0" w:color="auto"/>
              <w:left w:val="nil"/>
              <w:bottom w:val="single" w:sz="4" w:space="0" w:color="auto"/>
              <w:right w:val="nil"/>
            </w:tcBorders>
            <w:vAlign w:val="center"/>
          </w:tcPr>
          <w:p w14:paraId="3FAE9385" w14:textId="77777777" w:rsidR="008405D3" w:rsidRDefault="008405D3" w:rsidP="00C72B37">
            <w:pPr>
              <w:rPr>
                <w:rFonts w:ascii="ＭＳ ゴシック" w:eastAsia="ＭＳ ゴシック" w:hAnsi="ＭＳ ゴシック"/>
                <w:sz w:val="20"/>
                <w:szCs w:val="20"/>
              </w:rPr>
            </w:pPr>
          </w:p>
        </w:tc>
        <w:tc>
          <w:tcPr>
            <w:tcW w:w="1196" w:type="dxa"/>
            <w:tcBorders>
              <w:top w:val="single" w:sz="4" w:space="0" w:color="auto"/>
              <w:left w:val="nil"/>
              <w:bottom w:val="single" w:sz="4" w:space="0" w:color="auto"/>
              <w:right w:val="single" w:sz="4" w:space="0" w:color="auto"/>
            </w:tcBorders>
            <w:vAlign w:val="center"/>
          </w:tcPr>
          <w:p w14:paraId="275E1CF3" w14:textId="77777777" w:rsidR="008405D3" w:rsidRDefault="008405D3" w:rsidP="00C72B37">
            <w:pPr>
              <w:rPr>
                <w:rFonts w:ascii="ＭＳ ゴシック" w:eastAsia="ＭＳ ゴシック" w:hAnsi="ＭＳ ゴシック"/>
                <w:sz w:val="20"/>
                <w:szCs w:val="20"/>
              </w:rPr>
            </w:pPr>
          </w:p>
        </w:tc>
      </w:tr>
      <w:tr w:rsidR="008405D3" w14:paraId="61563F85" w14:textId="77777777" w:rsidTr="008405D3">
        <w:trPr>
          <w:trHeight w:val="513"/>
        </w:trPr>
        <w:tc>
          <w:tcPr>
            <w:tcW w:w="266" w:type="dxa"/>
            <w:vMerge w:val="restart"/>
            <w:tcBorders>
              <w:top w:val="single" w:sz="6" w:space="0" w:color="FFFFFF" w:themeColor="background1"/>
              <w:left w:val="single" w:sz="4" w:space="0" w:color="auto"/>
              <w:bottom w:val="single" w:sz="4" w:space="0" w:color="auto"/>
              <w:right w:val="single" w:sz="4" w:space="0" w:color="auto"/>
            </w:tcBorders>
            <w:vAlign w:val="center"/>
          </w:tcPr>
          <w:p w14:paraId="119997DA" w14:textId="77777777" w:rsidR="008405D3" w:rsidRDefault="008405D3" w:rsidP="00C72B3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4C63461C"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(1)</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178577B1" w14:textId="77777777" w:rsidR="008405D3" w:rsidRDefault="008405D3" w:rsidP="00C72B37">
            <w:pPr>
              <w:rPr>
                <w:rFonts w:asciiTheme="minorEastAsia" w:hAnsiTheme="minorEastAsia"/>
                <w:sz w:val="20"/>
                <w:szCs w:val="20"/>
              </w:rPr>
            </w:pPr>
            <w:r>
              <w:rPr>
                <w:rFonts w:asciiTheme="minorEastAsia" w:hAnsiTheme="minorEastAsia" w:hint="eastAsia"/>
                <w:sz w:val="20"/>
                <w:szCs w:val="20"/>
              </w:rPr>
              <w:t>補助事業の実施方針は事業遂行にあたって適切か。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764D7AC5"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１５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156BBD9F"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74A96DDC" w14:textId="77777777" w:rsidTr="008405D3">
        <w:trPr>
          <w:trHeight w:val="513"/>
        </w:trPr>
        <w:tc>
          <w:tcPr>
            <w:tcW w:w="266" w:type="dxa"/>
            <w:vMerge/>
            <w:tcBorders>
              <w:top w:val="single" w:sz="6" w:space="0" w:color="FFFFFF" w:themeColor="background1"/>
              <w:left w:val="single" w:sz="4" w:space="0" w:color="auto"/>
              <w:bottom w:val="single" w:sz="4" w:space="0" w:color="auto"/>
              <w:right w:val="single" w:sz="4" w:space="0" w:color="auto"/>
            </w:tcBorders>
            <w:vAlign w:val="center"/>
            <w:hideMark/>
          </w:tcPr>
          <w:p w14:paraId="44CFCB73"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72BCD776"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(2)</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51A2BE28" w14:textId="77777777" w:rsidR="008405D3" w:rsidRDefault="008405D3" w:rsidP="00C72B37">
            <w:pPr>
              <w:rPr>
                <w:rFonts w:asciiTheme="minorEastAsia" w:hAnsiTheme="minorEastAsia"/>
                <w:sz w:val="20"/>
                <w:szCs w:val="20"/>
              </w:rPr>
            </w:pPr>
            <w:r>
              <w:rPr>
                <w:rFonts w:asciiTheme="minorEastAsia" w:hAnsiTheme="minorEastAsia" w:hint="eastAsia"/>
                <w:sz w:val="20"/>
                <w:szCs w:val="20"/>
              </w:rPr>
              <w:t>間接補助事業の指導監督を実施するための方針は適切であるか。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6B65DAC5" w14:textId="45F07E80" w:rsidR="008405D3" w:rsidRDefault="008405D3" w:rsidP="00C72B37">
            <w:pPr>
              <w:jc w:val="right"/>
              <w:rPr>
                <w:rFonts w:asciiTheme="minorEastAsia" w:hAnsiTheme="minorEastAsia"/>
                <w:sz w:val="20"/>
                <w:szCs w:val="20"/>
              </w:rPr>
            </w:pPr>
            <w:r>
              <w:rPr>
                <w:rFonts w:asciiTheme="minorEastAsia" w:hAnsiTheme="minorEastAsia" w:hint="eastAsia"/>
                <w:color w:val="000000" w:themeColor="text1"/>
                <w:sz w:val="20"/>
                <w:szCs w:val="20"/>
              </w:rPr>
              <w:t>１</w:t>
            </w:r>
            <w:r w:rsidR="007F4B8E">
              <w:rPr>
                <w:rFonts w:asciiTheme="minorEastAsia" w:hAnsiTheme="minorEastAsia" w:hint="eastAsia"/>
                <w:color w:val="000000" w:themeColor="text1"/>
                <w:sz w:val="20"/>
                <w:szCs w:val="20"/>
              </w:rPr>
              <w:t>０</w:t>
            </w:r>
            <w:r>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D86BA64"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2EC2DEEC" w14:textId="77777777" w:rsidTr="008405D3">
        <w:trPr>
          <w:trHeight w:val="513"/>
        </w:trPr>
        <w:tc>
          <w:tcPr>
            <w:tcW w:w="266" w:type="dxa"/>
            <w:tcBorders>
              <w:top w:val="single" w:sz="4" w:space="0" w:color="auto"/>
              <w:left w:val="single" w:sz="4" w:space="0" w:color="auto"/>
              <w:bottom w:val="single" w:sz="4" w:space="0" w:color="auto"/>
              <w:right w:val="single" w:sz="4" w:space="0" w:color="auto"/>
            </w:tcBorders>
            <w:vAlign w:val="center"/>
          </w:tcPr>
          <w:p w14:paraId="22E88177" w14:textId="77777777" w:rsidR="008405D3" w:rsidRDefault="008405D3" w:rsidP="00C72B3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4CBB857A"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(3)</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50FC6B97" w14:textId="69131481" w:rsidR="008405D3" w:rsidRDefault="008405D3" w:rsidP="00C72B37">
            <w:pPr>
              <w:rPr>
                <w:rFonts w:asciiTheme="minorEastAsia" w:hAnsiTheme="minorEastAsia"/>
                <w:sz w:val="20"/>
                <w:szCs w:val="20"/>
              </w:rPr>
            </w:pPr>
            <w:r w:rsidRPr="008405D3">
              <w:rPr>
                <w:rFonts w:asciiTheme="minorEastAsia" w:hAnsiTheme="minorEastAsia" w:hint="eastAsia"/>
                <w:sz w:val="20"/>
                <w:szCs w:val="20"/>
              </w:rPr>
              <w:t>補助事業の交付事務の効率化の取組</w:t>
            </w:r>
            <w:r>
              <w:rPr>
                <w:rFonts w:asciiTheme="minorEastAsia" w:hAnsiTheme="minorEastAsia" w:hint="eastAsia"/>
                <w:sz w:val="20"/>
                <w:szCs w:val="20"/>
              </w:rPr>
              <w:t>は適切か。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7EB86AA0" w14:textId="3385AC05" w:rsidR="008405D3" w:rsidRDefault="008405D3" w:rsidP="00C72B37">
            <w:pPr>
              <w:wordWrap w:val="0"/>
              <w:jc w:val="right"/>
              <w:rPr>
                <w:rFonts w:asciiTheme="minorEastAsia" w:hAnsiTheme="minorEastAsia"/>
                <w:color w:val="000000" w:themeColor="text1"/>
                <w:sz w:val="20"/>
                <w:szCs w:val="20"/>
              </w:rPr>
            </w:pPr>
            <w:r>
              <w:rPr>
                <w:rFonts w:asciiTheme="minorEastAsia" w:hAnsiTheme="minorEastAsia" w:hint="eastAsia"/>
                <w:color w:val="000000" w:themeColor="text1"/>
                <w:sz w:val="20"/>
                <w:szCs w:val="20"/>
              </w:rPr>
              <w:t>１</w:t>
            </w:r>
            <w:r w:rsidR="00FA1209">
              <w:rPr>
                <w:rFonts w:asciiTheme="minorEastAsia" w:hAnsiTheme="minorEastAsia" w:hint="eastAsia"/>
                <w:color w:val="000000" w:themeColor="text1"/>
                <w:sz w:val="20"/>
                <w:szCs w:val="20"/>
              </w:rPr>
              <w:t>０</w:t>
            </w:r>
            <w:r>
              <w:rPr>
                <w:rFonts w:asciiTheme="minorEastAsia" w:hAnsiTheme="minorEastAsia" w:hint="eastAsia"/>
                <w:color w:val="000000" w:themeColor="text1"/>
                <w:sz w:val="20"/>
                <w:szCs w:val="20"/>
              </w:rPr>
              <w:t xml:space="preserve">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03DF761D"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6E800D88" w14:textId="77777777" w:rsidTr="008405D3">
        <w:trPr>
          <w:trHeight w:val="240"/>
        </w:trPr>
        <w:tc>
          <w:tcPr>
            <w:tcW w:w="7176" w:type="dxa"/>
            <w:gridSpan w:val="4"/>
            <w:tcBorders>
              <w:top w:val="single" w:sz="4" w:space="0" w:color="auto"/>
              <w:left w:val="single" w:sz="4" w:space="0" w:color="auto"/>
              <w:bottom w:val="single" w:sz="4" w:space="0" w:color="auto"/>
              <w:right w:val="nil"/>
            </w:tcBorders>
            <w:vAlign w:val="center"/>
            <w:hideMark/>
          </w:tcPr>
          <w:p w14:paraId="04EED9E8" w14:textId="77777777" w:rsidR="008405D3" w:rsidRDefault="008405D3" w:rsidP="00C72B37">
            <w:pPr>
              <w:rPr>
                <w:rFonts w:ascii="ＭＳ ゴシック" w:eastAsia="ＭＳ ゴシック" w:hAnsi="ＭＳ ゴシック"/>
                <w:sz w:val="20"/>
                <w:szCs w:val="20"/>
              </w:rPr>
            </w:pPr>
            <w:r>
              <w:rPr>
                <w:rFonts w:ascii="ＭＳ ゴシック" w:eastAsia="ＭＳ ゴシック" w:hAnsi="ＭＳ ゴシック" w:hint="eastAsia"/>
                <w:sz w:val="20"/>
                <w:szCs w:val="20"/>
              </w:rPr>
              <w:t>２　実施体制と事務費用の適正性</w:t>
            </w:r>
          </w:p>
        </w:tc>
        <w:tc>
          <w:tcPr>
            <w:tcW w:w="1195" w:type="dxa"/>
            <w:tcBorders>
              <w:top w:val="single" w:sz="4" w:space="0" w:color="auto"/>
              <w:left w:val="nil"/>
              <w:bottom w:val="single" w:sz="4" w:space="0" w:color="auto"/>
              <w:right w:val="nil"/>
            </w:tcBorders>
            <w:vAlign w:val="center"/>
          </w:tcPr>
          <w:p w14:paraId="5A2A4869" w14:textId="77777777" w:rsidR="008405D3" w:rsidRDefault="008405D3" w:rsidP="00C72B37">
            <w:pPr>
              <w:rPr>
                <w:rFonts w:ascii="ＭＳ ゴシック" w:eastAsia="ＭＳ ゴシック" w:hAnsi="ＭＳ ゴシック"/>
                <w:sz w:val="20"/>
                <w:szCs w:val="20"/>
              </w:rPr>
            </w:pPr>
          </w:p>
        </w:tc>
        <w:tc>
          <w:tcPr>
            <w:tcW w:w="1196" w:type="dxa"/>
            <w:tcBorders>
              <w:top w:val="single" w:sz="4" w:space="0" w:color="auto"/>
              <w:left w:val="nil"/>
              <w:bottom w:val="single" w:sz="4" w:space="0" w:color="auto"/>
              <w:right w:val="single" w:sz="4" w:space="0" w:color="auto"/>
            </w:tcBorders>
            <w:vAlign w:val="center"/>
          </w:tcPr>
          <w:p w14:paraId="2328C7A7" w14:textId="77777777" w:rsidR="008405D3" w:rsidRDefault="008405D3" w:rsidP="00C72B37">
            <w:pPr>
              <w:rPr>
                <w:rFonts w:ascii="ＭＳ ゴシック" w:eastAsia="ＭＳ ゴシック" w:hAnsi="ＭＳ ゴシック"/>
                <w:sz w:val="20"/>
                <w:szCs w:val="20"/>
              </w:rPr>
            </w:pPr>
          </w:p>
        </w:tc>
      </w:tr>
      <w:tr w:rsidR="008405D3" w14:paraId="091338C5" w14:textId="77777777" w:rsidTr="008405D3">
        <w:trPr>
          <w:trHeight w:val="532"/>
        </w:trPr>
        <w:tc>
          <w:tcPr>
            <w:tcW w:w="266" w:type="dxa"/>
            <w:tcBorders>
              <w:top w:val="single" w:sz="6" w:space="0" w:color="FFFFFF" w:themeColor="background1"/>
              <w:left w:val="single" w:sz="4" w:space="0" w:color="auto"/>
              <w:right w:val="single" w:sz="4" w:space="0" w:color="auto"/>
            </w:tcBorders>
            <w:vAlign w:val="center"/>
          </w:tcPr>
          <w:p w14:paraId="41941FA1" w14:textId="77777777" w:rsidR="008405D3" w:rsidRDefault="008405D3" w:rsidP="00C72B3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6A8E3BD4"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(1)</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6D9A13C6" w14:textId="77777777" w:rsidR="008405D3" w:rsidRDefault="008405D3" w:rsidP="00C72B37">
            <w:pPr>
              <w:rPr>
                <w:rFonts w:asciiTheme="minorEastAsia" w:hAnsiTheme="minorEastAsia"/>
                <w:sz w:val="20"/>
                <w:szCs w:val="16"/>
              </w:rPr>
            </w:pPr>
            <w:r>
              <w:rPr>
                <w:rFonts w:asciiTheme="minorEastAsia" w:hAnsiTheme="minorEastAsia" w:hint="eastAsia"/>
                <w:sz w:val="20"/>
                <w:szCs w:val="20"/>
              </w:rPr>
              <w:t>補助事業を適切に行うために必要かつ適正な体制が整えられているか。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4AF57203"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１５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4523CA43"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461DE717" w14:textId="77777777" w:rsidTr="008405D3">
        <w:trPr>
          <w:trHeight w:val="731"/>
        </w:trPr>
        <w:tc>
          <w:tcPr>
            <w:tcW w:w="266" w:type="dxa"/>
            <w:tcBorders>
              <w:left w:val="single" w:sz="4" w:space="0" w:color="auto"/>
              <w:right w:val="single" w:sz="4" w:space="0" w:color="auto"/>
            </w:tcBorders>
            <w:vAlign w:val="center"/>
            <w:hideMark/>
          </w:tcPr>
          <w:p w14:paraId="41759B88"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57DC9290"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(2)</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43EF7634" w14:textId="77777777" w:rsidR="008405D3" w:rsidRDefault="008405D3" w:rsidP="00C72B37">
            <w:pPr>
              <w:rPr>
                <w:rFonts w:asciiTheme="minorEastAsia" w:hAnsiTheme="minorEastAsia"/>
                <w:sz w:val="20"/>
                <w:szCs w:val="20"/>
              </w:rPr>
            </w:pPr>
            <w:r>
              <w:rPr>
                <w:rFonts w:asciiTheme="minorEastAsia" w:hAnsiTheme="minorEastAsia" w:hint="eastAsia"/>
                <w:sz w:val="20"/>
                <w:szCs w:val="20"/>
              </w:rPr>
              <w:t>補助事業実施にあたり、法令遵守及び情報セキュリティを確保するために必要かつ適正な体制を整えられるか。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54968534"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１０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2D80ED57"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5AFD635B" w14:textId="77777777" w:rsidTr="008405D3">
        <w:trPr>
          <w:trHeight w:val="513"/>
        </w:trPr>
        <w:tc>
          <w:tcPr>
            <w:tcW w:w="266" w:type="dxa"/>
            <w:tcBorders>
              <w:left w:val="single" w:sz="4" w:space="0" w:color="auto"/>
              <w:right w:val="single" w:sz="4" w:space="0" w:color="auto"/>
            </w:tcBorders>
            <w:vAlign w:val="center"/>
            <w:hideMark/>
          </w:tcPr>
          <w:p w14:paraId="043737F3"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556A098B"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(3)</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5FFCF009" w14:textId="77777777" w:rsidR="008405D3" w:rsidRDefault="008405D3" w:rsidP="00C72B37">
            <w:pPr>
              <w:rPr>
                <w:rFonts w:asciiTheme="minorEastAsia" w:hAnsiTheme="minorEastAsia"/>
                <w:sz w:val="20"/>
                <w:szCs w:val="20"/>
              </w:rPr>
            </w:pPr>
            <w:r>
              <w:rPr>
                <w:rFonts w:asciiTheme="minorEastAsia" w:hAnsiTheme="minorEastAsia" w:hint="eastAsia"/>
                <w:sz w:val="20"/>
                <w:szCs w:val="20"/>
              </w:rPr>
              <w:t>補助事業に関する事務を行うために要する費用は適正かつ合理的か。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0591819C" w14:textId="4AC0B1DD"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１０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A25E635"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FA1209" w14:paraId="02A38552" w14:textId="77777777" w:rsidTr="008405D3">
        <w:trPr>
          <w:trHeight w:val="513"/>
        </w:trPr>
        <w:tc>
          <w:tcPr>
            <w:tcW w:w="266" w:type="dxa"/>
            <w:tcBorders>
              <w:left w:val="single" w:sz="4" w:space="0" w:color="auto"/>
              <w:right w:val="single" w:sz="4" w:space="0" w:color="auto"/>
            </w:tcBorders>
            <w:vAlign w:val="center"/>
          </w:tcPr>
          <w:p w14:paraId="63012667" w14:textId="77777777" w:rsidR="00FA1209" w:rsidRDefault="00FA1209" w:rsidP="00FA1209">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tcPr>
          <w:p w14:paraId="3E2B2BB6" w14:textId="0A8DC359" w:rsidR="00FA1209" w:rsidRDefault="00FA1209" w:rsidP="00FA1209">
            <w:pPr>
              <w:rPr>
                <w:rFonts w:asciiTheme="minorEastAsia" w:hAnsiTheme="minorEastAsia"/>
                <w:sz w:val="20"/>
                <w:szCs w:val="20"/>
              </w:rPr>
            </w:pPr>
            <w:r>
              <w:rPr>
                <w:rFonts w:asciiTheme="minorEastAsia" w:hAnsiTheme="minorEastAsia" w:hint="eastAsia"/>
                <w:sz w:val="20"/>
                <w:szCs w:val="20"/>
              </w:rPr>
              <w:t>（4）</w:t>
            </w:r>
          </w:p>
        </w:tc>
        <w:tc>
          <w:tcPr>
            <w:tcW w:w="6246" w:type="dxa"/>
            <w:gridSpan w:val="2"/>
            <w:tcBorders>
              <w:top w:val="single" w:sz="4" w:space="0" w:color="auto"/>
              <w:left w:val="single" w:sz="4" w:space="0" w:color="auto"/>
              <w:bottom w:val="single" w:sz="4" w:space="0" w:color="auto"/>
              <w:right w:val="single" w:sz="4" w:space="0" w:color="auto"/>
            </w:tcBorders>
            <w:vAlign w:val="center"/>
          </w:tcPr>
          <w:p w14:paraId="1938CD58" w14:textId="6E98D481" w:rsidR="00FA1209" w:rsidRDefault="00FA1209" w:rsidP="00FA1209">
            <w:pPr>
              <w:rPr>
                <w:rFonts w:asciiTheme="minorEastAsia" w:hAnsiTheme="minorEastAsia"/>
                <w:sz w:val="20"/>
                <w:szCs w:val="20"/>
              </w:rPr>
            </w:pPr>
            <w:r>
              <w:rPr>
                <w:rFonts w:asciiTheme="minorEastAsia" w:hAnsiTheme="minorEastAsia" w:hint="eastAsia"/>
                <w:sz w:val="20"/>
                <w:szCs w:val="20"/>
              </w:rPr>
              <w:t>補助事業に関する事務費の管理の方針は適切か。時間外勤務（超過勤務）を抑制するための具体的な取組や実施方針は妥当か。</w:t>
            </w:r>
          </w:p>
        </w:tc>
        <w:tc>
          <w:tcPr>
            <w:tcW w:w="1195" w:type="dxa"/>
            <w:tcBorders>
              <w:top w:val="single" w:sz="4" w:space="0" w:color="auto"/>
              <w:left w:val="single" w:sz="4" w:space="0" w:color="auto"/>
              <w:bottom w:val="single" w:sz="4" w:space="0" w:color="auto"/>
              <w:right w:val="single" w:sz="4" w:space="0" w:color="auto"/>
            </w:tcBorders>
            <w:vAlign w:val="center"/>
          </w:tcPr>
          <w:p w14:paraId="332A75D9" w14:textId="781D4894" w:rsidR="00FA1209" w:rsidRDefault="00FA1209" w:rsidP="00FA1209">
            <w:pPr>
              <w:jc w:val="right"/>
              <w:rPr>
                <w:rFonts w:asciiTheme="minorEastAsia" w:hAnsiTheme="minorEastAsia"/>
                <w:sz w:val="20"/>
                <w:szCs w:val="20"/>
              </w:rPr>
            </w:pPr>
            <w:r>
              <w:rPr>
                <w:rFonts w:asciiTheme="minorEastAsia" w:hAnsiTheme="minorEastAsia" w:hint="eastAsia"/>
                <w:sz w:val="20"/>
                <w:szCs w:val="20"/>
              </w:rPr>
              <w:t>１０　点</w:t>
            </w:r>
          </w:p>
        </w:tc>
        <w:tc>
          <w:tcPr>
            <w:tcW w:w="1196" w:type="dxa"/>
            <w:tcBorders>
              <w:top w:val="single" w:sz="4" w:space="0" w:color="auto"/>
              <w:left w:val="single" w:sz="4" w:space="0" w:color="auto"/>
              <w:bottom w:val="single" w:sz="4" w:space="0" w:color="auto"/>
              <w:right w:val="single" w:sz="4" w:space="0" w:color="auto"/>
            </w:tcBorders>
            <w:vAlign w:val="center"/>
          </w:tcPr>
          <w:p w14:paraId="7EF7C73E" w14:textId="776B061E" w:rsidR="00FA1209" w:rsidRDefault="00FA1209" w:rsidP="00FA1209">
            <w:pPr>
              <w:jc w:val="right"/>
              <w:rPr>
                <w:rFonts w:asciiTheme="minorEastAsia" w:hAnsiTheme="minorEastAsia"/>
                <w:sz w:val="20"/>
                <w:szCs w:val="20"/>
              </w:rPr>
            </w:pPr>
            <w:r>
              <w:rPr>
                <w:rFonts w:asciiTheme="minorEastAsia" w:hAnsiTheme="minorEastAsia" w:hint="eastAsia"/>
                <w:sz w:val="20"/>
                <w:szCs w:val="20"/>
              </w:rPr>
              <w:t>点</w:t>
            </w:r>
          </w:p>
        </w:tc>
      </w:tr>
      <w:tr w:rsidR="008405D3" w14:paraId="32D93F86" w14:textId="77777777" w:rsidTr="008405D3">
        <w:trPr>
          <w:trHeight w:val="113"/>
        </w:trPr>
        <w:tc>
          <w:tcPr>
            <w:tcW w:w="7176" w:type="dxa"/>
            <w:gridSpan w:val="4"/>
            <w:tcBorders>
              <w:top w:val="single" w:sz="4" w:space="0" w:color="auto"/>
              <w:left w:val="single" w:sz="4" w:space="0" w:color="auto"/>
              <w:bottom w:val="single" w:sz="4" w:space="0" w:color="auto"/>
              <w:right w:val="nil"/>
            </w:tcBorders>
            <w:vAlign w:val="center"/>
            <w:hideMark/>
          </w:tcPr>
          <w:p w14:paraId="0E9A6ED8" w14:textId="77777777" w:rsidR="008405D3" w:rsidRDefault="008405D3" w:rsidP="00C72B37">
            <w:pPr>
              <w:rPr>
                <w:rFonts w:ascii="ＭＳ ゴシック" w:eastAsia="ＭＳ ゴシック" w:hAnsi="ＭＳ ゴシック"/>
                <w:sz w:val="20"/>
                <w:szCs w:val="20"/>
              </w:rPr>
            </w:pPr>
            <w:r>
              <w:rPr>
                <w:rFonts w:ascii="ＭＳ ゴシック" w:eastAsia="ＭＳ ゴシック" w:hAnsi="ＭＳ ゴシック" w:hint="eastAsia"/>
                <w:sz w:val="20"/>
                <w:szCs w:val="20"/>
              </w:rPr>
              <w:t>３　法人自体について</w:t>
            </w:r>
          </w:p>
        </w:tc>
        <w:tc>
          <w:tcPr>
            <w:tcW w:w="1195" w:type="dxa"/>
            <w:tcBorders>
              <w:top w:val="single" w:sz="4" w:space="0" w:color="auto"/>
              <w:left w:val="nil"/>
              <w:bottom w:val="single" w:sz="4" w:space="0" w:color="auto"/>
              <w:right w:val="nil"/>
            </w:tcBorders>
            <w:vAlign w:val="center"/>
          </w:tcPr>
          <w:p w14:paraId="559B06D2" w14:textId="77777777" w:rsidR="008405D3" w:rsidRDefault="008405D3" w:rsidP="00C72B37">
            <w:pPr>
              <w:rPr>
                <w:rFonts w:ascii="ＭＳ ゴシック" w:eastAsia="ＭＳ ゴシック" w:hAnsi="ＭＳ ゴシック"/>
                <w:sz w:val="20"/>
                <w:szCs w:val="20"/>
              </w:rPr>
            </w:pPr>
          </w:p>
        </w:tc>
        <w:tc>
          <w:tcPr>
            <w:tcW w:w="1196" w:type="dxa"/>
            <w:tcBorders>
              <w:top w:val="single" w:sz="4" w:space="0" w:color="auto"/>
              <w:left w:val="nil"/>
              <w:bottom w:val="single" w:sz="4" w:space="0" w:color="auto"/>
              <w:right w:val="single" w:sz="4" w:space="0" w:color="auto"/>
            </w:tcBorders>
            <w:vAlign w:val="center"/>
          </w:tcPr>
          <w:p w14:paraId="37618287" w14:textId="77777777" w:rsidR="008405D3" w:rsidRDefault="008405D3" w:rsidP="00C72B37">
            <w:pPr>
              <w:rPr>
                <w:rFonts w:ascii="ＭＳ ゴシック" w:eastAsia="ＭＳ ゴシック" w:hAnsi="ＭＳ ゴシック"/>
                <w:sz w:val="20"/>
                <w:szCs w:val="20"/>
              </w:rPr>
            </w:pPr>
          </w:p>
        </w:tc>
      </w:tr>
      <w:tr w:rsidR="008405D3" w14:paraId="1C8DEAB6" w14:textId="77777777" w:rsidTr="008405D3">
        <w:trPr>
          <w:trHeight w:val="444"/>
        </w:trPr>
        <w:tc>
          <w:tcPr>
            <w:tcW w:w="266" w:type="dxa"/>
            <w:vMerge w:val="restart"/>
            <w:tcBorders>
              <w:top w:val="single" w:sz="18" w:space="0" w:color="FFFFFF" w:themeColor="background1"/>
              <w:left w:val="single" w:sz="4" w:space="0" w:color="auto"/>
              <w:bottom w:val="single" w:sz="4" w:space="0" w:color="auto"/>
              <w:right w:val="single" w:sz="4" w:space="0" w:color="auto"/>
            </w:tcBorders>
            <w:vAlign w:val="center"/>
          </w:tcPr>
          <w:p w14:paraId="5366C049" w14:textId="77777777" w:rsidR="008405D3" w:rsidRDefault="008405D3" w:rsidP="00C72B37">
            <w:pPr>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27EB8ABC"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(1)</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4080FD35" w14:textId="77777777" w:rsidR="000C6190" w:rsidRDefault="000C6190" w:rsidP="000C6190">
            <w:pPr>
              <w:rPr>
                <w:rFonts w:asciiTheme="minorEastAsia" w:hAnsiTheme="minorEastAsia"/>
                <w:sz w:val="20"/>
                <w:szCs w:val="20"/>
              </w:rPr>
            </w:pPr>
            <w:r>
              <w:rPr>
                <w:rFonts w:asciiTheme="minorEastAsia" w:hAnsiTheme="minorEastAsia" w:hint="eastAsia"/>
                <w:sz w:val="20"/>
                <w:szCs w:val="20"/>
              </w:rPr>
              <w:t>法人の環境マネジメントシステム等取得状況</w:t>
            </w:r>
          </w:p>
          <w:p w14:paraId="40EE2C90" w14:textId="2244B371" w:rsidR="008405D3" w:rsidRDefault="000C6190" w:rsidP="00C72B37">
            <w:pPr>
              <w:rPr>
                <w:rFonts w:asciiTheme="minorEastAsia" w:hAnsiTheme="minorEastAsia"/>
                <w:sz w:val="20"/>
                <w:szCs w:val="20"/>
              </w:rPr>
            </w:pPr>
            <w:r>
              <w:rPr>
                <w:rFonts w:asciiTheme="minorEastAsia" w:hAnsiTheme="minorEastAsia" w:hint="eastAsia"/>
                <w:sz w:val="20"/>
                <w:szCs w:val="20"/>
              </w:rPr>
              <w:t>（ISO14001などの取得があればC:</w:t>
            </w:r>
            <w:r w:rsidR="004532B8">
              <w:rPr>
                <w:rFonts w:asciiTheme="minorEastAsia" w:hAnsiTheme="minorEastAsia" w:hint="eastAsia"/>
                <w:sz w:val="20"/>
                <w:szCs w:val="20"/>
              </w:rPr>
              <w:t>３</w:t>
            </w:r>
            <w:r>
              <w:rPr>
                <w:rFonts w:asciiTheme="minorEastAsia" w:hAnsiTheme="minorEastAsia" w:hint="eastAsia"/>
                <w:sz w:val="20"/>
                <w:szCs w:val="20"/>
              </w:rPr>
              <w:t>点を付与）</w:t>
            </w:r>
          </w:p>
        </w:tc>
        <w:tc>
          <w:tcPr>
            <w:tcW w:w="1195" w:type="dxa"/>
            <w:tcBorders>
              <w:top w:val="single" w:sz="4" w:space="0" w:color="auto"/>
              <w:left w:val="single" w:sz="4" w:space="0" w:color="auto"/>
              <w:bottom w:val="single" w:sz="4" w:space="0" w:color="auto"/>
              <w:right w:val="single" w:sz="4" w:space="0" w:color="auto"/>
            </w:tcBorders>
            <w:vAlign w:val="center"/>
            <w:hideMark/>
          </w:tcPr>
          <w:p w14:paraId="0C30606A"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５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6EF7CA7"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7561C5C0" w14:textId="77777777" w:rsidTr="008405D3">
        <w:trPr>
          <w:trHeight w:val="556"/>
        </w:trPr>
        <w:tc>
          <w:tcPr>
            <w:tcW w:w="266" w:type="dxa"/>
            <w:vMerge/>
            <w:tcBorders>
              <w:top w:val="single" w:sz="18" w:space="0" w:color="FFFFFF" w:themeColor="background1"/>
              <w:left w:val="single" w:sz="4" w:space="0" w:color="auto"/>
              <w:bottom w:val="single" w:sz="4" w:space="0" w:color="auto"/>
              <w:right w:val="single" w:sz="4" w:space="0" w:color="auto"/>
            </w:tcBorders>
            <w:vAlign w:val="center"/>
            <w:hideMark/>
          </w:tcPr>
          <w:p w14:paraId="0B720C01"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31434B92" w14:textId="77777777"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(2)</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0C509ABF" w14:textId="77777777" w:rsidR="000C6190" w:rsidRDefault="000C6190" w:rsidP="000C6190">
            <w:pPr>
              <w:rPr>
                <w:rFonts w:asciiTheme="minorEastAsia" w:hAnsiTheme="minorEastAsia"/>
                <w:sz w:val="20"/>
                <w:szCs w:val="20"/>
              </w:rPr>
            </w:pPr>
            <w:r>
              <w:rPr>
                <w:rFonts w:asciiTheme="minorEastAsia" w:hAnsiTheme="minorEastAsia" w:hint="eastAsia"/>
                <w:sz w:val="20"/>
                <w:szCs w:val="20"/>
              </w:rPr>
              <w:t>組織のワーク・ライフ・バランス等の推進に関する認定等取得状況</w:t>
            </w:r>
          </w:p>
          <w:p w14:paraId="6C8681F9" w14:textId="0B4D5533" w:rsidR="008405D3" w:rsidRDefault="000C6190" w:rsidP="000C6190">
            <w:pPr>
              <w:rPr>
                <w:rFonts w:asciiTheme="minorEastAsia" w:hAnsiTheme="minorEastAsia"/>
                <w:sz w:val="20"/>
                <w:szCs w:val="20"/>
              </w:rPr>
            </w:pPr>
            <w:r>
              <w:rPr>
                <w:rFonts w:asciiTheme="minorEastAsia" w:hAnsiTheme="minorEastAsia" w:hint="eastAsia"/>
                <w:sz w:val="20"/>
                <w:szCs w:val="20"/>
              </w:rPr>
              <w:t>（配点の考え方は様式２に記載）</w:t>
            </w:r>
          </w:p>
        </w:tc>
        <w:tc>
          <w:tcPr>
            <w:tcW w:w="1195" w:type="dxa"/>
            <w:tcBorders>
              <w:top w:val="single" w:sz="4" w:space="0" w:color="auto"/>
              <w:left w:val="single" w:sz="4" w:space="0" w:color="auto"/>
              <w:bottom w:val="single" w:sz="4" w:space="0" w:color="auto"/>
              <w:right w:val="single" w:sz="4" w:space="0" w:color="auto"/>
            </w:tcBorders>
            <w:vAlign w:val="center"/>
            <w:hideMark/>
          </w:tcPr>
          <w:p w14:paraId="7F351BAC"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５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3739D2E"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7C9F93F9" w14:textId="77777777" w:rsidTr="008405D3">
        <w:trPr>
          <w:trHeight w:val="552"/>
        </w:trPr>
        <w:tc>
          <w:tcPr>
            <w:tcW w:w="266" w:type="dxa"/>
            <w:vMerge/>
            <w:tcBorders>
              <w:top w:val="single" w:sz="18" w:space="0" w:color="FFFFFF" w:themeColor="background1"/>
              <w:left w:val="single" w:sz="4" w:space="0" w:color="auto"/>
              <w:bottom w:val="single" w:sz="4" w:space="0" w:color="auto"/>
              <w:right w:val="single" w:sz="4" w:space="0" w:color="auto"/>
            </w:tcBorders>
            <w:vAlign w:val="center"/>
            <w:hideMark/>
          </w:tcPr>
          <w:p w14:paraId="42EC4100"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7C86665A" w14:textId="359C4C30"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(3)</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4B11843B" w14:textId="77777777" w:rsidR="008405D3" w:rsidRDefault="008405D3" w:rsidP="00C72B37">
            <w:pPr>
              <w:rPr>
                <w:rFonts w:asciiTheme="minorEastAsia" w:hAnsiTheme="minorEastAsia"/>
                <w:sz w:val="20"/>
                <w:szCs w:val="20"/>
              </w:rPr>
            </w:pPr>
            <w:r>
              <w:rPr>
                <w:rFonts w:asciiTheme="minorEastAsia" w:hAnsiTheme="minorEastAsia" w:hint="eastAsia"/>
                <w:sz w:val="20"/>
                <w:szCs w:val="20"/>
              </w:rPr>
              <w:t>過去の執行団体の実施実績</w:t>
            </w:r>
          </w:p>
        </w:tc>
        <w:tc>
          <w:tcPr>
            <w:tcW w:w="1195" w:type="dxa"/>
            <w:tcBorders>
              <w:top w:val="single" w:sz="4" w:space="0" w:color="auto"/>
              <w:left w:val="single" w:sz="4" w:space="0" w:color="auto"/>
              <w:bottom w:val="single" w:sz="4" w:space="0" w:color="auto"/>
              <w:right w:val="single" w:sz="4" w:space="0" w:color="auto"/>
            </w:tcBorders>
            <w:vAlign w:val="center"/>
            <w:hideMark/>
          </w:tcPr>
          <w:p w14:paraId="7A0A96E2" w14:textId="2A24FA9C" w:rsidR="008405D3" w:rsidRDefault="00FA1209" w:rsidP="00C72B37">
            <w:pPr>
              <w:jc w:val="right"/>
              <w:rPr>
                <w:rFonts w:asciiTheme="minorEastAsia" w:hAnsiTheme="minorEastAsia"/>
                <w:sz w:val="20"/>
                <w:szCs w:val="20"/>
              </w:rPr>
            </w:pPr>
            <w:r>
              <w:rPr>
                <w:rFonts w:asciiTheme="minorEastAsia" w:hAnsiTheme="minorEastAsia" w:hint="eastAsia"/>
                <w:sz w:val="20"/>
                <w:szCs w:val="20"/>
              </w:rPr>
              <w:t>５</w:t>
            </w:r>
            <w:r w:rsidR="008405D3">
              <w:rPr>
                <w:rFonts w:asciiTheme="minorEastAsia" w:hAnsiTheme="minorEastAsia" w:hint="eastAsia"/>
                <w:sz w:val="20"/>
                <w:szCs w:val="20"/>
              </w:rPr>
              <w:t xml:space="preserve">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034B58F0"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43860A39" w14:textId="77777777" w:rsidTr="008405D3">
        <w:trPr>
          <w:trHeight w:val="365"/>
        </w:trPr>
        <w:tc>
          <w:tcPr>
            <w:tcW w:w="266" w:type="dxa"/>
            <w:vMerge/>
            <w:tcBorders>
              <w:top w:val="single" w:sz="18" w:space="0" w:color="FFFFFF" w:themeColor="background1"/>
              <w:left w:val="single" w:sz="4" w:space="0" w:color="auto"/>
              <w:bottom w:val="single" w:sz="4" w:space="0" w:color="auto"/>
              <w:right w:val="single" w:sz="4" w:space="0" w:color="auto"/>
            </w:tcBorders>
            <w:vAlign w:val="center"/>
            <w:hideMark/>
          </w:tcPr>
          <w:p w14:paraId="10FCBEC8" w14:textId="77777777" w:rsidR="008405D3" w:rsidRDefault="008405D3" w:rsidP="00C72B37">
            <w:pPr>
              <w:widowControl/>
              <w:jc w:val="left"/>
              <w:rPr>
                <w:rFonts w:ascii="ＭＳ ゴシック" w:eastAsia="ＭＳ ゴシック" w:hAnsi="ＭＳ ゴシック"/>
                <w:sz w:val="20"/>
                <w:szCs w:val="20"/>
              </w:rPr>
            </w:pPr>
          </w:p>
        </w:tc>
        <w:tc>
          <w:tcPr>
            <w:tcW w:w="664" w:type="dxa"/>
            <w:tcBorders>
              <w:top w:val="single" w:sz="4" w:space="0" w:color="auto"/>
              <w:left w:val="single" w:sz="4" w:space="0" w:color="auto"/>
              <w:bottom w:val="single" w:sz="4" w:space="0" w:color="auto"/>
              <w:right w:val="single" w:sz="4" w:space="0" w:color="auto"/>
            </w:tcBorders>
            <w:vAlign w:val="center"/>
            <w:hideMark/>
          </w:tcPr>
          <w:p w14:paraId="4B2FCADC" w14:textId="4823991D" w:rsidR="008405D3" w:rsidRDefault="008405D3" w:rsidP="00C72B37">
            <w:pPr>
              <w:jc w:val="center"/>
              <w:rPr>
                <w:rFonts w:asciiTheme="minorEastAsia" w:hAnsiTheme="minorEastAsia"/>
                <w:sz w:val="20"/>
                <w:szCs w:val="20"/>
              </w:rPr>
            </w:pPr>
            <w:r>
              <w:rPr>
                <w:rFonts w:asciiTheme="minorEastAsia" w:hAnsiTheme="minorEastAsia" w:hint="eastAsia"/>
                <w:sz w:val="20"/>
                <w:szCs w:val="20"/>
              </w:rPr>
              <w:t>(4)</w:t>
            </w:r>
          </w:p>
        </w:tc>
        <w:tc>
          <w:tcPr>
            <w:tcW w:w="6246" w:type="dxa"/>
            <w:gridSpan w:val="2"/>
            <w:tcBorders>
              <w:top w:val="single" w:sz="4" w:space="0" w:color="auto"/>
              <w:left w:val="single" w:sz="4" w:space="0" w:color="auto"/>
              <w:bottom w:val="single" w:sz="4" w:space="0" w:color="auto"/>
              <w:right w:val="single" w:sz="4" w:space="0" w:color="auto"/>
            </w:tcBorders>
            <w:vAlign w:val="center"/>
            <w:hideMark/>
          </w:tcPr>
          <w:p w14:paraId="0386295A" w14:textId="38FE870A" w:rsidR="008405D3" w:rsidRDefault="008405D3" w:rsidP="00C72B37">
            <w:pPr>
              <w:rPr>
                <w:rFonts w:asciiTheme="minorEastAsia" w:hAnsiTheme="minorEastAsia"/>
                <w:sz w:val="20"/>
                <w:szCs w:val="20"/>
              </w:rPr>
            </w:pPr>
            <w:r w:rsidRPr="004145A4">
              <w:rPr>
                <w:rFonts w:asciiTheme="minorEastAsia" w:hAnsiTheme="minorEastAsia" w:hint="eastAsia"/>
                <w:sz w:val="20"/>
                <w:szCs w:val="20"/>
              </w:rPr>
              <w:t>平成</w:t>
            </w:r>
            <w:r w:rsidR="007239C4" w:rsidRPr="004145A4">
              <w:rPr>
                <w:rFonts w:asciiTheme="minorEastAsia" w:hAnsiTheme="minorEastAsia" w:hint="eastAsia"/>
                <w:sz w:val="20"/>
                <w:szCs w:val="20"/>
              </w:rPr>
              <w:t>3</w:t>
            </w:r>
            <w:r w:rsidR="00392DBD">
              <w:rPr>
                <w:rFonts w:asciiTheme="minorEastAsia" w:hAnsiTheme="minorEastAsia" w:hint="eastAsia"/>
                <w:sz w:val="20"/>
                <w:szCs w:val="20"/>
              </w:rPr>
              <w:t>1</w:t>
            </w:r>
            <w:r w:rsidRPr="004145A4">
              <w:rPr>
                <w:rFonts w:asciiTheme="minorEastAsia" w:hAnsiTheme="minorEastAsia" w:hint="eastAsia"/>
                <w:sz w:val="20"/>
                <w:szCs w:val="20"/>
              </w:rPr>
              <w:t>年</w:t>
            </w:r>
            <w:r w:rsidR="00392DBD">
              <w:rPr>
                <w:rFonts w:asciiTheme="minorEastAsia" w:hAnsiTheme="minorEastAsia" w:hint="eastAsia"/>
                <w:sz w:val="20"/>
                <w:szCs w:val="20"/>
              </w:rPr>
              <w:t>１</w:t>
            </w:r>
            <w:r w:rsidRPr="004145A4">
              <w:rPr>
                <w:rFonts w:asciiTheme="minorEastAsia" w:hAnsiTheme="minorEastAsia" w:hint="eastAsia"/>
                <w:sz w:val="20"/>
                <w:szCs w:val="20"/>
              </w:rPr>
              <w:t>月</w:t>
            </w:r>
            <w:r w:rsidR="00392DBD">
              <w:rPr>
                <w:rFonts w:asciiTheme="minorEastAsia" w:hAnsiTheme="minorEastAsia" w:hint="eastAsia"/>
                <w:sz w:val="20"/>
                <w:szCs w:val="20"/>
              </w:rPr>
              <w:t>１</w:t>
            </w:r>
            <w:r w:rsidRPr="004145A4">
              <w:rPr>
                <w:rFonts w:asciiTheme="minorEastAsia" w:hAnsiTheme="minorEastAsia" w:hint="eastAsia"/>
                <w:sz w:val="20"/>
                <w:szCs w:val="20"/>
              </w:rPr>
              <w:t>日から令和</w:t>
            </w:r>
            <w:r w:rsidR="00C92703">
              <w:rPr>
                <w:rFonts w:asciiTheme="minorEastAsia" w:hAnsiTheme="minorEastAsia" w:hint="eastAsia"/>
                <w:sz w:val="20"/>
                <w:szCs w:val="20"/>
              </w:rPr>
              <w:t>５</w:t>
            </w:r>
            <w:r w:rsidRPr="004145A4">
              <w:rPr>
                <w:rFonts w:asciiTheme="minorEastAsia" w:hAnsiTheme="minorEastAsia" w:hint="eastAsia"/>
                <w:sz w:val="20"/>
                <w:szCs w:val="20"/>
              </w:rPr>
              <w:t>年1</w:t>
            </w:r>
            <w:r w:rsidRPr="00F45136">
              <w:rPr>
                <w:rFonts w:asciiTheme="minorEastAsia" w:hAnsiTheme="minorEastAsia" w:hint="eastAsia"/>
                <w:sz w:val="20"/>
                <w:szCs w:val="20"/>
              </w:rPr>
              <w:t>2月31日</w:t>
            </w:r>
            <w:r>
              <w:rPr>
                <w:rFonts w:asciiTheme="minorEastAsia" w:hAnsiTheme="minorEastAsia" w:hint="eastAsia"/>
                <w:sz w:val="20"/>
                <w:szCs w:val="20"/>
              </w:rPr>
              <w:t>までの間に官公庁又は会計検査院より、不適切な会計経理の処理等の是正を求められたことがあるか。また、是正の指摘に対し</w:t>
            </w:r>
            <w:r w:rsidR="007F4B8E">
              <w:rPr>
                <w:rFonts w:asciiTheme="minorEastAsia" w:hAnsiTheme="minorEastAsia" w:hint="eastAsia"/>
                <w:sz w:val="20"/>
                <w:szCs w:val="20"/>
              </w:rPr>
              <w:t>、</w:t>
            </w:r>
            <w:r>
              <w:rPr>
                <w:rFonts w:asciiTheme="minorEastAsia" w:hAnsiTheme="minorEastAsia" w:hint="eastAsia"/>
                <w:sz w:val="20"/>
                <w:szCs w:val="20"/>
              </w:rPr>
              <w:t>どのような措置を講じ、再発防止に向けた措置が講じられているか。</w:t>
            </w:r>
          </w:p>
        </w:tc>
        <w:tc>
          <w:tcPr>
            <w:tcW w:w="1195" w:type="dxa"/>
            <w:tcBorders>
              <w:top w:val="single" w:sz="4" w:space="0" w:color="auto"/>
              <w:left w:val="single" w:sz="4" w:space="0" w:color="auto"/>
              <w:bottom w:val="single" w:sz="4" w:space="0" w:color="auto"/>
              <w:right w:val="single" w:sz="4" w:space="0" w:color="auto"/>
            </w:tcBorders>
            <w:vAlign w:val="center"/>
            <w:hideMark/>
          </w:tcPr>
          <w:p w14:paraId="4CED037D"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０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3BABA92D" w14:textId="77777777" w:rsidR="008405D3" w:rsidRDefault="008405D3" w:rsidP="00C72B37">
            <w:pPr>
              <w:jc w:val="right"/>
              <w:rPr>
                <w:rFonts w:asciiTheme="minorEastAsia" w:hAnsiTheme="minorEastAsia"/>
                <w:sz w:val="20"/>
                <w:szCs w:val="20"/>
              </w:rPr>
            </w:pPr>
            <w:r>
              <w:rPr>
                <w:rFonts w:asciiTheme="minorEastAsia" w:hAnsiTheme="minorEastAsia" w:hint="eastAsia"/>
                <w:sz w:val="20"/>
                <w:szCs w:val="20"/>
              </w:rPr>
              <w:t>点</w:t>
            </w:r>
          </w:p>
        </w:tc>
      </w:tr>
      <w:tr w:rsidR="008405D3" w14:paraId="68E8B517" w14:textId="77777777" w:rsidTr="008405D3">
        <w:trPr>
          <w:trHeight w:val="399"/>
        </w:trPr>
        <w:tc>
          <w:tcPr>
            <w:tcW w:w="7176" w:type="dxa"/>
            <w:gridSpan w:val="4"/>
            <w:tcBorders>
              <w:top w:val="single" w:sz="4" w:space="0" w:color="auto"/>
              <w:left w:val="single" w:sz="4" w:space="0" w:color="auto"/>
              <w:bottom w:val="single" w:sz="4" w:space="0" w:color="auto"/>
              <w:right w:val="single" w:sz="4" w:space="0" w:color="auto"/>
            </w:tcBorders>
            <w:vAlign w:val="center"/>
            <w:hideMark/>
          </w:tcPr>
          <w:p w14:paraId="0843159C" w14:textId="77777777" w:rsidR="008405D3" w:rsidRDefault="008405D3" w:rsidP="00C72B37">
            <w:pPr>
              <w:jc w:val="center"/>
              <w:rPr>
                <w:rFonts w:ascii="ＭＳ 明朝" w:eastAsia="ＭＳ 明朝" w:hAnsi="ＭＳ 明朝"/>
                <w:sz w:val="20"/>
                <w:szCs w:val="20"/>
              </w:rPr>
            </w:pPr>
            <w:r>
              <w:rPr>
                <w:rFonts w:ascii="ＭＳ 明朝" w:eastAsia="ＭＳ 明朝" w:hAnsi="ＭＳ 明朝" w:hint="eastAsia"/>
                <w:sz w:val="20"/>
                <w:szCs w:val="20"/>
              </w:rPr>
              <w:t>合　計</w:t>
            </w:r>
          </w:p>
        </w:tc>
        <w:tc>
          <w:tcPr>
            <w:tcW w:w="1195" w:type="dxa"/>
            <w:tcBorders>
              <w:top w:val="single" w:sz="4" w:space="0" w:color="auto"/>
              <w:left w:val="single" w:sz="4" w:space="0" w:color="auto"/>
              <w:bottom w:val="single" w:sz="4" w:space="0" w:color="auto"/>
              <w:right w:val="single" w:sz="4" w:space="0" w:color="auto"/>
            </w:tcBorders>
            <w:vAlign w:val="center"/>
            <w:hideMark/>
          </w:tcPr>
          <w:p w14:paraId="10A0C08A" w14:textId="77777777" w:rsidR="008405D3" w:rsidRDefault="008405D3" w:rsidP="00C72B37">
            <w:pPr>
              <w:wordWrap w:val="0"/>
              <w:jc w:val="right"/>
              <w:rPr>
                <w:rFonts w:asciiTheme="minorEastAsia" w:hAnsiTheme="minorEastAsia"/>
                <w:sz w:val="20"/>
                <w:szCs w:val="20"/>
              </w:rPr>
            </w:pPr>
            <w:r>
              <w:rPr>
                <w:rFonts w:asciiTheme="minorEastAsia" w:hAnsiTheme="minorEastAsia" w:hint="eastAsia"/>
                <w:sz w:val="20"/>
                <w:szCs w:val="20"/>
              </w:rPr>
              <w:t>１００　点</w:t>
            </w:r>
          </w:p>
        </w:tc>
        <w:tc>
          <w:tcPr>
            <w:tcW w:w="1196" w:type="dxa"/>
            <w:tcBorders>
              <w:top w:val="single" w:sz="4" w:space="0" w:color="auto"/>
              <w:left w:val="single" w:sz="4" w:space="0" w:color="auto"/>
              <w:bottom w:val="single" w:sz="4" w:space="0" w:color="auto"/>
              <w:right w:val="single" w:sz="4" w:space="0" w:color="auto"/>
            </w:tcBorders>
            <w:vAlign w:val="center"/>
            <w:hideMark/>
          </w:tcPr>
          <w:p w14:paraId="020730D3" w14:textId="77777777" w:rsidR="008405D3" w:rsidRDefault="008405D3" w:rsidP="00C72B37">
            <w:pPr>
              <w:jc w:val="right"/>
              <w:rPr>
                <w:rFonts w:ascii="ＭＳ 明朝" w:eastAsia="ＭＳ 明朝" w:hAnsi="ＭＳ 明朝"/>
                <w:sz w:val="20"/>
                <w:szCs w:val="20"/>
              </w:rPr>
            </w:pPr>
            <w:r>
              <w:rPr>
                <w:rFonts w:ascii="ＭＳ 明朝" w:eastAsia="ＭＳ 明朝" w:hAnsi="ＭＳ 明朝" w:hint="eastAsia"/>
                <w:sz w:val="20"/>
                <w:szCs w:val="20"/>
              </w:rPr>
              <w:t>点</w:t>
            </w:r>
          </w:p>
        </w:tc>
      </w:tr>
    </w:tbl>
    <w:p w14:paraId="287CF15C" w14:textId="77777777" w:rsidR="00985E52" w:rsidRDefault="00985E52" w:rsidP="00985E52">
      <w:pPr>
        <w:widowControl/>
        <w:jc w:val="left"/>
        <w:rPr>
          <w:rFonts w:asciiTheme="minorEastAsia" w:hAnsiTheme="minorEastAsia"/>
          <w:sz w:val="20"/>
          <w:szCs w:val="20"/>
        </w:rPr>
      </w:pPr>
      <w:r>
        <w:rPr>
          <w:rFonts w:asciiTheme="minorEastAsia" w:hAnsiTheme="minorEastAsia" w:hint="eastAsia"/>
          <w:sz w:val="20"/>
          <w:szCs w:val="20"/>
        </w:rPr>
        <w:t>【採点基準】</w:t>
      </w:r>
    </w:p>
    <w:p w14:paraId="5C442A7D" w14:textId="134F214A" w:rsidR="00985E52" w:rsidRPr="00985E52" w:rsidRDefault="00985E52" w:rsidP="00985E52">
      <w:pPr>
        <w:pStyle w:val="a7"/>
        <w:widowControl/>
        <w:numPr>
          <w:ilvl w:val="0"/>
          <w:numId w:val="22"/>
        </w:numPr>
        <w:ind w:leftChars="0"/>
        <w:jc w:val="left"/>
        <w:rPr>
          <w:rFonts w:asciiTheme="minorEastAsia" w:hAnsiTheme="minorEastAsia"/>
          <w:sz w:val="18"/>
          <w:szCs w:val="20"/>
        </w:rPr>
      </w:pPr>
      <w:r w:rsidRPr="00985E52">
        <w:rPr>
          <w:rFonts w:asciiTheme="minorEastAsia" w:hAnsiTheme="minorEastAsia" w:hint="eastAsia"/>
          <w:sz w:val="18"/>
          <w:szCs w:val="20"/>
        </w:rPr>
        <w:t>審査項目１（１）から３（３）　　　　   ②審査項目３（４）</w:t>
      </w:r>
    </w:p>
    <w:p w14:paraId="3E1EF5F8" w14:textId="3BD06BAE" w:rsidR="00985E52" w:rsidRDefault="00985E52" w:rsidP="00985E52">
      <w:pPr>
        <w:widowControl/>
        <w:spacing w:line="240" w:lineRule="exact"/>
        <w:jc w:val="right"/>
        <w:rPr>
          <w:rFonts w:asciiTheme="minorEastAsia" w:hAnsiTheme="minorEastAsia"/>
          <w:sz w:val="18"/>
          <w:szCs w:val="20"/>
        </w:rPr>
      </w:pPr>
      <w:r>
        <w:rPr>
          <w:rFonts w:hint="eastAsia"/>
          <w:noProof/>
        </w:rPr>
        <mc:AlternateContent>
          <mc:Choice Requires="wps">
            <w:drawing>
              <wp:anchor distT="0" distB="0" distL="114300" distR="114300" simplePos="0" relativeHeight="251668992" behindDoc="0" locked="0" layoutInCell="1" allowOverlap="1" wp14:anchorId="0CC5696E" wp14:editId="73D7E09A">
                <wp:simplePos x="0" y="0"/>
                <wp:positionH relativeFrom="column">
                  <wp:posOffset>-293370</wp:posOffset>
                </wp:positionH>
                <wp:positionV relativeFrom="paragraph">
                  <wp:posOffset>-1905</wp:posOffset>
                </wp:positionV>
                <wp:extent cx="2327275" cy="977900"/>
                <wp:effectExtent l="0" t="0" r="15875" b="12700"/>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275" cy="977900"/>
                        </a:xfrm>
                        <a:prstGeom prst="rect">
                          <a:avLst/>
                        </a:prstGeom>
                        <a:solidFill>
                          <a:srgbClr val="FFFFFF"/>
                        </a:solidFill>
                        <a:ln w="9525">
                          <a:solidFill>
                            <a:srgbClr val="000000"/>
                          </a:solidFill>
                          <a:miter lim="800000"/>
                          <a:headEnd/>
                          <a:tailEnd/>
                        </a:ln>
                      </wps:spPr>
                      <wps:txbx>
                        <w:txbxContent>
                          <w:p w14:paraId="6589A61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&lt;配点&gt;　　　  &lt;５点&gt; &lt;１０点&gt; &lt;１５点&gt;　　　　</w:t>
                            </w:r>
                          </w:p>
                          <w:p w14:paraId="6CB6B75E" w14:textId="77777777" w:rsidR="00985E52" w:rsidRDefault="00985E52" w:rsidP="00985E52">
                            <w:pPr>
                              <w:snapToGrid w:val="0"/>
                              <w:spacing w:line="0" w:lineRule="atLeast"/>
                              <w:rPr>
                                <w:sz w:val="18"/>
                                <w:szCs w:val="18"/>
                              </w:rPr>
                            </w:pPr>
                            <w:r>
                              <w:rPr>
                                <w:rFonts w:asciiTheme="minorEastAsia" w:hAnsiTheme="minorEastAsia" w:hint="eastAsia"/>
                                <w:sz w:val="18"/>
                                <w:szCs w:val="18"/>
                              </w:rPr>
                              <w:t>・Ａ（良い）　   ５点　 １０点　 １５点</w:t>
                            </w:r>
                          </w:p>
                          <w:p w14:paraId="38A5959F"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・Ｂ（やや良い） ４点　　 ８点　 １２点</w:t>
                            </w:r>
                          </w:p>
                          <w:p w14:paraId="4369D3FF"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・Ｃ（普通）　　 ３点　　 ６点　　 ９点</w:t>
                            </w:r>
                          </w:p>
                          <w:p w14:paraId="4DF6B24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・Ｄ（やや悪い） ２点　 　４点　　 ６点</w:t>
                            </w:r>
                          </w:p>
                          <w:p w14:paraId="0C233DEB" w14:textId="77777777" w:rsidR="00985E52" w:rsidRDefault="00985E52" w:rsidP="00985E52">
                            <w:pPr>
                              <w:snapToGrid w:val="0"/>
                              <w:spacing w:line="0" w:lineRule="atLeast"/>
                              <w:rPr>
                                <w:sz w:val="18"/>
                                <w:szCs w:val="18"/>
                              </w:rPr>
                            </w:pPr>
                            <w:r>
                              <w:rPr>
                                <w:rFonts w:asciiTheme="minorEastAsia" w:hAnsiTheme="minorEastAsia" w:hint="eastAsia"/>
                                <w:sz w:val="18"/>
                                <w:szCs w:val="18"/>
                              </w:rPr>
                              <w:t>・Ｅ（悪い）　　 ０点　　 ０点　　 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C5696E" id="テキスト ボックス 3" o:spid="_x0000_s1027" type="#_x0000_t202" style="position:absolute;left:0;text-align:left;margin-left:-23.1pt;margin-top:-.15pt;width:183.25pt;height:7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">
                <v:textbox>
                  <w:txbxContent>
                    <w:p w14:paraId="6589A61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 xml:space="preserve">　&lt;配点&gt;　　　  &lt;５点&gt; &lt;１０点&gt; &lt;１５点&gt;　　　　</w:t>
                      </w:r>
                    </w:p>
                    <w:p w14:paraId="6CB6B75E" w14:textId="77777777" w:rsidR="00985E52" w:rsidRDefault="00985E52" w:rsidP="00985E52">
                      <w:pPr>
                        <w:snapToGrid w:val="0"/>
                        <w:spacing w:line="0" w:lineRule="atLeast"/>
                        <w:rPr>
                          <w:sz w:val="18"/>
                          <w:szCs w:val="18"/>
                        </w:rPr>
                      </w:pPr>
                      <w:r>
                        <w:rPr>
                          <w:rFonts w:asciiTheme="minorEastAsia" w:hAnsiTheme="minorEastAsia" w:hint="eastAsia"/>
                          <w:sz w:val="18"/>
                          <w:szCs w:val="18"/>
                        </w:rPr>
                        <w:t>・Ａ（良い）　   ５点　 １０点　 １５点</w:t>
                      </w:r>
                    </w:p>
                    <w:p w14:paraId="38A5959F"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・Ｂ（やや良い） ４点　　 ８点　 １２点</w:t>
                      </w:r>
                    </w:p>
                    <w:p w14:paraId="4369D3FF"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・Ｃ（普通）　　 ３点　　 ６点　　 ９点</w:t>
                      </w:r>
                    </w:p>
                    <w:p w14:paraId="4DF6B24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18"/>
                        </w:rPr>
                        <w:t>・Ｄ（やや悪い） ２点　 　４点　　 ６点</w:t>
                      </w:r>
                    </w:p>
                    <w:p w14:paraId="0C233DEB" w14:textId="77777777" w:rsidR="00985E52" w:rsidRDefault="00985E52" w:rsidP="00985E52">
                      <w:pPr>
                        <w:snapToGrid w:val="0"/>
                        <w:spacing w:line="0" w:lineRule="atLeast"/>
                        <w:rPr>
                          <w:sz w:val="18"/>
                          <w:szCs w:val="18"/>
                        </w:rPr>
                      </w:pPr>
                      <w:r>
                        <w:rPr>
                          <w:rFonts w:asciiTheme="minorEastAsia" w:hAnsiTheme="minorEastAsia" w:hint="eastAsia"/>
                          <w:sz w:val="18"/>
                          <w:szCs w:val="18"/>
                        </w:rPr>
                        <w:t>・Ｅ（悪い）　　 ０点　　 ０点　　 ０点</w:t>
                      </w:r>
                    </w:p>
                  </w:txbxContent>
                </v:textbox>
              </v:shape>
            </w:pict>
          </mc:Fallback>
        </mc:AlternateContent>
      </w:r>
      <w:r>
        <w:rPr>
          <w:rFonts w:hint="eastAsia"/>
          <w:noProof/>
        </w:rPr>
        <mc:AlternateContent>
          <mc:Choice Requires="wps">
            <w:drawing>
              <wp:anchor distT="0" distB="0" distL="114300" distR="114300" simplePos="0" relativeHeight="251670016" behindDoc="0" locked="0" layoutInCell="1" allowOverlap="1" wp14:anchorId="0C6A4FF2" wp14:editId="074362E6">
                <wp:simplePos x="0" y="0"/>
                <wp:positionH relativeFrom="column">
                  <wp:posOffset>2093595</wp:posOffset>
                </wp:positionH>
                <wp:positionV relativeFrom="paragraph">
                  <wp:posOffset>-1905</wp:posOffset>
                </wp:positionV>
                <wp:extent cx="4144645" cy="977900"/>
                <wp:effectExtent l="0" t="0" r="27305" b="1270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4010" cy="977900"/>
                        </a:xfrm>
                        <a:prstGeom prst="rect">
                          <a:avLst/>
                        </a:prstGeom>
                        <a:solidFill>
                          <a:srgbClr val="FFFFFF"/>
                        </a:solidFill>
                        <a:ln w="9525">
                          <a:solidFill>
                            <a:srgbClr val="000000"/>
                          </a:solidFill>
                          <a:miter lim="800000"/>
                          <a:headEnd/>
                          <a:tailEnd/>
                        </a:ln>
                      </wps:spPr>
                      <wps:txbx>
                        <w:txbxContent>
                          <w:p w14:paraId="295282F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20"/>
                              </w:rPr>
                              <w:t>・Ｆ（該当なし</w:t>
                            </w:r>
                            <w:r>
                              <w:rPr>
                                <w:rFonts w:asciiTheme="minorEastAsia" w:hAnsiTheme="minorEastAsia" w:hint="eastAsia"/>
                                <w:sz w:val="18"/>
                                <w:szCs w:val="18"/>
                              </w:rPr>
                              <w:t>）　　　　　　　　　　　　　　　　　　　　　　　　　　　０点</w:t>
                            </w:r>
                          </w:p>
                          <w:p w14:paraId="5D7822D6" w14:textId="77777777" w:rsidR="00985E52" w:rsidRDefault="00985E52" w:rsidP="00985E52">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・Ｇ（指摘に対し適切な是正措置及び再発防止措置が講じられ</w:t>
                            </w:r>
                            <w:r>
                              <w:rPr>
                                <w:rFonts w:asciiTheme="minorEastAsia" w:hAnsiTheme="minorEastAsia" w:hint="eastAsia"/>
                                <w:sz w:val="18"/>
                                <w:szCs w:val="18"/>
                              </w:rPr>
                              <w:t>ている）　　－５点</w:t>
                            </w:r>
                          </w:p>
                          <w:p w14:paraId="64DD6067" w14:textId="77777777" w:rsidR="00985E52" w:rsidRDefault="00985E52" w:rsidP="00985E52">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・Ｈ（官公庁から是正を求められ、適切な是正措置及び再発防止措置が講じられていない）　　         　　　　　　　　　　　　　　　　　　　－１０点</w:t>
                            </w:r>
                          </w:p>
                          <w:p w14:paraId="1BC84881" w14:textId="77777777" w:rsidR="00985E52" w:rsidRDefault="00985E52" w:rsidP="00985E52">
                            <w:pPr>
                              <w:snapToGrid w:val="0"/>
                              <w:spacing w:line="0" w:lineRule="atLeast"/>
                              <w:ind w:left="500" w:hangingChars="300" w:hanging="500"/>
                              <w:jc w:val="left"/>
                              <w:rPr>
                                <w:sz w:val="18"/>
                                <w:szCs w:val="18"/>
                              </w:rPr>
                            </w:pPr>
                            <w:r>
                              <w:rPr>
                                <w:rFonts w:asciiTheme="minorEastAsia" w:hAnsiTheme="minorEastAsia" w:hint="eastAsia"/>
                                <w:sz w:val="18"/>
                                <w:szCs w:val="20"/>
                              </w:rPr>
                              <w:t>・Ｉ（会計検査院から不当事項として指摘され、適切な是正措置及び再発防止措置が講じられていない）　　　　　 　　　　　　　　　　　　　　－２０点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6A4FF2" id="テキスト ボックス 2" o:spid="_x0000_s1028" type="#_x0000_t202" style="position:absolute;left:0;text-align:left;margin-left:164.85pt;margin-top:-.15pt;width:326.35pt;height:77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">
                <v:textbox>
                  <w:txbxContent>
                    <w:p w14:paraId="295282FE" w14:textId="77777777" w:rsidR="00985E52" w:rsidRDefault="00985E52" w:rsidP="00985E52">
                      <w:pPr>
                        <w:snapToGrid w:val="0"/>
                        <w:spacing w:line="0" w:lineRule="atLeast"/>
                        <w:rPr>
                          <w:rFonts w:asciiTheme="minorEastAsia" w:hAnsiTheme="minorEastAsia"/>
                          <w:sz w:val="18"/>
                          <w:szCs w:val="18"/>
                        </w:rPr>
                      </w:pPr>
                      <w:r>
                        <w:rPr>
                          <w:rFonts w:asciiTheme="minorEastAsia" w:hAnsiTheme="minorEastAsia" w:hint="eastAsia"/>
                          <w:sz w:val="18"/>
                          <w:szCs w:val="20"/>
                        </w:rPr>
                        <w:t>・Ｆ（該当なし</w:t>
                      </w:r>
                      <w:r>
                        <w:rPr>
                          <w:rFonts w:asciiTheme="minorEastAsia" w:hAnsiTheme="minorEastAsia" w:hint="eastAsia"/>
                          <w:sz w:val="18"/>
                          <w:szCs w:val="18"/>
                        </w:rPr>
                        <w:t>）　　　　　　　　　　　　　　　　　　　　　　　　　　　０点</w:t>
                      </w:r>
                    </w:p>
                    <w:p w14:paraId="5D7822D6" w14:textId="77777777" w:rsidR="00985E52" w:rsidRDefault="00985E52" w:rsidP="00985E52">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・Ｇ（指摘に対し適切な是正措置及び再発防止措置が講じられ</w:t>
                      </w:r>
                      <w:r>
                        <w:rPr>
                          <w:rFonts w:asciiTheme="minorEastAsia" w:hAnsiTheme="minorEastAsia" w:hint="eastAsia"/>
                          <w:sz w:val="18"/>
                          <w:szCs w:val="18"/>
                        </w:rPr>
                        <w:t>ている）　　－５点</w:t>
                      </w:r>
                    </w:p>
                    <w:p w14:paraId="64DD6067" w14:textId="77777777" w:rsidR="00985E52" w:rsidRDefault="00985E52" w:rsidP="00985E52">
                      <w:pPr>
                        <w:snapToGrid w:val="0"/>
                        <w:spacing w:line="0" w:lineRule="atLeast"/>
                        <w:ind w:left="500" w:hangingChars="300" w:hanging="500"/>
                        <w:jc w:val="left"/>
                        <w:rPr>
                          <w:rFonts w:asciiTheme="minorEastAsia" w:hAnsiTheme="minorEastAsia"/>
                          <w:sz w:val="18"/>
                          <w:szCs w:val="20"/>
                        </w:rPr>
                      </w:pPr>
                      <w:r>
                        <w:rPr>
                          <w:rFonts w:asciiTheme="minorEastAsia" w:hAnsiTheme="minorEastAsia" w:hint="eastAsia"/>
                          <w:sz w:val="18"/>
                          <w:szCs w:val="20"/>
                        </w:rPr>
                        <w:t>・Ｈ（官公庁から是正を求められ、適切な是正措置及び再発防止措置が講じられていない）　　         　　　　　　　　　　　　　　　　　　　－１０点</w:t>
                      </w:r>
                    </w:p>
                    <w:p w14:paraId="1BC84881" w14:textId="77777777" w:rsidR="00985E52" w:rsidRDefault="00985E52" w:rsidP="00985E52">
                      <w:pPr>
                        <w:snapToGrid w:val="0"/>
                        <w:spacing w:line="0" w:lineRule="atLeast"/>
                        <w:ind w:left="500" w:hangingChars="300" w:hanging="500"/>
                        <w:jc w:val="left"/>
                        <w:rPr>
                          <w:sz w:val="18"/>
                          <w:szCs w:val="18"/>
                        </w:rPr>
                      </w:pPr>
                      <w:r>
                        <w:rPr>
                          <w:rFonts w:asciiTheme="minorEastAsia" w:hAnsiTheme="minorEastAsia" w:hint="eastAsia"/>
                          <w:sz w:val="18"/>
                          <w:szCs w:val="20"/>
                        </w:rPr>
                        <w:t>・Ｉ（会計検査院から不当事項として指摘され、適切な是正措置及び再発防止措置が講じられていない）　　　　　 　　　　　　　　　　　　　　－２０点</w:t>
                      </w:r>
                    </w:p>
                  </w:txbxContent>
                </v:textbox>
              </v:shape>
            </w:pict>
          </mc:Fallback>
        </mc:AlternateContent>
      </w:r>
    </w:p>
    <w:p w14:paraId="4BDD198B" w14:textId="0938B53A" w:rsidR="00923164" w:rsidRPr="00002442" w:rsidRDefault="00923164" w:rsidP="00923164">
      <w:pPr>
        <w:jc w:val="right"/>
        <w:rPr>
          <w:sz w:val="22"/>
        </w:rPr>
      </w:pPr>
      <w:r w:rsidRPr="00002442">
        <w:rPr>
          <w:rFonts w:hint="eastAsia"/>
          <w:sz w:val="22"/>
        </w:rPr>
        <w:t>（別添１）</w:t>
      </w:r>
    </w:p>
    <w:p w14:paraId="470DE898" w14:textId="77777777" w:rsidR="00985E52" w:rsidRPr="00002442" w:rsidRDefault="00985E52" w:rsidP="00923164">
      <w:pPr>
        <w:rPr>
          <w:rFonts w:ascii="ＭＳ ゴシック" w:eastAsia="ＭＳ ゴシック" w:hAnsi="ＭＳ ゴシック"/>
          <w:b/>
          <w:sz w:val="22"/>
        </w:rPr>
      </w:pPr>
    </w:p>
    <w:sectPr w:rsidR="00985E52" w:rsidRPr="00002442" w:rsidSect="001B057D">
      <w:headerReference w:type="default" r:id="rId8"/>
      <w:footerReference w:type="default" r:id="rId9"/>
      <w:headerReference w:type="first" r:id="rId10"/>
      <w:pgSz w:w="11906" w:h="16838" w:code="9"/>
      <w:pgMar w:top="1418" w:right="1247" w:bottom="1418" w:left="1247" w:header="851" w:footer="567" w:gutter="0"/>
      <w:pgNumType w:fmt="numberInDash"/>
      <w:cols w:space="425"/>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D18E75" w14:textId="77777777" w:rsidR="001B057D" w:rsidRDefault="001B057D" w:rsidP="00AA7343">
      <w:r>
        <w:separator/>
      </w:r>
    </w:p>
  </w:endnote>
  <w:endnote w:type="continuationSeparator" w:id="0">
    <w:p w14:paraId="3801C09C" w14:textId="77777777" w:rsidR="001B057D" w:rsidRDefault="001B057D" w:rsidP="00AA7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22505662"/>
      <w:docPartObj>
        <w:docPartGallery w:val="Page Numbers (Bottom of Page)"/>
        <w:docPartUnique/>
      </w:docPartObj>
    </w:sdtPr>
    <w:sdtContent>
      <w:p w14:paraId="37FEC4D2" w14:textId="58D63371" w:rsidR="00E91D0E" w:rsidRDefault="00E91D0E">
        <w:pPr>
          <w:pStyle w:val="a5"/>
          <w:jc w:val="center"/>
        </w:pPr>
        <w:r>
          <w:fldChar w:fldCharType="begin"/>
        </w:r>
        <w:r>
          <w:instrText>PAGE   \* MERGEFORMAT</w:instrText>
        </w:r>
        <w:r>
          <w:fldChar w:fldCharType="separate"/>
        </w:r>
        <w:r w:rsidR="00655E47" w:rsidRPr="00655E47">
          <w:rPr>
            <w:noProof/>
            <w:lang w:val="ja-JP"/>
          </w:rPr>
          <w:t>-</w:t>
        </w:r>
        <w:r w:rsidR="00655E47">
          <w:rPr>
            <w:noProof/>
          </w:rPr>
          <w:t xml:space="preserve"> 11 -</w:t>
        </w:r>
        <w:r>
          <w:fldChar w:fldCharType="end"/>
        </w:r>
      </w:p>
    </w:sdtContent>
  </w:sdt>
  <w:p w14:paraId="43D172B9" w14:textId="77777777" w:rsidR="00E91D0E" w:rsidRDefault="00E91D0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BA8385" w14:textId="77777777" w:rsidR="001B057D" w:rsidRDefault="001B057D" w:rsidP="00AA7343">
      <w:r>
        <w:separator/>
      </w:r>
    </w:p>
  </w:footnote>
  <w:footnote w:type="continuationSeparator" w:id="0">
    <w:p w14:paraId="6EC881C2" w14:textId="77777777" w:rsidR="001B057D" w:rsidRDefault="001B057D" w:rsidP="00AA7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AA1159" w14:textId="77777777" w:rsidR="00E91D0E" w:rsidRDefault="00E91D0E" w:rsidP="00D44C83">
    <w:pPr>
      <w:snapToGrid w:val="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F181A" w14:textId="77777777" w:rsidR="00E91D0E" w:rsidRDefault="00E91D0E" w:rsidP="001B6022">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B0AA2"/>
    <w:multiLevelType w:val="hybridMultilevel"/>
    <w:tmpl w:val="431610AE"/>
    <w:lvl w:ilvl="0" w:tplc="277E95B2">
      <w:start w:val="1"/>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 w15:restartNumberingAfterBreak="0">
    <w:nsid w:val="00AC7F66"/>
    <w:multiLevelType w:val="hybridMultilevel"/>
    <w:tmpl w:val="D19E5486"/>
    <w:lvl w:ilvl="0" w:tplc="EA648536">
      <w:start w:val="4"/>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F81B44"/>
    <w:multiLevelType w:val="hybridMultilevel"/>
    <w:tmpl w:val="A4725794"/>
    <w:lvl w:ilvl="0" w:tplc="BEB249B8">
      <w:start w:val="1"/>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3" w15:restartNumberingAfterBreak="0">
    <w:nsid w:val="073D5A21"/>
    <w:multiLevelType w:val="hybridMultilevel"/>
    <w:tmpl w:val="82B2903C"/>
    <w:lvl w:ilvl="0" w:tplc="1E9223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FA7CE5"/>
    <w:multiLevelType w:val="hybridMultilevel"/>
    <w:tmpl w:val="246E0CB2"/>
    <w:lvl w:ilvl="0" w:tplc="70A0397E">
      <w:start w:val="4"/>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0B46228C"/>
    <w:multiLevelType w:val="hybridMultilevel"/>
    <w:tmpl w:val="4C20E122"/>
    <w:lvl w:ilvl="0" w:tplc="141E248A">
      <w:start w:val="3"/>
      <w:numFmt w:val="decimalFullWidth"/>
      <w:lvlText w:val="%1．"/>
      <w:lvlJc w:val="left"/>
      <w:pPr>
        <w:ind w:left="960" w:hanging="480"/>
      </w:pPr>
      <w:rPr>
        <w:rFonts w:eastAsia="ＭＳ 明朝"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126310C7"/>
    <w:multiLevelType w:val="hybridMultilevel"/>
    <w:tmpl w:val="88942AD0"/>
    <w:lvl w:ilvl="0" w:tplc="021C484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E0435A6"/>
    <w:multiLevelType w:val="hybridMultilevel"/>
    <w:tmpl w:val="96C0D8EC"/>
    <w:lvl w:ilvl="0" w:tplc="6DF253E2">
      <w:start w:val="1"/>
      <w:numFmt w:val="decimalEnclosedCircle"/>
      <w:lvlText w:val="%1"/>
      <w:lvlJc w:val="left"/>
      <w:pPr>
        <w:ind w:left="825" w:hanging="360"/>
      </w:pPr>
      <w:rPr>
        <w:rFonts w:hint="eastAsia"/>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8" w15:restartNumberingAfterBreak="0">
    <w:nsid w:val="1E3226D7"/>
    <w:multiLevelType w:val="hybridMultilevel"/>
    <w:tmpl w:val="30DA9700"/>
    <w:lvl w:ilvl="0" w:tplc="CFC8E058">
      <w:start w:val="4"/>
      <w:numFmt w:val="decimalFullWidth"/>
      <w:lvlText w:val="（%1）"/>
      <w:lvlJc w:val="left"/>
      <w:pPr>
        <w:ind w:left="720" w:hanging="720"/>
      </w:pPr>
      <w:rPr>
        <w:rFonts w:asciiTheme="majorEastAsia" w:eastAsiaTheme="majorEastAsia" w:hAnsiTheme="maj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CE57D7B"/>
    <w:multiLevelType w:val="hybridMultilevel"/>
    <w:tmpl w:val="A93AA1CE"/>
    <w:lvl w:ilvl="0" w:tplc="4260C3DE">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0" w15:restartNumberingAfterBreak="0">
    <w:nsid w:val="2E5357D0"/>
    <w:multiLevelType w:val="hybridMultilevel"/>
    <w:tmpl w:val="4808CF9C"/>
    <w:lvl w:ilvl="0" w:tplc="2B92E708">
      <w:start w:val="1"/>
      <w:numFmt w:val="bullet"/>
      <w:lvlText w:val="○"/>
      <w:lvlJc w:val="left"/>
      <w:pPr>
        <w:ind w:left="1560" w:hanging="360"/>
      </w:pPr>
      <w:rPr>
        <w:rFonts w:ascii="ＭＳ 明朝" w:eastAsia="ＭＳ 明朝" w:hAnsi="ＭＳ 明朝" w:cstheme="minorBidi" w:hint="eastAsia"/>
        <w:lang w:val="en-US"/>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11" w15:restartNumberingAfterBreak="0">
    <w:nsid w:val="2FE1025D"/>
    <w:multiLevelType w:val="hybridMultilevel"/>
    <w:tmpl w:val="4D30913A"/>
    <w:lvl w:ilvl="0" w:tplc="0D7EE860">
      <w:start w:val="6"/>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362C06F8"/>
    <w:multiLevelType w:val="hybridMultilevel"/>
    <w:tmpl w:val="EE5AA046"/>
    <w:lvl w:ilvl="0" w:tplc="B828708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D163BB8"/>
    <w:multiLevelType w:val="hybridMultilevel"/>
    <w:tmpl w:val="F8020F84"/>
    <w:lvl w:ilvl="0" w:tplc="8C2CF9A2">
      <w:start w:val="1"/>
      <w:numFmt w:val="decimalEnclosedCircle"/>
      <w:lvlText w:val="%1"/>
      <w:lvlJc w:val="left"/>
      <w:pPr>
        <w:ind w:left="1020" w:hanging="360"/>
      </w:pPr>
      <w:rPr>
        <w:rFonts w:asciiTheme="minorEastAsia" w:eastAsiaTheme="minorEastAsia" w:hAnsiTheme="minorEastAsia" w:cstheme="minorBidi"/>
        <w:lang w:val="en-US"/>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4" w15:restartNumberingAfterBreak="0">
    <w:nsid w:val="3F5447B7"/>
    <w:multiLevelType w:val="hybridMultilevel"/>
    <w:tmpl w:val="D8DAE29E"/>
    <w:lvl w:ilvl="0" w:tplc="4796C86C">
      <w:start w:val="1"/>
      <w:numFmt w:val="decimalFullWidth"/>
      <w:lvlText w:val="%1．"/>
      <w:lvlJc w:val="left"/>
      <w:pPr>
        <w:ind w:left="960" w:hanging="480"/>
      </w:pPr>
      <w:rPr>
        <w:rFonts w:ascii="ＭＳ 明朝" w:eastAsiaTheme="minorEastAsia" w:hAnsi="ＭＳ 明朝" w:cstheme="minorBidi"/>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19322A"/>
    <w:multiLevelType w:val="hybridMultilevel"/>
    <w:tmpl w:val="39420970"/>
    <w:lvl w:ilvl="0" w:tplc="4FF4AB96">
      <w:start w:val="2"/>
      <w:numFmt w:val="decimalFullWidth"/>
      <w:lvlText w:val="%1．"/>
      <w:lvlJc w:val="left"/>
      <w:pPr>
        <w:ind w:left="960" w:hanging="480"/>
      </w:pPr>
      <w:rPr>
        <w:rFonts w:asciiTheme="minorEastAsia" w:hAnsiTheme="minorEastAsia"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6" w15:restartNumberingAfterBreak="0">
    <w:nsid w:val="65041ECA"/>
    <w:multiLevelType w:val="hybridMultilevel"/>
    <w:tmpl w:val="0C322D8E"/>
    <w:lvl w:ilvl="0" w:tplc="6E8664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5D90181"/>
    <w:multiLevelType w:val="hybridMultilevel"/>
    <w:tmpl w:val="476EB92E"/>
    <w:lvl w:ilvl="0" w:tplc="07324414">
      <w:start w:val="5"/>
      <w:numFmt w:val="decimalFullWidth"/>
      <w:lvlText w:val="%1．"/>
      <w:lvlJc w:val="left"/>
      <w:pPr>
        <w:ind w:left="960" w:hanging="48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6B89472C"/>
    <w:multiLevelType w:val="hybridMultilevel"/>
    <w:tmpl w:val="8A30C118"/>
    <w:lvl w:ilvl="0" w:tplc="586A2CD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6DF80185"/>
    <w:multiLevelType w:val="hybridMultilevel"/>
    <w:tmpl w:val="71008D66"/>
    <w:lvl w:ilvl="0" w:tplc="3C169BCC">
      <w:start w:val="1"/>
      <w:numFmt w:val="bullet"/>
      <w:lvlText w:val="・"/>
      <w:lvlJc w:val="left"/>
      <w:pPr>
        <w:ind w:left="1080" w:hanging="36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0" w15:restartNumberingAfterBreak="0">
    <w:nsid w:val="6FC10E24"/>
    <w:multiLevelType w:val="hybridMultilevel"/>
    <w:tmpl w:val="46A6E35C"/>
    <w:lvl w:ilvl="0" w:tplc="8168F4B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34209DA"/>
    <w:multiLevelType w:val="hybridMultilevel"/>
    <w:tmpl w:val="62D05A28"/>
    <w:lvl w:ilvl="0" w:tplc="DC4A7D4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63490451">
    <w:abstractNumId w:val="9"/>
  </w:num>
  <w:num w:numId="2" w16cid:durableId="803931505">
    <w:abstractNumId w:val="19"/>
  </w:num>
  <w:num w:numId="3" w16cid:durableId="1434862747">
    <w:abstractNumId w:val="7"/>
  </w:num>
  <w:num w:numId="4" w16cid:durableId="810634854">
    <w:abstractNumId w:val="13"/>
  </w:num>
  <w:num w:numId="5" w16cid:durableId="1017805625">
    <w:abstractNumId w:val="10"/>
  </w:num>
  <w:num w:numId="6" w16cid:durableId="1941986948">
    <w:abstractNumId w:val="2"/>
  </w:num>
  <w:num w:numId="7" w16cid:durableId="751700707">
    <w:abstractNumId w:val="14"/>
  </w:num>
  <w:num w:numId="8" w16cid:durableId="1218858117">
    <w:abstractNumId w:val="16"/>
  </w:num>
  <w:num w:numId="9" w16cid:durableId="1782188833">
    <w:abstractNumId w:val="1"/>
  </w:num>
  <w:num w:numId="10" w16cid:durableId="394276919">
    <w:abstractNumId w:val="8"/>
  </w:num>
  <w:num w:numId="11" w16cid:durableId="707803736">
    <w:abstractNumId w:val="20"/>
  </w:num>
  <w:num w:numId="12" w16cid:durableId="2127849570">
    <w:abstractNumId w:val="21"/>
  </w:num>
  <w:num w:numId="13" w16cid:durableId="992177990">
    <w:abstractNumId w:val="3"/>
  </w:num>
  <w:num w:numId="14" w16cid:durableId="706487381">
    <w:abstractNumId w:val="12"/>
  </w:num>
  <w:num w:numId="15" w16cid:durableId="1458184352">
    <w:abstractNumId w:val="15"/>
  </w:num>
  <w:num w:numId="16" w16cid:durableId="1680740243">
    <w:abstractNumId w:val="5"/>
  </w:num>
  <w:num w:numId="17" w16cid:durableId="2131316849">
    <w:abstractNumId w:val="4"/>
  </w:num>
  <w:num w:numId="18" w16cid:durableId="327367149">
    <w:abstractNumId w:val="17"/>
  </w:num>
  <w:num w:numId="19" w16cid:durableId="1329988532">
    <w:abstractNumId w:val="11"/>
  </w:num>
  <w:num w:numId="20" w16cid:durableId="704990687">
    <w:abstractNumId w:val="0"/>
  </w:num>
  <w:num w:numId="21" w16cid:durableId="1199439915">
    <w:abstractNumId w:val="6"/>
  </w:num>
  <w:num w:numId="22" w16cid:durableId="101530190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oNotTrackFormatting/>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5AA"/>
    <w:rsid w:val="00002442"/>
    <w:rsid w:val="00007137"/>
    <w:rsid w:val="000104B9"/>
    <w:rsid w:val="00012107"/>
    <w:rsid w:val="00015177"/>
    <w:rsid w:val="0001559A"/>
    <w:rsid w:val="00016FD0"/>
    <w:rsid w:val="00020962"/>
    <w:rsid w:val="00021154"/>
    <w:rsid w:val="00023581"/>
    <w:rsid w:val="00025BC6"/>
    <w:rsid w:val="00027065"/>
    <w:rsid w:val="000275E6"/>
    <w:rsid w:val="000301E1"/>
    <w:rsid w:val="00030B35"/>
    <w:rsid w:val="000325B9"/>
    <w:rsid w:val="00032B60"/>
    <w:rsid w:val="000363BF"/>
    <w:rsid w:val="000436C0"/>
    <w:rsid w:val="00043AE5"/>
    <w:rsid w:val="00043E84"/>
    <w:rsid w:val="000465D6"/>
    <w:rsid w:val="00046A0F"/>
    <w:rsid w:val="0005533A"/>
    <w:rsid w:val="00063872"/>
    <w:rsid w:val="00064979"/>
    <w:rsid w:val="0006610D"/>
    <w:rsid w:val="00067A39"/>
    <w:rsid w:val="00067DC5"/>
    <w:rsid w:val="000770D2"/>
    <w:rsid w:val="000776FC"/>
    <w:rsid w:val="0008172A"/>
    <w:rsid w:val="000819F6"/>
    <w:rsid w:val="000832E0"/>
    <w:rsid w:val="00086A26"/>
    <w:rsid w:val="00091289"/>
    <w:rsid w:val="00095CEB"/>
    <w:rsid w:val="000967CB"/>
    <w:rsid w:val="000A16FA"/>
    <w:rsid w:val="000A17D9"/>
    <w:rsid w:val="000A1AD9"/>
    <w:rsid w:val="000A2992"/>
    <w:rsid w:val="000A5E19"/>
    <w:rsid w:val="000A6D00"/>
    <w:rsid w:val="000B09B1"/>
    <w:rsid w:val="000B20B4"/>
    <w:rsid w:val="000C0938"/>
    <w:rsid w:val="000C0A12"/>
    <w:rsid w:val="000C42E7"/>
    <w:rsid w:val="000C6190"/>
    <w:rsid w:val="000D4B01"/>
    <w:rsid w:val="000D5E8D"/>
    <w:rsid w:val="000E1295"/>
    <w:rsid w:val="000E2A62"/>
    <w:rsid w:val="000E4451"/>
    <w:rsid w:val="000F102D"/>
    <w:rsid w:val="000F473A"/>
    <w:rsid w:val="000F4CBC"/>
    <w:rsid w:val="00100A25"/>
    <w:rsid w:val="00111492"/>
    <w:rsid w:val="001127B7"/>
    <w:rsid w:val="00112D6C"/>
    <w:rsid w:val="001165AA"/>
    <w:rsid w:val="00116951"/>
    <w:rsid w:val="00120649"/>
    <w:rsid w:val="001211D4"/>
    <w:rsid w:val="00123808"/>
    <w:rsid w:val="001313D5"/>
    <w:rsid w:val="001320A9"/>
    <w:rsid w:val="0013263C"/>
    <w:rsid w:val="00134C7A"/>
    <w:rsid w:val="0013543D"/>
    <w:rsid w:val="00136154"/>
    <w:rsid w:val="001374A7"/>
    <w:rsid w:val="00147DA4"/>
    <w:rsid w:val="001502F0"/>
    <w:rsid w:val="00150DB9"/>
    <w:rsid w:val="00151AC8"/>
    <w:rsid w:val="0015503B"/>
    <w:rsid w:val="00155BEC"/>
    <w:rsid w:val="00155C34"/>
    <w:rsid w:val="00157CEB"/>
    <w:rsid w:val="00163863"/>
    <w:rsid w:val="00164BB5"/>
    <w:rsid w:val="001661A6"/>
    <w:rsid w:val="00167DC2"/>
    <w:rsid w:val="001703DA"/>
    <w:rsid w:val="00181BA4"/>
    <w:rsid w:val="00183E54"/>
    <w:rsid w:val="00185CE6"/>
    <w:rsid w:val="001916D1"/>
    <w:rsid w:val="00192A3F"/>
    <w:rsid w:val="001954BE"/>
    <w:rsid w:val="001A54FF"/>
    <w:rsid w:val="001A6F9C"/>
    <w:rsid w:val="001B057D"/>
    <w:rsid w:val="001B1E5C"/>
    <w:rsid w:val="001B2003"/>
    <w:rsid w:val="001B2DA2"/>
    <w:rsid w:val="001B6022"/>
    <w:rsid w:val="001B6783"/>
    <w:rsid w:val="001C3C35"/>
    <w:rsid w:val="001C5C6B"/>
    <w:rsid w:val="001C6C28"/>
    <w:rsid w:val="001D2490"/>
    <w:rsid w:val="001D5332"/>
    <w:rsid w:val="001F2E97"/>
    <w:rsid w:val="001F302D"/>
    <w:rsid w:val="001F3497"/>
    <w:rsid w:val="001F4AA4"/>
    <w:rsid w:val="001F5C4F"/>
    <w:rsid w:val="001F779B"/>
    <w:rsid w:val="00201DCD"/>
    <w:rsid w:val="00203654"/>
    <w:rsid w:val="002075FE"/>
    <w:rsid w:val="00212824"/>
    <w:rsid w:val="00213C3B"/>
    <w:rsid w:val="00213D3F"/>
    <w:rsid w:val="002215D3"/>
    <w:rsid w:val="00222A8B"/>
    <w:rsid w:val="00225EF7"/>
    <w:rsid w:val="002374CE"/>
    <w:rsid w:val="00240F5F"/>
    <w:rsid w:val="00241178"/>
    <w:rsid w:val="00242A7D"/>
    <w:rsid w:val="002430DB"/>
    <w:rsid w:val="00243BDE"/>
    <w:rsid w:val="00245752"/>
    <w:rsid w:val="00250C37"/>
    <w:rsid w:val="0025735E"/>
    <w:rsid w:val="00260240"/>
    <w:rsid w:val="00260C54"/>
    <w:rsid w:val="00261FC4"/>
    <w:rsid w:val="0026324A"/>
    <w:rsid w:val="00264E05"/>
    <w:rsid w:val="00267E23"/>
    <w:rsid w:val="002769A5"/>
    <w:rsid w:val="00276B33"/>
    <w:rsid w:val="002779CB"/>
    <w:rsid w:val="00283BA2"/>
    <w:rsid w:val="00284A89"/>
    <w:rsid w:val="0028705E"/>
    <w:rsid w:val="00287E26"/>
    <w:rsid w:val="002933BE"/>
    <w:rsid w:val="002948BD"/>
    <w:rsid w:val="00294E90"/>
    <w:rsid w:val="00297281"/>
    <w:rsid w:val="002A4444"/>
    <w:rsid w:val="002A5690"/>
    <w:rsid w:val="002A572E"/>
    <w:rsid w:val="002A5BA6"/>
    <w:rsid w:val="002A799E"/>
    <w:rsid w:val="002B3AE0"/>
    <w:rsid w:val="002B495E"/>
    <w:rsid w:val="002C2221"/>
    <w:rsid w:val="002C4571"/>
    <w:rsid w:val="002C4EF1"/>
    <w:rsid w:val="002D06F7"/>
    <w:rsid w:val="002D36A9"/>
    <w:rsid w:val="002D64A8"/>
    <w:rsid w:val="002E0434"/>
    <w:rsid w:val="002E0E55"/>
    <w:rsid w:val="002F09EB"/>
    <w:rsid w:val="002F3A1A"/>
    <w:rsid w:val="002F4B11"/>
    <w:rsid w:val="002F4EB2"/>
    <w:rsid w:val="00301CD8"/>
    <w:rsid w:val="003078D6"/>
    <w:rsid w:val="0031199E"/>
    <w:rsid w:val="00314086"/>
    <w:rsid w:val="00317D40"/>
    <w:rsid w:val="00320954"/>
    <w:rsid w:val="0032585B"/>
    <w:rsid w:val="00325D1D"/>
    <w:rsid w:val="00327152"/>
    <w:rsid w:val="003302FE"/>
    <w:rsid w:val="00330A9C"/>
    <w:rsid w:val="00334E97"/>
    <w:rsid w:val="00342636"/>
    <w:rsid w:val="0034269E"/>
    <w:rsid w:val="00345D92"/>
    <w:rsid w:val="00352A8A"/>
    <w:rsid w:val="0035437D"/>
    <w:rsid w:val="0035633A"/>
    <w:rsid w:val="00362ACC"/>
    <w:rsid w:val="00362E2C"/>
    <w:rsid w:val="00367D5B"/>
    <w:rsid w:val="00372A2A"/>
    <w:rsid w:val="00372D1A"/>
    <w:rsid w:val="003754BB"/>
    <w:rsid w:val="00377D58"/>
    <w:rsid w:val="00384484"/>
    <w:rsid w:val="00384FF0"/>
    <w:rsid w:val="00390AC2"/>
    <w:rsid w:val="00391980"/>
    <w:rsid w:val="00392550"/>
    <w:rsid w:val="00392A14"/>
    <w:rsid w:val="00392DBD"/>
    <w:rsid w:val="003933A5"/>
    <w:rsid w:val="0039340D"/>
    <w:rsid w:val="0039374C"/>
    <w:rsid w:val="00394930"/>
    <w:rsid w:val="003952EC"/>
    <w:rsid w:val="003A07AB"/>
    <w:rsid w:val="003A4746"/>
    <w:rsid w:val="003B0F55"/>
    <w:rsid w:val="003B2039"/>
    <w:rsid w:val="003B30EE"/>
    <w:rsid w:val="003B32C1"/>
    <w:rsid w:val="003B4741"/>
    <w:rsid w:val="003B4AEA"/>
    <w:rsid w:val="003B7E33"/>
    <w:rsid w:val="003C0241"/>
    <w:rsid w:val="003C0C90"/>
    <w:rsid w:val="003C28BB"/>
    <w:rsid w:val="003C2B84"/>
    <w:rsid w:val="003C3234"/>
    <w:rsid w:val="003C4366"/>
    <w:rsid w:val="003C65CC"/>
    <w:rsid w:val="003D1463"/>
    <w:rsid w:val="003E3972"/>
    <w:rsid w:val="003E6536"/>
    <w:rsid w:val="003F004D"/>
    <w:rsid w:val="003F483B"/>
    <w:rsid w:val="003F5EA7"/>
    <w:rsid w:val="003F61BD"/>
    <w:rsid w:val="004002F0"/>
    <w:rsid w:val="00404690"/>
    <w:rsid w:val="0041095D"/>
    <w:rsid w:val="004145A4"/>
    <w:rsid w:val="00414BBE"/>
    <w:rsid w:val="004231CB"/>
    <w:rsid w:val="004242F1"/>
    <w:rsid w:val="004305CF"/>
    <w:rsid w:val="00437DA0"/>
    <w:rsid w:val="004532B8"/>
    <w:rsid w:val="004534EC"/>
    <w:rsid w:val="00455FF8"/>
    <w:rsid w:val="004564F3"/>
    <w:rsid w:val="00462A82"/>
    <w:rsid w:val="00464A5A"/>
    <w:rsid w:val="0046762D"/>
    <w:rsid w:val="00474F05"/>
    <w:rsid w:val="00475EC7"/>
    <w:rsid w:val="00483A07"/>
    <w:rsid w:val="00483EA1"/>
    <w:rsid w:val="00487AFB"/>
    <w:rsid w:val="00497BFB"/>
    <w:rsid w:val="004A201E"/>
    <w:rsid w:val="004A3F29"/>
    <w:rsid w:val="004A4202"/>
    <w:rsid w:val="004B1C80"/>
    <w:rsid w:val="004B3BFB"/>
    <w:rsid w:val="004C410B"/>
    <w:rsid w:val="004C411B"/>
    <w:rsid w:val="004C786E"/>
    <w:rsid w:val="004D2C10"/>
    <w:rsid w:val="004D3AD1"/>
    <w:rsid w:val="004D47BE"/>
    <w:rsid w:val="004D5790"/>
    <w:rsid w:val="004E2223"/>
    <w:rsid w:val="004E4C5E"/>
    <w:rsid w:val="004F4508"/>
    <w:rsid w:val="00500342"/>
    <w:rsid w:val="005054DC"/>
    <w:rsid w:val="00506501"/>
    <w:rsid w:val="005102D9"/>
    <w:rsid w:val="00510711"/>
    <w:rsid w:val="005109E2"/>
    <w:rsid w:val="00511B6C"/>
    <w:rsid w:val="005171E7"/>
    <w:rsid w:val="00517C06"/>
    <w:rsid w:val="00525123"/>
    <w:rsid w:val="005262FE"/>
    <w:rsid w:val="00527A25"/>
    <w:rsid w:val="005306C1"/>
    <w:rsid w:val="00530E7B"/>
    <w:rsid w:val="00532712"/>
    <w:rsid w:val="005362C2"/>
    <w:rsid w:val="00537B3A"/>
    <w:rsid w:val="00554F08"/>
    <w:rsid w:val="00554F2D"/>
    <w:rsid w:val="00560268"/>
    <w:rsid w:val="00565DB1"/>
    <w:rsid w:val="00567CDE"/>
    <w:rsid w:val="00570D8F"/>
    <w:rsid w:val="005726A3"/>
    <w:rsid w:val="00572C93"/>
    <w:rsid w:val="005730D6"/>
    <w:rsid w:val="005737D8"/>
    <w:rsid w:val="005738CB"/>
    <w:rsid w:val="00576A0F"/>
    <w:rsid w:val="00580645"/>
    <w:rsid w:val="00585709"/>
    <w:rsid w:val="00590946"/>
    <w:rsid w:val="00592457"/>
    <w:rsid w:val="00595495"/>
    <w:rsid w:val="005955A0"/>
    <w:rsid w:val="00597DC1"/>
    <w:rsid w:val="005A1913"/>
    <w:rsid w:val="005A5FED"/>
    <w:rsid w:val="005B0540"/>
    <w:rsid w:val="005B1A39"/>
    <w:rsid w:val="005B2B1A"/>
    <w:rsid w:val="005B427E"/>
    <w:rsid w:val="005B637E"/>
    <w:rsid w:val="005B75BB"/>
    <w:rsid w:val="005B798E"/>
    <w:rsid w:val="005C0D90"/>
    <w:rsid w:val="005C1DE6"/>
    <w:rsid w:val="005D1E26"/>
    <w:rsid w:val="005D4626"/>
    <w:rsid w:val="005D54AB"/>
    <w:rsid w:val="005D5883"/>
    <w:rsid w:val="005D6FBC"/>
    <w:rsid w:val="005E0D36"/>
    <w:rsid w:val="005E125C"/>
    <w:rsid w:val="005E1996"/>
    <w:rsid w:val="005E2173"/>
    <w:rsid w:val="005E2818"/>
    <w:rsid w:val="005F34CF"/>
    <w:rsid w:val="005F6E68"/>
    <w:rsid w:val="00607149"/>
    <w:rsid w:val="0061113A"/>
    <w:rsid w:val="006114D2"/>
    <w:rsid w:val="006118A5"/>
    <w:rsid w:val="0061369C"/>
    <w:rsid w:val="00616EB5"/>
    <w:rsid w:val="006206E9"/>
    <w:rsid w:val="0062198C"/>
    <w:rsid w:val="00621A14"/>
    <w:rsid w:val="00621A45"/>
    <w:rsid w:val="00621EE7"/>
    <w:rsid w:val="00627638"/>
    <w:rsid w:val="00632BE1"/>
    <w:rsid w:val="00632DA3"/>
    <w:rsid w:val="00634E56"/>
    <w:rsid w:val="00635F41"/>
    <w:rsid w:val="006372C2"/>
    <w:rsid w:val="0064056C"/>
    <w:rsid w:val="00644EE2"/>
    <w:rsid w:val="00645334"/>
    <w:rsid w:val="00650B55"/>
    <w:rsid w:val="00651D03"/>
    <w:rsid w:val="00652723"/>
    <w:rsid w:val="00655E47"/>
    <w:rsid w:val="00661B96"/>
    <w:rsid w:val="00663E37"/>
    <w:rsid w:val="00667E5E"/>
    <w:rsid w:val="00672A09"/>
    <w:rsid w:val="00672A0F"/>
    <w:rsid w:val="00673053"/>
    <w:rsid w:val="00676080"/>
    <w:rsid w:val="006829B9"/>
    <w:rsid w:val="00684F42"/>
    <w:rsid w:val="00691696"/>
    <w:rsid w:val="00692F8C"/>
    <w:rsid w:val="0069381A"/>
    <w:rsid w:val="00693A9A"/>
    <w:rsid w:val="00693DFC"/>
    <w:rsid w:val="00694491"/>
    <w:rsid w:val="006944BF"/>
    <w:rsid w:val="006944E8"/>
    <w:rsid w:val="006949F1"/>
    <w:rsid w:val="00694A2F"/>
    <w:rsid w:val="00694F57"/>
    <w:rsid w:val="00697113"/>
    <w:rsid w:val="006A25F6"/>
    <w:rsid w:val="006A6287"/>
    <w:rsid w:val="006A62D6"/>
    <w:rsid w:val="006A646B"/>
    <w:rsid w:val="006A64AF"/>
    <w:rsid w:val="006B1EEE"/>
    <w:rsid w:val="006B629A"/>
    <w:rsid w:val="006B7C0A"/>
    <w:rsid w:val="006C127C"/>
    <w:rsid w:val="006C2AC9"/>
    <w:rsid w:val="006D7CE2"/>
    <w:rsid w:val="006E09E0"/>
    <w:rsid w:val="006E1D92"/>
    <w:rsid w:val="006E2964"/>
    <w:rsid w:val="006E4F88"/>
    <w:rsid w:val="006E72BA"/>
    <w:rsid w:val="006F15E4"/>
    <w:rsid w:val="006F17D2"/>
    <w:rsid w:val="006F3F21"/>
    <w:rsid w:val="006F4686"/>
    <w:rsid w:val="006F6710"/>
    <w:rsid w:val="006F72A4"/>
    <w:rsid w:val="006F786D"/>
    <w:rsid w:val="00700DB6"/>
    <w:rsid w:val="007026CB"/>
    <w:rsid w:val="007043E1"/>
    <w:rsid w:val="007047E0"/>
    <w:rsid w:val="007060DA"/>
    <w:rsid w:val="00706C57"/>
    <w:rsid w:val="007072C9"/>
    <w:rsid w:val="00707A64"/>
    <w:rsid w:val="00710CE4"/>
    <w:rsid w:val="00710E1C"/>
    <w:rsid w:val="00713E1A"/>
    <w:rsid w:val="00715D59"/>
    <w:rsid w:val="00720645"/>
    <w:rsid w:val="00721430"/>
    <w:rsid w:val="007231C6"/>
    <w:rsid w:val="007239C4"/>
    <w:rsid w:val="00724726"/>
    <w:rsid w:val="007247F5"/>
    <w:rsid w:val="007250F1"/>
    <w:rsid w:val="00732C6B"/>
    <w:rsid w:val="007337EB"/>
    <w:rsid w:val="0074044B"/>
    <w:rsid w:val="007420E8"/>
    <w:rsid w:val="007432F2"/>
    <w:rsid w:val="00743EBD"/>
    <w:rsid w:val="00744CA3"/>
    <w:rsid w:val="007543FA"/>
    <w:rsid w:val="00760636"/>
    <w:rsid w:val="0076091E"/>
    <w:rsid w:val="00763AA5"/>
    <w:rsid w:val="0076613D"/>
    <w:rsid w:val="00767301"/>
    <w:rsid w:val="00783089"/>
    <w:rsid w:val="00786155"/>
    <w:rsid w:val="00786920"/>
    <w:rsid w:val="00786CE2"/>
    <w:rsid w:val="007912C1"/>
    <w:rsid w:val="00791A96"/>
    <w:rsid w:val="007972B7"/>
    <w:rsid w:val="007A200B"/>
    <w:rsid w:val="007A28D8"/>
    <w:rsid w:val="007B3851"/>
    <w:rsid w:val="007C26F0"/>
    <w:rsid w:val="007C35A6"/>
    <w:rsid w:val="007C3C80"/>
    <w:rsid w:val="007D0354"/>
    <w:rsid w:val="007D2532"/>
    <w:rsid w:val="007D3743"/>
    <w:rsid w:val="007D4C18"/>
    <w:rsid w:val="007D6EE1"/>
    <w:rsid w:val="007E466C"/>
    <w:rsid w:val="007E6AD9"/>
    <w:rsid w:val="007F4B8E"/>
    <w:rsid w:val="007F5EFD"/>
    <w:rsid w:val="007F6821"/>
    <w:rsid w:val="00803295"/>
    <w:rsid w:val="00805086"/>
    <w:rsid w:val="008058D0"/>
    <w:rsid w:val="00805D1D"/>
    <w:rsid w:val="0081202A"/>
    <w:rsid w:val="00813B15"/>
    <w:rsid w:val="0081405B"/>
    <w:rsid w:val="008161D3"/>
    <w:rsid w:val="0081729A"/>
    <w:rsid w:val="0082058F"/>
    <w:rsid w:val="00821DD2"/>
    <w:rsid w:val="008266A5"/>
    <w:rsid w:val="00826DFC"/>
    <w:rsid w:val="0082741A"/>
    <w:rsid w:val="008307EB"/>
    <w:rsid w:val="00831075"/>
    <w:rsid w:val="00831284"/>
    <w:rsid w:val="00834E1A"/>
    <w:rsid w:val="00835A0F"/>
    <w:rsid w:val="00835D70"/>
    <w:rsid w:val="00836712"/>
    <w:rsid w:val="008405D3"/>
    <w:rsid w:val="008416A3"/>
    <w:rsid w:val="0084179D"/>
    <w:rsid w:val="0084183B"/>
    <w:rsid w:val="0084400A"/>
    <w:rsid w:val="00845BCC"/>
    <w:rsid w:val="0084616D"/>
    <w:rsid w:val="00850F18"/>
    <w:rsid w:val="008529D1"/>
    <w:rsid w:val="0085472D"/>
    <w:rsid w:val="008602AD"/>
    <w:rsid w:val="008608C5"/>
    <w:rsid w:val="008629AB"/>
    <w:rsid w:val="0086432C"/>
    <w:rsid w:val="00866DB4"/>
    <w:rsid w:val="00870FA4"/>
    <w:rsid w:val="00876477"/>
    <w:rsid w:val="00876E97"/>
    <w:rsid w:val="00876FBB"/>
    <w:rsid w:val="008771CF"/>
    <w:rsid w:val="00880774"/>
    <w:rsid w:val="008816D1"/>
    <w:rsid w:val="008859CD"/>
    <w:rsid w:val="00892496"/>
    <w:rsid w:val="00894E60"/>
    <w:rsid w:val="008A49D5"/>
    <w:rsid w:val="008A4FBD"/>
    <w:rsid w:val="008B229F"/>
    <w:rsid w:val="008C1A36"/>
    <w:rsid w:val="008C25EC"/>
    <w:rsid w:val="008C5410"/>
    <w:rsid w:val="008C5EF0"/>
    <w:rsid w:val="008D00F5"/>
    <w:rsid w:val="008D1AFD"/>
    <w:rsid w:val="008D2FCE"/>
    <w:rsid w:val="008D38CE"/>
    <w:rsid w:val="008D4F8F"/>
    <w:rsid w:val="008D538D"/>
    <w:rsid w:val="008D678A"/>
    <w:rsid w:val="008D7E0B"/>
    <w:rsid w:val="008E3A10"/>
    <w:rsid w:val="008E6199"/>
    <w:rsid w:val="008E6793"/>
    <w:rsid w:val="008F0100"/>
    <w:rsid w:val="008F139F"/>
    <w:rsid w:val="008F34E9"/>
    <w:rsid w:val="00900331"/>
    <w:rsid w:val="00904BB2"/>
    <w:rsid w:val="009127F9"/>
    <w:rsid w:val="00912C48"/>
    <w:rsid w:val="00916271"/>
    <w:rsid w:val="009169DD"/>
    <w:rsid w:val="009214E4"/>
    <w:rsid w:val="00923164"/>
    <w:rsid w:val="009274F9"/>
    <w:rsid w:val="00935BA1"/>
    <w:rsid w:val="0094088B"/>
    <w:rsid w:val="009504F1"/>
    <w:rsid w:val="00954095"/>
    <w:rsid w:val="0095622E"/>
    <w:rsid w:val="00956660"/>
    <w:rsid w:val="009569A9"/>
    <w:rsid w:val="00957A50"/>
    <w:rsid w:val="00960C75"/>
    <w:rsid w:val="00964CAA"/>
    <w:rsid w:val="00965DD0"/>
    <w:rsid w:val="00966B17"/>
    <w:rsid w:val="00971352"/>
    <w:rsid w:val="0097268F"/>
    <w:rsid w:val="009739C4"/>
    <w:rsid w:val="0097497D"/>
    <w:rsid w:val="00975166"/>
    <w:rsid w:val="00983304"/>
    <w:rsid w:val="00985E52"/>
    <w:rsid w:val="00986EAB"/>
    <w:rsid w:val="00993984"/>
    <w:rsid w:val="00996983"/>
    <w:rsid w:val="00996BB7"/>
    <w:rsid w:val="00997E9A"/>
    <w:rsid w:val="00997F57"/>
    <w:rsid w:val="009A3BE1"/>
    <w:rsid w:val="009B134C"/>
    <w:rsid w:val="009B3313"/>
    <w:rsid w:val="009B451D"/>
    <w:rsid w:val="009B626C"/>
    <w:rsid w:val="009B65A1"/>
    <w:rsid w:val="009C028D"/>
    <w:rsid w:val="009C25A2"/>
    <w:rsid w:val="009C59AE"/>
    <w:rsid w:val="009C7FDC"/>
    <w:rsid w:val="009D0DB9"/>
    <w:rsid w:val="009D6305"/>
    <w:rsid w:val="009D6D01"/>
    <w:rsid w:val="009D75FC"/>
    <w:rsid w:val="009E125F"/>
    <w:rsid w:val="009E131E"/>
    <w:rsid w:val="009E4BC7"/>
    <w:rsid w:val="009E4F6D"/>
    <w:rsid w:val="009E63D8"/>
    <w:rsid w:val="00A00D41"/>
    <w:rsid w:val="00A03866"/>
    <w:rsid w:val="00A04ECC"/>
    <w:rsid w:val="00A05A3A"/>
    <w:rsid w:val="00A103D4"/>
    <w:rsid w:val="00A112CF"/>
    <w:rsid w:val="00A13E60"/>
    <w:rsid w:val="00A1626C"/>
    <w:rsid w:val="00A17841"/>
    <w:rsid w:val="00A17A3C"/>
    <w:rsid w:val="00A22817"/>
    <w:rsid w:val="00A2378C"/>
    <w:rsid w:val="00A259D1"/>
    <w:rsid w:val="00A2734D"/>
    <w:rsid w:val="00A30335"/>
    <w:rsid w:val="00A32F75"/>
    <w:rsid w:val="00A34E00"/>
    <w:rsid w:val="00A357B4"/>
    <w:rsid w:val="00A3599A"/>
    <w:rsid w:val="00A36261"/>
    <w:rsid w:val="00A37DA1"/>
    <w:rsid w:val="00A40B86"/>
    <w:rsid w:val="00A41E20"/>
    <w:rsid w:val="00A43E3A"/>
    <w:rsid w:val="00A5525E"/>
    <w:rsid w:val="00A55CC7"/>
    <w:rsid w:val="00A60A04"/>
    <w:rsid w:val="00A619E3"/>
    <w:rsid w:val="00A6445F"/>
    <w:rsid w:val="00A64717"/>
    <w:rsid w:val="00A655D7"/>
    <w:rsid w:val="00A71941"/>
    <w:rsid w:val="00A74DE7"/>
    <w:rsid w:val="00A75C61"/>
    <w:rsid w:val="00A762FB"/>
    <w:rsid w:val="00A8009C"/>
    <w:rsid w:val="00A819E9"/>
    <w:rsid w:val="00A82890"/>
    <w:rsid w:val="00A848E8"/>
    <w:rsid w:val="00A8707D"/>
    <w:rsid w:val="00AA116C"/>
    <w:rsid w:val="00AA1F66"/>
    <w:rsid w:val="00AA31A0"/>
    <w:rsid w:val="00AA43DF"/>
    <w:rsid w:val="00AA496D"/>
    <w:rsid w:val="00AA5B0B"/>
    <w:rsid w:val="00AA610D"/>
    <w:rsid w:val="00AA7343"/>
    <w:rsid w:val="00AB1E69"/>
    <w:rsid w:val="00AB4719"/>
    <w:rsid w:val="00AC127C"/>
    <w:rsid w:val="00AC2304"/>
    <w:rsid w:val="00AC3CEF"/>
    <w:rsid w:val="00AD30C5"/>
    <w:rsid w:val="00AE7250"/>
    <w:rsid w:val="00AE7C85"/>
    <w:rsid w:val="00AF2E53"/>
    <w:rsid w:val="00AF3D47"/>
    <w:rsid w:val="00AF48EC"/>
    <w:rsid w:val="00B007A8"/>
    <w:rsid w:val="00B03B1E"/>
    <w:rsid w:val="00B04280"/>
    <w:rsid w:val="00B07920"/>
    <w:rsid w:val="00B07C72"/>
    <w:rsid w:val="00B12AF3"/>
    <w:rsid w:val="00B15BB6"/>
    <w:rsid w:val="00B20F90"/>
    <w:rsid w:val="00B21812"/>
    <w:rsid w:val="00B234E1"/>
    <w:rsid w:val="00B23961"/>
    <w:rsid w:val="00B2396C"/>
    <w:rsid w:val="00B2751F"/>
    <w:rsid w:val="00B33775"/>
    <w:rsid w:val="00B370C9"/>
    <w:rsid w:val="00B4142A"/>
    <w:rsid w:val="00B41E8E"/>
    <w:rsid w:val="00B44E12"/>
    <w:rsid w:val="00B462EF"/>
    <w:rsid w:val="00B50769"/>
    <w:rsid w:val="00B52EC9"/>
    <w:rsid w:val="00B56AAB"/>
    <w:rsid w:val="00B57B88"/>
    <w:rsid w:val="00B6454F"/>
    <w:rsid w:val="00B64793"/>
    <w:rsid w:val="00B65119"/>
    <w:rsid w:val="00B67F7F"/>
    <w:rsid w:val="00B70EB4"/>
    <w:rsid w:val="00B712A0"/>
    <w:rsid w:val="00B71DC0"/>
    <w:rsid w:val="00B77D11"/>
    <w:rsid w:val="00B801E9"/>
    <w:rsid w:val="00B83E13"/>
    <w:rsid w:val="00B870B2"/>
    <w:rsid w:val="00B902CA"/>
    <w:rsid w:val="00B92461"/>
    <w:rsid w:val="00B9399B"/>
    <w:rsid w:val="00B948E8"/>
    <w:rsid w:val="00B95BE3"/>
    <w:rsid w:val="00B95CFF"/>
    <w:rsid w:val="00B97117"/>
    <w:rsid w:val="00BA054E"/>
    <w:rsid w:val="00BA0875"/>
    <w:rsid w:val="00BA4C2F"/>
    <w:rsid w:val="00BB2D1B"/>
    <w:rsid w:val="00BB527B"/>
    <w:rsid w:val="00BB5A00"/>
    <w:rsid w:val="00BB75FE"/>
    <w:rsid w:val="00BC33EB"/>
    <w:rsid w:val="00BC640B"/>
    <w:rsid w:val="00BC65E5"/>
    <w:rsid w:val="00BD13DE"/>
    <w:rsid w:val="00BD2814"/>
    <w:rsid w:val="00BD37B0"/>
    <w:rsid w:val="00BD3CD1"/>
    <w:rsid w:val="00BD5676"/>
    <w:rsid w:val="00BE1728"/>
    <w:rsid w:val="00BE47E7"/>
    <w:rsid w:val="00BF0439"/>
    <w:rsid w:val="00BF4416"/>
    <w:rsid w:val="00BF4658"/>
    <w:rsid w:val="00BF4A25"/>
    <w:rsid w:val="00BF6109"/>
    <w:rsid w:val="00BF78E9"/>
    <w:rsid w:val="00BF7ACC"/>
    <w:rsid w:val="00C0716C"/>
    <w:rsid w:val="00C075E1"/>
    <w:rsid w:val="00C077B9"/>
    <w:rsid w:val="00C1192E"/>
    <w:rsid w:val="00C13146"/>
    <w:rsid w:val="00C1355A"/>
    <w:rsid w:val="00C21DEB"/>
    <w:rsid w:val="00C22810"/>
    <w:rsid w:val="00C31018"/>
    <w:rsid w:val="00C33E7C"/>
    <w:rsid w:val="00C41F2D"/>
    <w:rsid w:val="00C5036B"/>
    <w:rsid w:val="00C619E3"/>
    <w:rsid w:val="00C61F45"/>
    <w:rsid w:val="00C65A0C"/>
    <w:rsid w:val="00C66C74"/>
    <w:rsid w:val="00C71760"/>
    <w:rsid w:val="00C7361A"/>
    <w:rsid w:val="00C83803"/>
    <w:rsid w:val="00C92703"/>
    <w:rsid w:val="00C92F62"/>
    <w:rsid w:val="00CA241D"/>
    <w:rsid w:val="00CA7EA8"/>
    <w:rsid w:val="00CB27BE"/>
    <w:rsid w:val="00CB3783"/>
    <w:rsid w:val="00CB4B63"/>
    <w:rsid w:val="00CC152A"/>
    <w:rsid w:val="00CC2E43"/>
    <w:rsid w:val="00CC2EEF"/>
    <w:rsid w:val="00CC590B"/>
    <w:rsid w:val="00CD5805"/>
    <w:rsid w:val="00CE101A"/>
    <w:rsid w:val="00CE296A"/>
    <w:rsid w:val="00CE6BE3"/>
    <w:rsid w:val="00CF0C62"/>
    <w:rsid w:val="00CF3163"/>
    <w:rsid w:val="00CF47FD"/>
    <w:rsid w:val="00CF7081"/>
    <w:rsid w:val="00D00861"/>
    <w:rsid w:val="00D01F5F"/>
    <w:rsid w:val="00D04740"/>
    <w:rsid w:val="00D06CBE"/>
    <w:rsid w:val="00D07BC1"/>
    <w:rsid w:val="00D116BF"/>
    <w:rsid w:val="00D11B4A"/>
    <w:rsid w:val="00D12626"/>
    <w:rsid w:val="00D155EC"/>
    <w:rsid w:val="00D20FB6"/>
    <w:rsid w:val="00D2290D"/>
    <w:rsid w:val="00D2363E"/>
    <w:rsid w:val="00D277D8"/>
    <w:rsid w:val="00D321D8"/>
    <w:rsid w:val="00D32E75"/>
    <w:rsid w:val="00D360D0"/>
    <w:rsid w:val="00D41454"/>
    <w:rsid w:val="00D43F68"/>
    <w:rsid w:val="00D44C83"/>
    <w:rsid w:val="00D57E28"/>
    <w:rsid w:val="00D71287"/>
    <w:rsid w:val="00D71A8A"/>
    <w:rsid w:val="00D73B4D"/>
    <w:rsid w:val="00D73CC4"/>
    <w:rsid w:val="00D7759A"/>
    <w:rsid w:val="00D85AB3"/>
    <w:rsid w:val="00D861BE"/>
    <w:rsid w:val="00D86523"/>
    <w:rsid w:val="00D867E3"/>
    <w:rsid w:val="00D94EA5"/>
    <w:rsid w:val="00D952AB"/>
    <w:rsid w:val="00DA479A"/>
    <w:rsid w:val="00DA5B33"/>
    <w:rsid w:val="00DB2487"/>
    <w:rsid w:val="00DB321A"/>
    <w:rsid w:val="00DB644D"/>
    <w:rsid w:val="00DB67F0"/>
    <w:rsid w:val="00DC1180"/>
    <w:rsid w:val="00DC70A3"/>
    <w:rsid w:val="00DC76F6"/>
    <w:rsid w:val="00DC788D"/>
    <w:rsid w:val="00DC7D90"/>
    <w:rsid w:val="00DD0028"/>
    <w:rsid w:val="00DD2393"/>
    <w:rsid w:val="00DD27F8"/>
    <w:rsid w:val="00DD4091"/>
    <w:rsid w:val="00DE03EC"/>
    <w:rsid w:val="00DE3BED"/>
    <w:rsid w:val="00DE641B"/>
    <w:rsid w:val="00DE740F"/>
    <w:rsid w:val="00DF65E2"/>
    <w:rsid w:val="00E0622C"/>
    <w:rsid w:val="00E11356"/>
    <w:rsid w:val="00E11693"/>
    <w:rsid w:val="00E1448A"/>
    <w:rsid w:val="00E16CAF"/>
    <w:rsid w:val="00E21C1A"/>
    <w:rsid w:val="00E21CB9"/>
    <w:rsid w:val="00E2379A"/>
    <w:rsid w:val="00E23926"/>
    <w:rsid w:val="00E24103"/>
    <w:rsid w:val="00E2675E"/>
    <w:rsid w:val="00E316C6"/>
    <w:rsid w:val="00E3264C"/>
    <w:rsid w:val="00E33BA4"/>
    <w:rsid w:val="00E35D3A"/>
    <w:rsid w:val="00E371A7"/>
    <w:rsid w:val="00E40D81"/>
    <w:rsid w:val="00E422D7"/>
    <w:rsid w:val="00E472D0"/>
    <w:rsid w:val="00E56355"/>
    <w:rsid w:val="00E56F6E"/>
    <w:rsid w:val="00E62196"/>
    <w:rsid w:val="00E70738"/>
    <w:rsid w:val="00E71471"/>
    <w:rsid w:val="00E72C73"/>
    <w:rsid w:val="00E72FF3"/>
    <w:rsid w:val="00E76840"/>
    <w:rsid w:val="00E837DC"/>
    <w:rsid w:val="00E907F0"/>
    <w:rsid w:val="00E91D0E"/>
    <w:rsid w:val="00EA165B"/>
    <w:rsid w:val="00EA1D9D"/>
    <w:rsid w:val="00EA2118"/>
    <w:rsid w:val="00EB061D"/>
    <w:rsid w:val="00EC0A2F"/>
    <w:rsid w:val="00EC3FB4"/>
    <w:rsid w:val="00EC49D6"/>
    <w:rsid w:val="00EC658A"/>
    <w:rsid w:val="00EC6BFC"/>
    <w:rsid w:val="00ED4BFC"/>
    <w:rsid w:val="00ED5D06"/>
    <w:rsid w:val="00EE0B36"/>
    <w:rsid w:val="00EE0CE3"/>
    <w:rsid w:val="00EE2E96"/>
    <w:rsid w:val="00EE37ED"/>
    <w:rsid w:val="00EE68A1"/>
    <w:rsid w:val="00EE7AF7"/>
    <w:rsid w:val="00EF0A3B"/>
    <w:rsid w:val="00EF3B82"/>
    <w:rsid w:val="00EF5532"/>
    <w:rsid w:val="00EF5F4C"/>
    <w:rsid w:val="00F03175"/>
    <w:rsid w:val="00F036F3"/>
    <w:rsid w:val="00F112C8"/>
    <w:rsid w:val="00F128CB"/>
    <w:rsid w:val="00F13252"/>
    <w:rsid w:val="00F2180E"/>
    <w:rsid w:val="00F25A18"/>
    <w:rsid w:val="00F25AE9"/>
    <w:rsid w:val="00F26C39"/>
    <w:rsid w:val="00F3326B"/>
    <w:rsid w:val="00F36179"/>
    <w:rsid w:val="00F36740"/>
    <w:rsid w:val="00F41E0F"/>
    <w:rsid w:val="00F43F36"/>
    <w:rsid w:val="00F45136"/>
    <w:rsid w:val="00F45EC0"/>
    <w:rsid w:val="00F46A30"/>
    <w:rsid w:val="00F479B5"/>
    <w:rsid w:val="00F5522D"/>
    <w:rsid w:val="00F55731"/>
    <w:rsid w:val="00F610E9"/>
    <w:rsid w:val="00F62260"/>
    <w:rsid w:val="00F625D0"/>
    <w:rsid w:val="00F65E3B"/>
    <w:rsid w:val="00F715AA"/>
    <w:rsid w:val="00F872BD"/>
    <w:rsid w:val="00F9075C"/>
    <w:rsid w:val="00F90D6F"/>
    <w:rsid w:val="00F9196D"/>
    <w:rsid w:val="00FA1209"/>
    <w:rsid w:val="00FA2F21"/>
    <w:rsid w:val="00FA3053"/>
    <w:rsid w:val="00FB249B"/>
    <w:rsid w:val="00FB271C"/>
    <w:rsid w:val="00FB61AE"/>
    <w:rsid w:val="00FB7163"/>
    <w:rsid w:val="00FC1718"/>
    <w:rsid w:val="00FC18CA"/>
    <w:rsid w:val="00FC1BAF"/>
    <w:rsid w:val="00FC6C6F"/>
    <w:rsid w:val="00FD0407"/>
    <w:rsid w:val="00FD1407"/>
    <w:rsid w:val="00FD2EB0"/>
    <w:rsid w:val="00FD6509"/>
    <w:rsid w:val="00FE5939"/>
    <w:rsid w:val="00FE6A5F"/>
    <w:rsid w:val="00FF389C"/>
    <w:rsid w:val="00FF64F4"/>
    <w:rsid w:val="00FF69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EE689C"/>
  <w15:docId w15:val="{9E16FB6B-CE04-4B32-BA46-C841E6ED9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54AB"/>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7343"/>
    <w:pPr>
      <w:tabs>
        <w:tab w:val="center" w:pos="4252"/>
        <w:tab w:val="right" w:pos="8504"/>
      </w:tabs>
      <w:snapToGrid w:val="0"/>
    </w:pPr>
  </w:style>
  <w:style w:type="character" w:customStyle="1" w:styleId="a4">
    <w:name w:val="ヘッダー (文字)"/>
    <w:basedOn w:val="a0"/>
    <w:link w:val="a3"/>
    <w:uiPriority w:val="99"/>
    <w:rsid w:val="00AA7343"/>
  </w:style>
  <w:style w:type="paragraph" w:styleId="a5">
    <w:name w:val="footer"/>
    <w:basedOn w:val="a"/>
    <w:link w:val="a6"/>
    <w:uiPriority w:val="99"/>
    <w:unhideWhenUsed/>
    <w:rsid w:val="00AA7343"/>
    <w:pPr>
      <w:tabs>
        <w:tab w:val="center" w:pos="4252"/>
        <w:tab w:val="right" w:pos="8504"/>
      </w:tabs>
      <w:snapToGrid w:val="0"/>
    </w:pPr>
  </w:style>
  <w:style w:type="character" w:customStyle="1" w:styleId="a6">
    <w:name w:val="フッター (文字)"/>
    <w:basedOn w:val="a0"/>
    <w:link w:val="a5"/>
    <w:uiPriority w:val="99"/>
    <w:rsid w:val="00AA7343"/>
  </w:style>
  <w:style w:type="paragraph" w:styleId="a7">
    <w:name w:val="List Paragraph"/>
    <w:basedOn w:val="a"/>
    <w:uiPriority w:val="34"/>
    <w:qFormat/>
    <w:rsid w:val="00975166"/>
    <w:pPr>
      <w:ind w:leftChars="400" w:left="840"/>
    </w:pPr>
  </w:style>
  <w:style w:type="paragraph" w:styleId="a8">
    <w:name w:val="Balloon Text"/>
    <w:basedOn w:val="a"/>
    <w:link w:val="a9"/>
    <w:uiPriority w:val="99"/>
    <w:semiHidden/>
    <w:unhideWhenUsed/>
    <w:rsid w:val="0002358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23581"/>
    <w:rPr>
      <w:rFonts w:asciiTheme="majorHAnsi" w:eastAsiaTheme="majorEastAsia" w:hAnsiTheme="majorHAnsi" w:cstheme="majorBidi"/>
      <w:sz w:val="18"/>
      <w:szCs w:val="18"/>
    </w:rPr>
  </w:style>
  <w:style w:type="paragraph" w:styleId="aa">
    <w:name w:val="Revision"/>
    <w:hidden/>
    <w:uiPriority w:val="99"/>
    <w:semiHidden/>
    <w:rsid w:val="00D71287"/>
  </w:style>
  <w:style w:type="paragraph" w:styleId="ab">
    <w:name w:val="Date"/>
    <w:basedOn w:val="a"/>
    <w:next w:val="a"/>
    <w:link w:val="ac"/>
    <w:uiPriority w:val="99"/>
    <w:semiHidden/>
    <w:unhideWhenUsed/>
    <w:rsid w:val="00EF0A3B"/>
  </w:style>
  <w:style w:type="character" w:customStyle="1" w:styleId="ac">
    <w:name w:val="日付 (文字)"/>
    <w:basedOn w:val="a0"/>
    <w:link w:val="ab"/>
    <w:uiPriority w:val="99"/>
    <w:semiHidden/>
    <w:rsid w:val="00EF0A3B"/>
  </w:style>
  <w:style w:type="character" w:styleId="ad">
    <w:name w:val="annotation reference"/>
    <w:basedOn w:val="a0"/>
    <w:uiPriority w:val="99"/>
    <w:semiHidden/>
    <w:unhideWhenUsed/>
    <w:rsid w:val="00BD37B0"/>
    <w:rPr>
      <w:sz w:val="18"/>
      <w:szCs w:val="18"/>
    </w:rPr>
  </w:style>
  <w:style w:type="paragraph" w:styleId="ae">
    <w:name w:val="annotation text"/>
    <w:basedOn w:val="a"/>
    <w:link w:val="af"/>
    <w:uiPriority w:val="99"/>
    <w:unhideWhenUsed/>
    <w:rsid w:val="00BD37B0"/>
    <w:pPr>
      <w:jc w:val="left"/>
    </w:pPr>
  </w:style>
  <w:style w:type="character" w:customStyle="1" w:styleId="af">
    <w:name w:val="コメント文字列 (文字)"/>
    <w:basedOn w:val="a0"/>
    <w:link w:val="ae"/>
    <w:uiPriority w:val="99"/>
    <w:rsid w:val="00BD37B0"/>
  </w:style>
  <w:style w:type="paragraph" w:styleId="af0">
    <w:name w:val="annotation subject"/>
    <w:basedOn w:val="ae"/>
    <w:next w:val="ae"/>
    <w:link w:val="af1"/>
    <w:uiPriority w:val="99"/>
    <w:semiHidden/>
    <w:unhideWhenUsed/>
    <w:rsid w:val="00BD37B0"/>
    <w:rPr>
      <w:b/>
      <w:bCs/>
    </w:rPr>
  </w:style>
  <w:style w:type="character" w:customStyle="1" w:styleId="af1">
    <w:name w:val="コメント内容 (文字)"/>
    <w:basedOn w:val="af"/>
    <w:link w:val="af0"/>
    <w:uiPriority w:val="99"/>
    <w:semiHidden/>
    <w:rsid w:val="00BD37B0"/>
    <w:rPr>
      <w:b/>
      <w:bCs/>
    </w:rPr>
  </w:style>
  <w:style w:type="character" w:styleId="af2">
    <w:name w:val="Hyperlink"/>
    <w:basedOn w:val="a0"/>
    <w:uiPriority w:val="99"/>
    <w:unhideWhenUsed/>
    <w:rsid w:val="005E2173"/>
    <w:rPr>
      <w:color w:val="0000FF" w:themeColor="hyperlink"/>
      <w:u w:val="single"/>
    </w:rPr>
  </w:style>
  <w:style w:type="table" w:styleId="af3">
    <w:name w:val="Table Grid"/>
    <w:basedOn w:val="a1"/>
    <w:uiPriority w:val="59"/>
    <w:rsid w:val="00D71A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一太郎"/>
    <w:rsid w:val="00A112CF"/>
    <w:pPr>
      <w:widowControl w:val="0"/>
      <w:wordWrap w:val="0"/>
      <w:autoSpaceDE w:val="0"/>
      <w:autoSpaceDN w:val="0"/>
      <w:adjustRightInd w:val="0"/>
      <w:spacing w:line="329" w:lineRule="exact"/>
      <w:jc w:val="both"/>
    </w:pPr>
    <w:rPr>
      <w:rFonts w:ascii="ＭＳ 明朝" w:eastAsia="ＭＳ 明朝" w:hAnsi="Century" w:cs="ＭＳ 明朝"/>
      <w:spacing w:val="2"/>
      <w:kern w:val="0"/>
      <w:szCs w:val="21"/>
    </w:rPr>
  </w:style>
  <w:style w:type="character" w:styleId="af5">
    <w:name w:val="Unresolved Mention"/>
    <w:basedOn w:val="a0"/>
    <w:uiPriority w:val="99"/>
    <w:semiHidden/>
    <w:unhideWhenUsed/>
    <w:rsid w:val="003A07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885777">
      <w:bodyDiv w:val="1"/>
      <w:marLeft w:val="0"/>
      <w:marRight w:val="0"/>
      <w:marTop w:val="0"/>
      <w:marBottom w:val="0"/>
      <w:divBdr>
        <w:top w:val="none" w:sz="0" w:space="0" w:color="auto"/>
        <w:left w:val="none" w:sz="0" w:space="0" w:color="auto"/>
        <w:bottom w:val="none" w:sz="0" w:space="0" w:color="auto"/>
        <w:right w:val="none" w:sz="0" w:space="0" w:color="auto"/>
      </w:divBdr>
    </w:div>
    <w:div w:id="105588674">
      <w:bodyDiv w:val="1"/>
      <w:marLeft w:val="0"/>
      <w:marRight w:val="0"/>
      <w:marTop w:val="0"/>
      <w:marBottom w:val="0"/>
      <w:divBdr>
        <w:top w:val="none" w:sz="0" w:space="0" w:color="auto"/>
        <w:left w:val="none" w:sz="0" w:space="0" w:color="auto"/>
        <w:bottom w:val="none" w:sz="0" w:space="0" w:color="auto"/>
        <w:right w:val="none" w:sz="0" w:space="0" w:color="auto"/>
      </w:divBdr>
    </w:div>
    <w:div w:id="211694511">
      <w:bodyDiv w:val="1"/>
      <w:marLeft w:val="0"/>
      <w:marRight w:val="0"/>
      <w:marTop w:val="0"/>
      <w:marBottom w:val="0"/>
      <w:divBdr>
        <w:top w:val="none" w:sz="0" w:space="0" w:color="auto"/>
        <w:left w:val="none" w:sz="0" w:space="0" w:color="auto"/>
        <w:bottom w:val="none" w:sz="0" w:space="0" w:color="auto"/>
        <w:right w:val="none" w:sz="0" w:space="0" w:color="auto"/>
      </w:divBdr>
    </w:div>
    <w:div w:id="892428856">
      <w:bodyDiv w:val="1"/>
      <w:marLeft w:val="0"/>
      <w:marRight w:val="0"/>
      <w:marTop w:val="0"/>
      <w:marBottom w:val="0"/>
      <w:divBdr>
        <w:top w:val="none" w:sz="0" w:space="0" w:color="auto"/>
        <w:left w:val="none" w:sz="0" w:space="0" w:color="auto"/>
        <w:bottom w:val="none" w:sz="0" w:space="0" w:color="auto"/>
        <w:right w:val="none" w:sz="0" w:space="0" w:color="auto"/>
      </w:divBdr>
    </w:div>
    <w:div w:id="1051075933">
      <w:bodyDiv w:val="1"/>
      <w:marLeft w:val="0"/>
      <w:marRight w:val="0"/>
      <w:marTop w:val="0"/>
      <w:marBottom w:val="0"/>
      <w:divBdr>
        <w:top w:val="none" w:sz="0" w:space="0" w:color="auto"/>
        <w:left w:val="none" w:sz="0" w:space="0" w:color="auto"/>
        <w:bottom w:val="none" w:sz="0" w:space="0" w:color="auto"/>
        <w:right w:val="none" w:sz="0" w:space="0" w:color="auto"/>
      </w:divBdr>
      <w:divsChild>
        <w:div w:id="1529758132">
          <w:marLeft w:val="0"/>
          <w:marRight w:val="0"/>
          <w:marTop w:val="0"/>
          <w:marBottom w:val="0"/>
          <w:divBdr>
            <w:top w:val="none" w:sz="0" w:space="0" w:color="auto"/>
            <w:left w:val="none" w:sz="0" w:space="0" w:color="auto"/>
            <w:bottom w:val="none" w:sz="0" w:space="0" w:color="auto"/>
            <w:right w:val="none" w:sz="0" w:space="0" w:color="auto"/>
          </w:divBdr>
          <w:divsChild>
            <w:div w:id="1581138797">
              <w:marLeft w:val="0"/>
              <w:marRight w:val="0"/>
              <w:marTop w:val="0"/>
              <w:marBottom w:val="0"/>
              <w:divBdr>
                <w:top w:val="none" w:sz="0" w:space="0" w:color="auto"/>
                <w:left w:val="none" w:sz="0" w:space="0" w:color="auto"/>
                <w:bottom w:val="none" w:sz="0" w:space="0" w:color="auto"/>
                <w:right w:val="none" w:sz="0" w:space="0" w:color="auto"/>
              </w:divBdr>
              <w:divsChild>
                <w:div w:id="1795706484">
                  <w:marLeft w:val="0"/>
                  <w:marRight w:val="0"/>
                  <w:marTop w:val="0"/>
                  <w:marBottom w:val="1170"/>
                  <w:divBdr>
                    <w:top w:val="none" w:sz="0" w:space="0" w:color="auto"/>
                    <w:left w:val="none" w:sz="0" w:space="0" w:color="auto"/>
                    <w:bottom w:val="none" w:sz="0" w:space="0" w:color="auto"/>
                    <w:right w:val="none" w:sz="0" w:space="0" w:color="auto"/>
                  </w:divBdr>
                  <w:divsChild>
                    <w:div w:id="7910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659407">
      <w:bodyDiv w:val="1"/>
      <w:marLeft w:val="0"/>
      <w:marRight w:val="0"/>
      <w:marTop w:val="0"/>
      <w:marBottom w:val="0"/>
      <w:divBdr>
        <w:top w:val="none" w:sz="0" w:space="0" w:color="auto"/>
        <w:left w:val="none" w:sz="0" w:space="0" w:color="auto"/>
        <w:bottom w:val="none" w:sz="0" w:space="0" w:color="auto"/>
        <w:right w:val="none" w:sz="0" w:space="0" w:color="auto"/>
      </w:divBdr>
    </w:div>
    <w:div w:id="2075078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header1.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DEFD6-8851-4117-802C-A0510A47F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1240</Words>
  <Characters>7072</Characters>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8296</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