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CEA2" w14:textId="30E5C3D2"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（様式</w:t>
      </w:r>
      <w:r w:rsidR="004A66E0" w:rsidRPr="003435A6">
        <w:rPr>
          <w:rFonts w:ascii="Meiryo UI" w:eastAsia="Meiryo UI" w:hAnsi="Meiryo UI" w:cs="Meiryo UI" w:hint="eastAsia"/>
        </w:rPr>
        <w:t>４</w:t>
      </w:r>
      <w:r w:rsidRPr="003435A6">
        <w:rPr>
          <w:rFonts w:ascii="Meiryo UI" w:eastAsia="Meiryo UI" w:hAnsi="Meiryo UI" w:cs="Meiryo UI" w:hint="eastAsia"/>
        </w:rPr>
        <w:t>）</w:t>
      </w:r>
    </w:p>
    <w:p w14:paraId="13E8E34A" w14:textId="555DAD1B" w:rsidR="00993036" w:rsidRPr="00EB2224" w:rsidRDefault="00993036" w:rsidP="00993036">
      <w:pPr>
        <w:pStyle w:val="a4"/>
        <w:wordWrap/>
        <w:spacing w:line="400" w:lineRule="exact"/>
        <w:jc w:val="right"/>
        <w:rPr>
          <w:rFonts w:ascii="Meiryo UI" w:eastAsia="Meiryo UI" w:hAnsi="Meiryo UI" w:cs="Meiryo UI"/>
          <w:color w:val="000000" w:themeColor="text1"/>
          <w:spacing w:val="0"/>
          <w:sz w:val="21"/>
          <w:szCs w:val="21"/>
          <w:lang w:eastAsia="zh-CN"/>
        </w:rPr>
      </w:pPr>
      <w:r w:rsidRPr="00EB2224">
        <w:rPr>
          <w:rFonts w:ascii="Meiryo UI" w:eastAsia="Meiryo UI" w:hAnsi="Meiryo UI" w:cs="Meiryo UI" w:hint="eastAsia"/>
          <w:color w:val="000000" w:themeColor="text1"/>
          <w:spacing w:val="1"/>
          <w:sz w:val="21"/>
          <w:szCs w:val="21"/>
          <w:lang w:eastAsia="zh-CN"/>
        </w:rPr>
        <w:t>令和</w:t>
      </w:r>
      <w:r w:rsidR="0064743D" w:rsidRPr="00EB2224">
        <w:rPr>
          <w:rFonts w:ascii="Meiryo UI" w:eastAsia="Meiryo UI" w:hAnsi="Meiryo UI" w:cs="Meiryo UI" w:hint="eastAsia"/>
          <w:color w:val="000000" w:themeColor="text1"/>
          <w:spacing w:val="1"/>
          <w:sz w:val="21"/>
          <w:szCs w:val="21"/>
        </w:rPr>
        <w:t>5</w:t>
      </w:r>
      <w:r w:rsidRPr="00EB2224">
        <w:rPr>
          <w:rFonts w:ascii="Meiryo UI" w:eastAsia="Meiryo UI" w:hAnsi="Meiryo UI" w:cs="Meiryo UI" w:hint="eastAsia"/>
          <w:color w:val="000000" w:themeColor="text1"/>
          <w:spacing w:val="1"/>
          <w:sz w:val="21"/>
          <w:szCs w:val="21"/>
          <w:lang w:eastAsia="zh-CN"/>
        </w:rPr>
        <w:t xml:space="preserve">年    </w:t>
      </w:r>
      <w:r w:rsidRPr="00EB2224">
        <w:rPr>
          <w:rFonts w:ascii="Meiryo UI" w:eastAsia="Meiryo UI" w:hAnsi="Meiryo UI" w:cs="Meiryo UI" w:hint="eastAsia"/>
          <w:color w:val="000000" w:themeColor="text1"/>
          <w:sz w:val="21"/>
          <w:szCs w:val="21"/>
          <w:lang w:eastAsia="zh-CN"/>
        </w:rPr>
        <w:t>月</w:t>
      </w:r>
      <w:r w:rsidRPr="00EB2224">
        <w:rPr>
          <w:rFonts w:ascii="Meiryo UI" w:eastAsia="Meiryo UI" w:hAnsi="Meiryo UI" w:cs="Meiryo UI" w:hint="eastAsia"/>
          <w:color w:val="000000" w:themeColor="text1"/>
          <w:spacing w:val="1"/>
          <w:sz w:val="21"/>
          <w:szCs w:val="21"/>
          <w:lang w:eastAsia="zh-CN"/>
        </w:rPr>
        <w:t xml:space="preserve">    </w:t>
      </w:r>
      <w:r w:rsidRPr="00EB2224">
        <w:rPr>
          <w:rFonts w:ascii="Meiryo UI" w:eastAsia="Meiryo UI" w:hAnsi="Meiryo UI" w:cs="Meiryo UI" w:hint="eastAsia"/>
          <w:color w:val="000000" w:themeColor="text1"/>
          <w:sz w:val="21"/>
          <w:szCs w:val="21"/>
          <w:lang w:eastAsia="zh-CN"/>
        </w:rPr>
        <w:t>日</w:t>
      </w:r>
    </w:p>
    <w:p w14:paraId="68643777" w14:textId="77777777" w:rsidR="00993036" w:rsidRPr="00EB2224" w:rsidRDefault="00993036" w:rsidP="00993036">
      <w:pPr>
        <w:widowControl/>
        <w:ind w:leftChars="300" w:left="630"/>
        <w:jc w:val="left"/>
        <w:rPr>
          <w:rFonts w:ascii="Meiryo UI" w:eastAsia="Meiryo UI" w:hAnsi="Meiryo UI" w:cs="Meiryo UI"/>
          <w:color w:val="000000" w:themeColor="text1"/>
          <w:kern w:val="0"/>
          <w:szCs w:val="32"/>
        </w:rPr>
      </w:pPr>
      <w:r w:rsidRPr="00EB2224">
        <w:rPr>
          <w:rFonts w:ascii="Meiryo UI" w:eastAsia="Meiryo UI" w:hAnsi="Meiryo UI" w:cs="Meiryo UI" w:hint="eastAsia"/>
          <w:color w:val="000000" w:themeColor="text1"/>
          <w:szCs w:val="21"/>
        </w:rPr>
        <w:t>「</w:t>
      </w:r>
      <w:r w:rsidRPr="00EB2224">
        <w:rPr>
          <w:rFonts w:ascii="Meiryo UI" w:eastAsia="Meiryo UI" w:hAnsi="Meiryo UI" w:cs="Meiryo UI" w:hint="eastAsia"/>
          <w:color w:val="000000" w:themeColor="text1"/>
          <w:kern w:val="0"/>
          <w:szCs w:val="32"/>
        </w:rPr>
        <w:t>ESGファイナンス・アワード・ジャパン事務局</w:t>
      </w:r>
      <w:r w:rsidRPr="00EB2224">
        <w:rPr>
          <w:rFonts w:ascii="Meiryo UI" w:eastAsia="Meiryo UI" w:hAnsi="Meiryo UI" w:cs="Meiryo UI" w:hint="eastAsia"/>
          <w:color w:val="000000" w:themeColor="text1"/>
          <w:szCs w:val="21"/>
        </w:rPr>
        <w:t>」</w:t>
      </w:r>
      <w:r w:rsidRPr="00EB2224">
        <w:rPr>
          <w:rFonts w:ascii="Meiryo UI" w:eastAsia="Meiryo UI" w:hAnsi="Meiryo UI" w:cs="Meiryo UI" w:hint="eastAsia"/>
          <w:color w:val="000000" w:themeColor="text1"/>
          <w:spacing w:val="1"/>
          <w:szCs w:val="21"/>
          <w:lang w:eastAsia="zh-CN"/>
        </w:rPr>
        <w:t xml:space="preserve">　殿</w:t>
      </w:r>
    </w:p>
    <w:p w14:paraId="67B0C92A"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lang w:eastAsia="zh-CN"/>
        </w:rPr>
      </w:pPr>
    </w:p>
    <w:p w14:paraId="0422308B"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r w:rsidRPr="00EB2224">
        <w:rPr>
          <w:rFonts w:ascii="Meiryo UI" w:eastAsia="Meiryo UI" w:hAnsi="Meiryo UI" w:cs="Meiryo UI" w:hint="eastAsia"/>
          <w:color w:val="000000" w:themeColor="text1"/>
          <w:spacing w:val="1"/>
          <w:sz w:val="21"/>
          <w:szCs w:val="21"/>
          <w:lang w:eastAsia="zh-CN"/>
        </w:rPr>
        <w:t xml:space="preserve">                                  </w:t>
      </w:r>
      <w:r w:rsidRPr="00EB2224">
        <w:rPr>
          <w:rFonts w:ascii="Meiryo UI" w:eastAsia="Meiryo UI" w:hAnsi="Meiryo UI" w:cs="Meiryo UI" w:hint="eastAsia"/>
          <w:color w:val="000000" w:themeColor="text1"/>
          <w:sz w:val="21"/>
          <w:szCs w:val="21"/>
        </w:rPr>
        <w:t>申請者</w:t>
      </w:r>
      <w:r w:rsidRPr="00EB2224">
        <w:rPr>
          <w:rFonts w:ascii="Meiryo UI" w:eastAsia="Meiryo UI" w:hAnsi="Meiryo UI" w:cs="Meiryo UI" w:hint="eastAsia"/>
          <w:color w:val="000000" w:themeColor="text1"/>
          <w:spacing w:val="1"/>
          <w:sz w:val="21"/>
          <w:szCs w:val="21"/>
        </w:rPr>
        <w:t xml:space="preserve">    </w:t>
      </w:r>
      <w:r w:rsidRPr="00EB2224">
        <w:rPr>
          <w:rFonts w:ascii="Meiryo UI" w:eastAsia="Meiryo UI" w:hAnsi="Meiryo UI" w:cs="Meiryo UI" w:hint="eastAsia"/>
          <w:color w:val="000000" w:themeColor="text1"/>
          <w:sz w:val="21"/>
          <w:szCs w:val="21"/>
        </w:rPr>
        <w:t xml:space="preserve">住所　</w:t>
      </w:r>
    </w:p>
    <w:p w14:paraId="2EAD07A2"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r w:rsidRPr="00EB2224">
        <w:rPr>
          <w:rFonts w:ascii="Meiryo UI" w:eastAsia="Meiryo UI" w:hAnsi="Meiryo UI" w:cs="Meiryo UI" w:hint="eastAsia"/>
          <w:color w:val="000000" w:themeColor="text1"/>
          <w:spacing w:val="1"/>
          <w:sz w:val="21"/>
          <w:szCs w:val="21"/>
        </w:rPr>
        <w:t xml:space="preserve">                                             </w:t>
      </w:r>
      <w:r w:rsidRPr="00EB2224">
        <w:rPr>
          <w:rFonts w:ascii="Meiryo UI" w:eastAsia="Meiryo UI" w:hAnsi="Meiryo UI" w:cs="Meiryo UI" w:hint="eastAsia"/>
          <w:color w:val="000000" w:themeColor="text1"/>
          <w:sz w:val="21"/>
          <w:szCs w:val="21"/>
        </w:rPr>
        <w:t>氏名　法人の名称</w:t>
      </w:r>
    </w:p>
    <w:p w14:paraId="3F0AA21A"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r w:rsidRPr="00EB2224">
        <w:rPr>
          <w:rFonts w:ascii="Meiryo UI" w:eastAsia="Meiryo UI" w:hAnsi="Meiryo UI" w:cs="Meiryo UI" w:hint="eastAsia"/>
          <w:color w:val="000000" w:themeColor="text1"/>
          <w:spacing w:val="1"/>
          <w:sz w:val="21"/>
          <w:szCs w:val="21"/>
        </w:rPr>
        <w:t xml:space="preserve">                                                　　</w:t>
      </w:r>
      <w:r w:rsidRPr="00EB2224">
        <w:rPr>
          <w:rFonts w:ascii="Meiryo UI" w:eastAsia="Meiryo UI" w:hAnsi="Meiryo UI" w:cs="Meiryo UI" w:hint="eastAsia"/>
          <w:color w:val="000000" w:themeColor="text1"/>
          <w:sz w:val="21"/>
          <w:szCs w:val="21"/>
        </w:rPr>
        <w:t xml:space="preserve">代表者の役職・氏名　</w:t>
      </w:r>
      <w:r w:rsidRPr="00EB2224">
        <w:rPr>
          <w:rFonts w:ascii="Meiryo UI" w:eastAsia="Meiryo UI" w:hAnsi="Meiryo UI" w:cs="Meiryo UI"/>
          <w:color w:val="000000" w:themeColor="text1"/>
          <w:sz w:val="21"/>
          <w:szCs w:val="21"/>
        </w:rPr>
        <w:t xml:space="preserve">　</w:t>
      </w:r>
      <w:r w:rsidRPr="00EB2224">
        <w:rPr>
          <w:rFonts w:ascii="Meiryo UI" w:eastAsia="Meiryo UI" w:hAnsi="Meiryo UI" w:cs="Meiryo UI" w:hint="eastAsia"/>
          <w:color w:val="000000" w:themeColor="text1"/>
          <w:spacing w:val="1"/>
          <w:sz w:val="21"/>
          <w:szCs w:val="21"/>
        </w:rPr>
        <w:t xml:space="preserve">   </w:t>
      </w:r>
    </w:p>
    <w:p w14:paraId="15F98787"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p>
    <w:p w14:paraId="20D115D8" w14:textId="6A044AFB" w:rsidR="00993036" w:rsidRPr="003435A6" w:rsidRDefault="00993036" w:rsidP="00993036">
      <w:pPr>
        <w:jc w:val="center"/>
        <w:rPr>
          <w:rFonts w:ascii="Meiryo UI" w:eastAsia="Meiryo UI" w:hAnsi="Meiryo UI" w:cs="Meiryo UI"/>
          <w:sz w:val="26"/>
          <w:szCs w:val="26"/>
        </w:rPr>
      </w:pPr>
      <w:r w:rsidRPr="00EB2224">
        <w:rPr>
          <w:rFonts w:ascii="Meiryo UI" w:eastAsia="Meiryo UI" w:hAnsi="Meiryo UI" w:cs="Meiryo UI" w:hint="eastAsia"/>
          <w:color w:val="000000" w:themeColor="text1"/>
          <w:sz w:val="26"/>
          <w:szCs w:val="26"/>
        </w:rPr>
        <w:t>第</w:t>
      </w:r>
      <w:r w:rsidR="0064743D" w:rsidRPr="00EB2224">
        <w:rPr>
          <w:rFonts w:ascii="Meiryo UI" w:eastAsia="Meiryo UI" w:hAnsi="Meiryo UI" w:cs="Meiryo UI" w:hint="eastAsia"/>
          <w:color w:val="000000" w:themeColor="text1"/>
          <w:sz w:val="26"/>
          <w:szCs w:val="26"/>
        </w:rPr>
        <w:t>5</w:t>
      </w:r>
      <w:r w:rsidRPr="00EB2224">
        <w:rPr>
          <w:rFonts w:ascii="Meiryo UI" w:eastAsia="Meiryo UI" w:hAnsi="Meiryo UI" w:cs="Meiryo UI" w:hint="eastAsia"/>
          <w:color w:val="000000" w:themeColor="text1"/>
          <w:sz w:val="26"/>
          <w:szCs w:val="26"/>
        </w:rPr>
        <w:t>回ESGファイナンス・アワード・ジャパン</w:t>
      </w:r>
      <w:r w:rsidRPr="00EB2224">
        <w:rPr>
          <w:rFonts w:ascii="Meiryo UI" w:eastAsia="Meiryo UI" w:hAnsi="Meiryo UI" w:cs="Meiryo UI"/>
          <w:color w:val="000000" w:themeColor="text1"/>
          <w:sz w:val="26"/>
          <w:szCs w:val="26"/>
        </w:rPr>
        <w:t>応募申請書</w:t>
      </w:r>
      <w:r w:rsidRPr="003435A6">
        <w:rPr>
          <w:rFonts w:ascii="Meiryo UI" w:eastAsia="Meiryo UI" w:hAnsi="Meiryo UI" w:cs="Meiryo UI"/>
          <w:sz w:val="26"/>
          <w:szCs w:val="26"/>
        </w:rPr>
        <w:br/>
      </w:r>
      <w:r w:rsidRPr="003435A6">
        <w:rPr>
          <w:rFonts w:ascii="Meiryo UI" w:eastAsia="Meiryo UI" w:hAnsi="Meiryo UI" w:cs="Meiryo UI" w:hint="eastAsia"/>
          <w:sz w:val="26"/>
          <w:szCs w:val="26"/>
        </w:rPr>
        <w:t>（資金調達者</w:t>
      </w:r>
      <w:r w:rsidRPr="003435A6">
        <w:rPr>
          <w:rFonts w:ascii="Meiryo UI" w:eastAsia="Meiryo UI" w:hAnsi="Meiryo UI" w:cs="Meiryo UI"/>
          <w:sz w:val="26"/>
          <w:szCs w:val="26"/>
        </w:rPr>
        <w:t>部門</w:t>
      </w:r>
      <w:r w:rsidRPr="003435A6">
        <w:rPr>
          <w:rFonts w:ascii="Meiryo UI" w:eastAsia="Meiryo UI" w:hAnsi="Meiryo UI" w:cs="Meiryo UI" w:hint="eastAsia"/>
          <w:sz w:val="26"/>
          <w:szCs w:val="26"/>
        </w:rPr>
        <w:t>）</w:t>
      </w:r>
    </w:p>
    <w:p w14:paraId="103FC41B" w14:textId="77777777" w:rsidR="00993036" w:rsidRPr="003435A6" w:rsidRDefault="00993036" w:rsidP="00993036">
      <w:pPr>
        <w:pStyle w:val="a4"/>
        <w:wordWrap/>
        <w:spacing w:line="240" w:lineRule="auto"/>
        <w:rPr>
          <w:rFonts w:ascii="Meiryo UI" w:eastAsia="Meiryo UI" w:hAnsi="Meiryo UI" w:cs="Meiryo UI"/>
          <w:spacing w:val="0"/>
        </w:rPr>
      </w:pPr>
    </w:p>
    <w:p w14:paraId="795301F8" w14:textId="77777777" w:rsidR="00993036" w:rsidRPr="003435A6" w:rsidRDefault="00993036" w:rsidP="00993036">
      <w:pPr>
        <w:widowControl/>
        <w:jc w:val="left"/>
        <w:rPr>
          <w:rFonts w:ascii="Meiryo UI" w:eastAsia="Meiryo UI" w:hAnsi="Meiryo UI" w:cs="Meiryo UI"/>
          <w:kern w:val="0"/>
          <w:szCs w:val="32"/>
        </w:rPr>
      </w:pPr>
      <w:r w:rsidRPr="003435A6">
        <w:rPr>
          <w:rFonts w:ascii="Meiryo UI" w:eastAsia="Meiryo UI" w:hAnsi="Meiryo UI" w:cs="Meiryo UI" w:hint="eastAsia"/>
          <w:kern w:val="0"/>
          <w:szCs w:val="32"/>
        </w:rPr>
        <w:t>１．応募の名称</w:t>
      </w:r>
    </w:p>
    <w:p w14:paraId="007F6FD9" w14:textId="77777777" w:rsidR="00993036" w:rsidRPr="003435A6" w:rsidRDefault="00993036" w:rsidP="00993036">
      <w:pPr>
        <w:widowControl/>
        <w:spacing w:line="240" w:lineRule="exact"/>
        <w:ind w:left="573" w:hanging="363"/>
        <w:jc w:val="left"/>
        <w:rPr>
          <w:rFonts w:ascii="Meiryo UI" w:eastAsia="Meiryo UI" w:hAnsi="Meiryo UI" w:cs="Meiryo UI"/>
          <w:kern w:val="0"/>
          <w:sz w:val="18"/>
          <w:szCs w:val="18"/>
        </w:rPr>
      </w:pPr>
      <w:r w:rsidRPr="003435A6">
        <w:rPr>
          <w:rFonts w:ascii="Meiryo UI" w:eastAsia="Meiryo UI" w:hAnsi="Meiryo UI" w:cs="Meiryo UI" w:hint="eastAsia"/>
          <w:kern w:val="0"/>
          <w:sz w:val="18"/>
          <w:szCs w:val="18"/>
        </w:rPr>
        <w:t>※　対象事例を踏まえて、提案事業の名称を記載してください。</w:t>
      </w:r>
    </w:p>
    <w:p w14:paraId="33F288E9" w14:textId="77777777" w:rsidR="00993036" w:rsidRPr="003435A6" w:rsidRDefault="00993036" w:rsidP="00993036">
      <w:pPr>
        <w:widowControl/>
        <w:ind w:firstLineChars="300" w:firstLine="630"/>
        <w:jc w:val="left"/>
        <w:rPr>
          <w:rFonts w:ascii="Meiryo UI" w:eastAsia="Meiryo UI" w:hAnsi="Meiryo UI" w:cs="Meiryo UI"/>
          <w:kern w:val="0"/>
          <w:szCs w:val="32"/>
        </w:rPr>
      </w:pPr>
      <w:r w:rsidRPr="003435A6">
        <w:rPr>
          <w:rFonts w:ascii="Meiryo UI" w:eastAsia="Meiryo UI" w:hAnsi="Meiryo UI" w:cs="Meiryo UI" w:hint="eastAsia"/>
          <w:kern w:val="0"/>
          <w:szCs w:val="32"/>
        </w:rPr>
        <w:t xml:space="preserve">「　　　　　　　</w:t>
      </w:r>
      <w:r w:rsidRPr="003435A6">
        <w:rPr>
          <w:rFonts w:ascii="Meiryo UI" w:eastAsia="Meiryo UI" w:hAnsi="Meiryo UI" w:cs="Meiryo UI"/>
          <w:kern w:val="0"/>
          <w:szCs w:val="32"/>
        </w:rPr>
        <w:t xml:space="preserve">　　　　　　　　　　　　　　　　　　　　　　　　　</w:t>
      </w:r>
      <w:r w:rsidRPr="003435A6">
        <w:rPr>
          <w:rFonts w:ascii="Meiryo UI" w:eastAsia="Meiryo UI" w:hAnsi="Meiryo UI" w:cs="Meiryo UI" w:hint="eastAsia"/>
          <w:kern w:val="0"/>
          <w:szCs w:val="32"/>
        </w:rPr>
        <w:t xml:space="preserve">　　　　　　　　　　　　　　　　　　　　　　　　　　　　　　」</w:t>
      </w:r>
    </w:p>
    <w:p w14:paraId="7A7B2B82" w14:textId="77777777" w:rsidR="00993036" w:rsidRPr="003435A6" w:rsidRDefault="00993036" w:rsidP="00993036">
      <w:pPr>
        <w:rPr>
          <w:rFonts w:ascii="Meiryo UI" w:eastAsia="Meiryo UI" w:hAnsi="Meiryo UI" w:cs="Meiryo UI"/>
        </w:rPr>
      </w:pPr>
    </w:p>
    <w:p w14:paraId="62410FE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２．応募</w:t>
      </w:r>
      <w:r w:rsidRPr="003435A6">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3435A6" w:rsidRPr="003435A6" w14:paraId="7F896976"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50BE1EA"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63E6B56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4CA4A19" w14:textId="77777777" w:rsidR="00993036" w:rsidRPr="003435A6" w:rsidRDefault="00993036" w:rsidP="00EE76ED">
            <w:pPr>
              <w:rPr>
                <w:rFonts w:ascii="Meiryo UI" w:eastAsia="Meiryo UI" w:hAnsi="Meiryo UI" w:cs="Meiryo UI"/>
                <w:sz w:val="20"/>
                <w:szCs w:val="21"/>
              </w:rPr>
            </w:pPr>
          </w:p>
        </w:tc>
      </w:tr>
      <w:tr w:rsidR="003435A6" w:rsidRPr="003435A6" w14:paraId="6969024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FBF8A"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C83EBB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代表者</w:t>
            </w:r>
            <w:r w:rsidRPr="003435A6">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1BF6E2D7" w14:textId="77777777" w:rsidR="00993036" w:rsidRPr="003435A6" w:rsidRDefault="00993036" w:rsidP="00EE76ED">
            <w:pPr>
              <w:rPr>
                <w:rFonts w:ascii="Meiryo UI" w:eastAsia="Meiryo UI" w:hAnsi="Meiryo UI" w:cs="Meiryo UI"/>
                <w:sz w:val="20"/>
                <w:szCs w:val="21"/>
              </w:rPr>
            </w:pPr>
          </w:p>
        </w:tc>
      </w:tr>
      <w:tr w:rsidR="003435A6" w:rsidRPr="003435A6" w14:paraId="41CEABF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97C7D"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179BCAC"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所在</w:t>
            </w:r>
            <w:r w:rsidRPr="003435A6">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647F6A9"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w:t>
            </w:r>
          </w:p>
        </w:tc>
      </w:tr>
      <w:tr w:rsidR="003435A6" w:rsidRPr="003435A6" w14:paraId="6A08C2E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875F4"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9C1ED34"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代表電話番</w:t>
            </w:r>
            <w:r w:rsidRPr="003435A6">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2FB5BC62" w14:textId="77777777" w:rsidR="00993036" w:rsidRPr="003435A6" w:rsidRDefault="00993036" w:rsidP="00EE76ED">
            <w:pPr>
              <w:rPr>
                <w:rFonts w:ascii="Meiryo UI" w:eastAsia="Meiryo UI" w:hAnsi="Meiryo UI" w:cs="Meiryo UI"/>
                <w:sz w:val="20"/>
                <w:szCs w:val="21"/>
              </w:rPr>
            </w:pPr>
          </w:p>
        </w:tc>
      </w:tr>
      <w:tr w:rsidR="003435A6" w:rsidRPr="003435A6" w14:paraId="58E0FA8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D2B21AA"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担当</w:t>
            </w:r>
            <w:r w:rsidRPr="003435A6">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2AB7649B"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氏名</w:t>
            </w:r>
            <w:r w:rsidRPr="003435A6">
              <w:rPr>
                <w:rFonts w:ascii="Meiryo UI" w:eastAsia="Meiryo UI" w:hAnsi="Meiryo UI" w:cs="Meiryo UI"/>
                <w:sz w:val="20"/>
                <w:szCs w:val="21"/>
              </w:rPr>
              <w:t>(</w:t>
            </w:r>
            <w:r w:rsidRPr="003435A6">
              <w:rPr>
                <w:rFonts w:ascii="Meiryo UI" w:eastAsia="Meiryo UI" w:hAnsi="Meiryo UI" w:cs="Meiryo UI" w:hint="eastAsia"/>
                <w:sz w:val="20"/>
                <w:szCs w:val="21"/>
              </w:rPr>
              <w:t>ふりがな</w:t>
            </w:r>
            <w:r w:rsidRPr="003435A6">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589B4CDF" w14:textId="77777777" w:rsidR="00993036" w:rsidRPr="003435A6" w:rsidRDefault="00993036" w:rsidP="00EE76ED">
            <w:pPr>
              <w:rPr>
                <w:rFonts w:ascii="Meiryo UI" w:eastAsia="Meiryo UI" w:hAnsi="Meiryo UI" w:cs="Meiryo UI"/>
                <w:sz w:val="20"/>
                <w:szCs w:val="21"/>
              </w:rPr>
            </w:pPr>
          </w:p>
        </w:tc>
      </w:tr>
      <w:tr w:rsidR="003435A6" w:rsidRPr="003435A6" w14:paraId="0424263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D082"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963EA8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所</w:t>
            </w:r>
            <w:r w:rsidRPr="003435A6">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39296568" w14:textId="77777777" w:rsidR="00993036" w:rsidRPr="003435A6" w:rsidRDefault="00993036" w:rsidP="00EE76ED">
            <w:pPr>
              <w:rPr>
                <w:rFonts w:ascii="Meiryo UI" w:eastAsia="Meiryo UI" w:hAnsi="Meiryo UI" w:cs="Meiryo UI"/>
                <w:sz w:val="20"/>
                <w:szCs w:val="21"/>
              </w:rPr>
            </w:pPr>
          </w:p>
        </w:tc>
      </w:tr>
      <w:tr w:rsidR="003435A6" w:rsidRPr="003435A6" w14:paraId="4772022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BDBBB"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2899284"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役</w:t>
            </w:r>
            <w:r w:rsidRPr="003435A6">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72C695E9" w14:textId="77777777" w:rsidR="00993036" w:rsidRPr="003435A6" w:rsidRDefault="00993036" w:rsidP="00EE76ED">
            <w:pPr>
              <w:rPr>
                <w:rFonts w:ascii="Meiryo UI" w:eastAsia="Meiryo UI" w:hAnsi="Meiryo UI" w:cs="Meiryo UI"/>
                <w:sz w:val="20"/>
                <w:szCs w:val="21"/>
              </w:rPr>
            </w:pPr>
          </w:p>
        </w:tc>
      </w:tr>
      <w:tr w:rsidR="003435A6" w:rsidRPr="003435A6" w14:paraId="379841B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A9D43"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7000B87"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電話番</w:t>
            </w:r>
            <w:r w:rsidRPr="003435A6">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47C6FB01" w14:textId="77777777" w:rsidR="00993036" w:rsidRPr="003435A6" w:rsidRDefault="00993036" w:rsidP="00EE76ED">
            <w:pPr>
              <w:rPr>
                <w:rFonts w:ascii="Meiryo UI" w:eastAsia="Meiryo UI" w:hAnsi="Meiryo UI" w:cs="Meiryo UI"/>
                <w:sz w:val="20"/>
                <w:szCs w:val="21"/>
              </w:rPr>
            </w:pPr>
          </w:p>
        </w:tc>
      </w:tr>
      <w:tr w:rsidR="003435A6" w:rsidRPr="003435A6" w14:paraId="0440905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DAF9E"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8E72BB1"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78429B3" w14:textId="77777777" w:rsidR="00993036" w:rsidRPr="003435A6" w:rsidRDefault="00993036" w:rsidP="00EE76ED">
            <w:pPr>
              <w:rPr>
                <w:rFonts w:ascii="Meiryo UI" w:eastAsia="Meiryo UI" w:hAnsi="Meiryo UI" w:cs="Meiryo UI"/>
                <w:sz w:val="20"/>
                <w:szCs w:val="21"/>
              </w:rPr>
            </w:pPr>
          </w:p>
        </w:tc>
      </w:tr>
      <w:tr w:rsidR="003435A6" w:rsidRPr="003435A6" w14:paraId="09EAE390" w14:textId="77777777" w:rsidTr="00EE76ED">
        <w:trPr>
          <w:trHeight w:val="567"/>
        </w:trPr>
        <w:tc>
          <w:tcPr>
            <w:tcW w:w="0" w:type="auto"/>
            <w:vMerge w:val="restart"/>
            <w:tcBorders>
              <w:top w:val="single" w:sz="4" w:space="0" w:color="auto"/>
              <w:left w:val="single" w:sz="4" w:space="0" w:color="auto"/>
              <w:right w:val="single" w:sz="4" w:space="0" w:color="auto"/>
            </w:tcBorders>
          </w:tcPr>
          <w:p w14:paraId="3BEF45E8" w14:textId="77777777" w:rsidR="00993036" w:rsidRPr="003435A6" w:rsidRDefault="00993036" w:rsidP="00EE76ED">
            <w:pPr>
              <w:widowControl/>
              <w:rPr>
                <w:rFonts w:ascii="Meiryo UI" w:eastAsia="Meiryo UI" w:hAnsi="Meiryo UI" w:cs="Meiryo UI"/>
                <w:sz w:val="20"/>
                <w:szCs w:val="21"/>
              </w:rPr>
            </w:pPr>
            <w:r w:rsidRPr="003435A6">
              <w:rPr>
                <w:rFonts w:ascii="Meiryo UI" w:eastAsia="Meiryo UI" w:hAnsi="Meiryo UI" w:cs="Meiryo UI" w:hint="eastAsia"/>
                <w:sz w:val="20"/>
                <w:szCs w:val="21"/>
              </w:rPr>
              <w:t>連名</w:t>
            </w:r>
            <w:r w:rsidRPr="003435A6">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6559B45D"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3D6940E2" w14:textId="77777777" w:rsidR="00993036" w:rsidRPr="003435A6" w:rsidRDefault="00993036" w:rsidP="00EE76ED">
            <w:pPr>
              <w:rPr>
                <w:rFonts w:ascii="Meiryo UI" w:eastAsia="Meiryo UI" w:hAnsi="Meiryo UI" w:cs="Meiryo UI"/>
                <w:sz w:val="20"/>
                <w:szCs w:val="21"/>
              </w:rPr>
            </w:pPr>
          </w:p>
        </w:tc>
      </w:tr>
      <w:tr w:rsidR="003435A6" w:rsidRPr="003435A6" w14:paraId="46A5DD16" w14:textId="77777777" w:rsidTr="00EE76ED">
        <w:trPr>
          <w:trHeight w:val="567"/>
        </w:trPr>
        <w:tc>
          <w:tcPr>
            <w:tcW w:w="0" w:type="auto"/>
            <w:vMerge/>
            <w:tcBorders>
              <w:left w:val="single" w:sz="4" w:space="0" w:color="auto"/>
              <w:right w:val="single" w:sz="4" w:space="0" w:color="auto"/>
            </w:tcBorders>
            <w:vAlign w:val="center"/>
          </w:tcPr>
          <w:p w14:paraId="1328CD67"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1F5CA3D7" w14:textId="77777777" w:rsidR="00993036" w:rsidRPr="003435A6" w:rsidRDefault="00993036" w:rsidP="00EE76ED">
            <w:pPr>
              <w:rPr>
                <w:rFonts w:ascii="Meiryo UI" w:eastAsia="Meiryo UI" w:hAnsi="Meiryo UI" w:cs="Meiryo UI"/>
                <w:sz w:val="20"/>
              </w:rPr>
            </w:pPr>
            <w:r w:rsidRPr="003435A6">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40062428" w14:textId="77777777" w:rsidR="00993036" w:rsidRPr="003435A6" w:rsidRDefault="00993036" w:rsidP="00EE76ED">
            <w:pPr>
              <w:rPr>
                <w:rFonts w:ascii="Meiryo UI" w:eastAsia="Meiryo UI" w:hAnsi="Meiryo UI" w:cs="Meiryo UI"/>
                <w:sz w:val="20"/>
                <w:szCs w:val="21"/>
              </w:rPr>
            </w:pPr>
          </w:p>
        </w:tc>
      </w:tr>
      <w:tr w:rsidR="003435A6" w:rsidRPr="003435A6" w14:paraId="6B18E1FB"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641F6490"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361E4C5" w14:textId="77777777" w:rsidR="00993036" w:rsidRPr="003435A6" w:rsidRDefault="00993036" w:rsidP="00EE76ED">
            <w:pPr>
              <w:rPr>
                <w:rFonts w:ascii="Meiryo UI" w:eastAsia="Meiryo UI" w:hAnsi="Meiryo UI" w:cs="Meiryo UI"/>
                <w:sz w:val="20"/>
              </w:rPr>
            </w:pPr>
            <w:r w:rsidRPr="003435A6">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7D922816" w14:textId="77777777" w:rsidR="00993036" w:rsidRPr="003435A6" w:rsidRDefault="00993036" w:rsidP="00EE76ED">
            <w:pPr>
              <w:rPr>
                <w:rFonts w:ascii="Meiryo UI" w:eastAsia="Meiryo UI" w:hAnsi="Meiryo UI" w:cs="Meiryo UI"/>
                <w:sz w:val="20"/>
                <w:szCs w:val="21"/>
              </w:rPr>
            </w:pPr>
          </w:p>
        </w:tc>
      </w:tr>
    </w:tbl>
    <w:p w14:paraId="34A23C1E" w14:textId="77777777" w:rsidR="00993036" w:rsidRPr="003435A6" w:rsidRDefault="00993036" w:rsidP="00993036">
      <w:pPr>
        <w:widowControl/>
        <w:jc w:val="left"/>
        <w:rPr>
          <w:rFonts w:ascii="Meiryo UI" w:eastAsia="Meiryo UI" w:hAnsi="Meiryo UI" w:cs="Meiryo UI"/>
        </w:rPr>
      </w:pPr>
      <w:r w:rsidRPr="003435A6">
        <w:rPr>
          <w:rFonts w:ascii="Meiryo UI" w:eastAsia="Meiryo UI" w:hAnsi="Meiryo UI" w:cs="Meiryo UI"/>
        </w:rPr>
        <w:br w:type="page"/>
      </w:r>
    </w:p>
    <w:p w14:paraId="59D7D05F" w14:textId="77777777" w:rsidR="008936C3" w:rsidRPr="003435A6" w:rsidRDefault="008936C3" w:rsidP="008936C3">
      <w:pPr>
        <w:ind w:left="420" w:hangingChars="200" w:hanging="420"/>
        <w:rPr>
          <w:rFonts w:ascii="Meiryo UI" w:eastAsia="Meiryo UI" w:hAnsi="Meiryo UI" w:cs="Meiryo UI"/>
        </w:rPr>
      </w:pPr>
      <w:r w:rsidRPr="003435A6">
        <w:rPr>
          <w:rFonts w:ascii="Meiryo UI" w:eastAsia="Meiryo UI" w:hAnsi="Meiryo UI" w:cs="Meiryo UI" w:hint="eastAsia"/>
        </w:rPr>
        <w:lastRenderedPageBreak/>
        <w:t>３．ガバナンス体制</w:t>
      </w:r>
    </w:p>
    <w:p w14:paraId="4761BC61" w14:textId="6BF061E7" w:rsidR="008936C3" w:rsidRPr="00EB2224" w:rsidRDefault="008936C3" w:rsidP="008936C3">
      <w:pPr>
        <w:pStyle w:val="a5"/>
        <w:numPr>
          <w:ilvl w:val="0"/>
          <w:numId w:val="3"/>
        </w:numPr>
        <w:ind w:leftChars="0"/>
        <w:rPr>
          <w:rFonts w:ascii="Meiryo UI" w:eastAsia="Meiryo UI" w:hAnsi="Meiryo UI" w:cs="Meiryo UI"/>
          <w:color w:val="000000" w:themeColor="text1"/>
        </w:rPr>
      </w:pPr>
      <w:r w:rsidRPr="003435A6">
        <w:rPr>
          <w:rFonts w:ascii="Meiryo UI" w:eastAsia="Meiryo UI" w:hAnsi="Meiryo UI" w:cs="Meiryo UI" w:hint="eastAsia"/>
        </w:rPr>
        <w:t>自社・自団体および子会社等において、法</w:t>
      </w:r>
      <w:r w:rsidR="00FF2A8B">
        <w:rPr>
          <w:rFonts w:ascii="Meiryo UI" w:eastAsia="Meiryo UI" w:hAnsi="Meiryo UI" w:cs="Meiryo UI" w:hint="eastAsia"/>
        </w:rPr>
        <w:t>令</w:t>
      </w:r>
      <w:r w:rsidRPr="003435A6">
        <w:rPr>
          <w:rFonts w:ascii="Meiryo UI" w:eastAsia="Meiryo UI" w:hAnsi="Meiryo UI" w:cs="Meiryo UI" w:hint="eastAsia"/>
        </w:rPr>
        <w:t>違反や重大な懸念事項を有していないことを確認していますか。</w:t>
      </w:r>
      <w:r w:rsidRPr="003435A6">
        <w:rPr>
          <w:rFonts w:ascii="Meiryo UI" w:eastAsia="Meiryo UI" w:hAnsi="Meiryo UI" w:cs="Meiryo UI"/>
        </w:rPr>
        <w:br/>
      </w:r>
      <w:r w:rsidRPr="00EB2224">
        <w:rPr>
          <w:rFonts w:ascii="Meiryo UI" w:eastAsia="Meiryo UI" w:hAnsi="Meiryo UI" w:cs="Meiryo UI" w:hint="eastAsia"/>
          <w:color w:val="000000" w:themeColor="text1"/>
        </w:rPr>
        <w:t>※202</w:t>
      </w:r>
      <w:r w:rsidR="0064743D" w:rsidRPr="00EB2224">
        <w:rPr>
          <w:rFonts w:ascii="Meiryo UI" w:eastAsia="Meiryo UI" w:hAnsi="Meiryo UI" w:cs="Meiryo UI"/>
          <w:color w:val="000000" w:themeColor="text1"/>
        </w:rPr>
        <w:t>2</w:t>
      </w:r>
      <w:r w:rsidRPr="00EB2224">
        <w:rPr>
          <w:rFonts w:ascii="Meiryo UI" w:eastAsia="Meiryo UI" w:hAnsi="Meiryo UI" w:cs="Meiryo UI" w:hint="eastAsia"/>
          <w:color w:val="000000" w:themeColor="text1"/>
        </w:rPr>
        <w:t>年度から</w:t>
      </w:r>
      <w:r w:rsidR="0064743D" w:rsidRPr="00EB2224">
        <w:rPr>
          <w:rFonts w:ascii="Meiryo UI" w:eastAsia="Meiryo UI" w:hAnsi="Meiryo UI" w:cs="Meiryo UI" w:hint="eastAsia"/>
          <w:color w:val="000000" w:themeColor="text1"/>
        </w:rPr>
        <w:t>2</w:t>
      </w:r>
      <w:r w:rsidR="0064743D" w:rsidRPr="00EB2224">
        <w:rPr>
          <w:rFonts w:ascii="Meiryo UI" w:eastAsia="Meiryo UI" w:hAnsi="Meiryo UI" w:cs="Meiryo UI"/>
          <w:color w:val="000000" w:themeColor="text1"/>
        </w:rPr>
        <w:t>023</w:t>
      </w:r>
      <w:r w:rsidRPr="00EB2224">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p>
    <w:p w14:paraId="59293198" w14:textId="3B6ADB9D" w:rsidR="0064743D" w:rsidRPr="00EB2224" w:rsidRDefault="0064743D" w:rsidP="0064743D">
      <w:pPr>
        <w:pStyle w:val="a5"/>
        <w:ind w:leftChars="0" w:left="420"/>
        <w:rPr>
          <w:rFonts w:ascii="Meiryo UI" w:eastAsia="Meiryo UI" w:hAnsi="Meiryo UI" w:cs="Meiryo UI"/>
          <w:color w:val="000000" w:themeColor="text1"/>
        </w:rPr>
      </w:pPr>
      <w:r w:rsidRPr="00EB2224">
        <w:rPr>
          <w:rFonts w:ascii="Meiryo UI" w:eastAsia="Meiryo UI" w:hAnsi="Meiryo UI" w:cs="Meiryo UI" w:hint="eastAsia"/>
          <w:color w:val="000000" w:themeColor="text1"/>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398FA490" w14:textId="77777777" w:rsidTr="00921702">
        <w:tc>
          <w:tcPr>
            <w:tcW w:w="850" w:type="dxa"/>
          </w:tcPr>
          <w:p w14:paraId="0B84B659"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7D543764"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確認している</w:t>
            </w:r>
          </w:p>
        </w:tc>
        <w:tc>
          <w:tcPr>
            <w:tcW w:w="850" w:type="dxa"/>
          </w:tcPr>
          <w:p w14:paraId="22DDE6F9"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5F2AACF"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確認していない</w:t>
            </w:r>
          </w:p>
        </w:tc>
      </w:tr>
    </w:tbl>
    <w:p w14:paraId="56A8E83A" w14:textId="77777777" w:rsidR="008936C3" w:rsidRPr="003435A6" w:rsidRDefault="008936C3" w:rsidP="008936C3">
      <w:pPr>
        <w:rPr>
          <w:rFonts w:ascii="Meiryo UI" w:eastAsia="Meiryo UI" w:hAnsi="Meiryo UI" w:cs="Meiryo UI"/>
        </w:rPr>
      </w:pPr>
    </w:p>
    <w:p w14:paraId="28E1D097" w14:textId="41BA8059" w:rsidR="008936C3" w:rsidRPr="003435A6" w:rsidRDefault="008936C3" w:rsidP="008936C3">
      <w:pPr>
        <w:pStyle w:val="a5"/>
        <w:numPr>
          <w:ilvl w:val="0"/>
          <w:numId w:val="3"/>
        </w:numPr>
        <w:ind w:leftChars="0"/>
        <w:rPr>
          <w:rFonts w:ascii="Meiryo UI" w:eastAsia="Meiryo UI" w:hAnsi="Meiryo UI" w:cs="Meiryo UI"/>
        </w:rPr>
      </w:pPr>
      <w:r w:rsidRPr="003435A6">
        <w:rPr>
          <w:rFonts w:ascii="Meiryo UI" w:eastAsia="Meiryo UI" w:hAnsi="Meiryo UI" w:cs="Meiryo UI" w:hint="eastAsia"/>
        </w:rPr>
        <w:t>財務の健全性確保や、法</w:t>
      </w:r>
      <w:r w:rsidR="002C02C0">
        <w:rPr>
          <w:rFonts w:ascii="Meiryo UI" w:eastAsia="Meiryo UI" w:hAnsi="Meiryo UI" w:cs="Meiryo UI" w:hint="eastAsia"/>
        </w:rPr>
        <w:t>令</w:t>
      </w:r>
      <w:r w:rsidRPr="003435A6">
        <w:rPr>
          <w:rFonts w:ascii="Meiryo UI" w:eastAsia="Meiryo UI" w:hAnsi="Meiryo UI" w:cs="Meiryo UI" w:hint="eastAsia"/>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28D80C8C" w14:textId="77777777" w:rsidTr="00921702">
        <w:tc>
          <w:tcPr>
            <w:tcW w:w="850" w:type="dxa"/>
          </w:tcPr>
          <w:p w14:paraId="7A0BEA52"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6295835"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構築している</w:t>
            </w:r>
          </w:p>
        </w:tc>
        <w:tc>
          <w:tcPr>
            <w:tcW w:w="850" w:type="dxa"/>
          </w:tcPr>
          <w:p w14:paraId="6B29AC03"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8B8E939"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構築していない</w:t>
            </w:r>
          </w:p>
        </w:tc>
      </w:tr>
    </w:tbl>
    <w:p w14:paraId="03660C5D" w14:textId="77777777" w:rsidR="008936C3" w:rsidRPr="003435A6" w:rsidRDefault="008936C3" w:rsidP="008936C3">
      <w:pPr>
        <w:ind w:leftChars="200" w:left="630" w:hangingChars="100" w:hanging="210"/>
        <w:rPr>
          <w:rFonts w:ascii="Meiryo UI" w:eastAsia="Meiryo UI" w:hAnsi="Meiryo UI" w:cs="Meiryo UI"/>
        </w:rPr>
      </w:pPr>
      <w:r w:rsidRPr="003435A6">
        <w:rPr>
          <w:rFonts w:ascii="Meiryo UI" w:eastAsia="Meiryo UI" w:hAnsi="Meiryo UI" w:cs="Meiryo UI" w:hint="eastAsia"/>
        </w:rPr>
        <w:t>“構築している”に</w:t>
      </w:r>
      <w:r w:rsidRPr="003435A6">
        <w:rPr>
          <w:rFonts w:ascii="Meiryo UI" w:eastAsia="Meiryo UI" w:hAnsi="Meiryo UI" w:cs="Meiryo UI" w:hint="eastAsia"/>
          <w:b/>
        </w:rPr>
        <w:t>✔</w:t>
      </w:r>
      <w:r w:rsidRPr="003435A6">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8936C3" w:rsidRPr="003435A6" w14:paraId="7A26CD62" w14:textId="77777777" w:rsidTr="00921702">
        <w:tc>
          <w:tcPr>
            <w:tcW w:w="9207" w:type="dxa"/>
          </w:tcPr>
          <w:p w14:paraId="7CF4F36B" w14:textId="77777777" w:rsidR="008936C3" w:rsidRPr="003435A6" w:rsidRDefault="008936C3" w:rsidP="00921702">
            <w:pPr>
              <w:rPr>
                <w:rFonts w:ascii="Meiryo UI" w:eastAsia="Meiryo UI" w:hAnsi="Meiryo UI" w:cs="Meiryo UI"/>
              </w:rPr>
            </w:pPr>
          </w:p>
          <w:p w14:paraId="5C2B5372" w14:textId="77777777" w:rsidR="008936C3" w:rsidRPr="003435A6" w:rsidRDefault="008936C3" w:rsidP="00921702">
            <w:pPr>
              <w:rPr>
                <w:rFonts w:ascii="Meiryo UI" w:eastAsia="Meiryo UI" w:hAnsi="Meiryo UI" w:cs="Meiryo UI"/>
              </w:rPr>
            </w:pPr>
          </w:p>
          <w:p w14:paraId="052D14C2" w14:textId="77777777" w:rsidR="008936C3" w:rsidRPr="003435A6" w:rsidRDefault="008936C3" w:rsidP="00921702">
            <w:pPr>
              <w:rPr>
                <w:rFonts w:ascii="Meiryo UI" w:eastAsia="Meiryo UI" w:hAnsi="Meiryo UI" w:cs="Meiryo UI"/>
              </w:rPr>
            </w:pPr>
          </w:p>
          <w:p w14:paraId="2D820FE0" w14:textId="77777777" w:rsidR="008936C3" w:rsidRPr="003435A6" w:rsidRDefault="008936C3" w:rsidP="00921702">
            <w:pPr>
              <w:rPr>
                <w:rFonts w:ascii="Meiryo UI" w:eastAsia="Meiryo UI" w:hAnsi="Meiryo UI" w:cs="Meiryo UI"/>
              </w:rPr>
            </w:pPr>
          </w:p>
          <w:p w14:paraId="71A7BD18" w14:textId="77777777" w:rsidR="008936C3" w:rsidRPr="003435A6" w:rsidRDefault="008936C3" w:rsidP="00921702">
            <w:pPr>
              <w:rPr>
                <w:rFonts w:ascii="Meiryo UI" w:eastAsia="Meiryo UI" w:hAnsi="Meiryo UI" w:cs="Meiryo UI"/>
              </w:rPr>
            </w:pPr>
          </w:p>
          <w:p w14:paraId="4B0E2ED0" w14:textId="77777777" w:rsidR="008936C3" w:rsidRPr="003435A6" w:rsidRDefault="008936C3" w:rsidP="00921702">
            <w:pPr>
              <w:rPr>
                <w:rFonts w:ascii="Meiryo UI" w:eastAsia="Meiryo UI" w:hAnsi="Meiryo UI" w:cs="Meiryo UI"/>
              </w:rPr>
            </w:pPr>
          </w:p>
        </w:tc>
      </w:tr>
    </w:tbl>
    <w:p w14:paraId="5B957823" w14:textId="77777777" w:rsidR="008936C3" w:rsidRPr="003435A6" w:rsidRDefault="008936C3" w:rsidP="006026E1">
      <w:pPr>
        <w:widowControl/>
        <w:ind w:left="420" w:hangingChars="200" w:hanging="420"/>
        <w:jc w:val="left"/>
        <w:rPr>
          <w:rFonts w:ascii="Meiryo UI" w:eastAsia="Meiryo UI" w:hAnsi="Meiryo UI" w:cs="Meiryo UI"/>
        </w:rPr>
      </w:pPr>
    </w:p>
    <w:p w14:paraId="4EE90DF5" w14:textId="605A308D" w:rsidR="00993036" w:rsidRPr="003435A6" w:rsidRDefault="008936C3" w:rsidP="008936C3">
      <w:pPr>
        <w:widowControl/>
        <w:ind w:left="420" w:hangingChars="200" w:hanging="420"/>
        <w:jc w:val="left"/>
        <w:rPr>
          <w:rFonts w:ascii="Meiryo UI" w:eastAsia="Meiryo UI" w:hAnsi="Meiryo UI" w:cs="Meiryo UI"/>
        </w:rPr>
      </w:pPr>
      <w:r w:rsidRPr="003435A6">
        <w:rPr>
          <w:rFonts w:ascii="Meiryo UI" w:eastAsia="Meiryo UI" w:hAnsi="Meiryo UI" w:cs="Meiryo UI" w:hint="eastAsia"/>
        </w:rPr>
        <w:t>4</w:t>
      </w:r>
      <w:r w:rsidR="00993036" w:rsidRPr="003435A6">
        <w:rPr>
          <w:rFonts w:ascii="Meiryo UI" w:eastAsia="Meiryo UI" w:hAnsi="Meiryo UI" w:cs="Meiryo UI" w:hint="eastAsia"/>
        </w:rPr>
        <w:t>．取組</w:t>
      </w:r>
      <w:r w:rsidR="00993036" w:rsidRPr="003435A6">
        <w:rPr>
          <w:rFonts w:ascii="Meiryo UI" w:eastAsia="Meiryo UI" w:hAnsi="Meiryo UI" w:cs="Meiryo UI"/>
        </w:rPr>
        <w:t>内容</w:t>
      </w:r>
    </w:p>
    <w:p w14:paraId="5DC95FA5"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【目標・戦略・フレームワーク】</w:t>
      </w:r>
    </w:p>
    <w:tbl>
      <w:tblPr>
        <w:tblStyle w:val="a3"/>
        <w:tblW w:w="0" w:type="auto"/>
        <w:tblLook w:val="04A0" w:firstRow="1" w:lastRow="0" w:firstColumn="1" w:lastColumn="0" w:noHBand="0" w:noVBand="1"/>
      </w:tblPr>
      <w:tblGrid>
        <w:gridCol w:w="9628"/>
      </w:tblGrid>
      <w:tr w:rsidR="00EB2224" w:rsidRPr="00EB2224" w14:paraId="299397D3" w14:textId="77777777" w:rsidTr="00EE76ED">
        <w:tc>
          <w:tcPr>
            <w:tcW w:w="9628" w:type="dxa"/>
            <w:shd w:val="clear" w:color="auto" w:fill="auto"/>
          </w:tcPr>
          <w:p w14:paraId="11672F83" w14:textId="77777777" w:rsidR="00993036" w:rsidRPr="00EB2224" w:rsidRDefault="00993036" w:rsidP="00EE76ED">
            <w:pPr>
              <w:rPr>
                <w:rFonts w:ascii="Meiryo UI" w:eastAsia="Meiryo UI" w:hAnsi="Meiryo UI" w:cs="Meiryo UI"/>
                <w:color w:val="000000" w:themeColor="text1"/>
              </w:rPr>
            </w:pPr>
            <w:r w:rsidRPr="00EB2224">
              <w:rPr>
                <w:rFonts w:ascii="Meiryo UI" w:eastAsia="Meiryo UI" w:hAnsi="Meiryo UI" w:cs="Meiryo UI" w:hint="eastAsia"/>
                <w:color w:val="000000" w:themeColor="text1"/>
              </w:rPr>
              <w:t>表彰対象となる取組の概要</w:t>
            </w:r>
          </w:p>
          <w:p w14:paraId="3E965DA7" w14:textId="2BFA61BB" w:rsidR="00993036" w:rsidRPr="00EB2224" w:rsidRDefault="0064743D" w:rsidP="00EE76ED">
            <w:pPr>
              <w:pStyle w:val="a5"/>
              <w:numPr>
                <w:ilvl w:val="0"/>
                <w:numId w:val="2"/>
              </w:numPr>
              <w:ind w:leftChars="0" w:left="171" w:hanging="171"/>
              <w:rPr>
                <w:rFonts w:ascii="Meiryo UI" w:eastAsia="Meiryo UI" w:hAnsi="Meiryo UI" w:cs="Meiryo UI"/>
                <w:color w:val="000000" w:themeColor="text1"/>
              </w:rPr>
            </w:pPr>
            <w:r w:rsidRPr="00EB2224">
              <w:rPr>
                <w:rFonts w:ascii="Meiryo UI" w:eastAsia="Meiryo UI" w:hAnsi="Meiryo UI" w:hint="eastAsia"/>
                <w:color w:val="000000" w:themeColor="text1"/>
                <w:sz w:val="20"/>
              </w:rPr>
              <w:t>日本の金融市場</w:t>
            </w:r>
            <w:r w:rsidR="000F2F51" w:rsidRPr="00EB2224">
              <w:rPr>
                <w:rFonts w:ascii="Meiryo UI" w:eastAsia="Meiryo UI" w:hAnsi="Meiryo UI" w:hint="eastAsia"/>
                <w:color w:val="000000" w:themeColor="text1"/>
                <w:sz w:val="20"/>
              </w:rPr>
              <w:t>に</w:t>
            </w:r>
            <w:r w:rsidR="00993036" w:rsidRPr="00EB2224">
              <w:rPr>
                <w:rFonts w:ascii="Meiryo UI" w:eastAsia="Meiryo UI" w:hAnsi="Meiryo UI" w:hint="eastAsia"/>
                <w:color w:val="000000" w:themeColor="text1"/>
                <w:sz w:val="20"/>
              </w:rPr>
              <w:t>インパクト</w:t>
            </w:r>
            <w:r w:rsidR="000F2F51" w:rsidRPr="00EB2224">
              <w:rPr>
                <w:rFonts w:ascii="Meiryo UI" w:eastAsia="Meiryo UI" w:hAnsi="Meiryo UI" w:hint="eastAsia"/>
                <w:color w:val="000000" w:themeColor="text1"/>
                <w:sz w:val="20"/>
              </w:rPr>
              <w:t>を与えること</w:t>
            </w:r>
            <w:r w:rsidR="00993036" w:rsidRPr="00EB2224">
              <w:rPr>
                <w:rFonts w:ascii="Meiryo UI" w:eastAsia="Meiryo UI" w:hAnsi="Meiryo UI" w:hint="eastAsia"/>
                <w:color w:val="000000" w:themeColor="text1"/>
                <w:sz w:val="20"/>
              </w:rPr>
              <w:t>を目的とした取組の資金調達において、</w:t>
            </w:r>
            <w:r w:rsidR="00993036" w:rsidRPr="00EB2224">
              <w:rPr>
                <w:rFonts w:ascii="Meiryo UI" w:eastAsia="Meiryo UI" w:hAnsi="Meiryo UI"/>
                <w:color w:val="000000" w:themeColor="text1"/>
                <w:sz w:val="20"/>
              </w:rPr>
              <w:t>ESG関連の債券や融資</w:t>
            </w:r>
            <w:r w:rsidR="00F84C8A" w:rsidRPr="00EB2224">
              <w:rPr>
                <w:rFonts w:ascii="Meiryo UI" w:eastAsia="Meiryo UI" w:hAnsi="Meiryo UI" w:hint="eastAsia"/>
                <w:color w:val="000000" w:themeColor="text1"/>
                <w:sz w:val="20"/>
              </w:rPr>
              <w:t>等</w:t>
            </w:r>
            <w:r w:rsidR="00993036" w:rsidRPr="00EB2224">
              <w:rPr>
                <w:rFonts w:ascii="Meiryo UI" w:eastAsia="Meiryo UI" w:hAnsi="Meiryo UI"/>
                <w:color w:val="000000" w:themeColor="text1"/>
                <w:sz w:val="20"/>
              </w:rPr>
              <w:t>を活用し、関連市場の拡大に貢献している事例</w:t>
            </w:r>
            <w:r w:rsidR="00993036" w:rsidRPr="00EB2224">
              <w:rPr>
                <w:rFonts w:ascii="Meiryo UI" w:eastAsia="Meiryo UI" w:hAnsi="Meiryo UI" w:hint="eastAsia"/>
                <w:color w:val="000000" w:themeColor="text1"/>
                <w:sz w:val="20"/>
              </w:rPr>
              <w:t>や資金調達者の取組</w:t>
            </w:r>
          </w:p>
        </w:tc>
      </w:tr>
    </w:tbl>
    <w:p w14:paraId="1E34506C" w14:textId="78013C5B" w:rsidR="00993036" w:rsidRPr="00EB2224" w:rsidRDefault="00BD6B2B" w:rsidP="0014376F">
      <w:pPr>
        <w:ind w:left="141" w:hangingChars="67" w:hanging="141"/>
        <w:rPr>
          <w:rFonts w:ascii="Meiryo UI" w:eastAsia="Meiryo UI" w:hAnsi="Meiryo UI" w:cs="Meiryo UI"/>
          <w:color w:val="000000" w:themeColor="text1"/>
        </w:rPr>
      </w:pPr>
      <w:r w:rsidRPr="00EB2224">
        <w:rPr>
          <w:rFonts w:ascii="Meiryo UI" w:eastAsia="Meiryo UI" w:hAnsi="Meiryo UI" w:cs="Meiryo UI" w:hint="eastAsia"/>
          <w:color w:val="000000" w:themeColor="text1"/>
        </w:rPr>
        <w:t>※応募内容</w:t>
      </w:r>
      <w:r w:rsidRPr="00EB2224">
        <w:rPr>
          <w:rFonts w:ascii="Meiryo UI" w:eastAsia="Meiryo UI" w:hAnsi="Meiryo UI" w:cs="Meiryo UI"/>
          <w:color w:val="000000" w:themeColor="text1"/>
        </w:rPr>
        <w:t>は</w:t>
      </w:r>
      <w:r w:rsidRPr="00EB2224">
        <w:rPr>
          <w:rFonts w:ascii="Meiryo UI" w:eastAsia="Meiryo UI" w:hAnsi="Meiryo UI" w:cs="Meiryo UI" w:hint="eastAsia"/>
          <w:color w:val="000000" w:themeColor="text1"/>
        </w:rPr>
        <w:t>、</w:t>
      </w:r>
      <w:r w:rsidRPr="00EB2224">
        <w:rPr>
          <w:rFonts w:ascii="Meiryo UI" w:eastAsia="Meiryo UI" w:hAnsi="Meiryo UI" w:cs="Meiryo UI"/>
          <w:color w:val="000000" w:themeColor="text1"/>
        </w:rPr>
        <w:t>”E”</w:t>
      </w:r>
      <w:r w:rsidRPr="00EB2224">
        <w:rPr>
          <w:rFonts w:ascii="Meiryo UI" w:eastAsia="Meiryo UI" w:hAnsi="Meiryo UI" w:cs="Meiryo UI" w:hint="eastAsia"/>
          <w:color w:val="000000" w:themeColor="text1"/>
        </w:rPr>
        <w:t>（環境）を</w:t>
      </w:r>
      <w:r w:rsidRPr="00EB2224">
        <w:rPr>
          <w:rFonts w:ascii="Meiryo UI" w:eastAsia="Meiryo UI" w:hAnsi="Meiryo UI" w:cs="Meiryo UI"/>
          <w:color w:val="000000" w:themeColor="text1"/>
        </w:rPr>
        <w:t>中心に</w:t>
      </w:r>
      <w:r w:rsidRPr="00EB2224">
        <w:rPr>
          <w:rFonts w:ascii="Meiryo UI" w:eastAsia="Meiryo UI" w:hAnsi="Meiryo UI" w:cs="Meiryo UI" w:hint="eastAsia"/>
          <w:color w:val="000000" w:themeColor="text1"/>
        </w:rPr>
        <w:t>10～15枚以内での</w:t>
      </w:r>
      <w:r w:rsidRPr="00EB2224">
        <w:rPr>
          <w:rFonts w:ascii="Meiryo UI" w:eastAsia="Meiryo UI" w:hAnsi="Meiryo UI" w:cs="Meiryo UI"/>
          <w:color w:val="000000" w:themeColor="text1"/>
        </w:rPr>
        <w:t>記載を</w:t>
      </w:r>
      <w:r w:rsidRPr="00EB2224">
        <w:rPr>
          <w:rFonts w:ascii="Meiryo UI" w:eastAsia="Meiryo UI" w:hAnsi="Meiryo UI" w:cs="Meiryo UI" w:hint="eastAsia"/>
          <w:color w:val="000000" w:themeColor="text1"/>
        </w:rPr>
        <w:t>お願いいたします</w:t>
      </w:r>
      <w:r w:rsidRPr="00EB2224">
        <w:rPr>
          <w:rFonts w:ascii="Meiryo UI" w:eastAsia="Meiryo UI" w:hAnsi="Meiryo UI" w:cs="Meiryo UI"/>
          <w:color w:val="000000" w:themeColor="text1"/>
        </w:rPr>
        <w:t>。</w:t>
      </w:r>
      <w:bookmarkStart w:id="0" w:name="_Hlk84302077"/>
      <w:r w:rsidRPr="00EB2224">
        <w:rPr>
          <w:rFonts w:ascii="Meiryo UI" w:eastAsia="Meiryo UI" w:hAnsi="Meiryo UI" w:cs="Meiryo UI" w:hint="eastAsia"/>
          <w:color w:val="000000" w:themeColor="text1"/>
        </w:rPr>
        <w:t>なお、フォーマットは以下に限定せず、設問に記載の要素を含む形で適宜変更いただいて構いません</w:t>
      </w:r>
      <w:bookmarkEnd w:id="0"/>
      <w:r w:rsidRPr="00EB2224">
        <w:rPr>
          <w:rFonts w:ascii="Meiryo UI" w:eastAsia="Meiryo UI" w:hAnsi="Meiryo UI" w:cs="Meiryo UI" w:hint="eastAsia"/>
          <w:color w:val="000000" w:themeColor="text1"/>
        </w:rPr>
        <w:t>。</w:t>
      </w:r>
    </w:p>
    <w:p w14:paraId="20E4F2A6" w14:textId="1D200BB0" w:rsidR="00E84C9B" w:rsidRPr="00EB2224" w:rsidRDefault="00E84C9B" w:rsidP="00E84C9B">
      <w:pPr>
        <w:ind w:left="141" w:hangingChars="67" w:hanging="141"/>
        <w:rPr>
          <w:rFonts w:ascii="Meiryo UI" w:eastAsia="Meiryo UI" w:hAnsi="Meiryo UI" w:cs="Meiryo UI"/>
          <w:color w:val="000000" w:themeColor="text1"/>
        </w:rPr>
      </w:pPr>
      <w:r w:rsidRPr="00EB2224">
        <w:rPr>
          <w:rFonts w:ascii="Meiryo UI" w:eastAsia="Meiryo UI" w:hAnsi="Meiryo UI" w:cs="Meiryo UI" w:hint="eastAsia"/>
          <w:color w:val="000000" w:themeColor="text1"/>
        </w:rPr>
        <w:t>※</w:t>
      </w:r>
      <w:bookmarkStart w:id="1" w:name="_Hlk112666723"/>
      <w:r w:rsidRPr="00EB2224">
        <w:rPr>
          <w:rFonts w:ascii="Meiryo UI" w:eastAsia="Meiryo UI" w:hAnsi="Meiryo UI" w:cs="Meiryo UI" w:hint="eastAsia"/>
          <w:color w:val="000000" w:themeColor="text1"/>
        </w:rPr>
        <w:t>個別の取組を評価する特別賞を設けております。</w:t>
      </w:r>
      <w:bookmarkEnd w:id="1"/>
      <w:r w:rsidRPr="00EB2224">
        <w:rPr>
          <w:rFonts w:ascii="Meiryo UI" w:eastAsia="Meiryo UI" w:hAnsi="Meiryo UI" w:cs="Meiryo UI" w:hint="eastAsia"/>
          <w:color w:val="000000" w:themeColor="text1"/>
        </w:rPr>
        <w:t>そのため、全事項を記載できない場合でも、積極的にご応募ください。</w:t>
      </w:r>
    </w:p>
    <w:p w14:paraId="235361FF" w14:textId="164D4E98" w:rsidR="0014376F" w:rsidRPr="00EB2224" w:rsidRDefault="0014376F" w:rsidP="0014376F">
      <w:pPr>
        <w:ind w:leftChars="-1" w:left="141" w:hangingChars="68" w:hanging="143"/>
        <w:rPr>
          <w:rFonts w:ascii="Meiryo UI" w:eastAsia="Meiryo UI" w:hAnsi="Meiryo UI"/>
          <w:color w:val="000000" w:themeColor="text1"/>
        </w:rPr>
      </w:pPr>
      <w:r w:rsidRPr="00EB2224">
        <w:rPr>
          <w:rFonts w:ascii="Meiryo UI" w:eastAsia="Meiryo UI" w:hAnsi="Meiryo UI" w:hint="eastAsia"/>
          <w:color w:val="000000" w:themeColor="text1"/>
        </w:rPr>
        <w:t>※インパクトについては、環境省が2020年7月に取りまとめた「インパクトファイナンスの基本的考え方」をご参照ください。（インパクトファイナンスの基本的考え方：</w:t>
      </w:r>
      <w:hyperlink r:id="rId7" w:history="1">
        <w:r w:rsidRPr="00EB2224">
          <w:rPr>
            <w:rStyle w:val="ac"/>
            <w:rFonts w:ascii="Meiryo UI" w:eastAsia="Meiryo UI" w:hAnsi="Meiryo UI"/>
            <w:color w:val="000000" w:themeColor="text1"/>
          </w:rPr>
          <w:t>http://www.env.go.jp/press/files/jp/114284.pdf</w:t>
        </w:r>
      </w:hyperlink>
      <w:r w:rsidRPr="00EB2224">
        <w:rPr>
          <w:rFonts w:ascii="Meiryo UI" w:eastAsia="Meiryo UI" w:hAnsi="Meiryo UI" w:hint="eastAsia"/>
          <w:color w:val="000000" w:themeColor="text1"/>
        </w:rPr>
        <w:t>）</w:t>
      </w:r>
    </w:p>
    <w:p w14:paraId="680B34FE" w14:textId="77777777" w:rsidR="00BD6B2B" w:rsidRPr="0014376F" w:rsidRDefault="00BD6B2B" w:rsidP="00993036">
      <w:pPr>
        <w:rPr>
          <w:rFonts w:ascii="Meiryo UI" w:eastAsia="Meiryo UI" w:hAnsi="Meiryo UI" w:cs="Meiryo UI"/>
        </w:rPr>
      </w:pPr>
    </w:p>
    <w:p w14:paraId="57FDFFBF" w14:textId="716D32C8" w:rsidR="00993036" w:rsidRPr="003435A6" w:rsidRDefault="00993036" w:rsidP="008936C3">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資金調達を行うにあたり資金使途の対象となる事業や設定した</w:t>
      </w:r>
      <w:r w:rsidR="00161624" w:rsidRPr="003435A6">
        <w:rPr>
          <w:rFonts w:ascii="Meiryo UI" w:eastAsia="Meiryo UI" w:hAnsi="Meiryo UI" w:cs="Meiryo UI" w:hint="eastAsia"/>
        </w:rPr>
        <w:t>中/長期の</w:t>
      </w:r>
      <w:r w:rsidRPr="003435A6">
        <w:rPr>
          <w:rFonts w:ascii="Meiryo UI" w:eastAsia="Meiryo UI" w:hAnsi="Meiryo UI" w:cs="Meiryo UI" w:hint="eastAsia"/>
        </w:rPr>
        <w:t>目標等に関連する環境</w:t>
      </w:r>
      <w:r w:rsidR="00876427" w:rsidRPr="003435A6">
        <w:rPr>
          <w:rFonts w:ascii="Meiryo UI" w:eastAsia="Meiryo UI" w:hAnsi="Meiryo UI" w:cs="Meiryo UI" w:hint="eastAsia"/>
        </w:rPr>
        <w:t>課題</w:t>
      </w:r>
      <w:r w:rsidRPr="003435A6">
        <w:rPr>
          <w:rFonts w:ascii="Meiryo UI" w:eastAsia="Meiryo UI" w:hAnsi="Meiryo UI" w:cs="Meiryo UI" w:hint="eastAsia"/>
        </w:rPr>
        <w:t>等が資金調達者の戦略、長期ビジョン等にどのように位置づけられているか</w:t>
      </w:r>
      <w:r w:rsidR="008936C3" w:rsidRPr="003435A6">
        <w:rPr>
          <w:rFonts w:ascii="Meiryo UI" w:eastAsia="Meiryo UI" w:hAnsi="Meiryo UI" w:cs="Meiryo UI" w:hint="eastAsia"/>
        </w:rPr>
        <w:t>、自社のインパクト戦略（環境・社会・経済に対しどのようなポジティブインパクトを発現・増大していくのかという狙い）を策定されているか、</w:t>
      </w:r>
      <w:r w:rsidRPr="003435A6">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476AFF" w:rsidRPr="003435A6" w14:paraId="7F49FF6B" w14:textId="77777777" w:rsidTr="00993036">
        <w:tc>
          <w:tcPr>
            <w:tcW w:w="9628" w:type="dxa"/>
          </w:tcPr>
          <w:p w14:paraId="46492B49" w14:textId="77777777" w:rsidR="00993036" w:rsidRPr="003435A6" w:rsidRDefault="00993036" w:rsidP="00993036">
            <w:pPr>
              <w:rPr>
                <w:rFonts w:ascii="Meiryo UI" w:eastAsia="Meiryo UI" w:hAnsi="Meiryo UI" w:cs="Meiryo UI"/>
              </w:rPr>
            </w:pPr>
          </w:p>
          <w:p w14:paraId="000E74C0" w14:textId="77777777" w:rsidR="00993036" w:rsidRPr="003435A6" w:rsidRDefault="00993036" w:rsidP="00993036">
            <w:pPr>
              <w:rPr>
                <w:rFonts w:ascii="Meiryo UI" w:eastAsia="Meiryo UI" w:hAnsi="Meiryo UI" w:cs="Meiryo UI"/>
              </w:rPr>
            </w:pPr>
          </w:p>
          <w:p w14:paraId="45A1AC70" w14:textId="77777777" w:rsidR="00993036" w:rsidRPr="003435A6" w:rsidRDefault="00993036" w:rsidP="00993036">
            <w:pPr>
              <w:rPr>
                <w:rFonts w:ascii="Meiryo UI" w:eastAsia="Meiryo UI" w:hAnsi="Meiryo UI" w:cs="Meiryo UI"/>
              </w:rPr>
            </w:pPr>
          </w:p>
          <w:p w14:paraId="6661117D" w14:textId="77777777" w:rsidR="00993036" w:rsidRPr="003435A6" w:rsidRDefault="00993036" w:rsidP="00993036">
            <w:pPr>
              <w:rPr>
                <w:rFonts w:ascii="Meiryo UI" w:eastAsia="Meiryo UI" w:hAnsi="Meiryo UI" w:cs="Meiryo UI"/>
              </w:rPr>
            </w:pPr>
          </w:p>
          <w:p w14:paraId="63875F5B" w14:textId="77777777" w:rsidR="00993036" w:rsidRPr="003435A6" w:rsidRDefault="00993036" w:rsidP="00993036">
            <w:pPr>
              <w:rPr>
                <w:rFonts w:ascii="Meiryo UI" w:eastAsia="Meiryo UI" w:hAnsi="Meiryo UI" w:cs="Meiryo UI"/>
              </w:rPr>
            </w:pPr>
          </w:p>
          <w:p w14:paraId="5B62110E" w14:textId="77777777" w:rsidR="00993036" w:rsidRPr="003435A6" w:rsidRDefault="00993036" w:rsidP="00993036">
            <w:pPr>
              <w:rPr>
                <w:rFonts w:ascii="Meiryo UI" w:eastAsia="Meiryo UI" w:hAnsi="Meiryo UI" w:cs="Meiryo UI"/>
              </w:rPr>
            </w:pPr>
          </w:p>
          <w:p w14:paraId="5C352E9C" w14:textId="77777777" w:rsidR="00993036" w:rsidRPr="003435A6" w:rsidRDefault="00993036" w:rsidP="00993036">
            <w:pPr>
              <w:rPr>
                <w:rFonts w:ascii="Meiryo UI" w:eastAsia="Meiryo UI" w:hAnsi="Meiryo UI" w:cs="Meiryo UI"/>
              </w:rPr>
            </w:pPr>
          </w:p>
        </w:tc>
      </w:tr>
    </w:tbl>
    <w:p w14:paraId="16EC6B0D" w14:textId="3437049E" w:rsidR="00993036" w:rsidRPr="003435A6" w:rsidRDefault="003435A6" w:rsidP="00036AEC">
      <w:pPr>
        <w:widowControl/>
        <w:jc w:val="left"/>
        <w:rPr>
          <w:rFonts w:ascii="Meiryo UI" w:eastAsia="Meiryo UI" w:hAnsi="Meiryo UI" w:cs="Meiryo UI"/>
        </w:rPr>
      </w:pPr>
      <w:r>
        <w:rPr>
          <w:rFonts w:ascii="Meiryo UI" w:eastAsia="Meiryo UI" w:hAnsi="Meiryo UI" w:cs="Meiryo UI"/>
        </w:rPr>
        <w:br w:type="page"/>
      </w:r>
      <w:r w:rsidR="00993036" w:rsidRPr="003435A6">
        <w:rPr>
          <w:rFonts w:ascii="Meiryo UI" w:eastAsia="Meiryo UI" w:hAnsi="Meiryo UI" w:cs="Meiryo UI" w:hint="eastAsia"/>
        </w:rPr>
        <w:lastRenderedPageBreak/>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rsidRPr="003435A6" w14:paraId="033CD19B" w14:textId="77777777" w:rsidTr="00993036">
        <w:tc>
          <w:tcPr>
            <w:tcW w:w="9628" w:type="dxa"/>
          </w:tcPr>
          <w:p w14:paraId="06D37E62" w14:textId="77777777" w:rsidR="00993036" w:rsidRPr="003435A6" w:rsidRDefault="00993036" w:rsidP="00993036">
            <w:pPr>
              <w:rPr>
                <w:rFonts w:ascii="Meiryo UI" w:eastAsia="Meiryo UI" w:hAnsi="Meiryo UI" w:cs="Meiryo UI"/>
              </w:rPr>
            </w:pPr>
          </w:p>
          <w:p w14:paraId="7AA432F7" w14:textId="77777777" w:rsidR="00993036" w:rsidRPr="003435A6" w:rsidRDefault="00993036" w:rsidP="00993036">
            <w:pPr>
              <w:rPr>
                <w:rFonts w:ascii="Meiryo UI" w:eastAsia="Meiryo UI" w:hAnsi="Meiryo UI" w:cs="Meiryo UI"/>
              </w:rPr>
            </w:pPr>
          </w:p>
          <w:p w14:paraId="084424DF" w14:textId="77777777" w:rsidR="00993036" w:rsidRPr="003435A6" w:rsidRDefault="00993036" w:rsidP="00993036">
            <w:pPr>
              <w:rPr>
                <w:rFonts w:ascii="Meiryo UI" w:eastAsia="Meiryo UI" w:hAnsi="Meiryo UI" w:cs="Meiryo UI"/>
              </w:rPr>
            </w:pPr>
          </w:p>
          <w:p w14:paraId="39472B4C" w14:textId="77777777" w:rsidR="00993036" w:rsidRPr="003435A6" w:rsidRDefault="00993036" w:rsidP="00993036">
            <w:pPr>
              <w:rPr>
                <w:rFonts w:ascii="Meiryo UI" w:eastAsia="Meiryo UI" w:hAnsi="Meiryo UI" w:cs="Meiryo UI"/>
              </w:rPr>
            </w:pPr>
          </w:p>
          <w:p w14:paraId="7A54C37E" w14:textId="77777777" w:rsidR="00993036" w:rsidRPr="003435A6" w:rsidRDefault="00993036" w:rsidP="00993036">
            <w:pPr>
              <w:rPr>
                <w:rFonts w:ascii="Meiryo UI" w:eastAsia="Meiryo UI" w:hAnsi="Meiryo UI" w:cs="Meiryo UI"/>
              </w:rPr>
            </w:pPr>
          </w:p>
          <w:p w14:paraId="506BCCA6" w14:textId="77777777" w:rsidR="00993036" w:rsidRPr="003435A6" w:rsidRDefault="00993036" w:rsidP="00993036">
            <w:pPr>
              <w:rPr>
                <w:rFonts w:ascii="Meiryo UI" w:eastAsia="Meiryo UI" w:hAnsi="Meiryo UI" w:cs="Meiryo UI"/>
              </w:rPr>
            </w:pPr>
          </w:p>
          <w:p w14:paraId="5296EE32" w14:textId="77777777" w:rsidR="00993036" w:rsidRPr="003435A6" w:rsidRDefault="00993036" w:rsidP="00993036">
            <w:pPr>
              <w:rPr>
                <w:rFonts w:ascii="Meiryo UI" w:eastAsia="Meiryo UI" w:hAnsi="Meiryo UI" w:cs="Meiryo UI"/>
              </w:rPr>
            </w:pPr>
          </w:p>
        </w:tc>
      </w:tr>
    </w:tbl>
    <w:p w14:paraId="4F41C7D4" w14:textId="77777777" w:rsidR="00993036" w:rsidRPr="003435A6" w:rsidRDefault="00993036" w:rsidP="00993036">
      <w:pPr>
        <w:rPr>
          <w:rFonts w:ascii="Meiryo UI" w:eastAsia="Meiryo UI" w:hAnsi="Meiryo UI" w:cs="Meiryo UI"/>
        </w:rPr>
      </w:pPr>
    </w:p>
    <w:p w14:paraId="3991C3DD" w14:textId="18080E2B" w:rsidR="0064743D" w:rsidRDefault="00993036" w:rsidP="0064743D">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資金使途の対象となる事業等により実践される取組が継続されるための</w:t>
      </w:r>
      <w:r w:rsidR="008936C3" w:rsidRPr="003435A6">
        <w:rPr>
          <w:rFonts w:ascii="Meiryo UI" w:eastAsia="Meiryo UI" w:hAnsi="Meiryo UI" w:cs="Meiryo UI" w:hint="eastAsia"/>
        </w:rPr>
        <w:t>実効性のある取組計画が策定されているか、また</w:t>
      </w:r>
      <w:r w:rsidRPr="003435A6">
        <w:rPr>
          <w:rFonts w:ascii="Meiryo UI" w:eastAsia="Meiryo UI" w:hAnsi="Meiryo UI" w:cs="Meiryo UI" w:hint="eastAsia"/>
        </w:rPr>
        <w:t>仕組みや体制づくり</w:t>
      </w:r>
      <w:r w:rsidR="00CF2533" w:rsidRPr="003435A6">
        <w:rPr>
          <w:rFonts w:ascii="Meiryo UI" w:eastAsia="Meiryo UI" w:hAnsi="Meiryo UI" w:cs="Meiryo UI" w:hint="eastAsia"/>
        </w:rPr>
        <w:t>、ステークホルダーとの連携</w:t>
      </w:r>
      <w:r w:rsidRPr="003435A6">
        <w:rPr>
          <w:rFonts w:ascii="Meiryo UI" w:eastAsia="Meiryo UI" w:hAnsi="Meiryo UI" w:cs="Meiryo UI" w:hint="eastAsia"/>
        </w:rPr>
        <w:t>について、記載してください。</w:t>
      </w:r>
    </w:p>
    <w:tbl>
      <w:tblPr>
        <w:tblStyle w:val="a3"/>
        <w:tblW w:w="0" w:type="auto"/>
        <w:tblLook w:val="04A0" w:firstRow="1" w:lastRow="0" w:firstColumn="1" w:lastColumn="0" w:noHBand="0" w:noVBand="1"/>
      </w:tblPr>
      <w:tblGrid>
        <w:gridCol w:w="9628"/>
      </w:tblGrid>
      <w:tr w:rsidR="0064743D" w:rsidRPr="003435A6" w14:paraId="7D1B9F09" w14:textId="77777777" w:rsidTr="0080487A">
        <w:tc>
          <w:tcPr>
            <w:tcW w:w="9628" w:type="dxa"/>
          </w:tcPr>
          <w:p w14:paraId="10453442" w14:textId="77777777" w:rsidR="0064743D" w:rsidRPr="003435A6" w:rsidRDefault="0064743D" w:rsidP="0080487A"/>
          <w:p w14:paraId="49F26FD7" w14:textId="77777777" w:rsidR="0064743D" w:rsidRPr="003435A6" w:rsidRDefault="0064743D" w:rsidP="0080487A"/>
          <w:p w14:paraId="74B956DB" w14:textId="77777777" w:rsidR="0064743D" w:rsidRPr="003435A6" w:rsidRDefault="0064743D" w:rsidP="0080487A"/>
          <w:p w14:paraId="054601E7" w14:textId="77777777" w:rsidR="0064743D" w:rsidRPr="003435A6" w:rsidRDefault="0064743D" w:rsidP="0080487A"/>
          <w:p w14:paraId="69C3B596" w14:textId="77777777" w:rsidR="0064743D" w:rsidRPr="003435A6" w:rsidRDefault="0064743D" w:rsidP="0080487A"/>
          <w:p w14:paraId="141A1DF3" w14:textId="77777777" w:rsidR="0064743D" w:rsidRPr="003435A6" w:rsidRDefault="0064743D" w:rsidP="0080487A"/>
          <w:p w14:paraId="48FBC0AE" w14:textId="77777777" w:rsidR="0064743D" w:rsidRPr="003435A6" w:rsidRDefault="0064743D" w:rsidP="0080487A"/>
        </w:tc>
      </w:tr>
    </w:tbl>
    <w:p w14:paraId="69CC0E14" w14:textId="428999CF" w:rsidR="0064743D" w:rsidRPr="00EB2224" w:rsidRDefault="0064743D" w:rsidP="0064743D">
      <w:pPr>
        <w:pStyle w:val="a5"/>
        <w:numPr>
          <w:ilvl w:val="0"/>
          <w:numId w:val="1"/>
        </w:numPr>
        <w:ind w:leftChars="0"/>
        <w:rPr>
          <w:rFonts w:ascii="Meiryo UI" w:eastAsia="Meiryo UI" w:hAnsi="Meiryo UI" w:cs="Meiryo UI"/>
          <w:color w:val="000000" w:themeColor="text1"/>
        </w:rPr>
      </w:pPr>
      <w:r w:rsidRPr="00EB2224">
        <w:rPr>
          <w:rFonts w:ascii="Meiryo UI" w:eastAsia="Meiryo UI" w:hAnsi="Meiryo UI" w:cs="Meiryo UI" w:hint="eastAsia"/>
          <w:color w:val="000000" w:themeColor="text1"/>
        </w:rPr>
        <w:t>③を踏まえ、設定した目標や取組計画に対する進捗状況について記載して下さい。また、それらを開示している場合は、開示先について記載してください。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993036" w:rsidRPr="003435A6" w14:paraId="71536FA8" w14:textId="77777777" w:rsidTr="00993036">
        <w:tc>
          <w:tcPr>
            <w:tcW w:w="9628" w:type="dxa"/>
          </w:tcPr>
          <w:p w14:paraId="5C702A5B" w14:textId="77777777" w:rsidR="00993036" w:rsidRPr="003435A6" w:rsidRDefault="00993036"/>
          <w:p w14:paraId="5615BE86" w14:textId="77777777" w:rsidR="00993036" w:rsidRPr="003435A6" w:rsidRDefault="00993036"/>
          <w:p w14:paraId="3F112C02" w14:textId="77777777" w:rsidR="00993036" w:rsidRPr="003435A6" w:rsidRDefault="00993036"/>
          <w:p w14:paraId="10D21515" w14:textId="77777777" w:rsidR="00993036" w:rsidRPr="003435A6" w:rsidRDefault="00993036"/>
          <w:p w14:paraId="667F7DA0" w14:textId="77777777" w:rsidR="00993036" w:rsidRPr="003435A6" w:rsidRDefault="00993036"/>
          <w:p w14:paraId="44034967" w14:textId="77777777" w:rsidR="00993036" w:rsidRPr="003435A6" w:rsidRDefault="00993036"/>
          <w:p w14:paraId="4D23CBEF" w14:textId="77777777" w:rsidR="00993036" w:rsidRPr="003435A6" w:rsidRDefault="00993036"/>
        </w:tc>
      </w:tr>
    </w:tbl>
    <w:p w14:paraId="4E57EBE2"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【透明性】</w:t>
      </w:r>
    </w:p>
    <w:p w14:paraId="71323F3F" w14:textId="584E66CD" w:rsidR="00B25080" w:rsidRPr="003435A6" w:rsidRDefault="00993036" w:rsidP="00B25080">
      <w:pPr>
        <w:pStyle w:val="a5"/>
        <w:numPr>
          <w:ilvl w:val="0"/>
          <w:numId w:val="1"/>
        </w:numPr>
        <w:ind w:leftChars="0"/>
        <w:rPr>
          <w:rFonts w:ascii="Meiryo UI" w:eastAsia="Meiryo UI" w:hAnsi="Meiryo UI" w:cs="Meiryo UI"/>
        </w:rPr>
      </w:pPr>
      <w:bookmarkStart w:id="2" w:name="_Hlk52115488"/>
      <w:r w:rsidRPr="003435A6">
        <w:rPr>
          <w:rFonts w:ascii="Meiryo UI" w:eastAsia="Meiryo UI" w:hAnsi="Meiryo UI" w:cs="Meiryo UI" w:hint="eastAsia"/>
        </w:rPr>
        <w:t>対象事業・プロジェクト及び設定した</w:t>
      </w:r>
      <w:r w:rsidR="008936C3" w:rsidRPr="003435A6">
        <w:rPr>
          <w:rFonts w:ascii="Meiryo UI" w:eastAsia="Meiryo UI" w:hAnsi="Meiryo UI" w:cs="Meiryo UI" w:hint="eastAsia"/>
        </w:rPr>
        <w:t>中</w:t>
      </w:r>
      <w:r w:rsidR="008936C3" w:rsidRPr="003435A6">
        <w:rPr>
          <w:rFonts w:ascii="Meiryo UI" w:eastAsia="Meiryo UI" w:hAnsi="Meiryo UI" w:cs="Meiryo UI"/>
        </w:rPr>
        <w:t>/長期</w:t>
      </w:r>
      <w:r w:rsidRPr="003435A6">
        <w:rPr>
          <w:rFonts w:ascii="Meiryo UI" w:eastAsia="Meiryo UI" w:hAnsi="Meiryo UI" w:cs="Meiryo UI" w:hint="eastAsia"/>
        </w:rPr>
        <w:t>目標に対する進捗状況及びインパクトについて開示している箇所を具体的に記載してください。また、その更新頻度についても記載してください。</w:t>
      </w:r>
      <w:bookmarkEnd w:id="2"/>
    </w:p>
    <w:tbl>
      <w:tblPr>
        <w:tblStyle w:val="a3"/>
        <w:tblW w:w="0" w:type="auto"/>
        <w:tblLook w:val="04A0" w:firstRow="1" w:lastRow="0" w:firstColumn="1" w:lastColumn="0" w:noHBand="0" w:noVBand="1"/>
      </w:tblPr>
      <w:tblGrid>
        <w:gridCol w:w="1555"/>
        <w:gridCol w:w="8073"/>
      </w:tblGrid>
      <w:tr w:rsidR="003435A6" w:rsidRPr="003435A6" w14:paraId="3686DA72" w14:textId="77777777" w:rsidTr="00993036">
        <w:tc>
          <w:tcPr>
            <w:tcW w:w="1555" w:type="dxa"/>
          </w:tcPr>
          <w:p w14:paraId="2B473F50" w14:textId="77777777" w:rsidR="00993036" w:rsidRPr="003435A6" w:rsidRDefault="00993036" w:rsidP="00993036">
            <w:pPr>
              <w:rPr>
                <w:rFonts w:ascii="Meiryo UI" w:eastAsia="Meiryo UI" w:hAnsi="Meiryo UI"/>
              </w:rPr>
            </w:pPr>
            <w:r w:rsidRPr="003435A6">
              <w:rPr>
                <w:rFonts w:ascii="Meiryo UI" w:eastAsia="Meiryo UI" w:hAnsi="Meiryo UI" w:hint="eastAsia"/>
              </w:rPr>
              <w:t>開示項目１</w:t>
            </w:r>
          </w:p>
        </w:tc>
        <w:tc>
          <w:tcPr>
            <w:tcW w:w="8073" w:type="dxa"/>
          </w:tcPr>
          <w:p w14:paraId="6754AD3D" w14:textId="77777777" w:rsidR="00993036" w:rsidRPr="003435A6" w:rsidRDefault="00993036" w:rsidP="00993036">
            <w:pPr>
              <w:rPr>
                <w:rFonts w:ascii="Meiryo UI" w:eastAsia="Meiryo UI" w:hAnsi="Meiryo UI"/>
              </w:rPr>
            </w:pPr>
          </w:p>
        </w:tc>
      </w:tr>
      <w:tr w:rsidR="003435A6" w:rsidRPr="003435A6" w14:paraId="70BE4F76" w14:textId="77777777" w:rsidTr="00993036">
        <w:tc>
          <w:tcPr>
            <w:tcW w:w="1555" w:type="dxa"/>
          </w:tcPr>
          <w:p w14:paraId="6E7726B8" w14:textId="77777777" w:rsidR="00993036" w:rsidRPr="003435A6" w:rsidRDefault="00993036" w:rsidP="00993036">
            <w:pPr>
              <w:rPr>
                <w:rFonts w:ascii="Meiryo UI" w:eastAsia="Meiryo UI" w:hAnsi="Meiryo UI"/>
              </w:rPr>
            </w:pPr>
            <w:r w:rsidRPr="003435A6">
              <w:rPr>
                <w:rFonts w:ascii="Meiryo UI" w:eastAsia="Meiryo UI" w:hAnsi="Meiryo UI" w:hint="eastAsia"/>
              </w:rPr>
              <w:t>開示先</w:t>
            </w:r>
          </w:p>
        </w:tc>
        <w:tc>
          <w:tcPr>
            <w:tcW w:w="8073" w:type="dxa"/>
          </w:tcPr>
          <w:p w14:paraId="6C1562D8" w14:textId="77777777" w:rsidR="00993036" w:rsidRPr="003435A6" w:rsidRDefault="00993036" w:rsidP="00993036">
            <w:pPr>
              <w:rPr>
                <w:rFonts w:ascii="Meiryo UI" w:eastAsia="Meiryo UI" w:hAnsi="Meiryo UI"/>
              </w:rPr>
            </w:pPr>
          </w:p>
          <w:p w14:paraId="0B7DD802" w14:textId="77777777" w:rsidR="00993036" w:rsidRPr="003435A6" w:rsidRDefault="00993036" w:rsidP="00993036">
            <w:pPr>
              <w:rPr>
                <w:rFonts w:ascii="Meiryo UI" w:eastAsia="Meiryo UI" w:hAnsi="Meiryo UI"/>
              </w:rPr>
            </w:pPr>
            <w:r w:rsidRPr="003435A6">
              <w:rPr>
                <w:rFonts w:ascii="Meiryo UI" w:eastAsia="Meiryo UI" w:hAnsi="Meiryo UI" w:hint="eastAsia"/>
              </w:rPr>
              <w:t>URL：</w:t>
            </w:r>
          </w:p>
          <w:p w14:paraId="75D4689D" w14:textId="77777777" w:rsidR="00993036" w:rsidRPr="003435A6" w:rsidRDefault="00993036" w:rsidP="00993036">
            <w:pPr>
              <w:rPr>
                <w:rFonts w:ascii="Meiryo UI" w:eastAsia="Meiryo UI" w:hAnsi="Meiryo UI"/>
              </w:rPr>
            </w:pPr>
            <w:r w:rsidRPr="003435A6">
              <w:rPr>
                <w:rFonts w:ascii="Meiryo UI" w:eastAsia="Meiryo UI" w:hAnsi="Meiryo UI" w:hint="eastAsia"/>
              </w:rPr>
              <w:t>更新頻度：</w:t>
            </w:r>
          </w:p>
        </w:tc>
      </w:tr>
    </w:tbl>
    <w:p w14:paraId="4FFB4898" w14:textId="77777777" w:rsidR="003B0603" w:rsidRPr="003435A6" w:rsidRDefault="00993036" w:rsidP="00993036">
      <w:pPr>
        <w:rPr>
          <w:rFonts w:ascii="Meiryo UI" w:eastAsia="Meiryo UI" w:hAnsi="Meiryo UI" w:cs="Meiryo UI"/>
        </w:rPr>
      </w:pPr>
      <w:r w:rsidRPr="003435A6">
        <w:rPr>
          <w:rFonts w:ascii="Meiryo UI" w:eastAsia="Meiryo UI" w:hAnsi="Meiryo UI" w:cs="Meiryo UI" w:hint="eastAsia"/>
        </w:rPr>
        <w:t xml:space="preserve">　※開示先には、該当箇所がわかるようにページ数等を記載してください。</w:t>
      </w:r>
    </w:p>
    <w:tbl>
      <w:tblPr>
        <w:tblStyle w:val="a3"/>
        <w:tblW w:w="0" w:type="auto"/>
        <w:tblLook w:val="04A0" w:firstRow="1" w:lastRow="0" w:firstColumn="1" w:lastColumn="0" w:noHBand="0" w:noVBand="1"/>
      </w:tblPr>
      <w:tblGrid>
        <w:gridCol w:w="1555"/>
        <w:gridCol w:w="8073"/>
      </w:tblGrid>
      <w:tr w:rsidR="003435A6" w:rsidRPr="003435A6" w14:paraId="41F8A3E1" w14:textId="77777777" w:rsidTr="00EE76ED">
        <w:tc>
          <w:tcPr>
            <w:tcW w:w="1555" w:type="dxa"/>
          </w:tcPr>
          <w:p w14:paraId="4988140D" w14:textId="77777777" w:rsidR="00993036" w:rsidRPr="003435A6" w:rsidRDefault="00993036" w:rsidP="00EE76ED">
            <w:pPr>
              <w:rPr>
                <w:rFonts w:ascii="Meiryo UI" w:eastAsia="Meiryo UI" w:hAnsi="Meiryo UI"/>
              </w:rPr>
            </w:pPr>
            <w:r w:rsidRPr="003435A6">
              <w:rPr>
                <w:rFonts w:ascii="Meiryo UI" w:eastAsia="Meiryo UI" w:hAnsi="Meiryo UI" w:hint="eastAsia"/>
              </w:rPr>
              <w:t>開示項目２</w:t>
            </w:r>
          </w:p>
        </w:tc>
        <w:tc>
          <w:tcPr>
            <w:tcW w:w="8073" w:type="dxa"/>
          </w:tcPr>
          <w:p w14:paraId="04761B0E" w14:textId="77777777" w:rsidR="00993036" w:rsidRPr="003435A6" w:rsidRDefault="00993036" w:rsidP="00EE76ED">
            <w:pPr>
              <w:rPr>
                <w:rFonts w:ascii="Meiryo UI" w:eastAsia="Meiryo UI" w:hAnsi="Meiryo UI"/>
              </w:rPr>
            </w:pPr>
          </w:p>
        </w:tc>
      </w:tr>
      <w:tr w:rsidR="003435A6" w:rsidRPr="003435A6" w14:paraId="32F8BBEF" w14:textId="77777777" w:rsidTr="00EE76ED">
        <w:tc>
          <w:tcPr>
            <w:tcW w:w="1555" w:type="dxa"/>
          </w:tcPr>
          <w:p w14:paraId="7AB3C6A0" w14:textId="77777777" w:rsidR="00993036" w:rsidRPr="003435A6" w:rsidRDefault="00993036" w:rsidP="00EE76ED">
            <w:pPr>
              <w:rPr>
                <w:rFonts w:ascii="Meiryo UI" w:eastAsia="Meiryo UI" w:hAnsi="Meiryo UI"/>
              </w:rPr>
            </w:pPr>
            <w:r w:rsidRPr="003435A6">
              <w:rPr>
                <w:rFonts w:ascii="Meiryo UI" w:eastAsia="Meiryo UI" w:hAnsi="Meiryo UI" w:hint="eastAsia"/>
              </w:rPr>
              <w:t>開示先</w:t>
            </w:r>
          </w:p>
        </w:tc>
        <w:tc>
          <w:tcPr>
            <w:tcW w:w="8073" w:type="dxa"/>
          </w:tcPr>
          <w:p w14:paraId="5DD7EACC" w14:textId="77777777" w:rsidR="00993036" w:rsidRPr="003435A6" w:rsidRDefault="00993036" w:rsidP="00EE76ED">
            <w:pPr>
              <w:rPr>
                <w:rFonts w:ascii="Meiryo UI" w:eastAsia="Meiryo UI" w:hAnsi="Meiryo UI"/>
              </w:rPr>
            </w:pPr>
          </w:p>
          <w:p w14:paraId="3F578BEC" w14:textId="77777777" w:rsidR="00993036" w:rsidRPr="003435A6" w:rsidRDefault="00993036" w:rsidP="00EE76ED">
            <w:pPr>
              <w:rPr>
                <w:rFonts w:ascii="Meiryo UI" w:eastAsia="Meiryo UI" w:hAnsi="Meiryo UI"/>
              </w:rPr>
            </w:pPr>
            <w:r w:rsidRPr="003435A6">
              <w:rPr>
                <w:rFonts w:ascii="Meiryo UI" w:eastAsia="Meiryo UI" w:hAnsi="Meiryo UI" w:hint="eastAsia"/>
              </w:rPr>
              <w:t>URL：</w:t>
            </w:r>
          </w:p>
          <w:p w14:paraId="1C9FA139" w14:textId="77777777" w:rsidR="00993036" w:rsidRPr="003435A6" w:rsidRDefault="00993036" w:rsidP="00EE76ED">
            <w:pPr>
              <w:rPr>
                <w:rFonts w:ascii="Meiryo UI" w:eastAsia="Meiryo UI" w:hAnsi="Meiryo UI"/>
              </w:rPr>
            </w:pPr>
            <w:r w:rsidRPr="003435A6">
              <w:rPr>
                <w:rFonts w:ascii="Meiryo UI" w:eastAsia="Meiryo UI" w:hAnsi="Meiryo UI" w:hint="eastAsia"/>
              </w:rPr>
              <w:t>更新頻度：</w:t>
            </w:r>
          </w:p>
        </w:tc>
      </w:tr>
    </w:tbl>
    <w:p w14:paraId="5F225AAE" w14:textId="4365F7E1" w:rsidR="003435A6" w:rsidRDefault="00993036" w:rsidP="00C06A67">
      <w:r w:rsidRPr="003435A6">
        <w:rPr>
          <w:rFonts w:ascii="Meiryo UI" w:eastAsia="Meiryo UI" w:hAnsi="Meiryo UI" w:cs="Meiryo UI" w:hint="eastAsia"/>
        </w:rPr>
        <w:t xml:space="preserve">　※開示先には、該当箇所がわかるようにページ数等を記載してください。</w:t>
      </w:r>
      <w:r w:rsidR="003435A6">
        <w:br w:type="page"/>
      </w:r>
    </w:p>
    <w:p w14:paraId="56277965" w14:textId="7056DDFA" w:rsidR="00B25080" w:rsidRPr="003435A6" w:rsidRDefault="00B25080" w:rsidP="00B25080">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lastRenderedPageBreak/>
        <w:t>設定した</w:t>
      </w:r>
      <w:r w:rsidR="008936C3" w:rsidRPr="003435A6">
        <w:rPr>
          <w:rFonts w:ascii="Meiryo UI" w:eastAsia="Meiryo UI" w:hAnsi="Meiryo UI" w:cs="Meiryo UI" w:hint="eastAsia"/>
        </w:rPr>
        <w:t>中</w:t>
      </w:r>
      <w:r w:rsidR="008936C3" w:rsidRPr="003435A6">
        <w:rPr>
          <w:rFonts w:ascii="Meiryo UI" w:eastAsia="Meiryo UI" w:hAnsi="Meiryo UI" w:cs="Meiryo UI"/>
        </w:rPr>
        <w:t>/長期</w:t>
      </w:r>
      <w:r w:rsidRPr="003435A6">
        <w:rPr>
          <w:rFonts w:ascii="Meiryo UI" w:eastAsia="Meiryo UI" w:hAnsi="Meiryo UI" w:cs="Meiryo UI" w:hint="eastAsia"/>
        </w:rPr>
        <w:t>目標や計画の進捗についてどのようにモニタリングをしているか、また、目標や計画と進捗に</w:t>
      </w:r>
      <w:r w:rsidR="00BD6B2B" w:rsidRPr="003435A6">
        <w:rPr>
          <w:rFonts w:ascii="Meiryo UI" w:eastAsia="Meiryo UI" w:hAnsi="Meiryo UI" w:cs="Meiryo UI" w:hint="eastAsia"/>
        </w:rPr>
        <w:t>差異がある場合の対応方針を</w:t>
      </w:r>
      <w:r w:rsidRPr="003435A6">
        <w:rPr>
          <w:rFonts w:ascii="Meiryo UI" w:eastAsia="Meiryo UI" w:hAnsi="Meiryo UI" w:cs="Meiryo UI" w:hint="eastAsia"/>
        </w:rPr>
        <w:t>定めているか記載してください。加えて、その方針について開示している箇所を具体的に記載してください。</w:t>
      </w:r>
    </w:p>
    <w:tbl>
      <w:tblPr>
        <w:tblStyle w:val="a3"/>
        <w:tblW w:w="0" w:type="auto"/>
        <w:tblLook w:val="04A0" w:firstRow="1" w:lastRow="0" w:firstColumn="1" w:lastColumn="0" w:noHBand="0" w:noVBand="1"/>
      </w:tblPr>
      <w:tblGrid>
        <w:gridCol w:w="1696"/>
        <w:gridCol w:w="7932"/>
      </w:tblGrid>
      <w:tr w:rsidR="003435A6" w:rsidRPr="003435A6" w14:paraId="1E1AB572" w14:textId="77777777" w:rsidTr="00B25080">
        <w:tc>
          <w:tcPr>
            <w:tcW w:w="1696" w:type="dxa"/>
          </w:tcPr>
          <w:p w14:paraId="0B9CB7C6" w14:textId="34CC4E68" w:rsidR="00B25080" w:rsidRPr="003435A6" w:rsidRDefault="00B25080" w:rsidP="00636AB5">
            <w:pPr>
              <w:rPr>
                <w:rFonts w:ascii="Meiryo UI" w:eastAsia="Meiryo UI" w:hAnsi="Meiryo UI"/>
              </w:rPr>
            </w:pPr>
            <w:r w:rsidRPr="003435A6">
              <w:rPr>
                <w:rFonts w:ascii="Meiryo UI" w:eastAsia="Meiryo UI" w:hAnsi="Meiryo UI" w:hint="eastAsia"/>
              </w:rPr>
              <w:t>モニタリング方法・</w:t>
            </w:r>
            <w:r w:rsidRPr="003435A6">
              <w:rPr>
                <w:rFonts w:ascii="Meiryo UI" w:eastAsia="Meiryo UI" w:hAnsi="Meiryo UI"/>
              </w:rPr>
              <w:br/>
            </w:r>
            <w:r w:rsidRPr="003435A6">
              <w:rPr>
                <w:rFonts w:ascii="Meiryo UI" w:eastAsia="Meiryo UI" w:hAnsi="Meiryo UI" w:hint="eastAsia"/>
              </w:rPr>
              <w:t>差異がある場合の対応</w:t>
            </w:r>
          </w:p>
        </w:tc>
        <w:tc>
          <w:tcPr>
            <w:tcW w:w="7932" w:type="dxa"/>
          </w:tcPr>
          <w:p w14:paraId="1642DCBB" w14:textId="77777777" w:rsidR="00B25080" w:rsidRPr="003435A6" w:rsidRDefault="00B25080" w:rsidP="00636AB5">
            <w:pPr>
              <w:rPr>
                <w:rFonts w:ascii="Meiryo UI" w:eastAsia="Meiryo UI" w:hAnsi="Meiryo UI"/>
              </w:rPr>
            </w:pPr>
          </w:p>
        </w:tc>
      </w:tr>
      <w:tr w:rsidR="003435A6" w:rsidRPr="003435A6" w14:paraId="6CCC997C" w14:textId="77777777" w:rsidTr="00B25080">
        <w:tc>
          <w:tcPr>
            <w:tcW w:w="1696" w:type="dxa"/>
          </w:tcPr>
          <w:p w14:paraId="01AFA325" w14:textId="77777777" w:rsidR="00B25080" w:rsidRPr="003435A6" w:rsidRDefault="00B25080" w:rsidP="00636AB5">
            <w:pPr>
              <w:rPr>
                <w:rFonts w:ascii="Meiryo UI" w:eastAsia="Meiryo UI" w:hAnsi="Meiryo UI"/>
              </w:rPr>
            </w:pPr>
            <w:r w:rsidRPr="003435A6">
              <w:rPr>
                <w:rFonts w:ascii="Meiryo UI" w:eastAsia="Meiryo UI" w:hAnsi="Meiryo UI" w:hint="eastAsia"/>
              </w:rPr>
              <w:t>開示先</w:t>
            </w:r>
          </w:p>
        </w:tc>
        <w:tc>
          <w:tcPr>
            <w:tcW w:w="7932" w:type="dxa"/>
          </w:tcPr>
          <w:p w14:paraId="4A1275EB" w14:textId="77777777" w:rsidR="00B25080" w:rsidRPr="003435A6" w:rsidRDefault="00B25080" w:rsidP="00636AB5">
            <w:pPr>
              <w:rPr>
                <w:rFonts w:ascii="Meiryo UI" w:eastAsia="Meiryo UI" w:hAnsi="Meiryo UI"/>
              </w:rPr>
            </w:pPr>
          </w:p>
          <w:p w14:paraId="41428A0C" w14:textId="77777777" w:rsidR="00B25080" w:rsidRPr="003435A6" w:rsidRDefault="00B25080" w:rsidP="00636AB5">
            <w:pPr>
              <w:rPr>
                <w:rFonts w:ascii="Meiryo UI" w:eastAsia="Meiryo UI" w:hAnsi="Meiryo UI"/>
              </w:rPr>
            </w:pPr>
            <w:r w:rsidRPr="003435A6">
              <w:rPr>
                <w:rFonts w:ascii="Meiryo UI" w:eastAsia="Meiryo UI" w:hAnsi="Meiryo UI" w:hint="eastAsia"/>
              </w:rPr>
              <w:t>URL：</w:t>
            </w:r>
          </w:p>
          <w:p w14:paraId="30B6B864" w14:textId="77777777" w:rsidR="00B25080" w:rsidRPr="003435A6" w:rsidRDefault="00B25080" w:rsidP="00636AB5">
            <w:pPr>
              <w:rPr>
                <w:rFonts w:ascii="Meiryo UI" w:eastAsia="Meiryo UI" w:hAnsi="Meiryo UI"/>
              </w:rPr>
            </w:pPr>
            <w:r w:rsidRPr="003435A6">
              <w:rPr>
                <w:rFonts w:ascii="Meiryo UI" w:eastAsia="Meiryo UI" w:hAnsi="Meiryo UI" w:hint="eastAsia"/>
              </w:rPr>
              <w:t>更新頻度：</w:t>
            </w:r>
          </w:p>
        </w:tc>
      </w:tr>
    </w:tbl>
    <w:p w14:paraId="37DB9809" w14:textId="3AEF6E27" w:rsidR="00B25080" w:rsidRPr="003435A6" w:rsidRDefault="00B25080" w:rsidP="00B25080">
      <w:pPr>
        <w:rPr>
          <w:rFonts w:ascii="Meiryo UI" w:eastAsia="Meiryo UI" w:hAnsi="Meiryo UI" w:cs="Meiryo UI"/>
        </w:rPr>
      </w:pPr>
      <w:r w:rsidRPr="003435A6">
        <w:rPr>
          <w:rFonts w:ascii="Meiryo UI" w:eastAsia="Meiryo UI" w:hAnsi="Meiryo UI" w:cs="Meiryo UI" w:hint="eastAsia"/>
        </w:rPr>
        <w:t>※開示先には、該当箇所がわかるようにページ数等を記載してください。</w:t>
      </w:r>
    </w:p>
    <w:p w14:paraId="55467D51" w14:textId="77777777" w:rsidR="00B25080" w:rsidRPr="003435A6" w:rsidRDefault="00B25080" w:rsidP="00B25080">
      <w:pPr>
        <w:rPr>
          <w:rFonts w:ascii="Meiryo UI" w:eastAsia="Meiryo UI" w:hAnsi="Meiryo UI" w:cs="Meiryo UI"/>
        </w:rPr>
      </w:pPr>
    </w:p>
    <w:p w14:paraId="247FD964" w14:textId="1AB2BDC9" w:rsidR="00B25080" w:rsidRPr="003435A6" w:rsidRDefault="00B25080" w:rsidP="00B25080">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今回の資金調達を含む投資計画について開示している箇所を具体的に記載してください。</w:t>
      </w:r>
    </w:p>
    <w:tbl>
      <w:tblPr>
        <w:tblStyle w:val="a3"/>
        <w:tblW w:w="0" w:type="auto"/>
        <w:tblLook w:val="04A0" w:firstRow="1" w:lastRow="0" w:firstColumn="1" w:lastColumn="0" w:noHBand="0" w:noVBand="1"/>
      </w:tblPr>
      <w:tblGrid>
        <w:gridCol w:w="1555"/>
        <w:gridCol w:w="8073"/>
      </w:tblGrid>
      <w:tr w:rsidR="003435A6" w:rsidRPr="003435A6" w14:paraId="28789FE8" w14:textId="77777777" w:rsidTr="00636AB5">
        <w:tc>
          <w:tcPr>
            <w:tcW w:w="1555" w:type="dxa"/>
          </w:tcPr>
          <w:p w14:paraId="0C73EC0E" w14:textId="77777777" w:rsidR="00B25080" w:rsidRPr="003435A6" w:rsidRDefault="00B25080" w:rsidP="00636AB5">
            <w:pPr>
              <w:rPr>
                <w:rFonts w:ascii="Meiryo UI" w:eastAsia="Meiryo UI" w:hAnsi="Meiryo UI"/>
              </w:rPr>
            </w:pPr>
            <w:r w:rsidRPr="003435A6">
              <w:rPr>
                <w:rFonts w:ascii="Meiryo UI" w:eastAsia="Meiryo UI" w:hAnsi="Meiryo UI" w:hint="eastAsia"/>
              </w:rPr>
              <w:t>開示先</w:t>
            </w:r>
          </w:p>
        </w:tc>
        <w:tc>
          <w:tcPr>
            <w:tcW w:w="8073" w:type="dxa"/>
          </w:tcPr>
          <w:p w14:paraId="5633803E" w14:textId="77777777" w:rsidR="00B25080" w:rsidRPr="003435A6" w:rsidRDefault="00B25080" w:rsidP="00636AB5">
            <w:pPr>
              <w:rPr>
                <w:rFonts w:ascii="Meiryo UI" w:eastAsia="Meiryo UI" w:hAnsi="Meiryo UI"/>
              </w:rPr>
            </w:pPr>
          </w:p>
          <w:p w14:paraId="10CBBC58" w14:textId="77777777" w:rsidR="00B25080" w:rsidRPr="003435A6" w:rsidRDefault="00B25080" w:rsidP="00636AB5">
            <w:pPr>
              <w:rPr>
                <w:rFonts w:ascii="Meiryo UI" w:eastAsia="Meiryo UI" w:hAnsi="Meiryo UI"/>
              </w:rPr>
            </w:pPr>
            <w:r w:rsidRPr="003435A6">
              <w:rPr>
                <w:rFonts w:ascii="Meiryo UI" w:eastAsia="Meiryo UI" w:hAnsi="Meiryo UI" w:hint="eastAsia"/>
              </w:rPr>
              <w:t>URL：</w:t>
            </w:r>
          </w:p>
          <w:p w14:paraId="73052C12" w14:textId="77777777" w:rsidR="00B25080" w:rsidRPr="003435A6" w:rsidRDefault="00B25080" w:rsidP="00636AB5">
            <w:pPr>
              <w:rPr>
                <w:rFonts w:ascii="Meiryo UI" w:eastAsia="Meiryo UI" w:hAnsi="Meiryo UI"/>
              </w:rPr>
            </w:pPr>
            <w:r w:rsidRPr="003435A6">
              <w:rPr>
                <w:rFonts w:ascii="Meiryo UI" w:eastAsia="Meiryo UI" w:hAnsi="Meiryo UI" w:hint="eastAsia"/>
              </w:rPr>
              <w:t>更新頻度：</w:t>
            </w:r>
          </w:p>
        </w:tc>
      </w:tr>
    </w:tbl>
    <w:p w14:paraId="067F39D6" w14:textId="34199A74" w:rsidR="00B25080" w:rsidRPr="003435A6" w:rsidRDefault="00B25080" w:rsidP="00993036">
      <w:pPr>
        <w:rPr>
          <w:rFonts w:ascii="Meiryo UI" w:eastAsia="Meiryo UI" w:hAnsi="Meiryo UI"/>
        </w:rPr>
      </w:pPr>
      <w:r w:rsidRPr="003435A6">
        <w:rPr>
          <w:rFonts w:ascii="Meiryo UI" w:eastAsia="Meiryo UI" w:hAnsi="Meiryo UI" w:hint="eastAsia"/>
        </w:rPr>
        <w:t>※開示先には、該当箇所がわかるようにページ数等を記載してください。</w:t>
      </w:r>
    </w:p>
    <w:p w14:paraId="72D0FCDA" w14:textId="77777777" w:rsidR="00B25080" w:rsidRPr="003435A6" w:rsidRDefault="00B25080" w:rsidP="00993036"/>
    <w:p w14:paraId="43FDBD8C" w14:textId="42326929"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w:t>
      </w:r>
      <w:r w:rsidR="008936C3" w:rsidRPr="003435A6">
        <w:rPr>
          <w:rFonts w:ascii="Meiryo UI" w:eastAsia="Meiryo UI" w:hAnsi="Meiryo UI" w:cs="Meiryo UI" w:hint="eastAsia"/>
        </w:rPr>
        <w:t>体制・</w:t>
      </w:r>
      <w:r w:rsidRPr="003435A6">
        <w:rPr>
          <w:rFonts w:ascii="Meiryo UI" w:eastAsia="Meiryo UI" w:hAnsi="Meiryo UI" w:cs="Meiryo UI" w:hint="eastAsia"/>
        </w:rPr>
        <w:t>実績】</w:t>
      </w:r>
    </w:p>
    <w:p w14:paraId="785D72C1" w14:textId="77777777" w:rsidR="00993036" w:rsidRPr="003435A6" w:rsidRDefault="00993036" w:rsidP="00993036">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申請した事例により調達した金額及び長期借入金と社債残高の合計に占める割合を記載してください。</w:t>
      </w:r>
      <w:r w:rsidRPr="003435A6">
        <w:rPr>
          <w:rFonts w:ascii="Meiryo UI" w:eastAsia="Meiryo UI" w:hAnsi="Meiryo UI" w:cs="Meiryo UI"/>
        </w:rPr>
        <w:br/>
      </w:r>
      <w:r w:rsidRPr="003435A6">
        <w:rPr>
          <w:rFonts w:ascii="Meiryo UI" w:eastAsia="Meiryo UI" w:hAnsi="Meiryo UI" w:cs="Meiryo UI" w:hint="eastAsia"/>
        </w:rPr>
        <w:t>（対象事例の金額が占める長期借入金と社債残高の合計値に対する割合で評価を行います。）</w:t>
      </w:r>
    </w:p>
    <w:tbl>
      <w:tblPr>
        <w:tblStyle w:val="a3"/>
        <w:tblW w:w="0" w:type="auto"/>
        <w:tblLook w:val="04A0" w:firstRow="1" w:lastRow="0" w:firstColumn="1" w:lastColumn="0" w:noHBand="0" w:noVBand="1"/>
      </w:tblPr>
      <w:tblGrid>
        <w:gridCol w:w="3681"/>
        <w:gridCol w:w="5947"/>
      </w:tblGrid>
      <w:tr w:rsidR="003435A6" w:rsidRPr="003435A6" w14:paraId="5737CA7E" w14:textId="77777777" w:rsidTr="00993036">
        <w:tc>
          <w:tcPr>
            <w:tcW w:w="3681" w:type="dxa"/>
          </w:tcPr>
          <w:p w14:paraId="34086095" w14:textId="77777777" w:rsidR="00993036" w:rsidRPr="003435A6" w:rsidRDefault="00993036" w:rsidP="00993036">
            <w:pPr>
              <w:rPr>
                <w:rFonts w:ascii="Meiryo UI" w:eastAsia="Meiryo UI" w:hAnsi="Meiryo UI"/>
              </w:rPr>
            </w:pPr>
            <w:r w:rsidRPr="003435A6">
              <w:rPr>
                <w:rFonts w:ascii="Meiryo UI" w:eastAsia="Meiryo UI" w:hAnsi="Meiryo UI" w:hint="eastAsia"/>
              </w:rPr>
              <w:t>調達額（※１）</w:t>
            </w:r>
          </w:p>
        </w:tc>
        <w:tc>
          <w:tcPr>
            <w:tcW w:w="5947" w:type="dxa"/>
          </w:tcPr>
          <w:p w14:paraId="406E0161" w14:textId="77777777" w:rsidR="00993036" w:rsidRPr="003435A6" w:rsidRDefault="00993036" w:rsidP="00993036">
            <w:pPr>
              <w:rPr>
                <w:rFonts w:ascii="Meiryo UI" w:eastAsia="Meiryo UI" w:hAnsi="Meiryo UI"/>
              </w:rPr>
            </w:pPr>
          </w:p>
        </w:tc>
      </w:tr>
      <w:tr w:rsidR="003435A6" w:rsidRPr="003435A6" w14:paraId="233F282D" w14:textId="77777777" w:rsidTr="00993036">
        <w:tc>
          <w:tcPr>
            <w:tcW w:w="3681" w:type="dxa"/>
          </w:tcPr>
          <w:p w14:paraId="12601EF7" w14:textId="77777777" w:rsidR="00993036" w:rsidRPr="003435A6" w:rsidRDefault="00993036" w:rsidP="00993036">
            <w:pPr>
              <w:rPr>
                <w:rFonts w:ascii="Meiryo UI" w:eastAsia="Meiryo UI" w:hAnsi="Meiryo UI"/>
              </w:rPr>
            </w:pPr>
            <w:r w:rsidRPr="003435A6">
              <w:rPr>
                <w:rFonts w:ascii="Meiryo UI" w:eastAsia="Meiryo UI" w:hAnsi="Meiryo UI" w:cs="Meiryo UI" w:hint="eastAsia"/>
              </w:rPr>
              <w:t>長期借入金と社債残高の合計（※２）</w:t>
            </w:r>
          </w:p>
        </w:tc>
        <w:tc>
          <w:tcPr>
            <w:tcW w:w="5947" w:type="dxa"/>
          </w:tcPr>
          <w:p w14:paraId="0C909F62" w14:textId="77777777" w:rsidR="00993036" w:rsidRPr="003435A6" w:rsidRDefault="00993036" w:rsidP="00993036">
            <w:pPr>
              <w:rPr>
                <w:rFonts w:ascii="Meiryo UI" w:eastAsia="Meiryo UI" w:hAnsi="Meiryo UI"/>
              </w:rPr>
            </w:pPr>
          </w:p>
        </w:tc>
      </w:tr>
    </w:tbl>
    <w:p w14:paraId="7E25CB83"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※１複数事例が対象となる場合は、その合計額と個別事例ごとの金額をそれぞれ記載してください。</w:t>
      </w:r>
    </w:p>
    <w:p w14:paraId="0AFD5FAC" w14:textId="2D753A90" w:rsidR="00993036" w:rsidRPr="003435A6" w:rsidRDefault="00993036" w:rsidP="00993036">
      <w:pPr>
        <w:ind w:left="424" w:hangingChars="202" w:hanging="424"/>
        <w:rPr>
          <w:rFonts w:ascii="Meiryo UI" w:eastAsia="Meiryo UI" w:hAnsi="Meiryo UI" w:cs="Meiryo UI"/>
        </w:rPr>
      </w:pPr>
      <w:r w:rsidRPr="003435A6">
        <w:rPr>
          <w:rFonts w:ascii="Meiryo UI" w:eastAsia="Meiryo UI" w:hAnsi="Meiryo UI" w:cs="Meiryo UI" w:hint="eastAsia"/>
        </w:rPr>
        <w:t>※２対象事例により資金調達した年</w:t>
      </w:r>
      <w:r w:rsidR="002E3D0A" w:rsidRPr="003435A6">
        <w:rPr>
          <w:rFonts w:ascii="Meiryo UI" w:eastAsia="Meiryo UI" w:hAnsi="Meiryo UI" w:cs="Meiryo UI" w:hint="eastAsia"/>
        </w:rPr>
        <w:t>/年度</w:t>
      </w:r>
      <w:r w:rsidRPr="003435A6">
        <w:rPr>
          <w:rFonts w:ascii="Meiryo UI" w:eastAsia="Meiryo UI" w:hAnsi="Meiryo UI" w:cs="Meiryo UI" w:hint="eastAsia"/>
        </w:rPr>
        <w:t>の額を記載してください。複数事例の場合はそれぞれの対象年で記載してください。</w:t>
      </w:r>
    </w:p>
    <w:p w14:paraId="792D62A7" w14:textId="77777777" w:rsidR="00D44261" w:rsidRPr="003435A6" w:rsidRDefault="00D44261" w:rsidP="00D44261">
      <w:pPr>
        <w:widowControl/>
        <w:jc w:val="left"/>
        <w:rPr>
          <w:rFonts w:ascii="Meiryo UI" w:eastAsia="Meiryo UI" w:hAnsi="Meiryo UI" w:cs="Meiryo UI"/>
        </w:rPr>
      </w:pPr>
    </w:p>
    <w:p w14:paraId="3F9036E7" w14:textId="5AC60151" w:rsidR="00993036" w:rsidRPr="003435A6" w:rsidRDefault="00D44261" w:rsidP="00D44261">
      <w:pPr>
        <w:widowControl/>
        <w:jc w:val="left"/>
        <w:rPr>
          <w:rFonts w:ascii="Meiryo UI" w:eastAsia="Meiryo UI" w:hAnsi="Meiryo UI" w:cs="Meiryo UI"/>
        </w:rPr>
      </w:pPr>
      <w:r w:rsidRPr="003435A6">
        <w:rPr>
          <w:rFonts w:ascii="Meiryo UI" w:eastAsia="Meiryo UI" w:hAnsi="Meiryo UI" w:cs="Meiryo UI" w:hint="eastAsia"/>
        </w:rPr>
        <w:t>【</w:t>
      </w:r>
      <w:r w:rsidR="00993036" w:rsidRPr="003435A6">
        <w:rPr>
          <w:rFonts w:ascii="Meiryo UI" w:eastAsia="Meiryo UI" w:hAnsi="Meiryo UI" w:cs="Meiryo UI" w:hint="eastAsia"/>
        </w:rPr>
        <w:t>インパクト】</w:t>
      </w:r>
    </w:p>
    <w:p w14:paraId="1A970487" w14:textId="4C1F38DB" w:rsidR="00993036" w:rsidRPr="003435A6" w:rsidRDefault="00993036" w:rsidP="008936C3">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申請した事例により創出されると想定される/創出されたインパクト、あるいは設定した目標について具体的に記載してください。</w:t>
      </w:r>
      <w:r w:rsidR="00876427" w:rsidRPr="003435A6">
        <w:rPr>
          <w:rFonts w:ascii="Meiryo UI" w:eastAsia="Meiryo UI" w:hAnsi="Meiryo UI" w:cs="Meiryo UI" w:hint="eastAsia"/>
        </w:rPr>
        <w:t>インパクトに関しては、本資金調達による追加性（アディショナリティ</w:t>
      </w:r>
      <w:r w:rsidR="008936C3" w:rsidRPr="003435A6">
        <w:rPr>
          <w:rFonts w:ascii="Meiryo UI" w:eastAsia="Meiryo UI" w:hAnsi="Meiryo UI" w:cs="Meiryo UI" w:hint="eastAsia"/>
        </w:rPr>
        <w:t>、もしその事業が行われなければ生じなかった</w:t>
      </w:r>
      <w:r w:rsidR="00457D77" w:rsidRPr="003435A6">
        <w:rPr>
          <w:rFonts w:ascii="Meiryo UI" w:eastAsia="Meiryo UI" w:hAnsi="Meiryo UI" w:cs="Meiryo UI" w:hint="eastAsia"/>
        </w:rPr>
        <w:t>ポジティブなインパクト、</w:t>
      </w:r>
      <w:r w:rsidR="008936C3" w:rsidRPr="003435A6">
        <w:rPr>
          <w:rFonts w:ascii="Meiryo UI" w:eastAsia="Meiryo UI" w:hAnsi="Meiryo UI" w:cs="Meiryo UI" w:hint="eastAsia"/>
        </w:rPr>
        <w:t>環境改善効果等</w:t>
      </w:r>
      <w:r w:rsidR="00876427" w:rsidRPr="003435A6">
        <w:rPr>
          <w:rFonts w:ascii="Meiryo UI" w:eastAsia="Meiryo UI" w:hAnsi="Meiryo UI" w:cs="Meiryo UI" w:hint="eastAsia"/>
        </w:rPr>
        <w:t>）についても記載してください。</w:t>
      </w:r>
      <w:r w:rsidRPr="003435A6">
        <w:rPr>
          <w:rFonts w:ascii="Meiryo UI" w:eastAsia="Meiryo UI" w:hAnsi="Meiryo UI" w:cs="Meiryo UI"/>
        </w:rPr>
        <w:br/>
      </w:r>
      <w:r w:rsidRPr="003435A6">
        <w:rPr>
          <w:rFonts w:ascii="Meiryo UI" w:eastAsia="Meiryo UI" w:hAnsi="Meiryo UI" w:cs="Meiryo UI" w:hint="eastAsia"/>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RPr="003435A6" w14:paraId="61A3D079" w14:textId="77777777" w:rsidTr="00993036">
        <w:tc>
          <w:tcPr>
            <w:tcW w:w="9628" w:type="dxa"/>
          </w:tcPr>
          <w:p w14:paraId="2E9562E5" w14:textId="77777777" w:rsidR="00993036" w:rsidRPr="003435A6" w:rsidRDefault="00993036" w:rsidP="00993036"/>
          <w:p w14:paraId="33FFB958" w14:textId="77777777" w:rsidR="00993036" w:rsidRPr="003435A6" w:rsidRDefault="00993036" w:rsidP="00993036"/>
          <w:p w14:paraId="747629C0" w14:textId="77777777" w:rsidR="00993036" w:rsidRPr="003435A6" w:rsidRDefault="00993036" w:rsidP="00993036"/>
          <w:p w14:paraId="742CA135" w14:textId="77777777" w:rsidR="00993036" w:rsidRPr="003435A6" w:rsidRDefault="00993036" w:rsidP="00993036"/>
          <w:p w14:paraId="6F317532" w14:textId="77777777" w:rsidR="00993036" w:rsidRPr="003435A6" w:rsidRDefault="00993036" w:rsidP="00993036"/>
          <w:p w14:paraId="576A049C" w14:textId="77777777" w:rsidR="00993036" w:rsidRPr="003435A6" w:rsidRDefault="00993036" w:rsidP="00993036"/>
          <w:p w14:paraId="193FC1D8" w14:textId="77777777" w:rsidR="00993036" w:rsidRPr="003435A6" w:rsidRDefault="00993036" w:rsidP="00993036"/>
          <w:p w14:paraId="3DFC47E5" w14:textId="77777777" w:rsidR="00993036" w:rsidRPr="003435A6" w:rsidRDefault="00993036" w:rsidP="00993036"/>
          <w:p w14:paraId="125F0086" w14:textId="77777777" w:rsidR="00993036" w:rsidRPr="003435A6" w:rsidRDefault="00993036" w:rsidP="00993036"/>
        </w:tc>
      </w:tr>
    </w:tbl>
    <w:p w14:paraId="58922624" w14:textId="6DFD16C1" w:rsidR="00993036" w:rsidRPr="003435A6" w:rsidRDefault="00993036" w:rsidP="00993036">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lastRenderedPageBreak/>
        <w:t>上記で記載いただいた以外の環境・社会に</w:t>
      </w:r>
      <w:r w:rsidR="0011460C" w:rsidRPr="003435A6">
        <w:rPr>
          <w:rFonts w:ascii="Meiryo UI" w:eastAsia="Meiryo UI" w:hAnsi="Meiryo UI" w:cs="Meiryo UI" w:hint="eastAsia"/>
        </w:rPr>
        <w:t>重大な</w:t>
      </w:r>
      <w:r w:rsidR="007563B9" w:rsidRPr="003435A6">
        <w:rPr>
          <w:rFonts w:ascii="Meiryo UI" w:eastAsia="Meiryo UI" w:hAnsi="Meiryo UI" w:cs="Meiryo UI" w:hint="eastAsia"/>
        </w:rPr>
        <w:t>ネガティブインパクト</w:t>
      </w:r>
      <w:r w:rsidRPr="003435A6">
        <w:rPr>
          <w:rFonts w:ascii="Meiryo UI" w:eastAsia="Meiryo UI" w:hAnsi="Meiryo UI" w:cs="Meiryo UI" w:hint="eastAsia"/>
        </w:rPr>
        <w:t>を与えるものではないことの確認を実施してい</w:t>
      </w:r>
      <w:r w:rsidR="008936C3" w:rsidRPr="003435A6">
        <w:rPr>
          <w:rFonts w:ascii="Meiryo UI" w:eastAsia="Meiryo UI" w:hAnsi="Meiryo UI" w:cs="Meiryo UI" w:hint="eastAsia"/>
        </w:rPr>
        <w:t>ますか</w:t>
      </w:r>
      <w:r w:rsidRPr="003435A6">
        <w:rPr>
          <w:rFonts w:ascii="Meiryo UI" w:eastAsia="Meiryo UI" w:hAnsi="Meiryo UI" w:cs="Meiryo UI" w:hint="eastAsia"/>
        </w:rPr>
        <w:t>。実施している場合、実施している方法を記載してください。</w:t>
      </w:r>
      <w:r w:rsidR="004A66E0" w:rsidRPr="003435A6">
        <w:rPr>
          <w:rFonts w:ascii="Meiryo UI" w:eastAsia="Meiryo UI" w:hAnsi="Meiryo UI" w:cs="Meiryo UI" w:hint="eastAsia"/>
        </w:rPr>
        <w:t>また、</w:t>
      </w:r>
      <w:r w:rsidR="0011460C" w:rsidRPr="003435A6">
        <w:rPr>
          <w:rFonts w:ascii="Meiryo UI" w:eastAsia="Meiryo UI" w:hAnsi="Meiryo UI" w:cs="Meiryo UI" w:hint="eastAsia"/>
        </w:rPr>
        <w:t>重大な</w:t>
      </w:r>
      <w:r w:rsidR="007563B9" w:rsidRPr="003435A6">
        <w:rPr>
          <w:rFonts w:ascii="Meiryo UI" w:eastAsia="Meiryo UI" w:hAnsi="Meiryo UI" w:cs="Meiryo UI" w:hint="eastAsia"/>
        </w:rPr>
        <w:t>ネガティブインパクト</w:t>
      </w:r>
      <w:r w:rsidR="004A66E0" w:rsidRPr="003435A6">
        <w:rPr>
          <w:rFonts w:ascii="Meiryo UI" w:eastAsia="Meiryo UI" w:hAnsi="Meiryo UI" w:cs="Meiryo UI" w:hint="eastAsia"/>
        </w:rPr>
        <w:t>が生じうる場合の対応策について定め</w:t>
      </w:r>
      <w:r w:rsidR="00CF2533" w:rsidRPr="003435A6">
        <w:rPr>
          <w:rFonts w:ascii="Meiryo UI" w:eastAsia="Meiryo UI" w:hAnsi="Meiryo UI" w:cs="Meiryo UI" w:hint="eastAsia"/>
        </w:rPr>
        <w:t>、開示している</w:t>
      </w:r>
      <w:r w:rsidR="004A66E0" w:rsidRPr="003435A6">
        <w:rPr>
          <w:rFonts w:ascii="Meiryo UI" w:eastAsia="Meiryo UI" w:hAnsi="Meiryo UI" w:cs="Meiryo UI" w:hint="eastAsia"/>
        </w:rPr>
        <w:t>場合には記載してください。</w:t>
      </w:r>
    </w:p>
    <w:tbl>
      <w:tblPr>
        <w:tblStyle w:val="a3"/>
        <w:tblW w:w="0" w:type="auto"/>
        <w:tblLook w:val="04A0" w:firstRow="1" w:lastRow="0" w:firstColumn="1" w:lastColumn="0" w:noHBand="0" w:noVBand="1"/>
      </w:tblPr>
      <w:tblGrid>
        <w:gridCol w:w="9628"/>
      </w:tblGrid>
      <w:tr w:rsidR="00476AFF" w:rsidRPr="003435A6" w14:paraId="0C2D5BBB" w14:textId="77777777" w:rsidTr="00993036">
        <w:tc>
          <w:tcPr>
            <w:tcW w:w="9628" w:type="dxa"/>
          </w:tcPr>
          <w:p w14:paraId="79CE2AE3" w14:textId="77777777" w:rsidR="00993036" w:rsidRPr="003435A6" w:rsidRDefault="00993036" w:rsidP="00993036"/>
          <w:p w14:paraId="7550314F" w14:textId="77777777" w:rsidR="00993036" w:rsidRPr="003435A6" w:rsidRDefault="00993036" w:rsidP="00993036"/>
          <w:p w14:paraId="2080A4CE" w14:textId="77777777" w:rsidR="00993036" w:rsidRPr="003435A6" w:rsidRDefault="00993036" w:rsidP="00993036"/>
          <w:p w14:paraId="023F251E" w14:textId="77777777" w:rsidR="00993036" w:rsidRPr="003435A6" w:rsidRDefault="00993036" w:rsidP="00993036"/>
          <w:p w14:paraId="4B7F9ECE" w14:textId="77777777" w:rsidR="00993036" w:rsidRPr="003435A6" w:rsidRDefault="00993036" w:rsidP="00993036"/>
          <w:p w14:paraId="79FC136F" w14:textId="77777777" w:rsidR="00993036" w:rsidRPr="003435A6" w:rsidRDefault="00993036" w:rsidP="00993036"/>
          <w:p w14:paraId="56828EEC" w14:textId="77777777" w:rsidR="00993036" w:rsidRPr="003435A6" w:rsidRDefault="00993036" w:rsidP="00993036"/>
          <w:p w14:paraId="69B1C87A" w14:textId="77777777" w:rsidR="00993036" w:rsidRPr="003435A6" w:rsidRDefault="00993036" w:rsidP="00993036"/>
          <w:p w14:paraId="6464DADE" w14:textId="77777777" w:rsidR="00993036" w:rsidRPr="003435A6" w:rsidRDefault="00993036" w:rsidP="00993036"/>
        </w:tc>
      </w:tr>
    </w:tbl>
    <w:p w14:paraId="4324C9AF" w14:textId="77777777" w:rsidR="00993036" w:rsidRPr="003435A6" w:rsidRDefault="00993036" w:rsidP="00993036"/>
    <w:p w14:paraId="1BAF747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【新規性・波及性】</w:t>
      </w:r>
    </w:p>
    <w:p w14:paraId="35138140" w14:textId="1E406244" w:rsidR="00993036" w:rsidRPr="00EB2224" w:rsidRDefault="00876427" w:rsidP="00993036">
      <w:pPr>
        <w:pStyle w:val="a5"/>
        <w:numPr>
          <w:ilvl w:val="0"/>
          <w:numId w:val="1"/>
        </w:numPr>
        <w:ind w:leftChars="0"/>
        <w:rPr>
          <w:rFonts w:ascii="Meiryo UI" w:eastAsia="Meiryo UI" w:hAnsi="Meiryo UI" w:cs="Meiryo UI"/>
        </w:rPr>
      </w:pPr>
      <w:r w:rsidRPr="00EB2224">
        <w:rPr>
          <w:rFonts w:ascii="Meiryo UI" w:eastAsia="Meiryo UI" w:hAnsi="Meiryo UI" w:cs="Meiryo UI" w:hint="eastAsia"/>
        </w:rPr>
        <w:t>調</w:t>
      </w:r>
      <w:r w:rsidRPr="00EB2224">
        <w:rPr>
          <w:rFonts w:ascii="Meiryo UI" w:eastAsia="Meiryo UI" w:hAnsi="Meiryo UI" w:cs="Meiryo UI" w:hint="eastAsia"/>
          <w:color w:val="000000" w:themeColor="text1"/>
        </w:rPr>
        <w:t>達資金の使途や、資金調達のフレームワークやスキーム</w:t>
      </w:r>
      <w:r w:rsidR="00993036" w:rsidRPr="00EB2224">
        <w:rPr>
          <w:rFonts w:ascii="Meiryo UI" w:eastAsia="Meiryo UI" w:hAnsi="Meiryo UI" w:cs="Meiryo UI" w:hint="eastAsia"/>
          <w:color w:val="000000" w:themeColor="text1"/>
        </w:rPr>
        <w:t>に関する新規性や独自性について記載してください。また、その新規性や独自性がどのようにESG金融の拡大に寄与しているか、記載してください。</w:t>
      </w:r>
      <w:r w:rsidR="002C02C0">
        <w:rPr>
          <w:rFonts w:ascii="Meiryo UI" w:eastAsia="Meiryo UI" w:hAnsi="Meiryo UI" w:cs="Meiryo UI" w:hint="eastAsia"/>
          <w:color w:val="000000" w:themeColor="text1"/>
        </w:rPr>
        <w:t>なお</w:t>
      </w:r>
      <w:r w:rsidR="000D7F56" w:rsidRPr="00EB2224">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362869">
        <w:rPr>
          <w:rFonts w:ascii="Meiryo UI" w:eastAsia="Meiryo UI" w:hAnsi="Meiryo UI" w:cs="Meiryo UI" w:hint="eastAsia"/>
          <w:color w:val="000000" w:themeColor="text1"/>
        </w:rPr>
        <w:t>つな</w:t>
      </w:r>
      <w:r w:rsidR="000D7F56" w:rsidRPr="00EB2224">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993036" w:rsidRPr="003435A6" w14:paraId="6CC74883" w14:textId="77777777" w:rsidTr="00993036">
        <w:tc>
          <w:tcPr>
            <w:tcW w:w="9628" w:type="dxa"/>
          </w:tcPr>
          <w:p w14:paraId="4852386F" w14:textId="77777777" w:rsidR="00993036" w:rsidRPr="003435A6" w:rsidRDefault="00993036" w:rsidP="00993036"/>
          <w:p w14:paraId="154BDF68" w14:textId="77777777" w:rsidR="00993036" w:rsidRPr="003435A6" w:rsidRDefault="00993036" w:rsidP="00993036"/>
          <w:p w14:paraId="1AC64D89" w14:textId="77777777" w:rsidR="00993036" w:rsidRPr="003435A6" w:rsidRDefault="00993036" w:rsidP="00993036"/>
          <w:p w14:paraId="44992F73" w14:textId="77777777" w:rsidR="00993036" w:rsidRPr="003435A6" w:rsidRDefault="00993036" w:rsidP="00993036"/>
          <w:p w14:paraId="43BE2ED6" w14:textId="77777777" w:rsidR="00993036" w:rsidRPr="003435A6" w:rsidRDefault="00993036" w:rsidP="00993036"/>
          <w:p w14:paraId="72179C55" w14:textId="77777777" w:rsidR="00993036" w:rsidRPr="003435A6" w:rsidRDefault="00993036" w:rsidP="00993036"/>
          <w:p w14:paraId="0ED56BDB" w14:textId="77777777" w:rsidR="00993036" w:rsidRPr="003435A6" w:rsidRDefault="00993036" w:rsidP="00993036"/>
          <w:p w14:paraId="2C977784" w14:textId="77777777" w:rsidR="00993036" w:rsidRPr="003435A6" w:rsidRDefault="00993036" w:rsidP="00993036"/>
          <w:p w14:paraId="49D0DD51" w14:textId="77777777" w:rsidR="00993036" w:rsidRPr="003435A6" w:rsidRDefault="00993036" w:rsidP="00993036"/>
        </w:tc>
      </w:tr>
    </w:tbl>
    <w:p w14:paraId="3435AC7F" w14:textId="77777777" w:rsidR="00993036" w:rsidRPr="003435A6" w:rsidRDefault="00993036" w:rsidP="00457D77"/>
    <w:sectPr w:rsidR="00993036" w:rsidRPr="003435A6" w:rsidSect="00993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AE78" w14:textId="77777777" w:rsidR="00BC33CC" w:rsidRDefault="00BC33CC" w:rsidP="00BC33CC">
      <w:r>
        <w:separator/>
      </w:r>
    </w:p>
  </w:endnote>
  <w:endnote w:type="continuationSeparator" w:id="0">
    <w:p w14:paraId="07856561" w14:textId="77777777" w:rsidR="00BC33CC" w:rsidRDefault="00BC33CC" w:rsidP="00BC33CC">
      <w:r>
        <w:continuationSeparator/>
      </w:r>
    </w:p>
  </w:endnote>
  <w:endnote w:type="continuationNotice" w:id="1">
    <w:p w14:paraId="4EA409D9" w14:textId="77777777" w:rsidR="00047DDA" w:rsidRDefault="0004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BC08" w14:textId="77777777" w:rsidR="00BC33CC" w:rsidRDefault="00BC33CC" w:rsidP="00BC33CC">
      <w:r>
        <w:separator/>
      </w:r>
    </w:p>
  </w:footnote>
  <w:footnote w:type="continuationSeparator" w:id="0">
    <w:p w14:paraId="6962A839" w14:textId="77777777" w:rsidR="00BC33CC" w:rsidRDefault="00BC33CC" w:rsidP="00BC33CC">
      <w:r>
        <w:continuationSeparator/>
      </w:r>
    </w:p>
  </w:footnote>
  <w:footnote w:type="continuationNotice" w:id="1">
    <w:p w14:paraId="7F3B71EF" w14:textId="77777777" w:rsidR="00047DDA" w:rsidRDefault="00047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0538376">
    <w:abstractNumId w:val="1"/>
  </w:num>
  <w:num w:numId="2" w16cid:durableId="2062246085">
    <w:abstractNumId w:val="2"/>
  </w:num>
  <w:num w:numId="3" w16cid:durableId="51735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06683"/>
    <w:rsid w:val="00036AEC"/>
    <w:rsid w:val="00047DDA"/>
    <w:rsid w:val="00065A3A"/>
    <w:rsid w:val="000D7F56"/>
    <w:rsid w:val="000F2F51"/>
    <w:rsid w:val="0011460C"/>
    <w:rsid w:val="0014376F"/>
    <w:rsid w:val="00161624"/>
    <w:rsid w:val="002C02C0"/>
    <w:rsid w:val="002C3E5B"/>
    <w:rsid w:val="002E3D0A"/>
    <w:rsid w:val="003435A6"/>
    <w:rsid w:val="00362869"/>
    <w:rsid w:val="003B0603"/>
    <w:rsid w:val="00457D77"/>
    <w:rsid w:val="00476AFF"/>
    <w:rsid w:val="004A66E0"/>
    <w:rsid w:val="004F23BF"/>
    <w:rsid w:val="00523572"/>
    <w:rsid w:val="006026E1"/>
    <w:rsid w:val="0064743D"/>
    <w:rsid w:val="00652901"/>
    <w:rsid w:val="006C04EB"/>
    <w:rsid w:val="006F3B6F"/>
    <w:rsid w:val="007563B9"/>
    <w:rsid w:val="008632C7"/>
    <w:rsid w:val="00876427"/>
    <w:rsid w:val="00887303"/>
    <w:rsid w:val="008936C3"/>
    <w:rsid w:val="00993036"/>
    <w:rsid w:val="00A56229"/>
    <w:rsid w:val="00A90655"/>
    <w:rsid w:val="00AE6E65"/>
    <w:rsid w:val="00B25080"/>
    <w:rsid w:val="00BC33CC"/>
    <w:rsid w:val="00BD6B2B"/>
    <w:rsid w:val="00C06A67"/>
    <w:rsid w:val="00C12F10"/>
    <w:rsid w:val="00C812D9"/>
    <w:rsid w:val="00CF2533"/>
    <w:rsid w:val="00D44261"/>
    <w:rsid w:val="00E116D4"/>
    <w:rsid w:val="00E22DEE"/>
    <w:rsid w:val="00E55AD7"/>
    <w:rsid w:val="00E84C9B"/>
    <w:rsid w:val="00EB2224"/>
    <w:rsid w:val="00F109FD"/>
    <w:rsid w:val="00F84C8A"/>
    <w:rsid w:val="00FF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E081870"/>
  <w15:chartTrackingRefBased/>
  <w15:docId w15:val="{B3839342-970A-4956-85E3-3E2B004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 w:type="paragraph" w:styleId="a6">
    <w:name w:val="header"/>
    <w:basedOn w:val="a"/>
    <w:link w:val="a7"/>
    <w:uiPriority w:val="99"/>
    <w:unhideWhenUsed/>
    <w:rsid w:val="00BC33CC"/>
    <w:pPr>
      <w:tabs>
        <w:tab w:val="center" w:pos="4252"/>
        <w:tab w:val="right" w:pos="8504"/>
      </w:tabs>
      <w:snapToGrid w:val="0"/>
    </w:pPr>
  </w:style>
  <w:style w:type="character" w:customStyle="1" w:styleId="a7">
    <w:name w:val="ヘッダー (文字)"/>
    <w:basedOn w:val="a0"/>
    <w:link w:val="a6"/>
    <w:uiPriority w:val="99"/>
    <w:rsid w:val="00BC33CC"/>
  </w:style>
  <w:style w:type="paragraph" w:styleId="a8">
    <w:name w:val="footer"/>
    <w:basedOn w:val="a"/>
    <w:link w:val="a9"/>
    <w:uiPriority w:val="99"/>
    <w:unhideWhenUsed/>
    <w:rsid w:val="00BC33CC"/>
    <w:pPr>
      <w:tabs>
        <w:tab w:val="center" w:pos="4252"/>
        <w:tab w:val="right" w:pos="8504"/>
      </w:tabs>
      <w:snapToGrid w:val="0"/>
    </w:pPr>
  </w:style>
  <w:style w:type="character" w:customStyle="1" w:styleId="a9">
    <w:name w:val="フッター (文字)"/>
    <w:basedOn w:val="a0"/>
    <w:link w:val="a8"/>
    <w:uiPriority w:val="99"/>
    <w:rsid w:val="00BC33CC"/>
  </w:style>
  <w:style w:type="paragraph" w:styleId="aa">
    <w:name w:val="Balloon Text"/>
    <w:basedOn w:val="a"/>
    <w:link w:val="ab"/>
    <w:uiPriority w:val="99"/>
    <w:semiHidden/>
    <w:unhideWhenUsed/>
    <w:rsid w:val="00F84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C8A"/>
    <w:rPr>
      <w:rFonts w:asciiTheme="majorHAnsi" w:eastAsiaTheme="majorEastAsia" w:hAnsiTheme="majorHAnsi" w:cstheme="majorBidi"/>
      <w:sz w:val="18"/>
      <w:szCs w:val="18"/>
    </w:rPr>
  </w:style>
  <w:style w:type="character" w:styleId="ac">
    <w:name w:val="Hyperlink"/>
    <w:basedOn w:val="a0"/>
    <w:uiPriority w:val="99"/>
    <w:unhideWhenUsed/>
    <w:rsid w:val="0014376F"/>
    <w:rPr>
      <w:color w:val="0563C1" w:themeColor="hyperlink"/>
      <w:u w:val="single"/>
    </w:rPr>
  </w:style>
  <w:style w:type="character" w:styleId="ad">
    <w:name w:val="Unresolved Mention"/>
    <w:basedOn w:val="a0"/>
    <w:uiPriority w:val="99"/>
    <w:semiHidden/>
    <w:unhideWhenUsed/>
    <w:rsid w:val="00EB2224"/>
    <w:rPr>
      <w:color w:val="605E5C"/>
      <w:shd w:val="clear" w:color="auto" w:fill="E1DFDD"/>
    </w:rPr>
  </w:style>
  <w:style w:type="paragraph" w:styleId="ae">
    <w:name w:val="Revision"/>
    <w:hidden/>
    <w:uiPriority w:val="99"/>
    <w:semiHidden/>
    <w:rsid w:val="002C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47503">
      <w:bodyDiv w:val="1"/>
      <w:marLeft w:val="0"/>
      <w:marRight w:val="0"/>
      <w:marTop w:val="0"/>
      <w:marBottom w:val="0"/>
      <w:divBdr>
        <w:top w:val="none" w:sz="0" w:space="0" w:color="auto"/>
        <w:left w:val="none" w:sz="0" w:space="0" w:color="auto"/>
        <w:bottom w:val="none" w:sz="0" w:space="0" w:color="auto"/>
        <w:right w:val="none" w:sz="0" w:space="0" w:color="auto"/>
      </w:divBdr>
    </w:div>
    <w:div w:id="5353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env.go.jp/press/files/jp/114284.pdf"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441</Words>
  <Characters>2517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