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12F7" w14:textId="5C3964DC" w:rsidR="00057097" w:rsidRDefault="00EB5635" w:rsidP="0025712C">
      <w:pPr>
        <w:jc w:val="right"/>
      </w:pPr>
      <w:r>
        <w:rPr>
          <w:rFonts w:hint="eastAsia"/>
        </w:rPr>
        <w:t>【</w:t>
      </w:r>
      <w:r w:rsidR="0025712C">
        <w:rPr>
          <w:rFonts w:hint="eastAsia"/>
        </w:rPr>
        <w:t>様式</w:t>
      </w:r>
      <w:r w:rsidR="00427FB7">
        <w:t>2</w:t>
      </w:r>
      <w:r>
        <w:rPr>
          <w:rFonts w:hint="eastAsia"/>
        </w:rPr>
        <w:t>】</w:t>
      </w:r>
    </w:p>
    <w:p w14:paraId="129D8EC6" w14:textId="77777777" w:rsidR="00536800" w:rsidRDefault="00536800" w:rsidP="0025712C">
      <w:pPr>
        <w:jc w:val="center"/>
      </w:pPr>
    </w:p>
    <w:p w14:paraId="0A098024" w14:textId="57D96CDF" w:rsidR="0025712C" w:rsidRPr="00490ACD" w:rsidRDefault="004C52A6" w:rsidP="0025712C">
      <w:pPr>
        <w:jc w:val="center"/>
        <w:rPr>
          <w:rFonts w:ascii="游ゴシック" w:eastAsia="游ゴシック" w:hAnsi="游ゴシック"/>
          <w:b/>
          <w:bCs/>
        </w:rPr>
      </w:pPr>
      <w:r w:rsidRPr="00490ACD">
        <w:rPr>
          <w:rFonts w:ascii="游ゴシック" w:eastAsia="游ゴシック" w:hAnsi="游ゴシック" w:hint="eastAsia"/>
          <w:b/>
          <w:bCs/>
        </w:rPr>
        <w:t>令和</w:t>
      </w:r>
      <w:r w:rsidRPr="00490ACD">
        <w:rPr>
          <w:rFonts w:ascii="游ゴシック" w:eastAsia="游ゴシック" w:hAnsi="游ゴシック"/>
          <w:b/>
          <w:bCs/>
        </w:rPr>
        <w:t>5年度</w:t>
      </w:r>
      <w:r w:rsidR="003D6296" w:rsidRPr="003D6296">
        <w:rPr>
          <w:rFonts w:ascii="游ゴシック" w:eastAsia="游ゴシック" w:hAnsi="游ゴシック" w:hint="eastAsia"/>
          <w:b/>
          <w:bCs/>
        </w:rPr>
        <w:t>良好な水循環・水環境創出活動推進</w:t>
      </w:r>
      <w:r w:rsidR="0025712C" w:rsidRPr="00490ACD">
        <w:rPr>
          <w:rFonts w:ascii="游ゴシック" w:eastAsia="游ゴシック" w:hAnsi="游ゴシック"/>
          <w:b/>
          <w:bCs/>
        </w:rPr>
        <w:t>モデル事業</w:t>
      </w:r>
    </w:p>
    <w:p w14:paraId="5EDADCCF" w14:textId="040C216D" w:rsidR="00427FB7" w:rsidRDefault="00427FB7" w:rsidP="00427FB7">
      <w:pPr>
        <w:jc w:val="center"/>
      </w:pPr>
      <w:r w:rsidRPr="00490ACD">
        <w:rPr>
          <w:rFonts w:ascii="游ゴシック" w:eastAsia="游ゴシック" w:hAnsi="游ゴシック" w:hint="eastAsia"/>
          <w:b/>
          <w:bCs/>
        </w:rPr>
        <w:t>実施計画書</w:t>
      </w:r>
    </w:p>
    <w:p w14:paraId="583E0F34" w14:textId="50CC31F1" w:rsidR="009D1CEB" w:rsidRDefault="009D1CEB" w:rsidP="0025712C">
      <w:pPr>
        <w:jc w:val="center"/>
      </w:pPr>
    </w:p>
    <w:tbl>
      <w:tblPr>
        <w:tblStyle w:val="a7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536800" w14:paraId="14162C4D" w14:textId="77777777" w:rsidTr="0038734A">
        <w:tc>
          <w:tcPr>
            <w:tcW w:w="9624" w:type="dxa"/>
          </w:tcPr>
          <w:p w14:paraId="6A06707C" w14:textId="606B180E" w:rsidR="00536800" w:rsidRPr="00490ACD" w:rsidRDefault="00536800" w:rsidP="00536800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490ACD">
              <w:rPr>
                <w:rFonts w:ascii="游ゴシック" w:eastAsia="游ゴシック" w:hAnsi="游ゴシック" w:hint="eastAsia"/>
                <w:b/>
                <w:bCs/>
              </w:rPr>
              <w:t>１．</w:t>
            </w:r>
            <w:r w:rsidR="00733709">
              <w:rPr>
                <w:rFonts w:ascii="游ゴシック" w:eastAsia="游ゴシック" w:hAnsi="游ゴシック" w:hint="eastAsia"/>
                <w:b/>
                <w:bCs/>
              </w:rPr>
              <w:t>本事業への応募理由</w:t>
            </w:r>
          </w:p>
        </w:tc>
      </w:tr>
      <w:tr w:rsidR="00536800" w14:paraId="07513AC0" w14:textId="77777777" w:rsidTr="00404AD3">
        <w:trPr>
          <w:trHeight w:val="11052"/>
        </w:trPr>
        <w:tc>
          <w:tcPr>
            <w:tcW w:w="9624" w:type="dxa"/>
          </w:tcPr>
          <w:p w14:paraId="5092C241" w14:textId="31DA4289" w:rsidR="00536800" w:rsidRDefault="00A54EBF" w:rsidP="0038734A">
            <w:r>
              <w:rPr>
                <w:rFonts w:hint="eastAsia"/>
              </w:rPr>
              <w:t>①背景</w:t>
            </w:r>
          </w:p>
          <w:p w14:paraId="0C976CB7" w14:textId="58624CBC" w:rsidR="00A54EBF" w:rsidRPr="00682924" w:rsidRDefault="00A54EBF" w:rsidP="00A54EBF">
            <w:pPr>
              <w:spacing w:line="240" w:lineRule="exact"/>
              <w:ind w:left="180" w:hangingChars="100" w:hanging="180"/>
              <w:rPr>
                <w:i/>
                <w:iCs/>
              </w:rPr>
            </w:pPr>
            <w:r w:rsidRPr="00682924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地域の現状や課題、地域資源の状況等について記載してください。</w:t>
            </w:r>
          </w:p>
          <w:p w14:paraId="1B04151A" w14:textId="1E3BA1CF" w:rsidR="00A54EBF" w:rsidRPr="00A54EBF" w:rsidRDefault="00A54EBF" w:rsidP="0038734A"/>
          <w:p w14:paraId="70BB361F" w14:textId="77777777" w:rsidR="00A54EBF" w:rsidRDefault="00A54EBF" w:rsidP="0038734A"/>
          <w:p w14:paraId="1A930CFC" w14:textId="0294E0A7" w:rsidR="00A54EBF" w:rsidRDefault="00A54EBF" w:rsidP="0038734A">
            <w:r>
              <w:rPr>
                <w:rFonts w:hint="eastAsia"/>
              </w:rPr>
              <w:t>②目指す地域の姿</w:t>
            </w:r>
          </w:p>
          <w:p w14:paraId="3EF1F4A0" w14:textId="1C76E4DE" w:rsidR="00A54EBF" w:rsidRPr="00404AD3" w:rsidRDefault="00A54EBF" w:rsidP="00404AD3">
            <w:pPr>
              <w:spacing w:line="240" w:lineRule="exact"/>
              <w:ind w:left="180" w:hangingChars="100" w:hanging="180"/>
              <w:rPr>
                <w:i/>
                <w:iCs/>
              </w:rPr>
            </w:pPr>
            <w:r w:rsidRPr="00404AD3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※良好な水環境の</w:t>
            </w:r>
            <w:r w:rsidR="001E3499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活用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・</w:t>
            </w:r>
            <w:r w:rsidR="001E3499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保全</w:t>
            </w:r>
            <w:r w:rsidRPr="00404AD3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に向けた取組の全体像やストーリー、地域が目指す姿等を簡潔に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記載して</w:t>
            </w:r>
            <w:r w:rsidRPr="00404AD3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ください。また、</w:t>
            </w:r>
            <w:r w:rsidR="005C2C3A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令和５年度以降の取組の展開（</w:t>
            </w:r>
            <w:r w:rsidRPr="00404AD3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具体的な中長期計画等</w:t>
            </w:r>
            <w:r w:rsidR="005C2C3A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）</w:t>
            </w:r>
            <w:r w:rsidRPr="00404AD3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も併せてお示しください。</w:t>
            </w:r>
          </w:p>
          <w:p w14:paraId="1274E0F4" w14:textId="113C55E4" w:rsidR="00A54EBF" w:rsidRDefault="00A54EBF" w:rsidP="0038734A"/>
          <w:p w14:paraId="52B7C0E0" w14:textId="77777777" w:rsidR="00B830D2" w:rsidRDefault="00B830D2" w:rsidP="0038734A"/>
          <w:p w14:paraId="68CCE54A" w14:textId="4E0530E7" w:rsidR="00A54EBF" w:rsidRDefault="00A54EBF" w:rsidP="0038734A">
            <w:r>
              <w:rPr>
                <w:rFonts w:hint="eastAsia"/>
              </w:rPr>
              <w:t>③取組</w:t>
            </w:r>
            <w:r w:rsidR="00D75596">
              <w:rPr>
                <w:rFonts w:hint="eastAsia"/>
              </w:rPr>
              <w:t>状況</w:t>
            </w:r>
          </w:p>
          <w:p w14:paraId="529A0D7E" w14:textId="0FAC3314" w:rsidR="00A54EBF" w:rsidRPr="00682924" w:rsidRDefault="00A54EBF" w:rsidP="00A54EBF">
            <w:pPr>
              <w:spacing w:line="240" w:lineRule="exact"/>
              <w:ind w:left="180" w:hangingChars="100" w:hanging="180"/>
              <w:rPr>
                <w:i/>
                <w:iCs/>
              </w:rPr>
            </w:pPr>
            <w:r w:rsidRPr="00682924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現在</w:t>
            </w:r>
            <w:r w:rsidR="00B830D2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まで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の</w:t>
            </w:r>
            <w:r w:rsidR="00B830D2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主な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取組</w:t>
            </w:r>
            <w:r w:rsidR="008460D1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状況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について記載してください</w:t>
            </w:r>
            <w:r w:rsidRPr="00682924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。</w:t>
            </w:r>
          </w:p>
          <w:p w14:paraId="0ACCB816" w14:textId="31AB03DF" w:rsidR="00A54EBF" w:rsidRPr="00A54EBF" w:rsidRDefault="00A54EBF" w:rsidP="0038734A"/>
          <w:p w14:paraId="08C05CE7" w14:textId="77777777" w:rsidR="00A54EBF" w:rsidRDefault="00A54EBF" w:rsidP="0038734A"/>
          <w:p w14:paraId="373B104E" w14:textId="1836C815" w:rsidR="00A54EBF" w:rsidRDefault="00A54EBF" w:rsidP="0038734A">
            <w:r>
              <w:rPr>
                <w:rFonts w:hint="eastAsia"/>
              </w:rPr>
              <w:t>④これまでの</w:t>
            </w:r>
            <w:r w:rsidR="005C2C3A">
              <w:rPr>
                <w:rFonts w:hint="eastAsia"/>
              </w:rPr>
              <w:t>実績</w:t>
            </w:r>
          </w:p>
          <w:p w14:paraId="60E228CB" w14:textId="0967760D" w:rsidR="00A54EBF" w:rsidRPr="00682924" w:rsidRDefault="00A54EBF" w:rsidP="00A54EBF">
            <w:pPr>
              <w:spacing w:line="240" w:lineRule="exact"/>
              <w:ind w:left="180" w:hangingChars="100" w:hanging="180"/>
              <w:rPr>
                <w:i/>
                <w:iCs/>
              </w:rPr>
            </w:pPr>
            <w:r w:rsidRPr="00682924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</w:t>
            </w:r>
            <w:r w:rsidR="008460D1" w:rsidRPr="008460D1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協議会等</w:t>
            </w:r>
            <w:r w:rsidR="008460D1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の</w:t>
            </w:r>
            <w:r w:rsidR="008460D1" w:rsidRPr="008460D1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設置、</w:t>
            </w:r>
            <w:r w:rsidR="008460D1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普及啓発イベントの開催等</w:t>
            </w:r>
            <w:r w:rsidR="008460D1" w:rsidRPr="008460D1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、</w:t>
            </w:r>
            <w:r w:rsidR="008460D1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これまでの取組による成果を具体的に</w:t>
            </w:r>
            <w:r w:rsidR="008460D1" w:rsidRPr="008460D1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記載</w:t>
            </w:r>
            <w:r w:rsidR="008460D1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してください</w:t>
            </w:r>
            <w:r w:rsidR="008460D1" w:rsidRPr="008460D1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。</w:t>
            </w:r>
          </w:p>
          <w:p w14:paraId="3E099632" w14:textId="77777777" w:rsidR="00A54EBF" w:rsidRPr="008460D1" w:rsidRDefault="00A54EBF" w:rsidP="0038734A"/>
          <w:p w14:paraId="31AE5074" w14:textId="00C5C455" w:rsidR="00A54EBF" w:rsidRDefault="00A54EBF" w:rsidP="0038734A"/>
        </w:tc>
      </w:tr>
    </w:tbl>
    <w:p w14:paraId="44A4D1CD" w14:textId="31CFD1C5" w:rsidR="00536800" w:rsidRDefault="00020D55" w:rsidP="00536800">
      <w:r>
        <w:rPr>
          <w:rFonts w:hint="eastAsia"/>
        </w:rPr>
        <w:t>注１：</w:t>
      </w:r>
      <w:r w:rsidR="00536800" w:rsidRPr="00536800">
        <w:t>A4版１～２頁目安（図表含む）</w:t>
      </w:r>
      <w:r>
        <w:rPr>
          <w:rFonts w:hint="eastAsia"/>
        </w:rPr>
        <w:t>とすること。</w:t>
      </w:r>
    </w:p>
    <w:p w14:paraId="59D88DB2" w14:textId="0CAF4225" w:rsidR="00536800" w:rsidRDefault="00020D55" w:rsidP="00536800">
      <w:r>
        <w:rPr>
          <w:rFonts w:hint="eastAsia"/>
        </w:rPr>
        <w:t>注２：</w:t>
      </w:r>
      <w:r w:rsidR="00A54EBF">
        <w:rPr>
          <w:rFonts w:hint="eastAsia"/>
        </w:rPr>
        <w:t>記載する文字については1</w:t>
      </w:r>
      <w:r w:rsidR="00A54EBF">
        <w:t>0.5pt</w:t>
      </w:r>
      <w:r w:rsidR="00A54EBF">
        <w:rPr>
          <w:rFonts w:hint="eastAsia"/>
        </w:rPr>
        <w:t>以上とすること。</w:t>
      </w:r>
    </w:p>
    <w:p w14:paraId="12DDD081" w14:textId="43CBB9F0" w:rsidR="00A54EBF" w:rsidRDefault="00020D55" w:rsidP="00536800">
      <w:r>
        <w:rPr>
          <w:rFonts w:hint="eastAsia"/>
        </w:rPr>
        <w:t>注３：</w:t>
      </w:r>
      <w:r w:rsidR="00A54EBF" w:rsidRPr="00A54EBF">
        <w:rPr>
          <w:rFonts w:hint="eastAsia"/>
        </w:rPr>
        <w:t>記入欄の青斜体「※」の記述は削除して記載すること。</w:t>
      </w:r>
    </w:p>
    <w:p w14:paraId="3EFEEC71" w14:textId="533A8926" w:rsidR="002E2990" w:rsidRDefault="002E2990" w:rsidP="00536800">
      <w:r>
        <w:br w:type="page"/>
      </w:r>
    </w:p>
    <w:tbl>
      <w:tblPr>
        <w:tblStyle w:val="a7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B830D2" w14:paraId="57483E99" w14:textId="77777777" w:rsidTr="00612BA5">
        <w:tc>
          <w:tcPr>
            <w:tcW w:w="9624" w:type="dxa"/>
          </w:tcPr>
          <w:p w14:paraId="595CC6EC" w14:textId="0715F5B7" w:rsidR="00B830D2" w:rsidRPr="00490ACD" w:rsidRDefault="00B830D2" w:rsidP="00612BA5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490ACD"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２．モデル事業実施計画（令和5年度）</w:t>
            </w:r>
          </w:p>
        </w:tc>
      </w:tr>
      <w:tr w:rsidR="00B830D2" w14:paraId="543AA1A9" w14:textId="77777777" w:rsidTr="00404AD3">
        <w:trPr>
          <w:trHeight w:val="13205"/>
        </w:trPr>
        <w:tc>
          <w:tcPr>
            <w:tcW w:w="9624" w:type="dxa"/>
          </w:tcPr>
          <w:p w14:paraId="09965EE2" w14:textId="2497749C" w:rsidR="00B830D2" w:rsidRDefault="00B830D2" w:rsidP="00612BA5">
            <w:r>
              <w:rPr>
                <w:rFonts w:hint="eastAsia"/>
              </w:rPr>
              <w:t>①</w:t>
            </w:r>
            <w:r w:rsidR="00D556A4">
              <w:rPr>
                <w:rFonts w:hint="eastAsia"/>
              </w:rPr>
              <w:t>取組</w:t>
            </w:r>
            <w:r>
              <w:rPr>
                <w:rFonts w:hint="eastAsia"/>
              </w:rPr>
              <w:t>内容</w:t>
            </w:r>
          </w:p>
          <w:p w14:paraId="6F9DE8AC" w14:textId="5E91947E" w:rsidR="00B830D2" w:rsidRDefault="00B830D2" w:rsidP="00612BA5">
            <w:pPr>
              <w:spacing w:line="240" w:lineRule="exact"/>
              <w:ind w:left="180" w:hangingChars="100" w:hanging="180"/>
              <w:rPr>
                <w:i/>
                <w:iCs/>
                <w:color w:val="5B9BD5" w:themeColor="accent5"/>
                <w:sz w:val="18"/>
                <w:szCs w:val="20"/>
              </w:rPr>
            </w:pPr>
            <w:r w:rsidRPr="00D75596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</w:t>
            </w:r>
            <w:r w:rsidRPr="00B830D2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１．で示された内容を踏まえて、令和</w:t>
            </w:r>
            <w:r w:rsidRPr="00B830D2">
              <w:rPr>
                <w:i/>
                <w:iCs/>
                <w:color w:val="5B9BD5" w:themeColor="accent5"/>
                <w:sz w:val="18"/>
                <w:szCs w:val="20"/>
              </w:rPr>
              <w:t>5年度に取り組む事業内容をお示しください。</w:t>
            </w:r>
          </w:p>
          <w:p w14:paraId="68C2BBC5" w14:textId="07657032" w:rsidR="00B830D2" w:rsidRPr="00682924" w:rsidRDefault="00B830D2" w:rsidP="00612BA5">
            <w:pPr>
              <w:spacing w:line="240" w:lineRule="exact"/>
              <w:ind w:left="180" w:hangingChars="100" w:hanging="180"/>
              <w:rPr>
                <w:i/>
                <w:iCs/>
              </w:rPr>
            </w:pP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</w:t>
            </w:r>
            <w:r w:rsidRPr="00D75596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本公募にもとづき請負契約の対象となるモデル事業の範囲が、令和</w:t>
            </w:r>
            <w:r w:rsidRPr="00D75596">
              <w:rPr>
                <w:i/>
                <w:iCs/>
                <w:color w:val="5B9BD5" w:themeColor="accent5"/>
                <w:sz w:val="18"/>
                <w:szCs w:val="20"/>
              </w:rPr>
              <w:t>5年度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の活動</w:t>
            </w:r>
            <w:r w:rsidRPr="00D75596">
              <w:rPr>
                <w:i/>
                <w:iCs/>
                <w:color w:val="5B9BD5" w:themeColor="accent5"/>
                <w:sz w:val="18"/>
                <w:szCs w:val="20"/>
              </w:rPr>
              <w:t>の一部である場合には、その範囲もお示しください。</w:t>
            </w:r>
          </w:p>
          <w:p w14:paraId="11AA7333" w14:textId="77777777" w:rsidR="00B830D2" w:rsidRPr="00D75596" w:rsidRDefault="00B830D2" w:rsidP="00612BA5"/>
          <w:p w14:paraId="53121DF4" w14:textId="77777777" w:rsidR="00B830D2" w:rsidRDefault="00B830D2" w:rsidP="00612BA5"/>
          <w:p w14:paraId="7913FCD8" w14:textId="77777777" w:rsidR="00B830D2" w:rsidRDefault="00B830D2" w:rsidP="00612BA5">
            <w:r>
              <w:rPr>
                <w:rFonts w:hint="eastAsia"/>
              </w:rPr>
              <w:t>②実施方法</w:t>
            </w:r>
          </w:p>
          <w:p w14:paraId="0ED7D731" w14:textId="77777777" w:rsidR="00B830D2" w:rsidRPr="00682924" w:rsidRDefault="00B830D2" w:rsidP="00612BA5">
            <w:pPr>
              <w:spacing w:line="240" w:lineRule="exact"/>
              <w:ind w:left="180" w:hangingChars="100" w:hanging="180"/>
              <w:rPr>
                <w:i/>
                <w:iCs/>
              </w:rPr>
            </w:pPr>
            <w:r w:rsidRPr="00D75596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※本公募にもとづき請負契約の対象となるモデル事業の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実施体制を具体的に記載してください。</w:t>
            </w:r>
          </w:p>
          <w:p w14:paraId="09673BDC" w14:textId="77777777" w:rsidR="00B830D2" w:rsidRPr="00D75596" w:rsidRDefault="00B830D2" w:rsidP="00612BA5"/>
          <w:p w14:paraId="58701E38" w14:textId="77777777" w:rsidR="00B830D2" w:rsidRDefault="00B830D2" w:rsidP="00612BA5"/>
          <w:p w14:paraId="60442621" w14:textId="77777777" w:rsidR="00B830D2" w:rsidRDefault="00B830D2" w:rsidP="00612BA5">
            <w:r>
              <w:rPr>
                <w:rFonts w:hint="eastAsia"/>
              </w:rPr>
              <w:t>③年間スケジュール</w:t>
            </w:r>
          </w:p>
          <w:p w14:paraId="3177AD63" w14:textId="1655FE20" w:rsidR="00B830D2" w:rsidRPr="00682924" w:rsidRDefault="00B830D2" w:rsidP="00612BA5">
            <w:pPr>
              <w:spacing w:line="240" w:lineRule="exact"/>
              <w:ind w:left="180" w:hangingChars="100" w:hanging="180"/>
              <w:rPr>
                <w:i/>
                <w:iCs/>
              </w:rPr>
            </w:pPr>
            <w:r w:rsidRPr="00D75596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令和5年度における具体的な計画・スケジュールについて、図表なども活用しながら記載してください。</w:t>
            </w:r>
          </w:p>
          <w:p w14:paraId="574369EF" w14:textId="77777777" w:rsidR="00B830D2" w:rsidRPr="002E2990" w:rsidRDefault="00B830D2" w:rsidP="00612BA5"/>
          <w:p w14:paraId="5043CDCA" w14:textId="77777777" w:rsidR="00B830D2" w:rsidRPr="00D75596" w:rsidRDefault="00B830D2" w:rsidP="00612BA5"/>
        </w:tc>
      </w:tr>
    </w:tbl>
    <w:p w14:paraId="13E09A00" w14:textId="2D84DF6B" w:rsidR="00536800" w:rsidRDefault="00020D55" w:rsidP="00536800">
      <w:r>
        <w:rPr>
          <w:rFonts w:hint="eastAsia"/>
        </w:rPr>
        <w:t>注１：</w:t>
      </w:r>
      <w:r w:rsidR="00536800">
        <w:t>A4版１～３頁目安（図表含む）</w:t>
      </w:r>
      <w:r>
        <w:rPr>
          <w:rFonts w:hint="eastAsia"/>
        </w:rPr>
        <w:t>とすること。</w:t>
      </w:r>
    </w:p>
    <w:p w14:paraId="30C49CC6" w14:textId="77777777" w:rsidR="00020D55" w:rsidRDefault="00020D55" w:rsidP="00020D55">
      <w:r>
        <w:rPr>
          <w:rFonts w:hint="eastAsia"/>
        </w:rPr>
        <w:t>注２：記載する文字については1</w:t>
      </w:r>
      <w:r>
        <w:t>0.5pt</w:t>
      </w:r>
      <w:r>
        <w:rPr>
          <w:rFonts w:hint="eastAsia"/>
        </w:rPr>
        <w:t>以上とすること。</w:t>
      </w:r>
    </w:p>
    <w:p w14:paraId="01BF24E3" w14:textId="77777777" w:rsidR="00020D55" w:rsidRDefault="00020D55" w:rsidP="00020D55">
      <w:r>
        <w:rPr>
          <w:rFonts w:hint="eastAsia"/>
        </w:rPr>
        <w:t>注３：</w:t>
      </w:r>
      <w:r w:rsidRPr="00A54EBF">
        <w:rPr>
          <w:rFonts w:hint="eastAsia"/>
        </w:rPr>
        <w:t>記入欄の青斜体「※」の記述は削除して記載すること。</w:t>
      </w:r>
    </w:p>
    <w:p w14:paraId="0EC4D259" w14:textId="77777777" w:rsidR="00B830D2" w:rsidRDefault="00B830D2" w:rsidP="00536800">
      <w:r>
        <w:br w:type="page"/>
      </w:r>
    </w:p>
    <w:tbl>
      <w:tblPr>
        <w:tblStyle w:val="a7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536800" w14:paraId="121FCC0C" w14:textId="436483E1" w:rsidTr="0038734A">
        <w:tc>
          <w:tcPr>
            <w:tcW w:w="9624" w:type="dxa"/>
          </w:tcPr>
          <w:p w14:paraId="6D0273C2" w14:textId="43D7CEAD" w:rsidR="00536800" w:rsidRPr="00490ACD" w:rsidRDefault="00536800" w:rsidP="008364D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490ACD"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３．実施体制と今後の連携イメージ</w:t>
            </w:r>
          </w:p>
        </w:tc>
      </w:tr>
      <w:tr w:rsidR="00536800" w14:paraId="7D518442" w14:textId="7498D406" w:rsidTr="00404AD3">
        <w:trPr>
          <w:trHeight w:val="13205"/>
        </w:trPr>
        <w:tc>
          <w:tcPr>
            <w:tcW w:w="9624" w:type="dxa"/>
          </w:tcPr>
          <w:p w14:paraId="0706EBBC" w14:textId="728010C8" w:rsidR="00B830D2" w:rsidRPr="002E2990" w:rsidRDefault="00B830D2" w:rsidP="00B830D2">
            <w:pPr>
              <w:spacing w:line="240" w:lineRule="exact"/>
              <w:ind w:left="180" w:hangingChars="100" w:hanging="180"/>
              <w:rPr>
                <w:i/>
                <w:iCs/>
                <w:color w:val="5B9BD5" w:themeColor="accent5"/>
                <w:sz w:val="18"/>
                <w:szCs w:val="20"/>
              </w:rPr>
            </w:pPr>
            <w:r w:rsidRPr="002E2990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※モデル事業実施体制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を含めた現在の実施体制と</w:t>
            </w:r>
            <w:r w:rsidRPr="002E2990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今後想定されている連携</w:t>
            </w: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先を以下の表</w:t>
            </w:r>
            <w:r w:rsidR="00E91CA8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も用いながら</w:t>
            </w:r>
            <w:r w:rsidRPr="002E2990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お示しください。</w:t>
            </w:r>
          </w:p>
          <w:p w14:paraId="2F8E4418" w14:textId="77777777" w:rsidR="00B830D2" w:rsidRPr="00682924" w:rsidRDefault="00B830D2" w:rsidP="00B830D2">
            <w:pPr>
              <w:spacing w:line="240" w:lineRule="exact"/>
              <w:ind w:left="180" w:hangingChars="100" w:hanging="180"/>
              <w:rPr>
                <w:i/>
                <w:iCs/>
              </w:rPr>
            </w:pPr>
            <w:r w:rsidRPr="002E2990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※モデル事業実施で外注を想定されている場合は、外注する業務内容と既に予定されている場合には外注先名称・所在地をお示しください。</w:t>
            </w:r>
          </w:p>
          <w:p w14:paraId="7FD71A6A" w14:textId="629A065D" w:rsidR="00B830D2" w:rsidRDefault="00B830D2" w:rsidP="00B830D2"/>
          <w:p w14:paraId="49F2FB72" w14:textId="77777777" w:rsidR="00E91CA8" w:rsidRPr="002E2990" w:rsidRDefault="00E91CA8" w:rsidP="00B830D2"/>
          <w:p w14:paraId="7A1D6292" w14:textId="77777777" w:rsidR="00B830D2" w:rsidRPr="00612BA5" w:rsidRDefault="00B830D2" w:rsidP="00B830D2">
            <w:pPr>
              <w:jc w:val="left"/>
              <w:rPr>
                <w:rFonts w:asciiTheme="minorEastAsia" w:hAnsiTheme="minorEastAsia"/>
              </w:rPr>
            </w:pPr>
            <w:r w:rsidRPr="00612BA5">
              <w:rPr>
                <w:rFonts w:asciiTheme="minorEastAsia" w:hAnsiTheme="minorEastAsia" w:hint="eastAsia"/>
              </w:rPr>
              <w:t>【各主体との連携状況】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619"/>
              <w:gridCol w:w="1079"/>
              <w:gridCol w:w="2977"/>
              <w:gridCol w:w="3703"/>
            </w:tblGrid>
            <w:tr w:rsidR="00404AD3" w:rsidRPr="00F24EA9" w14:paraId="3A7F2862" w14:textId="77777777" w:rsidTr="00612BA5">
              <w:tc>
                <w:tcPr>
                  <w:tcW w:w="2698" w:type="dxa"/>
                  <w:gridSpan w:val="2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1064D675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  <w:r w:rsidRPr="00F24EA9">
                    <w:rPr>
                      <w:rFonts w:asciiTheme="minorEastAsia" w:hAnsiTheme="minorEastAsia" w:hint="eastAsia"/>
                    </w:rPr>
                    <w:t>↓該当するもの全て</w:t>
                  </w:r>
                </w:p>
                <w:p w14:paraId="0783F556" w14:textId="77777777" w:rsidR="00B830D2" w:rsidRPr="00F24EA9" w:rsidRDefault="00B830D2" w:rsidP="00B830D2">
                  <w:pPr>
                    <w:widowControl/>
                    <w:ind w:left="304" w:hangingChars="145" w:hanging="304"/>
                    <w:jc w:val="left"/>
                    <w:rPr>
                      <w:rFonts w:asciiTheme="minorEastAsia" w:hAnsiTheme="minorEastAsia"/>
                    </w:rPr>
                  </w:pPr>
                  <w:r w:rsidRPr="00F24EA9">
                    <w:rPr>
                      <w:rFonts w:asciiTheme="minorEastAsia" w:hAnsiTheme="minorEastAsia" w:hint="eastAsia"/>
                    </w:rPr>
                    <w:t>★：応募者</w:t>
                  </w:r>
                  <w:r w:rsidRPr="00F24EA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（共同応募の場合、該当するもの全て★）</w:t>
                  </w:r>
                </w:p>
                <w:p w14:paraId="60397CBA" w14:textId="4651E41E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  <w:r w:rsidRPr="00F24EA9">
                    <w:rPr>
                      <w:rFonts w:asciiTheme="minorEastAsia" w:hAnsiTheme="minorEastAsia" w:hint="eastAsia"/>
                    </w:rPr>
                    <w:t>○：既に連携</w:t>
                  </w:r>
                </w:p>
                <w:p w14:paraId="1872C902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  <w:r w:rsidRPr="00F24EA9">
                    <w:rPr>
                      <w:rFonts w:asciiTheme="minorEastAsia" w:hAnsiTheme="minorEastAsia" w:hint="eastAsia"/>
                    </w:rPr>
                    <w:t>△：今後連携想定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14:paraId="0696189D" w14:textId="77777777" w:rsidR="00B830D2" w:rsidRPr="00F24EA9" w:rsidRDefault="00B830D2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  <w:r w:rsidRPr="00F24EA9">
                    <w:rPr>
                      <w:rFonts w:asciiTheme="minorEastAsia" w:hAnsiTheme="minorEastAsia" w:hint="eastAsia"/>
                    </w:rPr>
                    <w:t>活動団体・連携先の種別</w:t>
                  </w:r>
                </w:p>
              </w:tc>
              <w:tc>
                <w:tcPr>
                  <w:tcW w:w="3703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473AEC11" w14:textId="09C9EE6F" w:rsidR="00B830D2" w:rsidRPr="00F24EA9" w:rsidRDefault="00B830D2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名</w:t>
                  </w:r>
                  <w:r w:rsidR="00D556A4">
                    <w:rPr>
                      <w:rFonts w:asciiTheme="minorEastAsia" w:hAnsiTheme="minorEastAsia" w:hint="eastAsia"/>
                    </w:rPr>
                    <w:t>称</w:t>
                  </w:r>
                </w:p>
              </w:tc>
            </w:tr>
            <w:tr w:rsidR="00404AD3" w:rsidRPr="00F24EA9" w14:paraId="0EB599C2" w14:textId="77777777" w:rsidTr="00612BA5">
              <w:tc>
                <w:tcPr>
                  <w:tcW w:w="1619" w:type="dxa"/>
                  <w:tcBorders>
                    <w:left w:val="single" w:sz="12" w:space="0" w:color="auto"/>
                  </w:tcBorders>
                </w:tcPr>
                <w:p w14:paraId="3B3D1A22" w14:textId="77777777" w:rsidR="00B830D2" w:rsidRPr="00F24EA9" w:rsidRDefault="00B830D2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79" w:type="dxa"/>
                </w:tcPr>
                <w:p w14:paraId="32205EB9" w14:textId="77777777" w:rsidR="00B830D2" w:rsidRPr="00F24EA9" w:rsidRDefault="00B830D2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14:paraId="1EDEA6EA" w14:textId="0B9E62DB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  <w:r w:rsidRPr="00F24EA9">
                    <w:rPr>
                      <w:rFonts w:asciiTheme="minorEastAsia" w:hAnsiTheme="minorEastAsia" w:hint="eastAsia"/>
                    </w:rPr>
                    <w:t>地方</w:t>
                  </w:r>
                  <w:r w:rsidR="00231D51">
                    <w:rPr>
                      <w:rFonts w:asciiTheme="minorEastAsia" w:hAnsiTheme="minorEastAsia" w:hint="eastAsia"/>
                    </w:rPr>
                    <w:t>公共団体</w:t>
                  </w:r>
                </w:p>
              </w:tc>
              <w:tc>
                <w:tcPr>
                  <w:tcW w:w="3703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5EB63254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404AD3" w:rsidRPr="00F24EA9" w14:paraId="1A7E9800" w14:textId="77777777" w:rsidTr="00612BA5">
              <w:tc>
                <w:tcPr>
                  <w:tcW w:w="1619" w:type="dxa"/>
                  <w:tcBorders>
                    <w:left w:val="single" w:sz="12" w:space="0" w:color="auto"/>
                  </w:tcBorders>
                </w:tcPr>
                <w:p w14:paraId="67D867C3" w14:textId="77777777" w:rsidR="00B830D2" w:rsidRPr="00F24EA9" w:rsidRDefault="00B830D2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79" w:type="dxa"/>
                </w:tcPr>
                <w:p w14:paraId="74119E32" w14:textId="77777777" w:rsidR="00B830D2" w:rsidRPr="00F24EA9" w:rsidRDefault="00B830D2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14:paraId="62EED5C1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  <w:r w:rsidRPr="00F24EA9">
                    <w:rPr>
                      <w:rFonts w:asciiTheme="minorEastAsia" w:hAnsiTheme="minorEastAsia"/>
                    </w:rPr>
                    <w:t>NPO・市民団体</w:t>
                  </w:r>
                </w:p>
              </w:tc>
              <w:tc>
                <w:tcPr>
                  <w:tcW w:w="3703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7F8B3509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404AD3" w:rsidRPr="00F24EA9" w14:paraId="4D52ED5A" w14:textId="77777777" w:rsidTr="00612BA5">
              <w:tc>
                <w:tcPr>
                  <w:tcW w:w="1619" w:type="dxa"/>
                  <w:tcBorders>
                    <w:left w:val="single" w:sz="12" w:space="0" w:color="auto"/>
                  </w:tcBorders>
                </w:tcPr>
                <w:p w14:paraId="059A0A0D" w14:textId="77777777" w:rsidR="00B830D2" w:rsidRPr="00F24EA9" w:rsidRDefault="00B830D2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79" w:type="dxa"/>
                </w:tcPr>
                <w:p w14:paraId="0180443B" w14:textId="77777777" w:rsidR="00B830D2" w:rsidRPr="00F24EA9" w:rsidRDefault="00B830D2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14:paraId="30C6450E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地元企業</w:t>
                  </w:r>
                </w:p>
              </w:tc>
              <w:tc>
                <w:tcPr>
                  <w:tcW w:w="3703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4153F7B7" w14:textId="77777777" w:rsidR="00B830D2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404AD3" w:rsidRPr="00F24EA9" w14:paraId="467D672F" w14:textId="77777777" w:rsidTr="00612BA5">
              <w:tc>
                <w:tcPr>
                  <w:tcW w:w="1619" w:type="dxa"/>
                  <w:tcBorders>
                    <w:left w:val="single" w:sz="12" w:space="0" w:color="auto"/>
                  </w:tcBorders>
                </w:tcPr>
                <w:p w14:paraId="01686AF8" w14:textId="77777777" w:rsidR="00B830D2" w:rsidRPr="00F24EA9" w:rsidRDefault="00B830D2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79" w:type="dxa"/>
                </w:tcPr>
                <w:p w14:paraId="1DDC5455" w14:textId="77777777" w:rsidR="00B830D2" w:rsidRPr="00F24EA9" w:rsidRDefault="00B830D2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14:paraId="289C091D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農林水産事業者</w:t>
                  </w:r>
                </w:p>
              </w:tc>
              <w:tc>
                <w:tcPr>
                  <w:tcW w:w="3703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0516606A" w14:textId="77777777" w:rsidR="00B830D2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404AD3" w:rsidRPr="00F24EA9" w14:paraId="5630C988" w14:textId="77777777" w:rsidTr="00612BA5">
              <w:tc>
                <w:tcPr>
                  <w:tcW w:w="1619" w:type="dxa"/>
                  <w:tcBorders>
                    <w:left w:val="single" w:sz="12" w:space="0" w:color="auto"/>
                  </w:tcBorders>
                </w:tcPr>
                <w:p w14:paraId="53EC5FC2" w14:textId="77777777" w:rsidR="00B830D2" w:rsidRPr="00F24EA9" w:rsidRDefault="00B830D2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79" w:type="dxa"/>
                </w:tcPr>
                <w:p w14:paraId="2E228A5E" w14:textId="77777777" w:rsidR="00B830D2" w:rsidRPr="00F24EA9" w:rsidRDefault="00B830D2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14:paraId="7E22F968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  <w:r w:rsidRPr="00F24EA9">
                    <w:rPr>
                      <w:rFonts w:asciiTheme="minorEastAsia" w:hAnsiTheme="minorEastAsia"/>
                    </w:rPr>
                    <w:t>観光</w:t>
                  </w:r>
                  <w:r>
                    <w:rPr>
                      <w:rFonts w:asciiTheme="minorEastAsia" w:hAnsiTheme="minorEastAsia" w:hint="eastAsia"/>
                    </w:rPr>
                    <w:t>事業者</w:t>
                  </w:r>
                </w:p>
              </w:tc>
              <w:tc>
                <w:tcPr>
                  <w:tcW w:w="3703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1EC71301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404AD3" w:rsidRPr="00F24EA9" w14:paraId="6D94B131" w14:textId="77777777" w:rsidTr="00612BA5">
              <w:tc>
                <w:tcPr>
                  <w:tcW w:w="1619" w:type="dxa"/>
                  <w:tcBorders>
                    <w:left w:val="single" w:sz="12" w:space="0" w:color="auto"/>
                  </w:tcBorders>
                </w:tcPr>
                <w:p w14:paraId="28B03AC7" w14:textId="77777777" w:rsidR="00B830D2" w:rsidRPr="00F24EA9" w:rsidRDefault="00B830D2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79" w:type="dxa"/>
                </w:tcPr>
                <w:p w14:paraId="0BCBAC01" w14:textId="77777777" w:rsidR="00B830D2" w:rsidRPr="00F24EA9" w:rsidRDefault="00B830D2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14:paraId="1F924F53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  <w:r w:rsidRPr="00F24EA9">
                    <w:rPr>
                      <w:rFonts w:asciiTheme="minorEastAsia" w:hAnsiTheme="minorEastAsia" w:hint="eastAsia"/>
                    </w:rPr>
                    <w:t>学校</w:t>
                  </w:r>
                  <w:r>
                    <w:rPr>
                      <w:rFonts w:asciiTheme="minorEastAsia" w:hAnsiTheme="minorEastAsia" w:hint="eastAsia"/>
                    </w:rPr>
                    <w:t>・教育機関</w:t>
                  </w:r>
                </w:p>
              </w:tc>
              <w:tc>
                <w:tcPr>
                  <w:tcW w:w="3703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4AF9D607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404AD3" w:rsidRPr="00F24EA9" w14:paraId="632D86D3" w14:textId="77777777" w:rsidTr="00612BA5">
              <w:tc>
                <w:tcPr>
                  <w:tcW w:w="1619" w:type="dxa"/>
                  <w:tcBorders>
                    <w:left w:val="single" w:sz="12" w:space="0" w:color="auto"/>
                  </w:tcBorders>
                </w:tcPr>
                <w:p w14:paraId="7C5E9F28" w14:textId="77777777" w:rsidR="00B830D2" w:rsidRPr="00F24EA9" w:rsidRDefault="00B830D2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79" w:type="dxa"/>
                </w:tcPr>
                <w:p w14:paraId="550CB332" w14:textId="77777777" w:rsidR="00B830D2" w:rsidRPr="00F24EA9" w:rsidRDefault="00B830D2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14:paraId="63437422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金融機関</w:t>
                  </w:r>
                </w:p>
              </w:tc>
              <w:tc>
                <w:tcPr>
                  <w:tcW w:w="3703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2DCB1691" w14:textId="77777777" w:rsidR="00B830D2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404AD3" w:rsidRPr="00F24EA9" w14:paraId="218CC3CE" w14:textId="77777777" w:rsidTr="00612BA5">
              <w:tc>
                <w:tcPr>
                  <w:tcW w:w="1619" w:type="dxa"/>
                  <w:tcBorders>
                    <w:left w:val="single" w:sz="12" w:space="0" w:color="auto"/>
                  </w:tcBorders>
                </w:tcPr>
                <w:p w14:paraId="649A37CC" w14:textId="77777777" w:rsidR="00B830D2" w:rsidRPr="00F24EA9" w:rsidRDefault="00B830D2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79" w:type="dxa"/>
                </w:tcPr>
                <w:p w14:paraId="0B5B8393" w14:textId="77777777" w:rsidR="00B830D2" w:rsidRPr="00F24EA9" w:rsidRDefault="00B830D2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977" w:type="dxa"/>
                  <w:tcBorders>
                    <w:right w:val="single" w:sz="4" w:space="0" w:color="auto"/>
                  </w:tcBorders>
                </w:tcPr>
                <w:p w14:paraId="50D3588C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  <w:r w:rsidRPr="00F24EA9">
                    <w:rPr>
                      <w:rFonts w:asciiTheme="minorEastAsia" w:hAnsiTheme="minorEastAsia" w:hint="eastAsia"/>
                    </w:rPr>
                    <w:t>メディア等その他の事業者等</w:t>
                  </w:r>
                </w:p>
              </w:tc>
              <w:tc>
                <w:tcPr>
                  <w:tcW w:w="3703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56F8CAE6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404AD3" w:rsidRPr="00F24EA9" w14:paraId="437D7205" w14:textId="77777777" w:rsidTr="00612BA5">
              <w:tc>
                <w:tcPr>
                  <w:tcW w:w="1619" w:type="dxa"/>
                  <w:tcBorders>
                    <w:left w:val="single" w:sz="12" w:space="0" w:color="auto"/>
                  </w:tcBorders>
                </w:tcPr>
                <w:p w14:paraId="30407F0B" w14:textId="77777777" w:rsidR="00B830D2" w:rsidRPr="00F24EA9" w:rsidRDefault="00B830D2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79" w:type="dxa"/>
                </w:tcPr>
                <w:p w14:paraId="35568E3B" w14:textId="77777777" w:rsidR="00B830D2" w:rsidRPr="00F24EA9" w:rsidRDefault="00B830D2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49B40FA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  <w:r w:rsidRPr="00F24EA9">
                    <w:rPr>
                      <w:rFonts w:asciiTheme="minorEastAsia" w:hAnsiTheme="minorEastAsia"/>
                    </w:rPr>
                    <w:t>学識者・専門家</w:t>
                  </w:r>
                </w:p>
              </w:tc>
              <w:tc>
                <w:tcPr>
                  <w:tcW w:w="3703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318A4F7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404AD3" w:rsidRPr="00F24EA9" w14:paraId="6D86E29B" w14:textId="77777777" w:rsidTr="00612BA5">
              <w:tc>
                <w:tcPr>
                  <w:tcW w:w="1619" w:type="dxa"/>
                  <w:tcBorders>
                    <w:left w:val="single" w:sz="12" w:space="0" w:color="auto"/>
                  </w:tcBorders>
                </w:tcPr>
                <w:p w14:paraId="3E8BFEEF" w14:textId="77777777" w:rsidR="00B830D2" w:rsidRPr="00F24EA9" w:rsidRDefault="00B830D2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79" w:type="dxa"/>
                </w:tcPr>
                <w:p w14:paraId="1BBFFDDA" w14:textId="77777777" w:rsidR="00B830D2" w:rsidRPr="00F24EA9" w:rsidRDefault="00B830D2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F7A64AB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  <w:r w:rsidRPr="00F24EA9">
                    <w:rPr>
                      <w:rFonts w:asciiTheme="minorEastAsia" w:hAnsiTheme="minorEastAsia" w:hint="eastAsia"/>
                    </w:rPr>
                    <w:t>地域外の企業</w:t>
                  </w:r>
                </w:p>
              </w:tc>
              <w:tc>
                <w:tcPr>
                  <w:tcW w:w="3703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574D11C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404AD3" w:rsidRPr="00F24EA9" w14:paraId="5914DC08" w14:textId="77777777" w:rsidTr="00612BA5">
              <w:tc>
                <w:tcPr>
                  <w:tcW w:w="1619" w:type="dxa"/>
                  <w:tcBorders>
                    <w:left w:val="single" w:sz="12" w:space="0" w:color="auto"/>
                  </w:tcBorders>
                </w:tcPr>
                <w:p w14:paraId="6AB0406E" w14:textId="77777777" w:rsidR="00B830D2" w:rsidRPr="00F24EA9" w:rsidRDefault="00B830D2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79" w:type="dxa"/>
                </w:tcPr>
                <w:p w14:paraId="06A49A00" w14:textId="77777777" w:rsidR="00B830D2" w:rsidRPr="00F24EA9" w:rsidRDefault="00B830D2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3B4A3E6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  <w:r w:rsidRPr="00F24EA9">
                    <w:rPr>
                      <w:rFonts w:asciiTheme="minorEastAsia" w:hAnsiTheme="minorEastAsia"/>
                    </w:rPr>
                    <w:t>地域外の</w:t>
                  </w:r>
                  <w:r w:rsidRPr="00F24EA9">
                    <w:rPr>
                      <w:rFonts w:asciiTheme="minorEastAsia" w:hAnsiTheme="minorEastAsia" w:hint="eastAsia"/>
                    </w:rPr>
                    <w:t>観光</w:t>
                  </w:r>
                  <w:r>
                    <w:rPr>
                      <w:rFonts w:asciiTheme="minorEastAsia" w:hAnsiTheme="minorEastAsia" w:hint="eastAsia"/>
                    </w:rPr>
                    <w:t>事業者</w:t>
                  </w:r>
                  <w:r w:rsidRPr="00F24EA9">
                    <w:rPr>
                      <w:rFonts w:asciiTheme="minorEastAsia" w:hAnsiTheme="minorEastAsia" w:hint="eastAsia"/>
                    </w:rPr>
                    <w:t>、学校</w:t>
                  </w:r>
                  <w:r>
                    <w:rPr>
                      <w:rFonts w:asciiTheme="minorEastAsia" w:hAnsiTheme="minorEastAsia" w:hint="eastAsia"/>
                    </w:rPr>
                    <w:t>・教育機関</w:t>
                  </w:r>
                </w:p>
              </w:tc>
              <w:tc>
                <w:tcPr>
                  <w:tcW w:w="3703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400ADB5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404AD3" w:rsidRPr="00F24EA9" w14:paraId="0490514F" w14:textId="77777777" w:rsidTr="00612BA5">
              <w:tc>
                <w:tcPr>
                  <w:tcW w:w="1619" w:type="dxa"/>
                  <w:tcBorders>
                    <w:left w:val="single" w:sz="12" w:space="0" w:color="auto"/>
                  </w:tcBorders>
                </w:tcPr>
                <w:p w14:paraId="104A12AC" w14:textId="77777777" w:rsidR="00B830D2" w:rsidRPr="00F24EA9" w:rsidRDefault="00B830D2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79" w:type="dxa"/>
                </w:tcPr>
                <w:p w14:paraId="04BB1C51" w14:textId="77777777" w:rsidR="00B830D2" w:rsidRPr="00F24EA9" w:rsidRDefault="00B830D2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939FC03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  <w:r w:rsidRPr="00F24EA9">
                    <w:rPr>
                      <w:rFonts w:asciiTheme="minorEastAsia" w:hAnsiTheme="minorEastAsia" w:hint="eastAsia"/>
                    </w:rPr>
                    <w:t>地域外の金融機関</w:t>
                  </w:r>
                  <w:r>
                    <w:rPr>
                      <w:rFonts w:asciiTheme="minorEastAsia" w:hAnsiTheme="minorEastAsia" w:hint="eastAsia"/>
                    </w:rPr>
                    <w:t>、メディア</w:t>
                  </w:r>
                </w:p>
              </w:tc>
              <w:tc>
                <w:tcPr>
                  <w:tcW w:w="3703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085B57C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404AD3" w:rsidRPr="00F24EA9" w14:paraId="4B758E81" w14:textId="77777777" w:rsidTr="00612BA5">
              <w:tc>
                <w:tcPr>
                  <w:tcW w:w="1619" w:type="dxa"/>
                  <w:vMerge w:val="restart"/>
                  <w:tcBorders>
                    <w:left w:val="single" w:sz="12" w:space="0" w:color="auto"/>
                  </w:tcBorders>
                </w:tcPr>
                <w:p w14:paraId="2F8BEF75" w14:textId="77777777" w:rsidR="00B830D2" w:rsidRPr="00F24EA9" w:rsidRDefault="00B830D2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79" w:type="dxa"/>
                  <w:vMerge w:val="restart"/>
                </w:tcPr>
                <w:p w14:paraId="266E3858" w14:textId="77777777" w:rsidR="00B830D2" w:rsidRPr="00F24EA9" w:rsidRDefault="00B830D2" w:rsidP="00B830D2">
                  <w:pPr>
                    <w:pStyle w:val="a8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977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14:paraId="6D743D77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  <w:r w:rsidRPr="00F24EA9">
                    <w:rPr>
                      <w:rFonts w:asciiTheme="minorEastAsia" w:hAnsiTheme="minorEastAsia" w:hint="eastAsia"/>
                    </w:rPr>
                    <w:t>その他（下記に概要を具体的に記入）</w:t>
                  </w:r>
                </w:p>
              </w:tc>
              <w:tc>
                <w:tcPr>
                  <w:tcW w:w="3703" w:type="dxa"/>
                  <w:tcBorders>
                    <w:left w:val="single" w:sz="4" w:space="0" w:color="auto"/>
                    <w:bottom w:val="dashed" w:sz="4" w:space="0" w:color="auto"/>
                    <w:right w:val="single" w:sz="12" w:space="0" w:color="auto"/>
                  </w:tcBorders>
                </w:tcPr>
                <w:p w14:paraId="1F66F299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404AD3" w:rsidRPr="00F24EA9" w14:paraId="4F25257A" w14:textId="77777777" w:rsidTr="00612BA5">
              <w:trPr>
                <w:trHeight w:val="684"/>
              </w:trPr>
              <w:tc>
                <w:tcPr>
                  <w:tcW w:w="1619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77E8CA2B" w14:textId="77777777" w:rsidR="00B830D2" w:rsidRPr="00F24EA9" w:rsidRDefault="00B830D2" w:rsidP="00B830D2">
                  <w:pPr>
                    <w:widowControl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079" w:type="dxa"/>
                  <w:vMerge/>
                  <w:tcBorders>
                    <w:bottom w:val="single" w:sz="12" w:space="0" w:color="auto"/>
                  </w:tcBorders>
                </w:tcPr>
                <w:p w14:paraId="38A0D59F" w14:textId="77777777" w:rsidR="00B830D2" w:rsidRPr="00F24EA9" w:rsidRDefault="00B830D2" w:rsidP="00B830D2">
                  <w:pPr>
                    <w:pStyle w:val="a8"/>
                    <w:widowControl/>
                    <w:ind w:leftChars="0" w:left="360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977" w:type="dxa"/>
                  <w:tcBorders>
                    <w:top w:val="dashed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D30144C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703" w:type="dxa"/>
                  <w:tcBorders>
                    <w:top w:val="dashed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88771CB" w14:textId="77777777" w:rsidR="00B830D2" w:rsidRPr="00F24EA9" w:rsidRDefault="00B830D2" w:rsidP="00B830D2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590A57AB" w14:textId="77777777" w:rsidR="002E2990" w:rsidRPr="00B830D2" w:rsidRDefault="002E2990" w:rsidP="0038734A"/>
          <w:p w14:paraId="68E3917E" w14:textId="56501389" w:rsidR="00B830D2" w:rsidRPr="00B830D2" w:rsidRDefault="00B830D2" w:rsidP="0038734A"/>
        </w:tc>
      </w:tr>
    </w:tbl>
    <w:p w14:paraId="6E88C257" w14:textId="77777777" w:rsidR="00B830D2" w:rsidRDefault="00B830D2" w:rsidP="00B830D2">
      <w:r>
        <w:rPr>
          <w:rFonts w:hint="eastAsia"/>
        </w:rPr>
        <w:t>注１：</w:t>
      </w:r>
      <w:r w:rsidRPr="00536800">
        <w:t>A4版１～２頁目安（図表含む）</w:t>
      </w:r>
      <w:r>
        <w:rPr>
          <w:rFonts w:hint="eastAsia"/>
        </w:rPr>
        <w:t>とすること。</w:t>
      </w:r>
    </w:p>
    <w:p w14:paraId="0F94835D" w14:textId="77777777" w:rsidR="00B830D2" w:rsidRDefault="00B830D2" w:rsidP="00B830D2">
      <w:r>
        <w:rPr>
          <w:rFonts w:hint="eastAsia"/>
        </w:rPr>
        <w:t>注２：記載する文字については1</w:t>
      </w:r>
      <w:r>
        <w:t>0.5pt</w:t>
      </w:r>
      <w:r>
        <w:rPr>
          <w:rFonts w:hint="eastAsia"/>
        </w:rPr>
        <w:t>以上とすること。</w:t>
      </w:r>
    </w:p>
    <w:p w14:paraId="4F802EB9" w14:textId="77777777" w:rsidR="00B830D2" w:rsidRDefault="00B830D2" w:rsidP="00B830D2">
      <w:r>
        <w:rPr>
          <w:rFonts w:hint="eastAsia"/>
        </w:rPr>
        <w:t>注３：</w:t>
      </w:r>
      <w:r w:rsidRPr="00A54EBF">
        <w:rPr>
          <w:rFonts w:hint="eastAsia"/>
        </w:rPr>
        <w:t>記入欄の青斜体「※」の記述は削除して記載すること。</w:t>
      </w:r>
    </w:p>
    <w:p w14:paraId="297CD41C" w14:textId="77777777" w:rsidR="002E2990" w:rsidRDefault="002E2990" w:rsidP="00536800">
      <w:r>
        <w:br w:type="page"/>
      </w:r>
    </w:p>
    <w:tbl>
      <w:tblPr>
        <w:tblStyle w:val="a7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E2990" w14:paraId="269CD2F8" w14:textId="77777777" w:rsidTr="00682924">
        <w:tc>
          <w:tcPr>
            <w:tcW w:w="9624" w:type="dxa"/>
          </w:tcPr>
          <w:p w14:paraId="328154BE" w14:textId="77777777" w:rsidR="002E2990" w:rsidRPr="00490ACD" w:rsidRDefault="002E2990" w:rsidP="00682924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490ACD"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４．支出計画書</w:t>
            </w:r>
          </w:p>
        </w:tc>
      </w:tr>
      <w:tr w:rsidR="002E2990" w14:paraId="2B2FE715" w14:textId="77777777" w:rsidTr="00404AD3">
        <w:trPr>
          <w:trHeight w:val="13064"/>
        </w:trPr>
        <w:tc>
          <w:tcPr>
            <w:tcW w:w="9624" w:type="dxa"/>
          </w:tcPr>
          <w:p w14:paraId="4DCBF0B4" w14:textId="08A68049" w:rsidR="002E2990" w:rsidRDefault="002E2990" w:rsidP="002E2990">
            <w:pPr>
              <w:spacing w:line="240" w:lineRule="exact"/>
              <w:ind w:left="180" w:hangingChars="100" w:hanging="180"/>
              <w:rPr>
                <w:i/>
                <w:iCs/>
                <w:color w:val="5B9BD5" w:themeColor="accent5"/>
                <w:sz w:val="18"/>
                <w:szCs w:val="20"/>
              </w:rPr>
            </w:pPr>
            <w:r w:rsidRPr="002E2990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※本公募によるモデル事業の支出計画</w:t>
            </w:r>
            <w:r w:rsidR="00020D55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について、以下の表を用い</w:t>
            </w:r>
            <w:r w:rsidR="00925FD0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ながら</w:t>
            </w:r>
            <w:r w:rsidRPr="002E2990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具体的な内訳・積算を含めてお示しください。</w:t>
            </w:r>
            <w:r w:rsidR="00020D55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なお、項目については必要な</w:t>
            </w:r>
            <w:r w:rsidR="005A6F41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内容</w:t>
            </w:r>
            <w:r w:rsidR="00020D55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に適宜変更</w:t>
            </w:r>
            <w:r w:rsidR="00B830D2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・追加</w:t>
            </w:r>
            <w:r w:rsidR="00020D55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して記載してください。</w:t>
            </w:r>
          </w:p>
          <w:p w14:paraId="04C0C07A" w14:textId="77777777" w:rsidR="00E53D70" w:rsidRDefault="00D556A4" w:rsidP="002E2990">
            <w:pPr>
              <w:spacing w:line="240" w:lineRule="exact"/>
              <w:ind w:left="180" w:hangingChars="100" w:hanging="180"/>
              <w:rPr>
                <w:i/>
                <w:iCs/>
                <w:color w:val="5B9BD5" w:themeColor="accent5"/>
                <w:sz w:val="18"/>
                <w:szCs w:val="20"/>
              </w:rPr>
            </w:pP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</w:t>
            </w:r>
            <w:r w:rsidR="001073B7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ここで記載いただく事業実施に係る直接経費は</w:t>
            </w:r>
            <w:r w:rsidR="005C2C3A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、事務局</w:t>
            </w:r>
            <w:r w:rsidR="00E53D70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の</w:t>
            </w:r>
            <w:r w:rsidR="005C2C3A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経費を除いた</w:t>
            </w:r>
            <w:r w:rsidR="001073B7" w:rsidRPr="00404AD3">
              <w:rPr>
                <w:b/>
                <w:bCs/>
                <w:i/>
                <w:iCs/>
                <w:color w:val="5B9BD5" w:themeColor="accent5"/>
                <w:sz w:val="18"/>
                <w:szCs w:val="20"/>
                <w:u w:val="single"/>
              </w:rPr>
              <w:t>350万円（税込み）を目安</w:t>
            </w:r>
            <w:r w:rsidR="001073B7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として記載してください。</w:t>
            </w:r>
          </w:p>
          <w:p w14:paraId="014A785E" w14:textId="541537B3" w:rsidR="00D556A4" w:rsidRPr="00682924" w:rsidRDefault="00E53D70" w:rsidP="002E2990">
            <w:pPr>
              <w:spacing w:line="240" w:lineRule="exact"/>
              <w:ind w:left="180" w:hangingChars="100" w:hanging="180"/>
              <w:rPr>
                <w:i/>
                <w:iCs/>
              </w:rPr>
            </w:pPr>
            <w:r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※</w:t>
            </w:r>
            <w:r w:rsidRPr="00E53D70">
              <w:rPr>
                <w:rFonts w:hint="eastAsia"/>
                <w:i/>
                <w:iCs/>
                <w:color w:val="5B9BD5" w:themeColor="accent5"/>
                <w:sz w:val="18"/>
                <w:szCs w:val="20"/>
              </w:rPr>
              <w:t>事務局の経費については、支援計画策定、定期的な打合せ、専門家の派遣・視察手配、必要な各種情報提供等の伴走支援・進捗管理等を想定しており、</w:t>
            </w:r>
            <w:r w:rsidRPr="00E53D70">
              <w:rPr>
                <w:i/>
                <w:iCs/>
                <w:color w:val="5B9BD5" w:themeColor="accent5"/>
                <w:sz w:val="18"/>
                <w:szCs w:val="20"/>
              </w:rPr>
              <w:t>150万円程度を見込んでいる。（上限500万円の内数）</w:t>
            </w:r>
          </w:p>
          <w:p w14:paraId="079AC2C7" w14:textId="77777777" w:rsidR="002E2990" w:rsidRPr="001073B7" w:rsidRDefault="002E2990" w:rsidP="002E2990"/>
          <w:tbl>
            <w:tblPr>
              <w:tblStyle w:val="a7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125"/>
              <w:gridCol w:w="3127"/>
              <w:gridCol w:w="3126"/>
            </w:tblGrid>
            <w:tr w:rsidR="00020D55" w14:paraId="1A907D39" w14:textId="77777777" w:rsidTr="00404AD3">
              <w:tc>
                <w:tcPr>
                  <w:tcW w:w="3125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14:paraId="45BC6282" w14:textId="4893EBA1" w:rsidR="00020D55" w:rsidRDefault="00020D55" w:rsidP="00404AD3">
                  <w:pPr>
                    <w:jc w:val="center"/>
                  </w:pPr>
                  <w:r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3127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14:paraId="671BEBD8" w14:textId="12269822" w:rsidR="00020D55" w:rsidRDefault="00020D55" w:rsidP="00404AD3">
                  <w:pPr>
                    <w:jc w:val="center"/>
                  </w:pPr>
                  <w:r>
                    <w:rPr>
                      <w:rFonts w:hint="eastAsia"/>
                    </w:rPr>
                    <w:t>金額（円）</w:t>
                  </w:r>
                </w:p>
              </w:tc>
              <w:tc>
                <w:tcPr>
                  <w:tcW w:w="3126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14:paraId="3533AD6A" w14:textId="54A076EE" w:rsidR="00020D55" w:rsidRDefault="00020D55" w:rsidP="00404AD3">
                  <w:pPr>
                    <w:jc w:val="center"/>
                  </w:pPr>
                  <w:r>
                    <w:rPr>
                      <w:rFonts w:hint="eastAsia"/>
                    </w:rPr>
                    <w:t>積算内訳（概略）</w:t>
                  </w:r>
                </w:p>
              </w:tc>
            </w:tr>
            <w:tr w:rsidR="00020D55" w14:paraId="55C6268A" w14:textId="77777777" w:rsidTr="00404AD3">
              <w:tc>
                <w:tcPr>
                  <w:tcW w:w="3125" w:type="dxa"/>
                  <w:tcBorders>
                    <w:top w:val="double" w:sz="4" w:space="0" w:color="auto"/>
                  </w:tcBorders>
                </w:tcPr>
                <w:p w14:paraId="3420B2A6" w14:textId="3292D71F" w:rsidR="00020D55" w:rsidRDefault="00020D55" w:rsidP="002E2990">
                  <w:r>
                    <w:rPr>
                      <w:rFonts w:hint="eastAsia"/>
                    </w:rPr>
                    <w:t>旅費</w:t>
                  </w:r>
                </w:p>
              </w:tc>
              <w:tc>
                <w:tcPr>
                  <w:tcW w:w="3127" w:type="dxa"/>
                  <w:tcBorders>
                    <w:top w:val="double" w:sz="4" w:space="0" w:color="auto"/>
                  </w:tcBorders>
                </w:tcPr>
                <w:p w14:paraId="657253F5" w14:textId="0DCF3068" w:rsidR="00020D55" w:rsidRDefault="00E91CA8" w:rsidP="00404AD3">
                  <w:pPr>
                    <w:jc w:val="right"/>
                  </w:pPr>
                  <w:r>
                    <w:t>00,000</w:t>
                  </w:r>
                </w:p>
              </w:tc>
              <w:tc>
                <w:tcPr>
                  <w:tcW w:w="3126" w:type="dxa"/>
                  <w:tcBorders>
                    <w:top w:val="double" w:sz="4" w:space="0" w:color="auto"/>
                  </w:tcBorders>
                </w:tcPr>
                <w:p w14:paraId="6E0BCD0C" w14:textId="77777777" w:rsidR="00020D55" w:rsidRDefault="00020D55" w:rsidP="002E2990"/>
              </w:tc>
            </w:tr>
            <w:tr w:rsidR="00E91CA8" w14:paraId="2C25258F" w14:textId="77777777" w:rsidTr="00404AD3">
              <w:tc>
                <w:tcPr>
                  <w:tcW w:w="3125" w:type="dxa"/>
                </w:tcPr>
                <w:p w14:paraId="422A97E5" w14:textId="5AE0442C" w:rsidR="00E91CA8" w:rsidRDefault="00E91CA8" w:rsidP="00E91CA8">
                  <w:r>
                    <w:rPr>
                      <w:rFonts w:hint="eastAsia"/>
                    </w:rPr>
                    <w:t>会場費</w:t>
                  </w:r>
                </w:p>
              </w:tc>
              <w:tc>
                <w:tcPr>
                  <w:tcW w:w="3127" w:type="dxa"/>
                </w:tcPr>
                <w:p w14:paraId="7711FACA" w14:textId="3D0B3D0B" w:rsidR="00E91CA8" w:rsidRDefault="00E91CA8" w:rsidP="00E91CA8">
                  <w:pPr>
                    <w:jc w:val="right"/>
                  </w:pPr>
                  <w:r w:rsidRPr="00E23C9F">
                    <w:t>00,000</w:t>
                  </w:r>
                </w:p>
              </w:tc>
              <w:tc>
                <w:tcPr>
                  <w:tcW w:w="3126" w:type="dxa"/>
                </w:tcPr>
                <w:p w14:paraId="07CF05FB" w14:textId="77777777" w:rsidR="00E91CA8" w:rsidRDefault="00E91CA8" w:rsidP="00E91CA8"/>
              </w:tc>
            </w:tr>
            <w:tr w:rsidR="00E91CA8" w14:paraId="32600EC6" w14:textId="77777777" w:rsidTr="00404AD3">
              <w:tc>
                <w:tcPr>
                  <w:tcW w:w="3125" w:type="dxa"/>
                </w:tcPr>
                <w:p w14:paraId="2DC16C9A" w14:textId="199B0933" w:rsidR="00E91CA8" w:rsidRDefault="00E91CA8" w:rsidP="00E91CA8">
                  <w:r>
                    <w:rPr>
                      <w:rFonts w:hint="eastAsia"/>
                    </w:rPr>
                    <w:t>消耗品費</w:t>
                  </w:r>
                </w:p>
              </w:tc>
              <w:tc>
                <w:tcPr>
                  <w:tcW w:w="3127" w:type="dxa"/>
                </w:tcPr>
                <w:p w14:paraId="70701C12" w14:textId="7331A77C" w:rsidR="00E91CA8" w:rsidRDefault="00E91CA8" w:rsidP="00404AD3">
                  <w:pPr>
                    <w:jc w:val="right"/>
                  </w:pPr>
                  <w:r w:rsidRPr="00E23C9F">
                    <w:t>00,000</w:t>
                  </w:r>
                </w:p>
              </w:tc>
              <w:tc>
                <w:tcPr>
                  <w:tcW w:w="3126" w:type="dxa"/>
                </w:tcPr>
                <w:p w14:paraId="17F1CD5C" w14:textId="77777777" w:rsidR="00E91CA8" w:rsidRDefault="00E91CA8" w:rsidP="00E91CA8"/>
              </w:tc>
            </w:tr>
            <w:tr w:rsidR="00E91CA8" w14:paraId="66C40FDE" w14:textId="77777777" w:rsidTr="00404AD3">
              <w:tc>
                <w:tcPr>
                  <w:tcW w:w="3125" w:type="dxa"/>
                </w:tcPr>
                <w:p w14:paraId="61C345F0" w14:textId="7238D65A" w:rsidR="00E91CA8" w:rsidRDefault="00E91CA8" w:rsidP="00E91CA8">
                  <w:r>
                    <w:rPr>
                      <w:rFonts w:hint="eastAsia"/>
                    </w:rPr>
                    <w:t>人件費</w:t>
                  </w:r>
                </w:p>
              </w:tc>
              <w:tc>
                <w:tcPr>
                  <w:tcW w:w="3127" w:type="dxa"/>
                </w:tcPr>
                <w:p w14:paraId="1B5EFBBB" w14:textId="52F32DBE" w:rsidR="00E91CA8" w:rsidRDefault="00E91CA8" w:rsidP="00E91CA8">
                  <w:pPr>
                    <w:jc w:val="right"/>
                  </w:pPr>
                  <w:r w:rsidRPr="00E23C9F">
                    <w:t>00,000</w:t>
                  </w:r>
                </w:p>
              </w:tc>
              <w:tc>
                <w:tcPr>
                  <w:tcW w:w="3126" w:type="dxa"/>
                </w:tcPr>
                <w:p w14:paraId="25EBEBDC" w14:textId="77777777" w:rsidR="00E91CA8" w:rsidRDefault="00E91CA8" w:rsidP="00E91CA8"/>
              </w:tc>
            </w:tr>
            <w:tr w:rsidR="00E91CA8" w14:paraId="034E7EF5" w14:textId="77777777" w:rsidTr="00404AD3">
              <w:tc>
                <w:tcPr>
                  <w:tcW w:w="3125" w:type="dxa"/>
                </w:tcPr>
                <w:p w14:paraId="65BA47DF" w14:textId="73E2F545" w:rsidR="00E91CA8" w:rsidRDefault="00E91CA8" w:rsidP="00E91CA8"/>
              </w:tc>
              <w:tc>
                <w:tcPr>
                  <w:tcW w:w="3127" w:type="dxa"/>
                </w:tcPr>
                <w:p w14:paraId="36641EFD" w14:textId="2A3A5C17" w:rsidR="00E91CA8" w:rsidRDefault="00E91CA8" w:rsidP="00404AD3">
                  <w:pPr>
                    <w:jc w:val="right"/>
                  </w:pPr>
                  <w:r w:rsidRPr="002C7504">
                    <w:t>00,000</w:t>
                  </w:r>
                </w:p>
              </w:tc>
              <w:tc>
                <w:tcPr>
                  <w:tcW w:w="3126" w:type="dxa"/>
                </w:tcPr>
                <w:p w14:paraId="3A0595BE" w14:textId="77777777" w:rsidR="00E91CA8" w:rsidRDefault="00E91CA8" w:rsidP="00E91CA8"/>
              </w:tc>
            </w:tr>
            <w:tr w:rsidR="00E91CA8" w14:paraId="0C735A6A" w14:textId="77777777" w:rsidTr="00404AD3">
              <w:tc>
                <w:tcPr>
                  <w:tcW w:w="3125" w:type="dxa"/>
                  <w:tcBorders>
                    <w:bottom w:val="double" w:sz="4" w:space="0" w:color="auto"/>
                  </w:tcBorders>
                </w:tcPr>
                <w:p w14:paraId="4983AE0F" w14:textId="77777777" w:rsidR="00E91CA8" w:rsidRDefault="00E91CA8" w:rsidP="00E91CA8"/>
              </w:tc>
              <w:tc>
                <w:tcPr>
                  <w:tcW w:w="3127" w:type="dxa"/>
                  <w:tcBorders>
                    <w:bottom w:val="double" w:sz="4" w:space="0" w:color="auto"/>
                  </w:tcBorders>
                </w:tcPr>
                <w:p w14:paraId="5BB958BB" w14:textId="1BEBACF5" w:rsidR="00E91CA8" w:rsidRDefault="00E91CA8" w:rsidP="00E91CA8">
                  <w:pPr>
                    <w:jc w:val="right"/>
                  </w:pPr>
                  <w:r w:rsidRPr="002C7504">
                    <w:t>00,000</w:t>
                  </w:r>
                </w:p>
              </w:tc>
              <w:tc>
                <w:tcPr>
                  <w:tcW w:w="3126" w:type="dxa"/>
                  <w:tcBorders>
                    <w:bottom w:val="double" w:sz="4" w:space="0" w:color="auto"/>
                  </w:tcBorders>
                </w:tcPr>
                <w:p w14:paraId="708DD6B9" w14:textId="77777777" w:rsidR="00E91CA8" w:rsidRDefault="00E91CA8" w:rsidP="00E91CA8"/>
              </w:tc>
            </w:tr>
            <w:tr w:rsidR="00020D55" w14:paraId="2DE8DCAD" w14:textId="77777777" w:rsidTr="00404AD3">
              <w:tc>
                <w:tcPr>
                  <w:tcW w:w="3125" w:type="dxa"/>
                  <w:tcBorders>
                    <w:top w:val="double" w:sz="4" w:space="0" w:color="auto"/>
                    <w:bottom w:val="single" w:sz="12" w:space="0" w:color="auto"/>
                  </w:tcBorders>
                </w:tcPr>
                <w:p w14:paraId="00D92F58" w14:textId="671F3CB8" w:rsidR="00020D55" w:rsidRDefault="00020D55" w:rsidP="002E2990">
                  <w:r>
                    <w:rPr>
                      <w:rFonts w:hint="eastAsia"/>
                    </w:rPr>
                    <w:t>合計（税込み）</w:t>
                  </w:r>
                </w:p>
              </w:tc>
              <w:tc>
                <w:tcPr>
                  <w:tcW w:w="3127" w:type="dxa"/>
                  <w:tcBorders>
                    <w:top w:val="double" w:sz="4" w:space="0" w:color="auto"/>
                    <w:bottom w:val="single" w:sz="12" w:space="0" w:color="auto"/>
                  </w:tcBorders>
                </w:tcPr>
                <w:p w14:paraId="26F9EDAE" w14:textId="70C37605" w:rsidR="00020D55" w:rsidRDefault="00E91CA8" w:rsidP="00404AD3">
                  <w:pPr>
                    <w:jc w:val="right"/>
                  </w:pPr>
                  <w:r>
                    <w:t>0,000,000</w:t>
                  </w:r>
                </w:p>
              </w:tc>
              <w:tc>
                <w:tcPr>
                  <w:tcW w:w="3126" w:type="dxa"/>
                  <w:tcBorders>
                    <w:top w:val="double" w:sz="4" w:space="0" w:color="auto"/>
                    <w:bottom w:val="single" w:sz="12" w:space="0" w:color="auto"/>
                  </w:tcBorders>
                </w:tcPr>
                <w:p w14:paraId="5D1FF437" w14:textId="77777777" w:rsidR="00020D55" w:rsidRDefault="00020D55" w:rsidP="002E2990"/>
              </w:tc>
            </w:tr>
          </w:tbl>
          <w:p w14:paraId="695634AE" w14:textId="5517A827" w:rsidR="00020D55" w:rsidRPr="002E2990" w:rsidRDefault="00020D55" w:rsidP="00404AD3"/>
        </w:tc>
      </w:tr>
    </w:tbl>
    <w:p w14:paraId="1C6BCAB5" w14:textId="6BC2F588" w:rsidR="00536800" w:rsidRDefault="00020D55" w:rsidP="00536800">
      <w:r>
        <w:rPr>
          <w:rFonts w:hint="eastAsia"/>
        </w:rPr>
        <w:t>注１：</w:t>
      </w:r>
      <w:r w:rsidR="00536800">
        <w:t>A4版１～２頁目安（図表含む）</w:t>
      </w:r>
      <w:r>
        <w:rPr>
          <w:rFonts w:hint="eastAsia"/>
        </w:rPr>
        <w:t>とすること。</w:t>
      </w:r>
    </w:p>
    <w:p w14:paraId="63B2B256" w14:textId="77777777" w:rsidR="00020D55" w:rsidRDefault="00020D55" w:rsidP="00020D55">
      <w:r>
        <w:rPr>
          <w:rFonts w:hint="eastAsia"/>
        </w:rPr>
        <w:t>注２：記載する文字については1</w:t>
      </w:r>
      <w:r>
        <w:t>0.5pt</w:t>
      </w:r>
      <w:r>
        <w:rPr>
          <w:rFonts w:hint="eastAsia"/>
        </w:rPr>
        <w:t>以上とすること。</w:t>
      </w:r>
    </w:p>
    <w:p w14:paraId="59706ECC" w14:textId="77777777" w:rsidR="00020D55" w:rsidRDefault="00020D55" w:rsidP="00020D55">
      <w:r>
        <w:rPr>
          <w:rFonts w:hint="eastAsia"/>
        </w:rPr>
        <w:t>注３：</w:t>
      </w:r>
      <w:r w:rsidRPr="00A54EBF">
        <w:rPr>
          <w:rFonts w:hint="eastAsia"/>
        </w:rPr>
        <w:t>記入欄の青斜体「※」の記述は削除して記載すること。</w:t>
      </w:r>
    </w:p>
    <w:p w14:paraId="05A8CE1C" w14:textId="0A0FBA20" w:rsidR="00536800" w:rsidRPr="00536800" w:rsidRDefault="00536800" w:rsidP="00536800"/>
    <w:sectPr w:rsidR="00536800" w:rsidRPr="00536800" w:rsidSect="0038734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FA890" w14:textId="77777777" w:rsidR="00132503" w:rsidRDefault="00132503" w:rsidP="009D1CEB">
      <w:r>
        <w:separator/>
      </w:r>
    </w:p>
  </w:endnote>
  <w:endnote w:type="continuationSeparator" w:id="0">
    <w:p w14:paraId="501A84AE" w14:textId="77777777" w:rsidR="00132503" w:rsidRDefault="00132503" w:rsidP="009D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E147" w14:textId="77777777" w:rsidR="00132503" w:rsidRDefault="00132503" w:rsidP="009D1CEB">
      <w:r>
        <w:separator/>
      </w:r>
    </w:p>
  </w:footnote>
  <w:footnote w:type="continuationSeparator" w:id="0">
    <w:p w14:paraId="1744C2C8" w14:textId="77777777" w:rsidR="00132503" w:rsidRDefault="00132503" w:rsidP="009D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3D0E"/>
    <w:multiLevelType w:val="hybridMultilevel"/>
    <w:tmpl w:val="D5DE216C"/>
    <w:lvl w:ilvl="0" w:tplc="8FC61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73E70"/>
    <w:multiLevelType w:val="hybridMultilevel"/>
    <w:tmpl w:val="FA1485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BF44CB"/>
    <w:multiLevelType w:val="hybridMultilevel"/>
    <w:tmpl w:val="D256AB04"/>
    <w:lvl w:ilvl="0" w:tplc="CEC04C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B23475"/>
    <w:multiLevelType w:val="hybridMultilevel"/>
    <w:tmpl w:val="F3DA8728"/>
    <w:lvl w:ilvl="0" w:tplc="8CD66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C23E8E"/>
    <w:multiLevelType w:val="hybridMultilevel"/>
    <w:tmpl w:val="C7ACCF16"/>
    <w:lvl w:ilvl="0" w:tplc="2D72B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3125931">
    <w:abstractNumId w:val="4"/>
  </w:num>
  <w:num w:numId="2" w16cid:durableId="326709789">
    <w:abstractNumId w:val="3"/>
  </w:num>
  <w:num w:numId="3" w16cid:durableId="159195215">
    <w:abstractNumId w:val="1"/>
  </w:num>
  <w:num w:numId="4" w16cid:durableId="740715257">
    <w:abstractNumId w:val="0"/>
  </w:num>
  <w:num w:numId="5" w16cid:durableId="1030644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7D"/>
    <w:rsid w:val="00020D55"/>
    <w:rsid w:val="00045D54"/>
    <w:rsid w:val="00052DBF"/>
    <w:rsid w:val="00057097"/>
    <w:rsid w:val="00094831"/>
    <w:rsid w:val="000953D9"/>
    <w:rsid w:val="000B6B32"/>
    <w:rsid w:val="000C4D24"/>
    <w:rsid w:val="001073B7"/>
    <w:rsid w:val="001305C2"/>
    <w:rsid w:val="00132503"/>
    <w:rsid w:val="00147E3C"/>
    <w:rsid w:val="001A4C0F"/>
    <w:rsid w:val="001E3499"/>
    <w:rsid w:val="00231D51"/>
    <w:rsid w:val="0025712C"/>
    <w:rsid w:val="0027362D"/>
    <w:rsid w:val="002E2990"/>
    <w:rsid w:val="002E4C33"/>
    <w:rsid w:val="0038734A"/>
    <w:rsid w:val="003A1DB7"/>
    <w:rsid w:val="003D6296"/>
    <w:rsid w:val="003E03D6"/>
    <w:rsid w:val="00404AD3"/>
    <w:rsid w:val="00413DE8"/>
    <w:rsid w:val="00425B0C"/>
    <w:rsid w:val="00427FB7"/>
    <w:rsid w:val="00487FD5"/>
    <w:rsid w:val="00490ACD"/>
    <w:rsid w:val="004C52A6"/>
    <w:rsid w:val="00536800"/>
    <w:rsid w:val="005814FB"/>
    <w:rsid w:val="005A6F41"/>
    <w:rsid w:val="005C2C3A"/>
    <w:rsid w:val="00613A13"/>
    <w:rsid w:val="00646D61"/>
    <w:rsid w:val="00723930"/>
    <w:rsid w:val="00733709"/>
    <w:rsid w:val="007A1B4B"/>
    <w:rsid w:val="007C3628"/>
    <w:rsid w:val="00801446"/>
    <w:rsid w:val="008460D1"/>
    <w:rsid w:val="00925FD0"/>
    <w:rsid w:val="00955B6C"/>
    <w:rsid w:val="009D1CEB"/>
    <w:rsid w:val="009D73AF"/>
    <w:rsid w:val="00A536C9"/>
    <w:rsid w:val="00A54EBF"/>
    <w:rsid w:val="00B238FE"/>
    <w:rsid w:val="00B808D4"/>
    <w:rsid w:val="00B830D2"/>
    <w:rsid w:val="00BA376E"/>
    <w:rsid w:val="00BE0285"/>
    <w:rsid w:val="00CB6D21"/>
    <w:rsid w:val="00D16A89"/>
    <w:rsid w:val="00D2075D"/>
    <w:rsid w:val="00D46EF1"/>
    <w:rsid w:val="00D556A4"/>
    <w:rsid w:val="00D62961"/>
    <w:rsid w:val="00D75596"/>
    <w:rsid w:val="00DA50D8"/>
    <w:rsid w:val="00DC5F83"/>
    <w:rsid w:val="00E53D70"/>
    <w:rsid w:val="00E56B16"/>
    <w:rsid w:val="00E70760"/>
    <w:rsid w:val="00E91CA8"/>
    <w:rsid w:val="00E95E27"/>
    <w:rsid w:val="00EB5635"/>
    <w:rsid w:val="00F204C4"/>
    <w:rsid w:val="00F24EA9"/>
    <w:rsid w:val="00F564E5"/>
    <w:rsid w:val="00F833CB"/>
    <w:rsid w:val="00FC6A5A"/>
    <w:rsid w:val="00FC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A48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C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CEB"/>
  </w:style>
  <w:style w:type="paragraph" w:styleId="a5">
    <w:name w:val="footer"/>
    <w:basedOn w:val="a"/>
    <w:link w:val="a6"/>
    <w:uiPriority w:val="99"/>
    <w:unhideWhenUsed/>
    <w:rsid w:val="009D1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CEB"/>
  </w:style>
  <w:style w:type="table" w:styleId="a7">
    <w:name w:val="Table Grid"/>
    <w:basedOn w:val="a1"/>
    <w:uiPriority w:val="39"/>
    <w:rsid w:val="009D1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1CEB"/>
    <w:pPr>
      <w:ind w:leftChars="400" w:left="840"/>
    </w:pPr>
  </w:style>
  <w:style w:type="paragraph" w:styleId="a9">
    <w:name w:val="Revision"/>
    <w:hidden/>
    <w:uiPriority w:val="99"/>
    <w:semiHidden/>
    <w:rsid w:val="00A54EBF"/>
  </w:style>
  <w:style w:type="character" w:styleId="aa">
    <w:name w:val="annotation reference"/>
    <w:basedOn w:val="a0"/>
    <w:uiPriority w:val="99"/>
    <w:semiHidden/>
    <w:unhideWhenUsed/>
    <w:rsid w:val="00D46EF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46EF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46E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6E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46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245</Words>
  <Characters>1399</Characters>
  <DocSecurity>0</DocSecurity>
  <Lines>11</Lines>
  <Paragraphs>3</Paragraphs>
  <ScaleCrop>false</ScaleCrop>
  <LinksUpToDate>false</LinksUpToDate>
  <CharactersWithSpaces>1641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