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FF46" w14:textId="7C73078F" w:rsidR="00D04044" w:rsidRPr="003B56CE" w:rsidRDefault="00862963" w:rsidP="00862963">
      <w:pPr>
        <w:jc w:val="left"/>
        <w:rPr>
          <w:rFonts w:asciiTheme="minorEastAsia" w:hAnsiTheme="minorEastAsia" w:cs="ＭＳ 明朝"/>
          <w:kern w:val="0"/>
          <w:szCs w:val="24"/>
        </w:rPr>
      </w:pPr>
      <w:r w:rsidRPr="003B56CE">
        <w:rPr>
          <w:rFonts w:asciiTheme="minorEastAsia" w:hAnsiTheme="minorEastAsia" w:hint="eastAsia"/>
        </w:rPr>
        <w:t>様式第１</w:t>
      </w:r>
    </w:p>
    <w:p w14:paraId="21953BFF" w14:textId="77777777" w:rsidR="00862963" w:rsidRPr="003B56CE" w:rsidRDefault="00862963" w:rsidP="00862963">
      <w:pPr>
        <w:jc w:val="right"/>
        <w:rPr>
          <w:rFonts w:asciiTheme="minorEastAsia" w:hAnsiTheme="minorEastAsia" w:cs="ＭＳ 明朝"/>
          <w:kern w:val="0"/>
          <w:szCs w:val="24"/>
        </w:rPr>
      </w:pPr>
      <w:r w:rsidRPr="003B56CE">
        <w:rPr>
          <w:rFonts w:asciiTheme="minorEastAsia" w:hAnsiTheme="minorEastAsia" w:cs="ＭＳ 明朝" w:hint="eastAsia"/>
          <w:kern w:val="0"/>
          <w:szCs w:val="24"/>
        </w:rPr>
        <w:t>第　　　　　　　号</w:t>
      </w:r>
    </w:p>
    <w:p w14:paraId="752B7907" w14:textId="77777777" w:rsidR="00862963" w:rsidRPr="003B56CE" w:rsidRDefault="00862963" w:rsidP="00862963">
      <w:pPr>
        <w:jc w:val="right"/>
        <w:rPr>
          <w:rFonts w:asciiTheme="minorEastAsia" w:hAnsiTheme="minorEastAsia" w:cs="ＭＳ 明朝"/>
          <w:kern w:val="0"/>
          <w:szCs w:val="24"/>
        </w:rPr>
      </w:pPr>
      <w:r w:rsidRPr="003B56CE">
        <w:rPr>
          <w:rFonts w:asciiTheme="minorEastAsia" w:hAnsiTheme="minorEastAsia" w:cs="ＭＳ 明朝" w:hint="eastAsia"/>
          <w:kern w:val="0"/>
          <w:szCs w:val="24"/>
        </w:rPr>
        <w:t>令和　　年　　月　　日</w:t>
      </w:r>
    </w:p>
    <w:p w14:paraId="1FCF081E" w14:textId="3BAB5821"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w:t>
      </w:r>
    </w:p>
    <w:p w14:paraId="64772310" w14:textId="65FC65D8" w:rsidR="00862963" w:rsidRPr="003B56CE" w:rsidRDefault="00D60BDF" w:rsidP="00862963">
      <w:pPr>
        <w:pStyle w:val="af3"/>
        <w:tabs>
          <w:tab w:val="left" w:pos="2642"/>
        </w:tabs>
        <w:ind w:left="120"/>
        <w:rPr>
          <w:lang w:val="en-US"/>
        </w:rPr>
      </w:pPr>
      <w:r>
        <w:rPr>
          <w:rFonts w:hint="eastAsia"/>
        </w:rPr>
        <w:t>環境省水・大気環境局自動車環境対策課</w:t>
      </w:r>
    </w:p>
    <w:p w14:paraId="4989178B" w14:textId="77777777" w:rsidR="00862963" w:rsidRPr="003B56CE" w:rsidRDefault="00862963" w:rsidP="00862963">
      <w:pPr>
        <w:rPr>
          <w:rFonts w:asciiTheme="minorEastAsia" w:hAnsiTheme="minorEastAsia" w:cs="ＭＳ 明朝"/>
          <w:kern w:val="0"/>
          <w:szCs w:val="24"/>
        </w:rPr>
      </w:pPr>
    </w:p>
    <w:p w14:paraId="2B591D91" w14:textId="77777777" w:rsidR="00862963" w:rsidRPr="003B56CE" w:rsidRDefault="00862963" w:rsidP="00D60BDF">
      <w:pPr>
        <w:ind w:leftChars="1712" w:left="3595" w:firstLineChars="300" w:firstLine="630"/>
        <w:jc w:val="left"/>
        <w:rPr>
          <w:rFonts w:asciiTheme="minorEastAsia" w:hAnsiTheme="minorEastAsia" w:cs="ＭＳ 明朝"/>
          <w:kern w:val="0"/>
          <w:szCs w:val="24"/>
        </w:rPr>
      </w:pPr>
      <w:r w:rsidRPr="003B56CE">
        <w:rPr>
          <w:rFonts w:asciiTheme="minorEastAsia" w:hAnsiTheme="minorEastAsia" w:cs="ＭＳ 明朝" w:hint="eastAsia"/>
          <w:kern w:val="0"/>
          <w:szCs w:val="24"/>
        </w:rPr>
        <w:t>報告者（車両製造事業者）</w:t>
      </w:r>
    </w:p>
    <w:p w14:paraId="14D01700" w14:textId="77777777" w:rsidR="00862963" w:rsidRPr="003B56CE" w:rsidRDefault="00862963" w:rsidP="00D60BDF">
      <w:pPr>
        <w:ind w:leftChars="1712" w:left="3595" w:firstLineChars="300" w:firstLine="630"/>
        <w:jc w:val="left"/>
        <w:rPr>
          <w:rFonts w:asciiTheme="minorEastAsia" w:hAnsiTheme="minorEastAsia" w:cs="ＭＳ 明朝"/>
          <w:kern w:val="0"/>
          <w:szCs w:val="24"/>
        </w:rPr>
      </w:pPr>
      <w:r w:rsidRPr="003B56CE">
        <w:rPr>
          <w:rFonts w:asciiTheme="minorEastAsia" w:hAnsiTheme="minorEastAsia" w:cs="ＭＳ 明朝" w:hint="eastAsia"/>
          <w:kern w:val="0"/>
          <w:szCs w:val="24"/>
        </w:rPr>
        <w:t xml:space="preserve">住　　所　〒　　　　　　　　　　　　　　</w:t>
      </w:r>
    </w:p>
    <w:p w14:paraId="0E0F0DE1" w14:textId="77777777" w:rsidR="00862963" w:rsidRPr="003B56CE" w:rsidRDefault="00862963" w:rsidP="00D60BDF">
      <w:pPr>
        <w:ind w:leftChars="1712" w:left="3595" w:firstLineChars="300" w:firstLine="630"/>
        <w:jc w:val="left"/>
        <w:rPr>
          <w:rFonts w:asciiTheme="minorEastAsia" w:hAnsiTheme="minorEastAsia" w:cs="ＭＳ 明朝"/>
          <w:kern w:val="0"/>
          <w:szCs w:val="24"/>
        </w:rPr>
      </w:pPr>
      <w:r w:rsidRPr="003B56CE">
        <w:rPr>
          <w:rFonts w:asciiTheme="minorEastAsia" w:hAnsiTheme="minorEastAsia" w:cs="ＭＳ 明朝" w:hint="eastAsia"/>
          <w:kern w:val="0"/>
          <w:szCs w:val="24"/>
        </w:rPr>
        <w:t>氏名又は名称</w:t>
      </w:r>
    </w:p>
    <w:p w14:paraId="72943106" w14:textId="63F5EB4A" w:rsidR="00862963" w:rsidRPr="003B56CE" w:rsidRDefault="00862963" w:rsidP="00D60BDF">
      <w:pPr>
        <w:ind w:leftChars="1712" w:left="3595" w:firstLineChars="300" w:firstLine="630"/>
        <w:jc w:val="left"/>
        <w:rPr>
          <w:rFonts w:asciiTheme="minorEastAsia" w:hAnsiTheme="minorEastAsia" w:cs="ＭＳ 明朝"/>
          <w:kern w:val="0"/>
          <w:szCs w:val="24"/>
        </w:rPr>
      </w:pPr>
      <w:r w:rsidRPr="003B56CE">
        <w:rPr>
          <w:rFonts w:asciiTheme="minorEastAsia" w:hAnsiTheme="minorEastAsia" w:cs="ＭＳ 明朝" w:hint="eastAsia"/>
          <w:kern w:val="0"/>
          <w:szCs w:val="24"/>
        </w:rPr>
        <w:t>代表者</w:t>
      </w:r>
      <w:r w:rsidRPr="003B56CE">
        <w:rPr>
          <w:rFonts w:asciiTheme="minorEastAsia" w:hAnsiTheme="minorEastAsia" w:cs="ＭＳ 明朝" w:hint="eastAsia"/>
          <w:kern w:val="0"/>
          <w:szCs w:val="24"/>
          <w:vertAlign w:val="superscript"/>
        </w:rPr>
        <w:t>注）</w:t>
      </w:r>
      <w:r w:rsidRPr="003B56CE">
        <w:rPr>
          <w:rFonts w:asciiTheme="minorEastAsia" w:hAnsiTheme="minorEastAsia" w:cs="ＭＳ 明朝" w:hint="eastAsia"/>
          <w:kern w:val="0"/>
          <w:szCs w:val="24"/>
        </w:rPr>
        <w:t xml:space="preserve">の職・氏名　　　　　　　　　　　　　　</w:t>
      </w:r>
    </w:p>
    <w:p w14:paraId="3A29AD8A" w14:textId="77777777" w:rsidR="00862963" w:rsidRPr="003B56CE" w:rsidRDefault="00862963" w:rsidP="00862963">
      <w:pPr>
        <w:rPr>
          <w:rFonts w:asciiTheme="minorEastAsia" w:hAnsiTheme="minorEastAsia" w:cs="ＭＳ 明朝"/>
          <w:kern w:val="0"/>
          <w:szCs w:val="24"/>
        </w:rPr>
      </w:pPr>
    </w:p>
    <w:p w14:paraId="6BF3526F" w14:textId="77777777" w:rsidR="00862963" w:rsidRPr="003B56CE" w:rsidRDefault="00862963" w:rsidP="00862963">
      <w:pPr>
        <w:rPr>
          <w:rFonts w:asciiTheme="minorEastAsia" w:hAnsiTheme="minorEastAsia" w:cs="ＭＳ 明朝"/>
          <w:kern w:val="0"/>
          <w:szCs w:val="24"/>
        </w:rPr>
      </w:pPr>
    </w:p>
    <w:p w14:paraId="6BEE4696" w14:textId="7DAF6BC5" w:rsidR="00862963" w:rsidRPr="003B56CE" w:rsidRDefault="00D60BDF" w:rsidP="00D60BDF">
      <w:pPr>
        <w:jc w:val="center"/>
        <w:rPr>
          <w:rFonts w:asciiTheme="minorEastAsia" w:hAnsiTheme="minorEastAsia" w:cs="ＭＳ 明朝"/>
          <w:kern w:val="0"/>
          <w:szCs w:val="24"/>
        </w:rPr>
      </w:pPr>
      <w:r>
        <w:rPr>
          <w:rFonts w:asciiTheme="minorEastAsia" w:hAnsiTheme="minorEastAsia" w:cs="ＭＳ 明朝" w:hint="eastAsia"/>
          <w:kern w:val="0"/>
          <w:szCs w:val="24"/>
        </w:rPr>
        <w:t>「</w:t>
      </w:r>
      <w:r w:rsidRPr="00D60BDF">
        <w:rPr>
          <w:rFonts w:asciiTheme="minorEastAsia" w:hAnsiTheme="minorEastAsia" w:cs="ＭＳ 明朝" w:hint="eastAsia"/>
          <w:kern w:val="0"/>
          <w:szCs w:val="24"/>
        </w:rPr>
        <w:t>商用車の電動化促進事業</w:t>
      </w:r>
      <w:r>
        <w:rPr>
          <w:rFonts w:asciiTheme="minorEastAsia" w:hAnsiTheme="minorEastAsia" w:cs="ＭＳ 明朝" w:hint="eastAsia"/>
          <w:kern w:val="0"/>
          <w:szCs w:val="24"/>
        </w:rPr>
        <w:t>」</w:t>
      </w:r>
      <w:r w:rsidRPr="00D60BDF">
        <w:rPr>
          <w:rFonts w:asciiTheme="minorEastAsia" w:hAnsiTheme="minorEastAsia" w:cs="ＭＳ 明朝" w:hint="eastAsia"/>
          <w:kern w:val="0"/>
          <w:szCs w:val="24"/>
        </w:rPr>
        <w:t>車両事前登録について</w:t>
      </w:r>
    </w:p>
    <w:p w14:paraId="2F16E134" w14:textId="77777777" w:rsidR="00862963" w:rsidRPr="003B56CE" w:rsidRDefault="00862963" w:rsidP="00862963">
      <w:pPr>
        <w:rPr>
          <w:rFonts w:asciiTheme="minorEastAsia" w:hAnsiTheme="minorEastAsia" w:cs="ＭＳ 明朝"/>
          <w:kern w:val="0"/>
          <w:szCs w:val="24"/>
        </w:rPr>
      </w:pPr>
    </w:p>
    <w:p w14:paraId="1BCA5359" w14:textId="5AEAEF85"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w:t>
      </w:r>
      <w:r w:rsidR="00D60BDF">
        <w:rPr>
          <w:rFonts w:asciiTheme="minorEastAsia" w:hAnsiTheme="minorEastAsia" w:cs="ＭＳ 明朝" w:hint="eastAsia"/>
          <w:kern w:val="0"/>
          <w:szCs w:val="24"/>
        </w:rPr>
        <w:t>令和５年度当初予算案「</w:t>
      </w:r>
      <w:r w:rsidR="00D60BDF" w:rsidRPr="00D60BDF">
        <w:rPr>
          <w:rFonts w:asciiTheme="minorEastAsia" w:hAnsiTheme="minorEastAsia" w:cs="ＭＳ 明朝" w:hint="eastAsia"/>
          <w:kern w:val="0"/>
          <w:szCs w:val="24"/>
        </w:rPr>
        <w:t>商用車の電動化促進事業</w:t>
      </w:r>
      <w:r w:rsidR="00D60BDF">
        <w:rPr>
          <w:rFonts w:asciiTheme="minorEastAsia" w:hAnsiTheme="minorEastAsia" w:cs="ＭＳ 明朝" w:hint="eastAsia"/>
          <w:kern w:val="0"/>
          <w:szCs w:val="24"/>
        </w:rPr>
        <w:t>」における</w:t>
      </w:r>
      <w:r w:rsidRPr="003B56CE">
        <w:rPr>
          <w:rFonts w:asciiTheme="minorEastAsia" w:hAnsiTheme="minorEastAsia" w:cs="ＭＳ 明朝" w:hint="eastAsia"/>
          <w:kern w:val="0"/>
          <w:szCs w:val="24"/>
        </w:rPr>
        <w:t>補助対象車両について、事前登録を受けたいため、</w:t>
      </w:r>
      <w:r w:rsidRPr="003B56CE">
        <w:rPr>
          <w:rFonts w:asciiTheme="minorEastAsia" w:hAnsiTheme="minorEastAsia" w:hint="eastAsia"/>
        </w:rPr>
        <w:t>別添の様式２及び３の</w:t>
      </w:r>
      <w:r w:rsidRPr="003B56CE">
        <w:rPr>
          <w:rFonts w:asciiTheme="minorEastAsia" w:hAnsiTheme="minorEastAsia" w:cs="ＭＳ 明朝" w:hint="eastAsia"/>
          <w:kern w:val="0"/>
          <w:szCs w:val="24"/>
        </w:rPr>
        <w:t>とおり報告します。</w:t>
      </w:r>
    </w:p>
    <w:p w14:paraId="3BEC2D70" w14:textId="77777777" w:rsidR="00862963" w:rsidRPr="003B56CE" w:rsidRDefault="00862963" w:rsidP="00862963">
      <w:pPr>
        <w:rPr>
          <w:rFonts w:asciiTheme="minorEastAsia" w:hAnsiTheme="minorEastAsia" w:cs="ＭＳ 明朝"/>
          <w:kern w:val="0"/>
          <w:szCs w:val="24"/>
        </w:rPr>
      </w:pPr>
    </w:p>
    <w:p w14:paraId="4C9565DA" w14:textId="77777777" w:rsidR="00862963" w:rsidRPr="003B56CE" w:rsidRDefault="00862963" w:rsidP="00C93172">
      <w:pPr>
        <w:adjustRightInd w:val="0"/>
        <w:textAlignment w:val="baseline"/>
        <w:rPr>
          <w:rFonts w:asciiTheme="minorEastAsia" w:hAnsiTheme="minorEastAsia"/>
          <w:szCs w:val="24"/>
        </w:rPr>
      </w:pPr>
    </w:p>
    <w:p w14:paraId="1A713583" w14:textId="07248C8C" w:rsidR="00862963" w:rsidRPr="003B56CE" w:rsidRDefault="00862963" w:rsidP="00862963">
      <w:pPr>
        <w:adjustRightInd w:val="0"/>
        <w:ind w:left="420" w:hangingChars="200" w:hanging="420"/>
        <w:textAlignment w:val="baseline"/>
        <w:rPr>
          <w:rFonts w:asciiTheme="minorEastAsia" w:hAnsiTheme="minorEastAsia" w:cs="ＭＳ 明朝"/>
          <w:kern w:val="0"/>
          <w:szCs w:val="24"/>
        </w:rPr>
      </w:pPr>
      <w:r w:rsidRPr="003B56CE">
        <w:rPr>
          <w:rFonts w:asciiTheme="minorEastAsia" w:hAnsiTheme="minorEastAsia" w:hint="eastAsia"/>
          <w:szCs w:val="24"/>
        </w:rPr>
        <w:t>注）代表者については、車両生産または販売管理に係る権限を有する役員がある場合には、当該役員の職・氏名</w:t>
      </w:r>
      <w:r w:rsidR="00D04044" w:rsidRPr="003B56CE">
        <w:rPr>
          <w:rFonts w:asciiTheme="minorEastAsia" w:hAnsiTheme="minorEastAsia" w:hint="eastAsia"/>
          <w:szCs w:val="24"/>
        </w:rPr>
        <w:t>を</w:t>
      </w:r>
      <w:r w:rsidRPr="003B56CE">
        <w:rPr>
          <w:rFonts w:asciiTheme="minorEastAsia" w:hAnsiTheme="minorEastAsia" w:cs="ＭＳ 明朝" w:hint="eastAsia"/>
          <w:kern w:val="0"/>
          <w:szCs w:val="24"/>
        </w:rPr>
        <w:t>記載した組織図を添付すること。</w:t>
      </w:r>
    </w:p>
    <w:p w14:paraId="25362AE5" w14:textId="344CECBF"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sz w:val="22"/>
          <w:szCs w:val="20"/>
        </w:rPr>
      </w:pPr>
    </w:p>
    <w:p w14:paraId="65705138"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1B18636F"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61FB9EA4" w14:textId="20E8B946" w:rsidR="00D04044" w:rsidRPr="003B56CE" w:rsidRDefault="00D04044" w:rsidP="00D04044">
      <w:pPr>
        <w:adjustRightInd w:val="0"/>
        <w:snapToGrid w:val="0"/>
        <w:spacing w:line="260" w:lineRule="exact"/>
        <w:ind w:leftChars="-67" w:left="140" w:hangingChars="117" w:hanging="281"/>
        <w:rPr>
          <w:rFonts w:ascii="ＭＳ Ｐ明朝" w:eastAsia="ＭＳ Ｐ明朝" w:hAnsi="ＭＳ Ｐ明朝"/>
          <w:sz w:val="22"/>
          <w:szCs w:val="20"/>
        </w:rPr>
      </w:pPr>
      <w:bookmarkStart w:id="0" w:name="_Hlk99109099"/>
      <w:r w:rsidRPr="003B56CE">
        <w:rPr>
          <w:rFonts w:ascii="ＭＳ Ｐ明朝" w:eastAsia="ＭＳ Ｐ明朝" w:hAnsi="ＭＳ Ｐ明朝" w:cs="ＭＳ明朝" w:hint="eastAsia"/>
          <w:color w:val="000000" w:themeColor="text1"/>
          <w:kern w:val="0"/>
          <w:sz w:val="24"/>
          <w:szCs w:val="24"/>
        </w:rPr>
        <w:t>本件責任者及び担当者の氏名、連絡先等</w:t>
      </w:r>
    </w:p>
    <w:tbl>
      <w:tblPr>
        <w:tblStyle w:val="ae"/>
        <w:tblW w:w="9140" w:type="dxa"/>
        <w:jc w:val="center"/>
        <w:tblLook w:val="04A0" w:firstRow="1" w:lastRow="0" w:firstColumn="1" w:lastColumn="0" w:noHBand="0" w:noVBand="1"/>
      </w:tblPr>
      <w:tblGrid>
        <w:gridCol w:w="1168"/>
        <w:gridCol w:w="7972"/>
      </w:tblGrid>
      <w:tr w:rsidR="00D04044" w:rsidRPr="003B56CE" w14:paraId="68F73593" w14:textId="77777777" w:rsidTr="003B56CE">
        <w:trPr>
          <w:trHeight w:val="425"/>
          <w:jc w:val="center"/>
        </w:trPr>
        <w:tc>
          <w:tcPr>
            <w:tcW w:w="1168" w:type="dxa"/>
            <w:vMerge w:val="restart"/>
            <w:vAlign w:val="center"/>
          </w:tcPr>
          <w:bookmarkEnd w:id="0"/>
          <w:p w14:paraId="0D01EB66"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責任者</w:t>
            </w:r>
          </w:p>
          <w:p w14:paraId="1DB05829"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1132E7E7" w14:textId="783D31A3"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責任者（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614ECF45" w14:textId="77777777" w:rsidTr="003B56CE">
        <w:trPr>
          <w:trHeight w:val="425"/>
          <w:jc w:val="center"/>
        </w:trPr>
        <w:tc>
          <w:tcPr>
            <w:tcW w:w="1168" w:type="dxa"/>
            <w:vMerge/>
          </w:tcPr>
          <w:p w14:paraId="6ECF2C21"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1CDCE520"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 xml:space="preserve">電話番号　</w:t>
            </w:r>
          </w:p>
        </w:tc>
      </w:tr>
      <w:tr w:rsidR="00D04044" w:rsidRPr="003B56CE" w14:paraId="6FBB5075" w14:textId="77777777" w:rsidTr="003B56CE">
        <w:trPr>
          <w:trHeight w:val="425"/>
          <w:jc w:val="center"/>
        </w:trPr>
        <w:tc>
          <w:tcPr>
            <w:tcW w:w="1168" w:type="dxa"/>
            <w:vMerge/>
          </w:tcPr>
          <w:p w14:paraId="27727152"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6C7215CD"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r w:rsidR="00D04044" w:rsidRPr="003B56CE" w14:paraId="3C7C1D14" w14:textId="77777777" w:rsidTr="003B56CE">
        <w:trPr>
          <w:trHeight w:val="425"/>
          <w:jc w:val="center"/>
        </w:trPr>
        <w:tc>
          <w:tcPr>
            <w:tcW w:w="1168" w:type="dxa"/>
            <w:vMerge w:val="restart"/>
            <w:vAlign w:val="center"/>
          </w:tcPr>
          <w:p w14:paraId="000A836E"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担当者</w:t>
            </w:r>
          </w:p>
          <w:p w14:paraId="2E60CE3B"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52D47AE9" w14:textId="26841601" w:rsidR="00D04044" w:rsidRPr="003B56CE" w:rsidRDefault="00D04044">
            <w:pPr>
              <w:adjustRightInd w:val="0"/>
              <w:snapToGrid w:val="0"/>
              <w:ind w:right="840"/>
              <w:rPr>
                <w:rFonts w:ascii="ＭＳ Ｐ明朝" w:eastAsia="ＭＳ Ｐ明朝" w:hAnsi="ＭＳ Ｐ明朝"/>
              </w:rPr>
            </w:pPr>
            <w:r w:rsidRPr="003B56CE">
              <w:rPr>
                <w:rFonts w:ascii="ＭＳ Ｐ明朝" w:eastAsia="ＭＳ Ｐ明朝" w:hAnsi="ＭＳ Ｐ明朝" w:hint="eastAsia"/>
              </w:rPr>
              <w:t>担当者（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709A1DDD" w14:textId="77777777" w:rsidTr="003B56CE">
        <w:trPr>
          <w:trHeight w:val="425"/>
          <w:jc w:val="center"/>
        </w:trPr>
        <w:tc>
          <w:tcPr>
            <w:tcW w:w="1168" w:type="dxa"/>
            <w:vMerge/>
            <w:vAlign w:val="center"/>
          </w:tcPr>
          <w:p w14:paraId="00745958"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0A94269D" w14:textId="5EA62270"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住所</w:t>
            </w:r>
            <w:r w:rsidRPr="003B56CE">
              <w:rPr>
                <w:rFonts w:ascii="ＭＳ Ｐ明朝" w:eastAsia="ＭＳ Ｐ明朝" w:hAnsi="ＭＳ Ｐ明朝" w:hint="eastAsia"/>
                <w:vertAlign w:val="superscript"/>
              </w:rPr>
              <w:t>＊</w:t>
            </w:r>
            <w:r w:rsidRPr="003B56CE">
              <w:rPr>
                <w:rFonts w:ascii="ＭＳ Ｐ明朝" w:eastAsia="ＭＳ Ｐ明朝" w:hAnsi="ＭＳ Ｐ明朝" w:hint="eastAsia"/>
              </w:rPr>
              <w:t xml:space="preserve">　〒　　　</w:t>
            </w:r>
            <w:r w:rsidRPr="003B56CE">
              <w:rPr>
                <w:rFonts w:ascii="ＭＳ Ｐ明朝" w:eastAsia="ＭＳ Ｐ明朝" w:hAnsi="ＭＳ Ｐ明朝"/>
              </w:rPr>
              <w:t>-</w:t>
            </w:r>
          </w:p>
        </w:tc>
      </w:tr>
      <w:tr w:rsidR="00D04044" w:rsidRPr="003B56CE" w14:paraId="5300D5F8" w14:textId="77777777" w:rsidTr="003B56CE">
        <w:trPr>
          <w:trHeight w:val="425"/>
          <w:jc w:val="center"/>
        </w:trPr>
        <w:tc>
          <w:tcPr>
            <w:tcW w:w="1168" w:type="dxa"/>
            <w:vMerge/>
            <w:vAlign w:val="center"/>
          </w:tcPr>
          <w:p w14:paraId="6378A1E7"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25E811D5"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電話番号</w:t>
            </w:r>
          </w:p>
        </w:tc>
      </w:tr>
      <w:tr w:rsidR="00D04044" w:rsidRPr="003B56CE" w14:paraId="1B339A41" w14:textId="77777777" w:rsidTr="003B56CE">
        <w:trPr>
          <w:trHeight w:val="425"/>
          <w:jc w:val="center"/>
        </w:trPr>
        <w:tc>
          <w:tcPr>
            <w:tcW w:w="1168" w:type="dxa"/>
            <w:vMerge/>
            <w:vAlign w:val="center"/>
          </w:tcPr>
          <w:p w14:paraId="621D70C5"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1E7C2211"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bl>
    <w:p w14:paraId="4CAF96A0" w14:textId="20308B63" w:rsidR="00E767E8" w:rsidRPr="003B56CE" w:rsidRDefault="00E767E8" w:rsidP="003B56CE">
      <w:pPr>
        <w:widowControl/>
        <w:ind w:firstLineChars="300" w:firstLine="540"/>
        <w:jc w:val="left"/>
        <w:rPr>
          <w:rFonts w:asciiTheme="minorEastAsia" w:hAnsiTheme="minorEastAsia" w:cs="ＭＳ 明朝"/>
          <w:kern w:val="0"/>
          <w:szCs w:val="24"/>
        </w:rPr>
      </w:pPr>
      <w:bookmarkStart w:id="1" w:name="_Hlk99109107"/>
      <w:r w:rsidRPr="003B56CE">
        <w:rPr>
          <w:rFonts w:asciiTheme="minorEastAsia" w:hAnsiTheme="minorEastAsia" w:cs="ＭＳ 明朝" w:hint="eastAsia"/>
          <w:kern w:val="0"/>
          <w:sz w:val="18"/>
          <w:szCs w:val="21"/>
        </w:rPr>
        <w:t>＊代表者と住所が異なる場合に記載する。</w:t>
      </w:r>
    </w:p>
    <w:bookmarkEnd w:id="1"/>
    <w:p w14:paraId="53CD0EE4" w14:textId="77777777" w:rsidR="003B56CE" w:rsidRDefault="003B56CE" w:rsidP="003E032E">
      <w:pPr>
        <w:widowControl/>
        <w:jc w:val="left"/>
        <w:rPr>
          <w:rFonts w:asciiTheme="minorEastAsia" w:hAnsiTheme="minorEastAsia"/>
          <w:szCs w:val="24"/>
        </w:rPr>
      </w:pPr>
    </w:p>
    <w:p w14:paraId="1A9B5C18" w14:textId="01F39731" w:rsidR="003B56CE" w:rsidRDefault="003B56CE" w:rsidP="003E032E">
      <w:pPr>
        <w:widowControl/>
        <w:jc w:val="left"/>
        <w:rPr>
          <w:rFonts w:asciiTheme="minorEastAsia" w:hAnsiTheme="minorEastAsia"/>
          <w:szCs w:val="24"/>
        </w:rPr>
      </w:pPr>
    </w:p>
    <w:p w14:paraId="78FBD185" w14:textId="6FA1C74A" w:rsidR="00D60BDF" w:rsidRDefault="00D60BDF" w:rsidP="003E032E">
      <w:pPr>
        <w:widowControl/>
        <w:jc w:val="left"/>
        <w:rPr>
          <w:rFonts w:asciiTheme="minorEastAsia" w:hAnsiTheme="minorEastAsia"/>
          <w:szCs w:val="24"/>
        </w:rPr>
      </w:pPr>
    </w:p>
    <w:p w14:paraId="2C6748E9" w14:textId="1164E332" w:rsidR="00D60BDF" w:rsidRDefault="00D60BDF" w:rsidP="003E032E">
      <w:pPr>
        <w:widowControl/>
        <w:jc w:val="left"/>
        <w:rPr>
          <w:rFonts w:asciiTheme="minorEastAsia" w:hAnsiTheme="minorEastAsia"/>
          <w:szCs w:val="24"/>
        </w:rPr>
      </w:pPr>
    </w:p>
    <w:p w14:paraId="666CB2C1" w14:textId="73127BCA" w:rsidR="00D60BDF" w:rsidRDefault="00D60BDF" w:rsidP="003E032E">
      <w:pPr>
        <w:widowControl/>
        <w:jc w:val="left"/>
        <w:rPr>
          <w:rFonts w:asciiTheme="minorEastAsia" w:hAnsiTheme="minorEastAsia"/>
          <w:szCs w:val="24"/>
        </w:rPr>
      </w:pPr>
    </w:p>
    <w:p w14:paraId="2723E0E1" w14:textId="2676F22E" w:rsidR="00D60BDF" w:rsidRDefault="00D60BDF" w:rsidP="003E032E">
      <w:pPr>
        <w:widowControl/>
        <w:jc w:val="left"/>
        <w:rPr>
          <w:rFonts w:asciiTheme="minorEastAsia" w:hAnsiTheme="minorEastAsia"/>
          <w:szCs w:val="24"/>
        </w:rPr>
      </w:pPr>
    </w:p>
    <w:p w14:paraId="3C358B67" w14:textId="4DE796AF" w:rsidR="00C93172" w:rsidRDefault="00C93172">
      <w:pPr>
        <w:widowControl/>
        <w:jc w:val="left"/>
        <w:rPr>
          <w:rFonts w:asciiTheme="minorEastAsia" w:hAnsiTheme="minorEastAsia"/>
          <w:szCs w:val="24"/>
        </w:rPr>
      </w:pPr>
      <w:r>
        <w:rPr>
          <w:rFonts w:asciiTheme="minorEastAsia" w:hAnsiTheme="minorEastAsia"/>
          <w:szCs w:val="24"/>
        </w:rPr>
        <w:br w:type="page"/>
      </w:r>
    </w:p>
    <w:p w14:paraId="488C94DC" w14:textId="77777777" w:rsidR="00D60BDF" w:rsidRDefault="00D60BDF" w:rsidP="003E032E">
      <w:pPr>
        <w:widowControl/>
        <w:jc w:val="left"/>
        <w:rPr>
          <w:rFonts w:asciiTheme="minorEastAsia" w:hAnsiTheme="minorEastAsia"/>
          <w:szCs w:val="24"/>
        </w:rPr>
      </w:pPr>
    </w:p>
    <w:p w14:paraId="2F6407FA" w14:textId="7CC131AB" w:rsidR="003E032E" w:rsidRPr="003B56CE" w:rsidRDefault="003E032E" w:rsidP="003E032E">
      <w:pPr>
        <w:widowControl/>
        <w:jc w:val="left"/>
        <w:rPr>
          <w:rFonts w:asciiTheme="minorEastAsia" w:hAnsiTheme="minorEastAsia" w:cs="ＭＳ 明朝"/>
          <w:kern w:val="0"/>
          <w:szCs w:val="24"/>
        </w:rPr>
      </w:pPr>
      <w:r w:rsidRPr="003B56CE">
        <w:rPr>
          <w:rFonts w:asciiTheme="minorEastAsia" w:hAnsiTheme="minorEastAsia" w:hint="eastAsia"/>
          <w:szCs w:val="24"/>
        </w:rPr>
        <w:t>様式第２</w:t>
      </w:r>
      <w:r w:rsidRPr="003B56CE">
        <w:rPr>
          <w:rFonts w:asciiTheme="minorEastAsia" w:hAnsiTheme="minorEastAsia" w:cs="ＭＳ 明朝" w:hint="eastAsia"/>
          <w:kern w:val="0"/>
          <w:szCs w:val="24"/>
        </w:rPr>
        <w:t xml:space="preserve">　　　　　　　　　　　　　　　　　　　</w:t>
      </w:r>
    </w:p>
    <w:p w14:paraId="2B92C87B" w14:textId="77777777" w:rsidR="003E032E" w:rsidRPr="003B56CE" w:rsidRDefault="003E032E" w:rsidP="003E032E">
      <w:pPr>
        <w:adjustRightInd w:val="0"/>
        <w:ind w:left="420" w:hangingChars="200" w:hanging="420"/>
        <w:jc w:val="center"/>
        <w:textAlignment w:val="baseline"/>
        <w:rPr>
          <w:rFonts w:asciiTheme="minorEastAsia" w:hAnsiTheme="minorEastAsia"/>
        </w:rPr>
      </w:pPr>
      <w:r w:rsidRPr="003B56CE">
        <w:rPr>
          <w:rFonts w:asciiTheme="minorEastAsia" w:hAnsiTheme="minorEastAsia" w:hint="eastAsia"/>
        </w:rPr>
        <w:t>事前登録対象車両及び標準車両に係る情報</w:t>
      </w:r>
    </w:p>
    <w:p w14:paraId="3921D52D" w14:textId="77777777" w:rsidR="003E032E" w:rsidRPr="003B56CE" w:rsidRDefault="003E032E" w:rsidP="003E032E">
      <w:pPr>
        <w:adjustRightInd w:val="0"/>
        <w:ind w:left="420" w:hangingChars="200" w:hanging="420"/>
        <w:jc w:val="right"/>
        <w:textAlignment w:val="baseline"/>
        <w:rPr>
          <w:rFonts w:asciiTheme="minorEastAsia" w:hAnsiTheme="minorEastAsia"/>
          <w:szCs w:val="24"/>
        </w:rPr>
      </w:pPr>
      <w:r w:rsidRPr="003B56CE">
        <w:rPr>
          <w:rFonts w:asciiTheme="minorEastAsia" w:hAnsiTheme="minorEastAsia" w:hint="eastAsia"/>
        </w:rPr>
        <w:t>（　　　　件／　　　件中）</w:t>
      </w:r>
    </w:p>
    <w:tbl>
      <w:tblPr>
        <w:tblStyle w:val="ae"/>
        <w:tblW w:w="10343" w:type="dxa"/>
        <w:jc w:val="center"/>
        <w:tblLook w:val="04A0" w:firstRow="1" w:lastRow="0" w:firstColumn="1" w:lastColumn="0" w:noHBand="0" w:noVBand="1"/>
      </w:tblPr>
      <w:tblGrid>
        <w:gridCol w:w="933"/>
        <w:gridCol w:w="3031"/>
        <w:gridCol w:w="6379"/>
      </w:tblGrid>
      <w:tr w:rsidR="003E032E" w:rsidRPr="003B56CE" w14:paraId="4A634435" w14:textId="77777777" w:rsidTr="003B56CE">
        <w:trPr>
          <w:trHeight w:val="320"/>
          <w:jc w:val="center"/>
        </w:trPr>
        <w:tc>
          <w:tcPr>
            <w:tcW w:w="3964" w:type="dxa"/>
            <w:gridSpan w:val="2"/>
          </w:tcPr>
          <w:p w14:paraId="61FBE58E"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6379" w:type="dxa"/>
          </w:tcPr>
          <w:p w14:paraId="17A259FF"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3E032E" w:rsidRPr="003B56CE" w14:paraId="14986CF5" w14:textId="77777777" w:rsidTr="003B56CE">
        <w:trPr>
          <w:trHeight w:val="306"/>
          <w:jc w:val="center"/>
        </w:trPr>
        <w:tc>
          <w:tcPr>
            <w:tcW w:w="3964" w:type="dxa"/>
            <w:gridSpan w:val="2"/>
          </w:tcPr>
          <w:p w14:paraId="5D3C8469" w14:textId="095BD5D4"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車両製造事業者名</w:t>
            </w:r>
          </w:p>
        </w:tc>
        <w:tc>
          <w:tcPr>
            <w:tcW w:w="6379" w:type="dxa"/>
          </w:tcPr>
          <w:p w14:paraId="75B0A435" w14:textId="77777777" w:rsidR="003E032E" w:rsidRPr="003B56CE" w:rsidRDefault="003E032E" w:rsidP="003E032E">
            <w:pPr>
              <w:rPr>
                <w:rFonts w:asciiTheme="minorEastAsia" w:eastAsiaTheme="minorEastAsia" w:hAnsiTheme="minorEastAsia"/>
              </w:rPr>
            </w:pPr>
          </w:p>
        </w:tc>
      </w:tr>
      <w:tr w:rsidR="003E032E" w:rsidRPr="003B56CE" w14:paraId="2A5FCC95" w14:textId="77777777" w:rsidTr="003B56CE">
        <w:trPr>
          <w:trHeight w:val="320"/>
          <w:jc w:val="center"/>
        </w:trPr>
        <w:tc>
          <w:tcPr>
            <w:tcW w:w="3964" w:type="dxa"/>
            <w:gridSpan w:val="2"/>
          </w:tcPr>
          <w:p w14:paraId="3698B577" w14:textId="2ED5F568"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型式・名称</w:t>
            </w:r>
          </w:p>
        </w:tc>
        <w:tc>
          <w:tcPr>
            <w:tcW w:w="6379" w:type="dxa"/>
          </w:tcPr>
          <w:p w14:paraId="1B76747E" w14:textId="77777777" w:rsidR="003E032E" w:rsidRPr="003B56CE" w:rsidRDefault="003E032E" w:rsidP="003E032E">
            <w:pPr>
              <w:rPr>
                <w:rFonts w:asciiTheme="minorEastAsia" w:eastAsiaTheme="minorEastAsia" w:hAnsiTheme="minorEastAsia"/>
              </w:rPr>
            </w:pPr>
          </w:p>
        </w:tc>
      </w:tr>
      <w:tr w:rsidR="003E032E" w:rsidRPr="003B56CE" w14:paraId="5EDCA737" w14:textId="77777777" w:rsidTr="003B56CE">
        <w:trPr>
          <w:trHeight w:val="306"/>
          <w:jc w:val="center"/>
        </w:trPr>
        <w:tc>
          <w:tcPr>
            <w:tcW w:w="3964" w:type="dxa"/>
            <w:gridSpan w:val="2"/>
          </w:tcPr>
          <w:p w14:paraId="321C5926" w14:textId="54164944" w:rsidR="003E032E" w:rsidRPr="003B56CE" w:rsidRDefault="008A7EC8" w:rsidP="0060401A">
            <w:pPr>
              <w:rPr>
                <w:rFonts w:asciiTheme="minorEastAsia" w:eastAsiaTheme="minorEastAsia" w:hAnsiTheme="minorEastAsia"/>
              </w:rPr>
            </w:pPr>
            <w:r w:rsidRPr="003B56CE">
              <w:rPr>
                <w:rFonts w:asciiTheme="minorEastAsia" w:hAnsiTheme="minorEastAsia" w:hint="eastAsia"/>
              </w:rPr>
              <w:t>環境配慮型先進</w:t>
            </w:r>
            <w:r w:rsidR="003E032E" w:rsidRPr="003B56CE">
              <w:rPr>
                <w:rFonts w:asciiTheme="minorEastAsia" w:hAnsiTheme="minorEastAsia" w:hint="eastAsia"/>
              </w:rPr>
              <w:t>車の種類</w:t>
            </w:r>
          </w:p>
        </w:tc>
        <w:tc>
          <w:tcPr>
            <w:tcW w:w="6379" w:type="dxa"/>
          </w:tcPr>
          <w:p w14:paraId="0494E332" w14:textId="2F4A7265" w:rsidR="003E032E" w:rsidRPr="003B56CE" w:rsidRDefault="003E032E" w:rsidP="0060401A">
            <w:pPr>
              <w:rPr>
                <w:rFonts w:asciiTheme="minorEastAsia" w:eastAsiaTheme="minorEastAsia" w:hAnsiTheme="minorEastAsia"/>
              </w:rPr>
            </w:pPr>
            <w:r w:rsidRPr="003B56CE">
              <w:rPr>
                <w:rFonts w:asciiTheme="minorEastAsia" w:hAnsiTheme="minorEastAsia" w:hint="eastAsia"/>
              </w:rPr>
              <w:t>ＥＶ</w:t>
            </w:r>
            <w:r w:rsidR="008520BA" w:rsidRPr="003B56CE">
              <w:rPr>
                <w:rFonts w:asciiTheme="minorEastAsia" w:hAnsiTheme="minorEastAsia" w:hint="eastAsia"/>
              </w:rPr>
              <w:t>／ＰＨＶ</w:t>
            </w:r>
            <w:r w:rsidR="00D60BDF">
              <w:rPr>
                <w:rFonts w:asciiTheme="minorEastAsia" w:hAnsiTheme="minorEastAsia" w:hint="eastAsia"/>
              </w:rPr>
              <w:t>／</w:t>
            </w:r>
            <w:r w:rsidR="004528BC">
              <w:rPr>
                <w:rFonts w:asciiTheme="minorEastAsia" w:hAnsiTheme="minorEastAsia" w:hint="eastAsia"/>
              </w:rPr>
              <w:t>ＦＣＶ</w:t>
            </w:r>
            <w:r w:rsidRPr="003B56CE">
              <w:rPr>
                <w:rFonts w:asciiTheme="minorEastAsia" w:hAnsiTheme="minorEastAsia" w:hint="eastAsia"/>
              </w:rPr>
              <w:t>（いずれかに○）</w:t>
            </w:r>
          </w:p>
        </w:tc>
      </w:tr>
      <w:tr w:rsidR="003E032E" w:rsidRPr="003B56CE" w14:paraId="04BEB2F4" w14:textId="77777777" w:rsidTr="003B56CE">
        <w:trPr>
          <w:trHeight w:val="320"/>
          <w:jc w:val="center"/>
        </w:trPr>
        <w:tc>
          <w:tcPr>
            <w:tcW w:w="3964" w:type="dxa"/>
            <w:gridSpan w:val="2"/>
          </w:tcPr>
          <w:p w14:paraId="5207CFB5" w14:textId="3FB8E932"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w:t>
            </w:r>
            <w:r w:rsidRPr="003B56CE">
              <w:rPr>
                <w:rFonts w:asciiTheme="minorEastAsia" w:hAnsiTheme="minorEastAsia" w:hint="eastAsia"/>
                <w:vertAlign w:val="superscript"/>
              </w:rPr>
              <w:t>注</w:t>
            </w:r>
            <w:r w:rsidR="00D60BDF">
              <w:rPr>
                <w:rFonts w:asciiTheme="minorEastAsia" w:hAnsiTheme="minorEastAsia" w:hint="eastAsia"/>
                <w:vertAlign w:val="superscript"/>
              </w:rPr>
              <w:t>１</w:t>
            </w:r>
            <w:r w:rsidRPr="003B56CE">
              <w:rPr>
                <w:rFonts w:asciiTheme="minorEastAsia" w:hAnsiTheme="minorEastAsia" w:hint="eastAsia"/>
                <w:vertAlign w:val="superscript"/>
              </w:rPr>
              <w:t>）</w:t>
            </w:r>
          </w:p>
        </w:tc>
        <w:tc>
          <w:tcPr>
            <w:tcW w:w="6379" w:type="dxa"/>
          </w:tcPr>
          <w:p w14:paraId="51AF7029" w14:textId="77777777" w:rsidR="006A3D24" w:rsidRDefault="003E032E" w:rsidP="003E032E">
            <w:pPr>
              <w:rPr>
                <w:rFonts w:asciiTheme="minorEastAsia" w:hAnsiTheme="minorEastAsia"/>
              </w:rPr>
            </w:pPr>
            <w:r w:rsidRPr="003B56CE">
              <w:rPr>
                <w:rFonts w:asciiTheme="minorEastAsia" w:hAnsiTheme="minorEastAsia" w:hint="eastAsia"/>
              </w:rPr>
              <w:t xml:space="preserve">有　／　無　　</w:t>
            </w:r>
            <w:r w:rsidR="00E767E8" w:rsidRPr="003B56CE">
              <w:rPr>
                <w:rFonts w:asciiTheme="minorEastAsia" w:hAnsiTheme="minorEastAsia" w:hint="eastAsia"/>
              </w:rPr>
              <w:t xml:space="preserve">　　　</w:t>
            </w:r>
            <w:r w:rsidRPr="003B56CE">
              <w:rPr>
                <w:rFonts w:asciiTheme="minorEastAsia" w:hAnsiTheme="minorEastAsia" w:hint="eastAsia"/>
              </w:rPr>
              <w:t>（いずれかに○）</w:t>
            </w:r>
          </w:p>
          <w:p w14:paraId="10B82DB8" w14:textId="5147D933" w:rsidR="003E032E" w:rsidRPr="00E87274" w:rsidRDefault="006A3D24" w:rsidP="003E032E">
            <w:pPr>
              <w:rPr>
                <w:rFonts w:asciiTheme="minorEastAsia" w:eastAsiaTheme="minorEastAsia" w:hAnsiTheme="minorEastAsia"/>
                <w:u w:val="single"/>
              </w:rPr>
            </w:pPr>
            <w:r w:rsidRPr="00E87274">
              <w:rPr>
                <w:rFonts w:asciiTheme="minorEastAsia" w:hAnsiTheme="minorEastAsia" w:hint="eastAsia"/>
                <w:u w:val="single"/>
              </w:rPr>
              <w:t>※「有」の場合は様式３を</w:t>
            </w:r>
            <w:r w:rsidR="00A71427" w:rsidRPr="00E87274">
              <w:rPr>
                <w:rFonts w:asciiTheme="minorEastAsia" w:hAnsiTheme="minorEastAsia" w:hint="eastAsia"/>
                <w:u w:val="single"/>
              </w:rPr>
              <w:t>追加</w:t>
            </w:r>
            <w:r w:rsidRPr="00E87274">
              <w:rPr>
                <w:rFonts w:asciiTheme="minorEastAsia" w:hAnsiTheme="minorEastAsia" w:hint="eastAsia"/>
                <w:u w:val="single"/>
              </w:rPr>
              <w:t>提出</w:t>
            </w:r>
          </w:p>
        </w:tc>
      </w:tr>
      <w:tr w:rsidR="003E032E" w:rsidRPr="003B56CE" w14:paraId="630E7D53" w14:textId="77777777" w:rsidTr="003B56CE">
        <w:trPr>
          <w:trHeight w:val="320"/>
          <w:jc w:val="center"/>
        </w:trPr>
        <w:tc>
          <w:tcPr>
            <w:tcW w:w="3964" w:type="dxa"/>
            <w:gridSpan w:val="2"/>
          </w:tcPr>
          <w:p w14:paraId="22E3FC94" w14:textId="69DE3AD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車両総重量</w:t>
            </w:r>
          </w:p>
        </w:tc>
        <w:tc>
          <w:tcPr>
            <w:tcW w:w="6379" w:type="dxa"/>
          </w:tcPr>
          <w:p w14:paraId="1F5D8D9D"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トン</w:t>
            </w:r>
          </w:p>
        </w:tc>
      </w:tr>
      <w:tr w:rsidR="003E032E" w:rsidRPr="003B56CE" w14:paraId="18B9DFB9" w14:textId="77777777" w:rsidTr="003B56CE">
        <w:trPr>
          <w:trHeight w:val="306"/>
          <w:jc w:val="center"/>
        </w:trPr>
        <w:tc>
          <w:tcPr>
            <w:tcW w:w="3964" w:type="dxa"/>
            <w:gridSpan w:val="2"/>
          </w:tcPr>
          <w:p w14:paraId="3DEAC952" w14:textId="7FAB4FC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最大積載量</w:t>
            </w:r>
          </w:p>
        </w:tc>
        <w:tc>
          <w:tcPr>
            <w:tcW w:w="6379" w:type="dxa"/>
          </w:tcPr>
          <w:p w14:paraId="733A2567"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トン</w:t>
            </w:r>
          </w:p>
        </w:tc>
      </w:tr>
      <w:tr w:rsidR="003E032E" w:rsidRPr="003B56CE" w14:paraId="670A7E29" w14:textId="77777777" w:rsidTr="003B56CE">
        <w:trPr>
          <w:trHeight w:val="320"/>
          <w:jc w:val="center"/>
        </w:trPr>
        <w:tc>
          <w:tcPr>
            <w:tcW w:w="3964" w:type="dxa"/>
            <w:gridSpan w:val="2"/>
          </w:tcPr>
          <w:p w14:paraId="2DC88710" w14:textId="6D51BC23"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乗車定員</w:t>
            </w:r>
          </w:p>
        </w:tc>
        <w:tc>
          <w:tcPr>
            <w:tcW w:w="6379" w:type="dxa"/>
          </w:tcPr>
          <w:p w14:paraId="00F235E7"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人</w:t>
            </w:r>
          </w:p>
        </w:tc>
      </w:tr>
      <w:tr w:rsidR="003E032E" w:rsidRPr="003B56CE" w14:paraId="083B350B" w14:textId="77777777" w:rsidTr="003B56CE">
        <w:trPr>
          <w:trHeight w:val="320"/>
          <w:jc w:val="center"/>
        </w:trPr>
        <w:tc>
          <w:tcPr>
            <w:tcW w:w="3964" w:type="dxa"/>
            <w:gridSpan w:val="2"/>
          </w:tcPr>
          <w:p w14:paraId="1896E149" w14:textId="1F13FD3F"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車両価格（税別）</w:t>
            </w:r>
            <w:r w:rsidRPr="003B56CE">
              <w:rPr>
                <w:rFonts w:asciiTheme="minorEastAsia" w:hAnsiTheme="minorEastAsia" w:hint="eastAsia"/>
                <w:vertAlign w:val="superscript"/>
              </w:rPr>
              <w:t>注</w:t>
            </w:r>
            <w:r w:rsidR="00D60BDF">
              <w:rPr>
                <w:rFonts w:asciiTheme="minorEastAsia" w:hAnsiTheme="minorEastAsia" w:hint="eastAsia"/>
                <w:vertAlign w:val="superscript"/>
              </w:rPr>
              <w:t>２</w:t>
            </w:r>
            <w:r w:rsidRPr="003B56CE">
              <w:rPr>
                <w:rFonts w:asciiTheme="minorEastAsia" w:hAnsiTheme="minorEastAsia" w:hint="eastAsia"/>
                <w:vertAlign w:val="superscript"/>
              </w:rPr>
              <w:t>）</w:t>
            </w:r>
          </w:p>
        </w:tc>
        <w:tc>
          <w:tcPr>
            <w:tcW w:w="6379" w:type="dxa"/>
          </w:tcPr>
          <w:p w14:paraId="6F4D6C28"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円</w:t>
            </w:r>
          </w:p>
        </w:tc>
      </w:tr>
      <w:tr w:rsidR="003E032E" w:rsidRPr="003B56CE" w14:paraId="0E5D4658" w14:textId="77777777" w:rsidTr="003B56CE">
        <w:trPr>
          <w:trHeight w:val="626"/>
          <w:jc w:val="center"/>
        </w:trPr>
        <w:tc>
          <w:tcPr>
            <w:tcW w:w="3964" w:type="dxa"/>
            <w:gridSpan w:val="2"/>
          </w:tcPr>
          <w:p w14:paraId="626E99DF" w14:textId="74E25F9D"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同等クラスの標準車両価格（税別）</w:t>
            </w:r>
            <w:r w:rsidRPr="003B56CE">
              <w:rPr>
                <w:rFonts w:asciiTheme="minorEastAsia" w:hAnsiTheme="minorEastAsia" w:hint="eastAsia"/>
                <w:vertAlign w:val="superscript"/>
              </w:rPr>
              <w:t>注</w:t>
            </w:r>
            <w:r w:rsidR="00D60BDF">
              <w:rPr>
                <w:rFonts w:asciiTheme="minorEastAsia" w:hAnsiTheme="minorEastAsia" w:hint="eastAsia"/>
                <w:vertAlign w:val="superscript"/>
              </w:rPr>
              <w:t>３</w:t>
            </w:r>
            <w:r w:rsidRPr="003B56CE">
              <w:rPr>
                <w:rFonts w:asciiTheme="minorEastAsia" w:hAnsiTheme="minorEastAsia" w:hint="eastAsia"/>
                <w:vertAlign w:val="superscript"/>
              </w:rPr>
              <w:t>）</w:t>
            </w:r>
            <w:r w:rsidRPr="003B56CE">
              <w:rPr>
                <w:rFonts w:asciiTheme="minorEastAsia" w:hAnsiTheme="minorEastAsia" w:hint="eastAsia"/>
              </w:rPr>
              <w:t>との差額</w:t>
            </w:r>
          </w:p>
        </w:tc>
        <w:tc>
          <w:tcPr>
            <w:tcW w:w="6379" w:type="dxa"/>
            <w:vAlign w:val="center"/>
          </w:tcPr>
          <w:p w14:paraId="71CADBC0" w14:textId="77777777" w:rsidR="003E032E" w:rsidRPr="003B56CE" w:rsidRDefault="003E032E" w:rsidP="00F76AE7">
            <w:pPr>
              <w:ind w:firstLineChars="300" w:firstLine="600"/>
              <w:rPr>
                <w:rFonts w:asciiTheme="minorEastAsia" w:eastAsiaTheme="minorEastAsia" w:hAnsiTheme="minorEastAsia"/>
              </w:rPr>
            </w:pPr>
            <w:r w:rsidRPr="003B56CE">
              <w:rPr>
                <w:rFonts w:asciiTheme="minorEastAsia" w:hAnsiTheme="minorEastAsia" w:hint="eastAsia"/>
              </w:rPr>
              <w:t xml:space="preserve">　　　　　　　　　　　　　　　　　　円</w:t>
            </w:r>
          </w:p>
        </w:tc>
      </w:tr>
      <w:tr w:rsidR="003E032E" w:rsidRPr="003B56CE" w14:paraId="39EC35F5" w14:textId="77777777" w:rsidTr="003B56CE">
        <w:trPr>
          <w:trHeight w:val="960"/>
          <w:jc w:val="center"/>
        </w:trPr>
        <w:tc>
          <w:tcPr>
            <w:tcW w:w="933" w:type="dxa"/>
            <w:vMerge w:val="restart"/>
            <w:vAlign w:val="center"/>
          </w:tcPr>
          <w:p w14:paraId="22CBC144" w14:textId="7578E4AD" w:rsidR="003E032E" w:rsidRPr="003B56CE" w:rsidRDefault="003E032E" w:rsidP="000C5DE0">
            <w:pPr>
              <w:rPr>
                <w:rFonts w:ascii="ＭＳ Ｐ明朝" w:eastAsia="ＭＳ Ｐ明朝" w:hAnsi="ＭＳ Ｐ明朝"/>
                <w:sz w:val="18"/>
                <w:szCs w:val="18"/>
              </w:rPr>
            </w:pPr>
            <w:r w:rsidRPr="003B56CE">
              <w:rPr>
                <w:rFonts w:asciiTheme="minorEastAsia" w:hAnsiTheme="minorEastAsia" w:hint="eastAsia"/>
              </w:rPr>
              <w:t>Ｅ</w:t>
            </w:r>
            <w:r w:rsidRPr="003B56CE">
              <w:rPr>
                <w:rFonts w:ascii="ＭＳ Ｐ明朝" w:eastAsia="ＭＳ Ｐ明朝" w:hAnsi="ＭＳ Ｐ明朝" w:hint="eastAsia"/>
                <w:sz w:val="18"/>
                <w:szCs w:val="18"/>
              </w:rPr>
              <w:t>Ｖ</w:t>
            </w:r>
          </w:p>
          <w:p w14:paraId="5691ADA0" w14:textId="77777777" w:rsidR="00213481" w:rsidRDefault="008520BA" w:rsidP="000C5DE0">
            <w:pPr>
              <w:rPr>
                <w:rFonts w:ascii="ＭＳ Ｐ明朝" w:eastAsia="ＭＳ Ｐ明朝" w:hAnsi="ＭＳ Ｐ明朝"/>
                <w:sz w:val="18"/>
                <w:szCs w:val="18"/>
              </w:rPr>
            </w:pPr>
            <w:r w:rsidRPr="003B56CE">
              <w:rPr>
                <w:rFonts w:ascii="ＭＳ Ｐ明朝" w:eastAsia="ＭＳ Ｐ明朝" w:hAnsi="ＭＳ Ｐ明朝" w:hint="eastAsia"/>
                <w:sz w:val="18"/>
                <w:szCs w:val="18"/>
              </w:rPr>
              <w:t>ＰＨＶ</w:t>
            </w:r>
          </w:p>
          <w:p w14:paraId="2B605F88" w14:textId="7F0A26E6" w:rsidR="003E5A9E" w:rsidRPr="003B56CE" w:rsidRDefault="003E5A9E" w:rsidP="000C5DE0">
            <w:pPr>
              <w:rPr>
                <w:rFonts w:ascii="ＭＳ Ｐ明朝" w:eastAsia="ＭＳ Ｐ明朝" w:hAnsi="ＭＳ Ｐ明朝"/>
                <w:sz w:val="18"/>
                <w:szCs w:val="18"/>
              </w:rPr>
            </w:pPr>
            <w:r>
              <w:rPr>
                <w:rFonts w:ascii="ＭＳ Ｐ明朝" w:eastAsia="ＭＳ Ｐ明朝" w:hAnsi="ＭＳ Ｐ明朝" w:hint="eastAsia"/>
                <w:sz w:val="18"/>
                <w:szCs w:val="18"/>
              </w:rPr>
              <w:t>ＦＣＶ</w:t>
            </w:r>
          </w:p>
        </w:tc>
        <w:tc>
          <w:tcPr>
            <w:tcW w:w="3031" w:type="dxa"/>
            <w:vAlign w:val="center"/>
          </w:tcPr>
          <w:p w14:paraId="7A596CD3" w14:textId="03432700" w:rsidR="003E032E" w:rsidRPr="003B56CE" w:rsidRDefault="003E032E" w:rsidP="00F76AE7">
            <w:pPr>
              <w:rPr>
                <w:rFonts w:asciiTheme="minorEastAsia" w:eastAsiaTheme="minorEastAsia" w:hAnsiTheme="minorEastAsia"/>
              </w:rPr>
            </w:pPr>
            <w:r w:rsidRPr="003B56CE">
              <w:rPr>
                <w:rFonts w:asciiTheme="minorEastAsia" w:hAnsiTheme="minorEastAsia" w:hint="eastAsia"/>
              </w:rPr>
              <w:t>導入車両の</w:t>
            </w:r>
            <w:r w:rsidR="00D74732">
              <w:rPr>
                <w:rFonts w:asciiTheme="minorEastAsia" w:hAnsiTheme="minorEastAsia" w:hint="eastAsia"/>
              </w:rPr>
              <w:t>電費</w:t>
            </w:r>
          </w:p>
        </w:tc>
        <w:tc>
          <w:tcPr>
            <w:tcW w:w="6379" w:type="dxa"/>
          </w:tcPr>
          <w:p w14:paraId="0F254FE9" w14:textId="2F4F37C5" w:rsidR="006F3B58" w:rsidRPr="003B56CE" w:rsidRDefault="0060684B" w:rsidP="00AA194D">
            <w:pPr>
              <w:ind w:firstLineChars="100" w:firstLine="200"/>
              <w:rPr>
                <w:rFonts w:asciiTheme="minorEastAsia" w:hAnsiTheme="minorEastAsia"/>
              </w:rPr>
            </w:pPr>
            <w:r w:rsidRPr="003B56CE">
              <w:rPr>
                <w:rFonts w:asciiTheme="minorEastAsia" w:hAnsiTheme="minorEastAsia" w:hint="eastAsia"/>
              </w:rPr>
              <w:t xml:space="preserve">ＥＶ </w:t>
            </w:r>
            <w:r w:rsidRPr="003B56CE">
              <w:rPr>
                <w:rFonts w:asciiTheme="minorEastAsia" w:hAnsiTheme="minorEastAsia"/>
              </w:rPr>
              <w:t xml:space="preserve">: </w:t>
            </w:r>
            <w:r w:rsidRPr="003B56CE">
              <w:rPr>
                <w:rFonts w:asciiTheme="minorEastAsia" w:hAnsiTheme="minorEastAsia" w:hint="eastAsia"/>
              </w:rPr>
              <w:t xml:space="preserve"> 　 　　　　　　　　　　　　　</w:t>
            </w:r>
            <w:r w:rsidR="00F76AE7" w:rsidRPr="003B56CE">
              <w:rPr>
                <w:rFonts w:asciiTheme="minorEastAsia" w:hAnsiTheme="minorEastAsia" w:hint="eastAsia"/>
              </w:rPr>
              <w:t>Ｗ</w:t>
            </w:r>
            <w:r w:rsidR="00DE636F" w:rsidRPr="003B56CE">
              <w:rPr>
                <w:rFonts w:asciiTheme="minorEastAsia" w:hAnsiTheme="minorEastAsia" w:hint="eastAsia"/>
              </w:rPr>
              <w:t>ｈ</w:t>
            </w:r>
            <w:r w:rsidRPr="003B56CE">
              <w:rPr>
                <w:rFonts w:asciiTheme="minorEastAsia" w:hAnsiTheme="minorEastAsia" w:hint="eastAsia"/>
              </w:rPr>
              <w:t>／ｋｍ</w:t>
            </w:r>
          </w:p>
          <w:p w14:paraId="4C34F88A" w14:textId="77777777" w:rsidR="00213481" w:rsidRDefault="008520BA" w:rsidP="00F76AE7">
            <w:pPr>
              <w:rPr>
                <w:rFonts w:asciiTheme="minorEastAsia" w:eastAsiaTheme="minorEastAsia" w:hAnsiTheme="minorEastAsia"/>
              </w:rPr>
            </w:pPr>
            <w:r w:rsidRPr="003B56CE">
              <w:rPr>
                <w:rFonts w:asciiTheme="minorEastAsia" w:eastAsiaTheme="minorEastAsia" w:hAnsiTheme="minorEastAsia" w:hint="eastAsia"/>
              </w:rPr>
              <w:t xml:space="preserve">　ＰＨＶ</w:t>
            </w:r>
            <w:r w:rsidR="00CE2EB1" w:rsidRPr="003B56CE">
              <w:rPr>
                <w:rFonts w:asciiTheme="minorEastAsia" w:eastAsiaTheme="minorEastAsia" w:hAnsiTheme="minorEastAsia" w:hint="eastAsia"/>
              </w:rPr>
              <w:t xml:space="preserve">： </w:t>
            </w:r>
            <w:r w:rsidRPr="003B56CE">
              <w:rPr>
                <w:rFonts w:asciiTheme="minorEastAsia" w:eastAsiaTheme="minorEastAsia" w:hAnsiTheme="minorEastAsia" w:hint="eastAsia"/>
              </w:rPr>
              <w:t xml:space="preserve">　　　　　　　　　　　　　　</w:t>
            </w:r>
            <w:r w:rsidR="00F76AE7" w:rsidRPr="003B56CE">
              <w:rPr>
                <w:rFonts w:asciiTheme="minorEastAsia" w:eastAsiaTheme="minorEastAsia" w:hAnsiTheme="minorEastAsia" w:hint="eastAsia"/>
              </w:rPr>
              <w:t>Ｗｈ／ｋｍ</w:t>
            </w:r>
          </w:p>
          <w:p w14:paraId="4019D424" w14:textId="28953269" w:rsidR="00D60BDF" w:rsidRPr="00D60BDF" w:rsidRDefault="00D60BDF" w:rsidP="00D60BDF">
            <w:pPr>
              <w:ind w:firstLineChars="100" w:firstLine="200"/>
              <w:rPr>
                <w:rFonts w:asciiTheme="minorEastAsia" w:hAnsiTheme="minorEastAsia"/>
              </w:rPr>
            </w:pPr>
            <w:r>
              <w:rPr>
                <w:rFonts w:asciiTheme="minorEastAsia" w:hAnsiTheme="minorEastAsia" w:hint="eastAsia"/>
              </w:rPr>
              <w:t>ＦＣ</w:t>
            </w:r>
            <w:r w:rsidRPr="003B56CE">
              <w:rPr>
                <w:rFonts w:asciiTheme="minorEastAsia" w:hAnsiTheme="minorEastAsia" w:hint="eastAsia"/>
              </w:rPr>
              <w:t xml:space="preserve">Ｖ : 　　　　　　　　　　　　</w:t>
            </w:r>
            <w:r>
              <w:rPr>
                <w:rFonts w:asciiTheme="minorEastAsia" w:hAnsiTheme="minorEastAsia" w:hint="eastAsia"/>
              </w:rPr>
              <w:t xml:space="preserve">　　</w:t>
            </w:r>
            <w:r w:rsidRPr="003B56CE">
              <w:rPr>
                <w:rFonts w:asciiTheme="minorEastAsia" w:hAnsiTheme="minorEastAsia" w:hint="eastAsia"/>
              </w:rPr>
              <w:t>ｋｍ／</w:t>
            </w:r>
            <w:r w:rsidR="00D74732">
              <w:rPr>
                <w:rFonts w:asciiTheme="minorEastAsia" w:hAnsiTheme="minorEastAsia" w:hint="eastAsia"/>
              </w:rPr>
              <w:t>ｋｇ</w:t>
            </w:r>
          </w:p>
        </w:tc>
      </w:tr>
      <w:tr w:rsidR="003E032E" w:rsidRPr="003B56CE" w14:paraId="37D945E6" w14:textId="77777777" w:rsidTr="003B56CE">
        <w:trPr>
          <w:trHeight w:val="973"/>
          <w:jc w:val="center"/>
        </w:trPr>
        <w:tc>
          <w:tcPr>
            <w:tcW w:w="933" w:type="dxa"/>
            <w:vMerge/>
          </w:tcPr>
          <w:p w14:paraId="35DEB96B" w14:textId="77777777" w:rsidR="003E032E" w:rsidRPr="003B56CE" w:rsidRDefault="003E032E" w:rsidP="003E032E">
            <w:pPr>
              <w:rPr>
                <w:rFonts w:asciiTheme="minorEastAsia" w:hAnsiTheme="minorEastAsia"/>
              </w:rPr>
            </w:pPr>
          </w:p>
        </w:tc>
        <w:tc>
          <w:tcPr>
            <w:tcW w:w="3031" w:type="dxa"/>
            <w:vAlign w:val="center"/>
          </w:tcPr>
          <w:p w14:paraId="3C7C074D" w14:textId="1113EBC9" w:rsidR="003E032E" w:rsidRPr="003B56CE" w:rsidRDefault="003E032E" w:rsidP="00F76AE7">
            <w:pPr>
              <w:rPr>
                <w:rFonts w:asciiTheme="minorEastAsia" w:hAnsiTheme="minorEastAsia"/>
              </w:rPr>
            </w:pPr>
            <w:r w:rsidRPr="003B56CE">
              <w:rPr>
                <w:rFonts w:asciiTheme="minorEastAsia" w:hAnsiTheme="minorEastAsia" w:hint="eastAsia"/>
              </w:rPr>
              <w:t>標準車両に適用される燃費基準値及び燃料の種類</w:t>
            </w:r>
          </w:p>
        </w:tc>
        <w:tc>
          <w:tcPr>
            <w:tcW w:w="6379" w:type="dxa"/>
            <w:vAlign w:val="center"/>
          </w:tcPr>
          <w:p w14:paraId="5951F2B7" w14:textId="1E13EE91" w:rsidR="003E032E" w:rsidRPr="003B56CE" w:rsidRDefault="003E032E" w:rsidP="00F76AE7">
            <w:pPr>
              <w:jc w:val="left"/>
              <w:rPr>
                <w:rFonts w:asciiTheme="minorEastAsia" w:hAnsiTheme="minorEastAsia"/>
              </w:rPr>
            </w:pPr>
            <w:r w:rsidRPr="003B56CE">
              <w:rPr>
                <w:rFonts w:asciiTheme="minorEastAsia" w:hAnsiTheme="minorEastAsia" w:hint="eastAsia"/>
              </w:rPr>
              <w:t xml:space="preserve">　燃料の種類：</w:t>
            </w:r>
            <w:r w:rsidR="0060684B" w:rsidRPr="003B56CE">
              <w:rPr>
                <w:rFonts w:asciiTheme="minorEastAsia" w:hAnsiTheme="minorEastAsia" w:hint="eastAsia"/>
              </w:rPr>
              <w:t xml:space="preserve">　</w:t>
            </w:r>
            <w:r w:rsidR="00F76AE7" w:rsidRPr="003B56CE">
              <w:rPr>
                <w:rFonts w:asciiTheme="minorEastAsia" w:hAnsiTheme="minorEastAsia" w:hint="eastAsia"/>
              </w:rPr>
              <w:t xml:space="preserve">　　　　　　　　　　　　　 ｋｍ／</w:t>
            </w:r>
            <w:r w:rsidR="00F76AE7" w:rsidRPr="003B56CE">
              <w:rPr>
                <w:rFonts w:asciiTheme="minorEastAsia" w:hAnsiTheme="minorEastAsia"/>
              </w:rPr>
              <w:t>ℓ</w:t>
            </w:r>
            <w:r w:rsidR="0060684B" w:rsidRPr="003B56CE">
              <w:rPr>
                <w:rFonts w:asciiTheme="minorEastAsia" w:hAnsiTheme="minorEastAsia" w:hint="eastAsia"/>
              </w:rPr>
              <w:t xml:space="preserve">　　　　　　　　　　　　　　</w:t>
            </w:r>
          </w:p>
        </w:tc>
      </w:tr>
      <w:tr w:rsidR="00992462" w:rsidRPr="003B56CE" w14:paraId="787493FD" w14:textId="77777777" w:rsidTr="00A71427">
        <w:trPr>
          <w:trHeight w:val="909"/>
          <w:jc w:val="center"/>
        </w:trPr>
        <w:tc>
          <w:tcPr>
            <w:tcW w:w="3964" w:type="dxa"/>
            <w:gridSpan w:val="2"/>
            <w:vAlign w:val="center"/>
          </w:tcPr>
          <w:p w14:paraId="7DDBCF5C" w14:textId="2C59C1A7" w:rsidR="00992462" w:rsidRPr="003B56CE" w:rsidRDefault="00992462" w:rsidP="00992462">
            <w:pPr>
              <w:rPr>
                <w:rFonts w:asciiTheme="minorEastAsia" w:hAnsiTheme="minorEastAsia"/>
              </w:rPr>
            </w:pPr>
            <w:r w:rsidRPr="003B56CE">
              <w:rPr>
                <w:rFonts w:asciiTheme="minorEastAsia" w:hAnsiTheme="minorEastAsia" w:hint="eastAsia"/>
              </w:rPr>
              <w:t>販売計画</w:t>
            </w:r>
            <w:r w:rsidRPr="003B56CE">
              <w:rPr>
                <w:rFonts w:asciiTheme="minorEastAsia" w:hAnsiTheme="minorEastAsia" w:hint="eastAsia"/>
                <w:vertAlign w:val="superscript"/>
              </w:rPr>
              <w:t>注</w:t>
            </w:r>
            <w:r w:rsidR="00E87274">
              <w:rPr>
                <w:rFonts w:asciiTheme="minorEastAsia" w:hAnsiTheme="minorEastAsia" w:hint="eastAsia"/>
                <w:vertAlign w:val="superscript"/>
              </w:rPr>
              <w:t>４</w:t>
            </w:r>
            <w:r w:rsidRPr="003B56CE">
              <w:rPr>
                <w:rFonts w:asciiTheme="minorEastAsia" w:hAnsiTheme="minorEastAsia" w:hint="eastAsia"/>
                <w:vertAlign w:val="superscript"/>
              </w:rPr>
              <w:t>）</w:t>
            </w:r>
          </w:p>
        </w:tc>
        <w:tc>
          <w:tcPr>
            <w:tcW w:w="6379" w:type="dxa"/>
          </w:tcPr>
          <w:p w14:paraId="723264A7" w14:textId="77777777" w:rsidR="00992462" w:rsidRPr="003B56CE" w:rsidRDefault="00992462" w:rsidP="00992462">
            <w:pPr>
              <w:rPr>
                <w:rFonts w:asciiTheme="minorEastAsia" w:eastAsiaTheme="minorEastAsia" w:hAnsiTheme="minorEastAsia"/>
              </w:rPr>
            </w:pPr>
          </w:p>
          <w:p w14:paraId="74AEFEDF" w14:textId="77777777" w:rsidR="00992462" w:rsidRPr="003B56CE" w:rsidRDefault="00992462" w:rsidP="00992462">
            <w:pPr>
              <w:rPr>
                <w:rFonts w:asciiTheme="minorEastAsia" w:hAnsiTheme="minorEastAsia"/>
              </w:rPr>
            </w:pPr>
          </w:p>
        </w:tc>
      </w:tr>
      <w:tr w:rsidR="003E5A9E" w:rsidRPr="003B56CE" w14:paraId="308BC50A" w14:textId="77777777" w:rsidTr="00A71427">
        <w:trPr>
          <w:trHeight w:val="909"/>
          <w:jc w:val="center"/>
        </w:trPr>
        <w:tc>
          <w:tcPr>
            <w:tcW w:w="3964" w:type="dxa"/>
            <w:gridSpan w:val="2"/>
            <w:vAlign w:val="center"/>
          </w:tcPr>
          <w:p w14:paraId="1B9666F8" w14:textId="6CE72FF7" w:rsidR="00E87274" w:rsidRPr="003B56CE" w:rsidRDefault="003E5A9E" w:rsidP="00992462">
            <w:pPr>
              <w:rPr>
                <w:rFonts w:asciiTheme="minorEastAsia" w:hAnsiTheme="minorEastAsia"/>
              </w:rPr>
            </w:pPr>
            <w:r>
              <w:rPr>
                <w:rFonts w:asciiTheme="minorEastAsia" w:hAnsiTheme="minorEastAsia" w:hint="eastAsia"/>
              </w:rPr>
              <w:t>車両</w:t>
            </w:r>
            <w:r w:rsidR="00E87274">
              <w:rPr>
                <w:rFonts w:asciiTheme="minorEastAsia" w:hAnsiTheme="minorEastAsia" w:hint="eastAsia"/>
              </w:rPr>
              <w:t>に搭載された</w:t>
            </w:r>
            <w:r w:rsidR="00A51AC5">
              <w:rPr>
                <w:rFonts w:asciiTheme="minorEastAsia" w:hAnsiTheme="minorEastAsia" w:hint="eastAsia"/>
              </w:rPr>
              <w:t>電費向上や防災に資する</w:t>
            </w:r>
            <w:r w:rsidR="00E87274">
              <w:rPr>
                <w:rFonts w:asciiTheme="minorEastAsia" w:hAnsiTheme="minorEastAsia" w:hint="eastAsia"/>
              </w:rPr>
              <w:t>各種機能</w:t>
            </w:r>
            <w:r w:rsidR="00E87274" w:rsidRPr="003B56CE">
              <w:rPr>
                <w:rFonts w:asciiTheme="minorEastAsia" w:hAnsiTheme="minorEastAsia" w:hint="eastAsia"/>
                <w:vertAlign w:val="superscript"/>
              </w:rPr>
              <w:t>注</w:t>
            </w:r>
            <w:r w:rsidR="0088095F">
              <w:rPr>
                <w:rFonts w:asciiTheme="minorEastAsia" w:hAnsiTheme="minorEastAsia" w:hint="eastAsia"/>
                <w:vertAlign w:val="superscript"/>
              </w:rPr>
              <w:t>５</w:t>
            </w:r>
            <w:r w:rsidR="00E87274" w:rsidRPr="003B56CE">
              <w:rPr>
                <w:rFonts w:asciiTheme="minorEastAsia" w:hAnsiTheme="minorEastAsia" w:hint="eastAsia"/>
                <w:vertAlign w:val="superscript"/>
              </w:rPr>
              <w:t>）</w:t>
            </w:r>
          </w:p>
        </w:tc>
        <w:tc>
          <w:tcPr>
            <w:tcW w:w="6379" w:type="dxa"/>
          </w:tcPr>
          <w:p w14:paraId="73F8F2E9" w14:textId="7C280911" w:rsidR="003E5A9E" w:rsidRPr="003B56CE" w:rsidRDefault="003E5A9E" w:rsidP="00992462">
            <w:pPr>
              <w:rPr>
                <w:rFonts w:asciiTheme="minorEastAsia" w:hAnsiTheme="minorEastAsia"/>
              </w:rPr>
            </w:pPr>
          </w:p>
        </w:tc>
      </w:tr>
      <w:tr w:rsidR="003E032E" w:rsidRPr="003B56CE" w14:paraId="59B77DEB" w14:textId="77777777" w:rsidTr="003B56CE">
        <w:trPr>
          <w:trHeight w:val="1266"/>
          <w:jc w:val="center"/>
        </w:trPr>
        <w:tc>
          <w:tcPr>
            <w:tcW w:w="3964" w:type="dxa"/>
            <w:gridSpan w:val="2"/>
          </w:tcPr>
          <w:p w14:paraId="5F51D1B9"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車両製造事業者</w:t>
            </w:r>
          </w:p>
          <w:p w14:paraId="60E79506"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担当者連絡先</w:t>
            </w:r>
          </w:p>
        </w:tc>
        <w:tc>
          <w:tcPr>
            <w:tcW w:w="6379" w:type="dxa"/>
          </w:tcPr>
          <w:p w14:paraId="2F4CF9D2"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部署　　　　：</w:t>
            </w:r>
          </w:p>
          <w:p w14:paraId="3718C3AF"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ご担当者名　：</w:t>
            </w:r>
          </w:p>
          <w:p w14:paraId="4C17D49C"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電話　　　　：</w:t>
            </w:r>
          </w:p>
          <w:p w14:paraId="49443BD0"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メール　　　：</w:t>
            </w:r>
          </w:p>
        </w:tc>
      </w:tr>
      <w:tr w:rsidR="003E032E" w:rsidRPr="003B56CE" w14:paraId="611A9FA6" w14:textId="77777777" w:rsidTr="003B56CE">
        <w:trPr>
          <w:trHeight w:val="1382"/>
          <w:jc w:val="center"/>
        </w:trPr>
        <w:tc>
          <w:tcPr>
            <w:tcW w:w="3964" w:type="dxa"/>
            <w:gridSpan w:val="2"/>
          </w:tcPr>
          <w:p w14:paraId="638B5E6B" w14:textId="77777777" w:rsidR="008677E5" w:rsidRPr="003B56CE" w:rsidRDefault="003E032E" w:rsidP="003E032E">
            <w:pPr>
              <w:rPr>
                <w:rFonts w:asciiTheme="minorEastAsia" w:hAnsiTheme="minorEastAsia"/>
              </w:rPr>
            </w:pPr>
            <w:r w:rsidRPr="003B56CE">
              <w:rPr>
                <w:rFonts w:asciiTheme="minorEastAsia" w:hAnsiTheme="minorEastAsia" w:hint="eastAsia"/>
              </w:rPr>
              <w:t>添付資料一覧</w:t>
            </w:r>
          </w:p>
          <w:p w14:paraId="6F6674AA" w14:textId="74B2296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（資料番号及び名称を記載）</w:t>
            </w:r>
          </w:p>
        </w:tc>
        <w:tc>
          <w:tcPr>
            <w:tcW w:w="6379" w:type="dxa"/>
          </w:tcPr>
          <w:p w14:paraId="489684DC" w14:textId="77777777" w:rsidR="003E032E" w:rsidRPr="003B56CE" w:rsidRDefault="003E032E" w:rsidP="003E032E">
            <w:pPr>
              <w:rPr>
                <w:rFonts w:asciiTheme="minorEastAsia" w:eastAsiaTheme="minorEastAsia" w:hAnsiTheme="minorEastAsia"/>
              </w:rPr>
            </w:pPr>
          </w:p>
          <w:p w14:paraId="5173C35D" w14:textId="77777777" w:rsidR="003E032E" w:rsidRPr="003B56CE" w:rsidRDefault="003E032E" w:rsidP="003E032E">
            <w:pPr>
              <w:rPr>
                <w:rFonts w:asciiTheme="minorEastAsia" w:eastAsiaTheme="minorEastAsia" w:hAnsiTheme="minorEastAsia"/>
              </w:rPr>
            </w:pPr>
          </w:p>
        </w:tc>
      </w:tr>
    </w:tbl>
    <w:p w14:paraId="1A1F69EC" w14:textId="494087FD" w:rsidR="003E032E" w:rsidRPr="003B56CE" w:rsidRDefault="003E032E" w:rsidP="001B5641">
      <w:pPr>
        <w:adjustRightInd w:val="0"/>
        <w:snapToGrid w:val="0"/>
        <w:spacing w:line="240" w:lineRule="exact"/>
        <w:textAlignment w:val="baseline"/>
        <w:rPr>
          <w:rFonts w:asciiTheme="minorEastAsia" w:hAnsiTheme="minorEastAsia"/>
          <w:sz w:val="16"/>
          <w:szCs w:val="16"/>
        </w:rPr>
      </w:pPr>
      <w:r w:rsidRPr="003B56CE">
        <w:rPr>
          <w:rFonts w:asciiTheme="minorEastAsia" w:hAnsiTheme="minorEastAsia" w:hint="eastAsia"/>
          <w:sz w:val="16"/>
          <w:szCs w:val="16"/>
        </w:rPr>
        <w:t>注１）ディーゼルまたはガソリンエンジン車のパワートレインの改造により</w:t>
      </w:r>
      <w:r w:rsidR="008A7EC8" w:rsidRPr="003B56CE">
        <w:rPr>
          <w:rFonts w:asciiTheme="minorEastAsia" w:hAnsiTheme="minorEastAsia" w:hint="eastAsia"/>
          <w:sz w:val="16"/>
          <w:szCs w:val="16"/>
        </w:rPr>
        <w:t>環境配慮型先進</w:t>
      </w:r>
      <w:r w:rsidRPr="003B56CE">
        <w:rPr>
          <w:rFonts w:asciiTheme="minorEastAsia" w:hAnsiTheme="minorEastAsia" w:hint="eastAsia"/>
          <w:sz w:val="16"/>
          <w:szCs w:val="16"/>
        </w:rPr>
        <w:t>車となった場合には「有」</w:t>
      </w:r>
    </w:p>
    <w:p w14:paraId="422F4C17" w14:textId="24BF0FDC" w:rsidR="003E032E" w:rsidRPr="003B56CE" w:rsidRDefault="003E032E" w:rsidP="001B5641">
      <w:pPr>
        <w:adjustRightInd w:val="0"/>
        <w:snapToGrid w:val="0"/>
        <w:spacing w:line="240" w:lineRule="exact"/>
        <w:ind w:left="480" w:hangingChars="300" w:hanging="480"/>
        <w:textAlignment w:val="baseline"/>
        <w:rPr>
          <w:rFonts w:asciiTheme="minorEastAsia" w:hAnsiTheme="minorEastAsia"/>
          <w:sz w:val="16"/>
          <w:szCs w:val="16"/>
        </w:rPr>
      </w:pPr>
      <w:r w:rsidRPr="003B56CE">
        <w:rPr>
          <w:rFonts w:asciiTheme="minorEastAsia" w:hAnsiTheme="minorEastAsia" w:hint="eastAsia"/>
          <w:sz w:val="16"/>
          <w:szCs w:val="16"/>
        </w:rPr>
        <w:t>注</w:t>
      </w:r>
      <w:r w:rsidR="00D60BDF">
        <w:rPr>
          <w:rFonts w:asciiTheme="minorEastAsia" w:hAnsiTheme="minorEastAsia" w:hint="eastAsia"/>
          <w:sz w:val="16"/>
          <w:szCs w:val="16"/>
        </w:rPr>
        <w:t>２</w:t>
      </w:r>
      <w:r w:rsidRPr="003B56CE">
        <w:rPr>
          <w:rFonts w:asciiTheme="minorEastAsia" w:hAnsiTheme="minorEastAsia" w:hint="eastAsia"/>
          <w:sz w:val="16"/>
          <w:szCs w:val="16"/>
        </w:rPr>
        <w:t>）標準的な仕様（生産台数が最も多く見込まれること、又は販売実績が最多であること等により代表的なタイプと見なせるもの）における、標準的な価格（定価又は基準となる価格で、全国において販売する場合には、首都圏における価格）</w:t>
      </w:r>
    </w:p>
    <w:p w14:paraId="2B86E187" w14:textId="4F1FF1D4" w:rsidR="003E032E" w:rsidRPr="003B56CE" w:rsidRDefault="003E032E" w:rsidP="001B5641">
      <w:pPr>
        <w:adjustRightInd w:val="0"/>
        <w:snapToGrid w:val="0"/>
        <w:spacing w:line="240" w:lineRule="exact"/>
        <w:ind w:left="320" w:hangingChars="200" w:hanging="320"/>
        <w:textAlignment w:val="baseline"/>
        <w:rPr>
          <w:rFonts w:asciiTheme="minorEastAsia" w:hAnsiTheme="minorEastAsia"/>
          <w:sz w:val="16"/>
          <w:szCs w:val="16"/>
        </w:rPr>
      </w:pPr>
      <w:r w:rsidRPr="003B56CE">
        <w:rPr>
          <w:rFonts w:asciiTheme="minorEastAsia" w:hAnsiTheme="minorEastAsia" w:hint="eastAsia"/>
          <w:sz w:val="16"/>
          <w:szCs w:val="16"/>
        </w:rPr>
        <w:t>注</w:t>
      </w:r>
      <w:r w:rsidR="00D60BDF">
        <w:rPr>
          <w:rFonts w:asciiTheme="minorEastAsia" w:hAnsiTheme="minorEastAsia" w:hint="eastAsia"/>
          <w:sz w:val="16"/>
          <w:szCs w:val="16"/>
        </w:rPr>
        <w:t>３</w:t>
      </w:r>
      <w:r w:rsidRPr="003B56CE">
        <w:rPr>
          <w:rFonts w:asciiTheme="minorEastAsia" w:hAnsiTheme="minorEastAsia" w:hint="eastAsia"/>
          <w:sz w:val="16"/>
          <w:szCs w:val="16"/>
        </w:rPr>
        <w:t>）補助対象車両と同規模、かつ、同等仕様で</w:t>
      </w:r>
      <w:r w:rsidR="00A54E54" w:rsidRPr="003B56CE">
        <w:rPr>
          <w:rFonts w:asciiTheme="minorEastAsia" w:hAnsiTheme="minorEastAsia" w:hint="eastAsia"/>
          <w:sz w:val="16"/>
          <w:szCs w:val="16"/>
        </w:rPr>
        <w:t>２０１５</w:t>
      </w:r>
      <w:r w:rsidRPr="003B56CE">
        <w:rPr>
          <w:rFonts w:asciiTheme="minorEastAsia" w:hAnsiTheme="minorEastAsia" w:hint="eastAsia"/>
          <w:sz w:val="16"/>
          <w:szCs w:val="16"/>
        </w:rPr>
        <w:t>年度燃費基準に適合するディーゼルまたはガソリンエンジン車の標準的な価格</w:t>
      </w:r>
    </w:p>
    <w:p w14:paraId="344489A5" w14:textId="77777777" w:rsidR="0088095F" w:rsidRDefault="003E032E" w:rsidP="001B5641">
      <w:pPr>
        <w:adjustRightInd w:val="0"/>
        <w:snapToGrid w:val="0"/>
        <w:spacing w:line="240" w:lineRule="exact"/>
        <w:ind w:left="320" w:hangingChars="200" w:hanging="320"/>
        <w:textAlignment w:val="baseline"/>
        <w:rPr>
          <w:rFonts w:asciiTheme="minorEastAsia" w:hAnsiTheme="minorEastAsia"/>
          <w:sz w:val="16"/>
          <w:szCs w:val="16"/>
        </w:rPr>
      </w:pPr>
      <w:r w:rsidRPr="003B56CE">
        <w:rPr>
          <w:rFonts w:asciiTheme="minorEastAsia" w:hAnsiTheme="minorEastAsia" w:hint="eastAsia"/>
          <w:sz w:val="16"/>
          <w:szCs w:val="16"/>
        </w:rPr>
        <w:t>注</w:t>
      </w:r>
      <w:r w:rsidR="00D60BDF">
        <w:rPr>
          <w:rFonts w:asciiTheme="minorEastAsia" w:hAnsiTheme="minorEastAsia" w:hint="eastAsia"/>
          <w:sz w:val="16"/>
          <w:szCs w:val="16"/>
        </w:rPr>
        <w:t>４</w:t>
      </w:r>
      <w:r w:rsidRPr="003B56CE">
        <w:rPr>
          <w:rFonts w:asciiTheme="minorEastAsia" w:hAnsiTheme="minorEastAsia" w:hint="eastAsia"/>
          <w:sz w:val="16"/>
          <w:szCs w:val="16"/>
        </w:rPr>
        <w:t>）</w:t>
      </w:r>
      <w:r w:rsidR="00BE2109">
        <w:rPr>
          <w:rFonts w:asciiTheme="minorEastAsia" w:hAnsiTheme="minorEastAsia" w:hint="eastAsia"/>
          <w:sz w:val="16"/>
          <w:szCs w:val="16"/>
        </w:rPr>
        <w:t>添付資料</w:t>
      </w:r>
      <w:r w:rsidR="00CF0066" w:rsidRPr="003B56CE">
        <w:rPr>
          <w:rFonts w:asciiTheme="minorEastAsia" w:hAnsiTheme="minorEastAsia" w:hint="eastAsia"/>
          <w:sz w:val="16"/>
          <w:szCs w:val="16"/>
        </w:rPr>
        <w:t>により</w:t>
      </w:r>
      <w:r w:rsidR="00E87274">
        <w:rPr>
          <w:rFonts w:asciiTheme="minorEastAsia" w:hAnsiTheme="minorEastAsia" w:hint="eastAsia"/>
          <w:sz w:val="16"/>
          <w:szCs w:val="16"/>
        </w:rPr>
        <w:t>詳細を提出</w:t>
      </w:r>
      <w:r w:rsidR="00CF0066" w:rsidRPr="003B56CE">
        <w:rPr>
          <w:rFonts w:asciiTheme="minorEastAsia" w:hAnsiTheme="minorEastAsia" w:hint="eastAsia"/>
          <w:sz w:val="16"/>
          <w:szCs w:val="16"/>
        </w:rPr>
        <w:t>すること。</w:t>
      </w:r>
    </w:p>
    <w:p w14:paraId="0D7888DE" w14:textId="16079606" w:rsidR="0088095F" w:rsidRDefault="0088095F" w:rsidP="001B5641">
      <w:pPr>
        <w:widowControl/>
        <w:spacing w:line="240" w:lineRule="exact"/>
        <w:jc w:val="left"/>
        <w:rPr>
          <w:rFonts w:asciiTheme="minorEastAsia" w:hAnsiTheme="minorEastAsia"/>
          <w:sz w:val="16"/>
          <w:szCs w:val="16"/>
        </w:rPr>
      </w:pPr>
      <w:r>
        <w:rPr>
          <w:rFonts w:asciiTheme="minorEastAsia" w:hAnsiTheme="minorEastAsia" w:hint="eastAsia"/>
          <w:sz w:val="16"/>
          <w:szCs w:val="16"/>
        </w:rPr>
        <w:t>注５）下記について添付資料</w:t>
      </w:r>
      <w:r w:rsidRPr="003B56CE">
        <w:rPr>
          <w:rFonts w:asciiTheme="minorEastAsia" w:hAnsiTheme="minorEastAsia" w:hint="eastAsia"/>
          <w:sz w:val="16"/>
          <w:szCs w:val="16"/>
        </w:rPr>
        <w:t>により</w:t>
      </w:r>
      <w:r>
        <w:rPr>
          <w:rFonts w:asciiTheme="minorEastAsia" w:hAnsiTheme="minorEastAsia" w:hint="eastAsia"/>
          <w:sz w:val="16"/>
          <w:szCs w:val="16"/>
        </w:rPr>
        <w:t>詳細を提出</w:t>
      </w:r>
      <w:r w:rsidRPr="003B56CE">
        <w:rPr>
          <w:rFonts w:asciiTheme="minorEastAsia" w:hAnsiTheme="minorEastAsia" w:hint="eastAsia"/>
          <w:sz w:val="16"/>
          <w:szCs w:val="16"/>
        </w:rPr>
        <w:t>すること。</w:t>
      </w:r>
    </w:p>
    <w:p w14:paraId="3C132B10" w14:textId="5156719D" w:rsidR="00512F1A" w:rsidRDefault="00512F1A" w:rsidP="00512F1A">
      <w:pPr>
        <w:widowControl/>
        <w:spacing w:line="240" w:lineRule="exact"/>
        <w:jc w:val="left"/>
        <w:rPr>
          <w:rFonts w:asciiTheme="minorEastAsia" w:hAnsiTheme="minorEastAsia"/>
          <w:sz w:val="16"/>
          <w:szCs w:val="16"/>
        </w:rPr>
      </w:pPr>
      <w:r>
        <w:rPr>
          <w:rFonts w:asciiTheme="minorEastAsia" w:hAnsiTheme="minorEastAsia" w:hint="eastAsia"/>
          <w:sz w:val="16"/>
          <w:szCs w:val="16"/>
        </w:rPr>
        <w:t xml:space="preserve">　　　電費向上</w:t>
      </w:r>
      <w:r w:rsidR="00697D07">
        <w:rPr>
          <w:rFonts w:asciiTheme="minorEastAsia" w:hAnsiTheme="minorEastAsia" w:hint="eastAsia"/>
          <w:sz w:val="16"/>
          <w:szCs w:val="16"/>
        </w:rPr>
        <w:t>に資する機能　例：回生ブレーキ等</w:t>
      </w:r>
    </w:p>
    <w:p w14:paraId="00FABAD8" w14:textId="2A3CBF40" w:rsidR="00697D07" w:rsidRDefault="00697D07" w:rsidP="001B5641">
      <w:pPr>
        <w:widowControl/>
        <w:spacing w:line="240" w:lineRule="exact"/>
        <w:jc w:val="left"/>
        <w:rPr>
          <w:rFonts w:asciiTheme="minorEastAsia" w:hAnsiTheme="minorEastAsia"/>
          <w:sz w:val="16"/>
          <w:szCs w:val="16"/>
        </w:rPr>
      </w:pPr>
      <w:r>
        <w:rPr>
          <w:rFonts w:asciiTheme="minorEastAsia" w:hAnsiTheme="minorEastAsia" w:hint="eastAsia"/>
          <w:sz w:val="16"/>
          <w:szCs w:val="16"/>
        </w:rPr>
        <w:t xml:space="preserve">　　　防災に資する機能　　　例：充放電機能　等</w:t>
      </w:r>
    </w:p>
    <w:p w14:paraId="7086C358" w14:textId="368F8423" w:rsidR="0088095F" w:rsidRDefault="003E032E">
      <w:pPr>
        <w:widowControl/>
        <w:jc w:val="left"/>
        <w:rPr>
          <w:rFonts w:asciiTheme="minorEastAsia" w:hAnsiTheme="minorEastAsia"/>
          <w:sz w:val="18"/>
          <w:szCs w:val="24"/>
        </w:rPr>
      </w:pPr>
      <w:r w:rsidRPr="003B56CE">
        <w:rPr>
          <w:rFonts w:asciiTheme="minorEastAsia" w:hAnsiTheme="minorEastAsia"/>
          <w:sz w:val="18"/>
          <w:szCs w:val="24"/>
        </w:rPr>
        <w:br w:type="page"/>
      </w:r>
    </w:p>
    <w:p w14:paraId="3545D175" w14:textId="77777777" w:rsidR="003E032E" w:rsidRDefault="003E032E" w:rsidP="0088095F">
      <w:pPr>
        <w:adjustRightInd w:val="0"/>
        <w:snapToGrid w:val="0"/>
        <w:textAlignment w:val="baseline"/>
        <w:rPr>
          <w:rFonts w:asciiTheme="minorEastAsia" w:hAnsiTheme="minorEastAsia"/>
          <w:sz w:val="18"/>
          <w:szCs w:val="24"/>
        </w:rPr>
      </w:pPr>
    </w:p>
    <w:p w14:paraId="7D00F5DC" w14:textId="21B62464" w:rsidR="003E032E" w:rsidRPr="003B56CE" w:rsidRDefault="003E032E" w:rsidP="003E032E">
      <w:pPr>
        <w:jc w:val="left"/>
        <w:rPr>
          <w:rFonts w:asciiTheme="minorEastAsia" w:hAnsiTheme="minorEastAsia" w:cs="ＭＳ 明朝"/>
          <w:kern w:val="0"/>
          <w:szCs w:val="24"/>
        </w:rPr>
      </w:pPr>
      <w:r w:rsidRPr="003B56CE">
        <w:rPr>
          <w:rFonts w:asciiTheme="minorEastAsia" w:hAnsiTheme="minorEastAsia" w:hint="eastAsia"/>
        </w:rPr>
        <w:t>様式第３</w:t>
      </w:r>
      <w:r w:rsidRPr="003B56CE">
        <w:rPr>
          <w:rFonts w:asciiTheme="minorEastAsia" w:hAnsiTheme="minorEastAsia" w:cs="ＭＳ 明朝" w:hint="eastAsia"/>
          <w:kern w:val="0"/>
          <w:szCs w:val="24"/>
        </w:rPr>
        <w:t xml:space="preserve">　　　　　　　　　　　　　　　　　　</w:t>
      </w:r>
    </w:p>
    <w:p w14:paraId="28E4F288" w14:textId="77777777" w:rsidR="003E032E" w:rsidRPr="003B56CE" w:rsidRDefault="003E032E" w:rsidP="003E032E">
      <w:pPr>
        <w:adjustRightInd w:val="0"/>
        <w:ind w:left="420" w:hangingChars="200" w:hanging="420"/>
        <w:textAlignment w:val="baseline"/>
        <w:rPr>
          <w:rFonts w:asciiTheme="minorEastAsia" w:hAnsiTheme="minorEastAsia"/>
          <w:szCs w:val="24"/>
        </w:rPr>
      </w:pPr>
    </w:p>
    <w:p w14:paraId="72391DC0" w14:textId="77777777" w:rsidR="003E032E" w:rsidRPr="003B56CE" w:rsidRDefault="003E032E" w:rsidP="003E032E">
      <w:pPr>
        <w:adjustRightInd w:val="0"/>
        <w:ind w:left="420" w:hangingChars="200" w:hanging="420"/>
        <w:jc w:val="center"/>
        <w:textAlignment w:val="baseline"/>
        <w:rPr>
          <w:rFonts w:asciiTheme="minorEastAsia" w:hAnsiTheme="minorEastAsia"/>
          <w:szCs w:val="24"/>
        </w:rPr>
      </w:pPr>
      <w:r w:rsidRPr="003B56CE">
        <w:rPr>
          <w:rFonts w:asciiTheme="minorEastAsia" w:hAnsiTheme="minorEastAsia" w:hint="eastAsia"/>
          <w:szCs w:val="24"/>
        </w:rPr>
        <w:t>パワートレインの改造による対象車両の価格内訳</w:t>
      </w:r>
    </w:p>
    <w:p w14:paraId="1437407F" w14:textId="77777777" w:rsidR="003E032E" w:rsidRPr="003B56CE" w:rsidRDefault="003E032E" w:rsidP="003E032E">
      <w:pPr>
        <w:adjustRightInd w:val="0"/>
        <w:ind w:left="420" w:hangingChars="200" w:hanging="420"/>
        <w:textAlignment w:val="baseline"/>
        <w:rPr>
          <w:rFonts w:asciiTheme="minorEastAsia" w:hAnsiTheme="minorEastAsia"/>
          <w:szCs w:val="24"/>
        </w:rPr>
      </w:pPr>
    </w:p>
    <w:tbl>
      <w:tblPr>
        <w:tblStyle w:val="ae"/>
        <w:tblW w:w="10343" w:type="dxa"/>
        <w:jc w:val="center"/>
        <w:tblLook w:val="04A0" w:firstRow="1" w:lastRow="0" w:firstColumn="1" w:lastColumn="0" w:noHBand="0" w:noVBand="1"/>
      </w:tblPr>
      <w:tblGrid>
        <w:gridCol w:w="1217"/>
        <w:gridCol w:w="1395"/>
        <w:gridCol w:w="7731"/>
      </w:tblGrid>
      <w:tr w:rsidR="003E032E" w:rsidRPr="003B56CE" w14:paraId="5410C303" w14:textId="77777777" w:rsidTr="003B56CE">
        <w:trPr>
          <w:jc w:val="center"/>
        </w:trPr>
        <w:tc>
          <w:tcPr>
            <w:tcW w:w="2612" w:type="dxa"/>
            <w:gridSpan w:val="2"/>
          </w:tcPr>
          <w:p w14:paraId="26B1F16D"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7731" w:type="dxa"/>
          </w:tcPr>
          <w:p w14:paraId="1387994C"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3E032E" w:rsidRPr="003B56CE" w14:paraId="065B66BF" w14:textId="77777777" w:rsidTr="003B56CE">
        <w:trPr>
          <w:jc w:val="center"/>
        </w:trPr>
        <w:tc>
          <w:tcPr>
            <w:tcW w:w="1217" w:type="dxa"/>
            <w:vMerge w:val="restart"/>
          </w:tcPr>
          <w:p w14:paraId="22163218"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改造前ディーゼルまたはガソリンエンジン車</w:t>
            </w:r>
          </w:p>
        </w:tc>
        <w:tc>
          <w:tcPr>
            <w:tcW w:w="1395" w:type="dxa"/>
            <w:vAlign w:val="center"/>
          </w:tcPr>
          <w:p w14:paraId="488C7AB1" w14:textId="77777777" w:rsidR="003E032E" w:rsidRPr="003B56CE" w:rsidRDefault="003E032E" w:rsidP="00FB5A24">
            <w:pPr>
              <w:rPr>
                <w:rFonts w:asciiTheme="minorEastAsia" w:eastAsiaTheme="minorEastAsia" w:hAnsiTheme="minorEastAsia"/>
              </w:rPr>
            </w:pPr>
            <w:r w:rsidRPr="003B56CE">
              <w:rPr>
                <w:rFonts w:asciiTheme="minorEastAsia" w:hAnsiTheme="minorEastAsia" w:hint="eastAsia"/>
              </w:rPr>
              <w:t>製造事業者名</w:t>
            </w:r>
          </w:p>
        </w:tc>
        <w:tc>
          <w:tcPr>
            <w:tcW w:w="7731" w:type="dxa"/>
          </w:tcPr>
          <w:p w14:paraId="504BA613" w14:textId="77777777" w:rsidR="003E032E" w:rsidRPr="003B56CE" w:rsidRDefault="003E032E" w:rsidP="003E032E">
            <w:pPr>
              <w:rPr>
                <w:rFonts w:asciiTheme="minorEastAsia" w:eastAsiaTheme="minorEastAsia" w:hAnsiTheme="minorEastAsia"/>
              </w:rPr>
            </w:pPr>
          </w:p>
          <w:p w14:paraId="012F1593" w14:textId="77777777" w:rsidR="003E032E" w:rsidRPr="003B56CE" w:rsidRDefault="003E032E" w:rsidP="003E032E">
            <w:pPr>
              <w:rPr>
                <w:rFonts w:asciiTheme="minorEastAsia" w:eastAsiaTheme="minorEastAsia" w:hAnsiTheme="minorEastAsia"/>
              </w:rPr>
            </w:pPr>
          </w:p>
        </w:tc>
      </w:tr>
      <w:tr w:rsidR="003E032E" w:rsidRPr="003B56CE" w14:paraId="61C67917" w14:textId="77777777" w:rsidTr="003B56CE">
        <w:trPr>
          <w:jc w:val="center"/>
        </w:trPr>
        <w:tc>
          <w:tcPr>
            <w:tcW w:w="1217" w:type="dxa"/>
            <w:vMerge/>
          </w:tcPr>
          <w:p w14:paraId="7B8165A8" w14:textId="77777777" w:rsidR="003E032E" w:rsidRPr="003B56CE" w:rsidRDefault="003E032E" w:rsidP="003E032E">
            <w:pPr>
              <w:rPr>
                <w:rFonts w:asciiTheme="minorEastAsia" w:eastAsiaTheme="minorEastAsia" w:hAnsiTheme="minorEastAsia"/>
              </w:rPr>
            </w:pPr>
          </w:p>
        </w:tc>
        <w:tc>
          <w:tcPr>
            <w:tcW w:w="1395" w:type="dxa"/>
            <w:vAlign w:val="center"/>
          </w:tcPr>
          <w:p w14:paraId="2E25D32E" w14:textId="77777777" w:rsidR="003E032E" w:rsidRPr="003B56CE" w:rsidRDefault="003E032E" w:rsidP="00FB5A24">
            <w:pPr>
              <w:rPr>
                <w:rFonts w:asciiTheme="minorEastAsia" w:eastAsiaTheme="minorEastAsia" w:hAnsiTheme="minorEastAsia"/>
              </w:rPr>
            </w:pPr>
            <w:r w:rsidRPr="003B56CE">
              <w:rPr>
                <w:rFonts w:asciiTheme="minorEastAsia" w:hAnsiTheme="minorEastAsia" w:hint="eastAsia"/>
              </w:rPr>
              <w:t>型式・名称</w:t>
            </w:r>
          </w:p>
        </w:tc>
        <w:tc>
          <w:tcPr>
            <w:tcW w:w="7731" w:type="dxa"/>
          </w:tcPr>
          <w:p w14:paraId="7C234A93" w14:textId="77777777" w:rsidR="003E032E" w:rsidRPr="003B56CE" w:rsidRDefault="003E032E" w:rsidP="003E032E">
            <w:pPr>
              <w:rPr>
                <w:rFonts w:asciiTheme="minorEastAsia" w:eastAsiaTheme="minorEastAsia" w:hAnsiTheme="minorEastAsia"/>
              </w:rPr>
            </w:pPr>
          </w:p>
          <w:p w14:paraId="70F0D273" w14:textId="77777777" w:rsidR="003E032E" w:rsidRPr="003B56CE" w:rsidRDefault="003E032E" w:rsidP="003E032E">
            <w:pPr>
              <w:rPr>
                <w:rFonts w:asciiTheme="minorEastAsia" w:eastAsiaTheme="minorEastAsia" w:hAnsiTheme="minorEastAsia"/>
              </w:rPr>
            </w:pPr>
          </w:p>
        </w:tc>
      </w:tr>
      <w:tr w:rsidR="003E032E" w:rsidRPr="003B56CE" w14:paraId="5A1315B5" w14:textId="77777777" w:rsidTr="003B56CE">
        <w:trPr>
          <w:jc w:val="center"/>
        </w:trPr>
        <w:tc>
          <w:tcPr>
            <w:tcW w:w="2612" w:type="dxa"/>
            <w:gridSpan w:val="2"/>
          </w:tcPr>
          <w:p w14:paraId="7196C89F" w14:textId="00D5D453"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改造後</w:t>
            </w:r>
            <w:r w:rsidR="008A7EC8" w:rsidRPr="003B56CE">
              <w:rPr>
                <w:rFonts w:asciiTheme="minorEastAsia" w:hAnsiTheme="minorEastAsia" w:hint="eastAsia"/>
              </w:rPr>
              <w:t>環境配慮型先進</w:t>
            </w:r>
            <w:r w:rsidRPr="003B56CE">
              <w:rPr>
                <w:rFonts w:asciiTheme="minorEastAsia" w:hAnsiTheme="minorEastAsia" w:hint="eastAsia"/>
              </w:rPr>
              <w:t>車の型式・名称</w:t>
            </w:r>
          </w:p>
        </w:tc>
        <w:tc>
          <w:tcPr>
            <w:tcW w:w="7731" w:type="dxa"/>
          </w:tcPr>
          <w:p w14:paraId="409B7885" w14:textId="77777777" w:rsidR="003E032E" w:rsidRPr="003B56CE" w:rsidRDefault="003E032E" w:rsidP="003E032E">
            <w:pPr>
              <w:rPr>
                <w:rFonts w:asciiTheme="minorEastAsia" w:eastAsiaTheme="minorEastAsia" w:hAnsiTheme="minorEastAsia"/>
              </w:rPr>
            </w:pPr>
          </w:p>
          <w:p w14:paraId="276B4A6E" w14:textId="77777777" w:rsidR="003E032E" w:rsidRPr="003B56CE" w:rsidRDefault="003E032E" w:rsidP="003E032E">
            <w:pPr>
              <w:rPr>
                <w:rFonts w:asciiTheme="minorEastAsia" w:eastAsiaTheme="minorEastAsia" w:hAnsiTheme="minorEastAsia"/>
              </w:rPr>
            </w:pPr>
          </w:p>
        </w:tc>
      </w:tr>
    </w:tbl>
    <w:p w14:paraId="29349FFD" w14:textId="77777777" w:rsidR="003E032E" w:rsidRPr="003B56CE" w:rsidRDefault="003E032E" w:rsidP="003E032E">
      <w:pPr>
        <w:adjustRightInd w:val="0"/>
        <w:ind w:left="420" w:hangingChars="200" w:hanging="420"/>
        <w:textAlignment w:val="baseline"/>
        <w:rPr>
          <w:rFonts w:asciiTheme="minorEastAsia" w:hAnsiTheme="minorEastAsia"/>
          <w:szCs w:val="24"/>
        </w:rPr>
      </w:pPr>
    </w:p>
    <w:tbl>
      <w:tblPr>
        <w:tblStyle w:val="ae"/>
        <w:tblW w:w="10343" w:type="dxa"/>
        <w:jc w:val="center"/>
        <w:tblLook w:val="04A0" w:firstRow="1" w:lastRow="0" w:firstColumn="1" w:lastColumn="0" w:noHBand="0" w:noVBand="1"/>
      </w:tblPr>
      <w:tblGrid>
        <w:gridCol w:w="2623"/>
        <w:gridCol w:w="2100"/>
        <w:gridCol w:w="2357"/>
        <w:gridCol w:w="3263"/>
      </w:tblGrid>
      <w:tr w:rsidR="003E032E" w:rsidRPr="003B56CE" w14:paraId="2AB63F5C" w14:textId="77777777" w:rsidTr="003B56CE">
        <w:trPr>
          <w:trHeight w:val="290"/>
          <w:jc w:val="center"/>
        </w:trPr>
        <w:tc>
          <w:tcPr>
            <w:tcW w:w="2623" w:type="dxa"/>
          </w:tcPr>
          <w:p w14:paraId="62EA8194"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内訳項目</w:t>
            </w:r>
          </w:p>
        </w:tc>
        <w:tc>
          <w:tcPr>
            <w:tcW w:w="2100" w:type="dxa"/>
          </w:tcPr>
          <w:p w14:paraId="5979EE58"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内訳額（円）</w:t>
            </w:r>
          </w:p>
        </w:tc>
        <w:tc>
          <w:tcPr>
            <w:tcW w:w="5620" w:type="dxa"/>
            <w:gridSpan w:val="2"/>
          </w:tcPr>
          <w:p w14:paraId="35B98F2B"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内容及び費用</w:t>
            </w:r>
            <w:r w:rsidRPr="003B56CE">
              <w:rPr>
                <w:rFonts w:asciiTheme="minorEastAsia" w:hAnsiTheme="minorEastAsia" w:hint="eastAsia"/>
                <w:vertAlign w:val="superscript"/>
              </w:rPr>
              <w:t>注１）</w:t>
            </w:r>
          </w:p>
        </w:tc>
      </w:tr>
      <w:tr w:rsidR="003E032E" w:rsidRPr="003B56CE" w14:paraId="3B88DF76" w14:textId="77777777" w:rsidTr="003B56CE">
        <w:trPr>
          <w:trHeight w:val="290"/>
          <w:jc w:val="center"/>
        </w:trPr>
        <w:tc>
          <w:tcPr>
            <w:tcW w:w="2623" w:type="dxa"/>
          </w:tcPr>
          <w:p w14:paraId="2CA984FD"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改造前車両調達費（Ａ）</w:t>
            </w:r>
            <w:r w:rsidRPr="003B56CE">
              <w:rPr>
                <w:rFonts w:asciiTheme="minorEastAsia" w:hAnsiTheme="minorEastAsia" w:hint="eastAsia"/>
                <w:sz w:val="16"/>
                <w:szCs w:val="16"/>
              </w:rPr>
              <w:t>注</w:t>
            </w:r>
            <w:r w:rsidRPr="003B56CE">
              <w:rPr>
                <w:rFonts w:asciiTheme="minorEastAsia" w:hAnsiTheme="minorEastAsia"/>
                <w:sz w:val="16"/>
                <w:szCs w:val="16"/>
              </w:rPr>
              <w:t>2</w:t>
            </w:r>
            <w:r w:rsidRPr="003B56CE">
              <w:rPr>
                <w:rFonts w:asciiTheme="minorEastAsia" w:hAnsiTheme="minorEastAsia" w:hint="eastAsia"/>
                <w:sz w:val="16"/>
                <w:szCs w:val="16"/>
              </w:rPr>
              <w:t>）</w:t>
            </w:r>
          </w:p>
        </w:tc>
        <w:tc>
          <w:tcPr>
            <w:tcW w:w="2100" w:type="dxa"/>
          </w:tcPr>
          <w:p w14:paraId="7E5FAC35" w14:textId="77777777"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75E6657" w14:textId="77777777" w:rsidR="003E032E" w:rsidRPr="003B56CE" w:rsidRDefault="003E032E" w:rsidP="003E032E">
            <w:pPr>
              <w:rPr>
                <w:rFonts w:asciiTheme="minorEastAsia" w:eastAsiaTheme="minorEastAsia" w:hAnsiTheme="minorEastAsia"/>
              </w:rPr>
            </w:pPr>
          </w:p>
        </w:tc>
      </w:tr>
      <w:tr w:rsidR="003E032E" w:rsidRPr="003B56CE" w14:paraId="1AFC0C37" w14:textId="77777777" w:rsidTr="003B56CE">
        <w:trPr>
          <w:trHeight w:val="88"/>
          <w:jc w:val="center"/>
        </w:trPr>
        <w:tc>
          <w:tcPr>
            <w:tcW w:w="2623" w:type="dxa"/>
            <w:vMerge w:val="restart"/>
          </w:tcPr>
          <w:p w14:paraId="0CF19321"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パワートレインの改造に係る直接経費</w:t>
            </w:r>
          </w:p>
          <w:p w14:paraId="2AA603A0"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（Ｂ１）</w:t>
            </w:r>
          </w:p>
        </w:tc>
        <w:tc>
          <w:tcPr>
            <w:tcW w:w="2100" w:type="dxa"/>
            <w:vMerge w:val="restart"/>
          </w:tcPr>
          <w:p w14:paraId="3DE5D22A" w14:textId="77777777" w:rsidR="003E032E" w:rsidRPr="003B56CE" w:rsidRDefault="003E032E" w:rsidP="003E032E">
            <w:pPr>
              <w:rPr>
                <w:rFonts w:asciiTheme="minorEastAsia" w:eastAsiaTheme="minorEastAsia" w:hAnsiTheme="minorEastAsia"/>
              </w:rPr>
            </w:pPr>
          </w:p>
          <w:p w14:paraId="34BC6236" w14:textId="77777777" w:rsidR="003E032E" w:rsidRPr="003B56CE" w:rsidRDefault="003E032E" w:rsidP="003E032E">
            <w:pPr>
              <w:rPr>
                <w:rFonts w:asciiTheme="minorEastAsia" w:eastAsiaTheme="minorEastAsia" w:hAnsiTheme="minorEastAsia"/>
              </w:rPr>
            </w:pPr>
          </w:p>
        </w:tc>
        <w:tc>
          <w:tcPr>
            <w:tcW w:w="2357" w:type="dxa"/>
          </w:tcPr>
          <w:p w14:paraId="3A107A00" w14:textId="77777777" w:rsidR="003E032E" w:rsidRPr="003B56CE" w:rsidRDefault="003E032E" w:rsidP="003E032E">
            <w:pPr>
              <w:rPr>
                <w:rFonts w:asciiTheme="minorEastAsia" w:eastAsiaTheme="minorEastAsia" w:hAnsiTheme="minorEastAsia"/>
              </w:rPr>
            </w:pPr>
          </w:p>
        </w:tc>
        <w:tc>
          <w:tcPr>
            <w:tcW w:w="3263" w:type="dxa"/>
          </w:tcPr>
          <w:p w14:paraId="25251750" w14:textId="77777777" w:rsidR="003E032E" w:rsidRPr="003B56CE" w:rsidRDefault="003E032E" w:rsidP="003E032E">
            <w:pPr>
              <w:rPr>
                <w:rFonts w:asciiTheme="minorEastAsia" w:eastAsiaTheme="minorEastAsia" w:hAnsiTheme="minorEastAsia"/>
              </w:rPr>
            </w:pPr>
          </w:p>
        </w:tc>
      </w:tr>
      <w:tr w:rsidR="003E032E" w:rsidRPr="003B56CE" w14:paraId="5E9055EB" w14:textId="77777777" w:rsidTr="003B56CE">
        <w:trPr>
          <w:trHeight w:val="151"/>
          <w:jc w:val="center"/>
        </w:trPr>
        <w:tc>
          <w:tcPr>
            <w:tcW w:w="2623" w:type="dxa"/>
            <w:vMerge/>
          </w:tcPr>
          <w:p w14:paraId="526D5DA4" w14:textId="77777777" w:rsidR="003E032E" w:rsidRPr="003B56CE" w:rsidRDefault="003E032E" w:rsidP="003E032E">
            <w:pPr>
              <w:rPr>
                <w:rFonts w:asciiTheme="minorEastAsia" w:eastAsiaTheme="minorEastAsia" w:hAnsiTheme="minorEastAsia"/>
              </w:rPr>
            </w:pPr>
          </w:p>
        </w:tc>
        <w:tc>
          <w:tcPr>
            <w:tcW w:w="2100" w:type="dxa"/>
            <w:vMerge/>
          </w:tcPr>
          <w:p w14:paraId="48AE373E" w14:textId="77777777" w:rsidR="003E032E" w:rsidRPr="003B56CE" w:rsidRDefault="003E032E" w:rsidP="003E032E">
            <w:pPr>
              <w:rPr>
                <w:rFonts w:asciiTheme="minorEastAsia" w:eastAsiaTheme="minorEastAsia" w:hAnsiTheme="minorEastAsia"/>
              </w:rPr>
            </w:pPr>
          </w:p>
        </w:tc>
        <w:tc>
          <w:tcPr>
            <w:tcW w:w="2357" w:type="dxa"/>
          </w:tcPr>
          <w:p w14:paraId="5E8A171E" w14:textId="77777777" w:rsidR="003E032E" w:rsidRPr="003B56CE" w:rsidRDefault="003E032E" w:rsidP="003E032E">
            <w:pPr>
              <w:rPr>
                <w:rFonts w:asciiTheme="minorEastAsia" w:eastAsiaTheme="minorEastAsia" w:hAnsiTheme="minorEastAsia"/>
              </w:rPr>
            </w:pPr>
          </w:p>
        </w:tc>
        <w:tc>
          <w:tcPr>
            <w:tcW w:w="3263" w:type="dxa"/>
          </w:tcPr>
          <w:p w14:paraId="72A5D2AE" w14:textId="77777777" w:rsidR="003E032E" w:rsidRPr="003B56CE" w:rsidRDefault="003E032E" w:rsidP="003E032E">
            <w:pPr>
              <w:rPr>
                <w:rFonts w:asciiTheme="minorEastAsia" w:eastAsiaTheme="minorEastAsia" w:hAnsiTheme="minorEastAsia"/>
              </w:rPr>
            </w:pPr>
          </w:p>
        </w:tc>
      </w:tr>
      <w:tr w:rsidR="003E032E" w:rsidRPr="003B56CE" w14:paraId="1456FCDE" w14:textId="77777777" w:rsidTr="003B56CE">
        <w:trPr>
          <w:trHeight w:val="74"/>
          <w:jc w:val="center"/>
        </w:trPr>
        <w:tc>
          <w:tcPr>
            <w:tcW w:w="2623" w:type="dxa"/>
            <w:vMerge/>
          </w:tcPr>
          <w:p w14:paraId="623D0A2F" w14:textId="77777777" w:rsidR="003E032E" w:rsidRPr="003B56CE" w:rsidRDefault="003E032E" w:rsidP="003E032E">
            <w:pPr>
              <w:rPr>
                <w:rFonts w:asciiTheme="minorEastAsia" w:eastAsiaTheme="minorEastAsia" w:hAnsiTheme="minorEastAsia"/>
              </w:rPr>
            </w:pPr>
          </w:p>
        </w:tc>
        <w:tc>
          <w:tcPr>
            <w:tcW w:w="2100" w:type="dxa"/>
            <w:vMerge/>
          </w:tcPr>
          <w:p w14:paraId="5ABCA9E7" w14:textId="77777777" w:rsidR="003E032E" w:rsidRPr="003B56CE" w:rsidRDefault="003E032E" w:rsidP="003E032E">
            <w:pPr>
              <w:rPr>
                <w:rFonts w:asciiTheme="minorEastAsia" w:eastAsiaTheme="minorEastAsia" w:hAnsiTheme="minorEastAsia"/>
              </w:rPr>
            </w:pPr>
          </w:p>
        </w:tc>
        <w:tc>
          <w:tcPr>
            <w:tcW w:w="2357" w:type="dxa"/>
          </w:tcPr>
          <w:p w14:paraId="12CEF44A" w14:textId="77777777" w:rsidR="003E032E" w:rsidRPr="003B56CE" w:rsidRDefault="003E032E" w:rsidP="003E032E">
            <w:pPr>
              <w:rPr>
                <w:rFonts w:asciiTheme="minorEastAsia" w:eastAsiaTheme="minorEastAsia" w:hAnsiTheme="minorEastAsia"/>
              </w:rPr>
            </w:pPr>
          </w:p>
        </w:tc>
        <w:tc>
          <w:tcPr>
            <w:tcW w:w="3263" w:type="dxa"/>
          </w:tcPr>
          <w:p w14:paraId="287E678B" w14:textId="77777777" w:rsidR="003E032E" w:rsidRPr="003B56CE" w:rsidRDefault="003E032E" w:rsidP="003E032E">
            <w:pPr>
              <w:rPr>
                <w:rFonts w:asciiTheme="minorEastAsia" w:eastAsiaTheme="minorEastAsia" w:hAnsiTheme="minorEastAsia"/>
              </w:rPr>
            </w:pPr>
          </w:p>
        </w:tc>
      </w:tr>
      <w:tr w:rsidR="003E032E" w:rsidRPr="003B56CE" w14:paraId="3F424CA4" w14:textId="77777777" w:rsidTr="003B56CE">
        <w:trPr>
          <w:trHeight w:val="326"/>
          <w:jc w:val="center"/>
        </w:trPr>
        <w:tc>
          <w:tcPr>
            <w:tcW w:w="2623" w:type="dxa"/>
            <w:vMerge/>
          </w:tcPr>
          <w:p w14:paraId="682F7B0E" w14:textId="77777777" w:rsidR="003E032E" w:rsidRPr="003B56CE" w:rsidRDefault="003E032E" w:rsidP="003E032E">
            <w:pPr>
              <w:rPr>
                <w:rFonts w:asciiTheme="minorEastAsia" w:eastAsiaTheme="minorEastAsia" w:hAnsiTheme="minorEastAsia"/>
              </w:rPr>
            </w:pPr>
          </w:p>
        </w:tc>
        <w:tc>
          <w:tcPr>
            <w:tcW w:w="2100" w:type="dxa"/>
            <w:vMerge/>
          </w:tcPr>
          <w:p w14:paraId="0090C0F3" w14:textId="77777777" w:rsidR="003E032E" w:rsidRPr="003B56CE" w:rsidRDefault="003E032E" w:rsidP="003E032E">
            <w:pPr>
              <w:rPr>
                <w:rFonts w:asciiTheme="minorEastAsia" w:eastAsiaTheme="minorEastAsia" w:hAnsiTheme="minorEastAsia"/>
              </w:rPr>
            </w:pPr>
          </w:p>
        </w:tc>
        <w:tc>
          <w:tcPr>
            <w:tcW w:w="2357" w:type="dxa"/>
          </w:tcPr>
          <w:p w14:paraId="4C46DD3A" w14:textId="77777777" w:rsidR="003E032E" w:rsidRPr="003B56CE" w:rsidRDefault="003E032E" w:rsidP="003E032E">
            <w:pPr>
              <w:rPr>
                <w:rFonts w:asciiTheme="minorEastAsia" w:eastAsiaTheme="minorEastAsia" w:hAnsiTheme="minorEastAsia"/>
              </w:rPr>
            </w:pPr>
          </w:p>
        </w:tc>
        <w:tc>
          <w:tcPr>
            <w:tcW w:w="3263" w:type="dxa"/>
          </w:tcPr>
          <w:p w14:paraId="55A1E7B1" w14:textId="77777777" w:rsidR="003E032E" w:rsidRPr="003B56CE" w:rsidRDefault="003E032E" w:rsidP="003E032E">
            <w:pPr>
              <w:rPr>
                <w:rFonts w:asciiTheme="minorEastAsia" w:eastAsiaTheme="minorEastAsia" w:hAnsiTheme="minorEastAsia"/>
              </w:rPr>
            </w:pPr>
          </w:p>
        </w:tc>
      </w:tr>
      <w:tr w:rsidR="003E032E" w:rsidRPr="003B56CE" w14:paraId="396ACD31" w14:textId="77777777" w:rsidTr="003B56CE">
        <w:trPr>
          <w:trHeight w:val="302"/>
          <w:jc w:val="center"/>
        </w:trPr>
        <w:tc>
          <w:tcPr>
            <w:tcW w:w="2623" w:type="dxa"/>
            <w:vMerge w:val="restart"/>
          </w:tcPr>
          <w:p w14:paraId="6D82F329"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パワートレインの改造以外の改造に係る直接経費</w:t>
            </w:r>
          </w:p>
          <w:p w14:paraId="53B765F4"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（Ｂ２）</w:t>
            </w:r>
          </w:p>
        </w:tc>
        <w:tc>
          <w:tcPr>
            <w:tcW w:w="2100" w:type="dxa"/>
            <w:vMerge w:val="restart"/>
          </w:tcPr>
          <w:p w14:paraId="3DCF176F" w14:textId="77777777" w:rsidR="003E032E" w:rsidRPr="003B56CE" w:rsidRDefault="003E032E" w:rsidP="003E032E">
            <w:pPr>
              <w:rPr>
                <w:rFonts w:asciiTheme="minorEastAsia" w:eastAsiaTheme="minorEastAsia" w:hAnsiTheme="minorEastAsia"/>
              </w:rPr>
            </w:pPr>
          </w:p>
          <w:p w14:paraId="4CC2D657" w14:textId="77777777" w:rsidR="003E032E" w:rsidRPr="003B56CE" w:rsidRDefault="003E032E" w:rsidP="003E032E">
            <w:pPr>
              <w:rPr>
                <w:rFonts w:asciiTheme="minorEastAsia" w:eastAsiaTheme="minorEastAsia" w:hAnsiTheme="minorEastAsia"/>
              </w:rPr>
            </w:pPr>
          </w:p>
        </w:tc>
        <w:tc>
          <w:tcPr>
            <w:tcW w:w="2357" w:type="dxa"/>
          </w:tcPr>
          <w:p w14:paraId="69A5995A" w14:textId="77777777" w:rsidR="003E032E" w:rsidRPr="003B56CE" w:rsidRDefault="003E032E" w:rsidP="003E032E">
            <w:pPr>
              <w:rPr>
                <w:rFonts w:asciiTheme="minorEastAsia" w:eastAsiaTheme="minorEastAsia" w:hAnsiTheme="minorEastAsia"/>
              </w:rPr>
            </w:pPr>
          </w:p>
        </w:tc>
        <w:tc>
          <w:tcPr>
            <w:tcW w:w="3263" w:type="dxa"/>
          </w:tcPr>
          <w:p w14:paraId="10F8F20E" w14:textId="77777777" w:rsidR="003E032E" w:rsidRPr="003B56CE" w:rsidRDefault="003E032E" w:rsidP="003E032E">
            <w:pPr>
              <w:rPr>
                <w:rFonts w:asciiTheme="minorEastAsia" w:eastAsiaTheme="minorEastAsia" w:hAnsiTheme="minorEastAsia"/>
              </w:rPr>
            </w:pPr>
          </w:p>
        </w:tc>
      </w:tr>
      <w:tr w:rsidR="003E032E" w:rsidRPr="003B56CE" w14:paraId="71BBA622" w14:textId="77777777" w:rsidTr="003B56CE">
        <w:trPr>
          <w:trHeight w:val="315"/>
          <w:jc w:val="center"/>
        </w:trPr>
        <w:tc>
          <w:tcPr>
            <w:tcW w:w="2623" w:type="dxa"/>
            <w:vMerge/>
          </w:tcPr>
          <w:p w14:paraId="514E9CED" w14:textId="77777777" w:rsidR="003E032E" w:rsidRPr="003B56CE" w:rsidRDefault="003E032E" w:rsidP="003E032E">
            <w:pPr>
              <w:rPr>
                <w:rFonts w:asciiTheme="minorEastAsia" w:eastAsiaTheme="minorEastAsia" w:hAnsiTheme="minorEastAsia"/>
              </w:rPr>
            </w:pPr>
          </w:p>
        </w:tc>
        <w:tc>
          <w:tcPr>
            <w:tcW w:w="2100" w:type="dxa"/>
            <w:vMerge/>
          </w:tcPr>
          <w:p w14:paraId="4FE71EEA" w14:textId="77777777" w:rsidR="003E032E" w:rsidRPr="003B56CE" w:rsidRDefault="003E032E" w:rsidP="003E032E">
            <w:pPr>
              <w:rPr>
                <w:rFonts w:asciiTheme="minorEastAsia" w:eastAsiaTheme="minorEastAsia" w:hAnsiTheme="minorEastAsia"/>
              </w:rPr>
            </w:pPr>
          </w:p>
        </w:tc>
        <w:tc>
          <w:tcPr>
            <w:tcW w:w="2357" w:type="dxa"/>
          </w:tcPr>
          <w:p w14:paraId="7099E9A5" w14:textId="77777777" w:rsidR="003E032E" w:rsidRPr="003B56CE" w:rsidRDefault="003E032E" w:rsidP="003E032E">
            <w:pPr>
              <w:rPr>
                <w:rFonts w:asciiTheme="minorEastAsia" w:eastAsiaTheme="minorEastAsia" w:hAnsiTheme="minorEastAsia"/>
              </w:rPr>
            </w:pPr>
          </w:p>
        </w:tc>
        <w:tc>
          <w:tcPr>
            <w:tcW w:w="3263" w:type="dxa"/>
          </w:tcPr>
          <w:p w14:paraId="5BA55BB2" w14:textId="77777777" w:rsidR="003E032E" w:rsidRPr="003B56CE" w:rsidRDefault="003E032E" w:rsidP="003E032E">
            <w:pPr>
              <w:rPr>
                <w:rFonts w:asciiTheme="minorEastAsia" w:eastAsiaTheme="minorEastAsia" w:hAnsiTheme="minorEastAsia"/>
              </w:rPr>
            </w:pPr>
          </w:p>
        </w:tc>
      </w:tr>
      <w:tr w:rsidR="003E032E" w:rsidRPr="003B56CE" w14:paraId="112C1EAA" w14:textId="77777777" w:rsidTr="003B56CE">
        <w:trPr>
          <w:trHeight w:val="302"/>
          <w:jc w:val="center"/>
        </w:trPr>
        <w:tc>
          <w:tcPr>
            <w:tcW w:w="2623" w:type="dxa"/>
            <w:vMerge/>
          </w:tcPr>
          <w:p w14:paraId="46E16AD3" w14:textId="77777777" w:rsidR="003E032E" w:rsidRPr="003B56CE" w:rsidRDefault="003E032E" w:rsidP="003E032E">
            <w:pPr>
              <w:rPr>
                <w:rFonts w:asciiTheme="minorEastAsia" w:eastAsiaTheme="minorEastAsia" w:hAnsiTheme="minorEastAsia"/>
              </w:rPr>
            </w:pPr>
          </w:p>
        </w:tc>
        <w:tc>
          <w:tcPr>
            <w:tcW w:w="2100" w:type="dxa"/>
            <w:vMerge/>
          </w:tcPr>
          <w:p w14:paraId="50CBFFE3" w14:textId="77777777" w:rsidR="003E032E" w:rsidRPr="003B56CE" w:rsidRDefault="003E032E" w:rsidP="003E032E">
            <w:pPr>
              <w:rPr>
                <w:rFonts w:asciiTheme="minorEastAsia" w:eastAsiaTheme="minorEastAsia" w:hAnsiTheme="minorEastAsia"/>
              </w:rPr>
            </w:pPr>
          </w:p>
        </w:tc>
        <w:tc>
          <w:tcPr>
            <w:tcW w:w="2357" w:type="dxa"/>
          </w:tcPr>
          <w:p w14:paraId="3D247C22" w14:textId="77777777" w:rsidR="003E032E" w:rsidRPr="003B56CE" w:rsidRDefault="003E032E" w:rsidP="003E032E">
            <w:pPr>
              <w:rPr>
                <w:rFonts w:asciiTheme="minorEastAsia" w:eastAsiaTheme="minorEastAsia" w:hAnsiTheme="minorEastAsia"/>
              </w:rPr>
            </w:pPr>
          </w:p>
        </w:tc>
        <w:tc>
          <w:tcPr>
            <w:tcW w:w="3263" w:type="dxa"/>
          </w:tcPr>
          <w:p w14:paraId="3BBB07EF" w14:textId="77777777" w:rsidR="003E032E" w:rsidRPr="003B56CE" w:rsidRDefault="003E032E" w:rsidP="003E032E">
            <w:pPr>
              <w:rPr>
                <w:rFonts w:asciiTheme="minorEastAsia" w:eastAsiaTheme="minorEastAsia" w:hAnsiTheme="minorEastAsia"/>
              </w:rPr>
            </w:pPr>
          </w:p>
        </w:tc>
      </w:tr>
      <w:tr w:rsidR="003E032E" w:rsidRPr="003B56CE" w14:paraId="0B9C3F1D" w14:textId="77777777" w:rsidTr="003B56CE">
        <w:trPr>
          <w:trHeight w:val="1165"/>
          <w:jc w:val="center"/>
        </w:trPr>
        <w:tc>
          <w:tcPr>
            <w:tcW w:w="2623" w:type="dxa"/>
          </w:tcPr>
          <w:p w14:paraId="64A11421"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車両改造に係る諸経費（上記Ｂ１またはＢ２のいずれにも分類できない費用）</w:t>
            </w:r>
          </w:p>
          <w:p w14:paraId="128E34EB"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（Ｃ）</w:t>
            </w:r>
          </w:p>
        </w:tc>
        <w:tc>
          <w:tcPr>
            <w:tcW w:w="2100" w:type="dxa"/>
          </w:tcPr>
          <w:p w14:paraId="7490E9AB" w14:textId="77777777"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76613E34" w14:textId="77777777" w:rsidR="003E032E" w:rsidRPr="003B56CE" w:rsidRDefault="003E032E" w:rsidP="003E032E">
            <w:pPr>
              <w:rPr>
                <w:rFonts w:asciiTheme="minorEastAsia" w:eastAsiaTheme="minorEastAsia" w:hAnsiTheme="minorEastAsia"/>
              </w:rPr>
            </w:pPr>
          </w:p>
        </w:tc>
      </w:tr>
      <w:tr w:rsidR="003E032E" w:rsidRPr="003B56CE" w14:paraId="45B5A5FE" w14:textId="77777777" w:rsidTr="003B56CE">
        <w:trPr>
          <w:trHeight w:val="581"/>
          <w:jc w:val="center"/>
        </w:trPr>
        <w:tc>
          <w:tcPr>
            <w:tcW w:w="2623" w:type="dxa"/>
          </w:tcPr>
          <w:p w14:paraId="042DF682"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計</w:t>
            </w:r>
          </w:p>
          <w:p w14:paraId="72568AD4"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（Ａ＋Ｂ１＋Ｂ２＋Ｃ）</w:t>
            </w:r>
          </w:p>
        </w:tc>
        <w:tc>
          <w:tcPr>
            <w:tcW w:w="2100" w:type="dxa"/>
          </w:tcPr>
          <w:p w14:paraId="7D18CA4B" w14:textId="77777777"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B159303" w14:textId="77777777" w:rsidR="003E032E" w:rsidRPr="003B56CE" w:rsidRDefault="003E032E" w:rsidP="003E032E">
            <w:pPr>
              <w:rPr>
                <w:rFonts w:asciiTheme="minorEastAsia" w:eastAsiaTheme="minorEastAsia" w:hAnsiTheme="minorEastAsia"/>
              </w:rPr>
            </w:pPr>
          </w:p>
        </w:tc>
      </w:tr>
      <w:tr w:rsidR="003E032E" w:rsidRPr="003B56CE" w14:paraId="18F47B86" w14:textId="77777777" w:rsidTr="003B56CE">
        <w:trPr>
          <w:trHeight w:val="290"/>
          <w:jc w:val="center"/>
        </w:trPr>
        <w:tc>
          <w:tcPr>
            <w:tcW w:w="2623" w:type="dxa"/>
          </w:tcPr>
          <w:p w14:paraId="64ADDB2F"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消費税額</w:t>
            </w:r>
          </w:p>
        </w:tc>
        <w:tc>
          <w:tcPr>
            <w:tcW w:w="2100" w:type="dxa"/>
          </w:tcPr>
          <w:p w14:paraId="7CBE9913" w14:textId="77777777"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7036989" w14:textId="77777777" w:rsidR="003E032E" w:rsidRPr="003B56CE" w:rsidRDefault="003E032E" w:rsidP="003E032E">
            <w:pPr>
              <w:rPr>
                <w:rFonts w:asciiTheme="minorEastAsia" w:eastAsiaTheme="minorEastAsia" w:hAnsiTheme="minorEastAsia"/>
              </w:rPr>
            </w:pPr>
          </w:p>
        </w:tc>
      </w:tr>
      <w:tr w:rsidR="003E032E" w:rsidRPr="003B56CE" w14:paraId="4EA55551" w14:textId="77777777" w:rsidTr="003B56CE">
        <w:trPr>
          <w:trHeight w:val="290"/>
          <w:jc w:val="center"/>
        </w:trPr>
        <w:tc>
          <w:tcPr>
            <w:tcW w:w="2623" w:type="dxa"/>
          </w:tcPr>
          <w:p w14:paraId="7633737B"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合計（販売価格）</w:t>
            </w:r>
          </w:p>
        </w:tc>
        <w:tc>
          <w:tcPr>
            <w:tcW w:w="2100" w:type="dxa"/>
          </w:tcPr>
          <w:p w14:paraId="2EE2318B" w14:textId="77777777"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6935EB7" w14:textId="77777777" w:rsidR="003E032E" w:rsidRPr="003B56CE" w:rsidRDefault="003E032E" w:rsidP="003E032E">
            <w:pPr>
              <w:rPr>
                <w:rFonts w:asciiTheme="minorEastAsia" w:eastAsiaTheme="minorEastAsia" w:hAnsiTheme="minorEastAsia"/>
              </w:rPr>
            </w:pPr>
          </w:p>
        </w:tc>
      </w:tr>
      <w:tr w:rsidR="003E032E" w:rsidRPr="003B56CE" w14:paraId="5454755C" w14:textId="77777777" w:rsidTr="003B56CE">
        <w:trPr>
          <w:trHeight w:val="1165"/>
          <w:jc w:val="center"/>
        </w:trPr>
        <w:tc>
          <w:tcPr>
            <w:tcW w:w="2623" w:type="dxa"/>
          </w:tcPr>
          <w:p w14:paraId="37C6DF2A" w14:textId="441019A6" w:rsidR="003E032E" w:rsidRPr="003B56CE" w:rsidRDefault="003E032E" w:rsidP="00BC63DD">
            <w:pPr>
              <w:rPr>
                <w:rFonts w:asciiTheme="minorEastAsia" w:eastAsiaTheme="minorEastAsia" w:hAnsiTheme="minorEastAsia"/>
              </w:rPr>
            </w:pPr>
            <w:r w:rsidRPr="003B56CE">
              <w:rPr>
                <w:rFonts w:asciiTheme="minorEastAsia" w:hAnsiTheme="minorEastAsia" w:hint="eastAsia"/>
                <w:szCs w:val="24"/>
              </w:rPr>
              <w:t>補助額算定の基準となる</w:t>
            </w:r>
            <w:r w:rsidR="008A7EC8" w:rsidRPr="003B56CE">
              <w:rPr>
                <w:rFonts w:asciiTheme="minorEastAsia" w:hAnsiTheme="minorEastAsia" w:hint="eastAsia"/>
                <w:szCs w:val="24"/>
              </w:rPr>
              <w:t>環境配慮型先進</w:t>
            </w:r>
            <w:r w:rsidRPr="003B56CE">
              <w:rPr>
                <w:rFonts w:asciiTheme="minorEastAsia" w:hAnsiTheme="minorEastAsia" w:hint="eastAsia"/>
                <w:szCs w:val="24"/>
              </w:rPr>
              <w:t>自動車の価格</w:t>
            </w:r>
            <w:r w:rsidRPr="003B56CE">
              <w:rPr>
                <w:rFonts w:asciiTheme="minorEastAsia" w:hAnsiTheme="minorEastAsia" w:hint="eastAsia"/>
                <w:vertAlign w:val="superscript"/>
              </w:rPr>
              <w:t>注３）</w:t>
            </w:r>
            <w:r w:rsidRPr="003B56CE">
              <w:rPr>
                <w:rFonts w:asciiTheme="minorEastAsia" w:hAnsiTheme="minorEastAsia" w:hint="eastAsia"/>
                <w:szCs w:val="24"/>
              </w:rPr>
              <w:t>（パワートレインの改造以外の改造に係る費用を除く。）</w:t>
            </w:r>
          </w:p>
        </w:tc>
        <w:tc>
          <w:tcPr>
            <w:tcW w:w="2100" w:type="dxa"/>
          </w:tcPr>
          <w:p w14:paraId="636C26D2" w14:textId="77777777"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471A3AF4" w14:textId="77777777" w:rsidR="003E032E" w:rsidRPr="003B56CE" w:rsidRDefault="003E032E" w:rsidP="003E032E">
            <w:pPr>
              <w:rPr>
                <w:rFonts w:asciiTheme="minorEastAsia" w:eastAsiaTheme="minorEastAsia" w:hAnsiTheme="minorEastAsia"/>
              </w:rPr>
            </w:pPr>
          </w:p>
        </w:tc>
      </w:tr>
    </w:tbl>
    <w:p w14:paraId="472738A4" w14:textId="0AF704D3"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１）主な購入部品、製品及び改造経費を分けて記載し（例：モーター、バッテリー等）部品、製品については、当該販売会社等の見積書又は請求書等の写しを添付すること。なお、適宜行を追加して記載すること。</w:t>
      </w:r>
    </w:p>
    <w:p w14:paraId="46B4CCD6" w14:textId="57E0B829"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w:t>
      </w:r>
      <w:r w:rsidRPr="003B56CE">
        <w:rPr>
          <w:rFonts w:asciiTheme="minorEastAsia" w:hAnsiTheme="minorEastAsia"/>
          <w:sz w:val="16"/>
          <w:szCs w:val="24"/>
        </w:rPr>
        <w:t>2）</w:t>
      </w:r>
      <w:r w:rsidRPr="003B56CE">
        <w:rPr>
          <w:rFonts w:asciiTheme="minorEastAsia" w:hAnsiTheme="minorEastAsia" w:hint="eastAsia"/>
          <w:sz w:val="16"/>
          <w:szCs w:val="24"/>
        </w:rPr>
        <w:t>改造前車両調達費が複数ある場合、）本様式を複数報告すること。</w:t>
      </w:r>
    </w:p>
    <w:p w14:paraId="2122FEBE" w14:textId="77777777"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注３）当該価格は次式により算出される額とする。　Ａ＋Ｂ１＋Ｃ×Ｂ１／（Ｂ１＋Ｂ２）</w:t>
      </w:r>
    </w:p>
    <w:p w14:paraId="5693800F" w14:textId="77777777" w:rsidR="003E032E" w:rsidRPr="003B56CE" w:rsidRDefault="003E032E" w:rsidP="003E032E">
      <w:pPr>
        <w:adjustRightInd w:val="0"/>
        <w:ind w:left="320" w:hangingChars="200" w:hanging="320"/>
        <w:textAlignment w:val="baseline"/>
        <w:rPr>
          <w:rFonts w:asciiTheme="minorEastAsia" w:hAnsiTheme="minorEastAsia"/>
          <w:sz w:val="16"/>
          <w:szCs w:val="24"/>
        </w:rPr>
      </w:pPr>
    </w:p>
    <w:sectPr w:rsidR="003E032E" w:rsidRPr="003B56CE" w:rsidSect="001B3034">
      <w:pgSz w:w="11906" w:h="16838"/>
      <w:pgMar w:top="680" w:right="618" w:bottom="783" w:left="958" w:header="567" w:footer="199"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8462" w14:textId="77777777" w:rsidR="00124328" w:rsidRDefault="00124328" w:rsidP="006859BF">
      <w:r>
        <w:separator/>
      </w:r>
    </w:p>
  </w:endnote>
  <w:endnote w:type="continuationSeparator" w:id="0">
    <w:p w14:paraId="78909BA4" w14:textId="77777777" w:rsidR="00124328" w:rsidRDefault="00124328" w:rsidP="0068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4AA9" w14:textId="77777777" w:rsidR="00124328" w:rsidRDefault="00124328" w:rsidP="006859BF">
      <w:r>
        <w:separator/>
      </w:r>
    </w:p>
  </w:footnote>
  <w:footnote w:type="continuationSeparator" w:id="0">
    <w:p w14:paraId="0D092EC2" w14:textId="77777777" w:rsidR="00124328" w:rsidRDefault="00124328" w:rsidP="0068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2555"/>
    <w:multiLevelType w:val="hybridMultilevel"/>
    <w:tmpl w:val="F7A8A58A"/>
    <w:lvl w:ilvl="0" w:tplc="A2E829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43BFB"/>
    <w:multiLevelType w:val="hybridMultilevel"/>
    <w:tmpl w:val="EA0A04D6"/>
    <w:lvl w:ilvl="0" w:tplc="7C44C7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EE3498"/>
    <w:multiLevelType w:val="hybridMultilevel"/>
    <w:tmpl w:val="26748C08"/>
    <w:lvl w:ilvl="0" w:tplc="F856B24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73F1F"/>
    <w:multiLevelType w:val="hybridMultilevel"/>
    <w:tmpl w:val="91EA4232"/>
    <w:lvl w:ilvl="0" w:tplc="705ABAA8">
      <w:start w:val="1"/>
      <w:numFmt w:val="decimalEnclosedCircle"/>
      <w:lvlText w:val="%1"/>
      <w:lvlJc w:val="left"/>
      <w:pPr>
        <w:ind w:left="360" w:hanging="360"/>
      </w:pPr>
      <w:rPr>
        <w:rFonts w:hint="default"/>
      </w:rPr>
    </w:lvl>
    <w:lvl w:ilvl="1" w:tplc="53BCAC5A">
      <w:start w:val="1"/>
      <w:numFmt w:val="decimalFullWidth"/>
      <w:lvlText w:val="（%2）"/>
      <w:lvlJc w:val="left"/>
      <w:pPr>
        <w:ind w:left="1428"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568A2"/>
    <w:multiLevelType w:val="hybridMultilevel"/>
    <w:tmpl w:val="7A3E0BE2"/>
    <w:lvl w:ilvl="0" w:tplc="21F29714">
      <w:start w:val="1"/>
      <w:numFmt w:val="decimalFullWidth"/>
      <w:lvlText w:val="（%1）"/>
      <w:lvlJc w:val="left"/>
      <w:pPr>
        <w:ind w:left="708" w:hanging="720"/>
      </w:pPr>
      <w:rPr>
        <w:rFonts w:hint="default"/>
      </w:r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abstractNum w:abstractNumId="5" w15:restartNumberingAfterBreak="0">
    <w:nsid w:val="2142218A"/>
    <w:multiLevelType w:val="hybridMultilevel"/>
    <w:tmpl w:val="9B8A64A2"/>
    <w:lvl w:ilvl="0" w:tplc="8F70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0154E"/>
    <w:multiLevelType w:val="hybridMultilevel"/>
    <w:tmpl w:val="E17E37F2"/>
    <w:lvl w:ilvl="0" w:tplc="A0A0AE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87C678C"/>
    <w:multiLevelType w:val="hybridMultilevel"/>
    <w:tmpl w:val="3DBEEF3A"/>
    <w:lvl w:ilvl="0" w:tplc="801A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738BF"/>
    <w:multiLevelType w:val="hybridMultilevel"/>
    <w:tmpl w:val="23748E18"/>
    <w:lvl w:ilvl="0" w:tplc="4E56C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87E7C"/>
    <w:multiLevelType w:val="hybridMultilevel"/>
    <w:tmpl w:val="CA84AAB8"/>
    <w:lvl w:ilvl="0" w:tplc="C966F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4F6E5F"/>
    <w:multiLevelType w:val="hybridMultilevel"/>
    <w:tmpl w:val="0F2EBC88"/>
    <w:lvl w:ilvl="0" w:tplc="18F268B2">
      <w:start w:val="1"/>
      <w:numFmt w:val="decimalFullWidth"/>
      <w:lvlText w:val="（%1）"/>
      <w:lvlJc w:val="left"/>
      <w:pPr>
        <w:ind w:left="720" w:hanging="720"/>
      </w:pPr>
      <w:rPr>
        <w:rFonts w:hint="default"/>
      </w:rPr>
    </w:lvl>
    <w:lvl w:ilvl="1" w:tplc="5816D3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35871"/>
    <w:multiLevelType w:val="hybridMultilevel"/>
    <w:tmpl w:val="FDD45230"/>
    <w:lvl w:ilvl="0" w:tplc="C1C2D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45BA4"/>
    <w:multiLevelType w:val="hybridMultilevel"/>
    <w:tmpl w:val="F0F0C3F0"/>
    <w:lvl w:ilvl="0" w:tplc="20A25ACE">
      <w:start w:val="10"/>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45D36A67"/>
    <w:multiLevelType w:val="hybridMultilevel"/>
    <w:tmpl w:val="4F4EC110"/>
    <w:lvl w:ilvl="0" w:tplc="851E5DA6">
      <w:start w:val="1"/>
      <w:numFmt w:val="decimalFullWidth"/>
      <w:lvlText w:val="（%1）"/>
      <w:lvlJc w:val="left"/>
      <w:pPr>
        <w:ind w:left="720" w:hanging="720"/>
      </w:pPr>
      <w:rPr>
        <w:rFonts w:hint="default"/>
      </w:rPr>
    </w:lvl>
    <w:lvl w:ilvl="1" w:tplc="FD8EB9FC">
      <w:start w:val="3"/>
      <w:numFmt w:val="decimalEnclosedCircle"/>
      <w:lvlText w:val="%2"/>
      <w:lvlJc w:val="left"/>
      <w:pPr>
        <w:ind w:left="780" w:hanging="360"/>
      </w:pPr>
      <w:rPr>
        <w:rFonts w:hint="default"/>
      </w:rPr>
    </w:lvl>
    <w:lvl w:ilvl="2" w:tplc="03B0BB0A">
      <w:start w:val="5"/>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504E91"/>
    <w:multiLevelType w:val="hybridMultilevel"/>
    <w:tmpl w:val="90B84DBC"/>
    <w:lvl w:ilvl="0" w:tplc="4EEC41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6B63E08"/>
    <w:multiLevelType w:val="hybridMultilevel"/>
    <w:tmpl w:val="2F9E4C96"/>
    <w:lvl w:ilvl="0" w:tplc="AD4A9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92969"/>
    <w:multiLevelType w:val="hybridMultilevel"/>
    <w:tmpl w:val="BDE23594"/>
    <w:lvl w:ilvl="0" w:tplc="0504D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950748"/>
    <w:multiLevelType w:val="hybridMultilevel"/>
    <w:tmpl w:val="9422428E"/>
    <w:lvl w:ilvl="0" w:tplc="02560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17F29"/>
    <w:multiLevelType w:val="hybridMultilevel"/>
    <w:tmpl w:val="A42E1B82"/>
    <w:lvl w:ilvl="0" w:tplc="8CF280AE">
      <w:start w:val="1"/>
      <w:numFmt w:val="decimalFullWidth"/>
      <w:lvlText w:val="注%1）"/>
      <w:lvlJc w:val="left"/>
      <w:pPr>
        <w:ind w:left="1430" w:hanging="720"/>
      </w:pPr>
      <w:rPr>
        <w:rFonts w:asciiTheme="minorEastAsia" w:eastAsiaTheme="minorEastAsia" w:hAnsiTheme="minorEastAsia"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68BB1B4D"/>
    <w:multiLevelType w:val="hybridMultilevel"/>
    <w:tmpl w:val="566CCA2C"/>
    <w:lvl w:ilvl="0" w:tplc="C5FE4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C446E"/>
    <w:multiLevelType w:val="hybridMultilevel"/>
    <w:tmpl w:val="54EEAE5A"/>
    <w:lvl w:ilvl="0" w:tplc="6CC09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315299"/>
    <w:multiLevelType w:val="hybridMultilevel"/>
    <w:tmpl w:val="E326A9D6"/>
    <w:lvl w:ilvl="0" w:tplc="168C4D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7BD57796"/>
    <w:multiLevelType w:val="hybridMultilevel"/>
    <w:tmpl w:val="8466B0DA"/>
    <w:lvl w:ilvl="0" w:tplc="6938E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172CC3"/>
    <w:multiLevelType w:val="hybridMultilevel"/>
    <w:tmpl w:val="99CCC4DE"/>
    <w:lvl w:ilvl="0" w:tplc="170A2788">
      <w:start w:val="1"/>
      <w:numFmt w:val="decimalEnclosedCircle"/>
      <w:lvlText w:val="%1"/>
      <w:lvlJc w:val="left"/>
      <w:pPr>
        <w:ind w:left="360" w:hanging="360"/>
      </w:pPr>
      <w:rPr>
        <w:rFonts w:hint="eastAsia"/>
      </w:rPr>
    </w:lvl>
    <w:lvl w:ilvl="1" w:tplc="0E42799A">
      <w:start w:val="1"/>
      <w:numFmt w:val="decimalFullWidth"/>
      <w:lvlText w:val="注%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A74363"/>
    <w:multiLevelType w:val="hybridMultilevel"/>
    <w:tmpl w:val="40AC8BD0"/>
    <w:lvl w:ilvl="0" w:tplc="F3440ED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940377949">
    <w:abstractNumId w:val="10"/>
  </w:num>
  <w:num w:numId="2" w16cid:durableId="1765571315">
    <w:abstractNumId w:val="0"/>
  </w:num>
  <w:num w:numId="3" w16cid:durableId="1832670358">
    <w:abstractNumId w:val="17"/>
  </w:num>
  <w:num w:numId="4" w16cid:durableId="675503718">
    <w:abstractNumId w:val="23"/>
  </w:num>
  <w:num w:numId="5" w16cid:durableId="447623261">
    <w:abstractNumId w:val="18"/>
  </w:num>
  <w:num w:numId="6" w16cid:durableId="1953659200">
    <w:abstractNumId w:val="19"/>
  </w:num>
  <w:num w:numId="7" w16cid:durableId="1844277010">
    <w:abstractNumId w:val="3"/>
  </w:num>
  <w:num w:numId="8" w16cid:durableId="1958413074">
    <w:abstractNumId w:val="24"/>
  </w:num>
  <w:num w:numId="9" w16cid:durableId="708342539">
    <w:abstractNumId w:val="13"/>
  </w:num>
  <w:num w:numId="10" w16cid:durableId="277496611">
    <w:abstractNumId w:val="16"/>
  </w:num>
  <w:num w:numId="11" w16cid:durableId="1589383573">
    <w:abstractNumId w:val="2"/>
  </w:num>
  <w:num w:numId="12" w16cid:durableId="1310591552">
    <w:abstractNumId w:val="4"/>
  </w:num>
  <w:num w:numId="13" w16cid:durableId="1514878129">
    <w:abstractNumId w:val="21"/>
  </w:num>
  <w:num w:numId="14" w16cid:durableId="1612663235">
    <w:abstractNumId w:val="14"/>
  </w:num>
  <w:num w:numId="15" w16cid:durableId="2036733869">
    <w:abstractNumId w:val="7"/>
  </w:num>
  <w:num w:numId="16" w16cid:durableId="1921909619">
    <w:abstractNumId w:val="1"/>
  </w:num>
  <w:num w:numId="17" w16cid:durableId="1022977583">
    <w:abstractNumId w:val="8"/>
  </w:num>
  <w:num w:numId="18" w16cid:durableId="1696880819">
    <w:abstractNumId w:val="12"/>
  </w:num>
  <w:num w:numId="19" w16cid:durableId="418872088">
    <w:abstractNumId w:val="20"/>
  </w:num>
  <w:num w:numId="20" w16cid:durableId="2092696992">
    <w:abstractNumId w:val="9"/>
  </w:num>
  <w:num w:numId="21" w16cid:durableId="258146526">
    <w:abstractNumId w:val="11"/>
  </w:num>
  <w:num w:numId="22" w16cid:durableId="724260574">
    <w:abstractNumId w:val="15"/>
  </w:num>
  <w:num w:numId="23" w16cid:durableId="1348829024">
    <w:abstractNumId w:val="6"/>
  </w:num>
  <w:num w:numId="24" w16cid:durableId="502628118">
    <w:abstractNumId w:val="5"/>
  </w:num>
  <w:num w:numId="25" w16cid:durableId="91435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trackRevisions/>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67"/>
    <w:rsid w:val="00002825"/>
    <w:rsid w:val="00003590"/>
    <w:rsid w:val="000037D1"/>
    <w:rsid w:val="000060E9"/>
    <w:rsid w:val="00007C85"/>
    <w:rsid w:val="00010BFE"/>
    <w:rsid w:val="00027FEF"/>
    <w:rsid w:val="000320F6"/>
    <w:rsid w:val="0003216D"/>
    <w:rsid w:val="000346A8"/>
    <w:rsid w:val="00035651"/>
    <w:rsid w:val="00037AE1"/>
    <w:rsid w:val="00041F34"/>
    <w:rsid w:val="00042993"/>
    <w:rsid w:val="00054A3B"/>
    <w:rsid w:val="000567AE"/>
    <w:rsid w:val="000620B8"/>
    <w:rsid w:val="00063774"/>
    <w:rsid w:val="000652A3"/>
    <w:rsid w:val="000714C6"/>
    <w:rsid w:val="00071B68"/>
    <w:rsid w:val="00072B86"/>
    <w:rsid w:val="0008104F"/>
    <w:rsid w:val="000813E6"/>
    <w:rsid w:val="00082EF8"/>
    <w:rsid w:val="00085E27"/>
    <w:rsid w:val="000A0BB7"/>
    <w:rsid w:val="000A2CE6"/>
    <w:rsid w:val="000A3636"/>
    <w:rsid w:val="000B23A8"/>
    <w:rsid w:val="000B5883"/>
    <w:rsid w:val="000C370C"/>
    <w:rsid w:val="000C5DE0"/>
    <w:rsid w:val="000D0191"/>
    <w:rsid w:val="000D5FBF"/>
    <w:rsid w:val="000D68AC"/>
    <w:rsid w:val="000E13FE"/>
    <w:rsid w:val="000E2638"/>
    <w:rsid w:val="000E6D64"/>
    <w:rsid w:val="000F1697"/>
    <w:rsid w:val="0010510E"/>
    <w:rsid w:val="00107A7D"/>
    <w:rsid w:val="00110F6C"/>
    <w:rsid w:val="00114AB4"/>
    <w:rsid w:val="00116445"/>
    <w:rsid w:val="001225DD"/>
    <w:rsid w:val="00124328"/>
    <w:rsid w:val="00124601"/>
    <w:rsid w:val="001258F9"/>
    <w:rsid w:val="00130B75"/>
    <w:rsid w:val="001345C3"/>
    <w:rsid w:val="0014215D"/>
    <w:rsid w:val="0014557D"/>
    <w:rsid w:val="001459B0"/>
    <w:rsid w:val="00147457"/>
    <w:rsid w:val="001550C2"/>
    <w:rsid w:val="001618F4"/>
    <w:rsid w:val="00166716"/>
    <w:rsid w:val="0017124B"/>
    <w:rsid w:val="00181296"/>
    <w:rsid w:val="00187BF1"/>
    <w:rsid w:val="00190C90"/>
    <w:rsid w:val="00192363"/>
    <w:rsid w:val="0019577F"/>
    <w:rsid w:val="001A2616"/>
    <w:rsid w:val="001A316C"/>
    <w:rsid w:val="001B0716"/>
    <w:rsid w:val="001B3034"/>
    <w:rsid w:val="001B320E"/>
    <w:rsid w:val="001B5641"/>
    <w:rsid w:val="001B5747"/>
    <w:rsid w:val="001C3571"/>
    <w:rsid w:val="001C366E"/>
    <w:rsid w:val="001C7F4D"/>
    <w:rsid w:val="001D4AA0"/>
    <w:rsid w:val="001D535C"/>
    <w:rsid w:val="001D55EE"/>
    <w:rsid w:val="001D5FC5"/>
    <w:rsid w:val="001D67A3"/>
    <w:rsid w:val="001E05EB"/>
    <w:rsid w:val="001E258E"/>
    <w:rsid w:val="001F1276"/>
    <w:rsid w:val="00201184"/>
    <w:rsid w:val="002054C3"/>
    <w:rsid w:val="00205B88"/>
    <w:rsid w:val="00205EA5"/>
    <w:rsid w:val="00211723"/>
    <w:rsid w:val="00212B93"/>
    <w:rsid w:val="00213481"/>
    <w:rsid w:val="002140C7"/>
    <w:rsid w:val="00216765"/>
    <w:rsid w:val="0022715D"/>
    <w:rsid w:val="0023058A"/>
    <w:rsid w:val="00231197"/>
    <w:rsid w:val="00233D9C"/>
    <w:rsid w:val="00234FF5"/>
    <w:rsid w:val="0023539C"/>
    <w:rsid w:val="0023550B"/>
    <w:rsid w:val="002409FB"/>
    <w:rsid w:val="00244CCE"/>
    <w:rsid w:val="00250ACE"/>
    <w:rsid w:val="00250C83"/>
    <w:rsid w:val="00250E02"/>
    <w:rsid w:val="00253655"/>
    <w:rsid w:val="00254DE8"/>
    <w:rsid w:val="00257184"/>
    <w:rsid w:val="00262C23"/>
    <w:rsid w:val="00264685"/>
    <w:rsid w:val="00264A50"/>
    <w:rsid w:val="00271368"/>
    <w:rsid w:val="00272DC3"/>
    <w:rsid w:val="00281486"/>
    <w:rsid w:val="00281C6D"/>
    <w:rsid w:val="002841FA"/>
    <w:rsid w:val="00285478"/>
    <w:rsid w:val="00286B66"/>
    <w:rsid w:val="00292C16"/>
    <w:rsid w:val="002948A5"/>
    <w:rsid w:val="002A0116"/>
    <w:rsid w:val="002B17BD"/>
    <w:rsid w:val="002B1E9F"/>
    <w:rsid w:val="002B4375"/>
    <w:rsid w:val="002C1220"/>
    <w:rsid w:val="002C12F1"/>
    <w:rsid w:val="002C1393"/>
    <w:rsid w:val="002D2699"/>
    <w:rsid w:val="002D4908"/>
    <w:rsid w:val="002D6DC4"/>
    <w:rsid w:val="002E604B"/>
    <w:rsid w:val="002F0343"/>
    <w:rsid w:val="002F2231"/>
    <w:rsid w:val="00305488"/>
    <w:rsid w:val="00314390"/>
    <w:rsid w:val="0031671A"/>
    <w:rsid w:val="00317B2E"/>
    <w:rsid w:val="003259B6"/>
    <w:rsid w:val="00330E05"/>
    <w:rsid w:val="00330FCD"/>
    <w:rsid w:val="003316B2"/>
    <w:rsid w:val="00332BE3"/>
    <w:rsid w:val="0034278E"/>
    <w:rsid w:val="00353279"/>
    <w:rsid w:val="00353CA7"/>
    <w:rsid w:val="003547DF"/>
    <w:rsid w:val="003604DB"/>
    <w:rsid w:val="00366790"/>
    <w:rsid w:val="003714D4"/>
    <w:rsid w:val="00372B2F"/>
    <w:rsid w:val="00374344"/>
    <w:rsid w:val="00375185"/>
    <w:rsid w:val="003811BB"/>
    <w:rsid w:val="00382A13"/>
    <w:rsid w:val="003831BF"/>
    <w:rsid w:val="00387A6B"/>
    <w:rsid w:val="003915FD"/>
    <w:rsid w:val="003A0D12"/>
    <w:rsid w:val="003A1F19"/>
    <w:rsid w:val="003A2AD8"/>
    <w:rsid w:val="003A2FA2"/>
    <w:rsid w:val="003A78B9"/>
    <w:rsid w:val="003B14CA"/>
    <w:rsid w:val="003B24FF"/>
    <w:rsid w:val="003B2E1D"/>
    <w:rsid w:val="003B48F4"/>
    <w:rsid w:val="003B56CE"/>
    <w:rsid w:val="003B664C"/>
    <w:rsid w:val="003C09C1"/>
    <w:rsid w:val="003C30A3"/>
    <w:rsid w:val="003C33D5"/>
    <w:rsid w:val="003C5DC5"/>
    <w:rsid w:val="003D361F"/>
    <w:rsid w:val="003E032E"/>
    <w:rsid w:val="003E0438"/>
    <w:rsid w:val="003E145B"/>
    <w:rsid w:val="003E2C79"/>
    <w:rsid w:val="003E5A9E"/>
    <w:rsid w:val="003E5F2C"/>
    <w:rsid w:val="003E658A"/>
    <w:rsid w:val="003F1A67"/>
    <w:rsid w:val="003F1AFE"/>
    <w:rsid w:val="003F4FF4"/>
    <w:rsid w:val="003F5310"/>
    <w:rsid w:val="0040064C"/>
    <w:rsid w:val="00417825"/>
    <w:rsid w:val="0042139B"/>
    <w:rsid w:val="00424AD4"/>
    <w:rsid w:val="004425DB"/>
    <w:rsid w:val="00442946"/>
    <w:rsid w:val="004436DF"/>
    <w:rsid w:val="00444DEA"/>
    <w:rsid w:val="004450AA"/>
    <w:rsid w:val="00446D22"/>
    <w:rsid w:val="004525C9"/>
    <w:rsid w:val="004528BC"/>
    <w:rsid w:val="00453B84"/>
    <w:rsid w:val="00454421"/>
    <w:rsid w:val="00463569"/>
    <w:rsid w:val="00464B3A"/>
    <w:rsid w:val="00471423"/>
    <w:rsid w:val="00471649"/>
    <w:rsid w:val="00471929"/>
    <w:rsid w:val="00471E61"/>
    <w:rsid w:val="004732AA"/>
    <w:rsid w:val="00474A23"/>
    <w:rsid w:val="00475DCF"/>
    <w:rsid w:val="00481CF2"/>
    <w:rsid w:val="004821D4"/>
    <w:rsid w:val="00487624"/>
    <w:rsid w:val="00492856"/>
    <w:rsid w:val="004B5DD1"/>
    <w:rsid w:val="004B5EAE"/>
    <w:rsid w:val="004B7DCD"/>
    <w:rsid w:val="004C1DB8"/>
    <w:rsid w:val="004C7F7D"/>
    <w:rsid w:val="004D5188"/>
    <w:rsid w:val="004E5379"/>
    <w:rsid w:val="004E5B01"/>
    <w:rsid w:val="004E6972"/>
    <w:rsid w:val="004F2853"/>
    <w:rsid w:val="005000E1"/>
    <w:rsid w:val="005001E3"/>
    <w:rsid w:val="00507833"/>
    <w:rsid w:val="00512F1A"/>
    <w:rsid w:val="00516980"/>
    <w:rsid w:val="005242DA"/>
    <w:rsid w:val="00527F42"/>
    <w:rsid w:val="0053003E"/>
    <w:rsid w:val="005313CC"/>
    <w:rsid w:val="005339DA"/>
    <w:rsid w:val="00535676"/>
    <w:rsid w:val="00536FEE"/>
    <w:rsid w:val="00544F11"/>
    <w:rsid w:val="00551DBF"/>
    <w:rsid w:val="0055447C"/>
    <w:rsid w:val="005576F8"/>
    <w:rsid w:val="00560379"/>
    <w:rsid w:val="00561EDA"/>
    <w:rsid w:val="00564262"/>
    <w:rsid w:val="00573645"/>
    <w:rsid w:val="0057611E"/>
    <w:rsid w:val="00581613"/>
    <w:rsid w:val="0058386B"/>
    <w:rsid w:val="005927AE"/>
    <w:rsid w:val="005A0347"/>
    <w:rsid w:val="005A27CB"/>
    <w:rsid w:val="005A40DC"/>
    <w:rsid w:val="005B0FF0"/>
    <w:rsid w:val="005B1A49"/>
    <w:rsid w:val="005B1B1F"/>
    <w:rsid w:val="005B1FEB"/>
    <w:rsid w:val="005B50FA"/>
    <w:rsid w:val="005B5F55"/>
    <w:rsid w:val="005C2E7F"/>
    <w:rsid w:val="005C4C42"/>
    <w:rsid w:val="005D33ED"/>
    <w:rsid w:val="005D39E5"/>
    <w:rsid w:val="005D45A1"/>
    <w:rsid w:val="005D4F02"/>
    <w:rsid w:val="005D5F25"/>
    <w:rsid w:val="005E4431"/>
    <w:rsid w:val="005E4DDB"/>
    <w:rsid w:val="005E536D"/>
    <w:rsid w:val="005E7211"/>
    <w:rsid w:val="005E7803"/>
    <w:rsid w:val="005E7B98"/>
    <w:rsid w:val="005F600F"/>
    <w:rsid w:val="005F6F7E"/>
    <w:rsid w:val="00600FFC"/>
    <w:rsid w:val="0060296C"/>
    <w:rsid w:val="0060401A"/>
    <w:rsid w:val="0060684B"/>
    <w:rsid w:val="00607FEA"/>
    <w:rsid w:val="00612DC9"/>
    <w:rsid w:val="00622880"/>
    <w:rsid w:val="0063066F"/>
    <w:rsid w:val="006307D3"/>
    <w:rsid w:val="00631031"/>
    <w:rsid w:val="00636C3F"/>
    <w:rsid w:val="006413EE"/>
    <w:rsid w:val="00642A21"/>
    <w:rsid w:val="006508B5"/>
    <w:rsid w:val="0065566D"/>
    <w:rsid w:val="006557A2"/>
    <w:rsid w:val="0066674B"/>
    <w:rsid w:val="00674C2A"/>
    <w:rsid w:val="0068042A"/>
    <w:rsid w:val="00682ABE"/>
    <w:rsid w:val="00683DF7"/>
    <w:rsid w:val="006841D8"/>
    <w:rsid w:val="006859BF"/>
    <w:rsid w:val="00697D07"/>
    <w:rsid w:val="006A3D24"/>
    <w:rsid w:val="006A727A"/>
    <w:rsid w:val="006B1A3F"/>
    <w:rsid w:val="006B5D1F"/>
    <w:rsid w:val="006B5D81"/>
    <w:rsid w:val="006B74D6"/>
    <w:rsid w:val="006C2A71"/>
    <w:rsid w:val="006D16F7"/>
    <w:rsid w:val="006D4C1B"/>
    <w:rsid w:val="006D4F26"/>
    <w:rsid w:val="006D6A9E"/>
    <w:rsid w:val="006E0EA5"/>
    <w:rsid w:val="006E53F6"/>
    <w:rsid w:val="006E5BAF"/>
    <w:rsid w:val="006E5BD4"/>
    <w:rsid w:val="006F3B58"/>
    <w:rsid w:val="006F5A87"/>
    <w:rsid w:val="0070039A"/>
    <w:rsid w:val="007057BE"/>
    <w:rsid w:val="007100CE"/>
    <w:rsid w:val="00711853"/>
    <w:rsid w:val="007127A2"/>
    <w:rsid w:val="0071284F"/>
    <w:rsid w:val="00722DE0"/>
    <w:rsid w:val="00723135"/>
    <w:rsid w:val="007420EA"/>
    <w:rsid w:val="00750715"/>
    <w:rsid w:val="00751E9F"/>
    <w:rsid w:val="00753FC5"/>
    <w:rsid w:val="007542CF"/>
    <w:rsid w:val="007547C3"/>
    <w:rsid w:val="0075545D"/>
    <w:rsid w:val="0075607F"/>
    <w:rsid w:val="00756681"/>
    <w:rsid w:val="007632A0"/>
    <w:rsid w:val="00764228"/>
    <w:rsid w:val="007705FC"/>
    <w:rsid w:val="007770C8"/>
    <w:rsid w:val="0078043A"/>
    <w:rsid w:val="007819FA"/>
    <w:rsid w:val="0079082D"/>
    <w:rsid w:val="0079223D"/>
    <w:rsid w:val="0079229D"/>
    <w:rsid w:val="007935CE"/>
    <w:rsid w:val="007A6B09"/>
    <w:rsid w:val="007B2CE5"/>
    <w:rsid w:val="007B51AF"/>
    <w:rsid w:val="007B71E2"/>
    <w:rsid w:val="007B7989"/>
    <w:rsid w:val="007C4275"/>
    <w:rsid w:val="007C6396"/>
    <w:rsid w:val="007C75D0"/>
    <w:rsid w:val="007D1BD3"/>
    <w:rsid w:val="007E43A5"/>
    <w:rsid w:val="007E5ADE"/>
    <w:rsid w:val="007E6F53"/>
    <w:rsid w:val="007F2B7D"/>
    <w:rsid w:val="007F4BB0"/>
    <w:rsid w:val="00800824"/>
    <w:rsid w:val="00803303"/>
    <w:rsid w:val="00804912"/>
    <w:rsid w:val="00810877"/>
    <w:rsid w:val="00832E72"/>
    <w:rsid w:val="00834B76"/>
    <w:rsid w:val="008420FE"/>
    <w:rsid w:val="0084492D"/>
    <w:rsid w:val="00845AF4"/>
    <w:rsid w:val="00847258"/>
    <w:rsid w:val="008520BA"/>
    <w:rsid w:val="008544B6"/>
    <w:rsid w:val="00855433"/>
    <w:rsid w:val="00862963"/>
    <w:rsid w:val="00866C41"/>
    <w:rsid w:val="00867753"/>
    <w:rsid w:val="008677E5"/>
    <w:rsid w:val="00870F4F"/>
    <w:rsid w:val="00873815"/>
    <w:rsid w:val="00876D6E"/>
    <w:rsid w:val="0088095F"/>
    <w:rsid w:val="00883AF4"/>
    <w:rsid w:val="00884111"/>
    <w:rsid w:val="0088454D"/>
    <w:rsid w:val="00887A38"/>
    <w:rsid w:val="008930AE"/>
    <w:rsid w:val="00893B25"/>
    <w:rsid w:val="00895D65"/>
    <w:rsid w:val="008A0CCD"/>
    <w:rsid w:val="008A69BA"/>
    <w:rsid w:val="008A72EE"/>
    <w:rsid w:val="008A7EC8"/>
    <w:rsid w:val="008C7E89"/>
    <w:rsid w:val="008D21C5"/>
    <w:rsid w:val="008D5858"/>
    <w:rsid w:val="008E1E97"/>
    <w:rsid w:val="008E600B"/>
    <w:rsid w:val="008F38F9"/>
    <w:rsid w:val="009016C4"/>
    <w:rsid w:val="00906621"/>
    <w:rsid w:val="0091222E"/>
    <w:rsid w:val="00913088"/>
    <w:rsid w:val="00914344"/>
    <w:rsid w:val="00915CDF"/>
    <w:rsid w:val="00922074"/>
    <w:rsid w:val="009237B8"/>
    <w:rsid w:val="00935F33"/>
    <w:rsid w:val="00936C88"/>
    <w:rsid w:val="00941052"/>
    <w:rsid w:val="00950728"/>
    <w:rsid w:val="0095369F"/>
    <w:rsid w:val="00957100"/>
    <w:rsid w:val="0096317E"/>
    <w:rsid w:val="00967AB4"/>
    <w:rsid w:val="009706AF"/>
    <w:rsid w:val="00972F1B"/>
    <w:rsid w:val="009748AB"/>
    <w:rsid w:val="0098247B"/>
    <w:rsid w:val="009854BF"/>
    <w:rsid w:val="0098743F"/>
    <w:rsid w:val="00992016"/>
    <w:rsid w:val="00992462"/>
    <w:rsid w:val="009935A3"/>
    <w:rsid w:val="009954BF"/>
    <w:rsid w:val="00995B51"/>
    <w:rsid w:val="009A24FA"/>
    <w:rsid w:val="009A31E1"/>
    <w:rsid w:val="009A62E0"/>
    <w:rsid w:val="009B0851"/>
    <w:rsid w:val="009B2A17"/>
    <w:rsid w:val="009B2A59"/>
    <w:rsid w:val="009B2E33"/>
    <w:rsid w:val="009C4520"/>
    <w:rsid w:val="009D019D"/>
    <w:rsid w:val="009D0C76"/>
    <w:rsid w:val="009D755F"/>
    <w:rsid w:val="009E71EA"/>
    <w:rsid w:val="009E7BFF"/>
    <w:rsid w:val="009F3D6E"/>
    <w:rsid w:val="009F6D8B"/>
    <w:rsid w:val="00A02678"/>
    <w:rsid w:val="00A03D00"/>
    <w:rsid w:val="00A057EF"/>
    <w:rsid w:val="00A13D1E"/>
    <w:rsid w:val="00A21186"/>
    <w:rsid w:val="00A27DB2"/>
    <w:rsid w:val="00A27DDC"/>
    <w:rsid w:val="00A27DE4"/>
    <w:rsid w:val="00A3266B"/>
    <w:rsid w:val="00A32FE1"/>
    <w:rsid w:val="00A40A99"/>
    <w:rsid w:val="00A40EDE"/>
    <w:rsid w:val="00A4405B"/>
    <w:rsid w:val="00A442E3"/>
    <w:rsid w:val="00A44BA3"/>
    <w:rsid w:val="00A451B1"/>
    <w:rsid w:val="00A51AC5"/>
    <w:rsid w:val="00A53FD0"/>
    <w:rsid w:val="00A54E54"/>
    <w:rsid w:val="00A56DD4"/>
    <w:rsid w:val="00A630E4"/>
    <w:rsid w:val="00A64BC2"/>
    <w:rsid w:val="00A65813"/>
    <w:rsid w:val="00A71427"/>
    <w:rsid w:val="00A74ECD"/>
    <w:rsid w:val="00A77FB8"/>
    <w:rsid w:val="00A869DD"/>
    <w:rsid w:val="00A91220"/>
    <w:rsid w:val="00A918FC"/>
    <w:rsid w:val="00AA194D"/>
    <w:rsid w:val="00AA45D7"/>
    <w:rsid w:val="00AA6676"/>
    <w:rsid w:val="00AB7164"/>
    <w:rsid w:val="00AC0167"/>
    <w:rsid w:val="00AC047E"/>
    <w:rsid w:val="00AC155B"/>
    <w:rsid w:val="00AC4004"/>
    <w:rsid w:val="00AD7333"/>
    <w:rsid w:val="00AE7134"/>
    <w:rsid w:val="00AE7C51"/>
    <w:rsid w:val="00AF0E48"/>
    <w:rsid w:val="00AF14DF"/>
    <w:rsid w:val="00B00328"/>
    <w:rsid w:val="00B00AD7"/>
    <w:rsid w:val="00B0106C"/>
    <w:rsid w:val="00B04DB0"/>
    <w:rsid w:val="00B0763C"/>
    <w:rsid w:val="00B12329"/>
    <w:rsid w:val="00B23D7A"/>
    <w:rsid w:val="00B25B9E"/>
    <w:rsid w:val="00B2791C"/>
    <w:rsid w:val="00B340E5"/>
    <w:rsid w:val="00B41701"/>
    <w:rsid w:val="00B448FC"/>
    <w:rsid w:val="00B45E25"/>
    <w:rsid w:val="00B46F50"/>
    <w:rsid w:val="00B52FF1"/>
    <w:rsid w:val="00B549F1"/>
    <w:rsid w:val="00B57C3E"/>
    <w:rsid w:val="00B601A7"/>
    <w:rsid w:val="00B63FA3"/>
    <w:rsid w:val="00B73954"/>
    <w:rsid w:val="00B7559D"/>
    <w:rsid w:val="00B94DD7"/>
    <w:rsid w:val="00BA5168"/>
    <w:rsid w:val="00BA6041"/>
    <w:rsid w:val="00BB3409"/>
    <w:rsid w:val="00BB38B6"/>
    <w:rsid w:val="00BB4D34"/>
    <w:rsid w:val="00BB5390"/>
    <w:rsid w:val="00BB5D61"/>
    <w:rsid w:val="00BB6F04"/>
    <w:rsid w:val="00BC4620"/>
    <w:rsid w:val="00BC63DD"/>
    <w:rsid w:val="00BD3C5B"/>
    <w:rsid w:val="00BE0922"/>
    <w:rsid w:val="00BE1814"/>
    <w:rsid w:val="00BE2109"/>
    <w:rsid w:val="00BE2B2F"/>
    <w:rsid w:val="00BE317C"/>
    <w:rsid w:val="00BE3E92"/>
    <w:rsid w:val="00BE5C44"/>
    <w:rsid w:val="00BE66D7"/>
    <w:rsid w:val="00BE69C9"/>
    <w:rsid w:val="00BF2A58"/>
    <w:rsid w:val="00C01B27"/>
    <w:rsid w:val="00C037FE"/>
    <w:rsid w:val="00C070F3"/>
    <w:rsid w:val="00C15021"/>
    <w:rsid w:val="00C176DD"/>
    <w:rsid w:val="00C221FB"/>
    <w:rsid w:val="00C2365A"/>
    <w:rsid w:val="00C3083C"/>
    <w:rsid w:val="00C402D5"/>
    <w:rsid w:val="00C43C44"/>
    <w:rsid w:val="00C4495A"/>
    <w:rsid w:val="00C50C88"/>
    <w:rsid w:val="00C62431"/>
    <w:rsid w:val="00C64AE6"/>
    <w:rsid w:val="00C71EBD"/>
    <w:rsid w:val="00C768F9"/>
    <w:rsid w:val="00C77B86"/>
    <w:rsid w:val="00C92E48"/>
    <w:rsid w:val="00C93172"/>
    <w:rsid w:val="00C95AB5"/>
    <w:rsid w:val="00CA524C"/>
    <w:rsid w:val="00CA7259"/>
    <w:rsid w:val="00CA78BE"/>
    <w:rsid w:val="00CB1B9C"/>
    <w:rsid w:val="00CC26A0"/>
    <w:rsid w:val="00CC4212"/>
    <w:rsid w:val="00CD6289"/>
    <w:rsid w:val="00CD73D0"/>
    <w:rsid w:val="00CE2196"/>
    <w:rsid w:val="00CE2EB1"/>
    <w:rsid w:val="00CE3484"/>
    <w:rsid w:val="00CF0066"/>
    <w:rsid w:val="00CF1908"/>
    <w:rsid w:val="00D0231E"/>
    <w:rsid w:val="00D0252F"/>
    <w:rsid w:val="00D04044"/>
    <w:rsid w:val="00D07D94"/>
    <w:rsid w:val="00D07E15"/>
    <w:rsid w:val="00D118B2"/>
    <w:rsid w:val="00D14FC3"/>
    <w:rsid w:val="00D15188"/>
    <w:rsid w:val="00D15F57"/>
    <w:rsid w:val="00D16437"/>
    <w:rsid w:val="00D1788F"/>
    <w:rsid w:val="00D25952"/>
    <w:rsid w:val="00D37F98"/>
    <w:rsid w:val="00D411E8"/>
    <w:rsid w:val="00D50D4E"/>
    <w:rsid w:val="00D5427F"/>
    <w:rsid w:val="00D561C2"/>
    <w:rsid w:val="00D60BDF"/>
    <w:rsid w:val="00D63FCC"/>
    <w:rsid w:val="00D67A99"/>
    <w:rsid w:val="00D71D76"/>
    <w:rsid w:val="00D746A5"/>
    <w:rsid w:val="00D74732"/>
    <w:rsid w:val="00D75F84"/>
    <w:rsid w:val="00D76FE6"/>
    <w:rsid w:val="00D77185"/>
    <w:rsid w:val="00D8071E"/>
    <w:rsid w:val="00D80D8A"/>
    <w:rsid w:val="00D82874"/>
    <w:rsid w:val="00D87749"/>
    <w:rsid w:val="00D90A87"/>
    <w:rsid w:val="00D942D3"/>
    <w:rsid w:val="00D97695"/>
    <w:rsid w:val="00DA2B5A"/>
    <w:rsid w:val="00DB1A71"/>
    <w:rsid w:val="00DC3CEC"/>
    <w:rsid w:val="00DD24CA"/>
    <w:rsid w:val="00DD734C"/>
    <w:rsid w:val="00DE066E"/>
    <w:rsid w:val="00DE2F69"/>
    <w:rsid w:val="00DE636F"/>
    <w:rsid w:val="00DE79D8"/>
    <w:rsid w:val="00DF0A6A"/>
    <w:rsid w:val="00DF2FC6"/>
    <w:rsid w:val="00E06579"/>
    <w:rsid w:val="00E14EB3"/>
    <w:rsid w:val="00E14FF3"/>
    <w:rsid w:val="00E16619"/>
    <w:rsid w:val="00E20A5C"/>
    <w:rsid w:val="00E21E8F"/>
    <w:rsid w:val="00E23D12"/>
    <w:rsid w:val="00E3141F"/>
    <w:rsid w:val="00E32955"/>
    <w:rsid w:val="00E37440"/>
    <w:rsid w:val="00E41634"/>
    <w:rsid w:val="00E433E5"/>
    <w:rsid w:val="00E452CE"/>
    <w:rsid w:val="00E4797B"/>
    <w:rsid w:val="00E503C4"/>
    <w:rsid w:val="00E556B4"/>
    <w:rsid w:val="00E558F6"/>
    <w:rsid w:val="00E60A46"/>
    <w:rsid w:val="00E61E9A"/>
    <w:rsid w:val="00E64F9F"/>
    <w:rsid w:val="00E73230"/>
    <w:rsid w:val="00E767E8"/>
    <w:rsid w:val="00E82502"/>
    <w:rsid w:val="00E85AF8"/>
    <w:rsid w:val="00E87274"/>
    <w:rsid w:val="00E876CE"/>
    <w:rsid w:val="00E929FE"/>
    <w:rsid w:val="00E94DD6"/>
    <w:rsid w:val="00EA3389"/>
    <w:rsid w:val="00EB12AD"/>
    <w:rsid w:val="00EB1335"/>
    <w:rsid w:val="00EB2740"/>
    <w:rsid w:val="00EB37E3"/>
    <w:rsid w:val="00EB4723"/>
    <w:rsid w:val="00EC2692"/>
    <w:rsid w:val="00EC271F"/>
    <w:rsid w:val="00EC46B6"/>
    <w:rsid w:val="00EC5F0B"/>
    <w:rsid w:val="00EE60AE"/>
    <w:rsid w:val="00EF193C"/>
    <w:rsid w:val="00EF1B6A"/>
    <w:rsid w:val="00EF5557"/>
    <w:rsid w:val="00F02E28"/>
    <w:rsid w:val="00F04079"/>
    <w:rsid w:val="00F15B08"/>
    <w:rsid w:val="00F23674"/>
    <w:rsid w:val="00F23F35"/>
    <w:rsid w:val="00F24676"/>
    <w:rsid w:val="00F257BE"/>
    <w:rsid w:val="00F2639B"/>
    <w:rsid w:val="00F35A96"/>
    <w:rsid w:val="00F41DF6"/>
    <w:rsid w:val="00F43AF6"/>
    <w:rsid w:val="00F55EFE"/>
    <w:rsid w:val="00F67833"/>
    <w:rsid w:val="00F76050"/>
    <w:rsid w:val="00F76AE7"/>
    <w:rsid w:val="00F81080"/>
    <w:rsid w:val="00F82DC2"/>
    <w:rsid w:val="00F84EF7"/>
    <w:rsid w:val="00F853BD"/>
    <w:rsid w:val="00F857F7"/>
    <w:rsid w:val="00F91955"/>
    <w:rsid w:val="00F9639D"/>
    <w:rsid w:val="00F97D4B"/>
    <w:rsid w:val="00FA1AE7"/>
    <w:rsid w:val="00FA1E97"/>
    <w:rsid w:val="00FA2A66"/>
    <w:rsid w:val="00FA76F8"/>
    <w:rsid w:val="00FB0991"/>
    <w:rsid w:val="00FB2D62"/>
    <w:rsid w:val="00FB5A24"/>
    <w:rsid w:val="00FC2019"/>
    <w:rsid w:val="00FC3339"/>
    <w:rsid w:val="00FD6112"/>
    <w:rsid w:val="00FD77E3"/>
    <w:rsid w:val="00FE1274"/>
    <w:rsid w:val="00FE327E"/>
    <w:rsid w:val="00FE54B0"/>
    <w:rsid w:val="00FF1CB7"/>
    <w:rsid w:val="00FF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4EEAC"/>
  <w15:docId w15:val="{240C93AA-F028-4323-A5D3-F7C72A4E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B5390"/>
    <w:rPr>
      <w:sz w:val="18"/>
      <w:szCs w:val="18"/>
    </w:rPr>
  </w:style>
  <w:style w:type="paragraph" w:styleId="a4">
    <w:name w:val="annotation text"/>
    <w:basedOn w:val="a"/>
    <w:link w:val="a5"/>
    <w:uiPriority w:val="99"/>
    <w:unhideWhenUsed/>
    <w:rsid w:val="00BB5390"/>
    <w:pPr>
      <w:jc w:val="left"/>
    </w:pPr>
  </w:style>
  <w:style w:type="character" w:customStyle="1" w:styleId="a5">
    <w:name w:val="コメント文字列 (文字)"/>
    <w:basedOn w:val="a0"/>
    <w:link w:val="a4"/>
    <w:uiPriority w:val="99"/>
    <w:rsid w:val="00BB5390"/>
  </w:style>
  <w:style w:type="paragraph" w:styleId="a6">
    <w:name w:val="annotation subject"/>
    <w:basedOn w:val="a4"/>
    <w:next w:val="a4"/>
    <w:link w:val="a7"/>
    <w:uiPriority w:val="99"/>
    <w:semiHidden/>
    <w:unhideWhenUsed/>
    <w:rsid w:val="00BB5390"/>
    <w:rPr>
      <w:b/>
      <w:bCs/>
    </w:rPr>
  </w:style>
  <w:style w:type="character" w:customStyle="1" w:styleId="a7">
    <w:name w:val="コメント内容 (文字)"/>
    <w:basedOn w:val="a5"/>
    <w:link w:val="a6"/>
    <w:uiPriority w:val="99"/>
    <w:semiHidden/>
    <w:rsid w:val="00BB5390"/>
    <w:rPr>
      <w:b/>
      <w:bCs/>
    </w:rPr>
  </w:style>
  <w:style w:type="paragraph" w:styleId="a8">
    <w:name w:val="Balloon Text"/>
    <w:basedOn w:val="a"/>
    <w:link w:val="a9"/>
    <w:uiPriority w:val="99"/>
    <w:semiHidden/>
    <w:unhideWhenUsed/>
    <w:rsid w:val="00BB53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390"/>
    <w:rPr>
      <w:rFonts w:asciiTheme="majorHAnsi" w:eastAsiaTheme="majorEastAsia" w:hAnsiTheme="majorHAnsi" w:cstheme="majorBidi"/>
      <w:sz w:val="18"/>
      <w:szCs w:val="18"/>
    </w:rPr>
  </w:style>
  <w:style w:type="paragraph" w:styleId="aa">
    <w:name w:val="header"/>
    <w:basedOn w:val="a"/>
    <w:link w:val="ab"/>
    <w:uiPriority w:val="99"/>
    <w:unhideWhenUsed/>
    <w:rsid w:val="006859BF"/>
    <w:pPr>
      <w:tabs>
        <w:tab w:val="center" w:pos="4252"/>
        <w:tab w:val="right" w:pos="8504"/>
      </w:tabs>
      <w:snapToGrid w:val="0"/>
    </w:pPr>
  </w:style>
  <w:style w:type="character" w:customStyle="1" w:styleId="ab">
    <w:name w:val="ヘッダー (文字)"/>
    <w:basedOn w:val="a0"/>
    <w:link w:val="aa"/>
    <w:uiPriority w:val="99"/>
    <w:rsid w:val="006859BF"/>
  </w:style>
  <w:style w:type="paragraph" w:styleId="ac">
    <w:name w:val="footer"/>
    <w:basedOn w:val="a"/>
    <w:link w:val="ad"/>
    <w:uiPriority w:val="99"/>
    <w:unhideWhenUsed/>
    <w:rsid w:val="006859BF"/>
    <w:pPr>
      <w:tabs>
        <w:tab w:val="center" w:pos="4252"/>
        <w:tab w:val="right" w:pos="8504"/>
      </w:tabs>
      <w:snapToGrid w:val="0"/>
    </w:pPr>
  </w:style>
  <w:style w:type="character" w:customStyle="1" w:styleId="ad">
    <w:name w:val="フッター (文字)"/>
    <w:basedOn w:val="a0"/>
    <w:link w:val="ac"/>
    <w:uiPriority w:val="99"/>
    <w:rsid w:val="006859BF"/>
  </w:style>
  <w:style w:type="table" w:styleId="ae">
    <w:name w:val="Table Grid"/>
    <w:basedOn w:val="a1"/>
    <w:uiPriority w:val="39"/>
    <w:rsid w:val="00A0267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060E9"/>
    <w:rPr>
      <w:color w:val="0000FF" w:themeColor="hyperlink"/>
      <w:u w:val="single"/>
    </w:rPr>
  </w:style>
  <w:style w:type="paragraph" w:styleId="af0">
    <w:name w:val="List Paragraph"/>
    <w:basedOn w:val="a"/>
    <w:uiPriority w:val="34"/>
    <w:qFormat/>
    <w:rsid w:val="0068042A"/>
    <w:pPr>
      <w:ind w:leftChars="400" w:left="840"/>
    </w:pPr>
  </w:style>
  <w:style w:type="paragraph" w:styleId="af1">
    <w:name w:val="Revision"/>
    <w:hidden/>
    <w:uiPriority w:val="99"/>
    <w:semiHidden/>
    <w:rsid w:val="00756681"/>
  </w:style>
  <w:style w:type="character" w:styleId="af2">
    <w:name w:val="FollowedHyperlink"/>
    <w:basedOn w:val="a0"/>
    <w:uiPriority w:val="99"/>
    <w:semiHidden/>
    <w:unhideWhenUsed/>
    <w:rsid w:val="00305488"/>
    <w:rPr>
      <w:color w:val="800080" w:themeColor="followedHyperlink"/>
      <w:u w:val="single"/>
    </w:rPr>
  </w:style>
  <w:style w:type="paragraph" w:styleId="af3">
    <w:name w:val="Body Text"/>
    <w:basedOn w:val="a"/>
    <w:link w:val="af4"/>
    <w:uiPriority w:val="1"/>
    <w:qFormat/>
    <w:rsid w:val="005D4F02"/>
    <w:pPr>
      <w:autoSpaceDE w:val="0"/>
      <w:autoSpaceDN w:val="0"/>
      <w:jc w:val="left"/>
    </w:pPr>
    <w:rPr>
      <w:rFonts w:ascii="ＭＳ 明朝" w:eastAsia="ＭＳ 明朝" w:hAnsi="ＭＳ 明朝" w:cs="ＭＳ 明朝"/>
      <w:kern w:val="0"/>
      <w:szCs w:val="21"/>
      <w:lang w:val="ja-JP" w:bidi="ja-JP"/>
    </w:rPr>
  </w:style>
  <w:style w:type="character" w:customStyle="1" w:styleId="af4">
    <w:name w:val="本文 (文字)"/>
    <w:basedOn w:val="a0"/>
    <w:link w:val="af3"/>
    <w:uiPriority w:val="1"/>
    <w:rsid w:val="005D4F02"/>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C3083C"/>
    <w:pPr>
      <w:autoSpaceDE w:val="0"/>
      <w:autoSpaceDN w:val="0"/>
      <w:spacing w:before="52"/>
      <w:ind w:left="107"/>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DAF1-6130-493B-AA79-269960B7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