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148A" w14:textId="1F6EF7CF" w:rsidR="007E2EC6" w:rsidRPr="00061E13" w:rsidRDefault="005E3E12">
      <w:pPr>
        <w:rPr>
          <w:rFonts w:ascii="ＭＳ ゴシック" w:eastAsia="ＭＳ ゴシック" w:hAnsi="ＭＳ ゴシック"/>
        </w:rPr>
      </w:pPr>
      <w:r w:rsidRPr="00061E13">
        <w:rPr>
          <w:rFonts w:ascii="ＭＳ ゴシック" w:eastAsia="ＭＳ ゴシック" w:hAnsi="ＭＳ ゴシック" w:hint="eastAsia"/>
        </w:rPr>
        <w:t xml:space="preserve">フロン排出抑制法　</w:t>
      </w:r>
      <w:r w:rsidR="00BD3492">
        <w:rPr>
          <w:rFonts w:ascii="ＭＳ ゴシック" w:eastAsia="ＭＳ ゴシック" w:hAnsi="ＭＳ ゴシック" w:hint="eastAsia"/>
        </w:rPr>
        <w:t>点検</w:t>
      </w:r>
      <w:r>
        <w:rPr>
          <w:rFonts w:ascii="ＭＳ ゴシック" w:eastAsia="ＭＳ ゴシック" w:hAnsi="ＭＳ ゴシック" w:hint="eastAsia"/>
        </w:rPr>
        <w:t>記録簿</w:t>
      </w:r>
      <w:r w:rsidR="00300A29">
        <w:rPr>
          <w:rFonts w:ascii="ＭＳ ゴシック" w:eastAsia="ＭＳ ゴシック" w:hAnsi="ＭＳ ゴシック" w:hint="eastAsia"/>
        </w:rPr>
        <w:t xml:space="preserve">参考様式　　　　　</w:t>
      </w:r>
      <w:r w:rsidR="00BE6EEB">
        <w:rPr>
          <w:rFonts w:ascii="ＭＳ ゴシック" w:eastAsia="ＭＳ ゴシック" w:hAnsi="ＭＳ ゴシック" w:hint="eastAsia"/>
        </w:rPr>
        <w:t xml:space="preserve">　　　　　</w:t>
      </w:r>
      <w:r w:rsidR="00300A29">
        <w:rPr>
          <w:rFonts w:ascii="ＭＳ ゴシック" w:eastAsia="ＭＳ ゴシック" w:hAnsi="ＭＳ ゴシック" w:hint="eastAsia"/>
        </w:rPr>
        <w:t xml:space="preserve">　　　　（2022年８月更新版）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8"/>
        <w:gridCol w:w="826"/>
        <w:gridCol w:w="1110"/>
        <w:gridCol w:w="345"/>
        <w:gridCol w:w="68"/>
        <w:gridCol w:w="540"/>
        <w:gridCol w:w="1114"/>
        <w:gridCol w:w="313"/>
        <w:gridCol w:w="786"/>
        <w:gridCol w:w="278"/>
        <w:gridCol w:w="557"/>
        <w:gridCol w:w="279"/>
        <w:gridCol w:w="416"/>
        <w:gridCol w:w="571"/>
        <w:gridCol w:w="385"/>
        <w:gridCol w:w="905"/>
      </w:tblGrid>
      <w:tr w:rsidR="007D469C" w:rsidRPr="00BF4406" w14:paraId="2715C5E1" w14:textId="77777777" w:rsidTr="00DC5920">
        <w:tc>
          <w:tcPr>
            <w:tcW w:w="5670" w:type="dxa"/>
            <w:gridSpan w:val="9"/>
            <w:tcBorders>
              <w:top w:val="nil"/>
              <w:left w:val="nil"/>
            </w:tcBorders>
            <w:shd w:val="clear" w:color="auto" w:fill="auto"/>
            <w:vAlign w:val="center"/>
          </w:tcPr>
          <w:p w14:paraId="2998B6B2" w14:textId="77777777" w:rsidR="007D469C" w:rsidRPr="00BF4406" w:rsidRDefault="007D469C" w:rsidP="004E1D4C">
            <w:pPr>
              <w:rPr>
                <w:rFonts w:ascii="ＭＳ ゴシック" w:eastAsia="ＭＳ ゴシック" w:hAnsi="ＭＳ ゴシック"/>
              </w:rPr>
            </w:pPr>
          </w:p>
        </w:tc>
        <w:tc>
          <w:tcPr>
            <w:tcW w:w="1120" w:type="dxa"/>
            <w:gridSpan w:val="3"/>
            <w:shd w:val="pct12" w:color="auto" w:fill="auto"/>
            <w:vAlign w:val="center"/>
          </w:tcPr>
          <w:p w14:paraId="62A585DB" w14:textId="77777777" w:rsidR="007D469C" w:rsidRPr="00BF4406" w:rsidRDefault="007D469C" w:rsidP="004E1D4C">
            <w:pPr>
              <w:rPr>
                <w:rFonts w:ascii="ＭＳ ゴシック" w:eastAsia="ＭＳ ゴシック" w:hAnsi="ＭＳ ゴシック"/>
              </w:rPr>
            </w:pPr>
            <w:r w:rsidRPr="00BF4406">
              <w:rPr>
                <w:rFonts w:ascii="ＭＳ ゴシック" w:eastAsia="ＭＳ ゴシック" w:hAnsi="ＭＳ ゴシック" w:hint="eastAsia"/>
              </w:rPr>
              <w:t>管理番号</w:t>
            </w:r>
          </w:p>
        </w:tc>
        <w:tc>
          <w:tcPr>
            <w:tcW w:w="2292" w:type="dxa"/>
            <w:gridSpan w:val="4"/>
            <w:shd w:val="clear" w:color="auto" w:fill="auto"/>
            <w:vAlign w:val="center"/>
          </w:tcPr>
          <w:p w14:paraId="030D0F6F" w14:textId="77777777" w:rsidR="007D469C" w:rsidRPr="00BF4406" w:rsidRDefault="007D469C" w:rsidP="004E1D4C">
            <w:pPr>
              <w:rPr>
                <w:rFonts w:ascii="ＭＳ ゴシック" w:eastAsia="ＭＳ ゴシック" w:hAnsi="ＭＳ ゴシック"/>
              </w:rPr>
            </w:pPr>
          </w:p>
        </w:tc>
      </w:tr>
      <w:tr w:rsidR="00061E13" w:rsidRPr="00061E13" w14:paraId="2067841A" w14:textId="77777777" w:rsidTr="00DC5920">
        <w:tc>
          <w:tcPr>
            <w:tcW w:w="9082" w:type="dxa"/>
            <w:gridSpan w:val="16"/>
            <w:shd w:val="pct12" w:color="auto" w:fill="auto"/>
            <w:vAlign w:val="center"/>
          </w:tcPr>
          <w:p w14:paraId="09551732" w14:textId="77777777" w:rsidR="00CF240F" w:rsidRPr="00061E13" w:rsidRDefault="00CF240F" w:rsidP="00F954B6">
            <w:pPr>
              <w:rPr>
                <w:rFonts w:ascii="ＭＳ ゴシック" w:eastAsia="ＭＳ ゴシック" w:hAnsi="ＭＳ ゴシック"/>
              </w:rPr>
            </w:pPr>
            <w:r w:rsidRPr="00061E13">
              <w:rPr>
                <w:rFonts w:ascii="ＭＳ ゴシック" w:eastAsia="ＭＳ ゴシック" w:hAnsi="ＭＳ ゴシック" w:hint="eastAsia"/>
              </w:rPr>
              <w:t>基本情報</w:t>
            </w:r>
          </w:p>
        </w:tc>
      </w:tr>
      <w:tr w:rsidR="00061E13" w:rsidRPr="00061E13" w14:paraId="11543487" w14:textId="77777777" w:rsidTr="00DC5920">
        <w:tc>
          <w:tcPr>
            <w:tcW w:w="528" w:type="dxa"/>
            <w:vMerge w:val="restart"/>
            <w:shd w:val="clear" w:color="auto" w:fill="auto"/>
            <w:vAlign w:val="center"/>
          </w:tcPr>
          <w:p w14:paraId="3E438FFE" w14:textId="77777777" w:rsidR="00CF240F" w:rsidRPr="00061E13" w:rsidRDefault="00CF240F" w:rsidP="0081433F">
            <w:pPr>
              <w:jc w:val="center"/>
              <w:rPr>
                <w:rFonts w:ascii="ＭＳ ゴシック" w:eastAsia="ＭＳ ゴシック" w:hAnsi="ＭＳ ゴシック"/>
              </w:rPr>
            </w:pPr>
            <w:r w:rsidRPr="00061E13">
              <w:rPr>
                <w:rFonts w:ascii="ＭＳ ゴシック" w:eastAsia="ＭＳ ゴシック" w:hAnsi="ＭＳ ゴシック" w:hint="eastAsia"/>
              </w:rPr>
              <w:t>(1)</w:t>
            </w:r>
          </w:p>
        </w:tc>
        <w:tc>
          <w:tcPr>
            <w:tcW w:w="2298" w:type="dxa"/>
            <w:gridSpan w:val="3"/>
            <w:shd w:val="clear" w:color="auto" w:fill="auto"/>
          </w:tcPr>
          <w:p w14:paraId="40F7E61B" w14:textId="77777777" w:rsidR="00CF240F" w:rsidRPr="00061E13" w:rsidRDefault="00CF240F" w:rsidP="0081433F">
            <w:pPr>
              <w:rPr>
                <w:rFonts w:ascii="ＭＳ ゴシック" w:eastAsia="ＭＳ ゴシック" w:hAnsi="ＭＳ ゴシック"/>
              </w:rPr>
            </w:pPr>
            <w:r w:rsidRPr="00061E13">
              <w:rPr>
                <w:rFonts w:ascii="ＭＳ ゴシック" w:eastAsia="ＭＳ ゴシック" w:hAnsi="ＭＳ ゴシック" w:hint="eastAsia"/>
              </w:rPr>
              <w:t>管理者の氏名又は名称</w:t>
            </w:r>
          </w:p>
        </w:tc>
        <w:tc>
          <w:tcPr>
            <w:tcW w:w="6256" w:type="dxa"/>
            <w:gridSpan w:val="12"/>
            <w:shd w:val="clear" w:color="auto" w:fill="auto"/>
          </w:tcPr>
          <w:p w14:paraId="014363B1" w14:textId="77777777" w:rsidR="00CF240F" w:rsidRPr="00061E13" w:rsidRDefault="00CF240F" w:rsidP="0081433F">
            <w:pPr>
              <w:rPr>
                <w:rFonts w:ascii="ＭＳ ゴシック" w:eastAsia="ＭＳ ゴシック" w:hAnsi="ＭＳ ゴシック"/>
              </w:rPr>
            </w:pPr>
          </w:p>
        </w:tc>
      </w:tr>
      <w:tr w:rsidR="00061E13" w:rsidRPr="00061E13" w14:paraId="34B430C4" w14:textId="77777777" w:rsidTr="00DC5920">
        <w:tc>
          <w:tcPr>
            <w:tcW w:w="528" w:type="dxa"/>
            <w:vMerge/>
            <w:shd w:val="clear" w:color="auto" w:fill="auto"/>
          </w:tcPr>
          <w:p w14:paraId="666FCD7F" w14:textId="77777777" w:rsidR="00CF240F" w:rsidRPr="00061E13" w:rsidRDefault="00CF240F" w:rsidP="0081433F">
            <w:pPr>
              <w:ind w:firstLineChars="100" w:firstLine="210"/>
              <w:rPr>
                <w:rFonts w:ascii="ＭＳ ゴシック" w:eastAsia="ＭＳ ゴシック" w:hAnsi="ＭＳ ゴシック"/>
              </w:rPr>
            </w:pPr>
          </w:p>
        </w:tc>
        <w:tc>
          <w:tcPr>
            <w:tcW w:w="4349" w:type="dxa"/>
            <w:gridSpan w:val="7"/>
            <w:shd w:val="clear" w:color="auto" w:fill="auto"/>
          </w:tcPr>
          <w:p w14:paraId="6A2B7E27" w14:textId="77777777" w:rsidR="00CF240F" w:rsidRPr="00061E13" w:rsidRDefault="00CF240F" w:rsidP="00F954B6">
            <w:pPr>
              <w:rPr>
                <w:rFonts w:ascii="ＭＳ ゴシック" w:eastAsia="ＭＳ ゴシック" w:hAnsi="ＭＳ ゴシック"/>
              </w:rPr>
            </w:pPr>
            <w:r w:rsidRPr="00061E13">
              <w:rPr>
                <w:rFonts w:ascii="ＭＳ ゴシック" w:eastAsia="ＭＳ ゴシック" w:hAnsi="ＭＳ ゴシック" w:hint="eastAsia"/>
              </w:rPr>
              <w:t>実際に管理に従事する者の氏名（法人の場合）</w:t>
            </w:r>
          </w:p>
        </w:tc>
        <w:tc>
          <w:tcPr>
            <w:tcW w:w="4205" w:type="dxa"/>
            <w:gridSpan w:val="8"/>
            <w:shd w:val="clear" w:color="auto" w:fill="auto"/>
          </w:tcPr>
          <w:p w14:paraId="21938DD0" w14:textId="77777777" w:rsidR="00CF240F" w:rsidRPr="00061E13" w:rsidRDefault="00CF240F" w:rsidP="00F954B6">
            <w:pPr>
              <w:rPr>
                <w:rFonts w:ascii="ＭＳ ゴシック" w:eastAsia="ＭＳ ゴシック" w:hAnsi="ＭＳ ゴシック"/>
              </w:rPr>
            </w:pPr>
          </w:p>
        </w:tc>
      </w:tr>
      <w:tr w:rsidR="00061E13" w:rsidRPr="00061E13" w14:paraId="1EA07494" w14:textId="77777777" w:rsidTr="00DC5920">
        <w:tc>
          <w:tcPr>
            <w:tcW w:w="528" w:type="dxa"/>
            <w:vMerge w:val="restart"/>
            <w:shd w:val="clear" w:color="auto" w:fill="auto"/>
            <w:vAlign w:val="center"/>
          </w:tcPr>
          <w:p w14:paraId="7FBF9EA0" w14:textId="77777777" w:rsidR="00CF240F" w:rsidRPr="00061E13" w:rsidRDefault="00CF240F" w:rsidP="0081433F">
            <w:pPr>
              <w:jc w:val="center"/>
              <w:rPr>
                <w:rFonts w:ascii="ＭＳ ゴシック" w:eastAsia="ＭＳ ゴシック" w:hAnsi="ＭＳ ゴシック"/>
              </w:rPr>
            </w:pPr>
            <w:r w:rsidRPr="00061E13">
              <w:rPr>
                <w:rFonts w:ascii="ＭＳ ゴシック" w:eastAsia="ＭＳ ゴシック" w:hAnsi="ＭＳ ゴシック" w:hint="eastAsia"/>
              </w:rPr>
              <w:t>(2)</w:t>
            </w:r>
          </w:p>
        </w:tc>
        <w:tc>
          <w:tcPr>
            <w:tcW w:w="2911" w:type="dxa"/>
            <w:gridSpan w:val="5"/>
            <w:shd w:val="clear" w:color="auto" w:fill="auto"/>
          </w:tcPr>
          <w:p w14:paraId="75354EA4" w14:textId="77777777" w:rsidR="00CF240F" w:rsidRPr="00061E13" w:rsidRDefault="00CF240F">
            <w:pPr>
              <w:rPr>
                <w:rFonts w:ascii="ＭＳ ゴシック" w:eastAsia="ＭＳ ゴシック" w:hAnsi="ＭＳ ゴシック"/>
              </w:rPr>
            </w:pPr>
            <w:r w:rsidRPr="00061E13">
              <w:rPr>
                <w:rFonts w:ascii="ＭＳ ゴシック" w:eastAsia="ＭＳ ゴシック" w:hAnsi="ＭＳ ゴシック" w:hint="eastAsia"/>
              </w:rPr>
              <w:t>管理第一種特定製品の所在</w:t>
            </w:r>
          </w:p>
        </w:tc>
        <w:tc>
          <w:tcPr>
            <w:tcW w:w="5643" w:type="dxa"/>
            <w:gridSpan w:val="10"/>
            <w:tcBorders>
              <w:bottom w:val="dashSmallGap" w:sz="4" w:space="0" w:color="auto"/>
            </w:tcBorders>
            <w:shd w:val="clear" w:color="auto" w:fill="auto"/>
          </w:tcPr>
          <w:p w14:paraId="1916E6C9" w14:textId="77777777" w:rsidR="00CF240F" w:rsidRPr="00061E13" w:rsidRDefault="00CF240F" w:rsidP="00F954B6">
            <w:pPr>
              <w:rPr>
                <w:rFonts w:ascii="ＭＳ ゴシック" w:eastAsia="ＭＳ ゴシック" w:hAnsi="ＭＳ ゴシック"/>
              </w:rPr>
            </w:pPr>
          </w:p>
        </w:tc>
      </w:tr>
      <w:tr w:rsidR="00061E13" w:rsidRPr="00061E13" w14:paraId="2B434C6C" w14:textId="77777777" w:rsidTr="00DC5920">
        <w:tc>
          <w:tcPr>
            <w:tcW w:w="528" w:type="dxa"/>
            <w:vMerge/>
            <w:shd w:val="clear" w:color="auto" w:fill="auto"/>
          </w:tcPr>
          <w:p w14:paraId="0CA51727" w14:textId="77777777" w:rsidR="00CF240F" w:rsidRPr="00061E13" w:rsidRDefault="00CF240F">
            <w:pPr>
              <w:rPr>
                <w:rFonts w:ascii="ＭＳ ゴシック" w:eastAsia="ＭＳ ゴシック" w:hAnsi="ＭＳ ゴシック"/>
              </w:rPr>
            </w:pPr>
          </w:p>
        </w:tc>
        <w:tc>
          <w:tcPr>
            <w:tcW w:w="8554" w:type="dxa"/>
            <w:gridSpan w:val="15"/>
            <w:shd w:val="clear" w:color="auto" w:fill="auto"/>
          </w:tcPr>
          <w:p w14:paraId="3475EE4A" w14:textId="77777777" w:rsidR="00CF240F" w:rsidRPr="00061E13" w:rsidRDefault="00CF240F" w:rsidP="00B86934">
            <w:pPr>
              <w:rPr>
                <w:rFonts w:ascii="ＭＳ ゴシック" w:eastAsia="ＭＳ ゴシック" w:hAnsi="ＭＳ ゴシック"/>
              </w:rPr>
            </w:pPr>
          </w:p>
        </w:tc>
      </w:tr>
      <w:tr w:rsidR="00061E13" w:rsidRPr="00061E13" w14:paraId="2797CE0B" w14:textId="77777777" w:rsidTr="00DC5920">
        <w:tc>
          <w:tcPr>
            <w:tcW w:w="528" w:type="dxa"/>
            <w:vMerge/>
            <w:shd w:val="clear" w:color="auto" w:fill="auto"/>
          </w:tcPr>
          <w:p w14:paraId="4FD7A646" w14:textId="77777777" w:rsidR="00B86934" w:rsidRPr="00061E13" w:rsidRDefault="00B86934">
            <w:pPr>
              <w:rPr>
                <w:rFonts w:ascii="ＭＳ ゴシック" w:eastAsia="ＭＳ ゴシック" w:hAnsi="ＭＳ ゴシック"/>
              </w:rPr>
            </w:pPr>
          </w:p>
        </w:tc>
        <w:tc>
          <w:tcPr>
            <w:tcW w:w="8554" w:type="dxa"/>
            <w:gridSpan w:val="15"/>
            <w:shd w:val="clear" w:color="auto" w:fill="auto"/>
          </w:tcPr>
          <w:p w14:paraId="1F129982" w14:textId="77777777" w:rsidR="00B86934" w:rsidRPr="00061E13" w:rsidRDefault="00B86934" w:rsidP="00B86934">
            <w:pPr>
              <w:rPr>
                <w:rFonts w:ascii="ＭＳ ゴシック" w:eastAsia="ＭＳ ゴシック" w:hAnsi="ＭＳ ゴシック"/>
              </w:rPr>
            </w:pPr>
            <w:r w:rsidRPr="00061E13">
              <w:rPr>
                <w:rFonts w:ascii="ＭＳ ゴシック" w:eastAsia="ＭＳ ゴシック" w:hAnsi="ＭＳ ゴシック" w:hint="eastAsia"/>
              </w:rPr>
              <w:t>管理第一種特定製品を特定するための情報</w:t>
            </w:r>
          </w:p>
        </w:tc>
      </w:tr>
      <w:tr w:rsidR="007D469C" w:rsidRPr="00061E13" w14:paraId="2AE7CDEC" w14:textId="77777777" w:rsidTr="00DC5920">
        <w:tc>
          <w:tcPr>
            <w:tcW w:w="528" w:type="dxa"/>
            <w:vMerge/>
            <w:shd w:val="clear" w:color="auto" w:fill="auto"/>
          </w:tcPr>
          <w:p w14:paraId="05C85038" w14:textId="77777777" w:rsidR="007D469C" w:rsidRPr="00061E13" w:rsidRDefault="007D469C">
            <w:pPr>
              <w:rPr>
                <w:rFonts w:ascii="ＭＳ ゴシック" w:eastAsia="ＭＳ ゴシック" w:hAnsi="ＭＳ ゴシック"/>
              </w:rPr>
            </w:pPr>
          </w:p>
        </w:tc>
        <w:tc>
          <w:tcPr>
            <w:tcW w:w="2911" w:type="dxa"/>
            <w:gridSpan w:val="5"/>
            <w:shd w:val="clear" w:color="auto" w:fill="auto"/>
          </w:tcPr>
          <w:p w14:paraId="70BA2E1C" w14:textId="77777777" w:rsidR="007D469C" w:rsidRPr="00061E13" w:rsidRDefault="007D469C" w:rsidP="00B86934">
            <w:pPr>
              <w:rPr>
                <w:rFonts w:ascii="ＭＳ ゴシック" w:eastAsia="ＭＳ ゴシック" w:hAnsi="ＭＳ ゴシック"/>
              </w:rPr>
            </w:pPr>
            <w:r w:rsidRPr="00061E13">
              <w:rPr>
                <w:rFonts w:ascii="ＭＳ ゴシック" w:eastAsia="ＭＳ ゴシック" w:hAnsi="ＭＳ ゴシック" w:hint="eastAsia"/>
              </w:rPr>
              <w:t>製品種類</w:t>
            </w:r>
          </w:p>
        </w:tc>
        <w:tc>
          <w:tcPr>
            <w:tcW w:w="1122" w:type="dxa"/>
            <w:shd w:val="clear" w:color="auto" w:fill="auto"/>
          </w:tcPr>
          <w:p w14:paraId="3187EA19" w14:textId="77777777" w:rsidR="007D469C" w:rsidRPr="00061E13" w:rsidRDefault="007D469C">
            <w:pPr>
              <w:rPr>
                <w:rFonts w:ascii="ＭＳ ゴシック" w:eastAsia="ＭＳ ゴシック" w:hAnsi="ＭＳ ゴシック"/>
              </w:rPr>
            </w:pPr>
            <w:r w:rsidRPr="00061E13">
              <w:rPr>
                <w:rFonts w:ascii="ＭＳ ゴシック" w:eastAsia="ＭＳ ゴシック" w:hAnsi="ＭＳ ゴシック" w:hint="eastAsia"/>
              </w:rPr>
              <w:t>用途</w:t>
            </w:r>
          </w:p>
        </w:tc>
        <w:tc>
          <w:tcPr>
            <w:tcW w:w="3224" w:type="dxa"/>
            <w:gridSpan w:val="7"/>
            <w:tcBorders>
              <w:bottom w:val="single" w:sz="4" w:space="0" w:color="auto"/>
            </w:tcBorders>
            <w:shd w:val="clear" w:color="auto" w:fill="auto"/>
          </w:tcPr>
          <w:p w14:paraId="462C99B9" w14:textId="77777777" w:rsidR="007D469C" w:rsidRPr="00BF4406" w:rsidRDefault="007D469C" w:rsidP="004E1D4C">
            <w:pPr>
              <w:rPr>
                <w:rFonts w:ascii="ＭＳ ゴシック" w:eastAsia="ＭＳ ゴシック" w:hAnsi="ＭＳ ゴシック"/>
              </w:rPr>
            </w:pPr>
            <w:r w:rsidRPr="00BF4406">
              <w:rPr>
                <w:rFonts w:ascii="ＭＳ ゴシック" w:eastAsia="ＭＳ ゴシック" w:hAnsi="ＭＳ ゴシック" w:hint="eastAsia"/>
              </w:rPr>
              <w:t>型式・型番・定格出力</w:t>
            </w:r>
          </w:p>
        </w:tc>
        <w:tc>
          <w:tcPr>
            <w:tcW w:w="1297" w:type="dxa"/>
            <w:gridSpan w:val="2"/>
            <w:tcBorders>
              <w:bottom w:val="single" w:sz="4" w:space="0" w:color="auto"/>
            </w:tcBorders>
            <w:shd w:val="clear" w:color="auto" w:fill="auto"/>
          </w:tcPr>
          <w:p w14:paraId="3812237A" w14:textId="77777777" w:rsidR="007D469C" w:rsidRPr="00061E13" w:rsidRDefault="007D469C" w:rsidP="00B86934">
            <w:pPr>
              <w:rPr>
                <w:rFonts w:ascii="ＭＳ ゴシック" w:eastAsia="ＭＳ ゴシック" w:hAnsi="ＭＳ ゴシック"/>
              </w:rPr>
            </w:pPr>
            <w:r w:rsidRPr="00061E13">
              <w:rPr>
                <w:rFonts w:ascii="ＭＳ ゴシック" w:eastAsia="ＭＳ ゴシック" w:hAnsi="ＭＳ ゴシック" w:hint="eastAsia"/>
              </w:rPr>
              <w:t>No.</w:t>
            </w:r>
          </w:p>
        </w:tc>
      </w:tr>
      <w:tr w:rsidR="00061E13" w:rsidRPr="00061E13" w14:paraId="1D0CF615" w14:textId="77777777" w:rsidTr="00DC5920">
        <w:tc>
          <w:tcPr>
            <w:tcW w:w="528" w:type="dxa"/>
            <w:vMerge/>
            <w:shd w:val="clear" w:color="auto" w:fill="auto"/>
          </w:tcPr>
          <w:p w14:paraId="19D39EF8" w14:textId="77777777" w:rsidR="00B86934" w:rsidRPr="00061E13" w:rsidRDefault="00B86934">
            <w:pPr>
              <w:rPr>
                <w:rFonts w:ascii="ＭＳ ゴシック" w:eastAsia="ＭＳ ゴシック" w:hAnsi="ＭＳ ゴシック"/>
              </w:rPr>
            </w:pPr>
          </w:p>
        </w:tc>
        <w:sdt>
          <w:sdtPr>
            <w:rPr>
              <w:rFonts w:ascii="ＭＳ ゴシック" w:eastAsia="ＭＳ ゴシック" w:hAnsi="ＭＳ ゴシック" w:hint="eastAsia"/>
            </w:rPr>
            <w:alias w:val="製品種類"/>
            <w:tag w:val="製品種類"/>
            <w:id w:val="-1444377182"/>
            <w:placeholder>
              <w:docPart w:val="DefaultPlaceholder_1082065159"/>
            </w:placeholder>
            <w:dropDownList>
              <w:listItem w:value="アイテムを選択してください。"/>
              <w:listItem w:displayText="遠心式冷凍機" w:value="遠心式冷凍機"/>
              <w:listItem w:displayText="スクリュー冷凍機" w:value="スクリュー冷凍機"/>
              <w:listItem w:displayText="輸送用冷凍冷蔵ユニット" w:value="輸送用冷凍冷蔵ユニット"/>
              <w:listItem w:displayText="冷凍冷蔵ユニット" w:value="冷凍冷蔵ユニット"/>
              <w:listItem w:displayText="コンデンシングユニット" w:value="コンデンシングユニット"/>
              <w:listItem w:displayText="別置型冷蔵ショーケース" w:value="別置型冷蔵ショーケース"/>
              <w:listItem w:displayText="店舗用パッケージエアコン" w:value="店舗用パッケージエアコン"/>
              <w:listItem w:displayText="ビル用パッケージエアコン" w:value="ビル用パッケージエアコン"/>
              <w:listItem w:displayText="設備用パッケージエアコン" w:value="設備用パッケージエアコン"/>
              <w:listItem w:displayText="ガスヒートポンプ" w:value="ガスヒートポンプ"/>
              <w:listItem w:displayText="内蔵型冷蔵ショーケース" w:value="内蔵型冷蔵ショーケース"/>
              <w:listItem w:displayText="製氷機" w:value="製氷機"/>
              <w:listItem w:displayText="冷水機" w:value="冷水機"/>
              <w:listItem w:displayText="業務用冷蔵庫" w:value="業務用冷蔵庫"/>
              <w:listItem w:displayText="冷凍冷蔵用チリングユニット" w:value="冷凍冷蔵用チリングユニット"/>
              <w:listItem w:displayText="空調用チリングユニット" w:value="空調用チリングユニット"/>
              <w:listItem w:displayText="未選択" w:value="未選択"/>
            </w:dropDownList>
          </w:sdtPr>
          <w:sdtEndPr/>
          <w:sdtContent>
            <w:tc>
              <w:tcPr>
                <w:tcW w:w="2911" w:type="dxa"/>
                <w:gridSpan w:val="5"/>
                <w:shd w:val="clear" w:color="auto" w:fill="auto"/>
              </w:tcPr>
              <w:p w14:paraId="66864777" w14:textId="77777777" w:rsidR="00B86934" w:rsidRPr="00061E13" w:rsidRDefault="00061E13" w:rsidP="00B86934">
                <w:pPr>
                  <w:rPr>
                    <w:rFonts w:ascii="ＭＳ ゴシック" w:eastAsia="ＭＳ ゴシック" w:hAnsi="ＭＳ ゴシック"/>
                  </w:rPr>
                </w:pPr>
                <w:r w:rsidRPr="00061E13">
                  <w:rPr>
                    <w:rFonts w:ascii="ＭＳ ゴシック" w:eastAsia="ＭＳ ゴシック" w:hAnsi="ＭＳ ゴシック" w:hint="eastAsia"/>
                  </w:rPr>
                  <w:t>未選択</w:t>
                </w:r>
              </w:p>
            </w:tc>
          </w:sdtContent>
        </w:sdt>
        <w:sdt>
          <w:sdtPr>
            <w:rPr>
              <w:rFonts w:ascii="ＭＳ ゴシック" w:eastAsia="ＭＳ ゴシック" w:hAnsi="ＭＳ ゴシック" w:hint="eastAsia"/>
            </w:rPr>
            <w:alias w:val="用途"/>
            <w:tag w:val="用途"/>
            <w:id w:val="1185396192"/>
            <w:placeholder>
              <w:docPart w:val="DefaultPlaceholder_1082065159"/>
            </w:placeholder>
            <w:dropDownList>
              <w:listItem w:value="アイテムを選択してください。"/>
              <w:listItem w:displayText="空調" w:value="空調"/>
              <w:listItem w:displayText="冷凍冷蔵" w:value="冷凍冷蔵"/>
              <w:listItem w:displayText="未選択" w:value="未選択"/>
            </w:dropDownList>
          </w:sdtPr>
          <w:sdtEndPr/>
          <w:sdtContent>
            <w:tc>
              <w:tcPr>
                <w:tcW w:w="1122" w:type="dxa"/>
                <w:shd w:val="clear" w:color="auto" w:fill="auto"/>
              </w:tcPr>
              <w:p w14:paraId="487082FC" w14:textId="77777777" w:rsidR="00B86934" w:rsidRPr="00061E13" w:rsidRDefault="00061E13" w:rsidP="00B86934">
                <w:pPr>
                  <w:rPr>
                    <w:rFonts w:ascii="ＭＳ ゴシック" w:eastAsia="ＭＳ ゴシック" w:hAnsi="ＭＳ ゴシック"/>
                  </w:rPr>
                </w:pPr>
                <w:r w:rsidRPr="00061E13">
                  <w:rPr>
                    <w:rFonts w:ascii="ＭＳ ゴシック" w:eastAsia="ＭＳ ゴシック" w:hAnsi="ＭＳ ゴシック" w:hint="eastAsia"/>
                  </w:rPr>
                  <w:t>未選択</w:t>
                </w:r>
              </w:p>
            </w:tc>
          </w:sdtContent>
        </w:sdt>
        <w:tc>
          <w:tcPr>
            <w:tcW w:w="3224" w:type="dxa"/>
            <w:gridSpan w:val="7"/>
            <w:shd w:val="clear" w:color="auto" w:fill="auto"/>
          </w:tcPr>
          <w:p w14:paraId="1F5DE6D3" w14:textId="77777777" w:rsidR="00B86934" w:rsidRPr="00061E13" w:rsidRDefault="00B86934" w:rsidP="0010790F">
            <w:pPr>
              <w:rPr>
                <w:rFonts w:ascii="ＭＳ ゴシック" w:eastAsia="ＭＳ ゴシック" w:hAnsi="ＭＳ ゴシック"/>
              </w:rPr>
            </w:pPr>
          </w:p>
        </w:tc>
        <w:tc>
          <w:tcPr>
            <w:tcW w:w="1297" w:type="dxa"/>
            <w:gridSpan w:val="2"/>
            <w:shd w:val="clear" w:color="auto" w:fill="auto"/>
          </w:tcPr>
          <w:p w14:paraId="706CE7FE" w14:textId="77777777" w:rsidR="00B86934" w:rsidRPr="00061E13" w:rsidRDefault="00B86934" w:rsidP="00B86934">
            <w:pPr>
              <w:rPr>
                <w:rFonts w:ascii="ＭＳ ゴシック" w:eastAsia="ＭＳ ゴシック" w:hAnsi="ＭＳ ゴシック"/>
              </w:rPr>
            </w:pPr>
          </w:p>
        </w:tc>
      </w:tr>
      <w:tr w:rsidR="00061E13" w:rsidRPr="00061E13" w14:paraId="0A435047" w14:textId="77777777" w:rsidTr="00DC5920">
        <w:tc>
          <w:tcPr>
            <w:tcW w:w="528" w:type="dxa"/>
            <w:vMerge w:val="restart"/>
            <w:shd w:val="clear" w:color="auto" w:fill="auto"/>
            <w:vAlign w:val="center"/>
          </w:tcPr>
          <w:p w14:paraId="15495262" w14:textId="77777777" w:rsidR="00B86934" w:rsidRPr="00061E13" w:rsidRDefault="00B86934" w:rsidP="0081433F">
            <w:pPr>
              <w:jc w:val="center"/>
              <w:rPr>
                <w:rFonts w:ascii="ＭＳ ゴシック" w:eastAsia="ＭＳ ゴシック" w:hAnsi="ＭＳ ゴシック"/>
              </w:rPr>
            </w:pPr>
            <w:r w:rsidRPr="00061E13">
              <w:rPr>
                <w:rFonts w:ascii="ＭＳ ゴシック" w:eastAsia="ＭＳ ゴシック" w:hAnsi="ＭＳ ゴシック" w:hint="eastAsia"/>
              </w:rPr>
              <w:t>(3)</w:t>
            </w:r>
          </w:p>
        </w:tc>
        <w:tc>
          <w:tcPr>
            <w:tcW w:w="8554" w:type="dxa"/>
            <w:gridSpan w:val="15"/>
            <w:shd w:val="clear" w:color="auto" w:fill="auto"/>
          </w:tcPr>
          <w:p w14:paraId="38EA2968" w14:textId="77777777" w:rsidR="00B86934" w:rsidRPr="00061E13" w:rsidRDefault="00B86934" w:rsidP="00F954B6">
            <w:pPr>
              <w:rPr>
                <w:rFonts w:ascii="ＭＳ ゴシック" w:eastAsia="ＭＳ ゴシック" w:hAnsi="ＭＳ ゴシック"/>
              </w:rPr>
            </w:pPr>
            <w:r w:rsidRPr="00061E13">
              <w:rPr>
                <w:rFonts w:ascii="ＭＳ ゴシック" w:eastAsia="ＭＳ ゴシック" w:hAnsi="ＭＳ ゴシック" w:hint="eastAsia"/>
              </w:rPr>
              <w:t>管理第一種特定製品に冷媒として充塡されているフロン類の種類及び</w:t>
            </w:r>
            <w:r w:rsidR="009053E1">
              <w:rPr>
                <w:rFonts w:ascii="ＭＳ ゴシック" w:eastAsia="ＭＳ ゴシック" w:hAnsi="ＭＳ ゴシック" w:hint="eastAsia"/>
              </w:rPr>
              <w:t>初期充塡</w:t>
            </w:r>
            <w:r w:rsidRPr="00061E13">
              <w:rPr>
                <w:rFonts w:ascii="ＭＳ ゴシック" w:eastAsia="ＭＳ ゴシック" w:hAnsi="ＭＳ ゴシック" w:hint="eastAsia"/>
              </w:rPr>
              <w:t>量</w:t>
            </w:r>
          </w:p>
        </w:tc>
      </w:tr>
      <w:tr w:rsidR="007D469C" w:rsidRPr="00061E13" w14:paraId="290EF2D1" w14:textId="77777777" w:rsidTr="00DC5920">
        <w:tc>
          <w:tcPr>
            <w:tcW w:w="528" w:type="dxa"/>
            <w:vMerge/>
            <w:tcBorders>
              <w:bottom w:val="single" w:sz="4" w:space="0" w:color="auto"/>
            </w:tcBorders>
            <w:shd w:val="clear" w:color="auto" w:fill="auto"/>
          </w:tcPr>
          <w:p w14:paraId="536B70EF" w14:textId="77777777" w:rsidR="007D469C" w:rsidRPr="00061E13" w:rsidRDefault="007D469C">
            <w:pPr>
              <w:rPr>
                <w:rFonts w:ascii="ＭＳ ゴシック" w:eastAsia="ＭＳ ゴシック" w:hAnsi="ＭＳ ゴシック"/>
              </w:rPr>
            </w:pPr>
          </w:p>
        </w:tc>
        <w:tc>
          <w:tcPr>
            <w:tcW w:w="2366" w:type="dxa"/>
            <w:gridSpan w:val="4"/>
            <w:tcBorders>
              <w:bottom w:val="single" w:sz="4" w:space="0" w:color="auto"/>
            </w:tcBorders>
            <w:shd w:val="clear" w:color="auto" w:fill="auto"/>
          </w:tcPr>
          <w:p w14:paraId="5BD8630E" w14:textId="77777777" w:rsidR="007D469C" w:rsidRPr="00061E13" w:rsidRDefault="007D469C" w:rsidP="004E1D4C">
            <w:pPr>
              <w:rPr>
                <w:rFonts w:ascii="ＭＳ ゴシック" w:eastAsia="ＭＳ ゴシック" w:hAnsi="ＭＳ ゴシック"/>
              </w:rPr>
            </w:pPr>
            <w:r w:rsidRPr="00061E13">
              <w:rPr>
                <w:rFonts w:ascii="ＭＳ ゴシック" w:eastAsia="ＭＳ ゴシック" w:hAnsi="ＭＳ ゴシック" w:hint="eastAsia"/>
              </w:rPr>
              <w:t>種類(冷媒番号</w:t>
            </w:r>
            <w:r>
              <w:rPr>
                <w:rFonts w:ascii="ＭＳ ゴシック" w:eastAsia="ＭＳ ゴシック" w:hAnsi="ＭＳ ゴシック" w:hint="eastAsia"/>
              </w:rPr>
              <w:t>、GWP</w:t>
            </w:r>
            <w:r w:rsidRPr="00061E13">
              <w:rPr>
                <w:rFonts w:ascii="ＭＳ ゴシック" w:eastAsia="ＭＳ ゴシック" w:hAnsi="ＭＳ ゴシック" w:hint="eastAsia"/>
              </w:rPr>
              <w:t>)</w:t>
            </w:r>
          </w:p>
        </w:tc>
        <w:tc>
          <w:tcPr>
            <w:tcW w:w="3056" w:type="dxa"/>
            <w:gridSpan w:val="5"/>
            <w:tcBorders>
              <w:bottom w:val="single" w:sz="4" w:space="0" w:color="auto"/>
            </w:tcBorders>
            <w:shd w:val="clear" w:color="auto" w:fill="auto"/>
          </w:tcPr>
          <w:p w14:paraId="175CEEF3" w14:textId="77777777" w:rsidR="007D469C" w:rsidRPr="00BF4406" w:rsidRDefault="007D469C" w:rsidP="004E1D4C">
            <w:pPr>
              <w:rPr>
                <w:rFonts w:ascii="ＭＳ ゴシック" w:eastAsia="ＭＳ ゴシック" w:hAnsi="ＭＳ ゴシック"/>
              </w:rPr>
            </w:pPr>
          </w:p>
        </w:tc>
        <w:tc>
          <w:tcPr>
            <w:tcW w:w="1259" w:type="dxa"/>
            <w:gridSpan w:val="3"/>
            <w:tcBorders>
              <w:bottom w:val="single" w:sz="4" w:space="0" w:color="auto"/>
            </w:tcBorders>
            <w:shd w:val="clear" w:color="auto" w:fill="auto"/>
          </w:tcPr>
          <w:p w14:paraId="6347921A" w14:textId="77777777" w:rsidR="007D469C" w:rsidRPr="00BF4406" w:rsidRDefault="007D469C" w:rsidP="004E1D4C">
            <w:pPr>
              <w:rPr>
                <w:rFonts w:ascii="ＭＳ ゴシック" w:eastAsia="ＭＳ ゴシック" w:hAnsi="ＭＳ ゴシック"/>
              </w:rPr>
            </w:pPr>
            <w:r w:rsidRPr="00BF4406">
              <w:rPr>
                <w:rFonts w:ascii="ＭＳ ゴシック" w:eastAsia="ＭＳ ゴシック" w:hAnsi="ＭＳ ゴシック" w:hint="eastAsia"/>
              </w:rPr>
              <w:t>充塡量(kg)</w:t>
            </w:r>
          </w:p>
        </w:tc>
        <w:tc>
          <w:tcPr>
            <w:tcW w:w="1873" w:type="dxa"/>
            <w:gridSpan w:val="3"/>
            <w:tcBorders>
              <w:bottom w:val="single" w:sz="4" w:space="0" w:color="auto"/>
            </w:tcBorders>
            <w:shd w:val="clear" w:color="auto" w:fill="auto"/>
          </w:tcPr>
          <w:p w14:paraId="4BBCE7A1" w14:textId="77777777" w:rsidR="007D469C" w:rsidRPr="00BF4406" w:rsidRDefault="007D469C" w:rsidP="004E1D4C">
            <w:pPr>
              <w:rPr>
                <w:rFonts w:ascii="ＭＳ ゴシック" w:eastAsia="ＭＳ ゴシック" w:hAnsi="ＭＳ ゴシック"/>
              </w:rPr>
            </w:pPr>
          </w:p>
        </w:tc>
      </w:tr>
      <w:tr w:rsidR="00061E13" w:rsidRPr="00061E13" w14:paraId="59041425" w14:textId="77777777" w:rsidTr="00DC5920">
        <w:tc>
          <w:tcPr>
            <w:tcW w:w="9082" w:type="dxa"/>
            <w:gridSpan w:val="16"/>
            <w:shd w:val="pct12" w:color="auto" w:fill="auto"/>
          </w:tcPr>
          <w:p w14:paraId="3D8601E9" w14:textId="77777777" w:rsidR="00CF240F" w:rsidRPr="00061E13" w:rsidRDefault="00B86934" w:rsidP="00504A42">
            <w:pPr>
              <w:rPr>
                <w:rFonts w:ascii="ＭＳ ゴシック" w:eastAsia="ＭＳ ゴシック" w:hAnsi="ＭＳ ゴシック"/>
              </w:rPr>
            </w:pPr>
            <w:r w:rsidRPr="00061E13">
              <w:rPr>
                <w:rFonts w:ascii="ＭＳ ゴシック" w:eastAsia="ＭＳ ゴシック" w:hAnsi="ＭＳ ゴシック" w:hint="eastAsia"/>
              </w:rPr>
              <w:t>点検、修理等の記録</w:t>
            </w:r>
          </w:p>
        </w:tc>
      </w:tr>
      <w:tr w:rsidR="00061E13" w:rsidRPr="00061E13" w14:paraId="35F38B12" w14:textId="77777777" w:rsidTr="00DC5920">
        <w:trPr>
          <w:trHeight w:val="375"/>
        </w:trPr>
        <w:tc>
          <w:tcPr>
            <w:tcW w:w="1361" w:type="dxa"/>
            <w:gridSpan w:val="2"/>
            <w:vMerge w:val="restart"/>
            <w:shd w:val="clear" w:color="auto" w:fill="auto"/>
            <w:vAlign w:val="center"/>
          </w:tcPr>
          <w:p w14:paraId="0C85BABE" w14:textId="77777777" w:rsidR="00EA4B35" w:rsidRPr="00061E13" w:rsidRDefault="00EA4B35" w:rsidP="00EA4B35">
            <w:pPr>
              <w:rPr>
                <w:rFonts w:ascii="ＭＳ ゴシック" w:eastAsia="ＭＳ ゴシック" w:hAnsi="ＭＳ ゴシック"/>
              </w:rPr>
            </w:pPr>
            <w:r w:rsidRPr="00061E13">
              <w:rPr>
                <w:rFonts w:ascii="ＭＳ ゴシック" w:eastAsia="ＭＳ ゴシック" w:hAnsi="ＭＳ ゴシック" w:hint="eastAsia"/>
              </w:rPr>
              <w:t>実施年月日</w:t>
            </w:r>
          </w:p>
        </w:tc>
        <w:tc>
          <w:tcPr>
            <w:tcW w:w="1117" w:type="dxa"/>
            <w:vMerge w:val="restart"/>
            <w:shd w:val="clear" w:color="auto" w:fill="auto"/>
            <w:vAlign w:val="center"/>
          </w:tcPr>
          <w:p w14:paraId="0159C2B3" w14:textId="77777777" w:rsidR="00EA4B35" w:rsidRPr="00061E13" w:rsidRDefault="00EA4B35" w:rsidP="00E61FE8">
            <w:pPr>
              <w:rPr>
                <w:rFonts w:ascii="ＭＳ ゴシック" w:eastAsia="ＭＳ ゴシック" w:hAnsi="ＭＳ ゴシック"/>
              </w:rPr>
            </w:pPr>
            <w:r w:rsidRPr="00061E13">
              <w:rPr>
                <w:rFonts w:ascii="ＭＳ ゴシック" w:eastAsia="ＭＳ ゴシック" w:hAnsi="ＭＳ ゴシック" w:hint="eastAsia"/>
              </w:rPr>
              <w:t>実施事項</w:t>
            </w:r>
          </w:p>
        </w:tc>
        <w:tc>
          <w:tcPr>
            <w:tcW w:w="4032" w:type="dxa"/>
            <w:gridSpan w:val="8"/>
            <w:vMerge w:val="restart"/>
            <w:shd w:val="clear" w:color="auto" w:fill="auto"/>
            <w:vAlign w:val="center"/>
          </w:tcPr>
          <w:p w14:paraId="6B8EFEED" w14:textId="77777777" w:rsidR="00EA4B35" w:rsidRPr="00061E13" w:rsidRDefault="00EA4B35" w:rsidP="00EA4B35">
            <w:pPr>
              <w:rPr>
                <w:rFonts w:ascii="ＭＳ ゴシック" w:eastAsia="ＭＳ ゴシック" w:hAnsi="ＭＳ ゴシック"/>
              </w:rPr>
            </w:pPr>
            <w:r w:rsidRPr="00061E13">
              <w:rPr>
                <w:rFonts w:ascii="ＭＳ ゴシック" w:eastAsia="ＭＳ ゴシック" w:hAnsi="ＭＳ ゴシック" w:hint="eastAsia"/>
              </w:rPr>
              <w:t>実施者</w:t>
            </w:r>
            <w:r w:rsidR="009053E1">
              <w:rPr>
                <w:rFonts w:ascii="ＭＳ ゴシック" w:eastAsia="ＭＳ ゴシック" w:hAnsi="ＭＳ ゴシック" w:hint="eastAsia"/>
              </w:rPr>
              <w:t>の氏名等</w:t>
            </w:r>
          </w:p>
        </w:tc>
        <w:tc>
          <w:tcPr>
            <w:tcW w:w="2572" w:type="dxa"/>
            <w:gridSpan w:val="5"/>
            <w:shd w:val="clear" w:color="auto" w:fill="auto"/>
            <w:vAlign w:val="center"/>
          </w:tcPr>
          <w:p w14:paraId="67D6C940" w14:textId="77777777" w:rsidR="00EA4B35" w:rsidRPr="00061E13" w:rsidRDefault="00EA4B35" w:rsidP="0081433F">
            <w:pPr>
              <w:jc w:val="center"/>
              <w:rPr>
                <w:rFonts w:ascii="ＭＳ ゴシック" w:eastAsia="ＭＳ ゴシック" w:hAnsi="ＭＳ ゴシック"/>
              </w:rPr>
            </w:pPr>
            <w:r w:rsidRPr="00061E13">
              <w:rPr>
                <w:rFonts w:ascii="ＭＳ ゴシック" w:eastAsia="ＭＳ ゴシック" w:hAnsi="ＭＳ ゴシック" w:hint="eastAsia"/>
              </w:rPr>
              <w:t>充塡/回収したフロン類</w:t>
            </w:r>
          </w:p>
        </w:tc>
      </w:tr>
      <w:tr w:rsidR="00061E13" w:rsidRPr="00061E13" w14:paraId="0D316BBE" w14:textId="77777777" w:rsidTr="00DC5920">
        <w:trPr>
          <w:trHeight w:val="330"/>
        </w:trPr>
        <w:tc>
          <w:tcPr>
            <w:tcW w:w="1361" w:type="dxa"/>
            <w:gridSpan w:val="2"/>
            <w:vMerge/>
            <w:shd w:val="clear" w:color="auto" w:fill="auto"/>
            <w:vAlign w:val="center"/>
          </w:tcPr>
          <w:p w14:paraId="5B2AFDD1" w14:textId="77777777" w:rsidR="00EA4B35" w:rsidRPr="00061E13" w:rsidRDefault="00EA4B35" w:rsidP="00EA4B35">
            <w:pPr>
              <w:rPr>
                <w:rFonts w:ascii="ＭＳ ゴシック" w:eastAsia="ＭＳ ゴシック" w:hAnsi="ＭＳ ゴシック"/>
              </w:rPr>
            </w:pPr>
          </w:p>
        </w:tc>
        <w:tc>
          <w:tcPr>
            <w:tcW w:w="1117" w:type="dxa"/>
            <w:vMerge/>
            <w:shd w:val="clear" w:color="auto" w:fill="auto"/>
            <w:vAlign w:val="center"/>
          </w:tcPr>
          <w:p w14:paraId="1B581152" w14:textId="77777777" w:rsidR="00EA4B35" w:rsidRPr="00061E13" w:rsidRDefault="00EA4B35" w:rsidP="00EA4B35">
            <w:pPr>
              <w:rPr>
                <w:rFonts w:ascii="ＭＳ ゴシック" w:eastAsia="ＭＳ ゴシック" w:hAnsi="ＭＳ ゴシック"/>
              </w:rPr>
            </w:pPr>
          </w:p>
        </w:tc>
        <w:tc>
          <w:tcPr>
            <w:tcW w:w="4032" w:type="dxa"/>
            <w:gridSpan w:val="8"/>
            <w:vMerge/>
            <w:shd w:val="clear" w:color="auto" w:fill="auto"/>
            <w:vAlign w:val="center"/>
          </w:tcPr>
          <w:p w14:paraId="1C9D3AD4" w14:textId="77777777" w:rsidR="00EA4B35" w:rsidRPr="00061E13" w:rsidRDefault="00EA4B35" w:rsidP="00EA4B35">
            <w:pPr>
              <w:rPr>
                <w:rFonts w:ascii="ＭＳ ゴシック" w:eastAsia="ＭＳ ゴシック" w:hAnsi="ＭＳ ゴシック"/>
              </w:rPr>
            </w:pPr>
          </w:p>
        </w:tc>
        <w:tc>
          <w:tcPr>
            <w:tcW w:w="1663" w:type="dxa"/>
            <w:gridSpan w:val="4"/>
            <w:shd w:val="clear" w:color="auto" w:fill="auto"/>
            <w:vAlign w:val="center"/>
          </w:tcPr>
          <w:p w14:paraId="56E687CB" w14:textId="77777777" w:rsidR="00EA4B35" w:rsidRPr="00061E13" w:rsidRDefault="00EA4B35" w:rsidP="0081433F">
            <w:pPr>
              <w:jc w:val="center"/>
              <w:rPr>
                <w:rFonts w:ascii="ＭＳ ゴシック" w:eastAsia="ＭＳ ゴシック" w:hAnsi="ＭＳ ゴシック"/>
              </w:rPr>
            </w:pPr>
            <w:r w:rsidRPr="00061E13">
              <w:rPr>
                <w:rFonts w:ascii="ＭＳ ゴシック" w:eastAsia="ＭＳ ゴシック" w:hAnsi="ＭＳ ゴシック" w:hint="eastAsia"/>
              </w:rPr>
              <w:t>種類(冷媒番号)</w:t>
            </w:r>
          </w:p>
        </w:tc>
        <w:tc>
          <w:tcPr>
            <w:tcW w:w="909" w:type="dxa"/>
            <w:shd w:val="clear" w:color="auto" w:fill="auto"/>
            <w:vAlign w:val="center"/>
          </w:tcPr>
          <w:p w14:paraId="64F45A19" w14:textId="77777777" w:rsidR="00EA4B35" w:rsidRPr="00061E13" w:rsidRDefault="00EA4B35" w:rsidP="0081433F">
            <w:pPr>
              <w:jc w:val="center"/>
              <w:rPr>
                <w:rFonts w:ascii="ＭＳ ゴシック" w:eastAsia="ＭＳ ゴシック" w:hAnsi="ＭＳ ゴシック"/>
              </w:rPr>
            </w:pPr>
            <w:r w:rsidRPr="00061E13">
              <w:rPr>
                <w:rFonts w:ascii="ＭＳ ゴシック" w:eastAsia="ＭＳ ゴシック" w:hAnsi="ＭＳ ゴシック" w:hint="eastAsia"/>
              </w:rPr>
              <w:t>量(kg)</w:t>
            </w:r>
          </w:p>
        </w:tc>
      </w:tr>
      <w:tr w:rsidR="00DC5920" w:rsidRPr="00061E13" w14:paraId="546A9F4B" w14:textId="77777777" w:rsidTr="009E3244">
        <w:trPr>
          <w:trHeight w:val="330"/>
        </w:trPr>
        <w:tc>
          <w:tcPr>
            <w:tcW w:w="1361" w:type="dxa"/>
            <w:gridSpan w:val="2"/>
            <w:shd w:val="clear" w:color="auto" w:fill="auto"/>
            <w:vAlign w:val="center"/>
          </w:tcPr>
          <w:p w14:paraId="7C2A6DB5" w14:textId="77777777" w:rsidR="00DC5920" w:rsidRPr="00061E13" w:rsidRDefault="00DC5920" w:rsidP="009E3244">
            <w:pPr>
              <w:rPr>
                <w:rFonts w:ascii="ＭＳ ゴシック" w:eastAsia="ＭＳ ゴシック" w:hAnsi="ＭＳ ゴシック"/>
              </w:rPr>
            </w:pPr>
          </w:p>
        </w:tc>
        <w:sdt>
          <w:sdtPr>
            <w:rPr>
              <w:rFonts w:ascii="ＭＳ ゴシック" w:eastAsia="ＭＳ ゴシック" w:hAnsi="ＭＳ ゴシック"/>
            </w:rPr>
            <w:alias w:val="実施事項"/>
            <w:tag w:val="実施事項"/>
            <w:id w:val="-1281111271"/>
            <w:placeholder>
              <w:docPart w:val="2A3D0781F5534F5BBCDB159D0991D39B"/>
            </w:placeholder>
            <w:dropDownList>
              <w:listItem w:value="アイテムを選択してください。"/>
              <w:listItem w:displayText="簡易点検" w:value="簡易点検"/>
              <w:listItem w:displayText="定期点検" w:value="定期点検"/>
              <w:listItem w:displayText="修理" w:value="修理"/>
              <w:listItem w:displayText="設置充塡" w:value="設置充塡"/>
              <w:listItem w:displayText="充塡" w:value="充塡"/>
              <w:listItem w:displayText="整備時回収" w:value="整備時回収"/>
              <w:listItem w:displayText="廃棄時回収" w:value="廃棄時回収"/>
              <w:listItem w:displayText="確認" w:value="確認"/>
              <w:listItem w:displayText="常時監視システム利用" w:value="常時監視システム利用"/>
              <w:listItem w:displayText="その他" w:value="その他"/>
              <w:listItem w:displayText="未選択" w:value="未選択"/>
            </w:dropDownList>
          </w:sdtPr>
          <w:sdtEndPr/>
          <w:sdtContent>
            <w:tc>
              <w:tcPr>
                <w:tcW w:w="1117" w:type="dxa"/>
                <w:shd w:val="clear" w:color="auto" w:fill="auto"/>
                <w:vAlign w:val="center"/>
              </w:tcPr>
              <w:p w14:paraId="02BFA10F" w14:textId="77777777" w:rsidR="00DC5920" w:rsidRDefault="00DC5920" w:rsidP="009E3244">
                <w:pPr>
                  <w:rPr>
                    <w:rFonts w:ascii="ＭＳ ゴシック" w:eastAsia="ＭＳ ゴシック" w:hAnsi="ＭＳ ゴシック"/>
                  </w:rPr>
                </w:pPr>
                <w:r w:rsidRPr="00061E13">
                  <w:rPr>
                    <w:rFonts w:ascii="ＭＳ ゴシック" w:eastAsia="ＭＳ ゴシック" w:hAnsi="ＭＳ ゴシック"/>
                  </w:rPr>
                  <w:t>未選択</w:t>
                </w:r>
              </w:p>
            </w:tc>
          </w:sdtContent>
        </w:sdt>
        <w:tc>
          <w:tcPr>
            <w:tcW w:w="4032" w:type="dxa"/>
            <w:gridSpan w:val="8"/>
            <w:shd w:val="clear" w:color="auto" w:fill="auto"/>
            <w:vAlign w:val="center"/>
          </w:tcPr>
          <w:p w14:paraId="0C9269EF" w14:textId="77777777" w:rsidR="00DC5920" w:rsidRPr="00061E13" w:rsidRDefault="00DC5920" w:rsidP="009E3244">
            <w:pPr>
              <w:rPr>
                <w:rFonts w:ascii="ＭＳ ゴシック" w:eastAsia="ＭＳ ゴシック" w:hAnsi="ＭＳ ゴシック"/>
              </w:rPr>
            </w:pPr>
          </w:p>
        </w:tc>
        <w:tc>
          <w:tcPr>
            <w:tcW w:w="1663" w:type="dxa"/>
            <w:gridSpan w:val="4"/>
            <w:shd w:val="clear" w:color="auto" w:fill="auto"/>
          </w:tcPr>
          <w:p w14:paraId="67F6B31E" w14:textId="77777777" w:rsidR="00DC5920" w:rsidRPr="00061E13" w:rsidRDefault="00DC5920" w:rsidP="009E3244">
            <w:pPr>
              <w:rPr>
                <w:rFonts w:ascii="ＭＳ ゴシック" w:eastAsia="ＭＳ ゴシック" w:hAnsi="ＭＳ ゴシック"/>
              </w:rPr>
            </w:pPr>
          </w:p>
        </w:tc>
        <w:tc>
          <w:tcPr>
            <w:tcW w:w="909" w:type="dxa"/>
            <w:shd w:val="clear" w:color="auto" w:fill="auto"/>
          </w:tcPr>
          <w:p w14:paraId="7E4266B1" w14:textId="77777777" w:rsidR="00DC5920" w:rsidRPr="00061E13" w:rsidRDefault="00DC5920" w:rsidP="009E3244">
            <w:pPr>
              <w:jc w:val="right"/>
              <w:rPr>
                <w:rFonts w:ascii="ＭＳ ゴシック" w:eastAsia="ＭＳ ゴシック" w:hAnsi="ＭＳ ゴシック"/>
              </w:rPr>
            </w:pPr>
          </w:p>
        </w:tc>
      </w:tr>
      <w:tr w:rsidR="00061E13" w:rsidRPr="00061E13" w14:paraId="149FDCF3" w14:textId="77777777" w:rsidTr="00DC5920">
        <w:trPr>
          <w:trHeight w:val="330"/>
        </w:trPr>
        <w:tc>
          <w:tcPr>
            <w:tcW w:w="1361" w:type="dxa"/>
            <w:gridSpan w:val="2"/>
            <w:shd w:val="clear" w:color="auto" w:fill="auto"/>
            <w:vAlign w:val="center"/>
          </w:tcPr>
          <w:p w14:paraId="3BFF18C3" w14:textId="77777777" w:rsidR="00B86934" w:rsidRPr="00061E13" w:rsidRDefault="00B86934" w:rsidP="00B86934">
            <w:pPr>
              <w:rPr>
                <w:rFonts w:ascii="ＭＳ ゴシック" w:eastAsia="ＭＳ ゴシック" w:hAnsi="ＭＳ ゴシック"/>
              </w:rPr>
            </w:pPr>
          </w:p>
        </w:tc>
        <w:sdt>
          <w:sdtPr>
            <w:rPr>
              <w:rFonts w:ascii="ＭＳ ゴシック" w:eastAsia="ＭＳ ゴシック" w:hAnsi="ＭＳ ゴシック"/>
            </w:rPr>
            <w:alias w:val="実施事項"/>
            <w:tag w:val="実施事項"/>
            <w:id w:val="-1020388989"/>
            <w:placeholder>
              <w:docPart w:val="DefaultPlaceholder_1082065159"/>
            </w:placeholder>
            <w:dropDownList>
              <w:listItem w:value="アイテムを選択してください。"/>
              <w:listItem w:displayText="簡易点検" w:value="簡易点検"/>
              <w:listItem w:displayText="定期点検" w:value="定期点検"/>
              <w:listItem w:displayText="修理" w:value="修理"/>
              <w:listItem w:displayText="設置充塡" w:value="設置充塡"/>
              <w:listItem w:displayText="充塡" w:value="充塡"/>
              <w:listItem w:displayText="整備時回収" w:value="整備時回収"/>
              <w:listItem w:displayText="廃棄時回収" w:value="廃棄時回収"/>
              <w:listItem w:displayText="確認" w:value="確認"/>
              <w:listItem w:displayText="常時監視システム利用" w:value="常時監視システム利用"/>
              <w:listItem w:displayText="その他" w:value="その他"/>
              <w:listItem w:displayText="未選択" w:value="未選択"/>
            </w:dropDownList>
          </w:sdtPr>
          <w:sdtEndPr/>
          <w:sdtContent>
            <w:tc>
              <w:tcPr>
                <w:tcW w:w="1117" w:type="dxa"/>
                <w:shd w:val="clear" w:color="auto" w:fill="auto"/>
                <w:vAlign w:val="center"/>
              </w:tcPr>
              <w:p w14:paraId="4465C848" w14:textId="77777777" w:rsidR="00B86934" w:rsidRPr="00061E13" w:rsidRDefault="00061E13" w:rsidP="00EA4B35">
                <w:pPr>
                  <w:rPr>
                    <w:rFonts w:ascii="ＭＳ ゴシック" w:eastAsia="ＭＳ ゴシック" w:hAnsi="ＭＳ ゴシック"/>
                  </w:rPr>
                </w:pPr>
                <w:r w:rsidRPr="00061E13">
                  <w:rPr>
                    <w:rFonts w:ascii="ＭＳ ゴシック" w:eastAsia="ＭＳ ゴシック" w:hAnsi="ＭＳ ゴシック"/>
                  </w:rPr>
                  <w:t>未選択</w:t>
                </w:r>
              </w:p>
            </w:tc>
          </w:sdtContent>
        </w:sdt>
        <w:tc>
          <w:tcPr>
            <w:tcW w:w="4032" w:type="dxa"/>
            <w:gridSpan w:val="8"/>
            <w:shd w:val="clear" w:color="auto" w:fill="auto"/>
            <w:vAlign w:val="center"/>
          </w:tcPr>
          <w:p w14:paraId="0FC14B06" w14:textId="77777777" w:rsidR="00B86934" w:rsidRPr="00061E13" w:rsidRDefault="00B86934" w:rsidP="00B86934">
            <w:pPr>
              <w:rPr>
                <w:rFonts w:ascii="ＭＳ ゴシック" w:eastAsia="ＭＳ ゴシック" w:hAnsi="ＭＳ ゴシック"/>
              </w:rPr>
            </w:pPr>
          </w:p>
        </w:tc>
        <w:tc>
          <w:tcPr>
            <w:tcW w:w="1663" w:type="dxa"/>
            <w:gridSpan w:val="4"/>
            <w:shd w:val="clear" w:color="auto" w:fill="auto"/>
          </w:tcPr>
          <w:p w14:paraId="0567E8FE" w14:textId="77777777" w:rsidR="00B86934" w:rsidRPr="00061E13" w:rsidRDefault="00B86934" w:rsidP="009053E1">
            <w:pPr>
              <w:rPr>
                <w:rFonts w:ascii="ＭＳ ゴシック" w:eastAsia="ＭＳ ゴシック" w:hAnsi="ＭＳ ゴシック"/>
              </w:rPr>
            </w:pPr>
          </w:p>
        </w:tc>
        <w:tc>
          <w:tcPr>
            <w:tcW w:w="909" w:type="dxa"/>
            <w:shd w:val="clear" w:color="auto" w:fill="auto"/>
          </w:tcPr>
          <w:p w14:paraId="7E621A82" w14:textId="77777777" w:rsidR="00B86934" w:rsidRPr="00061E13" w:rsidRDefault="00B86934" w:rsidP="009053E1">
            <w:pPr>
              <w:jc w:val="right"/>
              <w:rPr>
                <w:rFonts w:ascii="ＭＳ ゴシック" w:eastAsia="ＭＳ ゴシック" w:hAnsi="ＭＳ ゴシック"/>
              </w:rPr>
            </w:pPr>
          </w:p>
        </w:tc>
      </w:tr>
      <w:tr w:rsidR="00DC5920" w:rsidRPr="00061E13" w14:paraId="5ECD2448" w14:textId="77777777" w:rsidTr="009E3244">
        <w:trPr>
          <w:trHeight w:val="330"/>
        </w:trPr>
        <w:tc>
          <w:tcPr>
            <w:tcW w:w="1361" w:type="dxa"/>
            <w:gridSpan w:val="2"/>
            <w:shd w:val="clear" w:color="auto" w:fill="auto"/>
            <w:vAlign w:val="center"/>
          </w:tcPr>
          <w:p w14:paraId="7C64DFF5" w14:textId="77777777" w:rsidR="00DC5920" w:rsidRPr="00061E13" w:rsidRDefault="00DC5920" w:rsidP="009E3244">
            <w:pPr>
              <w:rPr>
                <w:rFonts w:ascii="ＭＳ ゴシック" w:eastAsia="ＭＳ ゴシック" w:hAnsi="ＭＳ ゴシック"/>
              </w:rPr>
            </w:pPr>
          </w:p>
        </w:tc>
        <w:sdt>
          <w:sdtPr>
            <w:rPr>
              <w:rFonts w:ascii="ＭＳ ゴシック" w:eastAsia="ＭＳ ゴシック" w:hAnsi="ＭＳ ゴシック"/>
            </w:rPr>
            <w:alias w:val="実施事項"/>
            <w:tag w:val="実施事項"/>
            <w:id w:val="2031296922"/>
            <w:placeholder>
              <w:docPart w:val="B6E0557C55F0467AB3E2E2C3D094550B"/>
            </w:placeholder>
            <w:dropDownList>
              <w:listItem w:value="アイテムを選択してください。"/>
              <w:listItem w:displayText="簡易点検" w:value="簡易点検"/>
              <w:listItem w:displayText="定期点検" w:value="定期点検"/>
              <w:listItem w:displayText="修理" w:value="修理"/>
              <w:listItem w:displayText="設置充塡" w:value="設置充塡"/>
              <w:listItem w:displayText="充塡" w:value="充塡"/>
              <w:listItem w:displayText="整備時回収" w:value="整備時回収"/>
              <w:listItem w:displayText="廃棄時回収" w:value="廃棄時回収"/>
              <w:listItem w:displayText="確認" w:value="確認"/>
              <w:listItem w:displayText="常時監視システム利用" w:value="常時監視システム利用"/>
              <w:listItem w:displayText="その他" w:value="その他"/>
              <w:listItem w:displayText="未選択" w:value="未選択"/>
            </w:dropDownList>
          </w:sdtPr>
          <w:sdtEndPr/>
          <w:sdtContent>
            <w:tc>
              <w:tcPr>
                <w:tcW w:w="1117" w:type="dxa"/>
                <w:shd w:val="clear" w:color="auto" w:fill="auto"/>
                <w:vAlign w:val="center"/>
              </w:tcPr>
              <w:p w14:paraId="44F0C226" w14:textId="77777777" w:rsidR="00DC5920" w:rsidRDefault="00DC5920" w:rsidP="009E3244">
                <w:pPr>
                  <w:rPr>
                    <w:rFonts w:ascii="ＭＳ ゴシック" w:eastAsia="ＭＳ ゴシック" w:hAnsi="ＭＳ ゴシック"/>
                  </w:rPr>
                </w:pPr>
                <w:r w:rsidRPr="00061E13">
                  <w:rPr>
                    <w:rFonts w:ascii="ＭＳ ゴシック" w:eastAsia="ＭＳ ゴシック" w:hAnsi="ＭＳ ゴシック"/>
                  </w:rPr>
                  <w:t>未選択</w:t>
                </w:r>
              </w:p>
            </w:tc>
          </w:sdtContent>
        </w:sdt>
        <w:tc>
          <w:tcPr>
            <w:tcW w:w="4032" w:type="dxa"/>
            <w:gridSpan w:val="8"/>
            <w:shd w:val="clear" w:color="auto" w:fill="auto"/>
            <w:vAlign w:val="center"/>
          </w:tcPr>
          <w:p w14:paraId="6355074A" w14:textId="77777777" w:rsidR="00DC5920" w:rsidRPr="00061E13" w:rsidRDefault="00DC5920" w:rsidP="009E3244">
            <w:pPr>
              <w:rPr>
                <w:rFonts w:ascii="ＭＳ ゴシック" w:eastAsia="ＭＳ ゴシック" w:hAnsi="ＭＳ ゴシック"/>
              </w:rPr>
            </w:pPr>
          </w:p>
        </w:tc>
        <w:tc>
          <w:tcPr>
            <w:tcW w:w="1663" w:type="dxa"/>
            <w:gridSpan w:val="4"/>
            <w:shd w:val="clear" w:color="auto" w:fill="auto"/>
          </w:tcPr>
          <w:p w14:paraId="500599C4" w14:textId="77777777" w:rsidR="00DC5920" w:rsidRPr="00061E13" w:rsidRDefault="00DC5920" w:rsidP="009E3244">
            <w:pPr>
              <w:rPr>
                <w:rFonts w:ascii="ＭＳ ゴシック" w:eastAsia="ＭＳ ゴシック" w:hAnsi="ＭＳ ゴシック"/>
              </w:rPr>
            </w:pPr>
          </w:p>
        </w:tc>
        <w:tc>
          <w:tcPr>
            <w:tcW w:w="909" w:type="dxa"/>
            <w:shd w:val="clear" w:color="auto" w:fill="auto"/>
          </w:tcPr>
          <w:p w14:paraId="01E8E606" w14:textId="77777777" w:rsidR="00DC5920" w:rsidRPr="00061E13" w:rsidRDefault="00DC5920" w:rsidP="009E3244">
            <w:pPr>
              <w:jc w:val="right"/>
              <w:rPr>
                <w:rFonts w:ascii="ＭＳ ゴシック" w:eastAsia="ＭＳ ゴシック" w:hAnsi="ＭＳ ゴシック"/>
              </w:rPr>
            </w:pPr>
          </w:p>
        </w:tc>
      </w:tr>
      <w:tr w:rsidR="00DC5920" w:rsidRPr="00061E13" w14:paraId="6BEAF6ED" w14:textId="77777777" w:rsidTr="009E3244">
        <w:trPr>
          <w:trHeight w:val="330"/>
        </w:trPr>
        <w:tc>
          <w:tcPr>
            <w:tcW w:w="1361" w:type="dxa"/>
            <w:gridSpan w:val="2"/>
            <w:shd w:val="clear" w:color="auto" w:fill="auto"/>
            <w:vAlign w:val="center"/>
          </w:tcPr>
          <w:p w14:paraId="7EF5CF86" w14:textId="77777777" w:rsidR="00DC5920" w:rsidRPr="00061E13" w:rsidRDefault="00DC5920" w:rsidP="009E3244">
            <w:pPr>
              <w:rPr>
                <w:rFonts w:ascii="ＭＳ ゴシック" w:eastAsia="ＭＳ ゴシック" w:hAnsi="ＭＳ ゴシック"/>
              </w:rPr>
            </w:pPr>
          </w:p>
        </w:tc>
        <w:sdt>
          <w:sdtPr>
            <w:rPr>
              <w:rFonts w:ascii="ＭＳ ゴシック" w:eastAsia="ＭＳ ゴシック" w:hAnsi="ＭＳ ゴシック"/>
            </w:rPr>
            <w:alias w:val="実施事項"/>
            <w:tag w:val="実施事項"/>
            <w:id w:val="1409039989"/>
            <w:placeholder>
              <w:docPart w:val="199BF67395D34483998F299BB4692044"/>
            </w:placeholder>
            <w:dropDownList>
              <w:listItem w:value="アイテムを選択してください。"/>
              <w:listItem w:displayText="簡易点検" w:value="簡易点検"/>
              <w:listItem w:displayText="定期点検" w:value="定期点検"/>
              <w:listItem w:displayText="修理" w:value="修理"/>
              <w:listItem w:displayText="設置充塡" w:value="設置充塡"/>
              <w:listItem w:displayText="充塡" w:value="充塡"/>
              <w:listItem w:displayText="整備時回収" w:value="整備時回収"/>
              <w:listItem w:displayText="廃棄時回収" w:value="廃棄時回収"/>
              <w:listItem w:displayText="確認" w:value="確認"/>
              <w:listItem w:displayText="常時監視システム利用" w:value="常時監視システム利用"/>
              <w:listItem w:displayText="その他" w:value="その他"/>
              <w:listItem w:displayText="未選択" w:value="未選択"/>
            </w:dropDownList>
          </w:sdtPr>
          <w:sdtEndPr/>
          <w:sdtContent>
            <w:tc>
              <w:tcPr>
                <w:tcW w:w="1117" w:type="dxa"/>
                <w:shd w:val="clear" w:color="auto" w:fill="auto"/>
                <w:vAlign w:val="center"/>
              </w:tcPr>
              <w:p w14:paraId="372731B4" w14:textId="77777777" w:rsidR="00DC5920" w:rsidRDefault="00DC5920" w:rsidP="009E3244">
                <w:pPr>
                  <w:rPr>
                    <w:rFonts w:ascii="ＭＳ ゴシック" w:eastAsia="ＭＳ ゴシック" w:hAnsi="ＭＳ ゴシック"/>
                  </w:rPr>
                </w:pPr>
                <w:r w:rsidRPr="00061E13">
                  <w:rPr>
                    <w:rFonts w:ascii="ＭＳ ゴシック" w:eastAsia="ＭＳ ゴシック" w:hAnsi="ＭＳ ゴシック"/>
                  </w:rPr>
                  <w:t>未選択</w:t>
                </w:r>
              </w:p>
            </w:tc>
          </w:sdtContent>
        </w:sdt>
        <w:tc>
          <w:tcPr>
            <w:tcW w:w="4032" w:type="dxa"/>
            <w:gridSpan w:val="8"/>
            <w:shd w:val="clear" w:color="auto" w:fill="auto"/>
            <w:vAlign w:val="center"/>
          </w:tcPr>
          <w:p w14:paraId="75AAA120" w14:textId="77777777" w:rsidR="00DC5920" w:rsidRPr="00061E13" w:rsidRDefault="00DC5920" w:rsidP="009E3244">
            <w:pPr>
              <w:rPr>
                <w:rFonts w:ascii="ＭＳ ゴシック" w:eastAsia="ＭＳ ゴシック" w:hAnsi="ＭＳ ゴシック"/>
              </w:rPr>
            </w:pPr>
          </w:p>
        </w:tc>
        <w:tc>
          <w:tcPr>
            <w:tcW w:w="1663" w:type="dxa"/>
            <w:gridSpan w:val="4"/>
            <w:shd w:val="clear" w:color="auto" w:fill="auto"/>
          </w:tcPr>
          <w:p w14:paraId="2DF4478E" w14:textId="77777777" w:rsidR="00DC5920" w:rsidRPr="00061E13" w:rsidRDefault="00DC5920" w:rsidP="009E3244">
            <w:pPr>
              <w:rPr>
                <w:rFonts w:ascii="ＭＳ ゴシック" w:eastAsia="ＭＳ ゴシック" w:hAnsi="ＭＳ ゴシック"/>
              </w:rPr>
            </w:pPr>
          </w:p>
        </w:tc>
        <w:tc>
          <w:tcPr>
            <w:tcW w:w="909" w:type="dxa"/>
            <w:shd w:val="clear" w:color="auto" w:fill="auto"/>
          </w:tcPr>
          <w:p w14:paraId="0F69E10A" w14:textId="77777777" w:rsidR="00DC5920" w:rsidRPr="00061E13" w:rsidRDefault="00DC5920" w:rsidP="009E3244">
            <w:pPr>
              <w:jc w:val="right"/>
              <w:rPr>
                <w:rFonts w:ascii="ＭＳ ゴシック" w:eastAsia="ＭＳ ゴシック" w:hAnsi="ＭＳ ゴシック"/>
              </w:rPr>
            </w:pPr>
          </w:p>
        </w:tc>
      </w:tr>
    </w:tbl>
    <w:p w14:paraId="5C9CD66C" w14:textId="77777777" w:rsidR="00F954B6" w:rsidRPr="00061E13" w:rsidRDefault="00A8064F" w:rsidP="00F954B6">
      <w:pPr>
        <w:rPr>
          <w:rFonts w:ascii="ＭＳ ゴシック" w:eastAsia="ＭＳ ゴシック" w:hAnsi="ＭＳ ゴシック"/>
          <w:bdr w:val="single" w:sz="4" w:space="0" w:color="auto"/>
        </w:rPr>
      </w:pPr>
      <w:r w:rsidRPr="00061E13">
        <w:rPr>
          <w:rFonts w:ascii="ＭＳ ゴシック" w:eastAsia="ＭＳ ゴシック" w:hAnsi="ＭＳ ゴシック" w:hint="eastAsia"/>
          <w:bdr w:val="single" w:sz="4" w:space="0" w:color="auto"/>
        </w:rPr>
        <w:t>備考</w:t>
      </w:r>
    </w:p>
    <w:p w14:paraId="07DAE31A" w14:textId="712E03D9" w:rsidR="00D96636" w:rsidRPr="00061E13" w:rsidRDefault="00D96636" w:rsidP="00A8064F">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　「製品種類」、「用途」及び「実施事項」の欄については、プルダウンから選択</w:t>
      </w:r>
      <w:r w:rsidR="005E3E12">
        <w:rPr>
          <w:rFonts w:ascii="ＭＳ ゴシック" w:eastAsia="ＭＳ ゴシック" w:hAnsi="ＭＳ ゴシック" w:hint="eastAsia"/>
        </w:rPr>
        <w:t>します</w:t>
      </w:r>
      <w:r w:rsidRPr="00061E13">
        <w:rPr>
          <w:rFonts w:ascii="ＭＳ ゴシック" w:eastAsia="ＭＳ ゴシック" w:hAnsi="ＭＳ ゴシック" w:hint="eastAsia"/>
        </w:rPr>
        <w:t>。</w:t>
      </w:r>
    </w:p>
    <w:p w14:paraId="73470534" w14:textId="773B6EEB" w:rsidR="00A8064F" w:rsidRDefault="00A8064F" w:rsidP="00A8064F">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　「実施者</w:t>
      </w:r>
      <w:r w:rsidR="009053E1">
        <w:rPr>
          <w:rFonts w:ascii="ＭＳ ゴシック" w:eastAsia="ＭＳ ゴシック" w:hAnsi="ＭＳ ゴシック" w:hint="eastAsia"/>
        </w:rPr>
        <w:t>の氏名等</w:t>
      </w:r>
      <w:r w:rsidRPr="00061E13">
        <w:rPr>
          <w:rFonts w:ascii="ＭＳ ゴシック" w:eastAsia="ＭＳ ゴシック" w:hAnsi="ＭＳ ゴシック" w:hint="eastAsia"/>
        </w:rPr>
        <w:t>」欄は、上記の事項</w:t>
      </w:r>
      <w:r w:rsidR="00BE6EEB">
        <w:rPr>
          <w:rFonts w:ascii="ＭＳ ゴシック" w:eastAsia="ＭＳ ゴシック" w:hAnsi="ＭＳ ゴシック" w:hint="eastAsia"/>
        </w:rPr>
        <w:t>を</w:t>
      </w:r>
      <w:r w:rsidRPr="00061E13">
        <w:rPr>
          <w:rFonts w:ascii="ＭＳ ゴシック" w:eastAsia="ＭＳ ゴシック" w:hAnsi="ＭＳ ゴシック" w:hint="eastAsia"/>
        </w:rPr>
        <w:t>実施した者の氏名（法人にあっては、その名称及び当該点検を行った者の氏名を含む。）</w:t>
      </w:r>
      <w:r w:rsidR="00936135">
        <w:rPr>
          <w:rFonts w:ascii="ＭＳ ゴシック" w:eastAsia="ＭＳ ゴシック" w:hAnsi="ＭＳ ゴシック" w:hint="eastAsia"/>
        </w:rPr>
        <w:t>や補足事項</w:t>
      </w:r>
      <w:r w:rsidRPr="00061E13">
        <w:rPr>
          <w:rFonts w:ascii="ＭＳ ゴシック" w:eastAsia="ＭＳ ゴシック" w:hAnsi="ＭＳ ゴシック" w:hint="eastAsia"/>
        </w:rPr>
        <w:t>を記入</w:t>
      </w:r>
      <w:r w:rsidR="005E3E12">
        <w:rPr>
          <w:rFonts w:ascii="ＭＳ ゴシック" w:eastAsia="ＭＳ ゴシック" w:hAnsi="ＭＳ ゴシック" w:hint="eastAsia"/>
        </w:rPr>
        <w:t>します</w:t>
      </w:r>
      <w:r w:rsidRPr="00061E13">
        <w:rPr>
          <w:rFonts w:ascii="ＭＳ ゴシック" w:eastAsia="ＭＳ ゴシック" w:hAnsi="ＭＳ ゴシック" w:hint="eastAsia"/>
        </w:rPr>
        <w:t>。（</w:t>
      </w:r>
      <w:r w:rsidR="00D96636" w:rsidRPr="00061E13">
        <w:rPr>
          <w:rFonts w:ascii="ＭＳ ゴシック" w:eastAsia="ＭＳ ゴシック" w:hAnsi="ＭＳ ゴシック" w:hint="eastAsia"/>
        </w:rPr>
        <w:t>「簡易点検」</w:t>
      </w:r>
      <w:r w:rsidR="00DC5920">
        <w:rPr>
          <w:rFonts w:ascii="ＭＳ ゴシック" w:eastAsia="ＭＳ ゴシック" w:hAnsi="ＭＳ ゴシック" w:hint="eastAsia"/>
        </w:rPr>
        <w:t>又は「常時監視システム利用」の</w:t>
      </w:r>
      <w:r w:rsidR="00D96636" w:rsidRPr="00061E13">
        <w:rPr>
          <w:rFonts w:ascii="ＭＳ ゴシック" w:eastAsia="ＭＳ ゴシック" w:hAnsi="ＭＳ ゴシック" w:hint="eastAsia"/>
        </w:rPr>
        <w:t>場合には記入不要。</w:t>
      </w:r>
      <w:r w:rsidRPr="00061E13">
        <w:rPr>
          <w:rFonts w:ascii="ＭＳ ゴシック" w:eastAsia="ＭＳ ゴシック" w:hAnsi="ＭＳ ゴシック" w:hint="eastAsia"/>
        </w:rPr>
        <w:t>）</w:t>
      </w:r>
    </w:p>
    <w:p w14:paraId="44491A10" w14:textId="05B3CBE5" w:rsidR="005C7BB4" w:rsidRPr="005C7BB4" w:rsidRDefault="005C7BB4" w:rsidP="005C7BB4">
      <w:pPr>
        <w:ind w:left="210" w:hanging="210"/>
        <w:rPr>
          <w:rFonts w:ascii="ＭＳ ゴシック" w:eastAsia="ＭＳ ゴシック" w:hAnsi="ＭＳ ゴシック"/>
        </w:rPr>
      </w:pPr>
      <w:r w:rsidRPr="005C7BB4">
        <w:rPr>
          <w:rFonts w:ascii="ＭＳ ゴシック" w:eastAsia="ＭＳ ゴシック" w:hAnsi="ＭＳ ゴシック" w:hint="eastAsia"/>
        </w:rPr>
        <w:t>・</w:t>
      </w:r>
      <w:r>
        <w:rPr>
          <w:rFonts w:ascii="ＭＳ ゴシック" w:eastAsia="ＭＳ ゴシック" w:hAnsi="ＭＳ ゴシック" w:hint="eastAsia"/>
        </w:rPr>
        <w:t xml:space="preserve">　</w:t>
      </w:r>
      <w:r w:rsidRPr="005C7BB4">
        <w:rPr>
          <w:rFonts w:ascii="ＭＳ ゴシック" w:eastAsia="ＭＳ ゴシック" w:hAnsi="ＭＳ ゴシック" w:hint="eastAsia"/>
        </w:rPr>
        <w:t>管理者判断基準に定める基準に適合した常時監視システムを利用し簡易点検の実施に代える場合は、</w:t>
      </w:r>
      <w:r w:rsidR="004D14DA">
        <w:rPr>
          <w:rFonts w:ascii="ＭＳ ゴシック" w:eastAsia="ＭＳ ゴシック" w:hAnsi="ＭＳ ゴシック" w:hint="eastAsia"/>
        </w:rPr>
        <w:t>「実施年月日」欄に利用期間（利用中の場合は始期のみ）を記入し、</w:t>
      </w:r>
      <w:r w:rsidRPr="005C7BB4">
        <w:rPr>
          <w:rFonts w:ascii="ＭＳ ゴシック" w:eastAsia="ＭＳ ゴシック" w:hAnsi="ＭＳ ゴシック" w:hint="eastAsia"/>
        </w:rPr>
        <w:t>「実施事項」のプルダウンから「常時監視システム利用」を選択します。</w:t>
      </w:r>
    </w:p>
    <w:p w14:paraId="069F94E7" w14:textId="77777777" w:rsidR="00E61FE8" w:rsidRPr="00061E13" w:rsidRDefault="00A8064F" w:rsidP="00A8064F">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　「充塡</w:t>
      </w:r>
      <w:r w:rsidRPr="00061E13">
        <w:rPr>
          <w:rFonts w:ascii="ＭＳ ゴシック" w:eastAsia="ＭＳ ゴシック" w:hAnsi="ＭＳ ゴシック"/>
        </w:rPr>
        <w:t>/</w:t>
      </w:r>
      <w:r w:rsidRPr="00061E13">
        <w:rPr>
          <w:rFonts w:ascii="ＭＳ ゴシック" w:eastAsia="ＭＳ ゴシック" w:hAnsi="ＭＳ ゴシック" w:hint="eastAsia"/>
        </w:rPr>
        <w:t>回収したフロン類」の欄は、</w:t>
      </w:r>
      <w:r w:rsidR="00D96636" w:rsidRPr="00061E13">
        <w:rPr>
          <w:rFonts w:ascii="ＭＳ ゴシック" w:eastAsia="ＭＳ ゴシック" w:hAnsi="ＭＳ ゴシック" w:hint="eastAsia"/>
        </w:rPr>
        <w:t>「充塡」又は</w:t>
      </w:r>
      <w:r w:rsidRPr="00061E13">
        <w:rPr>
          <w:rFonts w:ascii="ＭＳ ゴシック" w:eastAsia="ＭＳ ゴシック" w:hAnsi="ＭＳ ゴシック" w:hint="eastAsia"/>
        </w:rPr>
        <w:t>「回収」を実施した場合に記入</w:t>
      </w:r>
      <w:r w:rsidR="005E3E12">
        <w:rPr>
          <w:rFonts w:ascii="ＭＳ ゴシック" w:eastAsia="ＭＳ ゴシック" w:hAnsi="ＭＳ ゴシック" w:hint="eastAsia"/>
        </w:rPr>
        <w:t>します</w:t>
      </w:r>
      <w:r w:rsidRPr="00061E13">
        <w:rPr>
          <w:rFonts w:ascii="ＭＳ ゴシック" w:eastAsia="ＭＳ ゴシック" w:hAnsi="ＭＳ ゴシック" w:hint="eastAsia"/>
        </w:rPr>
        <w:t>。</w:t>
      </w:r>
    </w:p>
    <w:p w14:paraId="332022E2" w14:textId="46661115" w:rsidR="00A8064F" w:rsidRPr="00061E13" w:rsidRDefault="00A8064F" w:rsidP="00300A29">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　「簡易点検」、</w:t>
      </w:r>
      <w:r w:rsidR="00300A29">
        <w:rPr>
          <w:rFonts w:ascii="ＭＳ ゴシック" w:eastAsia="ＭＳ ゴシック" w:hAnsi="ＭＳ ゴシック" w:hint="eastAsia"/>
        </w:rPr>
        <w:t>「常時監視</w:t>
      </w:r>
      <w:r w:rsidR="00756C73">
        <w:rPr>
          <w:rFonts w:ascii="ＭＳ ゴシック" w:eastAsia="ＭＳ ゴシック" w:hAnsi="ＭＳ ゴシック" w:hint="eastAsia"/>
        </w:rPr>
        <w:t>システム</w:t>
      </w:r>
      <w:r w:rsidR="00300A29">
        <w:rPr>
          <w:rFonts w:ascii="ＭＳ ゴシック" w:eastAsia="ＭＳ ゴシック" w:hAnsi="ＭＳ ゴシック" w:hint="eastAsia"/>
        </w:rPr>
        <w:t>」、</w:t>
      </w:r>
      <w:r w:rsidRPr="00061E13">
        <w:rPr>
          <w:rFonts w:ascii="ＭＳ ゴシック" w:eastAsia="ＭＳ ゴシック" w:hAnsi="ＭＳ ゴシック" w:hint="eastAsia"/>
        </w:rPr>
        <w:t>「定期点検」により漏えい又は故障等が認められた場合、又は「修理」を行った場合は、</w:t>
      </w:r>
      <w:r w:rsidR="009053E1">
        <w:rPr>
          <w:rFonts w:ascii="ＭＳ ゴシック" w:eastAsia="ＭＳ ゴシック" w:hAnsi="ＭＳ ゴシック" w:hint="eastAsia"/>
        </w:rPr>
        <w:t>故障や修理の内容を詳細事項①・②に記入</w:t>
      </w:r>
      <w:r w:rsidR="005E3E12">
        <w:rPr>
          <w:rFonts w:ascii="ＭＳ ゴシック" w:eastAsia="ＭＳ ゴシック" w:hAnsi="ＭＳ ゴシック" w:hint="eastAsia"/>
        </w:rPr>
        <w:t>します</w:t>
      </w:r>
      <w:r w:rsidRPr="00061E13">
        <w:rPr>
          <w:rFonts w:ascii="ＭＳ ゴシック" w:eastAsia="ＭＳ ゴシック" w:hAnsi="ＭＳ ゴシック" w:hint="eastAsia"/>
        </w:rPr>
        <w:t>。</w:t>
      </w:r>
    </w:p>
    <w:p w14:paraId="72E6FE15" w14:textId="77777777" w:rsidR="00A8064F" w:rsidRPr="00061E13" w:rsidRDefault="00A8064F" w:rsidP="00A8064F">
      <w:pPr>
        <w:ind w:left="210" w:hangingChars="100" w:hanging="210"/>
        <w:rPr>
          <w:rFonts w:ascii="ＭＳ ゴシック" w:eastAsia="ＭＳ ゴシック" w:hAnsi="ＭＳ ゴシック"/>
        </w:rPr>
      </w:pPr>
    </w:p>
    <w:p w14:paraId="22AE5E7F" w14:textId="77777777" w:rsidR="00A8064F" w:rsidRPr="00061E13" w:rsidRDefault="00A8064F" w:rsidP="00F954B6">
      <w:pPr>
        <w:rPr>
          <w:rFonts w:ascii="ＭＳ ゴシック" w:eastAsia="ＭＳ ゴシック" w:hAnsi="ＭＳ ゴシック"/>
          <w:bdr w:val="single" w:sz="4" w:space="0" w:color="auto"/>
        </w:rPr>
      </w:pPr>
      <w:r w:rsidRPr="00061E13">
        <w:rPr>
          <w:rFonts w:ascii="ＭＳ ゴシック" w:eastAsia="ＭＳ ゴシック" w:hAnsi="ＭＳ ゴシック" w:hint="eastAsia"/>
          <w:bdr w:val="single" w:sz="4" w:space="0" w:color="auto"/>
        </w:rPr>
        <w:t>留意事項</w:t>
      </w:r>
    </w:p>
    <w:p w14:paraId="166BF326" w14:textId="77777777" w:rsidR="00D96636" w:rsidRPr="00061E13" w:rsidRDefault="00A8064F" w:rsidP="00D96636">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w:t>
      </w:r>
      <w:r w:rsidR="00D96636" w:rsidRPr="00061E13">
        <w:rPr>
          <w:rFonts w:ascii="ＭＳ ゴシック" w:eastAsia="ＭＳ ゴシック" w:hAnsi="ＭＳ ゴシック" w:hint="eastAsia"/>
        </w:rPr>
        <w:t xml:space="preserve">　</w:t>
      </w:r>
      <w:r w:rsidRPr="00061E13">
        <w:rPr>
          <w:rFonts w:ascii="ＭＳ ゴシック" w:eastAsia="ＭＳ ゴシック" w:hAnsi="ＭＳ ゴシック" w:hint="eastAsia"/>
        </w:rPr>
        <w:t>第一種特定製品の管理者は、第一種特定製品整備者又は第一種フロン類</w:t>
      </w:r>
      <w:r w:rsidR="00D96636" w:rsidRPr="00061E13">
        <w:rPr>
          <w:rFonts w:ascii="ＭＳ ゴシック" w:eastAsia="ＭＳ ゴシック" w:hAnsi="ＭＳ ゴシック" w:hint="eastAsia"/>
        </w:rPr>
        <w:t>充塡</w:t>
      </w:r>
      <w:r w:rsidRPr="00061E13">
        <w:rPr>
          <w:rFonts w:ascii="ＭＳ ゴシック" w:eastAsia="ＭＳ ゴシック" w:hAnsi="ＭＳ ゴシック" w:hint="eastAsia"/>
        </w:rPr>
        <w:t>回収業者から、管理第一種特定製品の整備に際して</w:t>
      </w:r>
      <w:r w:rsidR="00D96636" w:rsidRPr="00061E13">
        <w:rPr>
          <w:rFonts w:ascii="ＭＳ ゴシック" w:eastAsia="ＭＳ ゴシック" w:hAnsi="ＭＳ ゴシック" w:hint="eastAsia"/>
        </w:rPr>
        <w:t>本</w:t>
      </w:r>
      <w:r w:rsidRPr="00061E13">
        <w:rPr>
          <w:rFonts w:ascii="ＭＳ ゴシック" w:eastAsia="ＭＳ ゴシック" w:hAnsi="ＭＳ ゴシック" w:hint="eastAsia"/>
        </w:rPr>
        <w:t>記録簿の提示を求められたときは、速やかに、これに応じる</w:t>
      </w:r>
      <w:r w:rsidR="009053E1">
        <w:rPr>
          <w:rFonts w:ascii="ＭＳ ゴシック" w:eastAsia="ＭＳ ゴシック" w:hAnsi="ＭＳ ゴシック" w:hint="eastAsia"/>
        </w:rPr>
        <w:t>必要があります</w:t>
      </w:r>
      <w:r w:rsidRPr="00061E13">
        <w:rPr>
          <w:rFonts w:ascii="ＭＳ ゴシック" w:eastAsia="ＭＳ ゴシック" w:hAnsi="ＭＳ ゴシック" w:hint="eastAsia"/>
        </w:rPr>
        <w:t>。</w:t>
      </w:r>
    </w:p>
    <w:p w14:paraId="465BB772" w14:textId="77777777" w:rsidR="00A8064F" w:rsidRPr="00061E13" w:rsidRDefault="00A8064F" w:rsidP="00D96636">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w:t>
      </w:r>
      <w:r w:rsidR="00D96636" w:rsidRPr="00061E13">
        <w:rPr>
          <w:rFonts w:ascii="ＭＳ ゴシック" w:eastAsia="ＭＳ ゴシック" w:hAnsi="ＭＳ ゴシック" w:hint="eastAsia"/>
        </w:rPr>
        <w:t xml:space="preserve">　</w:t>
      </w:r>
      <w:r w:rsidR="00FD3E56" w:rsidRPr="00061E13">
        <w:rPr>
          <w:rFonts w:ascii="ＭＳ ゴシック" w:eastAsia="ＭＳ ゴシック" w:hAnsi="ＭＳ ゴシック" w:hint="eastAsia"/>
        </w:rPr>
        <w:t>本記録簿は、機器</w:t>
      </w:r>
      <w:r w:rsidR="007E0C4E">
        <w:rPr>
          <w:rFonts w:ascii="ＭＳ ゴシック" w:eastAsia="ＭＳ ゴシック" w:hAnsi="ＭＳ ゴシック" w:hint="eastAsia"/>
        </w:rPr>
        <w:t>の</w:t>
      </w:r>
      <w:r w:rsidR="00FD3E56" w:rsidRPr="00061E13">
        <w:rPr>
          <w:rFonts w:ascii="ＭＳ ゴシック" w:eastAsia="ＭＳ ゴシック" w:hAnsi="ＭＳ ゴシック" w:hint="eastAsia"/>
        </w:rPr>
        <w:t>廃棄</w:t>
      </w:r>
      <w:r w:rsidR="007E0C4E">
        <w:rPr>
          <w:rFonts w:ascii="ＭＳ ゴシック" w:eastAsia="ＭＳ ゴシック" w:hAnsi="ＭＳ ゴシック" w:hint="eastAsia"/>
        </w:rPr>
        <w:t>を行い、当該機器に充塡されているフロン類の引渡しを完了した日から３年間</w:t>
      </w:r>
      <w:r w:rsidR="009053E1">
        <w:rPr>
          <w:rFonts w:ascii="ＭＳ ゴシック" w:eastAsia="ＭＳ ゴシック" w:hAnsi="ＭＳ ゴシック" w:hint="eastAsia"/>
        </w:rPr>
        <w:t>、</w:t>
      </w:r>
      <w:r w:rsidR="00FD3E56" w:rsidRPr="00061E13">
        <w:rPr>
          <w:rFonts w:ascii="ＭＳ ゴシック" w:eastAsia="ＭＳ ゴシック" w:hAnsi="ＭＳ ゴシック" w:hint="eastAsia"/>
        </w:rPr>
        <w:t>保存する</w:t>
      </w:r>
      <w:r w:rsidR="009053E1">
        <w:rPr>
          <w:rFonts w:ascii="ＭＳ ゴシック" w:eastAsia="ＭＳ ゴシック" w:hAnsi="ＭＳ ゴシック" w:hint="eastAsia"/>
        </w:rPr>
        <w:t>必要があります</w:t>
      </w:r>
      <w:r w:rsidR="00FD3E56" w:rsidRPr="00061E13">
        <w:rPr>
          <w:rFonts w:ascii="ＭＳ ゴシック" w:eastAsia="ＭＳ ゴシック" w:hAnsi="ＭＳ ゴシック" w:hint="eastAsia"/>
        </w:rPr>
        <w:t>。また、機器</w:t>
      </w:r>
      <w:r w:rsidRPr="00061E13">
        <w:rPr>
          <w:rFonts w:ascii="ＭＳ ゴシック" w:eastAsia="ＭＳ ゴシック" w:hAnsi="ＭＳ ゴシック" w:hint="eastAsia"/>
        </w:rPr>
        <w:t>を他者に売却する場合、</w:t>
      </w:r>
      <w:r w:rsidR="00D96636" w:rsidRPr="00061E13">
        <w:rPr>
          <w:rFonts w:ascii="ＭＳ ゴシック" w:eastAsia="ＭＳ ゴシック" w:hAnsi="ＭＳ ゴシック" w:hint="eastAsia"/>
        </w:rPr>
        <w:t>本記録簿</w:t>
      </w:r>
      <w:r w:rsidRPr="00061E13">
        <w:rPr>
          <w:rFonts w:ascii="ＭＳ ゴシック" w:eastAsia="ＭＳ ゴシック" w:hAnsi="ＭＳ ゴシック" w:hint="eastAsia"/>
        </w:rPr>
        <w:t>又はその写しを当該</w:t>
      </w:r>
      <w:r w:rsidR="00FD3E56" w:rsidRPr="00061E13">
        <w:rPr>
          <w:rFonts w:ascii="ＭＳ ゴシック" w:eastAsia="ＭＳ ゴシック" w:hAnsi="ＭＳ ゴシック" w:hint="eastAsia"/>
        </w:rPr>
        <w:t>機器</w:t>
      </w:r>
      <w:r w:rsidRPr="00061E13">
        <w:rPr>
          <w:rFonts w:ascii="ＭＳ ゴシック" w:eastAsia="ＭＳ ゴシック" w:hAnsi="ＭＳ ゴシック" w:hint="eastAsia"/>
        </w:rPr>
        <w:t>と合わせて売却の相手方に引き渡す</w:t>
      </w:r>
      <w:r w:rsidR="009053E1">
        <w:rPr>
          <w:rFonts w:ascii="ＭＳ ゴシック" w:eastAsia="ＭＳ ゴシック" w:hAnsi="ＭＳ ゴシック" w:hint="eastAsia"/>
        </w:rPr>
        <w:t>必要があります</w:t>
      </w:r>
      <w:r w:rsidRPr="00061E13">
        <w:rPr>
          <w:rFonts w:ascii="ＭＳ ゴシック" w:eastAsia="ＭＳ ゴシック" w:hAnsi="ＭＳ ゴシック" w:hint="eastAsia"/>
        </w:rPr>
        <w:t>。</w:t>
      </w:r>
    </w:p>
    <w:p w14:paraId="4799648F" w14:textId="77777777" w:rsidR="00504A42" w:rsidRPr="00061E13" w:rsidRDefault="00504A42" w:rsidP="00A8064F">
      <w:pPr>
        <w:rPr>
          <w:rFonts w:ascii="ＭＳ ゴシック" w:eastAsia="ＭＳ ゴシック" w:hAnsi="ＭＳ ゴシック"/>
        </w:rPr>
      </w:pPr>
    </w:p>
    <w:p w14:paraId="62B39B1D" w14:textId="77777777" w:rsidR="00EA4B35" w:rsidRPr="00061E13" w:rsidRDefault="00EA4B35" w:rsidP="00F954B6">
      <w:pPr>
        <w:rPr>
          <w:rFonts w:ascii="ＭＳ ゴシック" w:eastAsia="ＭＳ ゴシック" w:hAnsi="ＭＳ ゴシック"/>
        </w:rPr>
      </w:pPr>
      <w:r w:rsidRPr="00061E13">
        <w:rPr>
          <w:rFonts w:ascii="ＭＳ ゴシック" w:eastAsia="ＭＳ ゴシック" w:hAnsi="ＭＳ 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7660"/>
      </w:tblGrid>
      <w:tr w:rsidR="00061E13" w:rsidRPr="00061E13" w14:paraId="3C1A4776" w14:textId="77777777" w:rsidTr="0081433F">
        <w:tc>
          <w:tcPr>
            <w:tcW w:w="9242" w:type="dxa"/>
            <w:gridSpan w:val="2"/>
            <w:shd w:val="pct12" w:color="auto" w:fill="auto"/>
          </w:tcPr>
          <w:p w14:paraId="1F528739" w14:textId="77777777" w:rsidR="00EA4B35" w:rsidRPr="00061E13" w:rsidRDefault="00EA4B35" w:rsidP="009053E1">
            <w:pPr>
              <w:rPr>
                <w:rFonts w:ascii="ＭＳ ゴシック" w:eastAsia="ＭＳ ゴシック" w:hAnsi="ＭＳ ゴシック"/>
              </w:rPr>
            </w:pPr>
            <w:r w:rsidRPr="00061E13">
              <w:rPr>
                <w:rFonts w:ascii="ＭＳ ゴシック" w:eastAsia="ＭＳ ゴシック" w:hAnsi="ＭＳ ゴシック" w:hint="eastAsia"/>
              </w:rPr>
              <w:lastRenderedPageBreak/>
              <w:t>詳細事項①</w:t>
            </w:r>
          </w:p>
        </w:tc>
      </w:tr>
      <w:tr w:rsidR="00061E13" w:rsidRPr="00061E13" w14:paraId="52289D95" w14:textId="77777777" w:rsidTr="0081433F">
        <w:tc>
          <w:tcPr>
            <w:tcW w:w="1382" w:type="dxa"/>
            <w:shd w:val="clear" w:color="auto" w:fill="auto"/>
            <w:vAlign w:val="center"/>
          </w:tcPr>
          <w:p w14:paraId="573444B8" w14:textId="77777777" w:rsidR="00EA4B35" w:rsidRPr="00061E13" w:rsidRDefault="00EA4B35" w:rsidP="0081433F">
            <w:pPr>
              <w:rPr>
                <w:rFonts w:ascii="ＭＳ ゴシック" w:eastAsia="ＭＳ ゴシック" w:hAnsi="ＭＳ ゴシック"/>
              </w:rPr>
            </w:pPr>
            <w:r w:rsidRPr="00061E13">
              <w:rPr>
                <w:rFonts w:ascii="ＭＳ ゴシック" w:eastAsia="ＭＳ ゴシック" w:hAnsi="ＭＳ ゴシック" w:hint="eastAsia"/>
              </w:rPr>
              <w:t>実施年月日</w:t>
            </w:r>
          </w:p>
        </w:tc>
        <w:tc>
          <w:tcPr>
            <w:tcW w:w="7860" w:type="dxa"/>
            <w:shd w:val="clear" w:color="auto" w:fill="auto"/>
            <w:vAlign w:val="center"/>
          </w:tcPr>
          <w:p w14:paraId="0B3D324B" w14:textId="77777777" w:rsidR="00EA4B35" w:rsidRPr="00061E13" w:rsidRDefault="00EA4B35" w:rsidP="0081433F">
            <w:pPr>
              <w:rPr>
                <w:rFonts w:ascii="ＭＳ ゴシック" w:eastAsia="ＭＳ ゴシック" w:hAnsi="ＭＳ ゴシック"/>
              </w:rPr>
            </w:pPr>
            <w:r w:rsidRPr="00061E13">
              <w:rPr>
                <w:rFonts w:ascii="ＭＳ ゴシック" w:eastAsia="ＭＳ ゴシック" w:hAnsi="ＭＳ ゴシック" w:hint="eastAsia"/>
              </w:rPr>
              <w:t>漏えい又は故障等の箇所その他の状況に関する事項</w:t>
            </w:r>
          </w:p>
          <w:p w14:paraId="45BF2CDB" w14:textId="77777777" w:rsidR="00EA4B35" w:rsidRPr="00061E13" w:rsidRDefault="00EA4B35" w:rsidP="0081433F">
            <w:pPr>
              <w:rPr>
                <w:rFonts w:ascii="ＭＳ ゴシック" w:eastAsia="ＭＳ ゴシック" w:hAnsi="ＭＳ ゴシック"/>
              </w:rPr>
            </w:pPr>
            <w:r w:rsidRPr="00061E13">
              <w:rPr>
                <w:rFonts w:ascii="ＭＳ ゴシック" w:eastAsia="ＭＳ ゴシック" w:hAnsi="ＭＳ ゴシック" w:hint="eastAsia"/>
              </w:rPr>
              <w:t>※［該当する場合］速やかな修理が困難である理由及び修理の予定時期</w:t>
            </w:r>
          </w:p>
        </w:tc>
      </w:tr>
      <w:tr w:rsidR="00061E13" w:rsidRPr="00061E13" w14:paraId="44C5262E" w14:textId="77777777" w:rsidTr="009A0BC9">
        <w:tc>
          <w:tcPr>
            <w:tcW w:w="1382" w:type="dxa"/>
            <w:shd w:val="clear" w:color="auto" w:fill="auto"/>
          </w:tcPr>
          <w:p w14:paraId="7B3236AA" w14:textId="77777777" w:rsidR="00014B78" w:rsidRPr="00061E13" w:rsidRDefault="00014B78" w:rsidP="009A0BC9">
            <w:pPr>
              <w:rPr>
                <w:rFonts w:ascii="ＭＳ ゴシック" w:eastAsia="ＭＳ ゴシック" w:hAnsi="ＭＳ ゴシック"/>
              </w:rPr>
            </w:pPr>
          </w:p>
        </w:tc>
        <w:tc>
          <w:tcPr>
            <w:tcW w:w="7860" w:type="dxa"/>
            <w:shd w:val="clear" w:color="auto" w:fill="auto"/>
            <w:vAlign w:val="center"/>
          </w:tcPr>
          <w:p w14:paraId="50681A48" w14:textId="77777777" w:rsidR="005459FF" w:rsidRPr="00061E13" w:rsidRDefault="005459FF" w:rsidP="00927CFC">
            <w:pPr>
              <w:rPr>
                <w:rFonts w:ascii="ＭＳ ゴシック" w:eastAsia="ＭＳ ゴシック" w:hAnsi="ＭＳ ゴシック"/>
              </w:rPr>
            </w:pPr>
          </w:p>
        </w:tc>
      </w:tr>
      <w:tr w:rsidR="00061E13" w:rsidRPr="00061E13" w14:paraId="04C68D62" w14:textId="77777777" w:rsidTr="0081433F">
        <w:tc>
          <w:tcPr>
            <w:tcW w:w="1382" w:type="dxa"/>
            <w:shd w:val="clear" w:color="auto" w:fill="auto"/>
            <w:vAlign w:val="center"/>
          </w:tcPr>
          <w:p w14:paraId="5A568D5F" w14:textId="77777777" w:rsidR="00014B78" w:rsidRPr="00061E13" w:rsidRDefault="00014B78" w:rsidP="0081433F">
            <w:pPr>
              <w:rPr>
                <w:rFonts w:ascii="ＭＳ ゴシック" w:eastAsia="ＭＳ ゴシック" w:hAnsi="ＭＳ ゴシック"/>
              </w:rPr>
            </w:pPr>
          </w:p>
        </w:tc>
        <w:tc>
          <w:tcPr>
            <w:tcW w:w="7860" w:type="dxa"/>
            <w:shd w:val="clear" w:color="auto" w:fill="auto"/>
            <w:vAlign w:val="center"/>
          </w:tcPr>
          <w:p w14:paraId="457A6D79" w14:textId="77777777" w:rsidR="00014B78" w:rsidRPr="00061E13" w:rsidRDefault="00014B78" w:rsidP="0081433F">
            <w:pPr>
              <w:rPr>
                <w:rFonts w:ascii="ＭＳ ゴシック" w:eastAsia="ＭＳ ゴシック" w:hAnsi="ＭＳ ゴシック"/>
              </w:rPr>
            </w:pPr>
          </w:p>
        </w:tc>
      </w:tr>
      <w:tr w:rsidR="00061E13" w:rsidRPr="00061E13" w14:paraId="7FEE7F82" w14:textId="77777777" w:rsidTr="0081433F">
        <w:tc>
          <w:tcPr>
            <w:tcW w:w="1382" w:type="dxa"/>
            <w:shd w:val="clear" w:color="auto" w:fill="auto"/>
            <w:vAlign w:val="center"/>
          </w:tcPr>
          <w:p w14:paraId="502A9495" w14:textId="77777777" w:rsidR="00014B78" w:rsidRPr="00061E13" w:rsidRDefault="00014B78" w:rsidP="0081433F">
            <w:pPr>
              <w:rPr>
                <w:rFonts w:ascii="ＭＳ ゴシック" w:eastAsia="ＭＳ ゴシック" w:hAnsi="ＭＳ ゴシック"/>
              </w:rPr>
            </w:pPr>
          </w:p>
        </w:tc>
        <w:tc>
          <w:tcPr>
            <w:tcW w:w="7860" w:type="dxa"/>
            <w:shd w:val="clear" w:color="auto" w:fill="auto"/>
            <w:vAlign w:val="center"/>
          </w:tcPr>
          <w:p w14:paraId="0C9309E0" w14:textId="77777777" w:rsidR="00014B78" w:rsidRPr="00061E13" w:rsidRDefault="00014B78" w:rsidP="0081433F">
            <w:pPr>
              <w:rPr>
                <w:rFonts w:ascii="ＭＳ ゴシック" w:eastAsia="ＭＳ ゴシック" w:hAnsi="ＭＳ ゴシック"/>
              </w:rPr>
            </w:pPr>
          </w:p>
        </w:tc>
      </w:tr>
      <w:tr w:rsidR="00061E13" w:rsidRPr="00061E13" w14:paraId="411300F4" w14:textId="77777777" w:rsidTr="0081433F">
        <w:tc>
          <w:tcPr>
            <w:tcW w:w="1382" w:type="dxa"/>
            <w:shd w:val="clear" w:color="auto" w:fill="auto"/>
          </w:tcPr>
          <w:p w14:paraId="7B9E93B6" w14:textId="77777777" w:rsidR="00014B78" w:rsidRPr="00061E13" w:rsidRDefault="00014B78" w:rsidP="0081433F">
            <w:pPr>
              <w:rPr>
                <w:rFonts w:ascii="ＭＳ ゴシック" w:eastAsia="ＭＳ ゴシック" w:hAnsi="ＭＳ ゴシック"/>
              </w:rPr>
            </w:pPr>
          </w:p>
        </w:tc>
        <w:tc>
          <w:tcPr>
            <w:tcW w:w="7860" w:type="dxa"/>
            <w:shd w:val="clear" w:color="auto" w:fill="auto"/>
          </w:tcPr>
          <w:p w14:paraId="0D95A621" w14:textId="77777777" w:rsidR="00014B78" w:rsidRPr="00061E13" w:rsidRDefault="00014B78" w:rsidP="0081433F">
            <w:pPr>
              <w:rPr>
                <w:rFonts w:ascii="ＭＳ ゴシック" w:eastAsia="ＭＳ ゴシック" w:hAnsi="ＭＳ ゴシック"/>
              </w:rPr>
            </w:pPr>
          </w:p>
        </w:tc>
      </w:tr>
      <w:tr w:rsidR="00061E13" w:rsidRPr="00061E13" w14:paraId="7A7E596B" w14:textId="77777777" w:rsidTr="0081433F">
        <w:tc>
          <w:tcPr>
            <w:tcW w:w="1382" w:type="dxa"/>
            <w:shd w:val="clear" w:color="auto" w:fill="auto"/>
          </w:tcPr>
          <w:p w14:paraId="111856A0" w14:textId="77777777" w:rsidR="00014B78" w:rsidRPr="00061E13" w:rsidRDefault="00014B78" w:rsidP="0081433F">
            <w:pPr>
              <w:rPr>
                <w:rFonts w:ascii="ＭＳ ゴシック" w:eastAsia="ＭＳ ゴシック" w:hAnsi="ＭＳ ゴシック"/>
              </w:rPr>
            </w:pPr>
          </w:p>
        </w:tc>
        <w:tc>
          <w:tcPr>
            <w:tcW w:w="7860" w:type="dxa"/>
            <w:shd w:val="clear" w:color="auto" w:fill="auto"/>
          </w:tcPr>
          <w:p w14:paraId="6DC004A0" w14:textId="77777777" w:rsidR="00014B78" w:rsidRPr="00061E13" w:rsidRDefault="00014B78" w:rsidP="0081433F">
            <w:pPr>
              <w:rPr>
                <w:rFonts w:ascii="ＭＳ ゴシック" w:eastAsia="ＭＳ ゴシック" w:hAnsi="ＭＳ ゴシック"/>
              </w:rPr>
            </w:pPr>
          </w:p>
        </w:tc>
      </w:tr>
      <w:tr w:rsidR="00061E13" w:rsidRPr="00061E13" w14:paraId="207BC969" w14:textId="77777777" w:rsidTr="0081433F">
        <w:tc>
          <w:tcPr>
            <w:tcW w:w="9242" w:type="dxa"/>
            <w:gridSpan w:val="2"/>
            <w:shd w:val="pct12" w:color="auto" w:fill="auto"/>
          </w:tcPr>
          <w:p w14:paraId="5C396245" w14:textId="77777777" w:rsidR="00014B78" w:rsidRPr="00061E13" w:rsidRDefault="00014B78" w:rsidP="0081433F">
            <w:pPr>
              <w:rPr>
                <w:rFonts w:ascii="ＭＳ ゴシック" w:eastAsia="ＭＳ ゴシック" w:hAnsi="ＭＳ ゴシック"/>
              </w:rPr>
            </w:pPr>
            <w:r w:rsidRPr="00061E13">
              <w:rPr>
                <w:rFonts w:ascii="ＭＳ ゴシック" w:eastAsia="ＭＳ ゴシック" w:hAnsi="ＭＳ ゴシック" w:hint="eastAsia"/>
              </w:rPr>
              <w:t>詳細事項②</w:t>
            </w:r>
          </w:p>
        </w:tc>
      </w:tr>
      <w:tr w:rsidR="00061E13" w:rsidRPr="00061E13" w14:paraId="0A5F2E14" w14:textId="77777777" w:rsidTr="0081433F">
        <w:tc>
          <w:tcPr>
            <w:tcW w:w="1382" w:type="dxa"/>
            <w:shd w:val="clear" w:color="auto" w:fill="auto"/>
            <w:vAlign w:val="center"/>
          </w:tcPr>
          <w:p w14:paraId="47EA7A8A" w14:textId="77777777" w:rsidR="00014B78" w:rsidRPr="00061E13" w:rsidRDefault="00014B78" w:rsidP="0081433F">
            <w:pPr>
              <w:rPr>
                <w:rFonts w:ascii="ＭＳ ゴシック" w:eastAsia="ＭＳ ゴシック" w:hAnsi="ＭＳ ゴシック"/>
              </w:rPr>
            </w:pPr>
            <w:r w:rsidRPr="00061E13">
              <w:rPr>
                <w:rFonts w:ascii="ＭＳ ゴシック" w:eastAsia="ＭＳ ゴシック" w:hAnsi="ＭＳ ゴシック" w:hint="eastAsia"/>
              </w:rPr>
              <w:t>実施年月日</w:t>
            </w:r>
          </w:p>
        </w:tc>
        <w:tc>
          <w:tcPr>
            <w:tcW w:w="7860" w:type="dxa"/>
            <w:shd w:val="clear" w:color="auto" w:fill="auto"/>
          </w:tcPr>
          <w:p w14:paraId="096BDF38" w14:textId="77777777" w:rsidR="00014B78" w:rsidRPr="00061E13" w:rsidRDefault="00014B78" w:rsidP="0081433F">
            <w:pPr>
              <w:rPr>
                <w:rFonts w:ascii="ＭＳ ゴシック" w:eastAsia="ＭＳ ゴシック" w:hAnsi="ＭＳ ゴシック"/>
              </w:rPr>
            </w:pPr>
            <w:r w:rsidRPr="00061E13">
              <w:rPr>
                <w:rFonts w:ascii="ＭＳ ゴシック" w:eastAsia="ＭＳ ゴシック" w:hAnsi="ＭＳ ゴシック" w:hint="eastAsia"/>
              </w:rPr>
              <w:t>当該修理の内容及びその結果</w:t>
            </w:r>
          </w:p>
        </w:tc>
      </w:tr>
      <w:tr w:rsidR="00061E13" w:rsidRPr="00061E13" w14:paraId="19AF55D1" w14:textId="77777777" w:rsidTr="009A0BC9">
        <w:tc>
          <w:tcPr>
            <w:tcW w:w="1382" w:type="dxa"/>
            <w:shd w:val="clear" w:color="auto" w:fill="auto"/>
          </w:tcPr>
          <w:p w14:paraId="00777ABA" w14:textId="77777777" w:rsidR="00014B78" w:rsidRPr="00061E13" w:rsidRDefault="00014B78" w:rsidP="009A0BC9">
            <w:pPr>
              <w:rPr>
                <w:rFonts w:ascii="ＭＳ ゴシック" w:eastAsia="ＭＳ ゴシック" w:hAnsi="ＭＳ ゴシック"/>
              </w:rPr>
            </w:pPr>
          </w:p>
        </w:tc>
        <w:tc>
          <w:tcPr>
            <w:tcW w:w="7860" w:type="dxa"/>
            <w:shd w:val="clear" w:color="auto" w:fill="auto"/>
          </w:tcPr>
          <w:p w14:paraId="02ABF3A9" w14:textId="77777777" w:rsidR="00014B78" w:rsidRPr="00061E13" w:rsidRDefault="00014B78" w:rsidP="000A43C6">
            <w:pPr>
              <w:rPr>
                <w:rFonts w:ascii="ＭＳ ゴシック" w:eastAsia="ＭＳ ゴシック" w:hAnsi="ＭＳ ゴシック"/>
              </w:rPr>
            </w:pPr>
          </w:p>
        </w:tc>
      </w:tr>
      <w:tr w:rsidR="00061E13" w:rsidRPr="00061E13" w14:paraId="679C3467" w14:textId="77777777" w:rsidTr="0081433F">
        <w:tc>
          <w:tcPr>
            <w:tcW w:w="1382" w:type="dxa"/>
            <w:shd w:val="clear" w:color="auto" w:fill="auto"/>
            <w:vAlign w:val="center"/>
          </w:tcPr>
          <w:p w14:paraId="767BF379" w14:textId="77777777" w:rsidR="00014B78" w:rsidRPr="00061E13" w:rsidRDefault="00014B78" w:rsidP="0081433F">
            <w:pPr>
              <w:rPr>
                <w:rFonts w:ascii="ＭＳ ゴシック" w:eastAsia="ＭＳ ゴシック" w:hAnsi="ＭＳ ゴシック"/>
              </w:rPr>
            </w:pPr>
          </w:p>
        </w:tc>
        <w:tc>
          <w:tcPr>
            <w:tcW w:w="7860" w:type="dxa"/>
            <w:shd w:val="clear" w:color="auto" w:fill="auto"/>
          </w:tcPr>
          <w:p w14:paraId="0C385186" w14:textId="77777777" w:rsidR="00014B78" w:rsidRPr="00061E13" w:rsidRDefault="00014B78" w:rsidP="0081433F">
            <w:pPr>
              <w:rPr>
                <w:rFonts w:ascii="ＭＳ ゴシック" w:eastAsia="ＭＳ ゴシック" w:hAnsi="ＭＳ ゴシック"/>
              </w:rPr>
            </w:pPr>
          </w:p>
        </w:tc>
      </w:tr>
      <w:tr w:rsidR="00061E13" w:rsidRPr="00061E13" w14:paraId="74BE636D" w14:textId="77777777" w:rsidTr="0081433F">
        <w:tc>
          <w:tcPr>
            <w:tcW w:w="1382" w:type="dxa"/>
            <w:shd w:val="clear" w:color="auto" w:fill="auto"/>
            <w:vAlign w:val="center"/>
          </w:tcPr>
          <w:p w14:paraId="6E93527E" w14:textId="77777777" w:rsidR="00014B78" w:rsidRPr="00061E13" w:rsidRDefault="00014B78" w:rsidP="0081433F">
            <w:pPr>
              <w:rPr>
                <w:rFonts w:ascii="ＭＳ ゴシック" w:eastAsia="ＭＳ ゴシック" w:hAnsi="ＭＳ ゴシック"/>
              </w:rPr>
            </w:pPr>
          </w:p>
        </w:tc>
        <w:tc>
          <w:tcPr>
            <w:tcW w:w="7860" w:type="dxa"/>
            <w:shd w:val="clear" w:color="auto" w:fill="auto"/>
          </w:tcPr>
          <w:p w14:paraId="24D0AE60" w14:textId="77777777" w:rsidR="00014B78" w:rsidRPr="00061E13" w:rsidRDefault="00014B78" w:rsidP="0081433F">
            <w:pPr>
              <w:rPr>
                <w:rFonts w:ascii="ＭＳ ゴシック" w:eastAsia="ＭＳ ゴシック" w:hAnsi="ＭＳ ゴシック"/>
              </w:rPr>
            </w:pPr>
          </w:p>
        </w:tc>
      </w:tr>
      <w:tr w:rsidR="00061E13" w:rsidRPr="00061E13" w14:paraId="678F478D" w14:textId="77777777" w:rsidTr="0081433F">
        <w:tc>
          <w:tcPr>
            <w:tcW w:w="1382" w:type="dxa"/>
            <w:shd w:val="clear" w:color="auto" w:fill="auto"/>
            <w:vAlign w:val="center"/>
          </w:tcPr>
          <w:p w14:paraId="46F94289" w14:textId="77777777" w:rsidR="00014B78" w:rsidRPr="00061E13" w:rsidRDefault="00014B78" w:rsidP="0081433F">
            <w:pPr>
              <w:rPr>
                <w:rFonts w:ascii="ＭＳ ゴシック" w:eastAsia="ＭＳ ゴシック" w:hAnsi="ＭＳ ゴシック"/>
              </w:rPr>
            </w:pPr>
          </w:p>
        </w:tc>
        <w:tc>
          <w:tcPr>
            <w:tcW w:w="7860" w:type="dxa"/>
            <w:shd w:val="clear" w:color="auto" w:fill="auto"/>
          </w:tcPr>
          <w:p w14:paraId="637A5803" w14:textId="77777777" w:rsidR="00014B78" w:rsidRPr="00061E13" w:rsidRDefault="00014B78" w:rsidP="0081433F">
            <w:pPr>
              <w:rPr>
                <w:rFonts w:ascii="ＭＳ ゴシック" w:eastAsia="ＭＳ ゴシック" w:hAnsi="ＭＳ ゴシック"/>
              </w:rPr>
            </w:pPr>
          </w:p>
        </w:tc>
      </w:tr>
      <w:tr w:rsidR="00061E13" w:rsidRPr="00061E13" w14:paraId="356C7B59" w14:textId="77777777" w:rsidTr="0081433F">
        <w:tc>
          <w:tcPr>
            <w:tcW w:w="1382" w:type="dxa"/>
            <w:shd w:val="clear" w:color="auto" w:fill="auto"/>
          </w:tcPr>
          <w:p w14:paraId="7EB8CB9A" w14:textId="77777777" w:rsidR="00014B78" w:rsidRPr="00061E13" w:rsidRDefault="00014B78" w:rsidP="0081433F">
            <w:pPr>
              <w:rPr>
                <w:rFonts w:ascii="ＭＳ ゴシック" w:eastAsia="ＭＳ ゴシック" w:hAnsi="ＭＳ ゴシック"/>
              </w:rPr>
            </w:pPr>
          </w:p>
        </w:tc>
        <w:tc>
          <w:tcPr>
            <w:tcW w:w="7860" w:type="dxa"/>
            <w:shd w:val="clear" w:color="auto" w:fill="auto"/>
          </w:tcPr>
          <w:p w14:paraId="1267DBEB" w14:textId="77777777" w:rsidR="00014B78" w:rsidRPr="00061E13" w:rsidRDefault="00014B78" w:rsidP="0081433F">
            <w:pPr>
              <w:rPr>
                <w:rFonts w:ascii="ＭＳ ゴシック" w:eastAsia="ＭＳ ゴシック" w:hAnsi="ＭＳ ゴシック"/>
              </w:rPr>
            </w:pPr>
          </w:p>
        </w:tc>
      </w:tr>
    </w:tbl>
    <w:p w14:paraId="1DC4C8EB" w14:textId="77777777" w:rsidR="00504A42" w:rsidRPr="00061E13" w:rsidRDefault="00D96636" w:rsidP="00504A42">
      <w:pPr>
        <w:rPr>
          <w:rFonts w:ascii="ＭＳ ゴシック" w:eastAsia="ＭＳ ゴシック" w:hAnsi="ＭＳ ゴシック"/>
        </w:rPr>
      </w:pPr>
      <w:r w:rsidRPr="00061E13">
        <w:rPr>
          <w:rFonts w:ascii="ＭＳ ゴシック" w:eastAsia="ＭＳ ゴシック" w:hAnsi="ＭＳ ゴシック" w:hint="eastAsia"/>
          <w:bdr w:val="single" w:sz="4" w:space="0" w:color="auto"/>
        </w:rPr>
        <w:t>備考</w:t>
      </w:r>
    </w:p>
    <w:p w14:paraId="215CB311" w14:textId="5355C80B" w:rsidR="00EA4B35" w:rsidRPr="00061E13" w:rsidRDefault="005459FF" w:rsidP="005459FF">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 xml:space="preserve">・　</w:t>
      </w:r>
      <w:r w:rsidR="00504A42" w:rsidRPr="00061E13">
        <w:rPr>
          <w:rFonts w:ascii="ＭＳ ゴシック" w:eastAsia="ＭＳ ゴシック" w:hAnsi="ＭＳ ゴシック" w:hint="eastAsia"/>
        </w:rPr>
        <w:t>実施年月日については、「簡易点検」、「定期点検」、「修理」の実施年月日</w:t>
      </w:r>
      <w:r w:rsidR="00B628B1" w:rsidRPr="00B628B1">
        <w:rPr>
          <w:rFonts w:ascii="ＭＳ ゴシック" w:eastAsia="ＭＳ ゴシック" w:hAnsi="ＭＳ ゴシック" w:hint="eastAsia"/>
        </w:rPr>
        <w:t>又は「常時監視システム」から漏えい又は漏えいの疑いがある旨通知された年月日</w:t>
      </w:r>
      <w:r w:rsidR="00504A42" w:rsidRPr="00061E13">
        <w:rPr>
          <w:rFonts w:ascii="ＭＳ ゴシック" w:eastAsia="ＭＳ ゴシック" w:hAnsi="ＭＳ ゴシック" w:hint="eastAsia"/>
        </w:rPr>
        <w:t>を記入し、</w:t>
      </w:r>
      <w:r w:rsidR="00781FEC">
        <w:rPr>
          <w:rFonts w:ascii="ＭＳ ゴシック" w:eastAsia="ＭＳ ゴシック" w:hAnsi="ＭＳ ゴシック" w:hint="eastAsia"/>
        </w:rPr>
        <w:t>１ページ目の表</w:t>
      </w:r>
      <w:r w:rsidR="00504A42" w:rsidRPr="00061E13">
        <w:rPr>
          <w:rFonts w:ascii="ＭＳ ゴシック" w:eastAsia="ＭＳ ゴシック" w:hAnsi="ＭＳ ゴシック" w:hint="eastAsia"/>
        </w:rPr>
        <w:t>と対応可能なものとすること。</w:t>
      </w:r>
      <w:r w:rsidR="005E3E12">
        <w:rPr>
          <w:rFonts w:ascii="ＭＳ ゴシック" w:eastAsia="ＭＳ ゴシック" w:hAnsi="ＭＳ ゴシック" w:hint="eastAsia"/>
        </w:rPr>
        <w:t>必要に応じて、図面等を添付します。</w:t>
      </w:r>
    </w:p>
    <w:sectPr w:rsidR="00EA4B35" w:rsidRPr="00061E13" w:rsidSect="00F954B6">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A142" w14:textId="77777777" w:rsidR="00523F33" w:rsidRDefault="00523F33" w:rsidP="005661B4">
      <w:r>
        <w:separator/>
      </w:r>
    </w:p>
  </w:endnote>
  <w:endnote w:type="continuationSeparator" w:id="0">
    <w:p w14:paraId="42445CF8" w14:textId="77777777" w:rsidR="00523F33" w:rsidRDefault="00523F33" w:rsidP="0056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E0AB" w14:textId="77777777" w:rsidR="00523F33" w:rsidRDefault="00523F33" w:rsidP="005661B4">
      <w:r>
        <w:separator/>
      </w:r>
    </w:p>
  </w:footnote>
  <w:footnote w:type="continuationSeparator" w:id="0">
    <w:p w14:paraId="74C02194" w14:textId="77777777" w:rsidR="00523F33" w:rsidRDefault="00523F33" w:rsidP="0056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B7838"/>
    <w:multiLevelType w:val="hybridMultilevel"/>
    <w:tmpl w:val="1D92EB06"/>
    <w:lvl w:ilvl="0" w:tplc="0B76F3A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6792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B6"/>
    <w:rsid w:val="00014B78"/>
    <w:rsid w:val="00061E13"/>
    <w:rsid w:val="000939D5"/>
    <w:rsid w:val="000A43C6"/>
    <w:rsid w:val="0010790F"/>
    <w:rsid w:val="00214041"/>
    <w:rsid w:val="002548B7"/>
    <w:rsid w:val="00300A29"/>
    <w:rsid w:val="003A4C7C"/>
    <w:rsid w:val="004D14DA"/>
    <w:rsid w:val="004D49AF"/>
    <w:rsid w:val="00504A42"/>
    <w:rsid w:val="00523F33"/>
    <w:rsid w:val="005459FF"/>
    <w:rsid w:val="005661B4"/>
    <w:rsid w:val="005816A5"/>
    <w:rsid w:val="00596D53"/>
    <w:rsid w:val="005C7BB4"/>
    <w:rsid w:val="005E3E12"/>
    <w:rsid w:val="005F5A18"/>
    <w:rsid w:val="00756C73"/>
    <w:rsid w:val="00781FEC"/>
    <w:rsid w:val="00782607"/>
    <w:rsid w:val="007D469C"/>
    <w:rsid w:val="007E066D"/>
    <w:rsid w:val="007E0C4E"/>
    <w:rsid w:val="007E2EC6"/>
    <w:rsid w:val="0081433F"/>
    <w:rsid w:val="009053E1"/>
    <w:rsid w:val="00927CFC"/>
    <w:rsid w:val="00936135"/>
    <w:rsid w:val="009A0BC9"/>
    <w:rsid w:val="009B7173"/>
    <w:rsid w:val="00A8064F"/>
    <w:rsid w:val="00B628B1"/>
    <w:rsid w:val="00B67A2F"/>
    <w:rsid w:val="00B86934"/>
    <w:rsid w:val="00B9525C"/>
    <w:rsid w:val="00BD3492"/>
    <w:rsid w:val="00BE6EEB"/>
    <w:rsid w:val="00CA0CA9"/>
    <w:rsid w:val="00CA7C40"/>
    <w:rsid w:val="00CB5551"/>
    <w:rsid w:val="00CD320E"/>
    <w:rsid w:val="00CE67B0"/>
    <w:rsid w:val="00CF240F"/>
    <w:rsid w:val="00D61FE8"/>
    <w:rsid w:val="00D96636"/>
    <w:rsid w:val="00DC0331"/>
    <w:rsid w:val="00DC5920"/>
    <w:rsid w:val="00E17982"/>
    <w:rsid w:val="00E61FE8"/>
    <w:rsid w:val="00EA4B35"/>
    <w:rsid w:val="00F733D0"/>
    <w:rsid w:val="00F954B6"/>
    <w:rsid w:val="00FD3E5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1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1B4"/>
    <w:pPr>
      <w:tabs>
        <w:tab w:val="center" w:pos="4252"/>
        <w:tab w:val="right" w:pos="8504"/>
      </w:tabs>
      <w:snapToGrid w:val="0"/>
    </w:pPr>
  </w:style>
  <w:style w:type="character" w:customStyle="1" w:styleId="a5">
    <w:name w:val="ヘッダー (文字)"/>
    <w:link w:val="a4"/>
    <w:uiPriority w:val="99"/>
    <w:rsid w:val="005661B4"/>
    <w:rPr>
      <w:kern w:val="2"/>
      <w:sz w:val="21"/>
      <w:szCs w:val="22"/>
    </w:rPr>
  </w:style>
  <w:style w:type="paragraph" w:styleId="a6">
    <w:name w:val="footer"/>
    <w:basedOn w:val="a"/>
    <w:link w:val="a7"/>
    <w:uiPriority w:val="99"/>
    <w:unhideWhenUsed/>
    <w:rsid w:val="005661B4"/>
    <w:pPr>
      <w:tabs>
        <w:tab w:val="center" w:pos="4252"/>
        <w:tab w:val="right" w:pos="8504"/>
      </w:tabs>
      <w:snapToGrid w:val="0"/>
    </w:pPr>
  </w:style>
  <w:style w:type="character" w:customStyle="1" w:styleId="a7">
    <w:name w:val="フッター (文字)"/>
    <w:link w:val="a6"/>
    <w:uiPriority w:val="99"/>
    <w:rsid w:val="005661B4"/>
    <w:rPr>
      <w:kern w:val="2"/>
      <w:sz w:val="21"/>
      <w:szCs w:val="22"/>
    </w:rPr>
  </w:style>
  <w:style w:type="character" w:styleId="a8">
    <w:name w:val="Placeholder Text"/>
    <w:basedOn w:val="a0"/>
    <w:uiPriority w:val="99"/>
    <w:semiHidden/>
    <w:rsid w:val="009B7173"/>
    <w:rPr>
      <w:color w:val="808080"/>
    </w:rPr>
  </w:style>
  <w:style w:type="paragraph" w:styleId="a9">
    <w:name w:val="Balloon Text"/>
    <w:basedOn w:val="a"/>
    <w:link w:val="aa"/>
    <w:uiPriority w:val="99"/>
    <w:semiHidden/>
    <w:unhideWhenUsed/>
    <w:rsid w:val="009B71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7173"/>
    <w:rPr>
      <w:rFonts w:asciiTheme="majorHAnsi" w:eastAsiaTheme="majorEastAsia" w:hAnsiTheme="majorHAnsi" w:cstheme="majorBidi"/>
      <w:kern w:val="2"/>
      <w:sz w:val="18"/>
      <w:szCs w:val="18"/>
    </w:rPr>
  </w:style>
  <w:style w:type="paragraph" w:styleId="ab">
    <w:name w:val="List Paragraph"/>
    <w:basedOn w:val="a"/>
    <w:uiPriority w:val="34"/>
    <w:qFormat/>
    <w:rsid w:val="00D96636"/>
    <w:pPr>
      <w:ind w:leftChars="400" w:left="840"/>
    </w:pPr>
  </w:style>
  <w:style w:type="character" w:styleId="ac">
    <w:name w:val="annotation reference"/>
    <w:basedOn w:val="a0"/>
    <w:uiPriority w:val="99"/>
    <w:semiHidden/>
    <w:unhideWhenUsed/>
    <w:rsid w:val="009053E1"/>
    <w:rPr>
      <w:sz w:val="18"/>
      <w:szCs w:val="18"/>
    </w:rPr>
  </w:style>
  <w:style w:type="paragraph" w:styleId="ad">
    <w:name w:val="annotation text"/>
    <w:basedOn w:val="a"/>
    <w:link w:val="ae"/>
    <w:uiPriority w:val="99"/>
    <w:semiHidden/>
    <w:unhideWhenUsed/>
    <w:rsid w:val="009053E1"/>
    <w:pPr>
      <w:jc w:val="left"/>
    </w:pPr>
  </w:style>
  <w:style w:type="character" w:customStyle="1" w:styleId="ae">
    <w:name w:val="コメント文字列 (文字)"/>
    <w:basedOn w:val="a0"/>
    <w:link w:val="ad"/>
    <w:uiPriority w:val="99"/>
    <w:semiHidden/>
    <w:rsid w:val="009053E1"/>
    <w:rPr>
      <w:kern w:val="2"/>
      <w:sz w:val="21"/>
      <w:szCs w:val="22"/>
    </w:rPr>
  </w:style>
  <w:style w:type="paragraph" w:styleId="af">
    <w:name w:val="annotation subject"/>
    <w:basedOn w:val="ad"/>
    <w:next w:val="ad"/>
    <w:link w:val="af0"/>
    <w:uiPriority w:val="99"/>
    <w:semiHidden/>
    <w:unhideWhenUsed/>
    <w:rsid w:val="009053E1"/>
    <w:rPr>
      <w:b/>
      <w:bCs/>
    </w:rPr>
  </w:style>
  <w:style w:type="character" w:customStyle="1" w:styleId="af0">
    <w:name w:val="コメント内容 (文字)"/>
    <w:basedOn w:val="ae"/>
    <w:link w:val="af"/>
    <w:uiPriority w:val="99"/>
    <w:semiHidden/>
    <w:rsid w:val="009053E1"/>
    <w:rPr>
      <w:b/>
      <w:bCs/>
      <w:kern w:val="2"/>
      <w:sz w:val="21"/>
      <w:szCs w:val="22"/>
    </w:rPr>
  </w:style>
  <w:style w:type="paragraph" w:styleId="af1">
    <w:name w:val="Revision"/>
    <w:hidden/>
    <w:uiPriority w:val="99"/>
    <w:semiHidden/>
    <w:rsid w:val="00CA7C4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glossary/document.xml" Type="http://schemas.openxmlformats.org/officeDocument/2006/relationships/glossaryDocument"/></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全般"/>
          <w:gallery w:val="placeholder"/>
        </w:category>
        <w:types>
          <w:type w:val="bbPlcHdr"/>
        </w:types>
        <w:behaviors>
          <w:behavior w:val="content"/>
        </w:behaviors>
        <w:guid w:val="{81BB0200-0EC4-4466-9A61-17EDB5160C01}"/>
      </w:docPartPr>
      <w:docPartBody>
        <w:p w:rsidR="00173ED6" w:rsidRDefault="00655715">
          <w:r w:rsidRPr="005C3821">
            <w:rPr>
              <w:rStyle w:val="a3"/>
              <w:rFonts w:hint="eastAsia"/>
            </w:rPr>
            <w:t>アイテムを選択してください。</w:t>
          </w:r>
        </w:p>
      </w:docPartBody>
    </w:docPart>
    <w:docPart>
      <w:docPartPr>
        <w:name w:val="2A3D0781F5534F5BBCDB159D0991D39B"/>
        <w:category>
          <w:name w:val="全般"/>
          <w:gallery w:val="placeholder"/>
        </w:category>
        <w:types>
          <w:type w:val="bbPlcHdr"/>
        </w:types>
        <w:behaviors>
          <w:behavior w:val="content"/>
        </w:behaviors>
        <w:guid w:val="{1A15F39F-94F3-4315-93EE-38EDC3A64BF3}"/>
      </w:docPartPr>
      <w:docPartBody>
        <w:p w:rsidR="00FB6BBB" w:rsidRDefault="00E543A5" w:rsidP="00E543A5">
          <w:pPr>
            <w:pStyle w:val="2A3D0781F5534F5BBCDB159D0991D39B"/>
          </w:pPr>
          <w:r w:rsidRPr="005C3821">
            <w:rPr>
              <w:rStyle w:val="a3"/>
              <w:rFonts w:hint="eastAsia"/>
            </w:rPr>
            <w:t>アイテムを選択してください。</w:t>
          </w:r>
        </w:p>
      </w:docPartBody>
    </w:docPart>
    <w:docPart>
      <w:docPartPr>
        <w:name w:val="B6E0557C55F0467AB3E2E2C3D094550B"/>
        <w:category>
          <w:name w:val="全般"/>
          <w:gallery w:val="placeholder"/>
        </w:category>
        <w:types>
          <w:type w:val="bbPlcHdr"/>
        </w:types>
        <w:behaviors>
          <w:behavior w:val="content"/>
        </w:behaviors>
        <w:guid w:val="{B1F4ECAD-AB86-405B-87A1-CF1D465FBBA0}"/>
      </w:docPartPr>
      <w:docPartBody>
        <w:p w:rsidR="00FB6BBB" w:rsidRDefault="00E543A5" w:rsidP="00E543A5">
          <w:pPr>
            <w:pStyle w:val="B6E0557C55F0467AB3E2E2C3D094550B"/>
          </w:pPr>
          <w:r w:rsidRPr="005C3821">
            <w:rPr>
              <w:rStyle w:val="a3"/>
              <w:rFonts w:hint="eastAsia"/>
            </w:rPr>
            <w:t>アイテムを選択してください。</w:t>
          </w:r>
        </w:p>
      </w:docPartBody>
    </w:docPart>
    <w:docPart>
      <w:docPartPr>
        <w:name w:val="199BF67395D34483998F299BB4692044"/>
        <w:category>
          <w:name w:val="全般"/>
          <w:gallery w:val="placeholder"/>
        </w:category>
        <w:types>
          <w:type w:val="bbPlcHdr"/>
        </w:types>
        <w:behaviors>
          <w:behavior w:val="content"/>
        </w:behaviors>
        <w:guid w:val="{F7759773-6CD0-43D3-9614-9B13FB1AC28A}"/>
      </w:docPartPr>
      <w:docPartBody>
        <w:p w:rsidR="00FB6BBB" w:rsidRDefault="00E543A5" w:rsidP="00E543A5">
          <w:pPr>
            <w:pStyle w:val="199BF67395D34483998F299BB4692044"/>
          </w:pPr>
          <w:r w:rsidRPr="005C382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715"/>
    <w:rsid w:val="00173ED6"/>
    <w:rsid w:val="003405DA"/>
    <w:rsid w:val="0043260C"/>
    <w:rsid w:val="0044617A"/>
    <w:rsid w:val="00655715"/>
    <w:rsid w:val="006A58B4"/>
    <w:rsid w:val="00AE0D09"/>
    <w:rsid w:val="00D226E9"/>
    <w:rsid w:val="00D61837"/>
    <w:rsid w:val="00E543A5"/>
    <w:rsid w:val="00FB6B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43A5"/>
    <w:rPr>
      <w:color w:val="808080"/>
    </w:rPr>
  </w:style>
  <w:style w:type="paragraph" w:customStyle="1" w:styleId="2A3D0781F5534F5BBCDB159D0991D39B">
    <w:name w:val="2A3D0781F5534F5BBCDB159D0991D39B"/>
    <w:rsid w:val="00E543A5"/>
    <w:pPr>
      <w:widowControl w:val="0"/>
      <w:jc w:val="both"/>
    </w:pPr>
    <w:rPr>
      <w:szCs w:val="28"/>
      <w:lang w:bidi="th-TH"/>
    </w:rPr>
  </w:style>
  <w:style w:type="paragraph" w:customStyle="1" w:styleId="B6E0557C55F0467AB3E2E2C3D094550B">
    <w:name w:val="B6E0557C55F0467AB3E2E2C3D094550B"/>
    <w:rsid w:val="00E543A5"/>
    <w:pPr>
      <w:widowControl w:val="0"/>
      <w:jc w:val="both"/>
    </w:pPr>
    <w:rPr>
      <w:szCs w:val="28"/>
      <w:lang w:bidi="th-TH"/>
    </w:rPr>
  </w:style>
  <w:style w:type="paragraph" w:customStyle="1" w:styleId="199BF67395D34483998F299BB4692044">
    <w:name w:val="199BF67395D34483998F299BB4692044"/>
    <w:rsid w:val="00E543A5"/>
    <w:pPr>
      <w:widowControl w:val="0"/>
      <w:jc w:val="both"/>
    </w:pPr>
    <w:rPr>
      <w:szCs w:val="28"/>
      <w:lang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A169D-EB02-4EEE-A232-15AAB1EE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182</Words>
  <Characters>1040</Characters>
  <DocSecurity>4</DocSecurity>
  <Lines>8</Lines>
  <Paragraphs>2</Paragraphs>
  <ScaleCrop>false</ScaleCrop>
  <LinksUpToDate>false</LinksUpToDate>
  <CharactersWithSpaces>1220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