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77269" w14:textId="0FE5EAAD" w:rsidR="00425D91" w:rsidRPr="00A651FD" w:rsidRDefault="00045558" w:rsidP="004A6A0B">
      <w:pPr>
        <w:ind w:left="420" w:hangingChars="200" w:hanging="420"/>
        <w:jc w:val="left"/>
        <w:rPr>
          <w:rFonts w:asciiTheme="minorEastAsia" w:hAnsiTheme="minorEastAsia"/>
          <w:szCs w:val="21"/>
        </w:rPr>
      </w:pPr>
      <w:r w:rsidRPr="00A651FD" w:rsidDel="00045558">
        <w:rPr>
          <w:rFonts w:asciiTheme="minorEastAsia" w:hAnsiTheme="minorEastAsia"/>
          <w:szCs w:val="21"/>
        </w:rPr>
        <w:t xml:space="preserve"> </w:t>
      </w:r>
      <w:r w:rsidR="0012333F" w:rsidRPr="00A651FD">
        <w:rPr>
          <w:rFonts w:asciiTheme="minorEastAsia" w:hAnsiTheme="minorEastAsia" w:hint="eastAsia"/>
          <w:szCs w:val="21"/>
        </w:rPr>
        <w:t>（様式</w:t>
      </w:r>
      <w:r w:rsidR="00A664FA">
        <w:rPr>
          <w:rFonts w:asciiTheme="minorEastAsia" w:hAnsiTheme="minorEastAsia" w:hint="eastAsia"/>
          <w:szCs w:val="21"/>
        </w:rPr>
        <w:t>第</w:t>
      </w:r>
      <w:r w:rsidR="0012333F" w:rsidRPr="00A651FD">
        <w:rPr>
          <w:rFonts w:asciiTheme="minorEastAsia" w:hAnsiTheme="minorEastAsia" w:hint="eastAsia"/>
          <w:szCs w:val="21"/>
        </w:rPr>
        <w:t>２２）</w:t>
      </w:r>
      <w:r w:rsidR="00BC7B82" w:rsidRPr="00A651FD">
        <w:rPr>
          <w:rFonts w:asciiTheme="minorEastAsia" w:hAnsiTheme="minorEastAsia" w:hint="eastAsia"/>
          <w:szCs w:val="21"/>
        </w:rPr>
        <w:t>（第１８条関係）</w:t>
      </w:r>
    </w:p>
    <w:p w14:paraId="14E803EE" w14:textId="383411BA" w:rsidR="008C0CF0" w:rsidRPr="00A651FD" w:rsidRDefault="00856B6D" w:rsidP="008C0CF0">
      <w:pPr>
        <w:ind w:left="420" w:hangingChars="200" w:hanging="420"/>
        <w:jc w:val="right"/>
        <w:rPr>
          <w:rFonts w:asciiTheme="minorEastAsia" w:hAnsiTheme="minorEastAsia"/>
          <w:szCs w:val="21"/>
        </w:rPr>
      </w:pPr>
      <w:r>
        <w:rPr>
          <w:rFonts w:asciiTheme="minorEastAsia" w:hAnsiTheme="minorEastAsia" w:hint="eastAsia"/>
          <w:szCs w:val="21"/>
        </w:rPr>
        <w:t>令和</w:t>
      </w:r>
      <w:r w:rsidR="008C0CF0" w:rsidRPr="00A651FD">
        <w:rPr>
          <w:rFonts w:asciiTheme="minorEastAsia" w:hAnsiTheme="minorEastAsia" w:hint="eastAsia"/>
          <w:szCs w:val="21"/>
        </w:rPr>
        <w:t xml:space="preserve">　　年　　月　　日</w:t>
      </w:r>
    </w:p>
    <w:p w14:paraId="719E9A4E" w14:textId="77777777" w:rsidR="007F266F" w:rsidRDefault="007F266F" w:rsidP="007F266F">
      <w:pPr>
        <w:overflowPunct w:val="0"/>
        <w:adjustRightInd w:val="0"/>
        <w:spacing w:line="270" w:lineRule="exact"/>
        <w:ind w:firstLineChars="100" w:firstLine="210"/>
        <w:textAlignment w:val="baseline"/>
        <w:rPr>
          <w:rFonts w:ascii="ＭＳ 明朝" w:hAnsi="ＭＳ 明朝" w:cs="ＭＳ 明朝"/>
          <w:color w:val="000000"/>
          <w:kern w:val="0"/>
          <w:szCs w:val="21"/>
        </w:rPr>
      </w:pPr>
      <w:r>
        <w:rPr>
          <w:rFonts w:ascii="ＭＳ 明朝" w:hAnsi="ＭＳ 明朝" w:cs="ＭＳ 明朝" w:hint="eastAsia"/>
          <w:color w:val="000000"/>
          <w:kern w:val="0"/>
          <w:szCs w:val="21"/>
        </w:rPr>
        <w:t>一般社団法人グリーンファイナンス推進機構</w:t>
      </w:r>
    </w:p>
    <w:p w14:paraId="6C9287A3" w14:textId="77777777" w:rsidR="007F266F" w:rsidRDefault="007F266F" w:rsidP="007F266F">
      <w:pPr>
        <w:overflowPunct w:val="0"/>
        <w:adjustRightInd w:val="0"/>
        <w:ind w:firstLineChars="200" w:firstLine="420"/>
        <w:textAlignment w:val="baseline"/>
        <w:rPr>
          <w:rFonts w:ascii="ＭＳ 明朝" w:hAnsi="ＭＳ 明朝" w:cs="Times New Roman"/>
          <w:color w:val="000000"/>
          <w:kern w:val="0"/>
          <w:szCs w:val="21"/>
        </w:rPr>
      </w:pPr>
      <w:r>
        <w:rPr>
          <w:rFonts w:ascii="ＭＳ 明朝" w:hAnsi="ＭＳ 明朝" w:cs="ＭＳ 明朝" w:hint="eastAsia"/>
          <w:color w:val="000000"/>
          <w:kern w:val="0"/>
          <w:szCs w:val="21"/>
        </w:rPr>
        <w:t>代表理事　末吉　竹二郎　殿</w:t>
      </w:r>
    </w:p>
    <w:p w14:paraId="03FB5BC3" w14:textId="52C8E686" w:rsidR="00425D91" w:rsidRPr="007F266F" w:rsidRDefault="00425D91" w:rsidP="00425D91">
      <w:pPr>
        <w:ind w:left="420" w:hangingChars="200" w:hanging="420"/>
        <w:jc w:val="left"/>
        <w:rPr>
          <w:rFonts w:asciiTheme="minorEastAsia" w:hAnsiTheme="minorEastAsia"/>
          <w:szCs w:val="21"/>
        </w:rPr>
      </w:pPr>
    </w:p>
    <w:p w14:paraId="048F4D2E" w14:textId="56310380" w:rsidR="002A11FB" w:rsidRPr="00A651FD" w:rsidRDefault="00BC7B82" w:rsidP="00306205">
      <w:pPr>
        <w:ind w:firstLineChars="1600" w:firstLine="3360"/>
        <w:jc w:val="left"/>
        <w:rPr>
          <w:rFonts w:asciiTheme="minorEastAsia" w:hAnsiTheme="minorEastAsia"/>
          <w:szCs w:val="21"/>
        </w:rPr>
      </w:pPr>
      <w:r w:rsidRPr="00A651FD">
        <w:rPr>
          <w:rFonts w:asciiTheme="minorEastAsia" w:hAnsiTheme="minorEastAsia" w:hint="eastAsia"/>
          <w:szCs w:val="21"/>
        </w:rPr>
        <w:t>登録支援者番号</w:t>
      </w:r>
    </w:p>
    <w:p w14:paraId="77A66110" w14:textId="06CE313A" w:rsidR="002A11FB" w:rsidRPr="00A651FD" w:rsidRDefault="00425D91" w:rsidP="00306205">
      <w:pPr>
        <w:ind w:firstLineChars="1600" w:firstLine="3360"/>
        <w:jc w:val="left"/>
        <w:rPr>
          <w:rFonts w:asciiTheme="minorEastAsia" w:hAnsiTheme="minorEastAsia"/>
          <w:szCs w:val="21"/>
        </w:rPr>
      </w:pPr>
      <w:r w:rsidRPr="00A651FD">
        <w:rPr>
          <w:rFonts w:asciiTheme="minorEastAsia" w:hAnsiTheme="minorEastAsia" w:hint="eastAsia"/>
          <w:szCs w:val="21"/>
        </w:rPr>
        <w:t>住</w:t>
      </w:r>
      <w:r w:rsidR="002A11FB" w:rsidRPr="00A651FD">
        <w:rPr>
          <w:rFonts w:asciiTheme="minorEastAsia" w:hAnsiTheme="minorEastAsia" w:hint="eastAsia"/>
          <w:szCs w:val="21"/>
        </w:rPr>
        <w:t xml:space="preserve">　　　　　　　</w:t>
      </w:r>
      <w:r w:rsidRPr="00A651FD">
        <w:rPr>
          <w:rFonts w:asciiTheme="minorEastAsia" w:hAnsiTheme="minorEastAsia" w:hint="eastAsia"/>
          <w:szCs w:val="21"/>
        </w:rPr>
        <w:t>所</w:t>
      </w:r>
    </w:p>
    <w:p w14:paraId="5A46B467" w14:textId="3FBF5A4F" w:rsidR="002A11FB" w:rsidRPr="00A651FD" w:rsidRDefault="00BC7B82" w:rsidP="00306205">
      <w:pPr>
        <w:wordWrap w:val="0"/>
        <w:ind w:firstLineChars="1600" w:firstLine="3360"/>
        <w:jc w:val="left"/>
        <w:rPr>
          <w:rFonts w:asciiTheme="minorEastAsia" w:hAnsiTheme="minorEastAsia"/>
          <w:szCs w:val="21"/>
        </w:rPr>
      </w:pPr>
      <w:r w:rsidRPr="00A651FD">
        <w:rPr>
          <w:rFonts w:asciiTheme="minorEastAsia" w:hAnsiTheme="minorEastAsia" w:hint="eastAsia"/>
          <w:szCs w:val="21"/>
        </w:rPr>
        <w:t>名</w:t>
      </w:r>
      <w:r w:rsidR="002A11FB" w:rsidRPr="00A651FD">
        <w:rPr>
          <w:rFonts w:asciiTheme="minorEastAsia" w:hAnsiTheme="minorEastAsia" w:hint="eastAsia"/>
          <w:szCs w:val="21"/>
        </w:rPr>
        <w:t xml:space="preserve">　　　　　　　</w:t>
      </w:r>
      <w:r w:rsidRPr="00A651FD">
        <w:rPr>
          <w:rFonts w:asciiTheme="minorEastAsia" w:hAnsiTheme="minorEastAsia" w:hint="eastAsia"/>
          <w:szCs w:val="21"/>
        </w:rPr>
        <w:t>称</w:t>
      </w:r>
    </w:p>
    <w:p w14:paraId="5125EF53" w14:textId="0719406E" w:rsidR="00425D91" w:rsidRPr="00A651FD" w:rsidRDefault="002A11FB" w:rsidP="00306205">
      <w:pPr>
        <w:ind w:firstLineChars="1597" w:firstLine="3354"/>
        <w:rPr>
          <w:rFonts w:asciiTheme="minorEastAsia" w:hAnsiTheme="minorEastAsia"/>
          <w:szCs w:val="21"/>
        </w:rPr>
      </w:pPr>
      <w:r w:rsidRPr="00A651FD">
        <w:rPr>
          <w:rFonts w:asciiTheme="minorEastAsia" w:hAnsiTheme="minorEastAsia" w:hint="eastAsia"/>
          <w:kern w:val="0"/>
          <w:szCs w:val="21"/>
        </w:rPr>
        <w:t>代表者の役職・氏名</w:t>
      </w:r>
      <w:r w:rsidR="00425D91" w:rsidRPr="00A651FD">
        <w:rPr>
          <w:rFonts w:asciiTheme="minorEastAsia" w:hAnsiTheme="minorEastAsia" w:hint="eastAsia"/>
          <w:szCs w:val="21"/>
        </w:rPr>
        <w:t xml:space="preserve">　　</w:t>
      </w:r>
      <w:r w:rsidR="002C742F">
        <w:rPr>
          <w:rFonts w:asciiTheme="minorEastAsia" w:hAnsiTheme="minorEastAsia" w:hint="eastAsia"/>
          <w:szCs w:val="21"/>
        </w:rPr>
        <w:t xml:space="preserve">　　　　　　　　　　　　　</w:t>
      </w:r>
    </w:p>
    <w:p w14:paraId="382C15B1" w14:textId="2A40F4F2" w:rsidR="00425D91" w:rsidRPr="00A651FD" w:rsidRDefault="00425D91" w:rsidP="00425D91">
      <w:pPr>
        <w:ind w:left="420" w:hangingChars="200" w:hanging="420"/>
        <w:jc w:val="right"/>
        <w:rPr>
          <w:rFonts w:asciiTheme="minorEastAsia" w:hAnsiTheme="minorEastAsia"/>
          <w:szCs w:val="21"/>
        </w:rPr>
      </w:pPr>
    </w:p>
    <w:p w14:paraId="1E682052" w14:textId="50FAEEA1" w:rsidR="002A11FB" w:rsidRPr="00A651FD" w:rsidRDefault="002A11FB" w:rsidP="002A11FB">
      <w:pPr>
        <w:ind w:firstLineChars="1600" w:firstLine="3360"/>
        <w:jc w:val="left"/>
        <w:rPr>
          <w:rFonts w:asciiTheme="minorEastAsia" w:hAnsiTheme="minorEastAsia"/>
          <w:szCs w:val="21"/>
        </w:rPr>
      </w:pPr>
      <w:r w:rsidRPr="00A651FD">
        <w:rPr>
          <w:rFonts w:asciiTheme="minorEastAsia" w:hAnsiTheme="minorEastAsia" w:hint="eastAsia"/>
          <w:szCs w:val="21"/>
        </w:rPr>
        <w:t>登録支援者番号</w:t>
      </w:r>
    </w:p>
    <w:p w14:paraId="1BACBB04" w14:textId="77777777" w:rsidR="002A11FB" w:rsidRPr="00A651FD" w:rsidRDefault="002A11FB" w:rsidP="002A11FB">
      <w:pPr>
        <w:ind w:firstLineChars="1600" w:firstLine="3360"/>
        <w:jc w:val="left"/>
        <w:rPr>
          <w:rFonts w:asciiTheme="minorEastAsia" w:hAnsiTheme="minorEastAsia"/>
          <w:szCs w:val="21"/>
        </w:rPr>
      </w:pPr>
      <w:r w:rsidRPr="00A651FD">
        <w:rPr>
          <w:rFonts w:asciiTheme="minorEastAsia" w:hAnsiTheme="minorEastAsia" w:hint="eastAsia"/>
          <w:szCs w:val="21"/>
        </w:rPr>
        <w:t>住　　　　　　　所</w:t>
      </w:r>
    </w:p>
    <w:p w14:paraId="4C8F4F09" w14:textId="77777777" w:rsidR="002A11FB" w:rsidRPr="00A651FD" w:rsidRDefault="002A11FB" w:rsidP="002A11FB">
      <w:pPr>
        <w:wordWrap w:val="0"/>
        <w:ind w:firstLineChars="1600" w:firstLine="3360"/>
        <w:jc w:val="left"/>
        <w:rPr>
          <w:rFonts w:asciiTheme="minorEastAsia" w:hAnsiTheme="minorEastAsia"/>
          <w:szCs w:val="21"/>
        </w:rPr>
      </w:pPr>
      <w:r w:rsidRPr="00A651FD">
        <w:rPr>
          <w:rFonts w:asciiTheme="minorEastAsia" w:hAnsiTheme="minorEastAsia" w:hint="eastAsia"/>
          <w:szCs w:val="21"/>
        </w:rPr>
        <w:t>名　　　　　　　称</w:t>
      </w:r>
    </w:p>
    <w:p w14:paraId="0D86301E" w14:textId="6EC9634C" w:rsidR="002A11FB" w:rsidRPr="00A651FD" w:rsidRDefault="002A11FB" w:rsidP="002A11FB">
      <w:pPr>
        <w:ind w:firstLineChars="1597" w:firstLine="3354"/>
        <w:rPr>
          <w:rFonts w:asciiTheme="minorEastAsia" w:hAnsiTheme="minorEastAsia"/>
          <w:szCs w:val="21"/>
        </w:rPr>
      </w:pPr>
      <w:r w:rsidRPr="00A651FD">
        <w:rPr>
          <w:rFonts w:asciiTheme="minorEastAsia" w:hAnsiTheme="minorEastAsia" w:hint="eastAsia"/>
          <w:kern w:val="0"/>
          <w:szCs w:val="21"/>
        </w:rPr>
        <w:t>代表者の役職・氏名</w:t>
      </w:r>
      <w:r w:rsidR="002C742F" w:rsidRPr="00A651FD">
        <w:rPr>
          <w:rFonts w:asciiTheme="minorEastAsia" w:hAnsiTheme="minorEastAsia" w:hint="eastAsia"/>
          <w:szCs w:val="21"/>
        </w:rPr>
        <w:t xml:space="preserve">　　</w:t>
      </w:r>
      <w:r w:rsidR="002C742F">
        <w:rPr>
          <w:rFonts w:asciiTheme="minorEastAsia" w:hAnsiTheme="minorEastAsia" w:hint="eastAsia"/>
          <w:szCs w:val="21"/>
        </w:rPr>
        <w:t xml:space="preserve">　　　　　　　　　　　　　</w:t>
      </w:r>
    </w:p>
    <w:p w14:paraId="1901AAD4" w14:textId="65D099EB" w:rsidR="00425D91" w:rsidRPr="00A651FD" w:rsidRDefault="00425D91" w:rsidP="00425D91">
      <w:pPr>
        <w:ind w:left="420" w:hangingChars="200" w:hanging="420"/>
        <w:jc w:val="right"/>
        <w:rPr>
          <w:rFonts w:asciiTheme="minorEastAsia" w:hAnsiTheme="minorEastAsia"/>
          <w:szCs w:val="21"/>
        </w:rPr>
      </w:pPr>
    </w:p>
    <w:p w14:paraId="500A36E1" w14:textId="5D50B8D5" w:rsidR="002A11FB" w:rsidRPr="00A651FD" w:rsidRDefault="002A11FB" w:rsidP="002A11FB">
      <w:pPr>
        <w:ind w:firstLineChars="1600" w:firstLine="3360"/>
        <w:jc w:val="left"/>
        <w:rPr>
          <w:rFonts w:asciiTheme="minorEastAsia" w:hAnsiTheme="minorEastAsia"/>
          <w:szCs w:val="21"/>
        </w:rPr>
      </w:pPr>
      <w:r w:rsidRPr="00A651FD">
        <w:rPr>
          <w:rFonts w:asciiTheme="minorEastAsia" w:hAnsiTheme="minorEastAsia" w:hint="eastAsia"/>
          <w:szCs w:val="21"/>
        </w:rPr>
        <w:t>登録支援者番号</w:t>
      </w:r>
    </w:p>
    <w:p w14:paraId="32E8454F" w14:textId="77777777" w:rsidR="002A11FB" w:rsidRPr="00A651FD" w:rsidRDefault="002A11FB" w:rsidP="002A11FB">
      <w:pPr>
        <w:ind w:firstLineChars="1600" w:firstLine="3360"/>
        <w:jc w:val="left"/>
        <w:rPr>
          <w:rFonts w:asciiTheme="minorEastAsia" w:hAnsiTheme="minorEastAsia"/>
          <w:szCs w:val="21"/>
        </w:rPr>
      </w:pPr>
      <w:r w:rsidRPr="00A651FD">
        <w:rPr>
          <w:rFonts w:asciiTheme="minorEastAsia" w:hAnsiTheme="minorEastAsia" w:hint="eastAsia"/>
          <w:szCs w:val="21"/>
        </w:rPr>
        <w:t>住　　　　　　　所</w:t>
      </w:r>
    </w:p>
    <w:p w14:paraId="13B7ACF0" w14:textId="77777777" w:rsidR="002A11FB" w:rsidRPr="00A651FD" w:rsidRDefault="002A11FB" w:rsidP="002A11FB">
      <w:pPr>
        <w:wordWrap w:val="0"/>
        <w:ind w:firstLineChars="1600" w:firstLine="3360"/>
        <w:jc w:val="left"/>
        <w:rPr>
          <w:rFonts w:asciiTheme="minorEastAsia" w:hAnsiTheme="minorEastAsia"/>
          <w:szCs w:val="21"/>
        </w:rPr>
      </w:pPr>
      <w:r w:rsidRPr="00A651FD">
        <w:rPr>
          <w:rFonts w:asciiTheme="minorEastAsia" w:hAnsiTheme="minorEastAsia" w:hint="eastAsia"/>
          <w:szCs w:val="21"/>
        </w:rPr>
        <w:t>名　　　　　　　称</w:t>
      </w:r>
    </w:p>
    <w:p w14:paraId="29BFBC05" w14:textId="3EF3424F" w:rsidR="002A11FB" w:rsidRPr="00A651FD" w:rsidRDefault="002A11FB" w:rsidP="002A11FB">
      <w:pPr>
        <w:ind w:firstLineChars="1597" w:firstLine="3354"/>
        <w:rPr>
          <w:rFonts w:asciiTheme="minorEastAsia" w:hAnsiTheme="minorEastAsia"/>
          <w:szCs w:val="21"/>
        </w:rPr>
      </w:pPr>
      <w:r w:rsidRPr="00A651FD">
        <w:rPr>
          <w:rFonts w:asciiTheme="minorEastAsia" w:hAnsiTheme="minorEastAsia" w:hint="eastAsia"/>
          <w:kern w:val="0"/>
          <w:szCs w:val="21"/>
        </w:rPr>
        <w:t>代表者の役職・氏名</w:t>
      </w:r>
      <w:r w:rsidR="002C742F" w:rsidRPr="00A651FD">
        <w:rPr>
          <w:rFonts w:asciiTheme="minorEastAsia" w:hAnsiTheme="minorEastAsia" w:hint="eastAsia"/>
          <w:szCs w:val="21"/>
        </w:rPr>
        <w:t xml:space="preserve">　　</w:t>
      </w:r>
      <w:r w:rsidR="002C742F">
        <w:rPr>
          <w:rFonts w:asciiTheme="minorEastAsia" w:hAnsiTheme="minorEastAsia" w:hint="eastAsia"/>
          <w:szCs w:val="21"/>
        </w:rPr>
        <w:t xml:space="preserve">　　　　　　　　　　　　　</w:t>
      </w:r>
    </w:p>
    <w:p w14:paraId="4A527E43" w14:textId="14A74D8A" w:rsidR="004F6DCD" w:rsidRPr="00A651FD" w:rsidRDefault="004F6DCD" w:rsidP="002C742F">
      <w:pPr>
        <w:overflowPunct w:val="0"/>
        <w:adjustRightInd w:val="0"/>
        <w:spacing w:line="320" w:lineRule="exact"/>
        <w:jc w:val="left"/>
        <w:textAlignment w:val="baseline"/>
        <w:rPr>
          <w:rFonts w:ascii="ＭＳ 明朝" w:eastAsia="ＭＳ 明朝" w:hAnsi="ＭＳ 明朝" w:cs="ＭＳ 明朝"/>
          <w:color w:val="000000"/>
          <w:kern w:val="0"/>
          <w:szCs w:val="21"/>
        </w:rPr>
      </w:pPr>
    </w:p>
    <w:p w14:paraId="252D4ACC" w14:textId="7D45F1E9" w:rsidR="008C0CF0" w:rsidRPr="001546A9" w:rsidRDefault="009056C5" w:rsidP="008C0CF0">
      <w:pPr>
        <w:overflowPunct w:val="0"/>
        <w:adjustRightInd w:val="0"/>
        <w:spacing w:line="320" w:lineRule="exact"/>
        <w:jc w:val="center"/>
        <w:textAlignment w:val="baseline"/>
        <w:rPr>
          <w:rFonts w:ascii="ＭＳ 明朝" w:eastAsia="ＭＳ 明朝" w:hAnsi="ＭＳ 明朝" w:cs="ＭＳ 明朝"/>
          <w:kern w:val="0"/>
          <w:szCs w:val="21"/>
        </w:rPr>
      </w:pPr>
      <w:r w:rsidRPr="001546A9">
        <w:rPr>
          <w:rFonts w:ascii="ＭＳ 明朝" w:eastAsia="ＭＳ 明朝" w:hAnsi="ＭＳ 明朝" w:cs="ＭＳ 明朝" w:hint="eastAsia"/>
          <w:kern w:val="0"/>
          <w:szCs w:val="21"/>
        </w:rPr>
        <w:t>令和</w:t>
      </w:r>
      <w:r w:rsidR="00EF27DF">
        <w:rPr>
          <w:rFonts w:ascii="ＭＳ 明朝" w:eastAsia="ＭＳ 明朝" w:hAnsi="ＭＳ 明朝" w:cs="ＭＳ 明朝" w:hint="eastAsia"/>
          <w:kern w:val="0"/>
          <w:szCs w:val="21"/>
        </w:rPr>
        <w:t>４</w:t>
      </w:r>
      <w:r w:rsidR="002C742F" w:rsidRPr="001546A9">
        <w:rPr>
          <w:rFonts w:ascii="ＭＳ 明朝" w:eastAsia="ＭＳ 明朝" w:hAnsi="ＭＳ 明朝" w:cs="ＭＳ 明朝" w:hint="eastAsia"/>
          <w:kern w:val="0"/>
          <w:szCs w:val="21"/>
        </w:rPr>
        <w:t>年度</w:t>
      </w:r>
      <w:r w:rsidRPr="001546A9">
        <w:rPr>
          <w:rFonts w:ascii="ＭＳ 明朝" w:eastAsia="ＭＳ 明朝" w:hAnsi="ＭＳ 明朝" w:cs="ＭＳ 明朝" w:hint="eastAsia"/>
          <w:kern w:val="0"/>
          <w:szCs w:val="21"/>
        </w:rPr>
        <w:t>地域環境保全対策費</w:t>
      </w:r>
      <w:r w:rsidR="008C0CF0" w:rsidRPr="001546A9">
        <w:rPr>
          <w:rFonts w:ascii="ＭＳ 明朝" w:eastAsia="ＭＳ 明朝" w:hAnsi="ＭＳ 明朝" w:cs="ＭＳ 明朝" w:hint="eastAsia"/>
          <w:kern w:val="0"/>
          <w:szCs w:val="21"/>
        </w:rPr>
        <w:t>補助金</w:t>
      </w:r>
    </w:p>
    <w:p w14:paraId="35818950" w14:textId="77777777" w:rsidR="001412B8" w:rsidRDefault="008C0CF0" w:rsidP="008C0CF0">
      <w:pPr>
        <w:ind w:left="420" w:hangingChars="200" w:hanging="420"/>
        <w:jc w:val="center"/>
        <w:rPr>
          <w:rFonts w:asciiTheme="minorEastAsia" w:hAnsiTheme="minorEastAsia"/>
          <w:szCs w:val="21"/>
        </w:rPr>
      </w:pPr>
      <w:r w:rsidRPr="001546A9">
        <w:rPr>
          <w:rFonts w:asciiTheme="minorEastAsia" w:hAnsiTheme="minorEastAsia" w:hint="eastAsia"/>
          <w:szCs w:val="21"/>
        </w:rPr>
        <w:t>（</w:t>
      </w:r>
      <w:r w:rsidR="009056C5" w:rsidRPr="001546A9">
        <w:rPr>
          <w:rFonts w:asciiTheme="minorEastAsia" w:hAnsiTheme="minorEastAsia" w:hint="eastAsia"/>
          <w:szCs w:val="21"/>
        </w:rPr>
        <w:t>適応プロジェクト等のグリーンプロジェクトの</w:t>
      </w:r>
    </w:p>
    <w:p w14:paraId="559B2DBA" w14:textId="457D7F94" w:rsidR="008C0CF0" w:rsidRPr="002C742F" w:rsidRDefault="009056C5" w:rsidP="001412B8">
      <w:pPr>
        <w:ind w:left="420" w:hangingChars="200" w:hanging="420"/>
        <w:jc w:val="center"/>
        <w:rPr>
          <w:rFonts w:asciiTheme="minorEastAsia" w:hAnsiTheme="minorEastAsia"/>
          <w:szCs w:val="21"/>
        </w:rPr>
      </w:pPr>
      <w:r w:rsidRPr="001546A9">
        <w:rPr>
          <w:rFonts w:asciiTheme="minorEastAsia" w:hAnsiTheme="minorEastAsia" w:hint="eastAsia"/>
          <w:szCs w:val="21"/>
        </w:rPr>
        <w:t>活性化に向けた</w:t>
      </w:r>
      <w:r w:rsidR="008C0CF0" w:rsidRPr="001546A9">
        <w:rPr>
          <w:rFonts w:asciiTheme="minorEastAsia" w:hAnsiTheme="minorEastAsia" w:hint="eastAsia"/>
          <w:szCs w:val="21"/>
        </w:rPr>
        <w:t>グリーンボンド</w:t>
      </w:r>
      <w:bookmarkStart w:id="0" w:name="_Hlk37325087"/>
      <w:r w:rsidRPr="001546A9">
        <w:rPr>
          <w:rFonts w:asciiTheme="minorEastAsia" w:hAnsiTheme="minorEastAsia" w:hint="eastAsia"/>
          <w:szCs w:val="21"/>
        </w:rPr>
        <w:t>等</w:t>
      </w:r>
      <w:bookmarkEnd w:id="0"/>
      <w:r w:rsidR="008C0CF0" w:rsidRPr="002C742F">
        <w:rPr>
          <w:rFonts w:asciiTheme="minorEastAsia" w:hAnsiTheme="minorEastAsia" w:hint="eastAsia"/>
          <w:szCs w:val="21"/>
        </w:rPr>
        <w:t>促進体制整備支援事業）</w:t>
      </w:r>
    </w:p>
    <w:p w14:paraId="3D362C8F" w14:textId="783444CF" w:rsidR="008C0CF0" w:rsidRPr="002C742F" w:rsidRDefault="008C0CF0" w:rsidP="008C0CF0">
      <w:pPr>
        <w:ind w:left="420" w:hangingChars="200" w:hanging="420"/>
        <w:jc w:val="center"/>
        <w:rPr>
          <w:rFonts w:asciiTheme="minorEastAsia" w:hAnsiTheme="minorEastAsia"/>
          <w:szCs w:val="21"/>
        </w:rPr>
      </w:pPr>
      <w:r w:rsidRPr="002C742F">
        <w:rPr>
          <w:rFonts w:asciiTheme="minorEastAsia" w:hAnsiTheme="minorEastAsia" w:hint="eastAsia"/>
          <w:szCs w:val="21"/>
        </w:rPr>
        <w:t>発行</w:t>
      </w:r>
      <w:r w:rsidR="006A7031">
        <w:rPr>
          <w:rFonts w:asciiTheme="minorEastAsia" w:hAnsiTheme="minorEastAsia" w:hint="eastAsia"/>
          <w:szCs w:val="21"/>
        </w:rPr>
        <w:t>等</w:t>
      </w:r>
      <w:r w:rsidRPr="002C742F">
        <w:rPr>
          <w:rFonts w:asciiTheme="minorEastAsia" w:hAnsiTheme="minorEastAsia" w:hint="eastAsia"/>
          <w:szCs w:val="21"/>
        </w:rPr>
        <w:t>支援状況報告書</w:t>
      </w:r>
    </w:p>
    <w:p w14:paraId="16F5DA8E" w14:textId="230E3726" w:rsidR="00A045B6" w:rsidRPr="00A651FD" w:rsidRDefault="00A045B6" w:rsidP="006C08A3">
      <w:pPr>
        <w:ind w:left="420" w:hangingChars="200" w:hanging="420"/>
        <w:jc w:val="center"/>
        <w:rPr>
          <w:rFonts w:asciiTheme="minorEastAsia" w:hAnsiTheme="minorEastAsia"/>
          <w:szCs w:val="21"/>
        </w:rPr>
      </w:pPr>
    </w:p>
    <w:p w14:paraId="42320283" w14:textId="27D22F42" w:rsidR="004F6DCD" w:rsidRDefault="002A11FB" w:rsidP="00BE6184">
      <w:pPr>
        <w:ind w:firstLineChars="100" w:firstLine="210"/>
        <w:rPr>
          <w:rFonts w:asciiTheme="minorEastAsia" w:hAnsiTheme="minorEastAsia"/>
          <w:szCs w:val="21"/>
        </w:rPr>
      </w:pPr>
      <w:r w:rsidRPr="00A651FD">
        <w:rPr>
          <w:rFonts w:asciiTheme="minorEastAsia" w:hAnsiTheme="minorEastAsia" w:hint="eastAsia"/>
          <w:szCs w:val="21"/>
        </w:rPr>
        <w:t>発行</w:t>
      </w:r>
      <w:r w:rsidR="00E25C86">
        <w:rPr>
          <w:rFonts w:asciiTheme="minorEastAsia" w:hAnsiTheme="minorEastAsia" w:hint="eastAsia"/>
          <w:szCs w:val="21"/>
        </w:rPr>
        <w:t>等</w:t>
      </w:r>
      <w:r w:rsidRPr="00A651FD">
        <w:rPr>
          <w:rFonts w:asciiTheme="minorEastAsia" w:hAnsiTheme="minorEastAsia" w:hint="eastAsia"/>
          <w:szCs w:val="21"/>
        </w:rPr>
        <w:t>支援</w:t>
      </w:r>
      <w:r w:rsidRPr="001546A9">
        <w:rPr>
          <w:rFonts w:asciiTheme="minorEastAsia" w:hAnsiTheme="minorEastAsia" w:hint="eastAsia"/>
          <w:szCs w:val="21"/>
        </w:rPr>
        <w:t>を行ったグリーンボンド</w:t>
      </w:r>
      <w:r w:rsidR="009056C5" w:rsidRPr="001546A9">
        <w:rPr>
          <w:rFonts w:asciiTheme="minorEastAsia" w:hAnsiTheme="minorEastAsia" w:hint="eastAsia"/>
          <w:szCs w:val="21"/>
        </w:rPr>
        <w:t>等</w:t>
      </w:r>
      <w:r w:rsidRPr="001546A9">
        <w:rPr>
          <w:rFonts w:asciiTheme="minorEastAsia" w:hAnsiTheme="minorEastAsia" w:hint="eastAsia"/>
          <w:szCs w:val="21"/>
        </w:rPr>
        <w:t>について、</w:t>
      </w:r>
      <w:r w:rsidR="00045558" w:rsidRPr="001546A9">
        <w:rPr>
          <w:rFonts w:asciiTheme="minorEastAsia" w:hAnsiTheme="minorEastAsia" w:hint="eastAsia"/>
          <w:szCs w:val="21"/>
        </w:rPr>
        <w:t>発行</w:t>
      </w:r>
      <w:r w:rsidR="00E25C86">
        <w:rPr>
          <w:rFonts w:asciiTheme="minorEastAsia" w:hAnsiTheme="minorEastAsia" w:hint="eastAsia"/>
          <w:szCs w:val="21"/>
        </w:rPr>
        <w:t>等</w:t>
      </w:r>
      <w:r w:rsidR="00045558" w:rsidRPr="001546A9">
        <w:rPr>
          <w:rFonts w:asciiTheme="minorEastAsia" w:hAnsiTheme="minorEastAsia" w:hint="eastAsia"/>
          <w:szCs w:val="21"/>
        </w:rPr>
        <w:t>が完了</w:t>
      </w:r>
      <w:r w:rsidR="0095354A" w:rsidRPr="001546A9">
        <w:rPr>
          <w:rFonts w:asciiTheme="minorEastAsia" w:hAnsiTheme="minorEastAsia" w:hint="eastAsia"/>
          <w:szCs w:val="21"/>
        </w:rPr>
        <w:t>し</w:t>
      </w:r>
      <w:r w:rsidRPr="001546A9">
        <w:rPr>
          <w:rFonts w:asciiTheme="minorEastAsia" w:hAnsiTheme="minorEastAsia" w:hint="eastAsia"/>
          <w:szCs w:val="21"/>
        </w:rPr>
        <w:t>ましたので、</w:t>
      </w:r>
      <w:r w:rsidR="009056C5" w:rsidRPr="001546A9">
        <w:rPr>
          <w:rFonts w:asciiTheme="minorEastAsia" w:hAnsiTheme="minorEastAsia" w:hint="eastAsia"/>
          <w:szCs w:val="21"/>
        </w:rPr>
        <w:t>令和</w:t>
      </w:r>
      <w:r w:rsidR="00EF27DF">
        <w:rPr>
          <w:rFonts w:asciiTheme="minorEastAsia" w:hAnsiTheme="minorEastAsia" w:hint="eastAsia"/>
          <w:szCs w:val="21"/>
        </w:rPr>
        <w:t>４</w:t>
      </w:r>
      <w:r w:rsidR="002C742F" w:rsidRPr="001546A9">
        <w:rPr>
          <w:rFonts w:asciiTheme="minorEastAsia" w:hAnsiTheme="minorEastAsia" w:hint="eastAsia"/>
          <w:szCs w:val="21"/>
        </w:rPr>
        <w:t>年度</w:t>
      </w:r>
      <w:r w:rsidR="009056C5" w:rsidRPr="001546A9">
        <w:rPr>
          <w:rFonts w:asciiTheme="minorEastAsia" w:hAnsiTheme="minorEastAsia" w:hint="eastAsia"/>
          <w:szCs w:val="21"/>
        </w:rPr>
        <w:t>地域環境保全対策費</w:t>
      </w:r>
      <w:r w:rsidR="005940BF" w:rsidRPr="001546A9">
        <w:rPr>
          <w:rFonts w:asciiTheme="minorEastAsia" w:hAnsiTheme="minorEastAsia" w:hint="eastAsia"/>
          <w:szCs w:val="21"/>
        </w:rPr>
        <w:t>補助金（</w:t>
      </w:r>
      <w:r w:rsidR="009056C5" w:rsidRPr="001546A9">
        <w:rPr>
          <w:rFonts w:asciiTheme="minorEastAsia" w:hAnsiTheme="minorEastAsia" w:hint="eastAsia"/>
          <w:szCs w:val="21"/>
        </w:rPr>
        <w:t>適応プロジェクト等のグリーンプロジェクトの活性化に向けた</w:t>
      </w:r>
      <w:r w:rsidR="005940BF" w:rsidRPr="001546A9">
        <w:rPr>
          <w:rFonts w:asciiTheme="minorEastAsia" w:hAnsiTheme="minorEastAsia" w:hint="eastAsia"/>
          <w:szCs w:val="21"/>
        </w:rPr>
        <w:t>グリーンボンド</w:t>
      </w:r>
      <w:r w:rsidR="009056C5" w:rsidRPr="001546A9">
        <w:rPr>
          <w:rFonts w:asciiTheme="minorEastAsia" w:hAnsiTheme="minorEastAsia" w:hint="eastAsia"/>
          <w:szCs w:val="21"/>
        </w:rPr>
        <w:t>等</w:t>
      </w:r>
      <w:r w:rsidR="005940BF" w:rsidRPr="00A651FD">
        <w:rPr>
          <w:rFonts w:asciiTheme="minorEastAsia" w:hAnsiTheme="minorEastAsia" w:hint="eastAsia"/>
          <w:szCs w:val="21"/>
        </w:rPr>
        <w:t>促進体制整備支援事業）交付規程（</w:t>
      </w:r>
      <w:r w:rsidR="000F73D5">
        <w:rPr>
          <w:rFonts w:asciiTheme="minorEastAsia" w:hAnsiTheme="minorEastAsia" w:hint="eastAsia"/>
          <w:szCs w:val="21"/>
        </w:rPr>
        <w:t>令和</w:t>
      </w:r>
      <w:r w:rsidR="00EF27DF">
        <w:rPr>
          <w:rFonts w:asciiTheme="minorEastAsia" w:hAnsiTheme="minorEastAsia" w:hint="eastAsia"/>
          <w:szCs w:val="21"/>
        </w:rPr>
        <w:t>４</w:t>
      </w:r>
      <w:r w:rsidR="000F73D5">
        <w:rPr>
          <w:rFonts w:asciiTheme="minorEastAsia" w:hAnsiTheme="minorEastAsia" w:hint="eastAsia"/>
          <w:szCs w:val="21"/>
        </w:rPr>
        <w:t>年４</w:t>
      </w:r>
      <w:r w:rsidR="009056C5">
        <w:rPr>
          <w:rFonts w:asciiTheme="minorEastAsia" w:hAnsiTheme="minorEastAsia" w:hint="eastAsia"/>
          <w:szCs w:val="21"/>
        </w:rPr>
        <w:t>月</w:t>
      </w:r>
      <w:r w:rsidR="00CA36B8">
        <w:rPr>
          <w:rFonts w:asciiTheme="minorEastAsia" w:hAnsiTheme="minorEastAsia" w:hint="eastAsia"/>
          <w:szCs w:val="21"/>
        </w:rPr>
        <w:t>２６</w:t>
      </w:r>
      <w:r w:rsidR="000F73D5" w:rsidRPr="00B34DCF">
        <w:rPr>
          <w:rFonts w:ascii="ＭＳ 明朝" w:hAnsi="ＭＳ 明朝" w:hint="eastAsia"/>
          <w:szCs w:val="24"/>
        </w:rPr>
        <w:t>日</w:t>
      </w:r>
      <w:r w:rsidR="00BE6184">
        <w:rPr>
          <w:rFonts w:ascii="ＭＳ 明朝" w:hAnsi="ＭＳ 明朝" w:hint="eastAsia"/>
          <w:szCs w:val="24"/>
        </w:rPr>
        <w:t>ＧＦ</w:t>
      </w:r>
      <w:r w:rsidR="000F73D5" w:rsidRPr="00B34DCF">
        <w:rPr>
          <w:rFonts w:ascii="ＭＳ 明朝" w:hAnsi="ＭＳ 明朝" w:hint="eastAsia"/>
          <w:szCs w:val="24"/>
        </w:rPr>
        <w:t>規程第</w:t>
      </w:r>
      <w:r w:rsidR="00CA36B8">
        <w:rPr>
          <w:rFonts w:ascii="ＭＳ 明朝" w:hAnsi="ＭＳ 明朝" w:hint="eastAsia"/>
          <w:szCs w:val="24"/>
        </w:rPr>
        <w:t>７</w:t>
      </w:r>
      <w:r w:rsidR="001C38E3" w:rsidRPr="001C38E3">
        <w:rPr>
          <w:rFonts w:asciiTheme="minorEastAsia" w:hAnsiTheme="minorEastAsia" w:hint="eastAsia"/>
          <w:szCs w:val="21"/>
        </w:rPr>
        <w:t>号</w:t>
      </w:r>
      <w:r w:rsidR="009F1654" w:rsidRPr="00A651FD">
        <w:rPr>
          <w:rFonts w:asciiTheme="minorEastAsia" w:hAnsiTheme="minorEastAsia" w:hint="eastAsia"/>
          <w:szCs w:val="21"/>
        </w:rPr>
        <w:t>。</w:t>
      </w:r>
      <w:r w:rsidR="005940BF" w:rsidRPr="00A651FD">
        <w:rPr>
          <w:rFonts w:asciiTheme="minorEastAsia" w:hAnsiTheme="minorEastAsia" w:hint="eastAsia"/>
          <w:szCs w:val="21"/>
        </w:rPr>
        <w:t>以下「交付規程」という。）第</w:t>
      </w:r>
      <w:r w:rsidR="00CA36B8">
        <w:rPr>
          <w:rFonts w:asciiTheme="minorEastAsia" w:hAnsiTheme="minorEastAsia" w:hint="eastAsia"/>
          <w:szCs w:val="21"/>
        </w:rPr>
        <w:t>１８</w:t>
      </w:r>
      <w:r w:rsidR="005940BF" w:rsidRPr="00A651FD">
        <w:rPr>
          <w:rFonts w:asciiTheme="minorEastAsia" w:hAnsiTheme="minorEastAsia"/>
          <w:szCs w:val="21"/>
        </w:rPr>
        <w:t>条の規定に基づき、</w:t>
      </w:r>
      <w:r w:rsidR="00045558" w:rsidRPr="00A651FD">
        <w:rPr>
          <w:rFonts w:asciiTheme="minorEastAsia" w:hAnsiTheme="minorEastAsia" w:hint="eastAsia"/>
          <w:szCs w:val="21"/>
        </w:rPr>
        <w:t>報告</w:t>
      </w:r>
      <w:r w:rsidR="00425D91" w:rsidRPr="00A651FD">
        <w:rPr>
          <w:rFonts w:asciiTheme="minorEastAsia" w:hAnsiTheme="minorEastAsia" w:hint="eastAsia"/>
          <w:szCs w:val="21"/>
        </w:rPr>
        <w:t>します。</w:t>
      </w:r>
    </w:p>
    <w:p w14:paraId="39473545" w14:textId="4DE1A8A7" w:rsidR="00636E9A" w:rsidRDefault="00636E9A" w:rsidP="004F6DCD">
      <w:pPr>
        <w:ind w:firstLineChars="100" w:firstLine="210"/>
        <w:jc w:val="left"/>
        <w:rPr>
          <w:rFonts w:asciiTheme="minorEastAsia" w:hAnsiTheme="minorEastAsia"/>
          <w:szCs w:val="21"/>
        </w:rPr>
      </w:pPr>
    </w:p>
    <w:tbl>
      <w:tblPr>
        <w:tblStyle w:val="a9"/>
        <w:tblW w:w="0" w:type="auto"/>
        <w:tblLook w:val="04A0" w:firstRow="1" w:lastRow="0" w:firstColumn="1" w:lastColumn="0" w:noHBand="0" w:noVBand="1"/>
      </w:tblPr>
      <w:tblGrid>
        <w:gridCol w:w="2122"/>
        <w:gridCol w:w="2409"/>
      </w:tblGrid>
      <w:tr w:rsidR="00636E9A" w14:paraId="0314022C" w14:textId="77777777" w:rsidTr="00636E9A">
        <w:tc>
          <w:tcPr>
            <w:tcW w:w="2122" w:type="dxa"/>
          </w:tcPr>
          <w:p w14:paraId="70B00185" w14:textId="5F74A17D" w:rsidR="00636E9A" w:rsidRDefault="00636E9A" w:rsidP="004F6DCD">
            <w:pPr>
              <w:jc w:val="left"/>
              <w:rPr>
                <w:rFonts w:asciiTheme="minorEastAsia" w:hAnsiTheme="minorEastAsia"/>
                <w:szCs w:val="21"/>
              </w:rPr>
            </w:pPr>
            <w:r>
              <w:rPr>
                <w:rFonts w:asciiTheme="minorEastAsia" w:hAnsiTheme="minorEastAsia" w:hint="eastAsia"/>
                <w:szCs w:val="21"/>
              </w:rPr>
              <w:t>発行等支援計画番号</w:t>
            </w:r>
          </w:p>
        </w:tc>
        <w:tc>
          <w:tcPr>
            <w:tcW w:w="2409" w:type="dxa"/>
          </w:tcPr>
          <w:p w14:paraId="2B3749B9" w14:textId="77777777" w:rsidR="00636E9A" w:rsidRDefault="00636E9A" w:rsidP="004F6DCD">
            <w:pPr>
              <w:jc w:val="left"/>
              <w:rPr>
                <w:rFonts w:asciiTheme="minorEastAsia" w:hAnsiTheme="minorEastAsia"/>
                <w:szCs w:val="21"/>
              </w:rPr>
            </w:pPr>
          </w:p>
        </w:tc>
      </w:tr>
    </w:tbl>
    <w:p w14:paraId="650FDB8B" w14:textId="77777777" w:rsidR="00636E9A" w:rsidRDefault="00636E9A" w:rsidP="0026531A">
      <w:pPr>
        <w:jc w:val="left"/>
        <w:rPr>
          <w:rFonts w:asciiTheme="minorEastAsia" w:hAnsiTheme="minorEastAsia"/>
          <w:szCs w:val="21"/>
        </w:rPr>
      </w:pPr>
    </w:p>
    <w:p w14:paraId="1ABE5A68" w14:textId="4E2BB8A5" w:rsidR="002C742F" w:rsidRDefault="002C742F" w:rsidP="001546A9">
      <w:pPr>
        <w:jc w:val="left"/>
        <w:rPr>
          <w:rFonts w:asciiTheme="minorEastAsia" w:hAnsiTheme="minorEastAsia"/>
          <w:szCs w:val="21"/>
        </w:rPr>
      </w:pPr>
      <w:r>
        <w:rPr>
          <w:rFonts w:asciiTheme="minorEastAsia" w:hAnsiTheme="minorEastAsia" w:hint="eastAsia"/>
          <w:szCs w:val="21"/>
        </w:rPr>
        <w:t>支援対象事業者の詳細</w:t>
      </w:r>
    </w:p>
    <w:tbl>
      <w:tblPr>
        <w:tblStyle w:val="a9"/>
        <w:tblW w:w="0" w:type="auto"/>
        <w:tblLook w:val="04A0" w:firstRow="1" w:lastRow="0" w:firstColumn="1" w:lastColumn="0" w:noHBand="0" w:noVBand="1"/>
      </w:tblPr>
      <w:tblGrid>
        <w:gridCol w:w="2122"/>
        <w:gridCol w:w="6938"/>
      </w:tblGrid>
      <w:tr w:rsidR="002C742F" w14:paraId="055E12DA" w14:textId="77777777" w:rsidTr="002C742F">
        <w:tc>
          <w:tcPr>
            <w:tcW w:w="2122" w:type="dxa"/>
          </w:tcPr>
          <w:p w14:paraId="5820F8B7" w14:textId="2CE92E11" w:rsidR="002C742F" w:rsidRDefault="002C742F" w:rsidP="002C742F">
            <w:pPr>
              <w:spacing w:line="280" w:lineRule="exact"/>
              <w:ind w:rightChars="-10" w:right="-21"/>
              <w:jc w:val="left"/>
              <w:rPr>
                <w:rFonts w:asciiTheme="minorEastAsia" w:hAnsiTheme="minorEastAsia"/>
                <w:szCs w:val="21"/>
              </w:rPr>
            </w:pPr>
            <w:r w:rsidRPr="0026531A">
              <w:rPr>
                <w:rFonts w:asciiTheme="minorEastAsia" w:hAnsiTheme="minorEastAsia" w:hint="eastAsia"/>
                <w:spacing w:val="15"/>
                <w:kern w:val="0"/>
                <w:szCs w:val="21"/>
                <w:fitText w:val="1890" w:id="1926075904"/>
              </w:rPr>
              <w:t>支援対象事業者</w:t>
            </w:r>
            <w:r w:rsidRPr="0026531A">
              <w:rPr>
                <w:rFonts w:asciiTheme="minorEastAsia" w:hAnsiTheme="minorEastAsia" w:hint="eastAsia"/>
                <w:kern w:val="0"/>
                <w:szCs w:val="21"/>
                <w:fitText w:val="1890" w:id="1926075904"/>
              </w:rPr>
              <w:t>名</w:t>
            </w:r>
          </w:p>
        </w:tc>
        <w:tc>
          <w:tcPr>
            <w:tcW w:w="6938" w:type="dxa"/>
          </w:tcPr>
          <w:p w14:paraId="03F266CA" w14:textId="77777777" w:rsidR="002C742F" w:rsidRDefault="002C742F" w:rsidP="004F6DCD">
            <w:pPr>
              <w:jc w:val="left"/>
              <w:rPr>
                <w:rFonts w:asciiTheme="minorEastAsia" w:hAnsiTheme="minorEastAsia"/>
                <w:szCs w:val="21"/>
              </w:rPr>
            </w:pPr>
          </w:p>
        </w:tc>
      </w:tr>
      <w:tr w:rsidR="002C742F" w14:paraId="6D655E56" w14:textId="77777777" w:rsidTr="002C742F">
        <w:tc>
          <w:tcPr>
            <w:tcW w:w="2122" w:type="dxa"/>
          </w:tcPr>
          <w:p w14:paraId="0505E2E8" w14:textId="728DA438" w:rsidR="002C742F" w:rsidRDefault="002C742F" w:rsidP="002C742F">
            <w:pPr>
              <w:spacing w:line="280" w:lineRule="exact"/>
              <w:ind w:rightChars="-10" w:right="-21"/>
              <w:jc w:val="left"/>
              <w:rPr>
                <w:rFonts w:asciiTheme="minorEastAsia" w:hAnsiTheme="minorEastAsia"/>
                <w:szCs w:val="21"/>
              </w:rPr>
            </w:pPr>
            <w:r w:rsidRPr="002C742F">
              <w:rPr>
                <w:rFonts w:asciiTheme="minorEastAsia" w:hAnsiTheme="minorEastAsia" w:hint="eastAsia"/>
                <w:spacing w:val="105"/>
                <w:kern w:val="0"/>
                <w:szCs w:val="21"/>
                <w:fitText w:val="1890" w:id="1924411137"/>
              </w:rPr>
              <w:t>担当者氏</w:t>
            </w:r>
            <w:r w:rsidRPr="002C742F">
              <w:rPr>
                <w:rFonts w:asciiTheme="minorEastAsia" w:hAnsiTheme="minorEastAsia" w:hint="eastAsia"/>
                <w:kern w:val="0"/>
                <w:szCs w:val="21"/>
                <w:fitText w:val="1890" w:id="1924411137"/>
              </w:rPr>
              <w:t>名</w:t>
            </w:r>
          </w:p>
        </w:tc>
        <w:tc>
          <w:tcPr>
            <w:tcW w:w="6938" w:type="dxa"/>
          </w:tcPr>
          <w:p w14:paraId="4DDE8A1D" w14:textId="77777777" w:rsidR="002C742F" w:rsidRDefault="002C742F" w:rsidP="004F6DCD">
            <w:pPr>
              <w:jc w:val="left"/>
              <w:rPr>
                <w:rFonts w:asciiTheme="minorEastAsia" w:hAnsiTheme="minorEastAsia"/>
                <w:szCs w:val="21"/>
              </w:rPr>
            </w:pPr>
          </w:p>
        </w:tc>
      </w:tr>
      <w:tr w:rsidR="002C742F" w14:paraId="64DB6C50" w14:textId="77777777" w:rsidTr="002C742F">
        <w:tc>
          <w:tcPr>
            <w:tcW w:w="2122" w:type="dxa"/>
          </w:tcPr>
          <w:p w14:paraId="64E10758" w14:textId="3A3A0DEA" w:rsidR="002C742F" w:rsidRDefault="002C742F" w:rsidP="002C742F">
            <w:pPr>
              <w:spacing w:line="280" w:lineRule="exact"/>
              <w:jc w:val="left"/>
              <w:rPr>
                <w:rFonts w:asciiTheme="minorEastAsia" w:hAnsiTheme="minorEastAsia"/>
                <w:szCs w:val="21"/>
              </w:rPr>
            </w:pPr>
            <w:r w:rsidRPr="002C742F">
              <w:rPr>
                <w:rFonts w:asciiTheme="minorEastAsia" w:hAnsiTheme="minorEastAsia" w:hint="eastAsia"/>
                <w:spacing w:val="105"/>
                <w:kern w:val="0"/>
                <w:szCs w:val="21"/>
                <w:fitText w:val="1890" w:id="1924411138"/>
              </w:rPr>
              <w:t>担当者</w:t>
            </w:r>
            <w:r w:rsidRPr="002C742F">
              <w:rPr>
                <w:rFonts w:asciiTheme="minorEastAsia" w:hAnsiTheme="minorEastAsia"/>
                <w:spacing w:val="105"/>
                <w:kern w:val="0"/>
                <w:szCs w:val="21"/>
                <w:fitText w:val="1890" w:id="1924411138"/>
              </w:rPr>
              <w:t>TE</w:t>
            </w:r>
            <w:r w:rsidRPr="002C742F">
              <w:rPr>
                <w:rFonts w:asciiTheme="minorEastAsia" w:hAnsiTheme="minorEastAsia"/>
                <w:kern w:val="0"/>
                <w:szCs w:val="21"/>
                <w:fitText w:val="1890" w:id="1924411138"/>
              </w:rPr>
              <w:t>L</w:t>
            </w:r>
          </w:p>
        </w:tc>
        <w:tc>
          <w:tcPr>
            <w:tcW w:w="6938" w:type="dxa"/>
          </w:tcPr>
          <w:p w14:paraId="27E3AFC9" w14:textId="77777777" w:rsidR="002C742F" w:rsidRDefault="002C742F" w:rsidP="004F6DCD">
            <w:pPr>
              <w:jc w:val="left"/>
              <w:rPr>
                <w:rFonts w:asciiTheme="minorEastAsia" w:hAnsiTheme="minorEastAsia"/>
                <w:szCs w:val="21"/>
              </w:rPr>
            </w:pPr>
          </w:p>
        </w:tc>
      </w:tr>
      <w:tr w:rsidR="002C742F" w14:paraId="7D8EF187" w14:textId="77777777" w:rsidTr="002C742F">
        <w:tc>
          <w:tcPr>
            <w:tcW w:w="2122" w:type="dxa"/>
          </w:tcPr>
          <w:p w14:paraId="50D71F0A" w14:textId="6AEA4AFA" w:rsidR="002C742F" w:rsidRDefault="002C742F" w:rsidP="002C742F">
            <w:pPr>
              <w:overflowPunct w:val="0"/>
              <w:adjustRightInd w:val="0"/>
              <w:spacing w:line="320" w:lineRule="exact"/>
              <w:jc w:val="left"/>
              <w:textAlignment w:val="baseline"/>
              <w:rPr>
                <w:rFonts w:asciiTheme="minorEastAsia" w:hAnsiTheme="minorEastAsia"/>
                <w:szCs w:val="21"/>
              </w:rPr>
            </w:pPr>
            <w:r w:rsidRPr="0001642A">
              <w:rPr>
                <w:rFonts w:asciiTheme="minorEastAsia" w:hAnsiTheme="minorEastAsia" w:hint="eastAsia"/>
                <w:spacing w:val="45"/>
                <w:kern w:val="0"/>
                <w:szCs w:val="21"/>
                <w:fitText w:val="1890" w:id="1924411139"/>
              </w:rPr>
              <w:t>担当者</w:t>
            </w:r>
            <w:r w:rsidRPr="0001642A">
              <w:rPr>
                <w:rFonts w:asciiTheme="minorEastAsia" w:hAnsiTheme="minorEastAsia"/>
                <w:spacing w:val="45"/>
                <w:kern w:val="0"/>
                <w:szCs w:val="21"/>
                <w:fitText w:val="1890" w:id="1924411139"/>
              </w:rPr>
              <w:t>E-Mai</w:t>
            </w:r>
            <w:r w:rsidRPr="0001642A">
              <w:rPr>
                <w:rFonts w:asciiTheme="minorEastAsia" w:hAnsiTheme="minorEastAsia"/>
                <w:spacing w:val="60"/>
                <w:kern w:val="0"/>
                <w:szCs w:val="21"/>
                <w:fitText w:val="1890" w:id="1924411139"/>
              </w:rPr>
              <w:t>l</w:t>
            </w:r>
          </w:p>
        </w:tc>
        <w:tc>
          <w:tcPr>
            <w:tcW w:w="6938" w:type="dxa"/>
          </w:tcPr>
          <w:p w14:paraId="67CEA4A3" w14:textId="77777777" w:rsidR="002C742F" w:rsidRDefault="002C742F" w:rsidP="004F6DCD">
            <w:pPr>
              <w:jc w:val="left"/>
              <w:rPr>
                <w:rFonts w:asciiTheme="minorEastAsia" w:hAnsiTheme="minorEastAsia"/>
                <w:szCs w:val="21"/>
              </w:rPr>
            </w:pPr>
          </w:p>
        </w:tc>
      </w:tr>
    </w:tbl>
    <w:p w14:paraId="28BBE7B9" w14:textId="77777777" w:rsidR="004F6DCD" w:rsidRDefault="004F6DCD">
      <w:pPr>
        <w:widowControl/>
        <w:jc w:val="left"/>
        <w:rPr>
          <w:rFonts w:asciiTheme="minorEastAsia" w:hAnsiTheme="minorEastAsia"/>
          <w:szCs w:val="21"/>
        </w:rPr>
      </w:pPr>
      <w:r>
        <w:rPr>
          <w:rFonts w:asciiTheme="minorEastAsia" w:hAnsiTheme="minorEastAsia"/>
          <w:szCs w:val="21"/>
        </w:rPr>
        <w:br w:type="page"/>
      </w:r>
    </w:p>
    <w:p w14:paraId="252A6997" w14:textId="3EE9512B" w:rsidR="009056C5" w:rsidRDefault="00580D54" w:rsidP="004F6DCD">
      <w:pPr>
        <w:ind w:firstLineChars="100" w:firstLine="210"/>
        <w:jc w:val="center"/>
        <w:rPr>
          <w:rFonts w:ascii="ＭＳ ゴシック" w:eastAsia="ＭＳ ゴシック" w:hAnsi="ＭＳ ゴシック"/>
          <w:szCs w:val="21"/>
          <w:u w:val="single"/>
        </w:rPr>
      </w:pPr>
      <w:r w:rsidRPr="00A651FD">
        <w:rPr>
          <w:rFonts w:ascii="ＭＳ ゴシック" w:eastAsia="ＭＳ ゴシック" w:hAnsi="ＭＳ ゴシック" w:hint="eastAsia"/>
          <w:szCs w:val="21"/>
          <w:u w:val="single"/>
        </w:rPr>
        <w:lastRenderedPageBreak/>
        <w:t>１．</w:t>
      </w:r>
      <w:r w:rsidR="007B58D1" w:rsidRPr="00A651FD">
        <w:rPr>
          <w:rFonts w:ascii="ＭＳ ゴシック" w:eastAsia="ＭＳ ゴシック" w:hAnsi="ＭＳ ゴシック" w:hint="eastAsia"/>
          <w:szCs w:val="21"/>
          <w:u w:val="single"/>
        </w:rPr>
        <w:t>ガイドライン</w:t>
      </w:r>
    </w:p>
    <w:p w14:paraId="15BD519B" w14:textId="17DBC367" w:rsidR="007B58D1" w:rsidRPr="001546A9" w:rsidRDefault="007B58D1" w:rsidP="009056C5">
      <w:pPr>
        <w:ind w:firstLineChars="100" w:firstLine="210"/>
        <w:jc w:val="center"/>
        <w:rPr>
          <w:rFonts w:ascii="ＭＳ ゴシック" w:eastAsia="ＭＳ ゴシック" w:hAnsi="ＭＳ ゴシック"/>
          <w:szCs w:val="21"/>
          <w:u w:val="single"/>
        </w:rPr>
      </w:pPr>
      <w:r w:rsidRPr="001546A9">
        <w:rPr>
          <w:rFonts w:ascii="ＭＳ ゴシック" w:eastAsia="ＭＳ ゴシック" w:hAnsi="ＭＳ ゴシック" w:hint="eastAsia"/>
          <w:szCs w:val="21"/>
          <w:u w:val="single"/>
        </w:rPr>
        <w:t>適合性報告シート</w:t>
      </w:r>
    </w:p>
    <w:p w14:paraId="59292B0E" w14:textId="77777777" w:rsidR="00580D54" w:rsidRPr="001546A9" w:rsidRDefault="00580D54" w:rsidP="00306205">
      <w:pPr>
        <w:widowControl/>
        <w:jc w:val="center"/>
        <w:rPr>
          <w:rFonts w:ascii="ＭＳ ゴシック" w:eastAsia="ＭＳ ゴシック" w:hAnsi="ＭＳ ゴシック"/>
          <w:szCs w:val="21"/>
          <w:u w:val="single"/>
        </w:rPr>
      </w:pPr>
    </w:p>
    <w:p w14:paraId="47B13FE7" w14:textId="37207D98" w:rsidR="007B58D1" w:rsidRDefault="007B58D1" w:rsidP="007B58D1">
      <w:pPr>
        <w:rPr>
          <w:rFonts w:ascii="ＭＳ 明朝" w:hAnsi="ＭＳ 明朝" w:cs="ＭＳ Ｐゴシック"/>
          <w:szCs w:val="21"/>
        </w:rPr>
      </w:pPr>
      <w:r w:rsidRPr="001546A9">
        <w:rPr>
          <w:rFonts w:ascii="ＭＳ 明朝" w:hAnsi="ＭＳ 明朝" w:cs="ＭＳ Ｐゴシック"/>
          <w:szCs w:val="21"/>
        </w:rPr>
        <w:t xml:space="preserve"> 　</w:t>
      </w:r>
      <w:r w:rsidR="00580D54" w:rsidRPr="001546A9">
        <w:rPr>
          <w:rFonts w:ascii="ＭＳ 明朝" w:hAnsi="ＭＳ 明朝" w:cs="ＭＳ Ｐゴシック" w:hint="eastAsia"/>
          <w:szCs w:val="21"/>
        </w:rPr>
        <w:t>発行</w:t>
      </w:r>
      <w:r w:rsidR="009A053D">
        <w:rPr>
          <w:rFonts w:ascii="ＭＳ 明朝" w:hAnsi="ＭＳ 明朝" w:cs="ＭＳ Ｐゴシック" w:hint="eastAsia"/>
          <w:szCs w:val="21"/>
        </w:rPr>
        <w:t>等</w:t>
      </w:r>
      <w:r w:rsidR="00580D54" w:rsidRPr="001546A9">
        <w:rPr>
          <w:rFonts w:ascii="ＭＳ 明朝" w:hAnsi="ＭＳ 明朝" w:cs="ＭＳ Ｐゴシック" w:hint="eastAsia"/>
          <w:szCs w:val="21"/>
        </w:rPr>
        <w:t>支援を行ったグリーンボンド</w:t>
      </w:r>
      <w:r w:rsidR="009056C5" w:rsidRPr="001546A9">
        <w:rPr>
          <w:rFonts w:ascii="ＭＳ 明朝" w:hAnsi="ＭＳ 明朝" w:cs="ＭＳ Ｐゴシック" w:hint="eastAsia"/>
          <w:szCs w:val="21"/>
        </w:rPr>
        <w:t>等</w:t>
      </w:r>
      <w:r w:rsidR="00580D54" w:rsidRPr="001546A9">
        <w:rPr>
          <w:rFonts w:ascii="ＭＳ 明朝" w:hAnsi="ＭＳ 明朝" w:cs="ＭＳ Ｐゴシック" w:hint="eastAsia"/>
          <w:szCs w:val="21"/>
        </w:rPr>
        <w:t>について、下記のとおり、</w:t>
      </w:r>
      <w:r w:rsidR="00EF27DF">
        <w:rPr>
          <w:rFonts w:ascii="ＭＳ 明朝" w:hAnsi="ＭＳ 明朝" w:cs="ＭＳ Ｐゴシック" w:hint="eastAsia"/>
          <w:szCs w:val="21"/>
        </w:rPr>
        <w:t>環境省が作成する最新の</w:t>
      </w:r>
      <w:r w:rsidRPr="001546A9">
        <w:rPr>
          <w:rFonts w:ascii="ＭＳ 明朝" w:hAnsi="ＭＳ 明朝" w:cs="ＭＳ Ｐゴシック" w:hint="eastAsia"/>
          <w:szCs w:val="21"/>
        </w:rPr>
        <w:t>ガイドライン</w:t>
      </w:r>
      <w:r w:rsidRPr="00A651FD">
        <w:rPr>
          <w:rFonts w:ascii="ＭＳ 明朝" w:hAnsi="ＭＳ 明朝" w:cs="ＭＳ Ｐゴシック" w:hint="eastAsia"/>
          <w:szCs w:val="21"/>
        </w:rPr>
        <w:t>と適合することを確認し</w:t>
      </w:r>
      <w:r w:rsidR="00580D54" w:rsidRPr="00A651FD">
        <w:rPr>
          <w:rFonts w:ascii="ＭＳ 明朝" w:hAnsi="ＭＳ 明朝" w:cs="ＭＳ Ｐゴシック" w:hint="eastAsia"/>
          <w:szCs w:val="21"/>
        </w:rPr>
        <w:t>ました。</w:t>
      </w:r>
    </w:p>
    <w:p w14:paraId="53517254" w14:textId="77777777" w:rsidR="00996115" w:rsidRPr="00514341" w:rsidRDefault="00996115" w:rsidP="007B58D1">
      <w:pPr>
        <w:rPr>
          <w:rFonts w:ascii="ＭＳ 明朝" w:hAnsi="ＭＳ 明朝" w:cs="ＭＳ Ｐゴシック"/>
          <w:szCs w:val="21"/>
        </w:rPr>
      </w:pPr>
    </w:p>
    <w:p w14:paraId="7B123BA2" w14:textId="413C5647" w:rsidR="00580D54" w:rsidRPr="00A651FD" w:rsidRDefault="00DE1FCD" w:rsidP="007B58D1">
      <w:pPr>
        <w:rPr>
          <w:rFonts w:ascii="ＭＳ 明朝" w:hAnsi="ＭＳ 明朝" w:cs="ＭＳ Ｐゴシック"/>
          <w:szCs w:val="21"/>
        </w:rPr>
      </w:pPr>
      <w:r>
        <w:rPr>
          <w:rFonts w:ascii="ＭＳ 明朝" w:hAnsi="ＭＳ 明朝" w:cs="ＭＳ Ｐゴシック" w:hint="eastAsia"/>
          <w:szCs w:val="21"/>
        </w:rPr>
        <w:t>【グリーンボンド、グリーン性を有するサステナビリティボンドの場合】</w:t>
      </w: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7B58D1" w:rsidRPr="00A651FD" w14:paraId="26F3108C" w14:textId="77777777" w:rsidTr="0012333F">
        <w:trPr>
          <w:trHeight w:val="485"/>
        </w:trPr>
        <w:tc>
          <w:tcPr>
            <w:tcW w:w="5670" w:type="dxa"/>
            <w:tcBorders>
              <w:bottom w:val="double" w:sz="4" w:space="0" w:color="auto"/>
            </w:tcBorders>
            <w:shd w:val="clear" w:color="auto" w:fill="D9D9D9"/>
            <w:vAlign w:val="center"/>
          </w:tcPr>
          <w:p w14:paraId="2CE99C4F" w14:textId="77777777" w:rsidR="007B58D1" w:rsidRPr="00A651FD" w:rsidRDefault="007B58D1" w:rsidP="006C08A3">
            <w:pPr>
              <w:jc w:val="center"/>
              <w:rPr>
                <w:rFonts w:ascii="ＭＳ 明朝" w:eastAsia="ＭＳ 明朝" w:hAnsi="ＭＳ 明朝"/>
                <w:szCs w:val="21"/>
              </w:rPr>
            </w:pPr>
            <w:r w:rsidRPr="00A651FD">
              <w:rPr>
                <w:rFonts w:ascii="ＭＳ 明朝" w:eastAsia="ＭＳ 明朝" w:hAnsi="ＭＳ 明朝" w:hint="eastAsia"/>
                <w:szCs w:val="21"/>
              </w:rPr>
              <w:t>内容</w:t>
            </w:r>
          </w:p>
        </w:tc>
        <w:tc>
          <w:tcPr>
            <w:tcW w:w="1260" w:type="dxa"/>
            <w:tcBorders>
              <w:bottom w:val="double" w:sz="4" w:space="0" w:color="auto"/>
            </w:tcBorders>
            <w:shd w:val="clear" w:color="auto" w:fill="D9D9D9"/>
            <w:vAlign w:val="center"/>
          </w:tcPr>
          <w:p w14:paraId="191E5306" w14:textId="77777777" w:rsidR="007B58D1" w:rsidRPr="00A651FD" w:rsidRDefault="007B58D1" w:rsidP="006C08A3">
            <w:pPr>
              <w:jc w:val="center"/>
              <w:rPr>
                <w:rFonts w:ascii="ＭＳ 明朝" w:eastAsia="ＭＳ 明朝" w:hAnsi="ＭＳ 明朝"/>
                <w:szCs w:val="21"/>
              </w:rPr>
            </w:pPr>
            <w:r w:rsidRPr="00A651FD">
              <w:rPr>
                <w:rFonts w:ascii="ＭＳ 明朝" w:eastAsia="ＭＳ 明朝" w:hAnsi="ＭＳ 明朝" w:hint="eastAsia"/>
                <w:szCs w:val="21"/>
              </w:rPr>
              <w:t>記載場所</w:t>
            </w:r>
          </w:p>
        </w:tc>
        <w:tc>
          <w:tcPr>
            <w:tcW w:w="1575" w:type="dxa"/>
            <w:tcBorders>
              <w:bottom w:val="double" w:sz="4" w:space="0" w:color="auto"/>
            </w:tcBorders>
            <w:shd w:val="clear" w:color="auto" w:fill="D9D9D9"/>
            <w:vAlign w:val="center"/>
          </w:tcPr>
          <w:p w14:paraId="3B63DC3B" w14:textId="77777777" w:rsidR="007B58D1" w:rsidRPr="00A651FD" w:rsidRDefault="007B58D1" w:rsidP="006C08A3">
            <w:pPr>
              <w:jc w:val="center"/>
              <w:rPr>
                <w:rFonts w:ascii="ＭＳ 明朝" w:eastAsia="ＭＳ 明朝" w:hAnsi="ＭＳ 明朝"/>
                <w:szCs w:val="21"/>
              </w:rPr>
            </w:pPr>
            <w:r w:rsidRPr="00A651FD">
              <w:rPr>
                <w:rFonts w:ascii="ＭＳ 明朝" w:eastAsia="ＭＳ 明朝" w:hAnsi="ＭＳ 明朝" w:hint="eastAsia"/>
                <w:szCs w:val="21"/>
              </w:rPr>
              <w:t>べきである／望ましい</w:t>
            </w:r>
          </w:p>
        </w:tc>
        <w:tc>
          <w:tcPr>
            <w:tcW w:w="525" w:type="dxa"/>
            <w:tcBorders>
              <w:bottom w:val="double" w:sz="4" w:space="0" w:color="auto"/>
            </w:tcBorders>
            <w:shd w:val="clear" w:color="auto" w:fill="D9D9D9"/>
            <w:vAlign w:val="center"/>
          </w:tcPr>
          <w:p w14:paraId="01048F1E" w14:textId="6E3FE62D" w:rsidR="007B58D1" w:rsidRPr="00A651FD" w:rsidRDefault="007B58D1" w:rsidP="006C08A3">
            <w:pPr>
              <w:jc w:val="center"/>
              <w:rPr>
                <w:rFonts w:ascii="ＭＳ 明朝" w:eastAsia="ＭＳ 明朝" w:hAnsi="ＭＳ 明朝"/>
                <w:szCs w:val="21"/>
              </w:rPr>
            </w:pPr>
            <w:r w:rsidRPr="00A651FD">
              <w:rPr>
                <w:rFonts w:ascii="ＭＳ 明朝" w:eastAsia="ＭＳ 明朝" w:hAnsi="ＭＳ 明朝"/>
                <w:szCs w:val="21"/>
              </w:rPr>
              <w:t>✓</w:t>
            </w:r>
          </w:p>
        </w:tc>
      </w:tr>
      <w:tr w:rsidR="007B58D1" w:rsidRPr="00A651FD" w14:paraId="158672B4" w14:textId="77777777" w:rsidTr="0012333F">
        <w:tc>
          <w:tcPr>
            <w:tcW w:w="5670" w:type="dxa"/>
            <w:tcBorders>
              <w:top w:val="single" w:sz="4" w:space="0" w:color="auto"/>
            </w:tcBorders>
            <w:shd w:val="clear" w:color="auto" w:fill="auto"/>
          </w:tcPr>
          <w:p w14:paraId="55CE8980" w14:textId="2C16CD96"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✓グリーンボンドにより調達される資金は、明確な環境改善効果をもたらすグリーンプロジェクトに充当されるべきである。当該環境改善効果があることは、発行体が評価すべきである。</w:t>
            </w:r>
          </w:p>
        </w:tc>
        <w:tc>
          <w:tcPr>
            <w:tcW w:w="1260" w:type="dxa"/>
            <w:tcBorders>
              <w:top w:val="single" w:sz="4" w:space="0" w:color="auto"/>
            </w:tcBorders>
          </w:tcPr>
          <w:p w14:paraId="6F7DD325"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１－①</w:t>
            </w:r>
          </w:p>
        </w:tc>
        <w:tc>
          <w:tcPr>
            <w:tcW w:w="1575" w:type="dxa"/>
            <w:tcBorders>
              <w:top w:val="single" w:sz="4" w:space="0" w:color="auto"/>
            </w:tcBorders>
            <w:shd w:val="clear" w:color="auto" w:fill="auto"/>
          </w:tcPr>
          <w:p w14:paraId="491A1A4B"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tcBorders>
            <w:shd w:val="clear" w:color="auto" w:fill="auto"/>
          </w:tcPr>
          <w:p w14:paraId="096F7FCC" w14:textId="77777777" w:rsidR="007B58D1" w:rsidRPr="00A651FD" w:rsidRDefault="007B58D1" w:rsidP="006C08A3">
            <w:pPr>
              <w:rPr>
                <w:rFonts w:ascii="ＭＳ 明朝" w:hAnsi="ＭＳ 明朝"/>
                <w:szCs w:val="21"/>
              </w:rPr>
            </w:pPr>
          </w:p>
        </w:tc>
      </w:tr>
      <w:tr w:rsidR="007B58D1" w:rsidRPr="00A651FD" w14:paraId="597A383D" w14:textId="77777777" w:rsidTr="0012333F">
        <w:tc>
          <w:tcPr>
            <w:tcW w:w="5670" w:type="dxa"/>
            <w:shd w:val="clear" w:color="auto" w:fill="auto"/>
          </w:tcPr>
          <w:p w14:paraId="61EB22B4"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✓可能な場合には、調達資金の使途となるグリーンプロジェクトの環境改善効果を定量化することが望ましい。</w:t>
            </w:r>
          </w:p>
        </w:tc>
        <w:tc>
          <w:tcPr>
            <w:tcW w:w="1260" w:type="dxa"/>
          </w:tcPr>
          <w:p w14:paraId="149F3FE4"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１－①</w:t>
            </w:r>
          </w:p>
        </w:tc>
        <w:tc>
          <w:tcPr>
            <w:tcW w:w="1575" w:type="dxa"/>
            <w:shd w:val="clear" w:color="auto" w:fill="auto"/>
          </w:tcPr>
          <w:p w14:paraId="3C62C1E7"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shd w:val="clear" w:color="auto" w:fill="auto"/>
          </w:tcPr>
          <w:p w14:paraId="33B59DF9" w14:textId="77777777" w:rsidR="007B58D1" w:rsidRPr="00A651FD" w:rsidRDefault="007B58D1" w:rsidP="006C08A3">
            <w:pPr>
              <w:rPr>
                <w:rFonts w:ascii="ＭＳ 明朝" w:hAnsi="ＭＳ 明朝"/>
                <w:szCs w:val="21"/>
              </w:rPr>
            </w:pPr>
          </w:p>
        </w:tc>
      </w:tr>
      <w:tr w:rsidR="007B58D1" w:rsidRPr="00A651FD" w14:paraId="453441EE" w14:textId="77777777" w:rsidTr="0012333F">
        <w:tc>
          <w:tcPr>
            <w:tcW w:w="5670" w:type="dxa"/>
            <w:shd w:val="clear" w:color="auto" w:fill="auto"/>
          </w:tcPr>
          <w:p w14:paraId="40CC73BF"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✓調達資金の使途は、目論見書などの法定書類その他の書類によって投資家に事前に説明すべきである。</w:t>
            </w:r>
          </w:p>
        </w:tc>
        <w:tc>
          <w:tcPr>
            <w:tcW w:w="1260" w:type="dxa"/>
          </w:tcPr>
          <w:p w14:paraId="7E813C53"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１－④</w:t>
            </w:r>
          </w:p>
        </w:tc>
        <w:tc>
          <w:tcPr>
            <w:tcW w:w="1575" w:type="dxa"/>
            <w:shd w:val="clear" w:color="auto" w:fill="auto"/>
          </w:tcPr>
          <w:p w14:paraId="3EF44978"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shd w:val="clear" w:color="auto" w:fill="auto"/>
          </w:tcPr>
          <w:p w14:paraId="3CB34A40" w14:textId="77777777" w:rsidR="007B58D1" w:rsidRPr="00A651FD" w:rsidRDefault="007B58D1" w:rsidP="006C08A3">
            <w:pPr>
              <w:rPr>
                <w:rFonts w:ascii="ＭＳ 明朝" w:hAnsi="ＭＳ 明朝"/>
                <w:szCs w:val="21"/>
              </w:rPr>
            </w:pPr>
          </w:p>
        </w:tc>
      </w:tr>
      <w:tr w:rsidR="007B58D1" w:rsidRPr="00A651FD" w14:paraId="6AB327DE" w14:textId="77777777" w:rsidTr="0012333F">
        <w:tc>
          <w:tcPr>
            <w:tcW w:w="5670" w:type="dxa"/>
            <w:shd w:val="clear" w:color="auto" w:fill="auto"/>
          </w:tcPr>
          <w:p w14:paraId="00D228A6"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✓調達資金の使途の投資家への説明は、グリーンプロジェクトに関する一定の事業区分を示して行うべきである。</w:t>
            </w:r>
          </w:p>
        </w:tc>
        <w:tc>
          <w:tcPr>
            <w:tcW w:w="1260" w:type="dxa"/>
          </w:tcPr>
          <w:p w14:paraId="196E0BF9"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１－⑤</w:t>
            </w:r>
          </w:p>
        </w:tc>
        <w:tc>
          <w:tcPr>
            <w:tcW w:w="1575" w:type="dxa"/>
            <w:shd w:val="clear" w:color="auto" w:fill="auto"/>
          </w:tcPr>
          <w:p w14:paraId="2DCE149E"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shd w:val="clear" w:color="auto" w:fill="auto"/>
          </w:tcPr>
          <w:p w14:paraId="55F9C97A" w14:textId="77777777" w:rsidR="007B58D1" w:rsidRPr="00A651FD" w:rsidRDefault="007B58D1" w:rsidP="006C08A3">
            <w:pPr>
              <w:rPr>
                <w:rFonts w:ascii="ＭＳ 明朝" w:hAnsi="ＭＳ 明朝"/>
                <w:szCs w:val="21"/>
              </w:rPr>
            </w:pPr>
          </w:p>
        </w:tc>
      </w:tr>
      <w:tr w:rsidR="007B58D1" w:rsidRPr="00A651FD" w14:paraId="5E3C8304" w14:textId="77777777" w:rsidTr="0012333F">
        <w:tc>
          <w:tcPr>
            <w:tcW w:w="5670" w:type="dxa"/>
            <w:shd w:val="clear" w:color="auto" w:fill="auto"/>
          </w:tcPr>
          <w:p w14:paraId="760D705F" w14:textId="77777777" w:rsidR="007B58D1" w:rsidRPr="00A651FD" w:rsidRDefault="007B58D1" w:rsidP="006C08A3">
            <w:pPr>
              <w:ind w:left="206" w:hangingChars="98" w:hanging="206"/>
              <w:rPr>
                <w:rFonts w:ascii="ＭＳ 明朝" w:hAnsi="ＭＳ 明朝"/>
                <w:szCs w:val="21"/>
              </w:rPr>
            </w:pPr>
            <w:r w:rsidRPr="00A651FD">
              <w:rPr>
                <w:rFonts w:ascii="ＭＳ 明朝" w:hAnsi="ＭＳ 明朝"/>
                <w:szCs w:val="21"/>
              </w:rPr>
              <w:t>✓調達資金の使途となる個別のグリーンプロジェクトが具体的に確定している場合、調達資金の使途の投資家への説明は、当該グリーンプロジェクトを明示して行うことが望ましい。</w:t>
            </w:r>
          </w:p>
        </w:tc>
        <w:tc>
          <w:tcPr>
            <w:tcW w:w="1260" w:type="dxa"/>
          </w:tcPr>
          <w:p w14:paraId="7C9CEEF5"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１－⑤</w:t>
            </w:r>
          </w:p>
        </w:tc>
        <w:tc>
          <w:tcPr>
            <w:tcW w:w="1575" w:type="dxa"/>
            <w:shd w:val="clear" w:color="auto" w:fill="auto"/>
          </w:tcPr>
          <w:p w14:paraId="2B883659"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shd w:val="clear" w:color="auto" w:fill="auto"/>
          </w:tcPr>
          <w:p w14:paraId="2399CC3A" w14:textId="77777777" w:rsidR="007B58D1" w:rsidRPr="00A651FD" w:rsidRDefault="007B58D1" w:rsidP="006C08A3">
            <w:pPr>
              <w:rPr>
                <w:rFonts w:ascii="ＭＳ 明朝" w:hAnsi="ＭＳ 明朝"/>
                <w:szCs w:val="21"/>
              </w:rPr>
            </w:pPr>
          </w:p>
        </w:tc>
      </w:tr>
      <w:tr w:rsidR="007B58D1" w:rsidRPr="00A651FD" w14:paraId="4A1C6687" w14:textId="77777777" w:rsidTr="0012333F">
        <w:tc>
          <w:tcPr>
            <w:tcW w:w="5670" w:type="dxa"/>
            <w:shd w:val="clear" w:color="auto" w:fill="auto"/>
          </w:tcPr>
          <w:p w14:paraId="527B2843" w14:textId="77777777" w:rsidR="007B58D1" w:rsidRPr="00A651FD" w:rsidRDefault="007B58D1" w:rsidP="006C08A3">
            <w:pPr>
              <w:ind w:left="206" w:hangingChars="98" w:hanging="206"/>
              <w:rPr>
                <w:rFonts w:ascii="ＭＳ 明朝" w:hAnsi="ＭＳ 明朝"/>
                <w:szCs w:val="21"/>
              </w:rPr>
            </w:pPr>
            <w:r w:rsidRPr="00A651FD">
              <w:rPr>
                <w:rFonts w:ascii="ＭＳ 明朝" w:hAnsi="ＭＳ 明朝"/>
                <w:szCs w:val="21"/>
              </w:rPr>
              <w:t>✓グリーンプロジェクトが、本来の環境改善効果とは別に、付随的に、環境に対してネガティブな効果も持つ場合、調達資金の使途の投資家への説明の際に、そのネガティブな効果に対する評価や、対応の考え方等を併せて説明すべきである。</w:t>
            </w:r>
          </w:p>
        </w:tc>
        <w:tc>
          <w:tcPr>
            <w:tcW w:w="1260" w:type="dxa"/>
          </w:tcPr>
          <w:p w14:paraId="59C47D30"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１－⑥</w:t>
            </w:r>
          </w:p>
        </w:tc>
        <w:tc>
          <w:tcPr>
            <w:tcW w:w="1575" w:type="dxa"/>
            <w:shd w:val="clear" w:color="auto" w:fill="auto"/>
          </w:tcPr>
          <w:p w14:paraId="62037506"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shd w:val="clear" w:color="auto" w:fill="auto"/>
          </w:tcPr>
          <w:p w14:paraId="39AD582C" w14:textId="77777777" w:rsidR="007B58D1" w:rsidRPr="00A651FD" w:rsidRDefault="007B58D1" w:rsidP="006C08A3">
            <w:pPr>
              <w:rPr>
                <w:rFonts w:ascii="ＭＳ 明朝" w:hAnsi="ＭＳ 明朝"/>
                <w:szCs w:val="21"/>
              </w:rPr>
            </w:pPr>
          </w:p>
        </w:tc>
      </w:tr>
      <w:tr w:rsidR="007B58D1" w:rsidRPr="00A651FD" w14:paraId="66376176" w14:textId="77777777" w:rsidTr="0012333F">
        <w:tc>
          <w:tcPr>
            <w:tcW w:w="5670" w:type="dxa"/>
            <w:shd w:val="clear" w:color="auto" w:fill="auto"/>
          </w:tcPr>
          <w:p w14:paraId="3E961B04" w14:textId="693619C6" w:rsidR="007B58D1" w:rsidRPr="00A651FD" w:rsidRDefault="007B58D1" w:rsidP="00DE1FCD">
            <w:pPr>
              <w:ind w:left="206" w:hangingChars="98" w:hanging="206"/>
              <w:rPr>
                <w:rFonts w:ascii="ＭＳ 明朝" w:hAnsi="ＭＳ 明朝"/>
                <w:szCs w:val="21"/>
              </w:rPr>
            </w:pPr>
            <w:r w:rsidRPr="00A651FD">
              <w:rPr>
                <w:rFonts w:ascii="ＭＳ 明朝" w:hAnsi="ＭＳ 明朝"/>
                <w:szCs w:val="21"/>
              </w:rPr>
              <w:t>✓</w:t>
            </w:r>
            <w:r w:rsidR="00DE1FCD" w:rsidRPr="00060665">
              <w:rPr>
                <w:rFonts w:ascii="ＭＳ 明朝" w:hAnsi="ＭＳ 明朝" w:hint="eastAsia"/>
                <w:szCs w:val="18"/>
              </w:rPr>
              <w:t>調達資金の使途に既に開始されているグリーンプロジェクトのリファイナンスが含まれている場合、調達資金の使途の投資家への説明の際に、①リファイナンスに充当される</w:t>
            </w:r>
            <w:r w:rsidR="00514341">
              <w:rPr>
                <w:rFonts w:ascii="ＭＳ 明朝" w:hAnsi="ＭＳ 明朝" w:hint="eastAsia"/>
                <w:szCs w:val="18"/>
              </w:rPr>
              <w:t>概算</w:t>
            </w:r>
            <w:r w:rsidR="00DE1FCD" w:rsidRPr="00060665">
              <w:rPr>
                <w:rFonts w:ascii="ＭＳ 明朝" w:hAnsi="ＭＳ 明朝" w:hint="eastAsia"/>
                <w:szCs w:val="18"/>
              </w:rPr>
              <w:t>額（又は割合）、②リファイナンスに係るグリーンプロジェクト（又は事業区分）、③リファイナンス対象</w:t>
            </w:r>
            <w:r w:rsidR="00DE1FCD" w:rsidRPr="00060665">
              <w:rPr>
                <w:rFonts w:ascii="ＭＳ 明朝" w:hAnsi="ＭＳ 明朝" w:hint="eastAsia"/>
                <w:szCs w:val="21"/>
              </w:rPr>
              <w:t>となるグリーンプロジェクトの対象期間（ルック</w:t>
            </w:r>
            <w:r w:rsidR="00DE1FCD">
              <w:rPr>
                <w:rFonts w:ascii="ＭＳ 明朝" w:hAnsi="ＭＳ 明朝" w:hint="eastAsia"/>
                <w:sz w:val="24"/>
                <w:szCs w:val="18"/>
              </w:rPr>
              <w:t>バック</w:t>
            </w:r>
            <w:r w:rsidR="00DE1FCD" w:rsidRPr="00060665">
              <w:rPr>
                <w:rFonts w:ascii="ＭＳ 明朝" w:hAnsi="ＭＳ 明朝" w:hint="eastAsia"/>
                <w:szCs w:val="18"/>
              </w:rPr>
              <w:t>期間）を含めることが望ましい。</w:t>
            </w:r>
          </w:p>
        </w:tc>
        <w:tc>
          <w:tcPr>
            <w:tcW w:w="1260" w:type="dxa"/>
          </w:tcPr>
          <w:p w14:paraId="1F97375B" w14:textId="77777777" w:rsidR="007B58D1" w:rsidRPr="00A651FD" w:rsidRDefault="007B58D1" w:rsidP="006C08A3">
            <w:pPr>
              <w:rPr>
                <w:rFonts w:ascii="ＭＳ 明朝" w:hAnsi="ＭＳ 明朝"/>
                <w:szCs w:val="21"/>
              </w:rPr>
            </w:pPr>
            <w:r w:rsidRPr="00A651FD">
              <w:rPr>
                <w:rFonts w:ascii="ＭＳ 明朝" w:hAnsi="ＭＳ 明朝" w:hint="eastAsia"/>
                <w:szCs w:val="21"/>
              </w:rPr>
              <w:t>１－⑦</w:t>
            </w:r>
          </w:p>
        </w:tc>
        <w:tc>
          <w:tcPr>
            <w:tcW w:w="1575" w:type="dxa"/>
            <w:shd w:val="clear" w:color="auto" w:fill="auto"/>
          </w:tcPr>
          <w:p w14:paraId="07335BCE"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shd w:val="clear" w:color="auto" w:fill="auto"/>
          </w:tcPr>
          <w:p w14:paraId="585594B9" w14:textId="77777777" w:rsidR="007B58D1" w:rsidRPr="00A651FD" w:rsidRDefault="007B58D1" w:rsidP="006C08A3">
            <w:pPr>
              <w:rPr>
                <w:rFonts w:ascii="ＭＳ 明朝" w:hAnsi="ＭＳ 明朝"/>
                <w:szCs w:val="21"/>
              </w:rPr>
            </w:pPr>
          </w:p>
        </w:tc>
      </w:tr>
    </w:tbl>
    <w:p w14:paraId="75A2C70D" w14:textId="77777777" w:rsidR="007B58D1" w:rsidRPr="00A651FD" w:rsidRDefault="007B58D1" w:rsidP="007B58D1">
      <w:pPr>
        <w:rPr>
          <w:szCs w:val="21"/>
        </w:rPr>
      </w:pPr>
      <w:r w:rsidRPr="00A651FD">
        <w:rPr>
          <w:szCs w:val="21"/>
        </w:rPr>
        <w:br w:type="page"/>
      </w: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7B58D1" w:rsidRPr="00A651FD" w14:paraId="00460D27" w14:textId="77777777" w:rsidTr="00306205">
        <w:tc>
          <w:tcPr>
            <w:tcW w:w="5670" w:type="dxa"/>
            <w:tcBorders>
              <w:bottom w:val="double" w:sz="4" w:space="0" w:color="auto"/>
            </w:tcBorders>
            <w:shd w:val="clear" w:color="auto" w:fill="D9D9D9"/>
            <w:vAlign w:val="center"/>
          </w:tcPr>
          <w:p w14:paraId="39931ED5" w14:textId="77777777" w:rsidR="007B58D1" w:rsidRPr="00A651FD" w:rsidRDefault="007B58D1" w:rsidP="001546A9">
            <w:pPr>
              <w:jc w:val="center"/>
              <w:rPr>
                <w:rFonts w:ascii="ＭＳ 明朝" w:hAnsi="ＭＳ 明朝"/>
                <w:b/>
                <w:szCs w:val="21"/>
              </w:rPr>
            </w:pPr>
            <w:r w:rsidRPr="00A651FD">
              <w:rPr>
                <w:rFonts w:ascii="ＭＳ 明朝" w:hAnsi="ＭＳ 明朝" w:hint="eastAsia"/>
                <w:szCs w:val="21"/>
              </w:rPr>
              <w:lastRenderedPageBreak/>
              <w:t>内容</w:t>
            </w:r>
          </w:p>
        </w:tc>
        <w:tc>
          <w:tcPr>
            <w:tcW w:w="1260" w:type="dxa"/>
            <w:tcBorders>
              <w:bottom w:val="double" w:sz="4" w:space="0" w:color="auto"/>
            </w:tcBorders>
            <w:shd w:val="clear" w:color="auto" w:fill="D9D9D9"/>
            <w:vAlign w:val="center"/>
          </w:tcPr>
          <w:p w14:paraId="5C129710" w14:textId="77777777" w:rsidR="007B58D1" w:rsidRPr="00A651FD" w:rsidRDefault="007B58D1" w:rsidP="006C08A3">
            <w:pPr>
              <w:rPr>
                <w:rFonts w:ascii="ＭＳ 明朝" w:hAnsi="ＭＳ 明朝"/>
                <w:b/>
                <w:szCs w:val="21"/>
              </w:rPr>
            </w:pPr>
            <w:r w:rsidRPr="00A651FD">
              <w:rPr>
                <w:rFonts w:ascii="ＭＳ 明朝" w:hAnsi="ＭＳ 明朝" w:hint="eastAsia"/>
                <w:szCs w:val="21"/>
              </w:rPr>
              <w:t>記載場所</w:t>
            </w:r>
          </w:p>
        </w:tc>
        <w:tc>
          <w:tcPr>
            <w:tcW w:w="1575" w:type="dxa"/>
            <w:tcBorders>
              <w:bottom w:val="double" w:sz="4" w:space="0" w:color="auto"/>
            </w:tcBorders>
            <w:shd w:val="clear" w:color="auto" w:fill="D9D9D9"/>
            <w:vAlign w:val="center"/>
          </w:tcPr>
          <w:p w14:paraId="503A17CE" w14:textId="77777777" w:rsidR="007B58D1" w:rsidRPr="00A651FD" w:rsidRDefault="007B58D1" w:rsidP="006C08A3">
            <w:pPr>
              <w:rPr>
                <w:rFonts w:ascii="ＭＳ 明朝" w:hAnsi="ＭＳ 明朝"/>
                <w:b/>
                <w:szCs w:val="21"/>
              </w:rPr>
            </w:pPr>
            <w:r w:rsidRPr="00A651FD">
              <w:rPr>
                <w:rFonts w:ascii="ＭＳ 明朝" w:hAnsi="ＭＳ 明朝" w:hint="eastAsia"/>
                <w:szCs w:val="21"/>
              </w:rPr>
              <w:t>べきである／望ましい</w:t>
            </w:r>
          </w:p>
        </w:tc>
        <w:tc>
          <w:tcPr>
            <w:tcW w:w="525" w:type="dxa"/>
            <w:tcBorders>
              <w:bottom w:val="double" w:sz="4" w:space="0" w:color="auto"/>
            </w:tcBorders>
            <w:shd w:val="clear" w:color="auto" w:fill="D9D9D9"/>
            <w:vAlign w:val="center"/>
          </w:tcPr>
          <w:p w14:paraId="5FB00F41" w14:textId="7BF57627" w:rsidR="007B58D1" w:rsidRPr="00A651FD" w:rsidRDefault="007B58D1" w:rsidP="006C08A3">
            <w:pPr>
              <w:rPr>
                <w:rFonts w:ascii="ＭＳ 明朝" w:hAnsi="ＭＳ 明朝"/>
                <w:b/>
                <w:szCs w:val="21"/>
              </w:rPr>
            </w:pPr>
            <w:r w:rsidRPr="00A651FD">
              <w:rPr>
                <w:rFonts w:ascii="ＭＳ 明朝" w:hAnsi="ＭＳ 明朝"/>
                <w:b/>
                <w:szCs w:val="21"/>
              </w:rPr>
              <w:t>✓</w:t>
            </w:r>
          </w:p>
        </w:tc>
      </w:tr>
      <w:tr w:rsidR="00DE1FCD" w:rsidRPr="00A651FD" w14:paraId="6E1EBDE0"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198A63C5" w14:textId="186D8C37" w:rsidR="00DE1FCD" w:rsidRPr="00060665" w:rsidRDefault="00DE1FCD" w:rsidP="00473B8C">
            <w:pPr>
              <w:pStyle w:val="ad"/>
              <w:numPr>
                <w:ilvl w:val="0"/>
                <w:numId w:val="8"/>
              </w:numPr>
              <w:ind w:leftChars="0" w:left="176" w:hanging="176"/>
              <w:rPr>
                <w:rFonts w:ascii="ＭＳ 明朝" w:hAnsi="ＭＳ 明朝"/>
                <w:szCs w:val="21"/>
              </w:rPr>
            </w:pPr>
            <w:r w:rsidRPr="00060665">
              <w:rPr>
                <w:rFonts w:ascii="ＭＳ 明朝" w:hAnsi="ＭＳ 明朝" w:hint="eastAsia"/>
                <w:szCs w:val="21"/>
              </w:rPr>
              <w:t>長期にわたり維持が必要である資産について、複数回のグリーンボンドの発行を通じてリファイナンスを行う場合は、発行時点において、その資産の経過年数、残存耐用年数やリファイナンスされる額を明確に開示し、長期にわたる環境改善効果の持続性について評価して、必要に応じて外部機関による評価を受け確認するべきである。</w:t>
            </w:r>
          </w:p>
        </w:tc>
        <w:tc>
          <w:tcPr>
            <w:tcW w:w="1260" w:type="dxa"/>
            <w:tcBorders>
              <w:top w:val="single" w:sz="4" w:space="0" w:color="auto"/>
              <w:left w:val="single" w:sz="4" w:space="0" w:color="auto"/>
              <w:bottom w:val="single" w:sz="4" w:space="0" w:color="auto"/>
              <w:right w:val="single" w:sz="4" w:space="0" w:color="auto"/>
            </w:tcBorders>
          </w:tcPr>
          <w:p w14:paraId="6E5C84E1" w14:textId="77777777" w:rsidR="00DE1FCD" w:rsidRPr="00060665" w:rsidRDefault="00DE1FCD" w:rsidP="00DE1FCD">
            <w:pPr>
              <w:rPr>
                <w:rFonts w:ascii="ＭＳ 明朝" w:hAnsi="ＭＳ 明朝"/>
                <w:szCs w:val="18"/>
              </w:rPr>
            </w:pPr>
            <w:r w:rsidRPr="00060665">
              <w:rPr>
                <w:rFonts w:ascii="ＭＳ 明朝" w:hAnsi="ＭＳ 明朝" w:hint="eastAsia"/>
                <w:szCs w:val="18"/>
              </w:rPr>
              <w:t>１－⑦</w:t>
            </w:r>
          </w:p>
          <w:p w14:paraId="6D222DF1" w14:textId="541D9AED" w:rsidR="00DE1FCD" w:rsidRPr="00A651FD" w:rsidRDefault="00DE1FCD" w:rsidP="00DE1FCD">
            <w:pPr>
              <w:rPr>
                <w:rFonts w:ascii="ＭＳ 明朝" w:hAnsi="ＭＳ 明朝"/>
                <w:szCs w:val="21"/>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53496B4A" w14:textId="3CBC80E7" w:rsidR="00DE1FCD" w:rsidRPr="00A651FD" w:rsidRDefault="00566A0B" w:rsidP="006C08A3">
            <w:pPr>
              <w:rPr>
                <w:rFonts w:ascii="ＭＳ 明朝" w:hAnsi="ＭＳ 明朝"/>
                <w:szCs w:val="21"/>
              </w:rPr>
            </w:pPr>
            <w:r>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2A5CFB9" w14:textId="77777777" w:rsidR="00DE1FCD" w:rsidRPr="00A651FD" w:rsidRDefault="00DE1FCD" w:rsidP="006C08A3">
            <w:pPr>
              <w:rPr>
                <w:rFonts w:ascii="ＭＳ 明朝" w:hAnsi="ＭＳ 明朝"/>
                <w:szCs w:val="21"/>
              </w:rPr>
            </w:pPr>
          </w:p>
        </w:tc>
      </w:tr>
      <w:tr w:rsidR="007B58D1" w:rsidRPr="00A651FD" w14:paraId="6458C387"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1A735129" w14:textId="204291D8" w:rsidR="007B58D1" w:rsidRPr="009E1939" w:rsidRDefault="007B58D1" w:rsidP="006C08A3">
            <w:pPr>
              <w:ind w:left="210" w:hangingChars="100" w:hanging="210"/>
              <w:rPr>
                <w:rFonts w:ascii="ＭＳ 明朝" w:hAnsi="ＭＳ 明朝"/>
                <w:szCs w:val="21"/>
              </w:rPr>
            </w:pPr>
            <w:r w:rsidRPr="00DE1FCD">
              <w:rPr>
                <w:rFonts w:ascii="ＭＳ 明朝" w:hAnsi="ＭＳ 明朝"/>
                <w:szCs w:val="21"/>
              </w:rPr>
              <w:t>✓事前に投資家に、「環境面での目標」（グリーンボンド</w:t>
            </w:r>
            <w:r w:rsidRPr="009E1939">
              <w:rPr>
                <w:rFonts w:ascii="ＭＳ 明朝" w:hAnsi="ＭＳ 明朝"/>
                <w:szCs w:val="21"/>
              </w:rPr>
              <w:t>を通じて実現しようとする環境上のメリット）を説明すべきである。</w:t>
            </w:r>
          </w:p>
        </w:tc>
        <w:tc>
          <w:tcPr>
            <w:tcW w:w="1260" w:type="dxa"/>
            <w:tcBorders>
              <w:top w:val="single" w:sz="4" w:space="0" w:color="auto"/>
              <w:left w:val="single" w:sz="4" w:space="0" w:color="auto"/>
              <w:bottom w:val="single" w:sz="4" w:space="0" w:color="auto"/>
              <w:right w:val="single" w:sz="4" w:space="0" w:color="auto"/>
            </w:tcBorders>
          </w:tcPr>
          <w:p w14:paraId="54FD4A04" w14:textId="77777777" w:rsidR="007B58D1" w:rsidRPr="00A651FD" w:rsidRDefault="007B58D1" w:rsidP="006C08A3">
            <w:pPr>
              <w:rPr>
                <w:rFonts w:ascii="ＭＳ 明朝" w:hAnsi="ＭＳ 明朝"/>
                <w:szCs w:val="21"/>
              </w:rPr>
            </w:pPr>
            <w:r w:rsidRPr="00A651FD">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40D6589"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60FCFBE7" w14:textId="77777777" w:rsidR="007B58D1" w:rsidRPr="00A651FD" w:rsidRDefault="007B58D1" w:rsidP="006C08A3">
            <w:pPr>
              <w:rPr>
                <w:rFonts w:ascii="ＭＳ 明朝" w:hAnsi="ＭＳ 明朝"/>
                <w:szCs w:val="21"/>
              </w:rPr>
            </w:pPr>
          </w:p>
        </w:tc>
      </w:tr>
      <w:tr w:rsidR="007B58D1" w:rsidRPr="00A651FD" w14:paraId="11252AAF"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3C52007D"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✓事前に投資家に、「規準」（「環境面での目標」に照らして具体的なプロジェクトを評価及び選定する際の判断の根拠）を説明すべきである。</w:t>
            </w:r>
          </w:p>
        </w:tc>
        <w:tc>
          <w:tcPr>
            <w:tcW w:w="1260" w:type="dxa"/>
            <w:tcBorders>
              <w:top w:val="single" w:sz="4" w:space="0" w:color="auto"/>
              <w:left w:val="single" w:sz="4" w:space="0" w:color="auto"/>
              <w:bottom w:val="single" w:sz="4" w:space="0" w:color="auto"/>
              <w:right w:val="single" w:sz="4" w:space="0" w:color="auto"/>
            </w:tcBorders>
          </w:tcPr>
          <w:p w14:paraId="30E98B36" w14:textId="77777777" w:rsidR="007B58D1" w:rsidRPr="00A651FD" w:rsidRDefault="007B58D1" w:rsidP="006C08A3">
            <w:pPr>
              <w:rPr>
                <w:rFonts w:ascii="ＭＳ 明朝" w:hAnsi="ＭＳ 明朝"/>
                <w:szCs w:val="21"/>
              </w:rPr>
            </w:pPr>
            <w:r w:rsidRPr="00A651FD">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A8E5B41"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124F8EC7" w14:textId="77777777" w:rsidR="007B58D1" w:rsidRPr="00A651FD" w:rsidRDefault="007B58D1" w:rsidP="006C08A3">
            <w:pPr>
              <w:rPr>
                <w:rFonts w:ascii="ＭＳ 明朝" w:hAnsi="ＭＳ 明朝"/>
                <w:szCs w:val="21"/>
              </w:rPr>
            </w:pPr>
          </w:p>
        </w:tc>
      </w:tr>
      <w:tr w:rsidR="007B58D1" w:rsidRPr="00A651FD" w14:paraId="298238A3"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59E32C80"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事前に投資家に、「プロセス」（例えば、「あるプロジェクトが上記目標や規準に照らして調達資金の充当対象として適切に環境改善効果をもたらすと判断される根拠」、「実際に誰がどのように上記規準を適用し、グリーンプロジェクトが環境面での目標に合致しているか否かの判断を行うか」等）を説明すべきである。</w:t>
            </w:r>
          </w:p>
        </w:tc>
        <w:tc>
          <w:tcPr>
            <w:tcW w:w="1260" w:type="dxa"/>
            <w:tcBorders>
              <w:top w:val="single" w:sz="4" w:space="0" w:color="auto"/>
              <w:left w:val="single" w:sz="4" w:space="0" w:color="auto"/>
              <w:bottom w:val="single" w:sz="4" w:space="0" w:color="auto"/>
              <w:right w:val="single" w:sz="4" w:space="0" w:color="auto"/>
            </w:tcBorders>
          </w:tcPr>
          <w:p w14:paraId="7B2F1BCA" w14:textId="77777777" w:rsidR="007B58D1" w:rsidRPr="00A651FD" w:rsidRDefault="007B58D1" w:rsidP="006C08A3">
            <w:pPr>
              <w:rPr>
                <w:rFonts w:ascii="ＭＳ 明朝" w:hAnsi="ＭＳ 明朝"/>
                <w:szCs w:val="21"/>
              </w:rPr>
            </w:pPr>
            <w:r w:rsidRPr="00A651FD">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594A06CC"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7F3A80A" w14:textId="77777777" w:rsidR="007B58D1" w:rsidRPr="00A651FD" w:rsidRDefault="007B58D1" w:rsidP="006C08A3">
            <w:pPr>
              <w:rPr>
                <w:rFonts w:ascii="ＭＳ 明朝" w:hAnsi="ＭＳ 明朝"/>
                <w:szCs w:val="21"/>
              </w:rPr>
            </w:pPr>
          </w:p>
        </w:tc>
      </w:tr>
      <w:tr w:rsidR="009E1939" w:rsidRPr="00A651FD" w14:paraId="4A33AF0F"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33E16154" w14:textId="44994345" w:rsidR="009E1939" w:rsidRPr="00060665" w:rsidRDefault="009E1939" w:rsidP="00473B8C">
            <w:pPr>
              <w:pStyle w:val="ad"/>
              <w:numPr>
                <w:ilvl w:val="0"/>
                <w:numId w:val="8"/>
              </w:numPr>
              <w:ind w:leftChars="0" w:left="176" w:hanging="176"/>
              <w:rPr>
                <w:rFonts w:ascii="ＭＳ 明朝" w:hAnsi="ＭＳ 明朝"/>
                <w:szCs w:val="21"/>
              </w:rPr>
            </w:pPr>
            <w:r w:rsidRPr="00060665">
              <w:rPr>
                <w:rFonts w:ascii="ＭＳ 明朝" w:hAnsi="ＭＳ 明朝" w:hint="eastAsia"/>
                <w:szCs w:val="24"/>
              </w:rPr>
              <w:t>グリーン</w:t>
            </w:r>
            <w:r w:rsidR="00514341" w:rsidRPr="00514341">
              <w:rPr>
                <w:rFonts w:ascii="ＭＳ 明朝" w:hAnsi="ＭＳ 明朝" w:hint="eastAsia"/>
                <w:szCs w:val="24"/>
              </w:rPr>
              <w:t>プロジェクト</w:t>
            </w:r>
            <w:r w:rsidRPr="00060665">
              <w:rPr>
                <w:rFonts w:ascii="ＭＳ 明朝" w:hAnsi="ＭＳ 明朝" w:hint="eastAsia"/>
                <w:szCs w:val="24"/>
              </w:rPr>
              <w:t>の評価・選定に当たり、参照する環境基準・認証がある場合、事前に投資家に説明することが望ましい。</w:t>
            </w:r>
          </w:p>
        </w:tc>
        <w:tc>
          <w:tcPr>
            <w:tcW w:w="1260" w:type="dxa"/>
            <w:tcBorders>
              <w:top w:val="single" w:sz="4" w:space="0" w:color="auto"/>
              <w:left w:val="single" w:sz="4" w:space="0" w:color="auto"/>
              <w:bottom w:val="single" w:sz="4" w:space="0" w:color="auto"/>
              <w:right w:val="single" w:sz="4" w:space="0" w:color="auto"/>
            </w:tcBorders>
          </w:tcPr>
          <w:p w14:paraId="685FA4BC" w14:textId="741BD358" w:rsidR="009E1939" w:rsidRPr="00566A0B" w:rsidRDefault="00DE6596" w:rsidP="00DE6596">
            <w:pPr>
              <w:rPr>
                <w:rFonts w:ascii="ＭＳ 明朝" w:hAnsi="ＭＳ 明朝"/>
                <w:szCs w:val="24"/>
              </w:rPr>
            </w:pPr>
            <w:r w:rsidRPr="00060665">
              <w:rPr>
                <w:rFonts w:ascii="ＭＳ 明朝" w:hAnsi="ＭＳ 明朝" w:hint="eastAsia"/>
                <w:szCs w:val="24"/>
              </w:rPr>
              <w:t>２－⑥</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383FBC9B" w14:textId="4903E0F2" w:rsidR="009E1939" w:rsidRPr="00A651FD" w:rsidRDefault="00566A0B" w:rsidP="006C08A3">
            <w:pPr>
              <w:rPr>
                <w:rFonts w:ascii="ＭＳ 明朝" w:hAnsi="ＭＳ 明朝"/>
                <w:szCs w:val="21"/>
              </w:rPr>
            </w:pPr>
            <w:r>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03346E7" w14:textId="77777777" w:rsidR="009E1939" w:rsidRPr="00A651FD" w:rsidRDefault="009E1939" w:rsidP="006C08A3">
            <w:pPr>
              <w:rPr>
                <w:rFonts w:ascii="ＭＳ 明朝" w:hAnsi="ＭＳ 明朝"/>
                <w:szCs w:val="21"/>
              </w:rPr>
            </w:pPr>
          </w:p>
        </w:tc>
      </w:tr>
      <w:tr w:rsidR="00E729FE" w:rsidRPr="00A651FD" w14:paraId="43CFAF75"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790B97CC" w14:textId="18822661" w:rsidR="00E729FE" w:rsidRPr="00060665" w:rsidRDefault="00E729FE" w:rsidP="00473B8C">
            <w:pPr>
              <w:pStyle w:val="ad"/>
              <w:numPr>
                <w:ilvl w:val="0"/>
                <w:numId w:val="8"/>
              </w:numPr>
              <w:ind w:leftChars="0" w:left="176" w:hanging="176"/>
              <w:rPr>
                <w:rFonts w:ascii="ＭＳ 明朝" w:hAnsi="ＭＳ 明朝"/>
                <w:szCs w:val="21"/>
              </w:rPr>
            </w:pPr>
            <w:r w:rsidRPr="00060665">
              <w:rPr>
                <w:rFonts w:ascii="ＭＳ 明朝" w:hAnsi="ＭＳ 明朝" w:hint="eastAsia"/>
                <w:szCs w:val="18"/>
              </w:rPr>
              <w:t>グリーンプロジェクトが有する潜在的に重大な環境的、社会的リスクを特定し、制御するために排除規準を設定する場合には、規準の一つとして投資家に事前に説明するべきである。</w:t>
            </w:r>
          </w:p>
        </w:tc>
        <w:tc>
          <w:tcPr>
            <w:tcW w:w="1260" w:type="dxa"/>
            <w:tcBorders>
              <w:top w:val="single" w:sz="4" w:space="0" w:color="auto"/>
              <w:left w:val="single" w:sz="4" w:space="0" w:color="auto"/>
              <w:bottom w:val="single" w:sz="4" w:space="0" w:color="auto"/>
              <w:right w:val="single" w:sz="4" w:space="0" w:color="auto"/>
            </w:tcBorders>
          </w:tcPr>
          <w:p w14:paraId="68DFF6EE" w14:textId="77777777" w:rsidR="00E729FE" w:rsidRPr="00060665" w:rsidRDefault="00E729FE" w:rsidP="00E729FE">
            <w:pPr>
              <w:rPr>
                <w:rFonts w:ascii="ＭＳ 明朝" w:hAnsi="ＭＳ 明朝"/>
                <w:szCs w:val="24"/>
              </w:rPr>
            </w:pPr>
            <w:r w:rsidRPr="00060665">
              <w:rPr>
                <w:rFonts w:ascii="ＭＳ 明朝" w:hAnsi="ＭＳ 明朝" w:hint="eastAsia"/>
                <w:szCs w:val="24"/>
              </w:rPr>
              <w:t>２－⑦</w:t>
            </w:r>
          </w:p>
          <w:p w14:paraId="4CCB5AA7" w14:textId="082B8F5F" w:rsidR="00E729FE" w:rsidRPr="00A651FD" w:rsidRDefault="00E729FE" w:rsidP="00E729FE">
            <w:pPr>
              <w:rPr>
                <w:rFonts w:ascii="ＭＳ 明朝" w:hAnsi="ＭＳ 明朝"/>
                <w:szCs w:val="21"/>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3061A816" w14:textId="0CC983DC" w:rsidR="00E729FE" w:rsidRPr="00A651FD" w:rsidRDefault="00566A0B" w:rsidP="00E729FE">
            <w:pPr>
              <w:rPr>
                <w:rFonts w:ascii="ＭＳ 明朝" w:hAnsi="ＭＳ 明朝"/>
                <w:szCs w:val="21"/>
              </w:rPr>
            </w:pPr>
            <w:r>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D7A31A7" w14:textId="77777777" w:rsidR="00E729FE" w:rsidRPr="00A651FD" w:rsidRDefault="00E729FE" w:rsidP="00E729FE">
            <w:pPr>
              <w:rPr>
                <w:rFonts w:ascii="ＭＳ 明朝" w:hAnsi="ＭＳ 明朝"/>
                <w:szCs w:val="21"/>
              </w:rPr>
            </w:pPr>
          </w:p>
        </w:tc>
      </w:tr>
      <w:tr w:rsidR="00E729FE" w:rsidRPr="00A651FD" w14:paraId="622EA98D"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03C3971E" w14:textId="77777777" w:rsidR="00E729FE" w:rsidRPr="00A651FD" w:rsidRDefault="00E729FE" w:rsidP="00E729FE">
            <w:pPr>
              <w:ind w:left="210" w:hangingChars="100" w:hanging="210"/>
              <w:rPr>
                <w:rFonts w:ascii="ＭＳ 明朝" w:hAnsi="ＭＳ 明朝"/>
                <w:szCs w:val="21"/>
              </w:rPr>
            </w:pPr>
            <w:r w:rsidRPr="00A651FD">
              <w:rPr>
                <w:rFonts w:ascii="ＭＳ 明朝" w:hAnsi="ＭＳ 明朝"/>
                <w:szCs w:val="21"/>
              </w:rPr>
              <w:t>✓「プロセス」には、環境関連部署などの専門的知見のある部署や外部機関が関与し、環境の観点からの適切性を確保するための牽制を働かせることが望ましい。</w:t>
            </w:r>
          </w:p>
        </w:tc>
        <w:tc>
          <w:tcPr>
            <w:tcW w:w="1260" w:type="dxa"/>
            <w:tcBorders>
              <w:top w:val="single" w:sz="4" w:space="0" w:color="auto"/>
              <w:left w:val="single" w:sz="4" w:space="0" w:color="auto"/>
              <w:bottom w:val="single" w:sz="4" w:space="0" w:color="auto"/>
              <w:right w:val="single" w:sz="4" w:space="0" w:color="auto"/>
            </w:tcBorders>
          </w:tcPr>
          <w:p w14:paraId="0188FB78" w14:textId="77777777" w:rsidR="00E729FE" w:rsidRPr="00A651FD" w:rsidRDefault="00E729FE" w:rsidP="00E729FE">
            <w:pPr>
              <w:rPr>
                <w:rFonts w:ascii="ＭＳ 明朝" w:hAnsi="ＭＳ 明朝"/>
                <w:szCs w:val="21"/>
              </w:rPr>
            </w:pPr>
            <w:r w:rsidRPr="00A651FD">
              <w:rPr>
                <w:rFonts w:ascii="ＭＳ 明朝" w:hAnsi="ＭＳ 明朝" w:hint="eastAsia"/>
                <w:szCs w:val="21"/>
              </w:rPr>
              <w:t>２－⑨</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F23EC74" w14:textId="77777777" w:rsidR="00E729FE" w:rsidRPr="00A651FD" w:rsidRDefault="00E729FE" w:rsidP="00E729FE">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0331162" w14:textId="77777777" w:rsidR="00E729FE" w:rsidRPr="00A651FD" w:rsidRDefault="00E729FE" w:rsidP="00E729FE">
            <w:pPr>
              <w:rPr>
                <w:rFonts w:ascii="ＭＳ 明朝" w:hAnsi="ＭＳ 明朝"/>
                <w:szCs w:val="21"/>
              </w:rPr>
            </w:pPr>
          </w:p>
        </w:tc>
      </w:tr>
      <w:tr w:rsidR="00DB38D4" w:rsidRPr="00A651FD" w14:paraId="1F99D922" w14:textId="77777777" w:rsidTr="00B40A6E">
        <w:trPr>
          <w:trHeight w:val="1740"/>
        </w:trPr>
        <w:tc>
          <w:tcPr>
            <w:tcW w:w="5670" w:type="dxa"/>
            <w:tcBorders>
              <w:top w:val="single" w:sz="4" w:space="0" w:color="auto"/>
              <w:left w:val="single" w:sz="4" w:space="0" w:color="auto"/>
              <w:right w:val="single" w:sz="4" w:space="0" w:color="auto"/>
            </w:tcBorders>
            <w:shd w:val="clear" w:color="auto" w:fill="auto"/>
          </w:tcPr>
          <w:p w14:paraId="232DFE28" w14:textId="22E41421" w:rsidR="00DB38D4" w:rsidRPr="00060665" w:rsidRDefault="00DB38D4" w:rsidP="00473B8C">
            <w:pPr>
              <w:pStyle w:val="ad"/>
              <w:numPr>
                <w:ilvl w:val="0"/>
                <w:numId w:val="8"/>
              </w:numPr>
              <w:ind w:leftChars="0" w:left="176" w:hanging="176"/>
              <w:rPr>
                <w:rFonts w:ascii="ＭＳ 明朝" w:hAnsi="ＭＳ 明朝"/>
                <w:szCs w:val="21"/>
              </w:rPr>
            </w:pPr>
            <w:r w:rsidRPr="00060665">
              <w:rPr>
                <w:rFonts w:ascii="ＭＳ 明朝" w:hAnsi="ＭＳ 明朝" w:hint="eastAsia"/>
                <w:szCs w:val="18"/>
              </w:rPr>
              <w:t>環境面の目標、規準及びプロセスに関する情報を、発行体の環境面での持続可能性に関する包括的な目標、戦略、政策等（中期経営計画、サステナビリティ戦略、CSR戦略等）の文脈の中に位置付けた上で、投資家に対して説明することが望ましい。</w:t>
            </w:r>
          </w:p>
        </w:tc>
        <w:tc>
          <w:tcPr>
            <w:tcW w:w="1260" w:type="dxa"/>
            <w:tcBorders>
              <w:top w:val="single" w:sz="4" w:space="0" w:color="auto"/>
              <w:left w:val="single" w:sz="4" w:space="0" w:color="auto"/>
              <w:right w:val="single" w:sz="4" w:space="0" w:color="auto"/>
            </w:tcBorders>
          </w:tcPr>
          <w:p w14:paraId="2AEBA15E" w14:textId="77777777" w:rsidR="00DB38D4" w:rsidRPr="00060665" w:rsidRDefault="00DB38D4" w:rsidP="00566A0B">
            <w:pPr>
              <w:rPr>
                <w:rFonts w:ascii="ＭＳ 明朝" w:hAnsi="ＭＳ 明朝"/>
                <w:szCs w:val="24"/>
              </w:rPr>
            </w:pPr>
            <w:r w:rsidRPr="00060665">
              <w:rPr>
                <w:rFonts w:ascii="ＭＳ 明朝" w:hAnsi="ＭＳ 明朝" w:hint="eastAsia"/>
                <w:szCs w:val="24"/>
              </w:rPr>
              <w:t>２－⑪</w:t>
            </w:r>
          </w:p>
          <w:p w14:paraId="367BFFF3" w14:textId="30E637AF" w:rsidR="00DB38D4" w:rsidRPr="00566A0B" w:rsidRDefault="00DB38D4" w:rsidP="00566A0B">
            <w:pPr>
              <w:rPr>
                <w:rFonts w:ascii="ＭＳ 明朝" w:hAnsi="ＭＳ 明朝"/>
                <w:szCs w:val="21"/>
              </w:rPr>
            </w:pPr>
          </w:p>
        </w:tc>
        <w:tc>
          <w:tcPr>
            <w:tcW w:w="1575" w:type="dxa"/>
            <w:tcBorders>
              <w:top w:val="single" w:sz="4" w:space="0" w:color="auto"/>
              <w:left w:val="single" w:sz="4" w:space="0" w:color="auto"/>
              <w:right w:val="single" w:sz="4" w:space="0" w:color="auto"/>
            </w:tcBorders>
            <w:shd w:val="clear" w:color="auto" w:fill="auto"/>
          </w:tcPr>
          <w:p w14:paraId="4E16E8B0" w14:textId="0F1BF877" w:rsidR="00DB38D4" w:rsidRPr="00A651FD" w:rsidRDefault="00DB38D4" w:rsidP="00566A0B">
            <w:pPr>
              <w:rPr>
                <w:rFonts w:ascii="ＭＳ 明朝" w:hAnsi="ＭＳ 明朝"/>
                <w:szCs w:val="21"/>
              </w:rPr>
            </w:pPr>
            <w:r w:rsidRPr="007F6EF8">
              <w:rPr>
                <w:rFonts w:ascii="ＭＳ 明朝" w:hAnsi="ＭＳ 明朝" w:hint="eastAsia"/>
                <w:szCs w:val="24"/>
              </w:rPr>
              <w:t>望ましい</w:t>
            </w:r>
          </w:p>
        </w:tc>
        <w:tc>
          <w:tcPr>
            <w:tcW w:w="525" w:type="dxa"/>
            <w:tcBorders>
              <w:top w:val="single" w:sz="4" w:space="0" w:color="auto"/>
              <w:left w:val="single" w:sz="4" w:space="0" w:color="auto"/>
              <w:right w:val="single" w:sz="4" w:space="0" w:color="auto"/>
            </w:tcBorders>
            <w:shd w:val="clear" w:color="auto" w:fill="auto"/>
          </w:tcPr>
          <w:p w14:paraId="5FE998DA" w14:textId="77777777" w:rsidR="00DB38D4" w:rsidRPr="00A651FD" w:rsidRDefault="00DB38D4" w:rsidP="00566A0B">
            <w:pPr>
              <w:rPr>
                <w:rFonts w:ascii="ＭＳ 明朝" w:hAnsi="ＭＳ 明朝"/>
                <w:szCs w:val="21"/>
              </w:rPr>
            </w:pPr>
          </w:p>
        </w:tc>
      </w:tr>
    </w:tbl>
    <w:p w14:paraId="7ABA1F42" w14:textId="15725E0B" w:rsidR="00E6536B" w:rsidRDefault="00E6536B" w:rsidP="00E6536B">
      <w:pPr>
        <w:rPr>
          <w:szCs w:val="21"/>
        </w:rPr>
      </w:pPr>
    </w:p>
    <w:p w14:paraId="5F8E7CB3" w14:textId="7852BB69" w:rsidR="00C50488" w:rsidRDefault="00C50488" w:rsidP="00E6536B">
      <w:pPr>
        <w:rPr>
          <w:szCs w:val="21"/>
        </w:rPr>
      </w:pPr>
    </w:p>
    <w:p w14:paraId="18ECA9ED" w14:textId="4A3FA976" w:rsidR="00C50488" w:rsidRDefault="00C50488" w:rsidP="00E6536B">
      <w:pPr>
        <w:rPr>
          <w:szCs w:val="21"/>
        </w:rPr>
      </w:pP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C50488" w:rsidRPr="00A651FD" w14:paraId="498006CA" w14:textId="77777777" w:rsidTr="001C014D">
        <w:tc>
          <w:tcPr>
            <w:tcW w:w="5670" w:type="dxa"/>
            <w:tcBorders>
              <w:top w:val="single" w:sz="4" w:space="0" w:color="auto"/>
              <w:bottom w:val="double" w:sz="4" w:space="0" w:color="auto"/>
            </w:tcBorders>
            <w:shd w:val="clear" w:color="auto" w:fill="D9D9D9"/>
            <w:vAlign w:val="center"/>
          </w:tcPr>
          <w:p w14:paraId="0225D9DF" w14:textId="77777777" w:rsidR="00C50488" w:rsidRPr="00A651FD" w:rsidRDefault="00C50488" w:rsidP="001C014D">
            <w:pPr>
              <w:jc w:val="center"/>
              <w:rPr>
                <w:rFonts w:ascii="ＭＳ 明朝" w:hAnsi="ＭＳ 明朝"/>
                <w:b/>
                <w:szCs w:val="21"/>
              </w:rPr>
            </w:pPr>
            <w:r w:rsidRPr="00A651FD">
              <w:rPr>
                <w:rFonts w:ascii="ＭＳ 明朝" w:hAnsi="ＭＳ 明朝" w:hint="eastAsia"/>
                <w:szCs w:val="21"/>
              </w:rPr>
              <w:lastRenderedPageBreak/>
              <w:t>内容</w:t>
            </w:r>
          </w:p>
        </w:tc>
        <w:tc>
          <w:tcPr>
            <w:tcW w:w="1260" w:type="dxa"/>
            <w:tcBorders>
              <w:top w:val="single" w:sz="4" w:space="0" w:color="auto"/>
              <w:bottom w:val="double" w:sz="4" w:space="0" w:color="auto"/>
            </w:tcBorders>
            <w:shd w:val="clear" w:color="auto" w:fill="D9D9D9"/>
            <w:vAlign w:val="center"/>
          </w:tcPr>
          <w:p w14:paraId="0123EBDA" w14:textId="77777777" w:rsidR="00C50488" w:rsidRPr="00A651FD" w:rsidRDefault="00C50488" w:rsidP="001C014D">
            <w:pPr>
              <w:rPr>
                <w:rFonts w:ascii="ＭＳ 明朝" w:hAnsi="ＭＳ 明朝"/>
                <w:b/>
                <w:szCs w:val="21"/>
              </w:rPr>
            </w:pPr>
            <w:r w:rsidRPr="00A651FD">
              <w:rPr>
                <w:rFonts w:ascii="ＭＳ 明朝" w:hAnsi="ＭＳ 明朝" w:hint="eastAsia"/>
                <w:szCs w:val="21"/>
              </w:rPr>
              <w:t>記載場所</w:t>
            </w:r>
          </w:p>
        </w:tc>
        <w:tc>
          <w:tcPr>
            <w:tcW w:w="1575" w:type="dxa"/>
            <w:tcBorders>
              <w:top w:val="single" w:sz="4" w:space="0" w:color="auto"/>
              <w:bottom w:val="double" w:sz="4" w:space="0" w:color="auto"/>
            </w:tcBorders>
            <w:shd w:val="clear" w:color="auto" w:fill="D9D9D9"/>
            <w:vAlign w:val="center"/>
          </w:tcPr>
          <w:p w14:paraId="5A1BACC5" w14:textId="77777777" w:rsidR="00C50488" w:rsidRPr="00A651FD" w:rsidRDefault="00C50488" w:rsidP="001C014D">
            <w:pPr>
              <w:rPr>
                <w:rFonts w:ascii="ＭＳ 明朝" w:hAnsi="ＭＳ 明朝"/>
                <w:b/>
                <w:szCs w:val="21"/>
              </w:rPr>
            </w:pPr>
            <w:r w:rsidRPr="00A651FD">
              <w:rPr>
                <w:rFonts w:ascii="ＭＳ 明朝" w:hAnsi="ＭＳ 明朝" w:hint="eastAsia"/>
                <w:szCs w:val="21"/>
              </w:rPr>
              <w:t>べきである／望ましい</w:t>
            </w:r>
          </w:p>
        </w:tc>
        <w:tc>
          <w:tcPr>
            <w:tcW w:w="525" w:type="dxa"/>
            <w:tcBorders>
              <w:top w:val="single" w:sz="4" w:space="0" w:color="auto"/>
              <w:bottom w:val="double" w:sz="4" w:space="0" w:color="auto"/>
            </w:tcBorders>
            <w:shd w:val="clear" w:color="auto" w:fill="D9D9D9"/>
            <w:vAlign w:val="center"/>
          </w:tcPr>
          <w:p w14:paraId="72BFF752" w14:textId="77777777" w:rsidR="00C50488" w:rsidRPr="00A651FD" w:rsidRDefault="00C50488" w:rsidP="001C014D">
            <w:pPr>
              <w:rPr>
                <w:rFonts w:ascii="ＭＳ 明朝" w:hAnsi="ＭＳ 明朝"/>
                <w:b/>
                <w:szCs w:val="21"/>
              </w:rPr>
            </w:pPr>
            <w:r w:rsidRPr="00A651FD">
              <w:rPr>
                <w:rFonts w:ascii="ＭＳ 明朝" w:hAnsi="ＭＳ 明朝"/>
                <w:b/>
                <w:szCs w:val="21"/>
              </w:rPr>
              <w:t>✓</w:t>
            </w:r>
          </w:p>
        </w:tc>
      </w:tr>
      <w:tr w:rsidR="00C50488" w:rsidRPr="00A651FD" w14:paraId="1F663947"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4F9152EA"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✓調達資金の全額について、適切な方法により、追跡管理を行うべきである。この追跡管理は、発行体の内部プロセスによって統制を受けるべきである。</w:t>
            </w:r>
          </w:p>
        </w:tc>
        <w:tc>
          <w:tcPr>
            <w:tcW w:w="1260" w:type="dxa"/>
            <w:tcBorders>
              <w:top w:val="single" w:sz="4" w:space="0" w:color="auto"/>
              <w:left w:val="single" w:sz="4" w:space="0" w:color="auto"/>
              <w:bottom w:val="single" w:sz="4" w:space="0" w:color="auto"/>
              <w:right w:val="single" w:sz="4" w:space="0" w:color="auto"/>
            </w:tcBorders>
          </w:tcPr>
          <w:p w14:paraId="1526CB8E" w14:textId="77777777" w:rsidR="00C50488" w:rsidRPr="00A651FD" w:rsidRDefault="00C50488" w:rsidP="001C014D">
            <w:pPr>
              <w:rPr>
                <w:rFonts w:ascii="ＭＳ 明朝" w:hAnsi="ＭＳ 明朝"/>
                <w:szCs w:val="21"/>
              </w:rPr>
            </w:pPr>
            <w:r w:rsidRPr="00A651FD">
              <w:rPr>
                <w:rFonts w:ascii="ＭＳ 明朝" w:hAnsi="ＭＳ 明朝" w:hint="eastAsia"/>
                <w:szCs w:val="21"/>
              </w:rPr>
              <w:t>３－①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C5BB352"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4FB1520" w14:textId="77777777" w:rsidR="00C50488" w:rsidRPr="00A651FD" w:rsidRDefault="00C50488" w:rsidP="001C014D">
            <w:pPr>
              <w:rPr>
                <w:rFonts w:ascii="ＭＳ 明朝" w:hAnsi="ＭＳ 明朝"/>
                <w:szCs w:val="21"/>
              </w:rPr>
            </w:pPr>
          </w:p>
        </w:tc>
      </w:tr>
      <w:tr w:rsidR="00C50488" w:rsidRPr="00A651FD" w14:paraId="605E95A3"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2FB02BAA"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✓グリーンボンドが償還されるまでの間、グリーンプロジェクトへの充当額</w:t>
            </w:r>
            <w:r w:rsidRPr="00060665">
              <w:rPr>
                <w:rFonts w:ascii="ＭＳ 明朝" w:hAnsi="ＭＳ 明朝" w:hint="eastAsia"/>
                <w:szCs w:val="18"/>
              </w:rPr>
              <w:t>がグリーンボンドによる調達資金と一致、若しくは上回るようにする、又はグリーンプロジェクトへの充当額と未充当資金の額の合計が、グリーンボンド等による調達資金の合計額と整合するよう、定期的(少なくとも１年に１回)に確認すべきである。</w:t>
            </w:r>
          </w:p>
        </w:tc>
        <w:tc>
          <w:tcPr>
            <w:tcW w:w="1260" w:type="dxa"/>
            <w:tcBorders>
              <w:top w:val="single" w:sz="4" w:space="0" w:color="auto"/>
              <w:left w:val="single" w:sz="4" w:space="0" w:color="auto"/>
              <w:bottom w:val="single" w:sz="4" w:space="0" w:color="auto"/>
              <w:right w:val="single" w:sz="4" w:space="0" w:color="auto"/>
            </w:tcBorders>
          </w:tcPr>
          <w:p w14:paraId="1487EE8E" w14:textId="77777777" w:rsidR="00C50488" w:rsidRPr="00A651FD" w:rsidRDefault="00C50488" w:rsidP="001C014D">
            <w:pPr>
              <w:rPr>
                <w:rFonts w:ascii="ＭＳ 明朝" w:hAnsi="ＭＳ 明朝"/>
                <w:szCs w:val="21"/>
              </w:rPr>
            </w:pPr>
            <w:r w:rsidRPr="00A651FD">
              <w:rPr>
                <w:rFonts w:ascii="ＭＳ 明朝" w:hAnsi="ＭＳ 明朝" w:hint="eastAsia"/>
                <w:szCs w:val="21"/>
              </w:rPr>
              <w:t>３－②</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3DD7703D"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CF9A5E9" w14:textId="77777777" w:rsidR="00C50488" w:rsidRPr="00A651FD" w:rsidRDefault="00C50488" w:rsidP="001C014D">
            <w:pPr>
              <w:rPr>
                <w:rFonts w:ascii="ＭＳ 明朝" w:hAnsi="ＭＳ 明朝"/>
                <w:szCs w:val="21"/>
              </w:rPr>
            </w:pPr>
          </w:p>
        </w:tc>
      </w:tr>
      <w:tr w:rsidR="00C50488" w:rsidRPr="00A651FD" w14:paraId="4C807FC9"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279F7EAF" w14:textId="77777777" w:rsidR="00C50488" w:rsidRPr="00060665" w:rsidRDefault="00C50488" w:rsidP="001C014D">
            <w:pPr>
              <w:pStyle w:val="ad"/>
              <w:numPr>
                <w:ilvl w:val="0"/>
                <w:numId w:val="8"/>
              </w:numPr>
              <w:ind w:leftChars="0" w:left="176" w:hanging="176"/>
              <w:rPr>
                <w:rFonts w:ascii="ＭＳ 明朝" w:hAnsi="ＭＳ 明朝"/>
                <w:szCs w:val="21"/>
              </w:rPr>
            </w:pPr>
            <w:r w:rsidRPr="00060665">
              <w:rPr>
                <w:rFonts w:ascii="ＭＳ 明朝" w:hAnsi="ＭＳ 明朝" w:hint="eastAsia"/>
                <w:szCs w:val="18"/>
              </w:rPr>
              <w:t>未充当資金が一時的に生ずる場合には、未充当資金の残高についての想定される運用方法を投資家に説明するとともに、未充当資金は早期にグリーンプロジェクトに充当するよう努めるべきである</w:t>
            </w:r>
          </w:p>
        </w:tc>
        <w:tc>
          <w:tcPr>
            <w:tcW w:w="1260" w:type="dxa"/>
            <w:tcBorders>
              <w:top w:val="single" w:sz="4" w:space="0" w:color="auto"/>
              <w:left w:val="single" w:sz="4" w:space="0" w:color="auto"/>
              <w:bottom w:val="single" w:sz="4" w:space="0" w:color="auto"/>
              <w:right w:val="single" w:sz="4" w:space="0" w:color="auto"/>
            </w:tcBorders>
          </w:tcPr>
          <w:p w14:paraId="2CCBCBB4" w14:textId="77777777" w:rsidR="00C50488" w:rsidRPr="00060665" w:rsidRDefault="00C50488" w:rsidP="001C014D">
            <w:pPr>
              <w:rPr>
                <w:rFonts w:ascii="ＭＳ 明朝" w:hAnsi="ＭＳ 明朝"/>
                <w:szCs w:val="24"/>
              </w:rPr>
            </w:pPr>
            <w:r w:rsidRPr="00060665">
              <w:rPr>
                <w:rFonts w:ascii="ＭＳ 明朝" w:hAnsi="ＭＳ 明朝" w:hint="eastAsia"/>
                <w:szCs w:val="24"/>
              </w:rPr>
              <w:t>３－②</w:t>
            </w:r>
          </w:p>
          <w:p w14:paraId="215280D9" w14:textId="77777777" w:rsidR="00C50488" w:rsidRPr="00A651FD" w:rsidRDefault="00C50488" w:rsidP="001C014D">
            <w:pPr>
              <w:rPr>
                <w:rFonts w:ascii="ＭＳ 明朝" w:hAnsi="ＭＳ 明朝"/>
                <w:szCs w:val="21"/>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525D11B" w14:textId="77777777" w:rsidR="00C50488" w:rsidRPr="00A651FD" w:rsidRDefault="00C50488" w:rsidP="001C014D">
            <w:pPr>
              <w:rPr>
                <w:rFonts w:ascii="ＭＳ 明朝" w:hAnsi="ＭＳ 明朝"/>
                <w:szCs w:val="21"/>
              </w:rPr>
            </w:pPr>
            <w:r w:rsidRPr="007F6EF8">
              <w:rPr>
                <w:rFonts w:ascii="ＭＳ 明朝" w:hAnsi="ＭＳ 明朝" w:hint="eastAsia"/>
                <w:szCs w:val="24"/>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6D3F590" w14:textId="77777777" w:rsidR="00C50488" w:rsidRPr="00A651FD" w:rsidRDefault="00C50488" w:rsidP="001C014D">
            <w:pPr>
              <w:rPr>
                <w:rFonts w:ascii="ＭＳ 明朝" w:hAnsi="ＭＳ 明朝"/>
                <w:szCs w:val="21"/>
              </w:rPr>
            </w:pPr>
          </w:p>
        </w:tc>
      </w:tr>
      <w:tr w:rsidR="00C50488" w:rsidRPr="00A651FD" w14:paraId="2C59EF62"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78B32020"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✓調達資金の追跡管理の方法について、投資家に事前に説明すべきである。</w:t>
            </w:r>
          </w:p>
        </w:tc>
        <w:tc>
          <w:tcPr>
            <w:tcW w:w="1260" w:type="dxa"/>
            <w:tcBorders>
              <w:top w:val="single" w:sz="4" w:space="0" w:color="auto"/>
              <w:left w:val="single" w:sz="4" w:space="0" w:color="auto"/>
              <w:bottom w:val="single" w:sz="4" w:space="0" w:color="auto"/>
              <w:right w:val="single" w:sz="4" w:space="0" w:color="auto"/>
            </w:tcBorders>
          </w:tcPr>
          <w:p w14:paraId="0AE4713A" w14:textId="77777777" w:rsidR="00C50488" w:rsidRPr="00A651FD" w:rsidRDefault="00C50488" w:rsidP="001C014D">
            <w:pPr>
              <w:rPr>
                <w:rFonts w:ascii="ＭＳ 明朝" w:hAnsi="ＭＳ 明朝"/>
                <w:szCs w:val="21"/>
              </w:rPr>
            </w:pPr>
            <w:r w:rsidRPr="00A651FD">
              <w:rPr>
                <w:rFonts w:ascii="ＭＳ 明朝" w:hAnsi="ＭＳ 明朝" w:hint="eastAsia"/>
                <w:szCs w:val="21"/>
              </w:rPr>
              <w:t>３－</w:t>
            </w:r>
            <w:r>
              <w:rPr>
                <w:rFonts w:ascii="ＭＳ 明朝" w:hAnsi="ＭＳ 明朝" w:hint="eastAsia"/>
                <w:szCs w:val="21"/>
              </w:rPr>
              <w:t>④</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8D86C73"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1C56254" w14:textId="77777777" w:rsidR="00C50488" w:rsidRPr="00A651FD" w:rsidRDefault="00C50488" w:rsidP="001C014D">
            <w:pPr>
              <w:rPr>
                <w:rFonts w:ascii="ＭＳ 明朝" w:hAnsi="ＭＳ 明朝"/>
                <w:szCs w:val="21"/>
              </w:rPr>
            </w:pPr>
          </w:p>
        </w:tc>
      </w:tr>
      <w:tr w:rsidR="00C50488" w:rsidRPr="00A651FD" w14:paraId="615E48EE"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1141454A"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✓調達資金の管理について、証憑となる文書等を適切に保管しておくことが望ましい。</w:t>
            </w:r>
          </w:p>
        </w:tc>
        <w:tc>
          <w:tcPr>
            <w:tcW w:w="1260" w:type="dxa"/>
            <w:tcBorders>
              <w:top w:val="single" w:sz="4" w:space="0" w:color="auto"/>
              <w:left w:val="single" w:sz="4" w:space="0" w:color="auto"/>
              <w:bottom w:val="single" w:sz="4" w:space="0" w:color="auto"/>
              <w:right w:val="single" w:sz="4" w:space="0" w:color="auto"/>
            </w:tcBorders>
          </w:tcPr>
          <w:p w14:paraId="100BF4B0" w14:textId="77777777" w:rsidR="00C50488" w:rsidRPr="00A651FD" w:rsidRDefault="00C50488" w:rsidP="001C014D">
            <w:pPr>
              <w:rPr>
                <w:rFonts w:ascii="ＭＳ 明朝" w:hAnsi="ＭＳ 明朝"/>
                <w:szCs w:val="21"/>
              </w:rPr>
            </w:pPr>
            <w:r w:rsidRPr="00A651FD">
              <w:rPr>
                <w:rFonts w:ascii="ＭＳ 明朝" w:hAnsi="ＭＳ 明朝" w:hint="eastAsia"/>
                <w:szCs w:val="21"/>
              </w:rPr>
              <w:t>３－</w:t>
            </w:r>
            <w:r>
              <w:rPr>
                <w:rFonts w:ascii="ＭＳ 明朝" w:hAnsi="ＭＳ 明朝" w:hint="eastAsia"/>
                <w:szCs w:val="21"/>
              </w:rPr>
              <w:t>⑤</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35B6BE62" w14:textId="77777777" w:rsidR="00C50488" w:rsidRPr="00A651FD" w:rsidRDefault="00C50488" w:rsidP="001C014D">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EB28327" w14:textId="77777777" w:rsidR="00C50488" w:rsidRPr="00A651FD" w:rsidRDefault="00C50488" w:rsidP="001C014D">
            <w:pPr>
              <w:rPr>
                <w:rFonts w:ascii="ＭＳ 明朝" w:hAnsi="ＭＳ 明朝"/>
                <w:szCs w:val="21"/>
              </w:rPr>
            </w:pPr>
          </w:p>
        </w:tc>
      </w:tr>
      <w:tr w:rsidR="00C50488" w:rsidRPr="00A651FD" w14:paraId="183BA0D3"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7920C386"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✓未充当資金の運用方法について、投資家に事前に説明すべきである。</w:t>
            </w:r>
          </w:p>
        </w:tc>
        <w:tc>
          <w:tcPr>
            <w:tcW w:w="1260" w:type="dxa"/>
            <w:tcBorders>
              <w:top w:val="single" w:sz="4" w:space="0" w:color="auto"/>
              <w:left w:val="single" w:sz="4" w:space="0" w:color="auto"/>
              <w:bottom w:val="single" w:sz="4" w:space="0" w:color="auto"/>
              <w:right w:val="single" w:sz="4" w:space="0" w:color="auto"/>
            </w:tcBorders>
          </w:tcPr>
          <w:p w14:paraId="78F9EF8D" w14:textId="77777777" w:rsidR="00C50488" w:rsidRPr="00A651FD" w:rsidRDefault="00C50488" w:rsidP="001C014D">
            <w:pPr>
              <w:rPr>
                <w:rFonts w:ascii="ＭＳ 明朝" w:hAnsi="ＭＳ 明朝"/>
                <w:szCs w:val="21"/>
              </w:rPr>
            </w:pPr>
            <w:r w:rsidRPr="00A651FD">
              <w:rPr>
                <w:rFonts w:ascii="ＭＳ 明朝" w:hAnsi="ＭＳ 明朝" w:hint="eastAsia"/>
                <w:szCs w:val="21"/>
              </w:rPr>
              <w:t>３－</w:t>
            </w:r>
            <w:r>
              <w:rPr>
                <w:rFonts w:ascii="ＭＳ 明朝" w:hAnsi="ＭＳ 明朝" w:hint="eastAsia"/>
                <w:szCs w:val="21"/>
              </w:rPr>
              <w:t>⑦</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2767E870"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584CE009" w14:textId="77777777" w:rsidR="00C50488" w:rsidRPr="00A651FD" w:rsidRDefault="00C50488" w:rsidP="001C014D">
            <w:pPr>
              <w:rPr>
                <w:rFonts w:ascii="ＭＳ 明朝" w:hAnsi="ＭＳ 明朝"/>
                <w:szCs w:val="21"/>
              </w:rPr>
            </w:pPr>
          </w:p>
        </w:tc>
      </w:tr>
      <w:tr w:rsidR="00C50488" w:rsidRPr="00A651FD" w14:paraId="66B069AC"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4295732D"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✓未充当資金の運用方法は、安全性及び流動性の高い資産による運用とすることが望ましい。</w:t>
            </w:r>
          </w:p>
        </w:tc>
        <w:tc>
          <w:tcPr>
            <w:tcW w:w="1260" w:type="dxa"/>
            <w:tcBorders>
              <w:top w:val="single" w:sz="4" w:space="0" w:color="auto"/>
              <w:left w:val="single" w:sz="4" w:space="0" w:color="auto"/>
              <w:bottom w:val="single" w:sz="4" w:space="0" w:color="auto"/>
              <w:right w:val="single" w:sz="4" w:space="0" w:color="auto"/>
            </w:tcBorders>
          </w:tcPr>
          <w:p w14:paraId="7A706BD9" w14:textId="77777777" w:rsidR="00C50488" w:rsidRPr="00A651FD" w:rsidRDefault="00C50488" w:rsidP="001C014D">
            <w:pPr>
              <w:rPr>
                <w:rFonts w:ascii="ＭＳ 明朝" w:hAnsi="ＭＳ 明朝"/>
                <w:szCs w:val="21"/>
              </w:rPr>
            </w:pPr>
            <w:r w:rsidRPr="00A651FD">
              <w:rPr>
                <w:rFonts w:ascii="ＭＳ 明朝" w:hAnsi="ＭＳ 明朝" w:hint="eastAsia"/>
                <w:szCs w:val="21"/>
              </w:rPr>
              <w:t>３－</w:t>
            </w:r>
            <w:r>
              <w:rPr>
                <w:rFonts w:ascii="ＭＳ 明朝" w:hAnsi="ＭＳ 明朝" w:hint="eastAsia"/>
                <w:szCs w:val="21"/>
              </w:rPr>
              <w:t>⑧</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45E65041" w14:textId="77777777" w:rsidR="00C50488" w:rsidRPr="00A651FD" w:rsidRDefault="00C50488" w:rsidP="001C014D">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FA1A129" w14:textId="77777777" w:rsidR="00C50488" w:rsidRPr="00A651FD" w:rsidRDefault="00C50488" w:rsidP="001C014D">
            <w:pPr>
              <w:rPr>
                <w:rFonts w:ascii="ＭＳ 明朝" w:hAnsi="ＭＳ 明朝"/>
                <w:szCs w:val="21"/>
              </w:rPr>
            </w:pPr>
          </w:p>
        </w:tc>
      </w:tr>
      <w:tr w:rsidR="00C50488" w:rsidRPr="00A651FD" w14:paraId="37227579"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18D2EC24" w14:textId="77777777" w:rsidR="00C50488" w:rsidRPr="001546A9" w:rsidRDefault="00C50488" w:rsidP="001C014D">
            <w:pPr>
              <w:ind w:left="178" w:hangingChars="85" w:hanging="178"/>
              <w:rPr>
                <w:rFonts w:ascii="ＭＳ 明朝" w:hAnsi="ＭＳ 明朝"/>
                <w:szCs w:val="21"/>
              </w:rPr>
            </w:pPr>
            <w:r w:rsidRPr="00EF4C62">
              <w:rPr>
                <w:rFonts w:ascii="ＭＳ 明朝" w:hAnsi="ＭＳ 明朝"/>
                <w:szCs w:val="21"/>
              </w:rPr>
              <w:t>✓</w:t>
            </w:r>
            <w:r w:rsidRPr="001546A9">
              <w:rPr>
                <w:rFonts w:ascii="ＭＳ 明朝" w:hAnsi="ＭＳ 明朝"/>
                <w:szCs w:val="21"/>
              </w:rPr>
              <w:t>グリーンボンド</w:t>
            </w:r>
            <w:r w:rsidRPr="001546A9">
              <w:rPr>
                <w:rFonts w:ascii="ＭＳ 明朝" w:hAnsi="ＭＳ 明朝" w:hint="eastAsia"/>
                <w:szCs w:val="21"/>
              </w:rPr>
              <w:t>の</w:t>
            </w:r>
            <w:r w:rsidRPr="001546A9">
              <w:rPr>
                <w:rFonts w:ascii="ＭＳ 明朝" w:hAnsi="ＭＳ 明朝"/>
                <w:szCs w:val="21"/>
              </w:rPr>
              <w:t>発行</w:t>
            </w:r>
            <w:r w:rsidRPr="001546A9">
              <w:rPr>
                <w:rFonts w:ascii="ＭＳ 明朝" w:hAnsi="ＭＳ 明朝" w:hint="eastAsia"/>
                <w:szCs w:val="21"/>
              </w:rPr>
              <w:t>の</w:t>
            </w:r>
            <w:r w:rsidRPr="001546A9">
              <w:rPr>
                <w:rFonts w:ascii="ＭＳ 明朝" w:hAnsi="ＭＳ 明朝"/>
                <w:szCs w:val="21"/>
              </w:rPr>
              <w:t>後に、グリーンボンドによる調達資金の使用に関する最新の情報を、一般に開示すべきである。</w:t>
            </w:r>
          </w:p>
        </w:tc>
        <w:tc>
          <w:tcPr>
            <w:tcW w:w="1260" w:type="dxa"/>
            <w:tcBorders>
              <w:top w:val="single" w:sz="4" w:space="0" w:color="auto"/>
              <w:left w:val="single" w:sz="4" w:space="0" w:color="auto"/>
              <w:bottom w:val="single" w:sz="4" w:space="0" w:color="auto"/>
              <w:right w:val="single" w:sz="4" w:space="0" w:color="auto"/>
            </w:tcBorders>
          </w:tcPr>
          <w:p w14:paraId="6EB9CFD5" w14:textId="77777777" w:rsidR="00C50488" w:rsidRPr="00A651FD" w:rsidRDefault="00C50488" w:rsidP="001C014D">
            <w:pPr>
              <w:rPr>
                <w:rFonts w:ascii="ＭＳ 明朝" w:hAnsi="ＭＳ 明朝"/>
                <w:szCs w:val="21"/>
              </w:rPr>
            </w:pPr>
            <w:r w:rsidRPr="00A651FD">
              <w:rPr>
                <w:rFonts w:ascii="ＭＳ 明朝" w:hAnsi="ＭＳ 明朝" w:hint="eastAsia"/>
                <w:szCs w:val="21"/>
              </w:rPr>
              <w:t>４－①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69670567"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0473755" w14:textId="77777777" w:rsidR="00C50488" w:rsidRPr="00A651FD" w:rsidRDefault="00C50488" w:rsidP="001C014D">
            <w:pPr>
              <w:rPr>
                <w:rFonts w:ascii="ＭＳ 明朝" w:hAnsi="ＭＳ 明朝"/>
                <w:szCs w:val="21"/>
              </w:rPr>
            </w:pPr>
          </w:p>
        </w:tc>
      </w:tr>
      <w:tr w:rsidR="00C50488" w:rsidRPr="00A651FD" w14:paraId="6FD7749E"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40016246" w14:textId="77777777" w:rsidR="00C50488" w:rsidRPr="001546A9" w:rsidRDefault="00C50488" w:rsidP="001C014D">
            <w:pPr>
              <w:ind w:leftChars="1" w:left="178" w:hangingChars="84" w:hanging="176"/>
              <w:rPr>
                <w:rFonts w:ascii="ＭＳ 明朝" w:hAnsi="ＭＳ 明朝"/>
                <w:szCs w:val="21"/>
              </w:rPr>
            </w:pPr>
            <w:r w:rsidRPr="00EF4C62">
              <w:rPr>
                <w:rFonts w:ascii="ＭＳ 明朝" w:hAnsi="ＭＳ 明朝"/>
                <w:szCs w:val="21"/>
              </w:rPr>
              <w:t>✓</w:t>
            </w:r>
            <w:r w:rsidRPr="001546A9">
              <w:rPr>
                <w:rFonts w:ascii="ＭＳ 明朝" w:hAnsi="ＭＳ 明朝"/>
                <w:szCs w:val="21"/>
              </w:rPr>
              <w:t>情報の開示は、全ての調達資金が充当されるまでは少なくとも１年に１回</w:t>
            </w:r>
            <w:r w:rsidRPr="001546A9">
              <w:rPr>
                <w:rFonts w:ascii="ＭＳ 明朝" w:hAnsi="ＭＳ 明朝" w:hint="eastAsia"/>
                <w:szCs w:val="24"/>
              </w:rPr>
              <w:t>及び大きな状況の変化があった場合に</w:t>
            </w:r>
            <w:r w:rsidRPr="001546A9">
              <w:rPr>
                <w:rFonts w:ascii="ＭＳ 明朝" w:hAnsi="ＭＳ 明朝"/>
                <w:szCs w:val="21"/>
              </w:rPr>
              <w:t>行うべきである。また、全ての調達資金が充当された後も、大きな状況の変化があった場合には、</w:t>
            </w:r>
            <w:r w:rsidRPr="001546A9">
              <w:rPr>
                <w:rFonts w:ascii="ＭＳ 明朝" w:hAnsi="ＭＳ 明朝" w:hint="eastAsia"/>
                <w:szCs w:val="21"/>
              </w:rPr>
              <w:t>適時</w:t>
            </w:r>
            <w:r w:rsidRPr="001546A9">
              <w:rPr>
                <w:rFonts w:ascii="ＭＳ 明朝" w:hAnsi="ＭＳ 明朝"/>
                <w:szCs w:val="21"/>
              </w:rPr>
              <w:t>開示すべきである。</w:t>
            </w:r>
          </w:p>
        </w:tc>
        <w:tc>
          <w:tcPr>
            <w:tcW w:w="1260" w:type="dxa"/>
            <w:tcBorders>
              <w:top w:val="single" w:sz="4" w:space="0" w:color="auto"/>
              <w:left w:val="single" w:sz="4" w:space="0" w:color="auto"/>
              <w:bottom w:val="single" w:sz="4" w:space="0" w:color="auto"/>
              <w:right w:val="single" w:sz="4" w:space="0" w:color="auto"/>
            </w:tcBorders>
          </w:tcPr>
          <w:p w14:paraId="1023DD91" w14:textId="77777777" w:rsidR="00C50488" w:rsidRPr="00A651FD" w:rsidRDefault="00C50488" w:rsidP="001C014D">
            <w:pPr>
              <w:rPr>
                <w:rFonts w:ascii="ＭＳ 明朝" w:hAnsi="ＭＳ 明朝"/>
                <w:szCs w:val="21"/>
              </w:rPr>
            </w:pPr>
            <w:r w:rsidRPr="00A651FD">
              <w:rPr>
                <w:rFonts w:ascii="ＭＳ 明朝" w:hAnsi="ＭＳ 明朝" w:hint="eastAsia"/>
                <w:szCs w:val="21"/>
              </w:rPr>
              <w:t>４－②</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4AF7B7C0"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1C5123CF" w14:textId="77777777" w:rsidR="00C50488" w:rsidRPr="00A651FD" w:rsidRDefault="00C50488" w:rsidP="001C014D">
            <w:pPr>
              <w:rPr>
                <w:rFonts w:ascii="ＭＳ 明朝" w:hAnsi="ＭＳ 明朝"/>
                <w:szCs w:val="21"/>
              </w:rPr>
            </w:pPr>
          </w:p>
        </w:tc>
      </w:tr>
      <w:tr w:rsidR="00C50488" w:rsidRPr="00A651FD" w14:paraId="4FF64233"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37A1C8FC"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✓開示情報には、以下の項目が含まれるべきである。</w:t>
            </w:r>
          </w:p>
          <w:p w14:paraId="54A8417D" w14:textId="77777777" w:rsidR="00C50488" w:rsidRPr="00A651FD" w:rsidRDefault="00C50488" w:rsidP="001C014D">
            <w:pPr>
              <w:ind w:leftChars="86" w:left="427" w:hangingChars="117" w:hanging="246"/>
              <w:rPr>
                <w:rFonts w:ascii="ＭＳ 明朝" w:hAnsi="ＭＳ 明朝"/>
                <w:szCs w:val="21"/>
              </w:rPr>
            </w:pPr>
            <w:r w:rsidRPr="00A651FD">
              <w:rPr>
                <w:rFonts w:ascii="ＭＳ 明朝" w:hAnsi="ＭＳ 明朝" w:hint="eastAsia"/>
                <w:szCs w:val="21"/>
              </w:rPr>
              <w:t>・調達資金を充当したグリーンプロジェクトのリスト</w:t>
            </w:r>
          </w:p>
          <w:p w14:paraId="55E53F5C" w14:textId="77777777" w:rsidR="00C50488" w:rsidRPr="00A651FD" w:rsidRDefault="00C50488" w:rsidP="001C014D">
            <w:pPr>
              <w:ind w:leftChars="86" w:left="427" w:hangingChars="117" w:hanging="246"/>
              <w:rPr>
                <w:rFonts w:ascii="ＭＳ 明朝" w:hAnsi="ＭＳ 明朝"/>
                <w:szCs w:val="21"/>
              </w:rPr>
            </w:pPr>
            <w:r w:rsidRPr="00A651FD">
              <w:rPr>
                <w:rFonts w:ascii="ＭＳ 明朝" w:hAnsi="ＭＳ 明朝" w:hint="eastAsia"/>
                <w:szCs w:val="21"/>
              </w:rPr>
              <w:t>・各グリーンプロジェクトの概要（進捗状況を含む）</w:t>
            </w:r>
          </w:p>
          <w:p w14:paraId="56BC9C4A" w14:textId="77777777" w:rsidR="00C50488" w:rsidRPr="00A651FD" w:rsidRDefault="00C50488" w:rsidP="001C014D">
            <w:pPr>
              <w:ind w:leftChars="86" w:left="427" w:hangingChars="117" w:hanging="246"/>
              <w:rPr>
                <w:rFonts w:ascii="ＭＳ 明朝" w:hAnsi="ＭＳ 明朝"/>
                <w:szCs w:val="21"/>
              </w:rPr>
            </w:pPr>
            <w:r w:rsidRPr="00A651FD">
              <w:rPr>
                <w:rFonts w:ascii="ＭＳ 明朝" w:hAnsi="ＭＳ 明朝" w:hint="eastAsia"/>
                <w:szCs w:val="21"/>
              </w:rPr>
              <w:t>・各グリーンプロジェクトに充当した資金の額</w:t>
            </w:r>
          </w:p>
          <w:p w14:paraId="1CC4A3FE" w14:textId="77777777" w:rsidR="00C50488" w:rsidRPr="00A651FD" w:rsidRDefault="00C50488" w:rsidP="001C014D">
            <w:pPr>
              <w:ind w:leftChars="86" w:left="427" w:hangingChars="117" w:hanging="246"/>
              <w:rPr>
                <w:rFonts w:ascii="ＭＳ 明朝" w:hAnsi="ＭＳ 明朝"/>
                <w:szCs w:val="21"/>
              </w:rPr>
            </w:pPr>
            <w:r w:rsidRPr="00A651FD">
              <w:rPr>
                <w:rFonts w:ascii="ＭＳ 明朝" w:hAnsi="ＭＳ 明朝" w:hint="eastAsia"/>
                <w:szCs w:val="21"/>
              </w:rPr>
              <w:t>・各グリーンプロジェクトがもたらすことが期待される環境改善効果</w:t>
            </w:r>
          </w:p>
          <w:p w14:paraId="3ED40A56"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hint="eastAsia"/>
                <w:szCs w:val="21"/>
              </w:rPr>
              <w:t>・未充当資金の額又は割合、充当予定時期、運用方法</w:t>
            </w:r>
          </w:p>
        </w:tc>
        <w:tc>
          <w:tcPr>
            <w:tcW w:w="1260" w:type="dxa"/>
            <w:tcBorders>
              <w:top w:val="single" w:sz="4" w:space="0" w:color="auto"/>
              <w:left w:val="single" w:sz="4" w:space="0" w:color="auto"/>
              <w:bottom w:val="single" w:sz="4" w:space="0" w:color="auto"/>
              <w:right w:val="single" w:sz="4" w:space="0" w:color="auto"/>
            </w:tcBorders>
          </w:tcPr>
          <w:p w14:paraId="679D4E85" w14:textId="77777777" w:rsidR="00C50488" w:rsidRPr="00A651FD" w:rsidRDefault="00C50488" w:rsidP="001C014D">
            <w:pPr>
              <w:rPr>
                <w:rFonts w:ascii="ＭＳ 明朝" w:hAnsi="ＭＳ 明朝"/>
                <w:szCs w:val="21"/>
              </w:rPr>
            </w:pPr>
            <w:r w:rsidRPr="00A651FD">
              <w:rPr>
                <w:rFonts w:ascii="ＭＳ 明朝" w:hAnsi="ＭＳ 明朝" w:hint="eastAsia"/>
                <w:szCs w:val="21"/>
              </w:rPr>
              <w:t>４－③</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8DA36E2"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6784B88" w14:textId="77777777" w:rsidR="00C50488" w:rsidRPr="00A651FD" w:rsidRDefault="00C50488" w:rsidP="001C014D">
            <w:pPr>
              <w:rPr>
                <w:rFonts w:ascii="ＭＳ 明朝" w:hAnsi="ＭＳ 明朝"/>
                <w:szCs w:val="21"/>
              </w:rPr>
            </w:pPr>
          </w:p>
        </w:tc>
      </w:tr>
    </w:tbl>
    <w:p w14:paraId="4D5FD2B1" w14:textId="7022B78D" w:rsidR="00C50488" w:rsidRDefault="00C50488" w:rsidP="00E6536B">
      <w:pPr>
        <w:rPr>
          <w:szCs w:val="21"/>
        </w:rPr>
      </w:pP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E6536B" w:rsidRPr="00A651FD" w14:paraId="07976185" w14:textId="77777777" w:rsidTr="007065E1">
        <w:tc>
          <w:tcPr>
            <w:tcW w:w="5670" w:type="dxa"/>
            <w:tcBorders>
              <w:bottom w:val="double" w:sz="4" w:space="0" w:color="auto"/>
            </w:tcBorders>
            <w:shd w:val="clear" w:color="auto" w:fill="D9D9D9"/>
            <w:vAlign w:val="center"/>
          </w:tcPr>
          <w:p w14:paraId="514E13B2" w14:textId="77777777" w:rsidR="00E6536B" w:rsidRPr="00A651FD" w:rsidRDefault="00E6536B" w:rsidP="001546A9">
            <w:pPr>
              <w:jc w:val="center"/>
              <w:rPr>
                <w:rFonts w:ascii="ＭＳ 明朝" w:hAnsi="ＭＳ 明朝"/>
                <w:b/>
                <w:szCs w:val="21"/>
              </w:rPr>
            </w:pPr>
            <w:r w:rsidRPr="00A651FD">
              <w:rPr>
                <w:rFonts w:ascii="ＭＳ 明朝" w:hAnsi="ＭＳ 明朝" w:hint="eastAsia"/>
                <w:szCs w:val="21"/>
              </w:rPr>
              <w:lastRenderedPageBreak/>
              <w:t>内容</w:t>
            </w:r>
          </w:p>
        </w:tc>
        <w:tc>
          <w:tcPr>
            <w:tcW w:w="1260" w:type="dxa"/>
            <w:tcBorders>
              <w:bottom w:val="double" w:sz="4" w:space="0" w:color="auto"/>
            </w:tcBorders>
            <w:shd w:val="clear" w:color="auto" w:fill="D9D9D9"/>
            <w:vAlign w:val="center"/>
          </w:tcPr>
          <w:p w14:paraId="3B568315" w14:textId="77777777" w:rsidR="00E6536B" w:rsidRPr="00A651FD" w:rsidRDefault="00E6536B" w:rsidP="007065E1">
            <w:pPr>
              <w:rPr>
                <w:rFonts w:ascii="ＭＳ 明朝" w:hAnsi="ＭＳ 明朝"/>
                <w:b/>
                <w:szCs w:val="21"/>
              </w:rPr>
            </w:pPr>
            <w:r w:rsidRPr="00A651FD">
              <w:rPr>
                <w:rFonts w:ascii="ＭＳ 明朝" w:hAnsi="ＭＳ 明朝" w:hint="eastAsia"/>
                <w:szCs w:val="21"/>
              </w:rPr>
              <w:t>記載場所</w:t>
            </w:r>
          </w:p>
        </w:tc>
        <w:tc>
          <w:tcPr>
            <w:tcW w:w="1575" w:type="dxa"/>
            <w:tcBorders>
              <w:bottom w:val="double" w:sz="4" w:space="0" w:color="auto"/>
            </w:tcBorders>
            <w:shd w:val="clear" w:color="auto" w:fill="D9D9D9"/>
            <w:vAlign w:val="center"/>
          </w:tcPr>
          <w:p w14:paraId="00EF9A4B" w14:textId="77777777" w:rsidR="00E6536B" w:rsidRPr="00A651FD" w:rsidRDefault="00E6536B" w:rsidP="007065E1">
            <w:pPr>
              <w:rPr>
                <w:rFonts w:ascii="ＭＳ 明朝" w:hAnsi="ＭＳ 明朝"/>
                <w:b/>
                <w:szCs w:val="21"/>
              </w:rPr>
            </w:pPr>
            <w:r w:rsidRPr="00A651FD">
              <w:rPr>
                <w:rFonts w:ascii="ＭＳ 明朝" w:hAnsi="ＭＳ 明朝" w:hint="eastAsia"/>
                <w:szCs w:val="21"/>
              </w:rPr>
              <w:t>べきである／望ましい</w:t>
            </w:r>
          </w:p>
        </w:tc>
        <w:tc>
          <w:tcPr>
            <w:tcW w:w="525" w:type="dxa"/>
            <w:tcBorders>
              <w:bottom w:val="double" w:sz="4" w:space="0" w:color="auto"/>
            </w:tcBorders>
            <w:shd w:val="clear" w:color="auto" w:fill="D9D9D9"/>
            <w:vAlign w:val="center"/>
          </w:tcPr>
          <w:p w14:paraId="02FEE4AD" w14:textId="77777777" w:rsidR="00E6536B" w:rsidRPr="00A651FD" w:rsidRDefault="00E6536B" w:rsidP="007065E1">
            <w:pPr>
              <w:rPr>
                <w:rFonts w:ascii="ＭＳ 明朝" w:hAnsi="ＭＳ 明朝"/>
                <w:b/>
                <w:szCs w:val="21"/>
              </w:rPr>
            </w:pPr>
            <w:r w:rsidRPr="00A651FD">
              <w:rPr>
                <w:rFonts w:ascii="ＭＳ 明朝" w:hAnsi="ＭＳ 明朝"/>
                <w:b/>
                <w:szCs w:val="21"/>
              </w:rPr>
              <w:t>✓</w:t>
            </w:r>
          </w:p>
        </w:tc>
      </w:tr>
      <w:tr w:rsidR="00E6536B" w:rsidRPr="00A651FD" w14:paraId="4F9E812E"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3CC63CD9" w14:textId="723AEFC6" w:rsidR="00E6536B" w:rsidRPr="00A651FD" w:rsidRDefault="00E6536B" w:rsidP="007065E1">
            <w:pPr>
              <w:ind w:left="206" w:hangingChars="98" w:hanging="206"/>
              <w:rPr>
                <w:rFonts w:ascii="ＭＳ 明朝" w:hAnsi="ＭＳ 明朝"/>
                <w:szCs w:val="21"/>
              </w:rPr>
            </w:pPr>
            <w:r w:rsidRPr="00A651FD">
              <w:rPr>
                <w:rFonts w:ascii="ＭＳ 明朝" w:hAnsi="ＭＳ 明朝"/>
                <w:szCs w:val="21"/>
              </w:rPr>
              <w:t>✓調達資金をリファイナンスに充当した場合、開示情報に</w:t>
            </w:r>
            <w:r w:rsidR="00E5595B">
              <w:rPr>
                <w:rFonts w:ascii="ＭＳ 明朝" w:hAnsi="ＭＳ 明朝"/>
                <w:szCs w:val="21"/>
              </w:rPr>
              <w:t>は</w:t>
            </w:r>
            <w:r w:rsidRPr="00A651FD">
              <w:rPr>
                <w:rFonts w:ascii="ＭＳ 明朝" w:hAnsi="ＭＳ 明朝"/>
                <w:szCs w:val="21"/>
              </w:rPr>
              <w:t>①調達資金のうちリファイナンスに充当された部分の概算額（又は割合）、②リファイナンスに係るグリーンプロジェクト（又は事業区分）が含まれることが望ましい。</w:t>
            </w:r>
          </w:p>
        </w:tc>
        <w:tc>
          <w:tcPr>
            <w:tcW w:w="1260" w:type="dxa"/>
            <w:tcBorders>
              <w:top w:val="single" w:sz="4" w:space="0" w:color="auto"/>
              <w:left w:val="single" w:sz="4" w:space="0" w:color="auto"/>
              <w:bottom w:val="single" w:sz="4" w:space="0" w:color="auto"/>
              <w:right w:val="single" w:sz="4" w:space="0" w:color="auto"/>
            </w:tcBorders>
          </w:tcPr>
          <w:p w14:paraId="1C1930AB" w14:textId="77777777" w:rsidR="00E6536B" w:rsidRPr="00A651FD" w:rsidRDefault="00E6536B" w:rsidP="007065E1">
            <w:pPr>
              <w:rPr>
                <w:rFonts w:ascii="ＭＳ 明朝" w:hAnsi="ＭＳ 明朝"/>
                <w:szCs w:val="21"/>
              </w:rPr>
            </w:pPr>
            <w:r w:rsidRPr="00A651FD">
              <w:rPr>
                <w:rFonts w:ascii="ＭＳ 明朝" w:hAnsi="ＭＳ 明朝" w:hint="eastAsia"/>
                <w:szCs w:val="21"/>
              </w:rPr>
              <w:t>４－④</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D6CCFD0" w14:textId="77777777" w:rsidR="00E6536B" w:rsidRPr="00A651FD" w:rsidRDefault="00E6536B" w:rsidP="007065E1">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26D212D" w14:textId="77777777" w:rsidR="00E6536B" w:rsidRPr="00A651FD" w:rsidRDefault="00E6536B" w:rsidP="007065E1">
            <w:pPr>
              <w:rPr>
                <w:rFonts w:ascii="ＭＳ 明朝" w:hAnsi="ＭＳ 明朝"/>
                <w:szCs w:val="21"/>
              </w:rPr>
            </w:pPr>
          </w:p>
        </w:tc>
      </w:tr>
      <w:tr w:rsidR="00E6536B" w:rsidRPr="00A651FD" w14:paraId="1CB38A6D"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0ECEA6A5" w14:textId="77777777" w:rsidR="00E6536B" w:rsidRPr="00A651FD" w:rsidRDefault="00E6536B" w:rsidP="007065E1">
            <w:pPr>
              <w:ind w:left="210" w:hangingChars="100" w:hanging="210"/>
              <w:rPr>
                <w:rFonts w:ascii="ＭＳ 明朝" w:hAnsi="ＭＳ 明朝"/>
                <w:szCs w:val="21"/>
              </w:rPr>
            </w:pPr>
            <w:r w:rsidRPr="00A651FD">
              <w:rPr>
                <w:rFonts w:ascii="ＭＳ 明朝" w:hAnsi="ＭＳ 明朝"/>
                <w:szCs w:val="21"/>
              </w:rPr>
              <w:t>✓情報開示は、個別グリーンプロジェクト単位でなされることが望ましい。守秘義務契約等の関係でこれが難しい場合、情報を集約した形式で行うことも考えられる。</w:t>
            </w:r>
          </w:p>
        </w:tc>
        <w:tc>
          <w:tcPr>
            <w:tcW w:w="1260" w:type="dxa"/>
            <w:tcBorders>
              <w:top w:val="single" w:sz="4" w:space="0" w:color="auto"/>
              <w:left w:val="single" w:sz="4" w:space="0" w:color="auto"/>
              <w:bottom w:val="single" w:sz="4" w:space="0" w:color="auto"/>
              <w:right w:val="single" w:sz="4" w:space="0" w:color="auto"/>
            </w:tcBorders>
          </w:tcPr>
          <w:p w14:paraId="28DBAEC2" w14:textId="77777777" w:rsidR="00E6536B" w:rsidRPr="00A651FD" w:rsidRDefault="00E6536B" w:rsidP="007065E1">
            <w:pPr>
              <w:rPr>
                <w:rFonts w:ascii="ＭＳ 明朝" w:hAnsi="ＭＳ 明朝"/>
                <w:szCs w:val="21"/>
              </w:rPr>
            </w:pPr>
            <w:r w:rsidRPr="00A651FD">
              <w:rPr>
                <w:rFonts w:ascii="ＭＳ 明朝" w:hAnsi="ＭＳ 明朝" w:hint="eastAsia"/>
                <w:szCs w:val="21"/>
              </w:rPr>
              <w:t>４－⑤</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ECBFF67" w14:textId="77777777" w:rsidR="00E6536B" w:rsidRPr="00A651FD" w:rsidRDefault="00E6536B" w:rsidP="007065E1">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311CB5D" w14:textId="77777777" w:rsidR="00E6536B" w:rsidRPr="00A651FD" w:rsidRDefault="00E6536B" w:rsidP="007065E1">
            <w:pPr>
              <w:rPr>
                <w:rFonts w:ascii="ＭＳ 明朝" w:hAnsi="ＭＳ 明朝"/>
                <w:szCs w:val="21"/>
              </w:rPr>
            </w:pPr>
          </w:p>
        </w:tc>
      </w:tr>
      <w:tr w:rsidR="00E6536B" w:rsidRPr="00A651FD" w14:paraId="0E3D36E3"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2ED230B2" w14:textId="77777777" w:rsidR="00E6536B" w:rsidRPr="00A651FD" w:rsidRDefault="00E6536B" w:rsidP="007065E1">
            <w:pPr>
              <w:ind w:left="210" w:hangingChars="100" w:hanging="210"/>
              <w:rPr>
                <w:rFonts w:ascii="ＭＳ 明朝" w:hAnsi="ＭＳ 明朝"/>
                <w:szCs w:val="21"/>
              </w:rPr>
            </w:pPr>
            <w:r w:rsidRPr="00A651FD">
              <w:rPr>
                <w:rFonts w:ascii="ＭＳ 明朝" w:hAnsi="ＭＳ 明朝"/>
                <w:szCs w:val="21"/>
              </w:rPr>
              <w:t>✓環境改善効果の情報開示に当たっては、グリーンプロジェクトの性質等に留意して、適切な指標を用いるべきである。</w:t>
            </w:r>
          </w:p>
        </w:tc>
        <w:tc>
          <w:tcPr>
            <w:tcW w:w="1260" w:type="dxa"/>
            <w:tcBorders>
              <w:top w:val="single" w:sz="4" w:space="0" w:color="auto"/>
              <w:left w:val="single" w:sz="4" w:space="0" w:color="auto"/>
              <w:bottom w:val="single" w:sz="4" w:space="0" w:color="auto"/>
              <w:right w:val="single" w:sz="4" w:space="0" w:color="auto"/>
            </w:tcBorders>
          </w:tcPr>
          <w:p w14:paraId="50A2DFE0" w14:textId="77777777" w:rsidR="00E6536B" w:rsidRPr="00A651FD" w:rsidRDefault="00E6536B" w:rsidP="007065E1">
            <w:pPr>
              <w:rPr>
                <w:rFonts w:ascii="ＭＳ 明朝" w:hAnsi="ＭＳ 明朝"/>
                <w:szCs w:val="21"/>
              </w:rPr>
            </w:pPr>
            <w:r w:rsidRPr="00A651FD">
              <w:rPr>
                <w:rFonts w:ascii="ＭＳ 明朝" w:hAnsi="ＭＳ 明朝" w:hint="eastAsia"/>
                <w:szCs w:val="21"/>
              </w:rPr>
              <w:t>４－⑦</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3736B98" w14:textId="77777777" w:rsidR="00E6536B" w:rsidRPr="00A651FD" w:rsidRDefault="00E6536B" w:rsidP="007065E1">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DF36A2E" w14:textId="77777777" w:rsidR="00E6536B" w:rsidRPr="00A651FD" w:rsidRDefault="00E6536B" w:rsidP="007065E1">
            <w:pPr>
              <w:rPr>
                <w:rFonts w:ascii="ＭＳ 明朝" w:hAnsi="ＭＳ 明朝"/>
                <w:szCs w:val="21"/>
              </w:rPr>
            </w:pPr>
          </w:p>
        </w:tc>
      </w:tr>
      <w:tr w:rsidR="00E6536B" w:rsidRPr="00A651FD" w14:paraId="38C68C9C"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5D6F6393" w14:textId="77777777" w:rsidR="00E6536B" w:rsidRPr="00A651FD" w:rsidRDefault="00E6536B" w:rsidP="007065E1">
            <w:pPr>
              <w:ind w:left="210" w:hangingChars="100" w:hanging="210"/>
              <w:rPr>
                <w:rFonts w:ascii="ＭＳ 明朝" w:hAnsi="ＭＳ 明朝"/>
                <w:szCs w:val="21"/>
              </w:rPr>
            </w:pPr>
            <w:r w:rsidRPr="00A651FD">
              <w:rPr>
                <w:rFonts w:ascii="ＭＳ 明朝" w:hAnsi="ＭＳ 明朝"/>
                <w:szCs w:val="21"/>
              </w:rPr>
              <w:t>✓環境改善効果の開示に当たっては、可能な場合には定量的な指標が用いられ、その算定方法や前提条件とともに示されることが望ましい。</w:t>
            </w:r>
          </w:p>
        </w:tc>
        <w:tc>
          <w:tcPr>
            <w:tcW w:w="1260" w:type="dxa"/>
            <w:tcBorders>
              <w:top w:val="single" w:sz="4" w:space="0" w:color="auto"/>
              <w:left w:val="single" w:sz="4" w:space="0" w:color="auto"/>
              <w:bottom w:val="single" w:sz="4" w:space="0" w:color="auto"/>
              <w:right w:val="single" w:sz="4" w:space="0" w:color="auto"/>
            </w:tcBorders>
          </w:tcPr>
          <w:p w14:paraId="154BF8B0" w14:textId="77777777" w:rsidR="00E6536B" w:rsidRPr="00A651FD" w:rsidRDefault="00E6536B" w:rsidP="007065E1">
            <w:pPr>
              <w:rPr>
                <w:rFonts w:ascii="ＭＳ 明朝" w:hAnsi="ＭＳ 明朝"/>
                <w:szCs w:val="21"/>
              </w:rPr>
            </w:pPr>
            <w:r w:rsidRPr="00A651FD">
              <w:rPr>
                <w:rFonts w:ascii="ＭＳ 明朝" w:hAnsi="ＭＳ 明朝" w:hint="eastAsia"/>
                <w:szCs w:val="21"/>
              </w:rPr>
              <w:t>４－⑧</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E903C33" w14:textId="77777777" w:rsidR="00E6536B" w:rsidRPr="00A651FD" w:rsidRDefault="00E6536B" w:rsidP="007065E1">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1E623637" w14:textId="77777777" w:rsidR="00E6536B" w:rsidRPr="00A651FD" w:rsidRDefault="00E6536B" w:rsidP="007065E1">
            <w:pPr>
              <w:rPr>
                <w:rFonts w:ascii="ＭＳ 明朝" w:hAnsi="ＭＳ 明朝"/>
                <w:szCs w:val="21"/>
              </w:rPr>
            </w:pPr>
          </w:p>
        </w:tc>
      </w:tr>
    </w:tbl>
    <w:p w14:paraId="19C0FF4C" w14:textId="77777777" w:rsidR="0021121C" w:rsidRDefault="0021121C" w:rsidP="007B58D1">
      <w:pPr>
        <w:rPr>
          <w:szCs w:val="21"/>
        </w:rPr>
      </w:pPr>
    </w:p>
    <w:p w14:paraId="7D9EE68B" w14:textId="77777777" w:rsidR="0021121C" w:rsidRDefault="0021121C">
      <w:pPr>
        <w:widowControl/>
        <w:jc w:val="left"/>
        <w:rPr>
          <w:szCs w:val="21"/>
        </w:rPr>
      </w:pPr>
      <w:r>
        <w:rPr>
          <w:szCs w:val="21"/>
        </w:rPr>
        <w:br w:type="page"/>
      </w:r>
    </w:p>
    <w:p w14:paraId="081BD85D" w14:textId="3AE30E00" w:rsidR="0021121C" w:rsidRDefault="0021121C" w:rsidP="007B58D1">
      <w:pPr>
        <w:rPr>
          <w:szCs w:val="21"/>
        </w:rPr>
      </w:pPr>
      <w:r>
        <w:rPr>
          <w:rFonts w:hint="eastAsia"/>
          <w:szCs w:val="21"/>
        </w:rPr>
        <w:lastRenderedPageBreak/>
        <w:t>【グリーンローンの場合】</w:t>
      </w: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21121C" w:rsidRPr="00A651FD" w14:paraId="77CE2445" w14:textId="77777777" w:rsidTr="007065E1">
        <w:trPr>
          <w:trHeight w:val="485"/>
        </w:trPr>
        <w:tc>
          <w:tcPr>
            <w:tcW w:w="5670" w:type="dxa"/>
            <w:tcBorders>
              <w:bottom w:val="double" w:sz="4" w:space="0" w:color="auto"/>
            </w:tcBorders>
            <w:shd w:val="clear" w:color="auto" w:fill="D9D9D9"/>
            <w:vAlign w:val="center"/>
          </w:tcPr>
          <w:p w14:paraId="00414791" w14:textId="77777777" w:rsidR="0021121C" w:rsidRPr="00A651FD" w:rsidRDefault="0021121C" w:rsidP="007065E1">
            <w:pPr>
              <w:jc w:val="center"/>
              <w:rPr>
                <w:rFonts w:ascii="ＭＳ 明朝" w:eastAsia="ＭＳ 明朝" w:hAnsi="ＭＳ 明朝"/>
                <w:szCs w:val="21"/>
              </w:rPr>
            </w:pPr>
            <w:r w:rsidRPr="00A651FD">
              <w:rPr>
                <w:rFonts w:ascii="ＭＳ 明朝" w:eastAsia="ＭＳ 明朝" w:hAnsi="ＭＳ 明朝" w:hint="eastAsia"/>
                <w:szCs w:val="21"/>
              </w:rPr>
              <w:t>内容</w:t>
            </w:r>
          </w:p>
        </w:tc>
        <w:tc>
          <w:tcPr>
            <w:tcW w:w="1260" w:type="dxa"/>
            <w:tcBorders>
              <w:bottom w:val="double" w:sz="4" w:space="0" w:color="auto"/>
            </w:tcBorders>
            <w:shd w:val="clear" w:color="auto" w:fill="D9D9D9"/>
            <w:vAlign w:val="center"/>
          </w:tcPr>
          <w:p w14:paraId="63633794" w14:textId="77777777" w:rsidR="0021121C" w:rsidRPr="00A651FD" w:rsidRDefault="0021121C" w:rsidP="007065E1">
            <w:pPr>
              <w:jc w:val="center"/>
              <w:rPr>
                <w:rFonts w:ascii="ＭＳ 明朝" w:eastAsia="ＭＳ 明朝" w:hAnsi="ＭＳ 明朝"/>
                <w:szCs w:val="21"/>
              </w:rPr>
            </w:pPr>
            <w:r w:rsidRPr="00A651FD">
              <w:rPr>
                <w:rFonts w:ascii="ＭＳ 明朝" w:eastAsia="ＭＳ 明朝" w:hAnsi="ＭＳ 明朝" w:hint="eastAsia"/>
                <w:szCs w:val="21"/>
              </w:rPr>
              <w:t>記載場所</w:t>
            </w:r>
          </w:p>
        </w:tc>
        <w:tc>
          <w:tcPr>
            <w:tcW w:w="1575" w:type="dxa"/>
            <w:tcBorders>
              <w:bottom w:val="double" w:sz="4" w:space="0" w:color="auto"/>
            </w:tcBorders>
            <w:shd w:val="clear" w:color="auto" w:fill="D9D9D9"/>
            <w:vAlign w:val="center"/>
          </w:tcPr>
          <w:p w14:paraId="7058018E" w14:textId="77777777" w:rsidR="0021121C" w:rsidRPr="00A651FD" w:rsidRDefault="0021121C" w:rsidP="007065E1">
            <w:pPr>
              <w:jc w:val="center"/>
              <w:rPr>
                <w:rFonts w:ascii="ＭＳ 明朝" w:eastAsia="ＭＳ 明朝" w:hAnsi="ＭＳ 明朝"/>
                <w:szCs w:val="21"/>
              </w:rPr>
            </w:pPr>
            <w:r w:rsidRPr="00A651FD">
              <w:rPr>
                <w:rFonts w:ascii="ＭＳ 明朝" w:eastAsia="ＭＳ 明朝" w:hAnsi="ＭＳ 明朝" w:hint="eastAsia"/>
                <w:szCs w:val="21"/>
              </w:rPr>
              <w:t>べきである／望ましい</w:t>
            </w:r>
          </w:p>
        </w:tc>
        <w:tc>
          <w:tcPr>
            <w:tcW w:w="525" w:type="dxa"/>
            <w:tcBorders>
              <w:bottom w:val="double" w:sz="4" w:space="0" w:color="auto"/>
            </w:tcBorders>
            <w:shd w:val="clear" w:color="auto" w:fill="D9D9D9"/>
            <w:vAlign w:val="center"/>
          </w:tcPr>
          <w:p w14:paraId="7B40962D" w14:textId="77777777" w:rsidR="0021121C" w:rsidRPr="00A651FD" w:rsidRDefault="0021121C" w:rsidP="007065E1">
            <w:pPr>
              <w:jc w:val="center"/>
              <w:rPr>
                <w:rFonts w:ascii="ＭＳ 明朝" w:eastAsia="ＭＳ 明朝" w:hAnsi="ＭＳ 明朝"/>
                <w:szCs w:val="21"/>
              </w:rPr>
            </w:pPr>
            <w:r w:rsidRPr="00A651FD">
              <w:rPr>
                <w:rFonts w:ascii="ＭＳ 明朝" w:eastAsia="ＭＳ 明朝" w:hAnsi="ＭＳ 明朝"/>
                <w:szCs w:val="21"/>
              </w:rPr>
              <w:t>✓</w:t>
            </w:r>
          </w:p>
        </w:tc>
      </w:tr>
      <w:tr w:rsidR="0021121C" w:rsidRPr="00A651FD" w14:paraId="1918096D" w14:textId="77777777" w:rsidTr="007065E1">
        <w:tc>
          <w:tcPr>
            <w:tcW w:w="5670" w:type="dxa"/>
            <w:tcBorders>
              <w:top w:val="single" w:sz="4" w:space="0" w:color="auto"/>
            </w:tcBorders>
            <w:shd w:val="clear" w:color="auto" w:fill="auto"/>
          </w:tcPr>
          <w:p w14:paraId="3A5268DF" w14:textId="211EC213" w:rsidR="0021121C" w:rsidRPr="0021121C" w:rsidRDefault="0021121C" w:rsidP="0021121C">
            <w:pPr>
              <w:ind w:left="210" w:hangingChars="100" w:hanging="210"/>
              <w:rPr>
                <w:rFonts w:ascii="ＭＳ 明朝" w:hAnsi="ＭＳ 明朝"/>
                <w:szCs w:val="21"/>
              </w:rPr>
            </w:pPr>
            <w:r w:rsidRPr="0021121C">
              <w:rPr>
                <w:rFonts w:ascii="ＭＳ 明朝" w:hAnsi="ＭＳ 明朝"/>
                <w:szCs w:val="21"/>
              </w:rPr>
              <w:t>✓</w:t>
            </w:r>
            <w:r w:rsidRPr="00A545F5">
              <w:rPr>
                <w:rFonts w:ascii="ＭＳ 明朝" w:hAnsi="ＭＳ 明朝" w:hint="eastAsia"/>
                <w:szCs w:val="21"/>
              </w:rPr>
              <w:t>グリーンローンにより調達　される資金は、明確な環境改善効果をもたらすグリーンプロジェクトに充当されるべきである。当該環境改善効果があることは、借り手が評価すべきである。</w:t>
            </w:r>
          </w:p>
        </w:tc>
        <w:tc>
          <w:tcPr>
            <w:tcW w:w="1260" w:type="dxa"/>
            <w:tcBorders>
              <w:top w:val="single" w:sz="4" w:space="0" w:color="auto"/>
            </w:tcBorders>
          </w:tcPr>
          <w:p w14:paraId="068E0BF5" w14:textId="77777777" w:rsidR="0021121C" w:rsidRPr="00A651FD" w:rsidRDefault="0021121C" w:rsidP="007065E1">
            <w:pPr>
              <w:rPr>
                <w:rFonts w:ascii="ＭＳ 明朝" w:hAnsi="ＭＳ 明朝"/>
                <w:szCs w:val="21"/>
              </w:rPr>
            </w:pPr>
            <w:r w:rsidRPr="00A651FD">
              <w:rPr>
                <w:rFonts w:ascii="ＭＳ 明朝" w:hAnsi="ＭＳ 明朝" w:hint="eastAsia"/>
                <w:szCs w:val="21"/>
              </w:rPr>
              <w:t>１－①</w:t>
            </w:r>
          </w:p>
        </w:tc>
        <w:tc>
          <w:tcPr>
            <w:tcW w:w="1575" w:type="dxa"/>
            <w:tcBorders>
              <w:top w:val="single" w:sz="4" w:space="0" w:color="auto"/>
            </w:tcBorders>
            <w:shd w:val="clear" w:color="auto" w:fill="auto"/>
          </w:tcPr>
          <w:p w14:paraId="126D5A6C" w14:textId="77777777" w:rsidR="0021121C" w:rsidRPr="00A651FD" w:rsidRDefault="0021121C" w:rsidP="007065E1">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tcBorders>
            <w:shd w:val="clear" w:color="auto" w:fill="auto"/>
          </w:tcPr>
          <w:p w14:paraId="08329F5B" w14:textId="77777777" w:rsidR="0021121C" w:rsidRPr="00A651FD" w:rsidRDefault="0021121C" w:rsidP="007065E1">
            <w:pPr>
              <w:rPr>
                <w:rFonts w:ascii="ＭＳ 明朝" w:hAnsi="ＭＳ 明朝"/>
                <w:szCs w:val="21"/>
              </w:rPr>
            </w:pPr>
          </w:p>
        </w:tc>
      </w:tr>
      <w:tr w:rsidR="0021121C" w:rsidRPr="00A651FD" w14:paraId="21AAE3D3" w14:textId="77777777" w:rsidTr="007065E1">
        <w:tc>
          <w:tcPr>
            <w:tcW w:w="5670" w:type="dxa"/>
            <w:shd w:val="clear" w:color="auto" w:fill="auto"/>
          </w:tcPr>
          <w:p w14:paraId="4A2E6A3F" w14:textId="77777777" w:rsidR="0021121C" w:rsidRPr="00A651FD" w:rsidRDefault="0021121C" w:rsidP="007065E1">
            <w:pPr>
              <w:ind w:left="210" w:hangingChars="100" w:hanging="210"/>
              <w:rPr>
                <w:rFonts w:ascii="ＭＳ 明朝" w:hAnsi="ＭＳ 明朝"/>
                <w:szCs w:val="21"/>
              </w:rPr>
            </w:pPr>
            <w:r w:rsidRPr="00A651FD">
              <w:rPr>
                <w:rFonts w:ascii="ＭＳ 明朝" w:hAnsi="ＭＳ 明朝"/>
                <w:szCs w:val="21"/>
              </w:rPr>
              <w:t>✓可能な場合には、調達資金の使途となるグリーンプロジェクトの環境改善効果を定量化することが望ましい。</w:t>
            </w:r>
          </w:p>
        </w:tc>
        <w:tc>
          <w:tcPr>
            <w:tcW w:w="1260" w:type="dxa"/>
          </w:tcPr>
          <w:p w14:paraId="71AECFF2" w14:textId="77777777" w:rsidR="0021121C" w:rsidRPr="00A651FD" w:rsidRDefault="0021121C" w:rsidP="007065E1">
            <w:pPr>
              <w:rPr>
                <w:rFonts w:ascii="ＭＳ 明朝" w:hAnsi="ＭＳ 明朝"/>
                <w:szCs w:val="21"/>
              </w:rPr>
            </w:pPr>
            <w:r w:rsidRPr="00A651FD">
              <w:rPr>
                <w:rFonts w:ascii="ＭＳ 明朝" w:hAnsi="ＭＳ 明朝" w:hint="eastAsia"/>
                <w:szCs w:val="21"/>
              </w:rPr>
              <w:t>１－①</w:t>
            </w:r>
          </w:p>
        </w:tc>
        <w:tc>
          <w:tcPr>
            <w:tcW w:w="1575" w:type="dxa"/>
            <w:shd w:val="clear" w:color="auto" w:fill="auto"/>
          </w:tcPr>
          <w:p w14:paraId="5A6C67AE" w14:textId="77777777" w:rsidR="0021121C" w:rsidRPr="00A651FD" w:rsidRDefault="0021121C" w:rsidP="007065E1">
            <w:pPr>
              <w:rPr>
                <w:rFonts w:ascii="ＭＳ 明朝" w:hAnsi="ＭＳ 明朝"/>
                <w:szCs w:val="21"/>
              </w:rPr>
            </w:pPr>
            <w:r w:rsidRPr="00A651FD">
              <w:rPr>
                <w:rFonts w:ascii="ＭＳ 明朝" w:hAnsi="ＭＳ 明朝" w:hint="eastAsia"/>
                <w:szCs w:val="21"/>
              </w:rPr>
              <w:t>望ましい</w:t>
            </w:r>
          </w:p>
        </w:tc>
        <w:tc>
          <w:tcPr>
            <w:tcW w:w="525" w:type="dxa"/>
            <w:shd w:val="clear" w:color="auto" w:fill="auto"/>
          </w:tcPr>
          <w:p w14:paraId="0BD2664A" w14:textId="77777777" w:rsidR="0021121C" w:rsidRPr="00A651FD" w:rsidRDefault="0021121C" w:rsidP="007065E1">
            <w:pPr>
              <w:rPr>
                <w:rFonts w:ascii="ＭＳ 明朝" w:hAnsi="ＭＳ 明朝"/>
                <w:szCs w:val="21"/>
              </w:rPr>
            </w:pPr>
          </w:p>
        </w:tc>
      </w:tr>
      <w:tr w:rsidR="0021121C" w:rsidRPr="00A651FD" w14:paraId="2F0FCEDD" w14:textId="77777777" w:rsidTr="007065E1">
        <w:tc>
          <w:tcPr>
            <w:tcW w:w="5670" w:type="dxa"/>
            <w:shd w:val="clear" w:color="auto" w:fill="auto"/>
          </w:tcPr>
          <w:p w14:paraId="33F2DF4F" w14:textId="2DB4645F" w:rsidR="0021121C" w:rsidRPr="00A651FD" w:rsidRDefault="0021121C" w:rsidP="0021121C">
            <w:pPr>
              <w:ind w:left="210" w:hangingChars="100" w:hanging="210"/>
              <w:rPr>
                <w:rFonts w:ascii="ＭＳ 明朝" w:hAnsi="ＭＳ 明朝"/>
                <w:szCs w:val="21"/>
              </w:rPr>
            </w:pPr>
            <w:r w:rsidRPr="00A651FD">
              <w:rPr>
                <w:rFonts w:ascii="ＭＳ 明朝" w:hAnsi="ＭＳ 明朝"/>
                <w:szCs w:val="21"/>
              </w:rPr>
              <w:t>✓</w:t>
            </w:r>
            <w:r w:rsidRPr="00A545F5">
              <w:rPr>
                <w:rFonts w:ascii="ＭＳ 明朝" w:hAnsi="ＭＳ 明朝" w:hint="eastAsia"/>
                <w:szCs w:val="18"/>
              </w:rPr>
              <w:t>調達資金の使途は、関係する当事者間で交わされる契約書その他の書類によって貸し手に事前に説明すべきである。</w:t>
            </w:r>
          </w:p>
        </w:tc>
        <w:tc>
          <w:tcPr>
            <w:tcW w:w="1260" w:type="dxa"/>
          </w:tcPr>
          <w:p w14:paraId="076DA262" w14:textId="77777777" w:rsidR="0021121C" w:rsidRPr="00A651FD" w:rsidRDefault="0021121C" w:rsidP="007065E1">
            <w:pPr>
              <w:rPr>
                <w:rFonts w:ascii="ＭＳ 明朝" w:hAnsi="ＭＳ 明朝"/>
                <w:szCs w:val="21"/>
              </w:rPr>
            </w:pPr>
            <w:r w:rsidRPr="00A651FD">
              <w:rPr>
                <w:rFonts w:ascii="ＭＳ 明朝" w:hAnsi="ＭＳ 明朝" w:hint="eastAsia"/>
                <w:szCs w:val="21"/>
              </w:rPr>
              <w:t>１－④</w:t>
            </w:r>
          </w:p>
        </w:tc>
        <w:tc>
          <w:tcPr>
            <w:tcW w:w="1575" w:type="dxa"/>
            <w:shd w:val="clear" w:color="auto" w:fill="auto"/>
          </w:tcPr>
          <w:p w14:paraId="13FB446C" w14:textId="77777777" w:rsidR="0021121C" w:rsidRPr="00A651FD" w:rsidRDefault="0021121C" w:rsidP="007065E1">
            <w:pPr>
              <w:rPr>
                <w:rFonts w:ascii="ＭＳ 明朝" w:hAnsi="ＭＳ 明朝"/>
                <w:szCs w:val="21"/>
              </w:rPr>
            </w:pPr>
            <w:r w:rsidRPr="00A651FD">
              <w:rPr>
                <w:rFonts w:ascii="ＭＳ 明朝" w:hAnsi="ＭＳ 明朝" w:hint="eastAsia"/>
                <w:szCs w:val="21"/>
              </w:rPr>
              <w:t>べきである</w:t>
            </w:r>
          </w:p>
        </w:tc>
        <w:tc>
          <w:tcPr>
            <w:tcW w:w="525" w:type="dxa"/>
            <w:shd w:val="clear" w:color="auto" w:fill="auto"/>
          </w:tcPr>
          <w:p w14:paraId="297CAD44" w14:textId="77777777" w:rsidR="0021121C" w:rsidRPr="00A651FD" w:rsidRDefault="0021121C" w:rsidP="007065E1">
            <w:pPr>
              <w:rPr>
                <w:rFonts w:ascii="ＭＳ 明朝" w:hAnsi="ＭＳ 明朝"/>
                <w:szCs w:val="21"/>
              </w:rPr>
            </w:pPr>
          </w:p>
        </w:tc>
      </w:tr>
      <w:tr w:rsidR="0021121C" w:rsidRPr="00A651FD" w14:paraId="7F658E82" w14:textId="77777777" w:rsidTr="007065E1">
        <w:tc>
          <w:tcPr>
            <w:tcW w:w="5670" w:type="dxa"/>
            <w:shd w:val="clear" w:color="auto" w:fill="auto"/>
          </w:tcPr>
          <w:p w14:paraId="0C7FC0DE" w14:textId="60AA2D5B" w:rsidR="0021121C" w:rsidRPr="00A651FD" w:rsidRDefault="0021121C" w:rsidP="007065E1">
            <w:pPr>
              <w:ind w:left="210" w:hangingChars="100" w:hanging="210"/>
              <w:rPr>
                <w:rFonts w:ascii="ＭＳ 明朝" w:hAnsi="ＭＳ 明朝"/>
                <w:szCs w:val="21"/>
              </w:rPr>
            </w:pPr>
            <w:r w:rsidRPr="00A651FD">
              <w:rPr>
                <w:rFonts w:ascii="ＭＳ 明朝" w:hAnsi="ＭＳ 明朝"/>
                <w:szCs w:val="21"/>
              </w:rPr>
              <w:t>✓</w:t>
            </w:r>
            <w:r>
              <w:rPr>
                <w:rFonts w:ascii="ＭＳ 明朝" w:hAnsi="ＭＳ 明朝"/>
                <w:szCs w:val="21"/>
              </w:rPr>
              <w:t>調達資金の使途の</w:t>
            </w:r>
            <w:r>
              <w:rPr>
                <w:rFonts w:ascii="ＭＳ 明朝" w:hAnsi="ＭＳ 明朝" w:hint="eastAsia"/>
                <w:szCs w:val="21"/>
              </w:rPr>
              <w:t>貸し手</w:t>
            </w:r>
            <w:r w:rsidRPr="00A651FD">
              <w:rPr>
                <w:rFonts w:ascii="ＭＳ 明朝" w:hAnsi="ＭＳ 明朝"/>
                <w:szCs w:val="21"/>
              </w:rPr>
              <w:t>への説明は、グリーンプロジェクトに関する一定の事業区分を示して行うべきである。</w:t>
            </w:r>
          </w:p>
        </w:tc>
        <w:tc>
          <w:tcPr>
            <w:tcW w:w="1260" w:type="dxa"/>
          </w:tcPr>
          <w:p w14:paraId="1C16AA31" w14:textId="77777777" w:rsidR="0021121C" w:rsidRPr="00A651FD" w:rsidRDefault="0021121C" w:rsidP="007065E1">
            <w:pPr>
              <w:rPr>
                <w:rFonts w:ascii="ＭＳ 明朝" w:hAnsi="ＭＳ 明朝"/>
                <w:szCs w:val="21"/>
              </w:rPr>
            </w:pPr>
            <w:r w:rsidRPr="00A651FD">
              <w:rPr>
                <w:rFonts w:ascii="ＭＳ 明朝" w:hAnsi="ＭＳ 明朝" w:hint="eastAsia"/>
                <w:szCs w:val="21"/>
              </w:rPr>
              <w:t>１－⑤</w:t>
            </w:r>
          </w:p>
        </w:tc>
        <w:tc>
          <w:tcPr>
            <w:tcW w:w="1575" w:type="dxa"/>
            <w:shd w:val="clear" w:color="auto" w:fill="auto"/>
          </w:tcPr>
          <w:p w14:paraId="2C8BCD5A" w14:textId="77777777" w:rsidR="0021121C" w:rsidRPr="00A651FD" w:rsidRDefault="0021121C" w:rsidP="007065E1">
            <w:pPr>
              <w:rPr>
                <w:rFonts w:ascii="ＭＳ 明朝" w:hAnsi="ＭＳ 明朝"/>
                <w:szCs w:val="21"/>
              </w:rPr>
            </w:pPr>
            <w:r w:rsidRPr="00A651FD">
              <w:rPr>
                <w:rFonts w:ascii="ＭＳ 明朝" w:hAnsi="ＭＳ 明朝" w:hint="eastAsia"/>
                <w:szCs w:val="21"/>
              </w:rPr>
              <w:t>べきである</w:t>
            </w:r>
          </w:p>
        </w:tc>
        <w:tc>
          <w:tcPr>
            <w:tcW w:w="525" w:type="dxa"/>
            <w:shd w:val="clear" w:color="auto" w:fill="auto"/>
          </w:tcPr>
          <w:p w14:paraId="0A51CE57" w14:textId="77777777" w:rsidR="0021121C" w:rsidRPr="00A651FD" w:rsidRDefault="0021121C" w:rsidP="007065E1">
            <w:pPr>
              <w:rPr>
                <w:rFonts w:ascii="ＭＳ 明朝" w:hAnsi="ＭＳ 明朝"/>
                <w:szCs w:val="21"/>
              </w:rPr>
            </w:pPr>
          </w:p>
        </w:tc>
      </w:tr>
      <w:tr w:rsidR="0021121C" w:rsidRPr="00A651FD" w14:paraId="64E3543F" w14:textId="77777777" w:rsidTr="007065E1">
        <w:tc>
          <w:tcPr>
            <w:tcW w:w="5670" w:type="dxa"/>
            <w:shd w:val="clear" w:color="auto" w:fill="auto"/>
          </w:tcPr>
          <w:p w14:paraId="76190630" w14:textId="1942836E" w:rsidR="0021121C" w:rsidRPr="00A651FD" w:rsidRDefault="0021121C" w:rsidP="007065E1">
            <w:pPr>
              <w:ind w:left="206" w:hangingChars="98" w:hanging="206"/>
              <w:rPr>
                <w:rFonts w:ascii="ＭＳ 明朝" w:hAnsi="ＭＳ 明朝"/>
                <w:szCs w:val="21"/>
              </w:rPr>
            </w:pPr>
            <w:r w:rsidRPr="00A651FD">
              <w:rPr>
                <w:rFonts w:ascii="ＭＳ 明朝" w:hAnsi="ＭＳ 明朝"/>
                <w:szCs w:val="21"/>
              </w:rPr>
              <w:t>✓調達資金の使途となる個別のグリー</w:t>
            </w:r>
            <w:r>
              <w:rPr>
                <w:rFonts w:ascii="ＭＳ 明朝" w:hAnsi="ＭＳ 明朝"/>
                <w:szCs w:val="21"/>
              </w:rPr>
              <w:t>ンプロジェクトが具体的に確定している場合、調達資金の使途の</w:t>
            </w:r>
            <w:r>
              <w:rPr>
                <w:rFonts w:ascii="ＭＳ 明朝" w:hAnsi="ＭＳ 明朝" w:hint="eastAsia"/>
                <w:szCs w:val="21"/>
              </w:rPr>
              <w:t>貸し手</w:t>
            </w:r>
            <w:r w:rsidRPr="00A651FD">
              <w:rPr>
                <w:rFonts w:ascii="ＭＳ 明朝" w:hAnsi="ＭＳ 明朝"/>
                <w:szCs w:val="21"/>
              </w:rPr>
              <w:t>への説明は、当該グリーンプロジェクトを明示して行うことが望ましい。</w:t>
            </w:r>
          </w:p>
        </w:tc>
        <w:tc>
          <w:tcPr>
            <w:tcW w:w="1260" w:type="dxa"/>
          </w:tcPr>
          <w:p w14:paraId="390F4E1B" w14:textId="77777777" w:rsidR="0021121C" w:rsidRPr="00A651FD" w:rsidRDefault="0021121C" w:rsidP="007065E1">
            <w:pPr>
              <w:rPr>
                <w:rFonts w:ascii="ＭＳ 明朝" w:hAnsi="ＭＳ 明朝"/>
                <w:szCs w:val="21"/>
              </w:rPr>
            </w:pPr>
            <w:r w:rsidRPr="00A651FD">
              <w:rPr>
                <w:rFonts w:ascii="ＭＳ 明朝" w:hAnsi="ＭＳ 明朝" w:hint="eastAsia"/>
                <w:szCs w:val="21"/>
              </w:rPr>
              <w:t>１－⑤</w:t>
            </w:r>
          </w:p>
        </w:tc>
        <w:tc>
          <w:tcPr>
            <w:tcW w:w="1575" w:type="dxa"/>
            <w:shd w:val="clear" w:color="auto" w:fill="auto"/>
          </w:tcPr>
          <w:p w14:paraId="1B344697" w14:textId="77777777" w:rsidR="0021121C" w:rsidRPr="00A651FD" w:rsidRDefault="0021121C" w:rsidP="007065E1">
            <w:pPr>
              <w:rPr>
                <w:rFonts w:ascii="ＭＳ 明朝" w:hAnsi="ＭＳ 明朝"/>
                <w:szCs w:val="21"/>
              </w:rPr>
            </w:pPr>
            <w:r w:rsidRPr="00A651FD">
              <w:rPr>
                <w:rFonts w:ascii="ＭＳ 明朝" w:hAnsi="ＭＳ 明朝" w:hint="eastAsia"/>
                <w:szCs w:val="21"/>
              </w:rPr>
              <w:t>望ましい</w:t>
            </w:r>
          </w:p>
        </w:tc>
        <w:tc>
          <w:tcPr>
            <w:tcW w:w="525" w:type="dxa"/>
            <w:shd w:val="clear" w:color="auto" w:fill="auto"/>
          </w:tcPr>
          <w:p w14:paraId="3F84CE18" w14:textId="77777777" w:rsidR="0021121C" w:rsidRPr="00A651FD" w:rsidRDefault="0021121C" w:rsidP="007065E1">
            <w:pPr>
              <w:rPr>
                <w:rFonts w:ascii="ＭＳ 明朝" w:hAnsi="ＭＳ 明朝"/>
                <w:szCs w:val="21"/>
              </w:rPr>
            </w:pPr>
          </w:p>
        </w:tc>
      </w:tr>
      <w:tr w:rsidR="0021121C" w:rsidRPr="00A651FD" w14:paraId="6DB9D1F7" w14:textId="77777777" w:rsidTr="007065E1">
        <w:tc>
          <w:tcPr>
            <w:tcW w:w="5670" w:type="dxa"/>
            <w:shd w:val="clear" w:color="auto" w:fill="auto"/>
          </w:tcPr>
          <w:p w14:paraId="0023D373" w14:textId="46B69804" w:rsidR="0021121C" w:rsidRPr="00A651FD" w:rsidRDefault="0021121C" w:rsidP="007065E1">
            <w:pPr>
              <w:ind w:left="206" w:hangingChars="98" w:hanging="206"/>
              <w:rPr>
                <w:rFonts w:ascii="ＭＳ 明朝" w:hAnsi="ＭＳ 明朝"/>
                <w:szCs w:val="21"/>
              </w:rPr>
            </w:pPr>
            <w:r w:rsidRPr="00A651FD">
              <w:rPr>
                <w:rFonts w:ascii="ＭＳ 明朝" w:hAnsi="ＭＳ 明朝"/>
                <w:szCs w:val="21"/>
              </w:rPr>
              <w:t>✓グリーンプロジェクトが、本来の環境改善効果とは別に、付随的に、環境に対してネガティブな効果も持つ場合、調達資金の使途の</w:t>
            </w:r>
            <w:r w:rsidR="00514341" w:rsidRPr="00514341">
              <w:rPr>
                <w:rFonts w:ascii="ＭＳ 明朝" w:hAnsi="ＭＳ 明朝" w:hint="eastAsia"/>
                <w:szCs w:val="21"/>
              </w:rPr>
              <w:t>貸し手</w:t>
            </w:r>
            <w:r w:rsidRPr="00A651FD">
              <w:rPr>
                <w:rFonts w:ascii="ＭＳ 明朝" w:hAnsi="ＭＳ 明朝"/>
                <w:szCs w:val="21"/>
              </w:rPr>
              <w:t>への説明の際に、そのネガティブな効果に対する評価や、対応の考え方等を併せて説明すべきである。</w:t>
            </w:r>
          </w:p>
        </w:tc>
        <w:tc>
          <w:tcPr>
            <w:tcW w:w="1260" w:type="dxa"/>
          </w:tcPr>
          <w:p w14:paraId="79739F17" w14:textId="77777777" w:rsidR="0021121C" w:rsidRPr="00A651FD" w:rsidRDefault="0021121C" w:rsidP="007065E1">
            <w:pPr>
              <w:rPr>
                <w:rFonts w:ascii="ＭＳ 明朝" w:hAnsi="ＭＳ 明朝"/>
                <w:szCs w:val="21"/>
              </w:rPr>
            </w:pPr>
            <w:r w:rsidRPr="00A651FD">
              <w:rPr>
                <w:rFonts w:ascii="ＭＳ 明朝" w:hAnsi="ＭＳ 明朝" w:hint="eastAsia"/>
                <w:szCs w:val="21"/>
              </w:rPr>
              <w:t>１－⑥</w:t>
            </w:r>
          </w:p>
        </w:tc>
        <w:tc>
          <w:tcPr>
            <w:tcW w:w="1575" w:type="dxa"/>
            <w:shd w:val="clear" w:color="auto" w:fill="auto"/>
          </w:tcPr>
          <w:p w14:paraId="63AB3E06" w14:textId="77777777" w:rsidR="0021121C" w:rsidRPr="00A651FD" w:rsidRDefault="0021121C" w:rsidP="007065E1">
            <w:pPr>
              <w:rPr>
                <w:rFonts w:ascii="ＭＳ 明朝" w:hAnsi="ＭＳ 明朝"/>
                <w:szCs w:val="21"/>
              </w:rPr>
            </w:pPr>
            <w:r w:rsidRPr="00A651FD">
              <w:rPr>
                <w:rFonts w:ascii="ＭＳ 明朝" w:hAnsi="ＭＳ 明朝" w:hint="eastAsia"/>
                <w:szCs w:val="21"/>
              </w:rPr>
              <w:t>べきである</w:t>
            </w:r>
          </w:p>
        </w:tc>
        <w:tc>
          <w:tcPr>
            <w:tcW w:w="525" w:type="dxa"/>
            <w:shd w:val="clear" w:color="auto" w:fill="auto"/>
          </w:tcPr>
          <w:p w14:paraId="3B776065" w14:textId="77777777" w:rsidR="0021121C" w:rsidRPr="00A651FD" w:rsidRDefault="0021121C" w:rsidP="007065E1">
            <w:pPr>
              <w:rPr>
                <w:rFonts w:ascii="ＭＳ 明朝" w:hAnsi="ＭＳ 明朝"/>
                <w:szCs w:val="21"/>
              </w:rPr>
            </w:pPr>
          </w:p>
        </w:tc>
      </w:tr>
      <w:tr w:rsidR="0021121C" w:rsidRPr="00A651FD" w14:paraId="7FCA754E" w14:textId="77777777" w:rsidTr="007065E1">
        <w:tc>
          <w:tcPr>
            <w:tcW w:w="5670" w:type="dxa"/>
            <w:shd w:val="clear" w:color="auto" w:fill="auto"/>
          </w:tcPr>
          <w:p w14:paraId="0CB8D151" w14:textId="2C8F5F6A" w:rsidR="0021121C" w:rsidRPr="00A651FD" w:rsidRDefault="0021121C" w:rsidP="007065E1">
            <w:pPr>
              <w:ind w:left="206" w:hangingChars="98" w:hanging="206"/>
              <w:rPr>
                <w:rFonts w:ascii="ＭＳ 明朝" w:hAnsi="ＭＳ 明朝"/>
                <w:szCs w:val="21"/>
              </w:rPr>
            </w:pPr>
            <w:r w:rsidRPr="00A651FD">
              <w:rPr>
                <w:rFonts w:ascii="ＭＳ 明朝" w:hAnsi="ＭＳ 明朝"/>
                <w:szCs w:val="21"/>
              </w:rPr>
              <w:t>✓</w:t>
            </w:r>
            <w:r w:rsidRPr="00060665">
              <w:rPr>
                <w:rFonts w:ascii="ＭＳ 明朝" w:hAnsi="ＭＳ 明朝" w:hint="eastAsia"/>
                <w:szCs w:val="18"/>
              </w:rPr>
              <w:t>調達資金の使途に既に開始されているグリーンプロジ</w:t>
            </w:r>
            <w:r>
              <w:rPr>
                <w:rFonts w:ascii="ＭＳ 明朝" w:hAnsi="ＭＳ 明朝" w:hint="eastAsia"/>
                <w:szCs w:val="18"/>
              </w:rPr>
              <w:t>ェクトのリファイナンスが含まれている場合、調達資金の使途の貸し手</w:t>
            </w:r>
            <w:r w:rsidRPr="00060665">
              <w:rPr>
                <w:rFonts w:ascii="ＭＳ 明朝" w:hAnsi="ＭＳ 明朝" w:hint="eastAsia"/>
                <w:szCs w:val="18"/>
              </w:rPr>
              <w:t>への説明の際に、①リファイナンスに充当される額（又は割合）、②リファイナンスに係るグリーンプロジェクト（又は事業区分）、③リファイナンス対象</w:t>
            </w:r>
            <w:r w:rsidRPr="00060665">
              <w:rPr>
                <w:rFonts w:ascii="ＭＳ 明朝" w:hAnsi="ＭＳ 明朝" w:hint="eastAsia"/>
                <w:szCs w:val="21"/>
              </w:rPr>
              <w:t>となるグリーンプロジェクトの対象期間（ルック</w:t>
            </w:r>
            <w:r>
              <w:rPr>
                <w:rFonts w:ascii="ＭＳ 明朝" w:hAnsi="ＭＳ 明朝" w:hint="eastAsia"/>
                <w:sz w:val="24"/>
                <w:szCs w:val="18"/>
              </w:rPr>
              <w:t>バック</w:t>
            </w:r>
            <w:r w:rsidRPr="00060665">
              <w:rPr>
                <w:rFonts w:ascii="ＭＳ 明朝" w:hAnsi="ＭＳ 明朝" w:hint="eastAsia"/>
                <w:szCs w:val="18"/>
              </w:rPr>
              <w:t>期間）を含めることが望ましい。</w:t>
            </w:r>
          </w:p>
        </w:tc>
        <w:tc>
          <w:tcPr>
            <w:tcW w:w="1260" w:type="dxa"/>
          </w:tcPr>
          <w:p w14:paraId="2942C926" w14:textId="77777777" w:rsidR="0021121C" w:rsidRPr="00A651FD" w:rsidRDefault="0021121C" w:rsidP="007065E1">
            <w:pPr>
              <w:rPr>
                <w:rFonts w:ascii="ＭＳ 明朝" w:hAnsi="ＭＳ 明朝"/>
                <w:szCs w:val="21"/>
              </w:rPr>
            </w:pPr>
            <w:r w:rsidRPr="00A651FD">
              <w:rPr>
                <w:rFonts w:ascii="ＭＳ 明朝" w:hAnsi="ＭＳ 明朝" w:hint="eastAsia"/>
                <w:szCs w:val="21"/>
              </w:rPr>
              <w:t>１－⑦</w:t>
            </w:r>
          </w:p>
        </w:tc>
        <w:tc>
          <w:tcPr>
            <w:tcW w:w="1575" w:type="dxa"/>
            <w:shd w:val="clear" w:color="auto" w:fill="auto"/>
          </w:tcPr>
          <w:p w14:paraId="022B7D8B" w14:textId="77777777" w:rsidR="0021121C" w:rsidRPr="00A651FD" w:rsidRDefault="0021121C" w:rsidP="007065E1">
            <w:pPr>
              <w:rPr>
                <w:rFonts w:ascii="ＭＳ 明朝" w:hAnsi="ＭＳ 明朝"/>
                <w:szCs w:val="21"/>
              </w:rPr>
            </w:pPr>
            <w:r w:rsidRPr="00A651FD">
              <w:rPr>
                <w:rFonts w:ascii="ＭＳ 明朝" w:hAnsi="ＭＳ 明朝" w:hint="eastAsia"/>
                <w:szCs w:val="21"/>
              </w:rPr>
              <w:t>望ましい</w:t>
            </w:r>
          </w:p>
        </w:tc>
        <w:tc>
          <w:tcPr>
            <w:tcW w:w="525" w:type="dxa"/>
            <w:shd w:val="clear" w:color="auto" w:fill="auto"/>
          </w:tcPr>
          <w:p w14:paraId="597BDC97" w14:textId="77777777" w:rsidR="0021121C" w:rsidRPr="00A651FD" w:rsidRDefault="0021121C" w:rsidP="007065E1">
            <w:pPr>
              <w:rPr>
                <w:rFonts w:ascii="ＭＳ 明朝" w:hAnsi="ＭＳ 明朝"/>
                <w:szCs w:val="21"/>
              </w:rPr>
            </w:pPr>
          </w:p>
        </w:tc>
      </w:tr>
      <w:tr w:rsidR="0021121C" w:rsidRPr="00A651FD" w14:paraId="6A6556C0" w14:textId="77777777" w:rsidTr="00230EB7">
        <w:tc>
          <w:tcPr>
            <w:tcW w:w="5670" w:type="dxa"/>
            <w:tcBorders>
              <w:bottom w:val="single" w:sz="4" w:space="0" w:color="auto"/>
            </w:tcBorders>
            <w:shd w:val="clear" w:color="auto" w:fill="auto"/>
          </w:tcPr>
          <w:p w14:paraId="7C94A5B1" w14:textId="28B67886" w:rsidR="0021121C" w:rsidRPr="00A545F5" w:rsidRDefault="0021121C" w:rsidP="00473B8C">
            <w:pPr>
              <w:pStyle w:val="ad"/>
              <w:numPr>
                <w:ilvl w:val="0"/>
                <w:numId w:val="8"/>
              </w:numPr>
              <w:ind w:leftChars="0" w:left="176" w:hanging="176"/>
              <w:rPr>
                <w:rFonts w:ascii="ＭＳ 明朝" w:hAnsi="ＭＳ 明朝"/>
                <w:szCs w:val="21"/>
              </w:rPr>
            </w:pPr>
            <w:r w:rsidRPr="00A545F5">
              <w:rPr>
                <w:rFonts w:ascii="ＭＳ 明朝" w:hAnsi="ＭＳ 明朝" w:hint="eastAsia"/>
                <w:szCs w:val="18"/>
              </w:rPr>
              <w:t>長期にわたり維持が必要である資産について、複数回のグリーンローン</w:t>
            </w:r>
            <w:r w:rsidR="00A45C7A" w:rsidRPr="00A45C7A">
              <w:rPr>
                <w:rFonts w:ascii="ＭＳ 明朝" w:hAnsi="ＭＳ 明朝" w:hint="eastAsia"/>
                <w:szCs w:val="18"/>
              </w:rPr>
              <w:t>による資金調達</w:t>
            </w:r>
            <w:r w:rsidRPr="00A545F5">
              <w:rPr>
                <w:rFonts w:ascii="ＭＳ 明朝" w:hAnsi="ＭＳ 明朝" w:hint="eastAsia"/>
                <w:szCs w:val="18"/>
              </w:rPr>
              <w:t>を通じてリファイナンスを行う場合は、</w:t>
            </w:r>
            <w:r w:rsidR="00A45C7A" w:rsidRPr="00A45C7A">
              <w:rPr>
                <w:rFonts w:ascii="ＭＳ 明朝" w:hAnsi="ＭＳ 明朝" w:hint="eastAsia"/>
                <w:szCs w:val="18"/>
              </w:rPr>
              <w:t>融資</w:t>
            </w:r>
            <w:r w:rsidRPr="00A545F5">
              <w:rPr>
                <w:rFonts w:ascii="ＭＳ 明朝" w:hAnsi="ＭＳ 明朝" w:hint="eastAsia"/>
                <w:szCs w:val="18"/>
              </w:rPr>
              <w:t>時点において、その資産の経過年数、残存耐用年数やリファイナンスされる額を明確に開示し、長期にわたる環境改善効果の持続性について評価して、必要に応じて外部機関による評価を</w:t>
            </w:r>
            <w:r w:rsidRPr="00A545F5">
              <w:rPr>
                <w:rFonts w:ascii="ＭＳ 明朝" w:hAnsi="ＭＳ 明朝" w:hint="eastAsia"/>
                <w:szCs w:val="21"/>
              </w:rPr>
              <w:t>受け確認するべきである。</w:t>
            </w:r>
          </w:p>
        </w:tc>
        <w:tc>
          <w:tcPr>
            <w:tcW w:w="1260" w:type="dxa"/>
            <w:tcBorders>
              <w:bottom w:val="single" w:sz="4" w:space="0" w:color="auto"/>
            </w:tcBorders>
          </w:tcPr>
          <w:p w14:paraId="2C84310F" w14:textId="77777777" w:rsidR="003853D8" w:rsidRPr="00A545F5" w:rsidRDefault="003853D8" w:rsidP="003853D8">
            <w:pPr>
              <w:rPr>
                <w:rFonts w:ascii="ＭＳ 明朝" w:hAnsi="ＭＳ 明朝"/>
                <w:szCs w:val="18"/>
              </w:rPr>
            </w:pPr>
            <w:r w:rsidRPr="00A545F5">
              <w:rPr>
                <w:rFonts w:ascii="ＭＳ 明朝" w:hAnsi="ＭＳ 明朝" w:hint="eastAsia"/>
                <w:szCs w:val="18"/>
              </w:rPr>
              <w:t>１－⑦</w:t>
            </w:r>
          </w:p>
          <w:p w14:paraId="6DA5672B" w14:textId="4CF485A8" w:rsidR="0021121C" w:rsidRPr="00A651FD" w:rsidRDefault="0021121C" w:rsidP="003853D8">
            <w:pPr>
              <w:rPr>
                <w:rFonts w:ascii="ＭＳ 明朝" w:hAnsi="ＭＳ 明朝"/>
                <w:szCs w:val="21"/>
              </w:rPr>
            </w:pPr>
          </w:p>
        </w:tc>
        <w:tc>
          <w:tcPr>
            <w:tcW w:w="1575" w:type="dxa"/>
            <w:tcBorders>
              <w:bottom w:val="single" w:sz="4" w:space="0" w:color="auto"/>
            </w:tcBorders>
            <w:shd w:val="clear" w:color="auto" w:fill="auto"/>
          </w:tcPr>
          <w:p w14:paraId="7D73BDCD" w14:textId="52751FFB" w:rsidR="0021121C" w:rsidRPr="00A651FD" w:rsidRDefault="003853D8" w:rsidP="0021121C">
            <w:pPr>
              <w:rPr>
                <w:rFonts w:ascii="ＭＳ 明朝" w:hAnsi="ＭＳ 明朝"/>
                <w:szCs w:val="21"/>
              </w:rPr>
            </w:pPr>
            <w:r w:rsidRPr="007F6EF8">
              <w:rPr>
                <w:rFonts w:ascii="ＭＳ 明朝" w:hAnsi="ＭＳ 明朝" w:hint="eastAsia"/>
                <w:szCs w:val="18"/>
              </w:rPr>
              <w:t>べきである</w:t>
            </w:r>
          </w:p>
        </w:tc>
        <w:tc>
          <w:tcPr>
            <w:tcW w:w="525" w:type="dxa"/>
            <w:tcBorders>
              <w:bottom w:val="single" w:sz="4" w:space="0" w:color="auto"/>
            </w:tcBorders>
            <w:shd w:val="clear" w:color="auto" w:fill="auto"/>
          </w:tcPr>
          <w:p w14:paraId="5C4551F0" w14:textId="363BC3D7" w:rsidR="0021121C" w:rsidRPr="00A651FD" w:rsidRDefault="0021121C" w:rsidP="0021121C">
            <w:pPr>
              <w:rPr>
                <w:rFonts w:ascii="ＭＳ 明朝" w:hAnsi="ＭＳ 明朝"/>
                <w:szCs w:val="21"/>
              </w:rPr>
            </w:pPr>
          </w:p>
        </w:tc>
      </w:tr>
    </w:tbl>
    <w:p w14:paraId="7C7067AE" w14:textId="0851C0CB" w:rsidR="00473B8C" w:rsidRDefault="00473B8C" w:rsidP="0021121C">
      <w:pPr>
        <w:rPr>
          <w:szCs w:val="21"/>
        </w:rPr>
      </w:pPr>
    </w:p>
    <w:p w14:paraId="435DDF5F" w14:textId="77777777" w:rsidR="00766EE8" w:rsidRPr="00A651FD" w:rsidRDefault="00766EE8" w:rsidP="0021121C">
      <w:pPr>
        <w:rPr>
          <w:szCs w:val="21"/>
        </w:rPr>
      </w:pP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21121C" w:rsidRPr="00A651FD" w14:paraId="5FF24A06" w14:textId="77777777" w:rsidTr="007065E1">
        <w:tc>
          <w:tcPr>
            <w:tcW w:w="5670" w:type="dxa"/>
            <w:tcBorders>
              <w:bottom w:val="double" w:sz="4" w:space="0" w:color="auto"/>
            </w:tcBorders>
            <w:shd w:val="clear" w:color="auto" w:fill="D9D9D9"/>
            <w:vAlign w:val="center"/>
          </w:tcPr>
          <w:p w14:paraId="3573B99C" w14:textId="77777777" w:rsidR="0021121C" w:rsidRPr="00A651FD" w:rsidRDefault="0021121C" w:rsidP="001546A9">
            <w:pPr>
              <w:jc w:val="center"/>
              <w:rPr>
                <w:rFonts w:ascii="ＭＳ 明朝" w:hAnsi="ＭＳ 明朝"/>
                <w:b/>
                <w:szCs w:val="21"/>
              </w:rPr>
            </w:pPr>
            <w:r w:rsidRPr="00A651FD">
              <w:rPr>
                <w:rFonts w:ascii="ＭＳ 明朝" w:hAnsi="ＭＳ 明朝" w:hint="eastAsia"/>
                <w:szCs w:val="21"/>
              </w:rPr>
              <w:lastRenderedPageBreak/>
              <w:t>内容</w:t>
            </w:r>
          </w:p>
        </w:tc>
        <w:tc>
          <w:tcPr>
            <w:tcW w:w="1260" w:type="dxa"/>
            <w:tcBorders>
              <w:bottom w:val="double" w:sz="4" w:space="0" w:color="auto"/>
            </w:tcBorders>
            <w:shd w:val="clear" w:color="auto" w:fill="D9D9D9"/>
            <w:vAlign w:val="center"/>
          </w:tcPr>
          <w:p w14:paraId="33A4610D" w14:textId="77777777" w:rsidR="0021121C" w:rsidRPr="00A651FD" w:rsidRDefault="0021121C" w:rsidP="007065E1">
            <w:pPr>
              <w:rPr>
                <w:rFonts w:ascii="ＭＳ 明朝" w:hAnsi="ＭＳ 明朝"/>
                <w:b/>
                <w:szCs w:val="21"/>
              </w:rPr>
            </w:pPr>
            <w:r w:rsidRPr="00A651FD">
              <w:rPr>
                <w:rFonts w:ascii="ＭＳ 明朝" w:hAnsi="ＭＳ 明朝" w:hint="eastAsia"/>
                <w:szCs w:val="21"/>
              </w:rPr>
              <w:t>記載場所</w:t>
            </w:r>
          </w:p>
        </w:tc>
        <w:tc>
          <w:tcPr>
            <w:tcW w:w="1575" w:type="dxa"/>
            <w:tcBorders>
              <w:bottom w:val="double" w:sz="4" w:space="0" w:color="auto"/>
            </w:tcBorders>
            <w:shd w:val="clear" w:color="auto" w:fill="D9D9D9"/>
            <w:vAlign w:val="center"/>
          </w:tcPr>
          <w:p w14:paraId="442BFF39" w14:textId="77777777" w:rsidR="0021121C" w:rsidRPr="00A651FD" w:rsidRDefault="0021121C" w:rsidP="007065E1">
            <w:pPr>
              <w:rPr>
                <w:rFonts w:ascii="ＭＳ 明朝" w:hAnsi="ＭＳ 明朝"/>
                <w:b/>
                <w:szCs w:val="21"/>
              </w:rPr>
            </w:pPr>
            <w:r w:rsidRPr="00A651FD">
              <w:rPr>
                <w:rFonts w:ascii="ＭＳ 明朝" w:hAnsi="ＭＳ 明朝" w:hint="eastAsia"/>
                <w:szCs w:val="21"/>
              </w:rPr>
              <w:t>べきである／望ましい</w:t>
            </w:r>
          </w:p>
        </w:tc>
        <w:tc>
          <w:tcPr>
            <w:tcW w:w="525" w:type="dxa"/>
            <w:tcBorders>
              <w:bottom w:val="double" w:sz="4" w:space="0" w:color="auto"/>
            </w:tcBorders>
            <w:shd w:val="clear" w:color="auto" w:fill="D9D9D9"/>
            <w:vAlign w:val="center"/>
          </w:tcPr>
          <w:p w14:paraId="66EAFCD4" w14:textId="77777777" w:rsidR="0021121C" w:rsidRPr="00A651FD" w:rsidRDefault="0021121C" w:rsidP="007065E1">
            <w:pPr>
              <w:rPr>
                <w:rFonts w:ascii="ＭＳ 明朝" w:hAnsi="ＭＳ 明朝"/>
                <w:b/>
                <w:szCs w:val="21"/>
              </w:rPr>
            </w:pPr>
            <w:r w:rsidRPr="00A651FD">
              <w:rPr>
                <w:rFonts w:ascii="ＭＳ 明朝" w:hAnsi="ＭＳ 明朝"/>
                <w:b/>
                <w:szCs w:val="21"/>
              </w:rPr>
              <w:t>✓</w:t>
            </w:r>
          </w:p>
        </w:tc>
      </w:tr>
      <w:tr w:rsidR="00473B8C" w:rsidRPr="00A651FD" w14:paraId="4AF7356D"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332266D4" w14:textId="43593C1B" w:rsidR="00473B8C" w:rsidRPr="00A545F5" w:rsidRDefault="00473B8C" w:rsidP="002B04DD">
            <w:pPr>
              <w:pStyle w:val="ad"/>
              <w:numPr>
                <w:ilvl w:val="0"/>
                <w:numId w:val="8"/>
              </w:numPr>
              <w:ind w:leftChars="0" w:left="176" w:hanging="176"/>
              <w:rPr>
                <w:rFonts w:ascii="ＭＳ 明朝" w:hAnsi="ＭＳ 明朝"/>
                <w:szCs w:val="21"/>
              </w:rPr>
            </w:pPr>
            <w:r w:rsidRPr="00A545F5">
              <w:rPr>
                <w:rFonts w:ascii="ＭＳ 明朝" w:hAnsi="ＭＳ 明朝" w:hint="eastAsia"/>
                <w:szCs w:val="18"/>
              </w:rPr>
              <w:t>ローンの複数のトランシェの一部をグリーン</w:t>
            </w:r>
            <w:r w:rsidR="00A45C7A" w:rsidRPr="00A45C7A">
              <w:rPr>
                <w:rFonts w:ascii="ＭＳ 明朝" w:hAnsi="ＭＳ 明朝" w:hint="eastAsia"/>
                <w:szCs w:val="18"/>
              </w:rPr>
              <w:t>ローン</w:t>
            </w:r>
            <w:r w:rsidRPr="00A545F5">
              <w:rPr>
                <w:rFonts w:ascii="ＭＳ 明朝" w:hAnsi="ＭＳ 明朝" w:hint="eastAsia"/>
                <w:szCs w:val="18"/>
              </w:rPr>
              <w:t>とする場合、グリーントランシェを明確に指定し、適切な方法により追跡管理できるようにすべきである。</w:t>
            </w:r>
          </w:p>
        </w:tc>
        <w:tc>
          <w:tcPr>
            <w:tcW w:w="1260" w:type="dxa"/>
            <w:tcBorders>
              <w:top w:val="single" w:sz="4" w:space="0" w:color="auto"/>
              <w:left w:val="single" w:sz="4" w:space="0" w:color="auto"/>
              <w:bottom w:val="single" w:sz="4" w:space="0" w:color="auto"/>
              <w:right w:val="single" w:sz="4" w:space="0" w:color="auto"/>
            </w:tcBorders>
          </w:tcPr>
          <w:p w14:paraId="234408DA" w14:textId="77777777" w:rsidR="00473B8C" w:rsidRPr="00A545F5" w:rsidRDefault="00473B8C" w:rsidP="00473B8C">
            <w:pPr>
              <w:rPr>
                <w:rFonts w:ascii="ＭＳ 明朝" w:hAnsi="ＭＳ 明朝"/>
                <w:szCs w:val="18"/>
              </w:rPr>
            </w:pPr>
            <w:r w:rsidRPr="00A545F5">
              <w:rPr>
                <w:rFonts w:ascii="ＭＳ 明朝" w:hAnsi="ＭＳ 明朝" w:hint="eastAsia"/>
                <w:szCs w:val="18"/>
              </w:rPr>
              <w:t>１－⑧</w:t>
            </w:r>
          </w:p>
          <w:p w14:paraId="49CF95C7" w14:textId="6DE9F28E" w:rsidR="00473B8C" w:rsidRPr="00A651FD" w:rsidRDefault="00473B8C" w:rsidP="00473B8C">
            <w:pPr>
              <w:rPr>
                <w:rFonts w:ascii="ＭＳ 明朝" w:hAnsi="ＭＳ 明朝"/>
                <w:szCs w:val="21"/>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3BB1C710" w14:textId="147AB6A9" w:rsidR="00473B8C" w:rsidRPr="00A651FD" w:rsidRDefault="00473B8C" w:rsidP="007065E1">
            <w:pPr>
              <w:rPr>
                <w:rFonts w:ascii="ＭＳ 明朝" w:hAnsi="ＭＳ 明朝"/>
                <w:szCs w:val="21"/>
              </w:rPr>
            </w:pPr>
            <w:r w:rsidRPr="007F6EF8">
              <w:rPr>
                <w:rFonts w:ascii="ＭＳ 明朝" w:hAnsi="ＭＳ 明朝" w:hint="eastAsia"/>
                <w:szCs w:val="18"/>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E2E8D80" w14:textId="77777777" w:rsidR="00473B8C" w:rsidRPr="00A651FD" w:rsidRDefault="00473B8C" w:rsidP="007065E1">
            <w:pPr>
              <w:rPr>
                <w:rFonts w:ascii="ＭＳ 明朝" w:hAnsi="ＭＳ 明朝"/>
                <w:szCs w:val="21"/>
              </w:rPr>
            </w:pPr>
          </w:p>
        </w:tc>
      </w:tr>
      <w:tr w:rsidR="00473B8C" w:rsidRPr="00A651FD" w14:paraId="1A16B82B"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6D0EAF6E" w14:textId="02A7050A" w:rsidR="00473B8C" w:rsidRPr="00060665" w:rsidRDefault="00473B8C" w:rsidP="002B04DD">
            <w:pPr>
              <w:pStyle w:val="ad"/>
              <w:numPr>
                <w:ilvl w:val="0"/>
                <w:numId w:val="8"/>
              </w:numPr>
              <w:ind w:leftChars="0" w:left="176" w:hanging="176"/>
              <w:rPr>
                <w:rFonts w:ascii="ＭＳ 明朝" w:hAnsi="ＭＳ 明朝"/>
                <w:szCs w:val="21"/>
              </w:rPr>
            </w:pPr>
            <w:r>
              <w:rPr>
                <w:rFonts w:ascii="ＭＳ 明朝" w:hAnsi="ＭＳ 明朝"/>
                <w:szCs w:val="21"/>
              </w:rPr>
              <w:t>事前に</w:t>
            </w:r>
            <w:r>
              <w:rPr>
                <w:rFonts w:ascii="ＭＳ 明朝" w:hAnsi="ＭＳ 明朝" w:hint="eastAsia"/>
                <w:szCs w:val="21"/>
              </w:rPr>
              <w:t>貸し手</w:t>
            </w:r>
            <w:r>
              <w:rPr>
                <w:rFonts w:ascii="ＭＳ 明朝" w:hAnsi="ＭＳ 明朝"/>
                <w:szCs w:val="21"/>
              </w:rPr>
              <w:t>に、「環境面での目標」（グリーン</w:t>
            </w:r>
            <w:r>
              <w:rPr>
                <w:rFonts w:ascii="ＭＳ 明朝" w:hAnsi="ＭＳ 明朝" w:hint="eastAsia"/>
                <w:szCs w:val="21"/>
              </w:rPr>
              <w:t>ローン</w:t>
            </w:r>
            <w:r w:rsidRPr="009E1939">
              <w:rPr>
                <w:rFonts w:ascii="ＭＳ 明朝" w:hAnsi="ＭＳ 明朝"/>
                <w:szCs w:val="21"/>
              </w:rPr>
              <w:t>を通じて実現しようとする環境上のメリット）を説明すべきである。</w:t>
            </w:r>
          </w:p>
        </w:tc>
        <w:tc>
          <w:tcPr>
            <w:tcW w:w="1260" w:type="dxa"/>
            <w:tcBorders>
              <w:top w:val="single" w:sz="4" w:space="0" w:color="auto"/>
              <w:left w:val="single" w:sz="4" w:space="0" w:color="auto"/>
              <w:bottom w:val="single" w:sz="4" w:space="0" w:color="auto"/>
              <w:right w:val="single" w:sz="4" w:space="0" w:color="auto"/>
            </w:tcBorders>
          </w:tcPr>
          <w:p w14:paraId="59E67E4D" w14:textId="38A4C4D9" w:rsidR="00473B8C" w:rsidRPr="00A651FD" w:rsidRDefault="00473B8C" w:rsidP="007065E1">
            <w:pPr>
              <w:rPr>
                <w:rFonts w:ascii="ＭＳ 明朝" w:hAnsi="ＭＳ 明朝"/>
                <w:szCs w:val="21"/>
              </w:rPr>
            </w:pPr>
            <w:r w:rsidRPr="00A651FD">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A8841DC" w14:textId="104306B0" w:rsidR="00473B8C" w:rsidRPr="00A651FD" w:rsidRDefault="00473B8C" w:rsidP="007065E1">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585398B8" w14:textId="77777777" w:rsidR="00473B8C" w:rsidRPr="00A651FD" w:rsidRDefault="00473B8C" w:rsidP="007065E1">
            <w:pPr>
              <w:rPr>
                <w:rFonts w:ascii="ＭＳ 明朝" w:hAnsi="ＭＳ 明朝"/>
                <w:szCs w:val="21"/>
              </w:rPr>
            </w:pPr>
          </w:p>
        </w:tc>
      </w:tr>
      <w:tr w:rsidR="00473B8C" w:rsidRPr="00A651FD" w14:paraId="79574C94"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74A3FD9E" w14:textId="3E67F4DC" w:rsidR="00473B8C" w:rsidRPr="009E1939" w:rsidRDefault="00473B8C" w:rsidP="007065E1">
            <w:pPr>
              <w:ind w:left="210" w:hangingChars="100" w:hanging="210"/>
              <w:rPr>
                <w:rFonts w:ascii="ＭＳ 明朝" w:hAnsi="ＭＳ 明朝"/>
                <w:szCs w:val="21"/>
              </w:rPr>
            </w:pPr>
            <w:r w:rsidRPr="00A651FD">
              <w:rPr>
                <w:rFonts w:ascii="ＭＳ 明朝" w:hAnsi="ＭＳ 明朝"/>
                <w:szCs w:val="21"/>
              </w:rPr>
              <w:t>✓</w:t>
            </w:r>
            <w:r>
              <w:rPr>
                <w:rFonts w:ascii="ＭＳ 明朝" w:hAnsi="ＭＳ 明朝"/>
                <w:szCs w:val="21"/>
              </w:rPr>
              <w:t>事前に</w:t>
            </w:r>
            <w:r>
              <w:rPr>
                <w:rFonts w:ascii="ＭＳ 明朝" w:hAnsi="ＭＳ 明朝" w:hint="eastAsia"/>
                <w:szCs w:val="21"/>
              </w:rPr>
              <w:t>貸し手</w:t>
            </w:r>
            <w:r w:rsidRPr="00A651FD">
              <w:rPr>
                <w:rFonts w:ascii="ＭＳ 明朝" w:hAnsi="ＭＳ 明朝"/>
                <w:szCs w:val="21"/>
              </w:rPr>
              <w:t>に、「規準」（「環境面での目標」に照らして具体的なプロジェクトを評価及び選定する際の判断の根拠）を説明すべきである。</w:t>
            </w:r>
          </w:p>
        </w:tc>
        <w:tc>
          <w:tcPr>
            <w:tcW w:w="1260" w:type="dxa"/>
            <w:tcBorders>
              <w:top w:val="single" w:sz="4" w:space="0" w:color="auto"/>
              <w:left w:val="single" w:sz="4" w:space="0" w:color="auto"/>
              <w:bottom w:val="single" w:sz="4" w:space="0" w:color="auto"/>
              <w:right w:val="single" w:sz="4" w:space="0" w:color="auto"/>
            </w:tcBorders>
          </w:tcPr>
          <w:p w14:paraId="524598D9" w14:textId="6E4D5F4C" w:rsidR="00473B8C" w:rsidRPr="00A651FD" w:rsidRDefault="00473B8C" w:rsidP="007065E1">
            <w:pPr>
              <w:rPr>
                <w:rFonts w:ascii="ＭＳ 明朝" w:hAnsi="ＭＳ 明朝"/>
                <w:szCs w:val="21"/>
              </w:rPr>
            </w:pPr>
            <w:r w:rsidRPr="00A651FD">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53059FD0" w14:textId="2B7A3873" w:rsidR="00473B8C" w:rsidRPr="00A651FD" w:rsidRDefault="00473B8C" w:rsidP="007065E1">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19D0C662" w14:textId="77777777" w:rsidR="00473B8C" w:rsidRPr="00A651FD" w:rsidRDefault="00473B8C" w:rsidP="007065E1">
            <w:pPr>
              <w:rPr>
                <w:rFonts w:ascii="ＭＳ 明朝" w:hAnsi="ＭＳ 明朝"/>
                <w:szCs w:val="21"/>
              </w:rPr>
            </w:pPr>
          </w:p>
        </w:tc>
      </w:tr>
      <w:tr w:rsidR="00473B8C" w:rsidRPr="00A651FD" w14:paraId="10F5A68B"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2521C5B3" w14:textId="7B3A7EB9" w:rsidR="00473B8C" w:rsidRPr="00A651FD" w:rsidRDefault="00473B8C" w:rsidP="007065E1">
            <w:pPr>
              <w:ind w:left="210" w:hangingChars="100" w:hanging="210"/>
              <w:rPr>
                <w:rFonts w:ascii="ＭＳ 明朝" w:hAnsi="ＭＳ 明朝"/>
                <w:szCs w:val="21"/>
              </w:rPr>
            </w:pPr>
            <w:r w:rsidRPr="00A651FD">
              <w:rPr>
                <w:rFonts w:ascii="ＭＳ 明朝" w:hAnsi="ＭＳ 明朝"/>
                <w:szCs w:val="21"/>
              </w:rPr>
              <w:t>✓事前に</w:t>
            </w:r>
            <w:r w:rsidR="007065E1" w:rsidRPr="007065E1">
              <w:rPr>
                <w:rFonts w:ascii="ＭＳ 明朝" w:hAnsi="ＭＳ 明朝" w:hint="eastAsia"/>
                <w:szCs w:val="21"/>
              </w:rPr>
              <w:t>貸し手</w:t>
            </w:r>
            <w:r w:rsidRPr="00A651FD">
              <w:rPr>
                <w:rFonts w:ascii="ＭＳ 明朝" w:hAnsi="ＭＳ 明朝"/>
                <w:szCs w:val="21"/>
              </w:rPr>
              <w:t>に、「プロセス」（例えば、「あるプロジェクトが上記目標や規準に照らして調達資金の充当対象として適切に環境改善効果をもたらすと判断される根拠」、「実際に誰がどのように上記規準を適用し、グリーンプロジェクトが環境面での目標に合致しているか否かの判断を行うか」等）を説明すべきである。</w:t>
            </w:r>
          </w:p>
        </w:tc>
        <w:tc>
          <w:tcPr>
            <w:tcW w:w="1260" w:type="dxa"/>
            <w:tcBorders>
              <w:top w:val="single" w:sz="4" w:space="0" w:color="auto"/>
              <w:left w:val="single" w:sz="4" w:space="0" w:color="auto"/>
              <w:bottom w:val="single" w:sz="4" w:space="0" w:color="auto"/>
              <w:right w:val="single" w:sz="4" w:space="0" w:color="auto"/>
            </w:tcBorders>
          </w:tcPr>
          <w:p w14:paraId="1BAA284A" w14:textId="2BA448C6" w:rsidR="00473B8C" w:rsidRPr="00A651FD" w:rsidRDefault="00473B8C" w:rsidP="007065E1">
            <w:pPr>
              <w:rPr>
                <w:rFonts w:ascii="ＭＳ 明朝" w:hAnsi="ＭＳ 明朝"/>
                <w:szCs w:val="21"/>
              </w:rPr>
            </w:pPr>
            <w:r w:rsidRPr="00A651FD">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69D86490" w14:textId="0A96DD3F" w:rsidR="00473B8C" w:rsidRPr="00A651FD" w:rsidRDefault="00473B8C" w:rsidP="007065E1">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D96E5AB" w14:textId="77777777" w:rsidR="00473B8C" w:rsidRPr="00A651FD" w:rsidRDefault="00473B8C" w:rsidP="007065E1">
            <w:pPr>
              <w:rPr>
                <w:rFonts w:ascii="ＭＳ 明朝" w:hAnsi="ＭＳ 明朝"/>
                <w:szCs w:val="21"/>
              </w:rPr>
            </w:pPr>
          </w:p>
        </w:tc>
      </w:tr>
      <w:tr w:rsidR="00473B8C" w:rsidRPr="00A651FD" w14:paraId="73FD5722"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3B02D8AB" w14:textId="75B857D1" w:rsidR="00473B8C" w:rsidRPr="00A651FD" w:rsidRDefault="00EF4C62" w:rsidP="007065E1">
            <w:pPr>
              <w:ind w:left="210" w:hangingChars="100" w:hanging="210"/>
              <w:rPr>
                <w:rFonts w:ascii="ＭＳ 明朝" w:hAnsi="ＭＳ 明朝"/>
                <w:szCs w:val="21"/>
              </w:rPr>
            </w:pPr>
            <w:r w:rsidRPr="00A651FD">
              <w:rPr>
                <w:rFonts w:ascii="ＭＳ 明朝" w:hAnsi="ＭＳ 明朝"/>
                <w:szCs w:val="21"/>
              </w:rPr>
              <w:t>✓</w:t>
            </w:r>
            <w:r w:rsidR="00473B8C" w:rsidRPr="00060665">
              <w:rPr>
                <w:rFonts w:ascii="ＭＳ 明朝" w:hAnsi="ＭＳ 明朝" w:hint="eastAsia"/>
                <w:szCs w:val="24"/>
              </w:rPr>
              <w:t>グリーン</w:t>
            </w:r>
            <w:r w:rsidR="00A45C7A" w:rsidRPr="00A45C7A">
              <w:rPr>
                <w:rFonts w:ascii="ＭＳ 明朝" w:hAnsi="ＭＳ 明朝" w:hint="eastAsia"/>
                <w:szCs w:val="24"/>
              </w:rPr>
              <w:t>プロジェクト</w:t>
            </w:r>
            <w:r w:rsidR="00473B8C" w:rsidRPr="00060665">
              <w:rPr>
                <w:rFonts w:ascii="ＭＳ 明朝" w:hAnsi="ＭＳ 明朝" w:hint="eastAsia"/>
                <w:szCs w:val="24"/>
              </w:rPr>
              <w:t>の評価・選定に当たり、参照する環境基準・認証がある場合、事前に</w:t>
            </w:r>
            <w:r w:rsidR="0044558E" w:rsidRPr="0044558E">
              <w:rPr>
                <w:rFonts w:ascii="ＭＳ 明朝" w:hAnsi="ＭＳ 明朝" w:hint="eastAsia"/>
                <w:szCs w:val="24"/>
              </w:rPr>
              <w:t>貸し手</w:t>
            </w:r>
            <w:r w:rsidR="00473B8C" w:rsidRPr="00060665">
              <w:rPr>
                <w:rFonts w:ascii="ＭＳ 明朝" w:hAnsi="ＭＳ 明朝" w:hint="eastAsia"/>
                <w:szCs w:val="24"/>
              </w:rPr>
              <w:t>に説明することが望ましい。</w:t>
            </w:r>
          </w:p>
        </w:tc>
        <w:tc>
          <w:tcPr>
            <w:tcW w:w="1260" w:type="dxa"/>
            <w:tcBorders>
              <w:top w:val="single" w:sz="4" w:space="0" w:color="auto"/>
              <w:left w:val="single" w:sz="4" w:space="0" w:color="auto"/>
              <w:bottom w:val="single" w:sz="4" w:space="0" w:color="auto"/>
              <w:right w:val="single" w:sz="4" w:space="0" w:color="auto"/>
            </w:tcBorders>
          </w:tcPr>
          <w:p w14:paraId="773EFE78" w14:textId="517FDAE2" w:rsidR="00473B8C" w:rsidRPr="00A651FD" w:rsidRDefault="00473B8C" w:rsidP="007065E1">
            <w:pPr>
              <w:rPr>
                <w:rFonts w:ascii="ＭＳ 明朝" w:hAnsi="ＭＳ 明朝"/>
                <w:szCs w:val="21"/>
              </w:rPr>
            </w:pPr>
            <w:r w:rsidRPr="00060665">
              <w:rPr>
                <w:rFonts w:ascii="ＭＳ 明朝" w:hAnsi="ＭＳ 明朝" w:hint="eastAsia"/>
                <w:szCs w:val="24"/>
              </w:rPr>
              <w:t>２－⑥</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46B54671" w14:textId="715FB774" w:rsidR="00473B8C" w:rsidRPr="00A651FD" w:rsidRDefault="00473B8C" w:rsidP="007065E1">
            <w:pPr>
              <w:rPr>
                <w:rFonts w:ascii="ＭＳ 明朝" w:hAnsi="ＭＳ 明朝"/>
                <w:szCs w:val="21"/>
              </w:rPr>
            </w:pPr>
            <w:r>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35C38D7" w14:textId="77777777" w:rsidR="00473B8C" w:rsidRPr="00A651FD" w:rsidRDefault="00473B8C" w:rsidP="007065E1">
            <w:pPr>
              <w:rPr>
                <w:rFonts w:ascii="ＭＳ 明朝" w:hAnsi="ＭＳ 明朝"/>
                <w:szCs w:val="21"/>
              </w:rPr>
            </w:pPr>
          </w:p>
        </w:tc>
      </w:tr>
      <w:tr w:rsidR="00473B8C" w:rsidRPr="00A651FD" w14:paraId="544978BB"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5904BB0C" w14:textId="7D90F9D5" w:rsidR="00473B8C" w:rsidRPr="00060665" w:rsidRDefault="00473B8C" w:rsidP="002B04DD">
            <w:pPr>
              <w:pStyle w:val="ad"/>
              <w:numPr>
                <w:ilvl w:val="0"/>
                <w:numId w:val="8"/>
              </w:numPr>
              <w:ind w:leftChars="0" w:left="176" w:hanging="176"/>
              <w:rPr>
                <w:rFonts w:ascii="ＭＳ 明朝" w:hAnsi="ＭＳ 明朝"/>
                <w:szCs w:val="21"/>
              </w:rPr>
            </w:pPr>
            <w:r w:rsidRPr="00060665">
              <w:rPr>
                <w:rFonts w:ascii="ＭＳ 明朝" w:hAnsi="ＭＳ 明朝" w:hint="eastAsia"/>
                <w:szCs w:val="18"/>
              </w:rPr>
              <w:t>グリーンプロジェクトが有する潜在的に重大な環境的、社会的リスクを特定し、制御するために排除規準を設定する場合には、規準の一つとして</w:t>
            </w:r>
            <w:r w:rsidR="0044558E" w:rsidRPr="0044558E">
              <w:rPr>
                <w:rFonts w:ascii="ＭＳ 明朝" w:hAnsi="ＭＳ 明朝" w:hint="eastAsia"/>
                <w:szCs w:val="18"/>
              </w:rPr>
              <w:t>貸し手</w:t>
            </w:r>
            <w:r w:rsidRPr="00060665">
              <w:rPr>
                <w:rFonts w:ascii="ＭＳ 明朝" w:hAnsi="ＭＳ 明朝" w:hint="eastAsia"/>
                <w:szCs w:val="18"/>
              </w:rPr>
              <w:t>に事前に説明するべきである。</w:t>
            </w:r>
          </w:p>
        </w:tc>
        <w:tc>
          <w:tcPr>
            <w:tcW w:w="1260" w:type="dxa"/>
            <w:tcBorders>
              <w:top w:val="single" w:sz="4" w:space="0" w:color="auto"/>
              <w:left w:val="single" w:sz="4" w:space="0" w:color="auto"/>
              <w:bottom w:val="single" w:sz="4" w:space="0" w:color="auto"/>
              <w:right w:val="single" w:sz="4" w:space="0" w:color="auto"/>
            </w:tcBorders>
          </w:tcPr>
          <w:p w14:paraId="1D74D0F3" w14:textId="77777777" w:rsidR="00473B8C" w:rsidRPr="00060665" w:rsidRDefault="00473B8C" w:rsidP="007065E1">
            <w:pPr>
              <w:rPr>
                <w:rFonts w:ascii="ＭＳ 明朝" w:hAnsi="ＭＳ 明朝"/>
                <w:szCs w:val="24"/>
              </w:rPr>
            </w:pPr>
            <w:r w:rsidRPr="00060665">
              <w:rPr>
                <w:rFonts w:ascii="ＭＳ 明朝" w:hAnsi="ＭＳ 明朝" w:hint="eastAsia"/>
                <w:szCs w:val="24"/>
              </w:rPr>
              <w:t>２－⑦</w:t>
            </w:r>
          </w:p>
          <w:p w14:paraId="25889367" w14:textId="0DE82234" w:rsidR="00473B8C" w:rsidRPr="00566A0B" w:rsidRDefault="00473B8C" w:rsidP="007065E1">
            <w:pPr>
              <w:rPr>
                <w:rFonts w:ascii="ＭＳ 明朝" w:hAnsi="ＭＳ 明朝"/>
                <w:szCs w:val="24"/>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38B9A4F" w14:textId="5936E180" w:rsidR="00473B8C" w:rsidRPr="00A651FD" w:rsidRDefault="00473B8C" w:rsidP="007065E1">
            <w:pPr>
              <w:rPr>
                <w:rFonts w:ascii="ＭＳ 明朝" w:hAnsi="ＭＳ 明朝"/>
                <w:szCs w:val="21"/>
              </w:rPr>
            </w:pPr>
            <w:r>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1DAB6B8B" w14:textId="77777777" w:rsidR="00473B8C" w:rsidRPr="00A651FD" w:rsidRDefault="00473B8C" w:rsidP="007065E1">
            <w:pPr>
              <w:rPr>
                <w:rFonts w:ascii="ＭＳ 明朝" w:hAnsi="ＭＳ 明朝"/>
                <w:szCs w:val="21"/>
              </w:rPr>
            </w:pPr>
          </w:p>
        </w:tc>
      </w:tr>
      <w:tr w:rsidR="00473B8C" w:rsidRPr="00A651FD" w14:paraId="568494EE"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21A9717B" w14:textId="5259773C" w:rsidR="00473B8C" w:rsidRPr="00060665" w:rsidRDefault="00473B8C" w:rsidP="002B04DD">
            <w:pPr>
              <w:pStyle w:val="ad"/>
              <w:numPr>
                <w:ilvl w:val="0"/>
                <w:numId w:val="8"/>
              </w:numPr>
              <w:ind w:leftChars="0" w:left="176" w:hanging="176"/>
              <w:rPr>
                <w:rFonts w:ascii="ＭＳ 明朝" w:hAnsi="ＭＳ 明朝"/>
                <w:szCs w:val="21"/>
              </w:rPr>
            </w:pPr>
            <w:r w:rsidRPr="00A651FD">
              <w:rPr>
                <w:rFonts w:ascii="ＭＳ 明朝" w:hAnsi="ＭＳ 明朝"/>
                <w:szCs w:val="21"/>
              </w:rPr>
              <w:t>「プロセス」には、環境関連部署などの専門的知見のある部署や外部機関が関与し、環境の観点からの適切性を確保するための牽制を働かせることが望ましい。</w:t>
            </w:r>
          </w:p>
        </w:tc>
        <w:tc>
          <w:tcPr>
            <w:tcW w:w="1260" w:type="dxa"/>
            <w:tcBorders>
              <w:top w:val="single" w:sz="4" w:space="0" w:color="auto"/>
              <w:left w:val="single" w:sz="4" w:space="0" w:color="auto"/>
              <w:bottom w:val="single" w:sz="4" w:space="0" w:color="auto"/>
              <w:right w:val="single" w:sz="4" w:space="0" w:color="auto"/>
            </w:tcBorders>
          </w:tcPr>
          <w:p w14:paraId="6CF00684" w14:textId="33D83A23" w:rsidR="00473B8C" w:rsidRPr="00A651FD" w:rsidRDefault="00473B8C" w:rsidP="007065E1">
            <w:pPr>
              <w:rPr>
                <w:rFonts w:ascii="ＭＳ 明朝" w:hAnsi="ＭＳ 明朝"/>
                <w:szCs w:val="21"/>
              </w:rPr>
            </w:pPr>
            <w:r w:rsidRPr="00A651FD">
              <w:rPr>
                <w:rFonts w:ascii="ＭＳ 明朝" w:hAnsi="ＭＳ 明朝" w:hint="eastAsia"/>
                <w:szCs w:val="21"/>
              </w:rPr>
              <w:t>２－⑨</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4F36F182" w14:textId="39D7498F" w:rsidR="00473B8C" w:rsidRPr="00A651FD" w:rsidRDefault="00473B8C" w:rsidP="007065E1">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9DBF64D" w14:textId="77777777" w:rsidR="00473B8C" w:rsidRPr="00A651FD" w:rsidRDefault="00473B8C" w:rsidP="007065E1">
            <w:pPr>
              <w:rPr>
                <w:rFonts w:ascii="ＭＳ 明朝" w:hAnsi="ＭＳ 明朝"/>
                <w:szCs w:val="21"/>
              </w:rPr>
            </w:pPr>
          </w:p>
        </w:tc>
      </w:tr>
      <w:tr w:rsidR="00C50488" w:rsidRPr="00A651FD" w14:paraId="18B1959D" w14:textId="77777777" w:rsidTr="00DB38D4">
        <w:trPr>
          <w:trHeight w:val="1409"/>
        </w:trPr>
        <w:tc>
          <w:tcPr>
            <w:tcW w:w="5670" w:type="dxa"/>
            <w:tcBorders>
              <w:top w:val="single" w:sz="4" w:space="0" w:color="auto"/>
              <w:left w:val="single" w:sz="4" w:space="0" w:color="auto"/>
              <w:right w:val="single" w:sz="4" w:space="0" w:color="auto"/>
            </w:tcBorders>
            <w:shd w:val="clear" w:color="auto" w:fill="auto"/>
          </w:tcPr>
          <w:p w14:paraId="375247B4" w14:textId="3DCD5C03" w:rsidR="00C50488" w:rsidRPr="00A545F5" w:rsidRDefault="00C50488" w:rsidP="00A545F5">
            <w:pPr>
              <w:pStyle w:val="ad"/>
              <w:numPr>
                <w:ilvl w:val="0"/>
                <w:numId w:val="8"/>
              </w:numPr>
              <w:ind w:leftChars="0" w:left="176" w:hanging="176"/>
              <w:rPr>
                <w:rFonts w:ascii="ＭＳ 明朝" w:hAnsi="ＭＳ 明朝"/>
                <w:szCs w:val="21"/>
              </w:rPr>
            </w:pPr>
            <w:r w:rsidRPr="00A545F5">
              <w:rPr>
                <w:rFonts w:ascii="ＭＳ 明朝" w:hAnsi="ＭＳ 明朝" w:hint="eastAsia"/>
                <w:szCs w:val="18"/>
              </w:rPr>
              <w:t>環境面の目標、規準及びプロセスに関する情報を、発行体の環境面での持続可能性に関する包括的な目標、戦略、政策等（中期経営計画、サステナビリティ戦略、</w:t>
            </w:r>
            <w:r w:rsidRPr="00A545F5">
              <w:rPr>
                <w:rFonts w:ascii="ＭＳ 明朝" w:hAnsi="ＭＳ 明朝"/>
                <w:szCs w:val="18"/>
              </w:rPr>
              <w:t>CSR</w:t>
            </w:r>
            <w:r w:rsidRPr="00A545F5">
              <w:rPr>
                <w:rFonts w:ascii="ＭＳ 明朝" w:hAnsi="ＭＳ 明朝" w:hint="eastAsia"/>
                <w:szCs w:val="18"/>
              </w:rPr>
              <w:t>戦略等）の文脈の中に位置付けた上で、</w:t>
            </w:r>
            <w:r w:rsidRPr="0044558E">
              <w:rPr>
                <w:rFonts w:ascii="ＭＳ 明朝" w:hAnsi="ＭＳ 明朝" w:hint="eastAsia"/>
                <w:szCs w:val="18"/>
              </w:rPr>
              <w:t>貸し手</w:t>
            </w:r>
            <w:r w:rsidRPr="00A545F5">
              <w:rPr>
                <w:rFonts w:ascii="ＭＳ 明朝" w:hAnsi="ＭＳ 明朝" w:hint="eastAsia"/>
                <w:szCs w:val="18"/>
              </w:rPr>
              <w:t>に対して説明することが望ましい。</w:t>
            </w:r>
          </w:p>
        </w:tc>
        <w:tc>
          <w:tcPr>
            <w:tcW w:w="1260" w:type="dxa"/>
            <w:tcBorders>
              <w:top w:val="single" w:sz="4" w:space="0" w:color="auto"/>
              <w:left w:val="single" w:sz="4" w:space="0" w:color="auto"/>
              <w:right w:val="single" w:sz="4" w:space="0" w:color="auto"/>
            </w:tcBorders>
          </w:tcPr>
          <w:p w14:paraId="49EED8D1" w14:textId="77777777" w:rsidR="00C50488" w:rsidRPr="00060665" w:rsidRDefault="00C50488" w:rsidP="007065E1">
            <w:pPr>
              <w:rPr>
                <w:rFonts w:ascii="ＭＳ 明朝" w:hAnsi="ＭＳ 明朝"/>
                <w:szCs w:val="24"/>
              </w:rPr>
            </w:pPr>
            <w:r w:rsidRPr="00060665">
              <w:rPr>
                <w:rFonts w:ascii="ＭＳ 明朝" w:hAnsi="ＭＳ 明朝" w:hint="eastAsia"/>
                <w:szCs w:val="24"/>
              </w:rPr>
              <w:t>２－⑪</w:t>
            </w:r>
          </w:p>
          <w:p w14:paraId="6A9584AD" w14:textId="17E511F6" w:rsidR="00C50488" w:rsidRPr="00A651FD" w:rsidRDefault="00C50488" w:rsidP="007065E1">
            <w:pPr>
              <w:rPr>
                <w:rFonts w:ascii="ＭＳ 明朝" w:hAnsi="ＭＳ 明朝"/>
                <w:szCs w:val="21"/>
              </w:rPr>
            </w:pPr>
          </w:p>
        </w:tc>
        <w:tc>
          <w:tcPr>
            <w:tcW w:w="1575" w:type="dxa"/>
            <w:tcBorders>
              <w:top w:val="single" w:sz="4" w:space="0" w:color="auto"/>
              <w:left w:val="single" w:sz="4" w:space="0" w:color="auto"/>
              <w:right w:val="single" w:sz="4" w:space="0" w:color="auto"/>
            </w:tcBorders>
            <w:shd w:val="clear" w:color="auto" w:fill="auto"/>
          </w:tcPr>
          <w:p w14:paraId="050FDB36" w14:textId="139CFC1C" w:rsidR="00C50488" w:rsidRPr="00A651FD" w:rsidRDefault="00C50488" w:rsidP="007065E1">
            <w:pPr>
              <w:rPr>
                <w:rFonts w:ascii="ＭＳ 明朝" w:hAnsi="ＭＳ 明朝"/>
                <w:szCs w:val="21"/>
              </w:rPr>
            </w:pPr>
            <w:r w:rsidRPr="007F6EF8">
              <w:rPr>
                <w:rFonts w:ascii="ＭＳ 明朝" w:hAnsi="ＭＳ 明朝" w:hint="eastAsia"/>
                <w:szCs w:val="24"/>
              </w:rPr>
              <w:t>望ましい</w:t>
            </w:r>
          </w:p>
        </w:tc>
        <w:tc>
          <w:tcPr>
            <w:tcW w:w="525" w:type="dxa"/>
            <w:tcBorders>
              <w:top w:val="single" w:sz="4" w:space="0" w:color="auto"/>
              <w:left w:val="single" w:sz="4" w:space="0" w:color="auto"/>
              <w:right w:val="single" w:sz="4" w:space="0" w:color="auto"/>
            </w:tcBorders>
            <w:shd w:val="clear" w:color="auto" w:fill="auto"/>
          </w:tcPr>
          <w:p w14:paraId="4C594B7B" w14:textId="77777777" w:rsidR="00C50488" w:rsidRPr="00A651FD" w:rsidRDefault="00C50488" w:rsidP="007065E1">
            <w:pPr>
              <w:rPr>
                <w:rFonts w:ascii="ＭＳ 明朝" w:hAnsi="ＭＳ 明朝"/>
                <w:szCs w:val="21"/>
              </w:rPr>
            </w:pPr>
          </w:p>
        </w:tc>
      </w:tr>
    </w:tbl>
    <w:p w14:paraId="0B3C57A6" w14:textId="6815AA1E" w:rsidR="00766EE8" w:rsidRDefault="00766EE8" w:rsidP="007B58D1">
      <w:pPr>
        <w:rPr>
          <w:szCs w:val="21"/>
        </w:rPr>
      </w:pPr>
    </w:p>
    <w:p w14:paraId="222C405B" w14:textId="16AD956A" w:rsidR="00DB38D4" w:rsidRDefault="00DB38D4" w:rsidP="007B58D1">
      <w:pPr>
        <w:rPr>
          <w:szCs w:val="21"/>
        </w:rPr>
      </w:pPr>
    </w:p>
    <w:p w14:paraId="1C49B962" w14:textId="5359AF14" w:rsidR="00DB38D4" w:rsidRDefault="00DB38D4" w:rsidP="007B58D1">
      <w:pPr>
        <w:rPr>
          <w:szCs w:val="21"/>
        </w:rPr>
      </w:pPr>
    </w:p>
    <w:p w14:paraId="329E813C" w14:textId="05D0B504" w:rsidR="00DB38D4" w:rsidRDefault="00DB38D4" w:rsidP="007B58D1">
      <w:pPr>
        <w:rPr>
          <w:szCs w:val="21"/>
        </w:rPr>
      </w:pPr>
    </w:p>
    <w:p w14:paraId="32BD023E" w14:textId="180BC94F" w:rsidR="00DB38D4" w:rsidRDefault="00DB38D4" w:rsidP="007B58D1">
      <w:pPr>
        <w:rPr>
          <w:szCs w:val="21"/>
        </w:rPr>
      </w:pPr>
    </w:p>
    <w:p w14:paraId="1736ABCD" w14:textId="2769919E" w:rsidR="00DB38D4" w:rsidRDefault="00DB38D4" w:rsidP="007B58D1">
      <w:pPr>
        <w:rPr>
          <w:szCs w:val="21"/>
        </w:rPr>
      </w:pPr>
    </w:p>
    <w:p w14:paraId="18043271" w14:textId="77777777" w:rsidR="00DB38D4" w:rsidRDefault="00DB38D4" w:rsidP="007B58D1">
      <w:pPr>
        <w:rPr>
          <w:szCs w:val="21"/>
        </w:rPr>
      </w:pP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C50488" w:rsidRPr="00A651FD" w14:paraId="45CCB42D" w14:textId="77777777" w:rsidTr="001C014D">
        <w:tc>
          <w:tcPr>
            <w:tcW w:w="5670" w:type="dxa"/>
            <w:tcBorders>
              <w:bottom w:val="double" w:sz="4" w:space="0" w:color="auto"/>
            </w:tcBorders>
            <w:shd w:val="clear" w:color="auto" w:fill="D9D9D9"/>
            <w:vAlign w:val="center"/>
          </w:tcPr>
          <w:p w14:paraId="3DA4CF6D" w14:textId="77777777" w:rsidR="00C50488" w:rsidRPr="00A545F5" w:rsidRDefault="00C50488" w:rsidP="001C014D">
            <w:pPr>
              <w:jc w:val="center"/>
              <w:rPr>
                <w:rFonts w:ascii="ＭＳ 明朝" w:hAnsi="ＭＳ 明朝"/>
                <w:szCs w:val="21"/>
              </w:rPr>
            </w:pPr>
            <w:r w:rsidRPr="00A545F5">
              <w:rPr>
                <w:rFonts w:ascii="ＭＳ 明朝" w:hAnsi="ＭＳ 明朝" w:hint="eastAsia"/>
                <w:szCs w:val="21"/>
              </w:rPr>
              <w:lastRenderedPageBreak/>
              <w:t>内容</w:t>
            </w:r>
          </w:p>
        </w:tc>
        <w:tc>
          <w:tcPr>
            <w:tcW w:w="1260" w:type="dxa"/>
            <w:tcBorders>
              <w:bottom w:val="double" w:sz="4" w:space="0" w:color="auto"/>
            </w:tcBorders>
            <w:shd w:val="clear" w:color="auto" w:fill="D9D9D9"/>
            <w:vAlign w:val="center"/>
          </w:tcPr>
          <w:p w14:paraId="76B65552" w14:textId="77777777" w:rsidR="00C50488" w:rsidRPr="00566A0B" w:rsidRDefault="00C50488" w:rsidP="001C014D">
            <w:pPr>
              <w:rPr>
                <w:rFonts w:ascii="ＭＳ 明朝" w:hAnsi="ＭＳ 明朝"/>
                <w:szCs w:val="21"/>
              </w:rPr>
            </w:pPr>
            <w:r w:rsidRPr="00A651FD">
              <w:rPr>
                <w:rFonts w:ascii="ＭＳ 明朝" w:hAnsi="ＭＳ 明朝" w:hint="eastAsia"/>
                <w:szCs w:val="21"/>
              </w:rPr>
              <w:t>記載場所</w:t>
            </w:r>
          </w:p>
        </w:tc>
        <w:tc>
          <w:tcPr>
            <w:tcW w:w="1575" w:type="dxa"/>
            <w:tcBorders>
              <w:bottom w:val="double" w:sz="4" w:space="0" w:color="auto"/>
            </w:tcBorders>
            <w:shd w:val="clear" w:color="auto" w:fill="D9D9D9"/>
            <w:vAlign w:val="center"/>
          </w:tcPr>
          <w:p w14:paraId="4BF42AFE"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べきである／望ましい</w:t>
            </w:r>
          </w:p>
        </w:tc>
        <w:tc>
          <w:tcPr>
            <w:tcW w:w="525" w:type="dxa"/>
            <w:tcBorders>
              <w:bottom w:val="double" w:sz="4" w:space="0" w:color="auto"/>
            </w:tcBorders>
            <w:shd w:val="clear" w:color="auto" w:fill="D9D9D9"/>
            <w:vAlign w:val="center"/>
          </w:tcPr>
          <w:p w14:paraId="71222404" w14:textId="77777777" w:rsidR="00C50488" w:rsidRPr="00A651FD" w:rsidRDefault="00C50488" w:rsidP="001C014D">
            <w:pPr>
              <w:rPr>
                <w:rFonts w:ascii="ＭＳ 明朝" w:hAnsi="ＭＳ 明朝"/>
                <w:szCs w:val="21"/>
              </w:rPr>
            </w:pPr>
            <w:r w:rsidRPr="00A651FD">
              <w:rPr>
                <w:rFonts w:ascii="ＭＳ 明朝" w:hAnsi="ＭＳ 明朝"/>
                <w:b/>
                <w:szCs w:val="21"/>
              </w:rPr>
              <w:t>✓</w:t>
            </w:r>
          </w:p>
        </w:tc>
      </w:tr>
      <w:tr w:rsidR="00C50488" w:rsidRPr="00A651FD" w14:paraId="23928523"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5928EC9A" w14:textId="77777777" w:rsidR="00C50488" w:rsidRPr="00A651FD" w:rsidRDefault="00C50488" w:rsidP="001C014D">
            <w:pPr>
              <w:ind w:leftChars="1" w:left="178" w:hangingChars="84" w:hanging="176"/>
              <w:rPr>
                <w:rFonts w:ascii="ＭＳ 明朝" w:hAnsi="ＭＳ 明朝"/>
                <w:b/>
                <w:szCs w:val="21"/>
              </w:rPr>
            </w:pPr>
            <w:r w:rsidRPr="00A651FD">
              <w:rPr>
                <w:rFonts w:ascii="ＭＳ 明朝" w:hAnsi="ＭＳ 明朝"/>
                <w:szCs w:val="21"/>
              </w:rPr>
              <w:t>✓調達資金の全額について、適</w:t>
            </w:r>
            <w:r>
              <w:rPr>
                <w:rFonts w:ascii="ＭＳ 明朝" w:hAnsi="ＭＳ 明朝"/>
                <w:szCs w:val="21"/>
              </w:rPr>
              <w:t>切な方法により、追跡管理を行うべきである。この追跡管理は、</w:t>
            </w:r>
            <w:r>
              <w:rPr>
                <w:rFonts w:ascii="ＭＳ 明朝" w:hAnsi="ＭＳ 明朝" w:hint="eastAsia"/>
                <w:szCs w:val="21"/>
              </w:rPr>
              <w:t>借り手</w:t>
            </w:r>
            <w:r w:rsidRPr="00A651FD">
              <w:rPr>
                <w:rFonts w:ascii="ＭＳ 明朝" w:hAnsi="ＭＳ 明朝"/>
                <w:szCs w:val="21"/>
              </w:rPr>
              <w:t>の内部プロセスによって統制を受けるべきである。</w:t>
            </w:r>
          </w:p>
        </w:tc>
        <w:tc>
          <w:tcPr>
            <w:tcW w:w="1260" w:type="dxa"/>
            <w:tcBorders>
              <w:top w:val="single" w:sz="4" w:space="0" w:color="auto"/>
              <w:left w:val="single" w:sz="4" w:space="0" w:color="auto"/>
              <w:bottom w:val="single" w:sz="4" w:space="0" w:color="auto"/>
              <w:right w:val="single" w:sz="4" w:space="0" w:color="auto"/>
            </w:tcBorders>
          </w:tcPr>
          <w:p w14:paraId="1209AA03" w14:textId="77777777" w:rsidR="00C50488" w:rsidRPr="00A651FD" w:rsidRDefault="00C50488" w:rsidP="001C014D">
            <w:pPr>
              <w:rPr>
                <w:rFonts w:ascii="ＭＳ 明朝" w:hAnsi="ＭＳ 明朝"/>
                <w:b/>
                <w:szCs w:val="21"/>
              </w:rPr>
            </w:pPr>
            <w:r w:rsidRPr="00A651FD">
              <w:rPr>
                <w:rFonts w:ascii="ＭＳ 明朝" w:hAnsi="ＭＳ 明朝" w:hint="eastAsia"/>
                <w:szCs w:val="21"/>
              </w:rPr>
              <w:t>３－①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7CBF54E" w14:textId="77777777" w:rsidR="00C50488" w:rsidRPr="00A651FD" w:rsidRDefault="00C50488" w:rsidP="001C014D">
            <w:pPr>
              <w:rPr>
                <w:rFonts w:ascii="ＭＳ 明朝" w:hAnsi="ＭＳ 明朝"/>
                <w:b/>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68E7E5E" w14:textId="77777777" w:rsidR="00C50488" w:rsidRPr="00A651FD" w:rsidRDefault="00C50488" w:rsidP="001C014D">
            <w:pPr>
              <w:rPr>
                <w:rFonts w:ascii="ＭＳ 明朝" w:hAnsi="ＭＳ 明朝"/>
                <w:b/>
                <w:szCs w:val="21"/>
              </w:rPr>
            </w:pPr>
          </w:p>
        </w:tc>
      </w:tr>
      <w:tr w:rsidR="00C50488" w:rsidRPr="00A651FD" w14:paraId="1457D53B"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470A50E7"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w:t>
            </w:r>
            <w:r>
              <w:rPr>
                <w:rFonts w:ascii="ＭＳ 明朝" w:hAnsi="ＭＳ 明朝"/>
                <w:szCs w:val="21"/>
              </w:rPr>
              <w:t>グリーン</w:t>
            </w:r>
            <w:r>
              <w:rPr>
                <w:rFonts w:ascii="ＭＳ 明朝" w:hAnsi="ＭＳ 明朝" w:hint="eastAsia"/>
                <w:szCs w:val="21"/>
              </w:rPr>
              <w:t>ローン</w:t>
            </w:r>
            <w:r w:rsidRPr="00A651FD">
              <w:rPr>
                <w:rFonts w:ascii="ＭＳ 明朝" w:hAnsi="ＭＳ 明朝"/>
                <w:szCs w:val="21"/>
              </w:rPr>
              <w:t>が償還されるまでの間、グリーンプロジェクトへの充当額</w:t>
            </w:r>
            <w:r>
              <w:rPr>
                <w:rFonts w:ascii="ＭＳ 明朝" w:hAnsi="ＭＳ 明朝" w:hint="eastAsia"/>
                <w:szCs w:val="18"/>
              </w:rPr>
              <w:t>がグリーンローン</w:t>
            </w:r>
            <w:r w:rsidRPr="00060665">
              <w:rPr>
                <w:rFonts w:ascii="ＭＳ 明朝" w:hAnsi="ＭＳ 明朝" w:hint="eastAsia"/>
                <w:szCs w:val="18"/>
              </w:rPr>
              <w:t>による調達資金と一致する、又はグリー</w:t>
            </w:r>
            <w:r>
              <w:rPr>
                <w:rFonts w:ascii="ＭＳ 明朝" w:hAnsi="ＭＳ 明朝" w:hint="eastAsia"/>
                <w:szCs w:val="18"/>
              </w:rPr>
              <w:t>ンプロジェクトへの充当額と未充当資金の額の合計額が、グリーンローン</w:t>
            </w:r>
            <w:r w:rsidRPr="00060665">
              <w:rPr>
                <w:rFonts w:ascii="ＭＳ 明朝" w:hAnsi="ＭＳ 明朝" w:hint="eastAsia"/>
                <w:szCs w:val="18"/>
              </w:rPr>
              <w:t>による調達資金の合計額と整合するよう、定期的(少なくとも１年に１回)に確認すべきである。</w:t>
            </w:r>
          </w:p>
        </w:tc>
        <w:tc>
          <w:tcPr>
            <w:tcW w:w="1260" w:type="dxa"/>
            <w:tcBorders>
              <w:top w:val="single" w:sz="4" w:space="0" w:color="auto"/>
              <w:left w:val="single" w:sz="4" w:space="0" w:color="auto"/>
              <w:bottom w:val="single" w:sz="4" w:space="0" w:color="auto"/>
              <w:right w:val="single" w:sz="4" w:space="0" w:color="auto"/>
            </w:tcBorders>
          </w:tcPr>
          <w:p w14:paraId="71CE88CE" w14:textId="77777777" w:rsidR="00C50488" w:rsidRPr="00A651FD" w:rsidRDefault="00C50488" w:rsidP="001C014D">
            <w:pPr>
              <w:rPr>
                <w:rFonts w:ascii="ＭＳ 明朝" w:hAnsi="ＭＳ 明朝"/>
                <w:szCs w:val="21"/>
              </w:rPr>
            </w:pPr>
            <w:r w:rsidRPr="00A651FD">
              <w:rPr>
                <w:rFonts w:ascii="ＭＳ 明朝" w:hAnsi="ＭＳ 明朝" w:hint="eastAsia"/>
                <w:szCs w:val="21"/>
              </w:rPr>
              <w:t>３－②</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B632D57"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6CF28AA" w14:textId="77777777" w:rsidR="00C50488" w:rsidRPr="00A651FD" w:rsidRDefault="00C50488" w:rsidP="001C014D">
            <w:pPr>
              <w:rPr>
                <w:rFonts w:ascii="ＭＳ 明朝" w:hAnsi="ＭＳ 明朝"/>
                <w:szCs w:val="21"/>
              </w:rPr>
            </w:pPr>
          </w:p>
        </w:tc>
      </w:tr>
      <w:tr w:rsidR="00C50488" w:rsidRPr="00A651FD" w14:paraId="2F72BCE0"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089BF940" w14:textId="77777777" w:rsidR="00C50488" w:rsidRPr="00A545F5" w:rsidRDefault="00C50488" w:rsidP="001C014D">
            <w:pPr>
              <w:pStyle w:val="ad"/>
              <w:numPr>
                <w:ilvl w:val="0"/>
                <w:numId w:val="8"/>
              </w:numPr>
              <w:ind w:leftChars="0" w:left="176" w:hanging="176"/>
              <w:rPr>
                <w:rFonts w:ascii="ＭＳ 明朝" w:hAnsi="ＭＳ 明朝"/>
                <w:szCs w:val="21"/>
              </w:rPr>
            </w:pPr>
            <w:r w:rsidRPr="00A545F5">
              <w:rPr>
                <w:rFonts w:ascii="ＭＳ 明朝" w:hAnsi="ＭＳ 明朝" w:hint="eastAsia"/>
                <w:szCs w:val="18"/>
              </w:rPr>
              <w:t>未充当資金が一時的に生ずる場合には、未充当資金の残高についての想定される</w:t>
            </w:r>
            <w:r>
              <w:rPr>
                <w:rFonts w:ascii="ＭＳ 明朝" w:hAnsi="ＭＳ 明朝" w:hint="eastAsia"/>
                <w:szCs w:val="18"/>
              </w:rPr>
              <w:t>一時的な</w:t>
            </w:r>
            <w:r w:rsidRPr="00841CEB">
              <w:rPr>
                <w:rFonts w:ascii="ＭＳ 明朝" w:hAnsi="ＭＳ 明朝" w:hint="eastAsia"/>
                <w:szCs w:val="18"/>
              </w:rPr>
              <w:t>運用方法を</w:t>
            </w:r>
            <w:r>
              <w:rPr>
                <w:rFonts w:ascii="ＭＳ 明朝" w:hAnsi="ＭＳ 明朝" w:hint="eastAsia"/>
                <w:szCs w:val="18"/>
              </w:rPr>
              <w:t>貸し手</w:t>
            </w:r>
            <w:r w:rsidRPr="00A545F5">
              <w:rPr>
                <w:rFonts w:ascii="ＭＳ 明朝" w:hAnsi="ＭＳ 明朝" w:hint="eastAsia"/>
                <w:szCs w:val="18"/>
              </w:rPr>
              <w:t>に説明するとともに、未充当資金は早期にグリーンプロジェクトに充当するよう努めるべきである</w:t>
            </w:r>
          </w:p>
        </w:tc>
        <w:tc>
          <w:tcPr>
            <w:tcW w:w="1260" w:type="dxa"/>
            <w:tcBorders>
              <w:top w:val="single" w:sz="4" w:space="0" w:color="auto"/>
              <w:left w:val="single" w:sz="4" w:space="0" w:color="auto"/>
              <w:bottom w:val="single" w:sz="4" w:space="0" w:color="auto"/>
              <w:right w:val="single" w:sz="4" w:space="0" w:color="auto"/>
            </w:tcBorders>
          </w:tcPr>
          <w:p w14:paraId="62B5C44B" w14:textId="77777777" w:rsidR="00C50488" w:rsidRPr="00060665" w:rsidRDefault="00C50488" w:rsidP="001C014D">
            <w:pPr>
              <w:rPr>
                <w:rFonts w:ascii="ＭＳ 明朝" w:hAnsi="ＭＳ 明朝"/>
                <w:szCs w:val="24"/>
              </w:rPr>
            </w:pPr>
            <w:r w:rsidRPr="00060665">
              <w:rPr>
                <w:rFonts w:ascii="ＭＳ 明朝" w:hAnsi="ＭＳ 明朝" w:hint="eastAsia"/>
                <w:szCs w:val="24"/>
              </w:rPr>
              <w:t>３－②</w:t>
            </w:r>
          </w:p>
          <w:p w14:paraId="72386C5A" w14:textId="77777777" w:rsidR="00C50488" w:rsidRPr="00A651FD" w:rsidRDefault="00C50488" w:rsidP="001C014D">
            <w:pPr>
              <w:rPr>
                <w:rFonts w:ascii="ＭＳ 明朝" w:hAnsi="ＭＳ 明朝"/>
                <w:szCs w:val="21"/>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9A1A33D" w14:textId="77777777" w:rsidR="00C50488" w:rsidRPr="00A651FD" w:rsidRDefault="00C50488" w:rsidP="001C014D">
            <w:pPr>
              <w:rPr>
                <w:rFonts w:ascii="ＭＳ 明朝" w:hAnsi="ＭＳ 明朝"/>
                <w:szCs w:val="21"/>
              </w:rPr>
            </w:pPr>
            <w:r w:rsidRPr="007F6EF8">
              <w:rPr>
                <w:rFonts w:ascii="ＭＳ 明朝" w:hAnsi="ＭＳ 明朝" w:hint="eastAsia"/>
                <w:szCs w:val="24"/>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90066C0" w14:textId="77777777" w:rsidR="00C50488" w:rsidRPr="00A651FD" w:rsidRDefault="00C50488" w:rsidP="001C014D">
            <w:pPr>
              <w:rPr>
                <w:rFonts w:ascii="ＭＳ 明朝" w:hAnsi="ＭＳ 明朝"/>
                <w:szCs w:val="21"/>
              </w:rPr>
            </w:pPr>
          </w:p>
        </w:tc>
      </w:tr>
      <w:tr w:rsidR="00C50488" w:rsidRPr="00A651FD" w14:paraId="0720DEB7"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5FC4B125" w14:textId="77777777" w:rsidR="00C50488" w:rsidRPr="00A545F5" w:rsidRDefault="00C50488" w:rsidP="001C014D">
            <w:pPr>
              <w:pStyle w:val="ad"/>
              <w:numPr>
                <w:ilvl w:val="0"/>
                <w:numId w:val="8"/>
              </w:numPr>
              <w:ind w:leftChars="0" w:left="176" w:hanging="176"/>
              <w:rPr>
                <w:rFonts w:ascii="ＭＳ 明朝" w:hAnsi="ＭＳ 明朝"/>
                <w:szCs w:val="21"/>
              </w:rPr>
            </w:pPr>
            <w:r>
              <w:rPr>
                <w:rFonts w:ascii="ＭＳ 明朝" w:hAnsi="ＭＳ 明朝"/>
                <w:szCs w:val="21"/>
              </w:rPr>
              <w:t>調達資金の追跡管理の方法について、</w:t>
            </w:r>
            <w:r>
              <w:rPr>
                <w:rFonts w:ascii="ＭＳ 明朝" w:hAnsi="ＭＳ 明朝" w:hint="eastAsia"/>
                <w:szCs w:val="21"/>
              </w:rPr>
              <w:t>貸し手</w:t>
            </w:r>
            <w:r w:rsidRPr="00A545F5">
              <w:rPr>
                <w:rFonts w:ascii="ＭＳ 明朝" w:hAnsi="ＭＳ 明朝" w:hint="eastAsia"/>
                <w:szCs w:val="21"/>
              </w:rPr>
              <w:t>に事前に説明すべきである。</w:t>
            </w:r>
          </w:p>
        </w:tc>
        <w:tc>
          <w:tcPr>
            <w:tcW w:w="1260" w:type="dxa"/>
            <w:tcBorders>
              <w:top w:val="single" w:sz="4" w:space="0" w:color="auto"/>
              <w:left w:val="single" w:sz="4" w:space="0" w:color="auto"/>
              <w:bottom w:val="single" w:sz="4" w:space="0" w:color="auto"/>
              <w:right w:val="single" w:sz="4" w:space="0" w:color="auto"/>
            </w:tcBorders>
          </w:tcPr>
          <w:p w14:paraId="17CCB521" w14:textId="77777777" w:rsidR="00C50488" w:rsidRPr="00A651FD" w:rsidRDefault="00C50488" w:rsidP="001C014D">
            <w:pPr>
              <w:rPr>
                <w:rFonts w:ascii="ＭＳ 明朝" w:hAnsi="ＭＳ 明朝"/>
                <w:szCs w:val="21"/>
              </w:rPr>
            </w:pPr>
            <w:r w:rsidRPr="00A651FD">
              <w:rPr>
                <w:rFonts w:ascii="ＭＳ 明朝" w:hAnsi="ＭＳ 明朝" w:hint="eastAsia"/>
                <w:szCs w:val="21"/>
              </w:rPr>
              <w:t>３－</w:t>
            </w:r>
            <w:r>
              <w:rPr>
                <w:rFonts w:ascii="ＭＳ 明朝" w:hAnsi="ＭＳ 明朝" w:hint="eastAsia"/>
                <w:szCs w:val="21"/>
              </w:rPr>
              <w:t>④</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234D80EA"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6F57673F" w14:textId="77777777" w:rsidR="00C50488" w:rsidRPr="00A651FD" w:rsidRDefault="00C50488" w:rsidP="001C014D">
            <w:pPr>
              <w:rPr>
                <w:rFonts w:ascii="ＭＳ 明朝" w:hAnsi="ＭＳ 明朝"/>
                <w:szCs w:val="21"/>
              </w:rPr>
            </w:pPr>
          </w:p>
        </w:tc>
      </w:tr>
      <w:tr w:rsidR="00C50488" w:rsidRPr="00A651FD" w14:paraId="7A4A4EB4"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130CCBA7"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✓調達資金の管理について、証憑となる文書等を適切に保管しておくことが望ましい。</w:t>
            </w:r>
          </w:p>
        </w:tc>
        <w:tc>
          <w:tcPr>
            <w:tcW w:w="1260" w:type="dxa"/>
            <w:tcBorders>
              <w:top w:val="single" w:sz="4" w:space="0" w:color="auto"/>
              <w:left w:val="single" w:sz="4" w:space="0" w:color="auto"/>
              <w:bottom w:val="single" w:sz="4" w:space="0" w:color="auto"/>
              <w:right w:val="single" w:sz="4" w:space="0" w:color="auto"/>
            </w:tcBorders>
          </w:tcPr>
          <w:p w14:paraId="6CED8FD8" w14:textId="77777777" w:rsidR="00C50488" w:rsidRPr="00A651FD" w:rsidRDefault="00C50488" w:rsidP="001C014D">
            <w:pPr>
              <w:rPr>
                <w:rFonts w:ascii="ＭＳ 明朝" w:hAnsi="ＭＳ 明朝"/>
                <w:szCs w:val="21"/>
              </w:rPr>
            </w:pPr>
            <w:r w:rsidRPr="00A651FD">
              <w:rPr>
                <w:rFonts w:ascii="ＭＳ 明朝" w:hAnsi="ＭＳ 明朝" w:hint="eastAsia"/>
                <w:szCs w:val="21"/>
              </w:rPr>
              <w:t>３－</w:t>
            </w:r>
            <w:r>
              <w:rPr>
                <w:rFonts w:ascii="ＭＳ 明朝" w:hAnsi="ＭＳ 明朝" w:hint="eastAsia"/>
                <w:szCs w:val="21"/>
              </w:rPr>
              <w:t>⑤</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0B44AED" w14:textId="77777777" w:rsidR="00C50488" w:rsidRPr="00A651FD" w:rsidRDefault="00C50488" w:rsidP="001C014D">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FAB50DF" w14:textId="77777777" w:rsidR="00C50488" w:rsidRPr="00A651FD" w:rsidRDefault="00C50488" w:rsidP="001C014D">
            <w:pPr>
              <w:rPr>
                <w:rFonts w:ascii="ＭＳ 明朝" w:hAnsi="ＭＳ 明朝"/>
                <w:szCs w:val="21"/>
              </w:rPr>
            </w:pPr>
          </w:p>
        </w:tc>
      </w:tr>
      <w:tr w:rsidR="00C50488" w:rsidRPr="00A651FD" w14:paraId="7FECEC3C"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0FBA4B7A" w14:textId="77777777" w:rsidR="00C50488" w:rsidRPr="00A651FD" w:rsidRDefault="00C50488" w:rsidP="001C014D">
            <w:pPr>
              <w:ind w:left="210" w:hangingChars="100" w:hanging="210"/>
              <w:rPr>
                <w:rFonts w:ascii="ＭＳ 明朝" w:hAnsi="ＭＳ 明朝"/>
                <w:szCs w:val="21"/>
              </w:rPr>
            </w:pPr>
            <w:r w:rsidRPr="00A651FD">
              <w:rPr>
                <w:rFonts w:ascii="ＭＳ 明朝" w:hAnsi="ＭＳ 明朝"/>
                <w:szCs w:val="21"/>
              </w:rPr>
              <w:t>✓</w:t>
            </w:r>
            <w:r>
              <w:rPr>
                <w:rFonts w:ascii="ＭＳ 明朝" w:hAnsi="ＭＳ 明朝" w:hint="eastAsia"/>
                <w:szCs w:val="21"/>
              </w:rPr>
              <w:t>借り手は、グリーンローンにより</w:t>
            </w:r>
            <w:r w:rsidRPr="00A651FD">
              <w:rPr>
                <w:rFonts w:ascii="ＭＳ 明朝" w:hAnsi="ＭＳ 明朝"/>
                <w:szCs w:val="21"/>
              </w:rPr>
              <w:t>調達</w:t>
            </w:r>
            <w:r>
              <w:rPr>
                <w:rFonts w:ascii="ＭＳ 明朝" w:hAnsi="ＭＳ 明朝" w:hint="eastAsia"/>
                <w:szCs w:val="21"/>
              </w:rPr>
              <w:t>した</w:t>
            </w:r>
            <w:r w:rsidRPr="00A651FD">
              <w:rPr>
                <w:rFonts w:ascii="ＭＳ 明朝" w:hAnsi="ＭＳ 明朝"/>
                <w:szCs w:val="21"/>
              </w:rPr>
              <w:t>資金の使用に関する最新の情報を、</w:t>
            </w:r>
            <w:r>
              <w:rPr>
                <w:rFonts w:ascii="ＭＳ 明朝" w:hAnsi="ＭＳ 明朝" w:hint="eastAsia"/>
                <w:szCs w:val="21"/>
              </w:rPr>
              <w:t>貸し手であるグリーンローンに参加する金融機関に対して、融資後に報告する</w:t>
            </w:r>
            <w:r w:rsidRPr="00A651FD">
              <w:rPr>
                <w:rFonts w:ascii="ＭＳ 明朝" w:hAnsi="ＭＳ 明朝"/>
                <w:szCs w:val="21"/>
              </w:rPr>
              <w:t>べきである。</w:t>
            </w:r>
          </w:p>
        </w:tc>
        <w:tc>
          <w:tcPr>
            <w:tcW w:w="1260" w:type="dxa"/>
            <w:tcBorders>
              <w:top w:val="single" w:sz="4" w:space="0" w:color="auto"/>
              <w:left w:val="single" w:sz="4" w:space="0" w:color="auto"/>
              <w:bottom w:val="single" w:sz="4" w:space="0" w:color="auto"/>
              <w:right w:val="single" w:sz="4" w:space="0" w:color="auto"/>
            </w:tcBorders>
          </w:tcPr>
          <w:p w14:paraId="78EE3300" w14:textId="77777777" w:rsidR="00C50488" w:rsidRPr="00A651FD" w:rsidRDefault="00C50488" w:rsidP="001C014D">
            <w:pPr>
              <w:rPr>
                <w:rFonts w:ascii="ＭＳ 明朝" w:hAnsi="ＭＳ 明朝"/>
                <w:szCs w:val="21"/>
              </w:rPr>
            </w:pPr>
            <w:r w:rsidRPr="00A651FD">
              <w:rPr>
                <w:rFonts w:ascii="ＭＳ 明朝" w:hAnsi="ＭＳ 明朝" w:hint="eastAsia"/>
                <w:szCs w:val="21"/>
              </w:rPr>
              <w:t>４－①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6527833B"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7E24E91" w14:textId="77777777" w:rsidR="00C50488" w:rsidRPr="00A651FD" w:rsidRDefault="00C50488" w:rsidP="001C014D">
            <w:pPr>
              <w:rPr>
                <w:rFonts w:ascii="ＭＳ 明朝" w:hAnsi="ＭＳ 明朝"/>
                <w:szCs w:val="21"/>
              </w:rPr>
            </w:pPr>
          </w:p>
        </w:tc>
      </w:tr>
      <w:tr w:rsidR="00C50488" w:rsidRPr="00A651FD" w14:paraId="44934A0F"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3F2FB8A7" w14:textId="77777777" w:rsidR="00C50488" w:rsidRPr="001546A9" w:rsidRDefault="00C50488" w:rsidP="001C014D">
            <w:pPr>
              <w:ind w:leftChars="1" w:left="178" w:hangingChars="84" w:hanging="176"/>
              <w:rPr>
                <w:rFonts w:ascii="ＭＳ 明朝" w:hAnsi="ＭＳ 明朝"/>
                <w:szCs w:val="21"/>
              </w:rPr>
            </w:pPr>
            <w:r w:rsidRPr="00A651FD">
              <w:rPr>
                <w:rFonts w:ascii="ＭＳ 明朝" w:hAnsi="ＭＳ 明朝"/>
                <w:szCs w:val="21"/>
              </w:rPr>
              <w:t>✓</w:t>
            </w:r>
            <w:r w:rsidRPr="001546A9">
              <w:rPr>
                <w:rFonts w:ascii="ＭＳ 明朝" w:hAnsi="ＭＳ 明朝" w:hint="eastAsia"/>
                <w:szCs w:val="24"/>
              </w:rPr>
              <w:t>借り手として、グリーンローンによる資金調達であることを主張・標榜し、社会からの支持を得るためには、透明性を確保することが必要である。このため、借り手は、グリーンローンであることを表明する場合には、グリーンローンによる調達資金の使用に関する最新の情報を、一般に開示すべきである。</w:t>
            </w:r>
          </w:p>
        </w:tc>
        <w:tc>
          <w:tcPr>
            <w:tcW w:w="1260" w:type="dxa"/>
            <w:tcBorders>
              <w:top w:val="single" w:sz="4" w:space="0" w:color="auto"/>
              <w:left w:val="single" w:sz="4" w:space="0" w:color="auto"/>
              <w:bottom w:val="single" w:sz="4" w:space="0" w:color="auto"/>
              <w:right w:val="single" w:sz="4" w:space="0" w:color="auto"/>
            </w:tcBorders>
          </w:tcPr>
          <w:p w14:paraId="24CBA614" w14:textId="77777777" w:rsidR="00C50488" w:rsidRPr="00A545F5" w:rsidRDefault="00C50488" w:rsidP="001C014D">
            <w:pPr>
              <w:rPr>
                <w:rFonts w:ascii="ＭＳ 明朝" w:hAnsi="ＭＳ 明朝"/>
                <w:szCs w:val="24"/>
              </w:rPr>
            </w:pPr>
            <w:r w:rsidRPr="00A545F5">
              <w:rPr>
                <w:rFonts w:ascii="ＭＳ 明朝" w:hAnsi="ＭＳ 明朝" w:hint="eastAsia"/>
                <w:szCs w:val="24"/>
              </w:rPr>
              <w:t>４－②</w:t>
            </w:r>
          </w:p>
          <w:p w14:paraId="33AF04B7" w14:textId="77777777" w:rsidR="00C50488" w:rsidRPr="00A651FD" w:rsidRDefault="00C50488" w:rsidP="001C014D">
            <w:pPr>
              <w:rPr>
                <w:rFonts w:ascii="ＭＳ 明朝" w:hAnsi="ＭＳ 明朝"/>
                <w:szCs w:val="21"/>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5C54A3D7" w14:textId="77777777" w:rsidR="00C50488" w:rsidRPr="00A651FD" w:rsidRDefault="00C50488" w:rsidP="001C014D">
            <w:pPr>
              <w:rPr>
                <w:rFonts w:ascii="ＭＳ 明朝" w:hAnsi="ＭＳ 明朝"/>
                <w:szCs w:val="21"/>
              </w:rPr>
            </w:pPr>
            <w:r w:rsidRPr="007F6EF8">
              <w:rPr>
                <w:rFonts w:ascii="ＭＳ 明朝" w:hAnsi="ＭＳ 明朝" w:hint="eastAsia"/>
                <w:szCs w:val="24"/>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61E5442" w14:textId="77777777" w:rsidR="00C50488" w:rsidRPr="00A651FD" w:rsidRDefault="00C50488" w:rsidP="001C014D">
            <w:pPr>
              <w:rPr>
                <w:rFonts w:ascii="ＭＳ 明朝" w:hAnsi="ＭＳ 明朝"/>
                <w:szCs w:val="21"/>
              </w:rPr>
            </w:pPr>
          </w:p>
        </w:tc>
      </w:tr>
      <w:tr w:rsidR="00C50488" w:rsidRPr="00A651FD" w14:paraId="6709DEF1"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618CF25F" w14:textId="77777777" w:rsidR="00C50488" w:rsidRPr="001546A9" w:rsidRDefault="00C50488" w:rsidP="001C014D">
            <w:pPr>
              <w:ind w:leftChars="1" w:left="178" w:hangingChars="84" w:hanging="176"/>
              <w:rPr>
                <w:rFonts w:ascii="ＭＳ 明朝" w:hAnsi="ＭＳ 明朝"/>
                <w:szCs w:val="21"/>
              </w:rPr>
            </w:pPr>
            <w:r w:rsidRPr="00A651FD">
              <w:rPr>
                <w:rFonts w:ascii="ＭＳ 明朝" w:hAnsi="ＭＳ 明朝"/>
                <w:szCs w:val="21"/>
              </w:rPr>
              <w:t>✓</w:t>
            </w:r>
            <w:r w:rsidRPr="001546A9">
              <w:rPr>
                <w:rFonts w:ascii="ＭＳ 明朝" w:hAnsi="ＭＳ 明朝"/>
                <w:szCs w:val="21"/>
              </w:rPr>
              <w:t>情報の開示は、全ての調達資金が充当されるまでは少なくとも１年に１回</w:t>
            </w:r>
            <w:r w:rsidRPr="001546A9">
              <w:rPr>
                <w:rFonts w:ascii="ＭＳ 明朝" w:hAnsi="ＭＳ 明朝" w:hint="eastAsia"/>
                <w:szCs w:val="24"/>
              </w:rPr>
              <w:t>及び大きな状況の変化があった場合に</w:t>
            </w:r>
            <w:r w:rsidRPr="001546A9">
              <w:rPr>
                <w:rFonts w:ascii="ＭＳ 明朝" w:hAnsi="ＭＳ 明朝"/>
                <w:szCs w:val="21"/>
              </w:rPr>
              <w:t>行うべきである。また、全ての調達資金が充当された後も、大きな状況の変化があった場合には、</w:t>
            </w:r>
            <w:r w:rsidRPr="001546A9">
              <w:rPr>
                <w:rFonts w:ascii="ＭＳ 明朝" w:hAnsi="ＭＳ 明朝" w:hint="eastAsia"/>
                <w:szCs w:val="21"/>
              </w:rPr>
              <w:t>適時</w:t>
            </w:r>
            <w:r w:rsidRPr="001546A9">
              <w:rPr>
                <w:rFonts w:ascii="ＭＳ 明朝" w:hAnsi="ＭＳ 明朝"/>
                <w:szCs w:val="21"/>
              </w:rPr>
              <w:t>開示すべきである。</w:t>
            </w:r>
          </w:p>
        </w:tc>
        <w:tc>
          <w:tcPr>
            <w:tcW w:w="1260" w:type="dxa"/>
            <w:tcBorders>
              <w:top w:val="single" w:sz="4" w:space="0" w:color="auto"/>
              <w:left w:val="single" w:sz="4" w:space="0" w:color="auto"/>
              <w:bottom w:val="single" w:sz="4" w:space="0" w:color="auto"/>
              <w:right w:val="single" w:sz="4" w:space="0" w:color="auto"/>
            </w:tcBorders>
          </w:tcPr>
          <w:p w14:paraId="773B06F1" w14:textId="77777777" w:rsidR="00C50488" w:rsidRPr="00A651FD" w:rsidRDefault="00C50488" w:rsidP="001C014D">
            <w:pPr>
              <w:rPr>
                <w:rFonts w:ascii="ＭＳ 明朝" w:hAnsi="ＭＳ 明朝"/>
                <w:szCs w:val="21"/>
              </w:rPr>
            </w:pPr>
            <w:r w:rsidRPr="00A651FD">
              <w:rPr>
                <w:rFonts w:ascii="ＭＳ 明朝" w:hAnsi="ＭＳ 明朝" w:hint="eastAsia"/>
                <w:szCs w:val="21"/>
              </w:rPr>
              <w:t>４－</w:t>
            </w:r>
            <w:r>
              <w:rPr>
                <w:rFonts w:ascii="ＭＳ 明朝" w:hAnsi="ＭＳ 明朝" w:hint="eastAsia"/>
                <w:szCs w:val="21"/>
              </w:rPr>
              <w:t>④</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2E8642FD" w14:textId="77777777" w:rsidR="00C50488" w:rsidRPr="00A651FD" w:rsidRDefault="00C50488" w:rsidP="001C014D">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6FC4AC10" w14:textId="77777777" w:rsidR="00C50488" w:rsidRPr="00A651FD" w:rsidRDefault="00C50488" w:rsidP="001C014D">
            <w:pPr>
              <w:rPr>
                <w:rFonts w:ascii="ＭＳ 明朝" w:hAnsi="ＭＳ 明朝"/>
                <w:szCs w:val="21"/>
              </w:rPr>
            </w:pPr>
          </w:p>
        </w:tc>
      </w:tr>
    </w:tbl>
    <w:p w14:paraId="242D0559" w14:textId="6E32FB2D" w:rsidR="00C50488" w:rsidRDefault="00C50488" w:rsidP="007B58D1">
      <w:pPr>
        <w:rPr>
          <w:szCs w:val="21"/>
        </w:rPr>
      </w:pPr>
    </w:p>
    <w:p w14:paraId="34DAD101" w14:textId="4990DD51" w:rsidR="00C50488" w:rsidRDefault="00C50488" w:rsidP="007B58D1">
      <w:pPr>
        <w:rPr>
          <w:szCs w:val="21"/>
        </w:rPr>
      </w:pPr>
    </w:p>
    <w:p w14:paraId="558750FB" w14:textId="433A7DE2" w:rsidR="00C50488" w:rsidRDefault="00C50488" w:rsidP="007B58D1">
      <w:pPr>
        <w:rPr>
          <w:szCs w:val="21"/>
        </w:rPr>
      </w:pPr>
    </w:p>
    <w:p w14:paraId="35FC12A1" w14:textId="226387ED" w:rsidR="00C50488" w:rsidRDefault="00C50488" w:rsidP="007B58D1">
      <w:pPr>
        <w:rPr>
          <w:szCs w:val="21"/>
        </w:rPr>
      </w:pPr>
    </w:p>
    <w:p w14:paraId="5F6255FA" w14:textId="5A895194" w:rsidR="00C50488" w:rsidRDefault="00C50488" w:rsidP="007B58D1">
      <w:pPr>
        <w:rPr>
          <w:szCs w:val="21"/>
        </w:rPr>
      </w:pPr>
    </w:p>
    <w:p w14:paraId="610B7AF9" w14:textId="107984FE" w:rsidR="00C50488" w:rsidRDefault="00C50488" w:rsidP="007B58D1">
      <w:pPr>
        <w:rPr>
          <w:szCs w:val="21"/>
        </w:rPr>
      </w:pP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7B58D1" w:rsidRPr="00A651FD" w14:paraId="5CA5E004" w14:textId="77777777" w:rsidTr="00306205">
        <w:tc>
          <w:tcPr>
            <w:tcW w:w="5670" w:type="dxa"/>
            <w:tcBorders>
              <w:bottom w:val="double" w:sz="4" w:space="0" w:color="auto"/>
            </w:tcBorders>
            <w:shd w:val="clear" w:color="auto" w:fill="D9D9D9"/>
            <w:vAlign w:val="center"/>
          </w:tcPr>
          <w:p w14:paraId="4C8C9BC2" w14:textId="77777777" w:rsidR="007B58D1" w:rsidRPr="00A651FD" w:rsidRDefault="007B58D1" w:rsidP="001546A9">
            <w:pPr>
              <w:jc w:val="center"/>
              <w:rPr>
                <w:rFonts w:ascii="ＭＳ 明朝" w:hAnsi="ＭＳ 明朝"/>
                <w:b/>
                <w:szCs w:val="21"/>
              </w:rPr>
            </w:pPr>
            <w:r w:rsidRPr="00A651FD">
              <w:rPr>
                <w:rFonts w:ascii="ＭＳ 明朝" w:hAnsi="ＭＳ 明朝" w:hint="eastAsia"/>
                <w:szCs w:val="21"/>
              </w:rPr>
              <w:lastRenderedPageBreak/>
              <w:t>内容</w:t>
            </w:r>
          </w:p>
        </w:tc>
        <w:tc>
          <w:tcPr>
            <w:tcW w:w="1260" w:type="dxa"/>
            <w:tcBorders>
              <w:bottom w:val="double" w:sz="4" w:space="0" w:color="auto"/>
            </w:tcBorders>
            <w:shd w:val="clear" w:color="auto" w:fill="D9D9D9"/>
            <w:vAlign w:val="center"/>
          </w:tcPr>
          <w:p w14:paraId="494036D2" w14:textId="77777777" w:rsidR="007B58D1" w:rsidRPr="00A651FD" w:rsidRDefault="007B58D1" w:rsidP="006C08A3">
            <w:pPr>
              <w:rPr>
                <w:rFonts w:ascii="ＭＳ 明朝" w:hAnsi="ＭＳ 明朝"/>
                <w:b/>
                <w:szCs w:val="21"/>
              </w:rPr>
            </w:pPr>
            <w:r w:rsidRPr="00A651FD">
              <w:rPr>
                <w:rFonts w:ascii="ＭＳ 明朝" w:hAnsi="ＭＳ 明朝" w:hint="eastAsia"/>
                <w:szCs w:val="21"/>
              </w:rPr>
              <w:t>記載場所</w:t>
            </w:r>
          </w:p>
        </w:tc>
        <w:tc>
          <w:tcPr>
            <w:tcW w:w="1575" w:type="dxa"/>
            <w:tcBorders>
              <w:bottom w:val="double" w:sz="4" w:space="0" w:color="auto"/>
            </w:tcBorders>
            <w:shd w:val="clear" w:color="auto" w:fill="D9D9D9"/>
            <w:vAlign w:val="center"/>
          </w:tcPr>
          <w:p w14:paraId="3F83EBDC" w14:textId="77777777" w:rsidR="007B58D1" w:rsidRPr="00A651FD" w:rsidRDefault="007B58D1" w:rsidP="006C08A3">
            <w:pPr>
              <w:rPr>
                <w:rFonts w:ascii="ＭＳ 明朝" w:hAnsi="ＭＳ 明朝"/>
                <w:b/>
                <w:szCs w:val="21"/>
              </w:rPr>
            </w:pPr>
            <w:r w:rsidRPr="00A651FD">
              <w:rPr>
                <w:rFonts w:ascii="ＭＳ 明朝" w:hAnsi="ＭＳ 明朝" w:hint="eastAsia"/>
                <w:szCs w:val="21"/>
              </w:rPr>
              <w:t>べきである／望ましい</w:t>
            </w:r>
          </w:p>
        </w:tc>
        <w:tc>
          <w:tcPr>
            <w:tcW w:w="525" w:type="dxa"/>
            <w:tcBorders>
              <w:bottom w:val="double" w:sz="4" w:space="0" w:color="auto"/>
            </w:tcBorders>
            <w:shd w:val="clear" w:color="auto" w:fill="D9D9D9"/>
            <w:vAlign w:val="center"/>
          </w:tcPr>
          <w:p w14:paraId="42FC1B08" w14:textId="36AEDD01" w:rsidR="007B58D1" w:rsidRPr="00A651FD" w:rsidRDefault="007B58D1" w:rsidP="006C08A3">
            <w:pPr>
              <w:rPr>
                <w:rFonts w:ascii="ＭＳ 明朝" w:hAnsi="ＭＳ 明朝"/>
                <w:b/>
                <w:szCs w:val="21"/>
              </w:rPr>
            </w:pPr>
            <w:r w:rsidRPr="00A651FD">
              <w:rPr>
                <w:rFonts w:ascii="ＭＳ 明朝" w:hAnsi="ＭＳ 明朝"/>
                <w:b/>
                <w:szCs w:val="21"/>
              </w:rPr>
              <w:t>✓</w:t>
            </w:r>
          </w:p>
        </w:tc>
      </w:tr>
      <w:tr w:rsidR="007B58D1" w:rsidRPr="00A651FD" w14:paraId="6E3CD0AB"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672A2E0A" w14:textId="77777777" w:rsidR="007B58D1" w:rsidRPr="00A651FD" w:rsidRDefault="007B58D1" w:rsidP="00306205">
            <w:pPr>
              <w:ind w:left="210" w:hangingChars="100" w:hanging="210"/>
              <w:rPr>
                <w:rFonts w:ascii="ＭＳ 明朝" w:hAnsi="ＭＳ 明朝"/>
                <w:szCs w:val="21"/>
              </w:rPr>
            </w:pPr>
            <w:r w:rsidRPr="00A651FD">
              <w:rPr>
                <w:rFonts w:ascii="ＭＳ 明朝" w:hAnsi="ＭＳ 明朝"/>
                <w:szCs w:val="21"/>
              </w:rPr>
              <w:t>✓開示情報には、以下の項目が含まれるべきである。</w:t>
            </w:r>
          </w:p>
          <w:p w14:paraId="58351D08" w14:textId="77777777" w:rsidR="007B58D1" w:rsidRPr="00A651FD" w:rsidRDefault="007B58D1" w:rsidP="006C08A3">
            <w:pPr>
              <w:ind w:leftChars="86" w:left="427" w:hangingChars="117" w:hanging="246"/>
              <w:rPr>
                <w:rFonts w:ascii="ＭＳ 明朝" w:hAnsi="ＭＳ 明朝"/>
                <w:szCs w:val="21"/>
              </w:rPr>
            </w:pPr>
            <w:r w:rsidRPr="00A651FD">
              <w:rPr>
                <w:rFonts w:ascii="ＭＳ 明朝" w:hAnsi="ＭＳ 明朝" w:hint="eastAsia"/>
                <w:szCs w:val="21"/>
              </w:rPr>
              <w:t>・調達資金を充当したグリーンプロジェクトのリスト</w:t>
            </w:r>
          </w:p>
          <w:p w14:paraId="08A7AF39" w14:textId="77777777" w:rsidR="007B58D1" w:rsidRPr="00A651FD" w:rsidRDefault="007B58D1" w:rsidP="006C08A3">
            <w:pPr>
              <w:ind w:leftChars="86" w:left="427" w:hangingChars="117" w:hanging="246"/>
              <w:rPr>
                <w:rFonts w:ascii="ＭＳ 明朝" w:hAnsi="ＭＳ 明朝"/>
                <w:szCs w:val="21"/>
              </w:rPr>
            </w:pPr>
            <w:r w:rsidRPr="00A651FD">
              <w:rPr>
                <w:rFonts w:ascii="ＭＳ 明朝" w:hAnsi="ＭＳ 明朝" w:hint="eastAsia"/>
                <w:szCs w:val="21"/>
              </w:rPr>
              <w:t>・各グリーンプロジェクトの概要（進捗状況を含む）</w:t>
            </w:r>
          </w:p>
          <w:p w14:paraId="23F9E617" w14:textId="77777777" w:rsidR="007B58D1" w:rsidRPr="00A651FD" w:rsidRDefault="007B58D1" w:rsidP="006C08A3">
            <w:pPr>
              <w:ind w:leftChars="86" w:left="427" w:hangingChars="117" w:hanging="246"/>
              <w:rPr>
                <w:rFonts w:ascii="ＭＳ 明朝" w:hAnsi="ＭＳ 明朝"/>
                <w:szCs w:val="21"/>
              </w:rPr>
            </w:pPr>
            <w:r w:rsidRPr="00A651FD">
              <w:rPr>
                <w:rFonts w:ascii="ＭＳ 明朝" w:hAnsi="ＭＳ 明朝" w:hint="eastAsia"/>
                <w:szCs w:val="21"/>
              </w:rPr>
              <w:t>・各グリーンプロジェクトに充当した資金の額</w:t>
            </w:r>
          </w:p>
          <w:p w14:paraId="44FCC5AA" w14:textId="77777777" w:rsidR="007B58D1" w:rsidRPr="00A651FD" w:rsidRDefault="007B58D1" w:rsidP="006C08A3">
            <w:pPr>
              <w:ind w:leftChars="86" w:left="427" w:hangingChars="117" w:hanging="246"/>
              <w:rPr>
                <w:rFonts w:ascii="ＭＳ 明朝" w:hAnsi="ＭＳ 明朝"/>
                <w:szCs w:val="21"/>
              </w:rPr>
            </w:pPr>
            <w:r w:rsidRPr="00A651FD">
              <w:rPr>
                <w:rFonts w:ascii="ＭＳ 明朝" w:hAnsi="ＭＳ 明朝" w:hint="eastAsia"/>
                <w:szCs w:val="21"/>
              </w:rPr>
              <w:t>・各グリーンプロジェクトがもたらすことが期待される環境改善効果</w:t>
            </w:r>
          </w:p>
          <w:p w14:paraId="7D71EF27" w14:textId="77777777" w:rsidR="007B58D1" w:rsidRDefault="007B58D1" w:rsidP="00C22E35">
            <w:pPr>
              <w:ind w:leftChars="86" w:left="427" w:hangingChars="117" w:hanging="246"/>
              <w:rPr>
                <w:rFonts w:ascii="ＭＳ 明朝" w:hAnsi="ＭＳ 明朝"/>
                <w:szCs w:val="21"/>
              </w:rPr>
            </w:pPr>
            <w:r w:rsidRPr="00A651FD">
              <w:rPr>
                <w:rFonts w:ascii="ＭＳ 明朝" w:hAnsi="ＭＳ 明朝" w:hint="eastAsia"/>
                <w:szCs w:val="21"/>
              </w:rPr>
              <w:t>・未充当資金の額又は割合、充当予定時期</w:t>
            </w:r>
          </w:p>
          <w:p w14:paraId="3037E546" w14:textId="53D06F66" w:rsidR="00C22E35" w:rsidRPr="00A651FD" w:rsidRDefault="00C22E35" w:rsidP="00C22E35">
            <w:pPr>
              <w:ind w:leftChars="86" w:left="427" w:hangingChars="117" w:hanging="246"/>
              <w:rPr>
                <w:rFonts w:ascii="ＭＳ 明朝" w:hAnsi="ＭＳ 明朝"/>
                <w:szCs w:val="21"/>
              </w:rPr>
            </w:pPr>
            <w:r w:rsidRPr="00A545F5">
              <w:rPr>
                <w:rFonts w:ascii="ＭＳ 明朝" w:hAnsi="ＭＳ 明朝" w:hint="eastAsia"/>
                <w:szCs w:val="24"/>
              </w:rPr>
              <w:t>※借り手が中小企業であり、貸し手に対する報告と同じ内容を一般に開示することが困難な場合は、上記開示事項の概要にとどめる等、開示内容を簡素化することができる。</w:t>
            </w:r>
          </w:p>
        </w:tc>
        <w:tc>
          <w:tcPr>
            <w:tcW w:w="1260" w:type="dxa"/>
            <w:tcBorders>
              <w:top w:val="single" w:sz="4" w:space="0" w:color="auto"/>
              <w:left w:val="single" w:sz="4" w:space="0" w:color="auto"/>
              <w:bottom w:val="single" w:sz="4" w:space="0" w:color="auto"/>
              <w:right w:val="single" w:sz="4" w:space="0" w:color="auto"/>
            </w:tcBorders>
          </w:tcPr>
          <w:p w14:paraId="6B637216" w14:textId="22493A99" w:rsidR="007B58D1" w:rsidRPr="00A651FD" w:rsidRDefault="007B58D1" w:rsidP="006C08A3">
            <w:pPr>
              <w:rPr>
                <w:rFonts w:ascii="ＭＳ 明朝" w:hAnsi="ＭＳ 明朝"/>
                <w:szCs w:val="21"/>
              </w:rPr>
            </w:pPr>
            <w:r w:rsidRPr="00A651FD">
              <w:rPr>
                <w:rFonts w:ascii="ＭＳ 明朝" w:hAnsi="ＭＳ 明朝" w:hint="eastAsia"/>
                <w:szCs w:val="21"/>
              </w:rPr>
              <w:t>４－</w:t>
            </w:r>
            <w:r w:rsidR="00C22E35">
              <w:rPr>
                <w:rFonts w:ascii="ＭＳ 明朝" w:hAnsi="ＭＳ 明朝" w:hint="eastAsia"/>
                <w:szCs w:val="21"/>
              </w:rPr>
              <w:t>⑤</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611CB704"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5A60C91" w14:textId="77777777" w:rsidR="007B58D1" w:rsidRPr="00A651FD" w:rsidRDefault="007B58D1" w:rsidP="006C08A3">
            <w:pPr>
              <w:rPr>
                <w:rFonts w:ascii="ＭＳ 明朝" w:hAnsi="ＭＳ 明朝"/>
                <w:szCs w:val="21"/>
              </w:rPr>
            </w:pPr>
          </w:p>
        </w:tc>
      </w:tr>
      <w:tr w:rsidR="007B58D1" w:rsidRPr="00A651FD" w14:paraId="7BA6CC2B"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2E1E2097" w14:textId="2DCCE746" w:rsidR="007B58D1" w:rsidRPr="00A651FD" w:rsidRDefault="007B58D1" w:rsidP="006C08A3">
            <w:pPr>
              <w:ind w:left="206" w:hangingChars="98" w:hanging="206"/>
              <w:rPr>
                <w:rFonts w:ascii="ＭＳ 明朝" w:hAnsi="ＭＳ 明朝"/>
                <w:szCs w:val="21"/>
              </w:rPr>
            </w:pPr>
            <w:r w:rsidRPr="00A651FD">
              <w:rPr>
                <w:rFonts w:ascii="ＭＳ 明朝" w:hAnsi="ＭＳ 明朝"/>
                <w:szCs w:val="21"/>
              </w:rPr>
              <w:t>✓調達資金をリファイナンスに充当した場合、開示情報には、①調達資金のうちリファイナンスに充当された部分の概算額（又は割合）、②リファイナンスに係るグリーンプロジェクト（又は事業区分）が含まれることが望ましい。</w:t>
            </w:r>
          </w:p>
        </w:tc>
        <w:tc>
          <w:tcPr>
            <w:tcW w:w="1260" w:type="dxa"/>
            <w:tcBorders>
              <w:top w:val="single" w:sz="4" w:space="0" w:color="auto"/>
              <w:left w:val="single" w:sz="4" w:space="0" w:color="auto"/>
              <w:bottom w:val="single" w:sz="4" w:space="0" w:color="auto"/>
              <w:right w:val="single" w:sz="4" w:space="0" w:color="auto"/>
            </w:tcBorders>
          </w:tcPr>
          <w:p w14:paraId="54D50D0E" w14:textId="35205604" w:rsidR="007B58D1" w:rsidRPr="00A651FD" w:rsidRDefault="007B58D1" w:rsidP="006C08A3">
            <w:pPr>
              <w:rPr>
                <w:rFonts w:ascii="ＭＳ 明朝" w:hAnsi="ＭＳ 明朝"/>
                <w:szCs w:val="21"/>
              </w:rPr>
            </w:pPr>
            <w:r w:rsidRPr="00A651FD">
              <w:rPr>
                <w:rFonts w:ascii="ＭＳ 明朝" w:hAnsi="ＭＳ 明朝" w:hint="eastAsia"/>
                <w:szCs w:val="21"/>
              </w:rPr>
              <w:t>４－</w:t>
            </w:r>
            <w:r w:rsidR="00C22E35">
              <w:rPr>
                <w:rFonts w:ascii="ＭＳ 明朝" w:hAnsi="ＭＳ 明朝" w:hint="eastAsia"/>
                <w:szCs w:val="21"/>
              </w:rPr>
              <w:t>⑥</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C62C7E0"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49AA488" w14:textId="77777777" w:rsidR="007B58D1" w:rsidRPr="00A651FD" w:rsidRDefault="007B58D1" w:rsidP="006C08A3">
            <w:pPr>
              <w:rPr>
                <w:rFonts w:ascii="ＭＳ 明朝" w:hAnsi="ＭＳ 明朝"/>
                <w:szCs w:val="21"/>
              </w:rPr>
            </w:pPr>
          </w:p>
        </w:tc>
      </w:tr>
      <w:tr w:rsidR="007B58D1" w:rsidRPr="00A651FD" w14:paraId="0F78096C"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7EC9C5E4" w14:textId="43F93EFA" w:rsidR="007B58D1" w:rsidRPr="00A651FD" w:rsidRDefault="007B58D1" w:rsidP="00306205">
            <w:pPr>
              <w:ind w:left="210" w:hangingChars="100" w:hanging="210"/>
              <w:rPr>
                <w:rFonts w:ascii="ＭＳ 明朝" w:hAnsi="ＭＳ 明朝"/>
                <w:szCs w:val="21"/>
              </w:rPr>
            </w:pPr>
            <w:r w:rsidRPr="00A651FD">
              <w:rPr>
                <w:rFonts w:ascii="ＭＳ 明朝" w:hAnsi="ＭＳ 明朝"/>
                <w:szCs w:val="21"/>
              </w:rPr>
              <w:t>✓情報開示は、個別グリーンプロジェクト単位でなされることが望ましい。守秘義務契約等の関係でこれが難しい場合、情報を集約した形式で行うことも考えられる。</w:t>
            </w:r>
          </w:p>
        </w:tc>
        <w:tc>
          <w:tcPr>
            <w:tcW w:w="1260" w:type="dxa"/>
            <w:tcBorders>
              <w:top w:val="single" w:sz="4" w:space="0" w:color="auto"/>
              <w:left w:val="single" w:sz="4" w:space="0" w:color="auto"/>
              <w:bottom w:val="single" w:sz="4" w:space="0" w:color="auto"/>
              <w:right w:val="single" w:sz="4" w:space="0" w:color="auto"/>
            </w:tcBorders>
          </w:tcPr>
          <w:p w14:paraId="1DB9AF5F" w14:textId="62018BBB" w:rsidR="007B58D1" w:rsidRPr="00A651FD" w:rsidRDefault="007B58D1" w:rsidP="006C08A3">
            <w:pPr>
              <w:rPr>
                <w:rFonts w:ascii="ＭＳ 明朝" w:hAnsi="ＭＳ 明朝"/>
                <w:szCs w:val="21"/>
              </w:rPr>
            </w:pPr>
            <w:r w:rsidRPr="00A651FD">
              <w:rPr>
                <w:rFonts w:ascii="ＭＳ 明朝" w:hAnsi="ＭＳ 明朝" w:hint="eastAsia"/>
                <w:szCs w:val="21"/>
              </w:rPr>
              <w:t>４－</w:t>
            </w:r>
            <w:r w:rsidR="00C22E35">
              <w:rPr>
                <w:rFonts w:ascii="ＭＳ 明朝" w:hAnsi="ＭＳ 明朝" w:hint="eastAsia"/>
                <w:szCs w:val="21"/>
              </w:rPr>
              <w:t>⑦</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7898695"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71FCEF5F" w14:textId="77777777" w:rsidR="007B58D1" w:rsidRPr="00A651FD" w:rsidRDefault="007B58D1" w:rsidP="006C08A3">
            <w:pPr>
              <w:rPr>
                <w:rFonts w:ascii="ＭＳ 明朝" w:hAnsi="ＭＳ 明朝"/>
                <w:szCs w:val="21"/>
              </w:rPr>
            </w:pPr>
          </w:p>
        </w:tc>
      </w:tr>
      <w:tr w:rsidR="007B58D1" w:rsidRPr="00A651FD" w14:paraId="4581C8A7"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0B0E3C18"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✓環境改善効果の情報開示に当たっては、グリーンプロジェクトの性質等に留意して、適切な指標を用いるべきである。</w:t>
            </w:r>
          </w:p>
        </w:tc>
        <w:tc>
          <w:tcPr>
            <w:tcW w:w="1260" w:type="dxa"/>
            <w:tcBorders>
              <w:top w:val="single" w:sz="4" w:space="0" w:color="auto"/>
              <w:left w:val="single" w:sz="4" w:space="0" w:color="auto"/>
              <w:bottom w:val="single" w:sz="4" w:space="0" w:color="auto"/>
              <w:right w:val="single" w:sz="4" w:space="0" w:color="auto"/>
            </w:tcBorders>
          </w:tcPr>
          <w:p w14:paraId="3C241F9D" w14:textId="20462BF4" w:rsidR="007B58D1" w:rsidRPr="00A651FD" w:rsidRDefault="007B58D1" w:rsidP="006C08A3">
            <w:pPr>
              <w:rPr>
                <w:rFonts w:ascii="ＭＳ 明朝" w:hAnsi="ＭＳ 明朝"/>
                <w:szCs w:val="21"/>
              </w:rPr>
            </w:pPr>
            <w:r w:rsidRPr="00A651FD">
              <w:rPr>
                <w:rFonts w:ascii="ＭＳ 明朝" w:hAnsi="ＭＳ 明朝" w:hint="eastAsia"/>
                <w:szCs w:val="21"/>
              </w:rPr>
              <w:t>４－</w:t>
            </w:r>
            <w:r w:rsidR="00C22E35">
              <w:rPr>
                <w:rFonts w:ascii="ＭＳ 明朝" w:hAnsi="ＭＳ 明朝" w:hint="eastAsia"/>
                <w:szCs w:val="21"/>
              </w:rPr>
              <w:t>⑩</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50DD9B08" w14:textId="77777777" w:rsidR="007B58D1" w:rsidRPr="00A651FD" w:rsidRDefault="007B58D1" w:rsidP="006C08A3">
            <w:pPr>
              <w:rPr>
                <w:rFonts w:ascii="ＭＳ 明朝" w:hAnsi="ＭＳ 明朝"/>
                <w:szCs w:val="21"/>
              </w:rPr>
            </w:pPr>
            <w:r w:rsidRPr="00A651FD">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6091694E" w14:textId="77777777" w:rsidR="007B58D1" w:rsidRPr="00A651FD" w:rsidRDefault="007B58D1" w:rsidP="006C08A3">
            <w:pPr>
              <w:rPr>
                <w:rFonts w:ascii="ＭＳ 明朝" w:hAnsi="ＭＳ 明朝"/>
                <w:szCs w:val="21"/>
              </w:rPr>
            </w:pPr>
          </w:p>
        </w:tc>
      </w:tr>
      <w:tr w:rsidR="007B58D1" w:rsidRPr="00A651FD" w14:paraId="187709DB"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1EFB770D" w14:textId="77777777" w:rsidR="007B58D1" w:rsidRPr="00A651FD" w:rsidRDefault="007B58D1" w:rsidP="006C08A3">
            <w:pPr>
              <w:ind w:left="210" w:hangingChars="100" w:hanging="210"/>
              <w:rPr>
                <w:rFonts w:ascii="ＭＳ 明朝" w:hAnsi="ＭＳ 明朝"/>
                <w:szCs w:val="21"/>
              </w:rPr>
            </w:pPr>
            <w:r w:rsidRPr="00A651FD">
              <w:rPr>
                <w:rFonts w:ascii="ＭＳ 明朝" w:hAnsi="ＭＳ 明朝"/>
                <w:szCs w:val="21"/>
              </w:rPr>
              <w:t>✓環境改善効果の開示に当たっては、可能な場合には定量的な指標が用いられ、その算定方法や前提条件とともに示されることが望ましい。</w:t>
            </w:r>
          </w:p>
        </w:tc>
        <w:tc>
          <w:tcPr>
            <w:tcW w:w="1260" w:type="dxa"/>
            <w:tcBorders>
              <w:top w:val="single" w:sz="4" w:space="0" w:color="auto"/>
              <w:left w:val="single" w:sz="4" w:space="0" w:color="auto"/>
              <w:bottom w:val="single" w:sz="4" w:space="0" w:color="auto"/>
              <w:right w:val="single" w:sz="4" w:space="0" w:color="auto"/>
            </w:tcBorders>
          </w:tcPr>
          <w:p w14:paraId="3012F308" w14:textId="74C99D64" w:rsidR="007B58D1" w:rsidRPr="00A651FD" w:rsidRDefault="007B58D1" w:rsidP="006C08A3">
            <w:pPr>
              <w:rPr>
                <w:rFonts w:ascii="ＭＳ 明朝" w:hAnsi="ＭＳ 明朝"/>
                <w:szCs w:val="21"/>
              </w:rPr>
            </w:pPr>
            <w:r w:rsidRPr="00A651FD">
              <w:rPr>
                <w:rFonts w:ascii="ＭＳ 明朝" w:hAnsi="ＭＳ 明朝" w:hint="eastAsia"/>
                <w:szCs w:val="21"/>
              </w:rPr>
              <w:t>４－</w:t>
            </w:r>
            <w:r w:rsidR="00C22E35">
              <w:rPr>
                <w:rFonts w:ascii="ＭＳ 明朝" w:hAnsi="ＭＳ 明朝" w:hint="eastAsia"/>
                <w:szCs w:val="21"/>
              </w:rPr>
              <w:t>⑪</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6202546B" w14:textId="77777777" w:rsidR="007B58D1" w:rsidRPr="00A651FD" w:rsidRDefault="007B58D1" w:rsidP="006C08A3">
            <w:pPr>
              <w:rPr>
                <w:rFonts w:ascii="ＭＳ 明朝" w:hAnsi="ＭＳ 明朝"/>
                <w:szCs w:val="21"/>
              </w:rPr>
            </w:pPr>
            <w:r w:rsidRPr="00A651FD">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E6D76E6" w14:textId="77777777" w:rsidR="007B58D1" w:rsidRPr="00A651FD" w:rsidRDefault="007B58D1" w:rsidP="006C08A3">
            <w:pPr>
              <w:rPr>
                <w:rFonts w:ascii="ＭＳ 明朝" w:hAnsi="ＭＳ 明朝"/>
                <w:szCs w:val="21"/>
              </w:rPr>
            </w:pPr>
          </w:p>
        </w:tc>
      </w:tr>
    </w:tbl>
    <w:p w14:paraId="2A0C31EC" w14:textId="200A5DA9" w:rsidR="00A651FD" w:rsidRPr="00A651FD" w:rsidRDefault="00A651FD">
      <w:pPr>
        <w:widowControl/>
        <w:jc w:val="left"/>
        <w:rPr>
          <w:rFonts w:ascii="ＭＳ ゴシック" w:eastAsia="ＭＳ ゴシック" w:hAnsi="ＭＳ ゴシック"/>
          <w:szCs w:val="21"/>
        </w:rPr>
      </w:pPr>
      <w:r w:rsidRPr="00A651FD">
        <w:rPr>
          <w:rFonts w:ascii="ＭＳ ゴシック" w:eastAsia="ＭＳ ゴシック" w:hAnsi="ＭＳ ゴシック"/>
          <w:szCs w:val="21"/>
        </w:rPr>
        <w:br w:type="page"/>
      </w:r>
    </w:p>
    <w:p w14:paraId="48B7CD53" w14:textId="77777777" w:rsidR="00580D54" w:rsidRPr="00A651FD" w:rsidRDefault="00580D54" w:rsidP="007B58D1">
      <w:pPr>
        <w:ind w:left="460" w:hangingChars="219" w:hanging="460"/>
        <w:jc w:val="center"/>
        <w:rPr>
          <w:rFonts w:ascii="ＭＳ ゴシック" w:eastAsia="ＭＳ ゴシック" w:hAnsi="ＭＳ ゴシック"/>
          <w:szCs w:val="21"/>
          <w:u w:val="single"/>
        </w:rPr>
      </w:pPr>
    </w:p>
    <w:p w14:paraId="6FEBD3BA" w14:textId="14D76736" w:rsidR="007B58D1" w:rsidRPr="00A651FD" w:rsidRDefault="002C2E31" w:rsidP="007B58D1">
      <w:pPr>
        <w:ind w:left="460" w:hangingChars="219" w:hanging="460"/>
        <w:jc w:val="center"/>
        <w:rPr>
          <w:rFonts w:ascii="ＭＳ ゴシック" w:eastAsia="ＭＳ ゴシック" w:hAnsi="ＭＳ ゴシック"/>
          <w:szCs w:val="21"/>
          <w:u w:val="single"/>
        </w:rPr>
      </w:pPr>
      <w:r w:rsidRPr="00A651FD">
        <w:rPr>
          <w:rFonts w:ascii="ＭＳ ゴシック" w:eastAsia="ＭＳ ゴシック" w:hAnsi="ＭＳ ゴシック" w:hint="eastAsia"/>
          <w:szCs w:val="21"/>
          <w:u w:val="single"/>
        </w:rPr>
        <w:t>２．</w:t>
      </w:r>
      <w:r w:rsidR="007B58D1" w:rsidRPr="00A651FD">
        <w:rPr>
          <w:rFonts w:ascii="ＭＳ ゴシック" w:eastAsia="ＭＳ ゴシック" w:hAnsi="ＭＳ ゴシック" w:hint="eastAsia"/>
          <w:szCs w:val="21"/>
          <w:u w:val="single"/>
        </w:rPr>
        <w:t>グリーンボンド</w:t>
      </w:r>
      <w:r w:rsidR="002C6948">
        <w:rPr>
          <w:rFonts w:ascii="ＭＳ ゴシック" w:eastAsia="ＭＳ ゴシック" w:hAnsi="ＭＳ ゴシック" w:hint="eastAsia"/>
          <w:szCs w:val="21"/>
          <w:u w:val="single"/>
        </w:rPr>
        <w:t>等の</w:t>
      </w:r>
      <w:r w:rsidR="007B58D1" w:rsidRPr="00A651FD">
        <w:rPr>
          <w:rFonts w:ascii="ＭＳ ゴシック" w:eastAsia="ＭＳ ゴシック" w:hAnsi="ＭＳ ゴシック" w:hint="eastAsia"/>
          <w:szCs w:val="21"/>
          <w:u w:val="single"/>
        </w:rPr>
        <w:t>発行</w:t>
      </w:r>
      <w:r w:rsidR="002C6948">
        <w:rPr>
          <w:rFonts w:ascii="ＭＳ ゴシック" w:eastAsia="ＭＳ ゴシック" w:hAnsi="ＭＳ ゴシック" w:hint="eastAsia"/>
          <w:szCs w:val="21"/>
          <w:u w:val="single"/>
        </w:rPr>
        <w:t>等</w:t>
      </w:r>
      <w:r w:rsidR="007B58D1" w:rsidRPr="00A651FD">
        <w:rPr>
          <w:rFonts w:ascii="ＭＳ ゴシック" w:eastAsia="ＭＳ ゴシック" w:hAnsi="ＭＳ ゴシック" w:hint="eastAsia"/>
          <w:szCs w:val="21"/>
          <w:u w:val="single"/>
        </w:rPr>
        <w:t>概要報告シート</w:t>
      </w:r>
    </w:p>
    <w:p w14:paraId="063F5FE3" w14:textId="77777777" w:rsidR="002C2E31" w:rsidRPr="00A651FD" w:rsidRDefault="007B58D1" w:rsidP="00394C95">
      <w:pPr>
        <w:tabs>
          <w:tab w:val="left" w:pos="7660"/>
        </w:tabs>
        <w:jc w:val="left"/>
        <w:rPr>
          <w:rFonts w:ascii="ＭＳ 明朝" w:hAnsi="ＭＳ 明朝" w:cs="ＭＳ Ｐゴシック"/>
          <w:szCs w:val="21"/>
        </w:rPr>
      </w:pPr>
      <w:r w:rsidRPr="00A651FD">
        <w:rPr>
          <w:rFonts w:ascii="ＭＳ 明朝" w:hAnsi="ＭＳ 明朝" w:cs="ＭＳ Ｐゴシック"/>
          <w:szCs w:val="21"/>
        </w:rPr>
        <w:t xml:space="preserve"> 　</w:t>
      </w:r>
    </w:p>
    <w:p w14:paraId="00E6F543" w14:textId="704BBACD" w:rsidR="00CB0E4F" w:rsidRPr="00A651FD" w:rsidRDefault="002C2E31" w:rsidP="00AF405C">
      <w:pPr>
        <w:tabs>
          <w:tab w:val="left" w:pos="7660"/>
        </w:tabs>
        <w:ind w:firstLineChars="100" w:firstLine="210"/>
        <w:jc w:val="left"/>
        <w:rPr>
          <w:rFonts w:ascii="ＭＳ 明朝" w:hAnsi="ＭＳ 明朝" w:cs="ＭＳ Ｐゴシック"/>
          <w:szCs w:val="21"/>
        </w:rPr>
      </w:pPr>
      <w:r w:rsidRPr="00A651FD">
        <w:rPr>
          <w:rFonts w:ascii="ＭＳ 明朝" w:hAnsi="ＭＳ 明朝" w:cs="ＭＳ Ｐゴシック" w:hint="eastAsia"/>
          <w:szCs w:val="21"/>
        </w:rPr>
        <w:t>発行</w:t>
      </w:r>
      <w:r w:rsidR="002C6948">
        <w:rPr>
          <w:rFonts w:ascii="ＭＳ 明朝" w:hAnsi="ＭＳ 明朝" w:cs="ＭＳ Ｐゴシック" w:hint="eastAsia"/>
          <w:szCs w:val="21"/>
        </w:rPr>
        <w:t>等</w:t>
      </w:r>
      <w:r w:rsidRPr="00A651FD">
        <w:rPr>
          <w:rFonts w:ascii="ＭＳ 明朝" w:hAnsi="ＭＳ 明朝" w:cs="ＭＳ Ｐゴシック" w:hint="eastAsia"/>
          <w:szCs w:val="21"/>
        </w:rPr>
        <w:t>支援を行ったグリーンボンド</w:t>
      </w:r>
      <w:r w:rsidR="002C6948">
        <w:rPr>
          <w:rFonts w:ascii="ＭＳ 明朝" w:hAnsi="ＭＳ 明朝" w:cs="ＭＳ Ｐゴシック" w:hint="eastAsia"/>
          <w:szCs w:val="21"/>
        </w:rPr>
        <w:t>等</w:t>
      </w:r>
      <w:r w:rsidRPr="00A651FD">
        <w:rPr>
          <w:rFonts w:ascii="ＭＳ 明朝" w:hAnsi="ＭＳ 明朝" w:cs="ＭＳ Ｐゴシック" w:hint="eastAsia"/>
          <w:szCs w:val="21"/>
        </w:rPr>
        <w:t>について、下記のとおり報告します。</w:t>
      </w:r>
    </w:p>
    <w:p w14:paraId="65B4A1B3" w14:textId="163F039E" w:rsidR="00235FDB" w:rsidRPr="00A651FD" w:rsidRDefault="006D14BA" w:rsidP="00E10C7B">
      <w:pPr>
        <w:tabs>
          <w:tab w:val="left" w:pos="7660"/>
        </w:tabs>
        <w:jc w:val="left"/>
        <w:rPr>
          <w:rFonts w:ascii="ＭＳ 明朝" w:hAnsi="ＭＳ 明朝" w:cs="ＭＳ Ｐゴシック"/>
          <w:szCs w:val="21"/>
        </w:rPr>
      </w:pPr>
      <w:r w:rsidRPr="00A651FD">
        <w:rPr>
          <w:rFonts w:ascii="ＭＳ 明朝" w:hAnsi="ＭＳ 明朝" w:cs="ＭＳ Ｐゴシック" w:hint="eastAsia"/>
          <w:szCs w:val="21"/>
        </w:rPr>
        <w:t>１．発行</w:t>
      </w:r>
      <w:r w:rsidR="00E01CE0">
        <w:rPr>
          <w:rFonts w:ascii="ＭＳ 明朝" w:hAnsi="ＭＳ 明朝" w:cs="ＭＳ Ｐゴシック" w:hint="eastAsia"/>
          <w:szCs w:val="21"/>
        </w:rPr>
        <w:t>等</w:t>
      </w:r>
      <w:r w:rsidRPr="00A651FD">
        <w:rPr>
          <w:rFonts w:ascii="ＭＳ 明朝" w:hAnsi="ＭＳ 明朝" w:cs="ＭＳ Ｐゴシック" w:hint="eastAsia"/>
          <w:szCs w:val="21"/>
        </w:rPr>
        <w:t>情報</w:t>
      </w:r>
    </w:p>
    <w:tbl>
      <w:tblPr>
        <w:tblStyle w:val="a9"/>
        <w:tblW w:w="0" w:type="auto"/>
        <w:tblInd w:w="-5" w:type="dxa"/>
        <w:tblLook w:val="04A0" w:firstRow="1" w:lastRow="0" w:firstColumn="1" w:lastColumn="0" w:noHBand="0" w:noVBand="1"/>
      </w:tblPr>
      <w:tblGrid>
        <w:gridCol w:w="2835"/>
        <w:gridCol w:w="6230"/>
      </w:tblGrid>
      <w:tr w:rsidR="006D14BA" w:rsidRPr="00A651FD" w14:paraId="368E4BAF" w14:textId="77777777" w:rsidTr="00306205">
        <w:trPr>
          <w:trHeight w:val="567"/>
        </w:trPr>
        <w:tc>
          <w:tcPr>
            <w:tcW w:w="2835" w:type="dxa"/>
            <w:shd w:val="clear" w:color="auto" w:fill="F2F2F2" w:themeFill="background1" w:themeFillShade="F2"/>
            <w:vAlign w:val="center"/>
          </w:tcPr>
          <w:p w14:paraId="444610A1" w14:textId="6709A9A1" w:rsidR="006D14BA" w:rsidRPr="00A651FD" w:rsidRDefault="006D14BA"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グリーンボンド</w:t>
            </w:r>
            <w:r w:rsidR="002C6948">
              <w:rPr>
                <w:rFonts w:ascii="ＭＳ 明朝" w:hAnsi="ＭＳ 明朝" w:cs="ＭＳ Ｐゴシック" w:hint="eastAsia"/>
                <w:szCs w:val="21"/>
              </w:rPr>
              <w:t>等</w:t>
            </w:r>
            <w:r w:rsidRPr="00A651FD">
              <w:rPr>
                <w:rFonts w:ascii="ＭＳ 明朝" w:hAnsi="ＭＳ 明朝" w:cs="ＭＳ Ｐゴシック" w:hint="eastAsia"/>
                <w:szCs w:val="21"/>
              </w:rPr>
              <w:t>の名称</w:t>
            </w:r>
          </w:p>
        </w:tc>
        <w:tc>
          <w:tcPr>
            <w:tcW w:w="6230" w:type="dxa"/>
            <w:vAlign w:val="center"/>
          </w:tcPr>
          <w:p w14:paraId="4EF8B6EC"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529F64B5" w14:textId="77777777" w:rsidTr="00306205">
        <w:trPr>
          <w:trHeight w:val="567"/>
        </w:trPr>
        <w:tc>
          <w:tcPr>
            <w:tcW w:w="2835" w:type="dxa"/>
            <w:shd w:val="clear" w:color="auto" w:fill="F2F2F2" w:themeFill="background1" w:themeFillShade="F2"/>
            <w:vAlign w:val="center"/>
          </w:tcPr>
          <w:p w14:paraId="0BFA4B26" w14:textId="060BE0AD" w:rsidR="006D14BA" w:rsidRPr="00A651FD" w:rsidRDefault="006D14BA" w:rsidP="00306205">
            <w:pPr>
              <w:tabs>
                <w:tab w:val="left" w:pos="7660"/>
              </w:tabs>
              <w:rPr>
                <w:rFonts w:ascii="ＭＳ 明朝" w:hAnsi="ＭＳ 明朝" w:cs="ＭＳ Ｐゴシック"/>
                <w:szCs w:val="21"/>
              </w:rPr>
            </w:pPr>
            <w:r w:rsidRPr="009020A1">
              <w:rPr>
                <w:rFonts w:ascii="ＭＳ 明朝" w:hAnsi="ＭＳ 明朝" w:cs="ＭＳ Ｐゴシック" w:hint="eastAsia"/>
                <w:sz w:val="20"/>
                <w:szCs w:val="21"/>
              </w:rPr>
              <w:t>発行体</w:t>
            </w:r>
            <w:r w:rsidR="0080560F">
              <w:rPr>
                <w:rFonts w:ascii="ＭＳ 明朝" w:hAnsi="ＭＳ 明朝" w:cs="ＭＳ Ｐゴシック" w:hint="eastAsia"/>
                <w:sz w:val="20"/>
                <w:szCs w:val="21"/>
              </w:rPr>
              <w:t>/借り手</w:t>
            </w:r>
            <w:r w:rsidR="002C6948">
              <w:rPr>
                <w:rFonts w:ascii="ＭＳ 明朝" w:hAnsi="ＭＳ 明朝" w:cs="ＭＳ Ｐゴシック" w:hint="eastAsia"/>
                <w:sz w:val="20"/>
                <w:szCs w:val="21"/>
              </w:rPr>
              <w:t xml:space="preserve">名・　　　　　</w:t>
            </w:r>
            <w:r w:rsidR="009020A1" w:rsidRPr="009020A1">
              <w:rPr>
                <w:rFonts w:ascii="ＭＳ 明朝" w:hAnsi="ＭＳ 明朝" w:cs="ＭＳ Ｐゴシック" w:hint="eastAsia"/>
                <w:sz w:val="20"/>
                <w:szCs w:val="21"/>
              </w:rPr>
              <w:t>支援対象事業者名</w:t>
            </w:r>
          </w:p>
        </w:tc>
        <w:tc>
          <w:tcPr>
            <w:tcW w:w="6230" w:type="dxa"/>
            <w:vAlign w:val="center"/>
          </w:tcPr>
          <w:p w14:paraId="1C21AABA"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47ECBF36" w14:textId="77777777" w:rsidTr="007F266F">
        <w:trPr>
          <w:trHeight w:val="567"/>
        </w:trPr>
        <w:tc>
          <w:tcPr>
            <w:tcW w:w="2835" w:type="dxa"/>
            <w:tcBorders>
              <w:bottom w:val="single" w:sz="4" w:space="0" w:color="auto"/>
            </w:tcBorders>
            <w:shd w:val="clear" w:color="auto" w:fill="F2F2F2" w:themeFill="background1" w:themeFillShade="F2"/>
            <w:vAlign w:val="center"/>
          </w:tcPr>
          <w:p w14:paraId="47E74400" w14:textId="7D044DE3" w:rsidR="006D14BA" w:rsidRPr="00A651FD" w:rsidRDefault="006D14BA"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発行</w:t>
            </w:r>
            <w:r w:rsidR="0080560F">
              <w:rPr>
                <w:rFonts w:ascii="ＭＳ 明朝" w:hAnsi="ＭＳ 明朝" w:cs="ＭＳ Ｐゴシック" w:hint="eastAsia"/>
                <w:szCs w:val="21"/>
              </w:rPr>
              <w:t>/調達</w:t>
            </w:r>
            <w:r w:rsidRPr="00A651FD">
              <w:rPr>
                <w:rFonts w:ascii="ＭＳ 明朝" w:hAnsi="ＭＳ 明朝" w:cs="ＭＳ Ｐゴシック" w:hint="eastAsia"/>
                <w:szCs w:val="21"/>
              </w:rPr>
              <w:t>金額・発行</w:t>
            </w:r>
            <w:r w:rsidR="0080560F">
              <w:rPr>
                <w:rFonts w:ascii="ＭＳ 明朝" w:hAnsi="ＭＳ 明朝" w:cs="ＭＳ Ｐゴシック" w:hint="eastAsia"/>
                <w:szCs w:val="21"/>
              </w:rPr>
              <w:t>/調達</w:t>
            </w:r>
            <w:r w:rsidRPr="00A651FD">
              <w:rPr>
                <w:rFonts w:ascii="ＭＳ 明朝" w:hAnsi="ＭＳ 明朝" w:cs="ＭＳ Ｐゴシック" w:hint="eastAsia"/>
                <w:szCs w:val="21"/>
              </w:rPr>
              <w:t>通貨</w:t>
            </w:r>
          </w:p>
        </w:tc>
        <w:tc>
          <w:tcPr>
            <w:tcW w:w="6230" w:type="dxa"/>
            <w:tcBorders>
              <w:bottom w:val="single" w:sz="4" w:space="0" w:color="auto"/>
            </w:tcBorders>
            <w:vAlign w:val="center"/>
          </w:tcPr>
          <w:p w14:paraId="0E28A273" w14:textId="77777777" w:rsidR="006D14BA" w:rsidRPr="00A651FD" w:rsidRDefault="006D14BA" w:rsidP="00306205">
            <w:pPr>
              <w:tabs>
                <w:tab w:val="left" w:pos="7660"/>
              </w:tabs>
              <w:rPr>
                <w:rFonts w:ascii="ＭＳ 明朝" w:hAnsi="ＭＳ 明朝" w:cs="ＭＳ Ｐゴシック"/>
                <w:szCs w:val="21"/>
              </w:rPr>
            </w:pPr>
          </w:p>
        </w:tc>
      </w:tr>
      <w:tr w:rsidR="00AF405C" w:rsidRPr="00A651FD" w14:paraId="664D834B" w14:textId="77777777" w:rsidTr="007F266F">
        <w:trPr>
          <w:trHeight w:val="567"/>
        </w:trPr>
        <w:tc>
          <w:tcPr>
            <w:tcW w:w="2835" w:type="dxa"/>
            <w:tcBorders>
              <w:bottom w:val="single" w:sz="4" w:space="0" w:color="auto"/>
            </w:tcBorders>
            <w:shd w:val="clear" w:color="auto" w:fill="F2F2F2" w:themeFill="background1" w:themeFillShade="F2"/>
            <w:vAlign w:val="center"/>
          </w:tcPr>
          <w:p w14:paraId="22CF992E" w14:textId="77777777" w:rsidR="002C6948" w:rsidRDefault="00AF405C" w:rsidP="00306205">
            <w:pPr>
              <w:tabs>
                <w:tab w:val="left" w:pos="7660"/>
              </w:tabs>
              <w:rPr>
                <w:rFonts w:ascii="ＭＳ 明朝" w:hAnsi="ＭＳ 明朝" w:cs="ＭＳ Ｐゴシック"/>
                <w:szCs w:val="21"/>
              </w:rPr>
            </w:pPr>
            <w:r>
              <w:rPr>
                <w:rFonts w:ascii="ＭＳ 明朝" w:hAnsi="ＭＳ 明朝" w:cs="ＭＳ Ｐゴシック" w:hint="eastAsia"/>
                <w:szCs w:val="21"/>
              </w:rPr>
              <w:t>条件決定日</w:t>
            </w:r>
            <w:r w:rsidR="00BF542C">
              <w:rPr>
                <w:rFonts w:ascii="ＭＳ 明朝" w:hAnsi="ＭＳ 明朝" w:cs="ＭＳ Ｐゴシック" w:hint="eastAsia"/>
                <w:szCs w:val="21"/>
              </w:rPr>
              <w:t>・</w:t>
            </w:r>
          </w:p>
          <w:p w14:paraId="5EB3F650" w14:textId="42698990" w:rsidR="00AF405C" w:rsidRPr="00A651FD" w:rsidRDefault="00AF405C" w:rsidP="00306205">
            <w:pPr>
              <w:tabs>
                <w:tab w:val="left" w:pos="7660"/>
              </w:tabs>
              <w:rPr>
                <w:rFonts w:ascii="ＭＳ 明朝" w:hAnsi="ＭＳ 明朝" w:cs="ＭＳ Ｐゴシック"/>
                <w:szCs w:val="21"/>
              </w:rPr>
            </w:pPr>
            <w:r>
              <w:rPr>
                <w:rFonts w:ascii="ＭＳ 明朝" w:hAnsi="ＭＳ 明朝" w:cs="ＭＳ Ｐゴシック" w:hint="eastAsia"/>
                <w:szCs w:val="21"/>
              </w:rPr>
              <w:t>発行</w:t>
            </w:r>
            <w:r w:rsidR="0080560F">
              <w:rPr>
                <w:rFonts w:ascii="ＭＳ 明朝" w:hAnsi="ＭＳ 明朝" w:cs="ＭＳ Ｐゴシック" w:hint="eastAsia"/>
                <w:szCs w:val="21"/>
              </w:rPr>
              <w:t>/調達</w:t>
            </w:r>
            <w:r>
              <w:rPr>
                <w:rFonts w:ascii="ＭＳ 明朝" w:hAnsi="ＭＳ 明朝" w:cs="ＭＳ Ｐゴシック" w:hint="eastAsia"/>
                <w:szCs w:val="21"/>
              </w:rPr>
              <w:t>日</w:t>
            </w:r>
          </w:p>
        </w:tc>
        <w:tc>
          <w:tcPr>
            <w:tcW w:w="6230" w:type="dxa"/>
            <w:tcBorders>
              <w:bottom w:val="single" w:sz="4" w:space="0" w:color="auto"/>
            </w:tcBorders>
            <w:vAlign w:val="center"/>
          </w:tcPr>
          <w:p w14:paraId="38FD3E58" w14:textId="77777777" w:rsidR="00AF405C" w:rsidRPr="00A651FD" w:rsidRDefault="00AF405C" w:rsidP="00306205">
            <w:pPr>
              <w:tabs>
                <w:tab w:val="left" w:pos="7660"/>
              </w:tabs>
              <w:rPr>
                <w:rFonts w:ascii="ＭＳ 明朝" w:hAnsi="ＭＳ 明朝" w:cs="ＭＳ Ｐゴシック"/>
                <w:szCs w:val="21"/>
              </w:rPr>
            </w:pPr>
          </w:p>
        </w:tc>
      </w:tr>
      <w:tr w:rsidR="006D14BA" w:rsidRPr="00A651FD" w14:paraId="6DA8F6B2" w14:textId="77777777" w:rsidTr="00306205">
        <w:trPr>
          <w:trHeight w:val="567"/>
        </w:trPr>
        <w:tc>
          <w:tcPr>
            <w:tcW w:w="2835" w:type="dxa"/>
            <w:shd w:val="clear" w:color="auto" w:fill="F2F2F2" w:themeFill="background1" w:themeFillShade="F2"/>
            <w:vAlign w:val="center"/>
          </w:tcPr>
          <w:p w14:paraId="6070659D" w14:textId="5D2DC8E3" w:rsidR="006D14BA" w:rsidRPr="00A651FD" w:rsidRDefault="00235FDB"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利率</w:t>
            </w:r>
          </w:p>
        </w:tc>
        <w:tc>
          <w:tcPr>
            <w:tcW w:w="6230" w:type="dxa"/>
            <w:vAlign w:val="center"/>
          </w:tcPr>
          <w:p w14:paraId="52F7208F"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0362CAC5" w14:textId="77777777" w:rsidTr="00306205">
        <w:trPr>
          <w:trHeight w:val="567"/>
        </w:trPr>
        <w:tc>
          <w:tcPr>
            <w:tcW w:w="2835" w:type="dxa"/>
            <w:shd w:val="clear" w:color="auto" w:fill="F2F2F2" w:themeFill="background1" w:themeFillShade="F2"/>
            <w:vAlign w:val="center"/>
          </w:tcPr>
          <w:p w14:paraId="060D0853" w14:textId="222AFC48" w:rsidR="006D14BA" w:rsidRPr="00A651FD" w:rsidRDefault="009335BA" w:rsidP="00306205">
            <w:pPr>
              <w:tabs>
                <w:tab w:val="left" w:pos="7660"/>
              </w:tabs>
              <w:rPr>
                <w:rFonts w:ascii="ＭＳ 明朝" w:hAnsi="ＭＳ 明朝" w:cs="ＭＳ Ｐゴシック"/>
                <w:szCs w:val="21"/>
              </w:rPr>
            </w:pPr>
            <w:r w:rsidRPr="009335BA">
              <w:rPr>
                <w:rFonts w:ascii="ＭＳ 明朝" w:hAnsi="ＭＳ 明朝" w:cs="ＭＳ Ｐゴシック" w:hint="eastAsia"/>
                <w:szCs w:val="21"/>
              </w:rPr>
              <w:t>その他条件等</w:t>
            </w:r>
          </w:p>
        </w:tc>
        <w:tc>
          <w:tcPr>
            <w:tcW w:w="6230" w:type="dxa"/>
            <w:vAlign w:val="center"/>
          </w:tcPr>
          <w:p w14:paraId="3D04FCCB"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355A0115" w14:textId="77777777" w:rsidTr="00306205">
        <w:trPr>
          <w:trHeight w:val="567"/>
        </w:trPr>
        <w:tc>
          <w:tcPr>
            <w:tcW w:w="2835" w:type="dxa"/>
            <w:shd w:val="clear" w:color="auto" w:fill="F2F2F2" w:themeFill="background1" w:themeFillShade="F2"/>
            <w:vAlign w:val="center"/>
          </w:tcPr>
          <w:p w14:paraId="0009A4F0" w14:textId="661D0A61" w:rsidR="006D14BA" w:rsidRPr="00A651FD" w:rsidRDefault="009335BA" w:rsidP="00306205">
            <w:pPr>
              <w:tabs>
                <w:tab w:val="left" w:pos="7660"/>
              </w:tabs>
              <w:rPr>
                <w:rFonts w:ascii="ＭＳ 明朝" w:hAnsi="ＭＳ 明朝" w:cs="ＭＳ Ｐゴシック"/>
                <w:szCs w:val="21"/>
              </w:rPr>
            </w:pPr>
            <w:r w:rsidRPr="009335BA">
              <w:rPr>
                <w:rFonts w:ascii="ＭＳ 明朝" w:hAnsi="ＭＳ 明朝" w:cs="ＭＳ Ｐゴシック" w:hint="eastAsia"/>
                <w:szCs w:val="21"/>
              </w:rPr>
              <w:t>利払日</w:t>
            </w:r>
          </w:p>
        </w:tc>
        <w:tc>
          <w:tcPr>
            <w:tcW w:w="6230" w:type="dxa"/>
            <w:vAlign w:val="center"/>
          </w:tcPr>
          <w:p w14:paraId="0D09359A"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76F13C71" w14:textId="77777777" w:rsidTr="007F266F">
        <w:trPr>
          <w:trHeight w:val="567"/>
        </w:trPr>
        <w:tc>
          <w:tcPr>
            <w:tcW w:w="2835" w:type="dxa"/>
            <w:tcBorders>
              <w:bottom w:val="single" w:sz="4" w:space="0" w:color="auto"/>
            </w:tcBorders>
            <w:shd w:val="clear" w:color="auto" w:fill="F2F2F2" w:themeFill="background1" w:themeFillShade="F2"/>
            <w:vAlign w:val="center"/>
          </w:tcPr>
          <w:p w14:paraId="58E8433C" w14:textId="71B71565" w:rsidR="006D14BA" w:rsidRPr="00A651FD" w:rsidRDefault="009335BA" w:rsidP="009335BA">
            <w:pPr>
              <w:tabs>
                <w:tab w:val="left" w:pos="7660"/>
              </w:tabs>
              <w:rPr>
                <w:rFonts w:ascii="ＭＳ 明朝" w:hAnsi="ＭＳ 明朝" w:cs="ＭＳ Ｐゴシック"/>
                <w:szCs w:val="21"/>
              </w:rPr>
            </w:pPr>
            <w:r>
              <w:rPr>
                <w:rFonts w:ascii="ＭＳ 明朝" w:hAnsi="ＭＳ 明朝" w:cs="ＭＳ Ｐゴシック" w:hint="eastAsia"/>
                <w:szCs w:val="21"/>
              </w:rPr>
              <w:t>償還期日</w:t>
            </w:r>
            <w:r w:rsidR="00BF542C">
              <w:rPr>
                <w:rFonts w:ascii="ＭＳ 明朝" w:hAnsi="ＭＳ 明朝" w:cs="ＭＳ Ｐゴシック" w:hint="eastAsia"/>
                <w:szCs w:val="21"/>
              </w:rPr>
              <w:t>・</w:t>
            </w:r>
            <w:r>
              <w:rPr>
                <w:rFonts w:ascii="ＭＳ 明朝" w:hAnsi="ＭＳ 明朝" w:cs="ＭＳ Ｐゴシック" w:hint="eastAsia"/>
                <w:szCs w:val="21"/>
              </w:rPr>
              <w:t>（</w:t>
            </w:r>
            <w:r w:rsidR="00235FDB" w:rsidRPr="00A651FD">
              <w:rPr>
                <w:rFonts w:ascii="ＭＳ 明朝" w:hAnsi="ＭＳ 明朝" w:cs="ＭＳ Ｐゴシック" w:hint="eastAsia"/>
                <w:szCs w:val="21"/>
              </w:rPr>
              <w:t>年限</w:t>
            </w:r>
            <w:r>
              <w:rPr>
                <w:rFonts w:ascii="ＭＳ 明朝" w:hAnsi="ＭＳ 明朝" w:cs="ＭＳ Ｐゴシック" w:hint="eastAsia"/>
                <w:szCs w:val="21"/>
              </w:rPr>
              <w:t>）</w:t>
            </w:r>
          </w:p>
        </w:tc>
        <w:tc>
          <w:tcPr>
            <w:tcW w:w="6230" w:type="dxa"/>
            <w:tcBorders>
              <w:bottom w:val="single" w:sz="4" w:space="0" w:color="auto"/>
            </w:tcBorders>
            <w:vAlign w:val="center"/>
          </w:tcPr>
          <w:p w14:paraId="61683CCC"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63CAB740" w14:textId="77777777" w:rsidTr="007F266F">
        <w:trPr>
          <w:trHeight w:val="567"/>
        </w:trPr>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1FA8AF31" w14:textId="03241C3C" w:rsidR="006D14BA" w:rsidRPr="00A651FD" w:rsidRDefault="009335BA" w:rsidP="00306205">
            <w:pPr>
              <w:tabs>
                <w:tab w:val="left" w:pos="7660"/>
              </w:tabs>
              <w:rPr>
                <w:rFonts w:ascii="ＭＳ 明朝" w:hAnsi="ＭＳ 明朝" w:cs="ＭＳ Ｐゴシック"/>
                <w:szCs w:val="21"/>
              </w:rPr>
            </w:pPr>
            <w:r w:rsidRPr="009335BA">
              <w:rPr>
                <w:rFonts w:ascii="ＭＳ 明朝" w:hAnsi="ＭＳ 明朝" w:cs="ＭＳ Ｐゴシック" w:hint="eastAsia"/>
                <w:szCs w:val="21"/>
              </w:rPr>
              <w:t>信用格付</w:t>
            </w:r>
          </w:p>
        </w:tc>
        <w:tc>
          <w:tcPr>
            <w:tcW w:w="6230" w:type="dxa"/>
            <w:tcBorders>
              <w:top w:val="single" w:sz="4" w:space="0" w:color="auto"/>
              <w:left w:val="single" w:sz="4" w:space="0" w:color="auto"/>
              <w:right w:val="single" w:sz="4" w:space="0" w:color="auto"/>
            </w:tcBorders>
            <w:vAlign w:val="center"/>
          </w:tcPr>
          <w:p w14:paraId="2555B342" w14:textId="77777777" w:rsidR="006D14BA" w:rsidRPr="00A651FD" w:rsidRDefault="006D14BA" w:rsidP="00306205">
            <w:pPr>
              <w:tabs>
                <w:tab w:val="left" w:pos="7660"/>
              </w:tabs>
              <w:rPr>
                <w:rFonts w:ascii="ＭＳ 明朝" w:hAnsi="ＭＳ 明朝" w:cs="ＭＳ Ｐゴシック"/>
                <w:szCs w:val="21"/>
              </w:rPr>
            </w:pPr>
          </w:p>
        </w:tc>
      </w:tr>
      <w:tr w:rsidR="00235FDB" w:rsidRPr="00A651FD" w14:paraId="0BA968EF" w14:textId="77777777" w:rsidTr="007F266F">
        <w:trPr>
          <w:trHeight w:val="567"/>
        </w:trPr>
        <w:tc>
          <w:tcPr>
            <w:tcW w:w="2835" w:type="dxa"/>
            <w:tcBorders>
              <w:left w:val="single" w:sz="4" w:space="0" w:color="auto"/>
            </w:tcBorders>
            <w:shd w:val="clear" w:color="auto" w:fill="F2F2F2" w:themeFill="background1" w:themeFillShade="F2"/>
            <w:vAlign w:val="center"/>
          </w:tcPr>
          <w:p w14:paraId="269D249D" w14:textId="47AF5716" w:rsidR="00235FDB" w:rsidRPr="00A651FD" w:rsidRDefault="00235FDB"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引受幹事</w:t>
            </w:r>
            <w:r w:rsidR="00E42708">
              <w:rPr>
                <w:rFonts w:ascii="ＭＳ 明朝" w:hAnsi="ＭＳ 明朝" w:cs="ＭＳ Ｐゴシック" w:hint="eastAsia"/>
                <w:szCs w:val="21"/>
              </w:rPr>
              <w:t>会</w:t>
            </w:r>
            <w:r w:rsidRPr="00A651FD">
              <w:rPr>
                <w:rFonts w:ascii="ＭＳ 明朝" w:hAnsi="ＭＳ 明朝" w:cs="ＭＳ Ｐゴシック" w:hint="eastAsia"/>
                <w:szCs w:val="21"/>
              </w:rPr>
              <w:t>社</w:t>
            </w:r>
          </w:p>
        </w:tc>
        <w:tc>
          <w:tcPr>
            <w:tcW w:w="6230" w:type="dxa"/>
            <w:tcBorders>
              <w:right w:val="single" w:sz="4" w:space="0" w:color="auto"/>
            </w:tcBorders>
            <w:vAlign w:val="center"/>
          </w:tcPr>
          <w:p w14:paraId="7592613D" w14:textId="77777777" w:rsidR="00235FDB" w:rsidRPr="00A651FD" w:rsidRDefault="00235FDB" w:rsidP="00306205">
            <w:pPr>
              <w:tabs>
                <w:tab w:val="left" w:pos="7660"/>
              </w:tabs>
              <w:rPr>
                <w:rFonts w:ascii="ＭＳ 明朝" w:hAnsi="ＭＳ 明朝" w:cs="ＭＳ Ｐゴシック"/>
                <w:szCs w:val="21"/>
              </w:rPr>
            </w:pPr>
          </w:p>
        </w:tc>
      </w:tr>
    </w:tbl>
    <w:p w14:paraId="5C0C5A5D" w14:textId="1C95C64F" w:rsidR="00CB0E4F" w:rsidRDefault="00CB0E4F" w:rsidP="00306205">
      <w:pPr>
        <w:tabs>
          <w:tab w:val="left" w:pos="7660"/>
        </w:tabs>
        <w:ind w:firstLineChars="100" w:firstLine="210"/>
        <w:jc w:val="left"/>
        <w:rPr>
          <w:rFonts w:ascii="ＭＳ 明朝" w:hAnsi="ＭＳ 明朝" w:cs="ＭＳ Ｐゴシック"/>
          <w:szCs w:val="21"/>
        </w:rPr>
      </w:pPr>
    </w:p>
    <w:p w14:paraId="41FD6A35" w14:textId="77777777" w:rsidR="0001642A" w:rsidRPr="00A651FD" w:rsidRDefault="0001642A" w:rsidP="00306205">
      <w:pPr>
        <w:tabs>
          <w:tab w:val="left" w:pos="7660"/>
        </w:tabs>
        <w:ind w:firstLineChars="100" w:firstLine="210"/>
        <w:jc w:val="left"/>
        <w:rPr>
          <w:rFonts w:ascii="ＭＳ 明朝" w:hAnsi="ＭＳ 明朝" w:cs="ＭＳ Ｐゴシック"/>
          <w:szCs w:val="21"/>
        </w:rPr>
      </w:pPr>
    </w:p>
    <w:p w14:paraId="0762C5E5" w14:textId="38300AFB" w:rsidR="00131F33" w:rsidRPr="00A651FD" w:rsidRDefault="00235FDB" w:rsidP="006C08A3">
      <w:pPr>
        <w:tabs>
          <w:tab w:val="left" w:pos="7660"/>
        </w:tabs>
        <w:jc w:val="left"/>
        <w:rPr>
          <w:rFonts w:ascii="ＭＳ 明朝" w:hAnsi="ＭＳ 明朝" w:cs="ＭＳ Ｐゴシック"/>
          <w:szCs w:val="21"/>
        </w:rPr>
      </w:pPr>
      <w:r w:rsidRPr="00A651FD">
        <w:rPr>
          <w:rFonts w:ascii="ＭＳ 明朝" w:hAnsi="ＭＳ 明朝" w:cs="ＭＳ Ｐゴシック" w:hint="eastAsia"/>
          <w:szCs w:val="21"/>
        </w:rPr>
        <w:t>２．グリーン</w:t>
      </w:r>
      <w:r w:rsidR="00E71496" w:rsidRPr="00A651FD">
        <w:rPr>
          <w:rFonts w:ascii="ＭＳ 明朝" w:hAnsi="ＭＳ 明朝" w:cs="ＭＳ Ｐゴシック" w:hint="eastAsia"/>
          <w:szCs w:val="21"/>
        </w:rPr>
        <w:t>ボンド</w:t>
      </w:r>
      <w:r w:rsidR="002C6948">
        <w:rPr>
          <w:rFonts w:ascii="ＭＳ 明朝" w:hAnsi="ＭＳ 明朝" w:cs="ＭＳ Ｐゴシック" w:hint="eastAsia"/>
          <w:szCs w:val="21"/>
        </w:rPr>
        <w:t>等</w:t>
      </w:r>
      <w:r w:rsidR="00E71496" w:rsidRPr="00A651FD">
        <w:rPr>
          <w:rFonts w:ascii="ＭＳ 明朝" w:hAnsi="ＭＳ 明朝" w:cs="ＭＳ Ｐゴシック" w:hint="eastAsia"/>
          <w:szCs w:val="21"/>
        </w:rPr>
        <w:t>フレームワーク</w:t>
      </w:r>
      <w:r w:rsidRPr="00A651FD">
        <w:rPr>
          <w:rFonts w:ascii="ＭＳ 明朝" w:hAnsi="ＭＳ 明朝" w:cs="ＭＳ Ｐゴシック" w:hint="eastAsia"/>
          <w:szCs w:val="21"/>
        </w:rPr>
        <w:t>等情報</w:t>
      </w:r>
    </w:p>
    <w:tbl>
      <w:tblPr>
        <w:tblStyle w:val="a9"/>
        <w:tblW w:w="0" w:type="auto"/>
        <w:tblLook w:val="04A0" w:firstRow="1" w:lastRow="0" w:firstColumn="1" w:lastColumn="0" w:noHBand="0" w:noVBand="1"/>
      </w:tblPr>
      <w:tblGrid>
        <w:gridCol w:w="9060"/>
      </w:tblGrid>
      <w:tr w:rsidR="00131F33" w:rsidRPr="00A651FD" w14:paraId="419984D2" w14:textId="77777777" w:rsidTr="00131F33">
        <w:trPr>
          <w:trHeight w:val="529"/>
        </w:trPr>
        <w:tc>
          <w:tcPr>
            <w:tcW w:w="9060" w:type="dxa"/>
            <w:shd w:val="clear" w:color="auto" w:fill="F2F2F2" w:themeFill="background1" w:themeFillShade="F2"/>
            <w:vAlign w:val="center"/>
          </w:tcPr>
          <w:p w14:paraId="7A4B9B80" w14:textId="3931F2A8" w:rsidR="00131F33" w:rsidRPr="00A651FD" w:rsidRDefault="00131F33" w:rsidP="00131F33">
            <w:pPr>
              <w:tabs>
                <w:tab w:val="left" w:pos="7660"/>
              </w:tabs>
              <w:jc w:val="center"/>
              <w:rPr>
                <w:rFonts w:ascii="ＭＳ 明朝" w:hAnsi="ＭＳ 明朝" w:cs="ＭＳ Ｐゴシック"/>
                <w:szCs w:val="21"/>
              </w:rPr>
            </w:pPr>
            <w:r w:rsidRPr="00A651FD">
              <w:rPr>
                <w:rFonts w:ascii="ＭＳ 明朝" w:hAnsi="ＭＳ 明朝" w:cs="ＭＳ Ｐゴシック" w:hint="eastAsia"/>
                <w:szCs w:val="21"/>
              </w:rPr>
              <w:t>グリーンプロジェクトの規模</w:t>
            </w:r>
          </w:p>
        </w:tc>
      </w:tr>
      <w:tr w:rsidR="00131F33" w:rsidRPr="00A651FD" w14:paraId="62992E8E" w14:textId="77777777" w:rsidTr="00131F33">
        <w:trPr>
          <w:trHeight w:val="564"/>
        </w:trPr>
        <w:tc>
          <w:tcPr>
            <w:tcW w:w="9060" w:type="dxa"/>
            <w:vAlign w:val="center"/>
          </w:tcPr>
          <w:p w14:paraId="398947ED" w14:textId="33B5DDE4" w:rsidR="00131F33" w:rsidRPr="00A651FD" w:rsidRDefault="00131F33" w:rsidP="00131F33">
            <w:pPr>
              <w:tabs>
                <w:tab w:val="left" w:pos="7660"/>
              </w:tabs>
              <w:ind w:right="240"/>
              <w:jc w:val="right"/>
              <w:rPr>
                <w:rFonts w:ascii="ＭＳ 明朝" w:hAnsi="ＭＳ 明朝" w:cs="ＭＳ Ｐゴシック"/>
                <w:szCs w:val="21"/>
              </w:rPr>
            </w:pPr>
            <w:r w:rsidRPr="00A651FD">
              <w:rPr>
                <w:rFonts w:ascii="ＭＳ 明朝" w:hAnsi="ＭＳ 明朝" w:cs="ＭＳ Ｐゴシック" w:hint="eastAsia"/>
                <w:szCs w:val="21"/>
              </w:rPr>
              <w:t>億円</w:t>
            </w:r>
          </w:p>
        </w:tc>
      </w:tr>
      <w:tr w:rsidR="00131F33" w:rsidRPr="00A651FD" w14:paraId="5CFFE71C" w14:textId="77777777" w:rsidTr="00131F33">
        <w:trPr>
          <w:trHeight w:val="558"/>
        </w:trPr>
        <w:tc>
          <w:tcPr>
            <w:tcW w:w="9060" w:type="dxa"/>
            <w:shd w:val="clear" w:color="auto" w:fill="F2F2F2" w:themeFill="background1" w:themeFillShade="F2"/>
            <w:vAlign w:val="center"/>
          </w:tcPr>
          <w:p w14:paraId="299BE729" w14:textId="04A8D072" w:rsidR="00131F33" w:rsidRPr="00A651FD" w:rsidRDefault="00131F33" w:rsidP="00131F33">
            <w:pPr>
              <w:tabs>
                <w:tab w:val="left" w:pos="7660"/>
              </w:tabs>
              <w:jc w:val="center"/>
              <w:rPr>
                <w:rFonts w:ascii="ＭＳ 明朝" w:hAnsi="ＭＳ 明朝" w:cs="ＭＳ Ｐゴシック"/>
                <w:szCs w:val="21"/>
              </w:rPr>
            </w:pPr>
            <w:r w:rsidRPr="00A651FD">
              <w:rPr>
                <w:rFonts w:ascii="ＭＳ 明朝" w:hAnsi="ＭＳ 明朝" w:cs="ＭＳ Ｐゴシック" w:hint="eastAsia"/>
                <w:szCs w:val="21"/>
              </w:rPr>
              <w:t>グリーンプロジェクトの内容（別紙での説明も可）</w:t>
            </w:r>
          </w:p>
        </w:tc>
      </w:tr>
      <w:tr w:rsidR="00131F33" w:rsidRPr="00A651FD" w14:paraId="5C512F85" w14:textId="77777777" w:rsidTr="006C08A3">
        <w:trPr>
          <w:trHeight w:val="720"/>
        </w:trPr>
        <w:tc>
          <w:tcPr>
            <w:tcW w:w="9060" w:type="dxa"/>
          </w:tcPr>
          <w:p w14:paraId="16DDF6C9" w14:textId="14891029" w:rsidR="006C08A3" w:rsidRPr="00A651FD" w:rsidRDefault="006C08A3" w:rsidP="006C08A3">
            <w:pPr>
              <w:tabs>
                <w:tab w:val="left" w:pos="7660"/>
              </w:tabs>
              <w:jc w:val="left"/>
              <w:rPr>
                <w:rFonts w:ascii="ＭＳ 明朝" w:hAnsi="ＭＳ 明朝" w:cs="ＭＳ Ｐゴシック"/>
                <w:szCs w:val="21"/>
              </w:rPr>
            </w:pPr>
            <w:r w:rsidRPr="00A651FD">
              <w:rPr>
                <w:rFonts w:ascii="ＭＳ 明朝" w:hAnsi="ＭＳ 明朝" w:cs="ＭＳ Ｐゴシック" w:hint="eastAsia"/>
                <w:szCs w:val="21"/>
              </w:rPr>
              <w:t>（グリーンプロジェクトの種類）</w:t>
            </w:r>
          </w:p>
        </w:tc>
      </w:tr>
      <w:tr w:rsidR="006C08A3" w:rsidRPr="00A651FD" w14:paraId="53EDD657" w14:textId="77777777" w:rsidTr="00AF405C">
        <w:trPr>
          <w:trHeight w:val="2542"/>
        </w:trPr>
        <w:tc>
          <w:tcPr>
            <w:tcW w:w="9060" w:type="dxa"/>
          </w:tcPr>
          <w:p w14:paraId="29699E62" w14:textId="003B6C68" w:rsidR="006C08A3" w:rsidRPr="00A651FD" w:rsidRDefault="006C08A3" w:rsidP="006C08A3">
            <w:pPr>
              <w:tabs>
                <w:tab w:val="left" w:pos="7660"/>
              </w:tabs>
              <w:jc w:val="left"/>
              <w:rPr>
                <w:rFonts w:ascii="ＭＳ 明朝" w:hAnsi="ＭＳ 明朝" w:cs="ＭＳ Ｐゴシック"/>
                <w:szCs w:val="21"/>
              </w:rPr>
            </w:pPr>
            <w:r w:rsidRPr="00A651FD">
              <w:rPr>
                <w:rFonts w:ascii="ＭＳ 明朝" w:hAnsi="ＭＳ 明朝" w:cs="ＭＳ Ｐゴシック" w:hint="eastAsia"/>
                <w:szCs w:val="21"/>
              </w:rPr>
              <w:t>（グリーンプロジェクトの内容）</w:t>
            </w:r>
          </w:p>
        </w:tc>
      </w:tr>
      <w:tr w:rsidR="00633A83" w:rsidRPr="00A651FD" w14:paraId="4F052015" w14:textId="77777777" w:rsidTr="007065E1">
        <w:trPr>
          <w:trHeight w:val="551"/>
        </w:trPr>
        <w:tc>
          <w:tcPr>
            <w:tcW w:w="9060" w:type="dxa"/>
            <w:shd w:val="clear" w:color="auto" w:fill="F2F2F2" w:themeFill="background1" w:themeFillShade="F2"/>
            <w:vAlign w:val="center"/>
          </w:tcPr>
          <w:p w14:paraId="416807EF" w14:textId="08B392F3" w:rsidR="00633A83" w:rsidRPr="00A651FD" w:rsidRDefault="00633A83" w:rsidP="007065E1">
            <w:pPr>
              <w:tabs>
                <w:tab w:val="left" w:pos="7660"/>
              </w:tabs>
              <w:jc w:val="center"/>
              <w:rPr>
                <w:rFonts w:ascii="ＭＳ 明朝" w:hAnsi="ＭＳ 明朝" w:cs="ＭＳ Ｐゴシック"/>
                <w:szCs w:val="21"/>
              </w:rPr>
            </w:pPr>
            <w:r w:rsidRPr="00A651FD">
              <w:rPr>
                <w:rFonts w:ascii="ＭＳ 明朝" w:hAnsi="ＭＳ 明朝" w:cs="ＭＳ Ｐゴシック" w:hint="eastAsia"/>
                <w:szCs w:val="21"/>
              </w:rPr>
              <w:lastRenderedPageBreak/>
              <w:t>グリーンボンド</w:t>
            </w:r>
            <w:r w:rsidR="002C6948">
              <w:rPr>
                <w:rFonts w:ascii="ＭＳ 明朝" w:hAnsi="ＭＳ 明朝" w:cs="ＭＳ Ｐゴシック" w:hint="eastAsia"/>
                <w:szCs w:val="21"/>
              </w:rPr>
              <w:t>等</w:t>
            </w:r>
            <w:r w:rsidRPr="00A651FD">
              <w:rPr>
                <w:rFonts w:ascii="ＭＳ 明朝" w:hAnsi="ＭＳ 明朝" w:cs="ＭＳ Ｐゴシック" w:hint="eastAsia"/>
                <w:szCs w:val="21"/>
              </w:rPr>
              <w:t>を発行</w:t>
            </w:r>
            <w:r w:rsidR="0080560F">
              <w:rPr>
                <w:rFonts w:ascii="ＭＳ 明朝" w:hAnsi="ＭＳ 明朝" w:cs="ＭＳ Ｐゴシック" w:hint="eastAsia"/>
                <w:szCs w:val="21"/>
              </w:rPr>
              <w:t>/調達</w:t>
            </w:r>
            <w:r w:rsidRPr="00A651FD">
              <w:rPr>
                <w:rFonts w:ascii="ＭＳ 明朝" w:hAnsi="ＭＳ 明朝" w:cs="ＭＳ Ｐゴシック" w:hint="eastAsia"/>
                <w:szCs w:val="21"/>
              </w:rPr>
              <w:t>した動機と今後のグリーンボンド</w:t>
            </w:r>
            <w:r w:rsidR="002C6948">
              <w:rPr>
                <w:rFonts w:ascii="ＭＳ 明朝" w:hAnsi="ＭＳ 明朝" w:cs="ＭＳ Ｐゴシック" w:hint="eastAsia"/>
                <w:szCs w:val="21"/>
              </w:rPr>
              <w:t>等の</w:t>
            </w:r>
            <w:r w:rsidRPr="00A651FD">
              <w:rPr>
                <w:rFonts w:ascii="ＭＳ 明朝" w:hAnsi="ＭＳ 明朝" w:cs="ＭＳ Ｐゴシック" w:hint="eastAsia"/>
                <w:szCs w:val="21"/>
              </w:rPr>
              <w:t>発行</w:t>
            </w:r>
            <w:r w:rsidR="0080560F">
              <w:rPr>
                <w:rFonts w:ascii="ＭＳ 明朝" w:hAnsi="ＭＳ 明朝" w:cs="ＭＳ Ｐゴシック" w:hint="eastAsia"/>
                <w:szCs w:val="21"/>
              </w:rPr>
              <w:t>/調達の</w:t>
            </w:r>
            <w:r w:rsidRPr="00A651FD">
              <w:rPr>
                <w:rFonts w:ascii="ＭＳ 明朝" w:hAnsi="ＭＳ 明朝" w:cs="ＭＳ Ｐゴシック" w:hint="eastAsia"/>
                <w:szCs w:val="21"/>
              </w:rPr>
              <w:t>展望</w:t>
            </w:r>
          </w:p>
        </w:tc>
      </w:tr>
      <w:tr w:rsidR="00633A83" w:rsidRPr="00A651FD" w14:paraId="062910D8" w14:textId="77777777" w:rsidTr="007065E1">
        <w:trPr>
          <w:trHeight w:val="1538"/>
        </w:trPr>
        <w:tc>
          <w:tcPr>
            <w:tcW w:w="9060" w:type="dxa"/>
          </w:tcPr>
          <w:p w14:paraId="12ACB1AE" w14:textId="77777777" w:rsidR="00633A83" w:rsidRPr="002C6948" w:rsidRDefault="00633A83" w:rsidP="007065E1">
            <w:pPr>
              <w:tabs>
                <w:tab w:val="left" w:pos="7660"/>
              </w:tabs>
              <w:jc w:val="left"/>
              <w:rPr>
                <w:rFonts w:ascii="ＭＳ 明朝" w:hAnsi="ＭＳ 明朝" w:cs="ＭＳ Ｐゴシック"/>
                <w:szCs w:val="21"/>
              </w:rPr>
            </w:pPr>
          </w:p>
        </w:tc>
      </w:tr>
      <w:tr w:rsidR="00131F33" w:rsidRPr="00A651FD" w14:paraId="45F6634F" w14:textId="77777777" w:rsidTr="00131F33">
        <w:trPr>
          <w:trHeight w:val="551"/>
        </w:trPr>
        <w:tc>
          <w:tcPr>
            <w:tcW w:w="9060" w:type="dxa"/>
            <w:shd w:val="clear" w:color="auto" w:fill="F2F2F2" w:themeFill="background1" w:themeFillShade="F2"/>
            <w:vAlign w:val="center"/>
          </w:tcPr>
          <w:p w14:paraId="6052077E" w14:textId="7C4E217F" w:rsidR="00131F33" w:rsidRPr="00A651FD" w:rsidRDefault="00131F33" w:rsidP="00131F33">
            <w:pPr>
              <w:tabs>
                <w:tab w:val="left" w:pos="7660"/>
              </w:tabs>
              <w:jc w:val="center"/>
              <w:rPr>
                <w:rFonts w:ascii="ＭＳ 明朝" w:hAnsi="ＭＳ 明朝" w:cs="ＭＳ Ｐゴシック"/>
                <w:szCs w:val="21"/>
              </w:rPr>
            </w:pPr>
            <w:r w:rsidRPr="00A651FD">
              <w:rPr>
                <w:rFonts w:asciiTheme="minorEastAsia" w:hAnsiTheme="minorEastAsia" w:cs="ＭＳ Ｐゴシック" w:hint="eastAsia"/>
                <w:color w:val="000000"/>
                <w:kern w:val="0"/>
                <w:szCs w:val="21"/>
              </w:rPr>
              <w:t>プロジェクトを実行する地域</w:t>
            </w:r>
          </w:p>
        </w:tc>
      </w:tr>
      <w:tr w:rsidR="00131F33" w:rsidRPr="00A651FD" w14:paraId="0668CAF4" w14:textId="77777777" w:rsidTr="00131F33">
        <w:trPr>
          <w:trHeight w:val="1538"/>
        </w:trPr>
        <w:tc>
          <w:tcPr>
            <w:tcW w:w="9060" w:type="dxa"/>
          </w:tcPr>
          <w:p w14:paraId="3680CDED" w14:textId="77777777" w:rsidR="00131F33" w:rsidRPr="00A651FD" w:rsidRDefault="00131F33" w:rsidP="00235FDB">
            <w:pPr>
              <w:tabs>
                <w:tab w:val="left" w:pos="7660"/>
              </w:tabs>
              <w:jc w:val="left"/>
              <w:rPr>
                <w:rFonts w:ascii="ＭＳ 明朝" w:hAnsi="ＭＳ 明朝" w:cs="ＭＳ Ｐゴシック"/>
                <w:szCs w:val="21"/>
              </w:rPr>
            </w:pPr>
          </w:p>
        </w:tc>
      </w:tr>
      <w:tr w:rsidR="00131F33" w:rsidRPr="00A651FD" w14:paraId="636180B8" w14:textId="77777777" w:rsidTr="00131F33">
        <w:trPr>
          <w:trHeight w:val="540"/>
        </w:trPr>
        <w:tc>
          <w:tcPr>
            <w:tcW w:w="9060" w:type="dxa"/>
            <w:shd w:val="clear" w:color="auto" w:fill="F2F2F2" w:themeFill="background1" w:themeFillShade="F2"/>
            <w:noWrap/>
            <w:vAlign w:val="center"/>
            <w:hideMark/>
          </w:tcPr>
          <w:p w14:paraId="25525A5E" w14:textId="6D83E76B" w:rsidR="00131F33" w:rsidRPr="00A651FD" w:rsidRDefault="00131F33" w:rsidP="00131F3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期待する環境改善効果</w:t>
            </w:r>
          </w:p>
        </w:tc>
      </w:tr>
      <w:tr w:rsidR="00131F33" w:rsidRPr="00A651FD" w14:paraId="0C901F66" w14:textId="77777777" w:rsidTr="00E71496">
        <w:trPr>
          <w:trHeight w:val="1335"/>
        </w:trPr>
        <w:tc>
          <w:tcPr>
            <w:tcW w:w="9060" w:type="dxa"/>
          </w:tcPr>
          <w:p w14:paraId="2E7591D0" w14:textId="77777777" w:rsidR="00131F33" w:rsidRPr="00A651FD" w:rsidRDefault="00131F33" w:rsidP="006C08A3">
            <w:pPr>
              <w:tabs>
                <w:tab w:val="left" w:pos="7660"/>
              </w:tabs>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（改善効果）</w:t>
            </w:r>
          </w:p>
          <w:p w14:paraId="25B45BB6" w14:textId="77777777" w:rsidR="00131F33" w:rsidRPr="00A651FD" w:rsidRDefault="00131F33" w:rsidP="00131F33">
            <w:pPr>
              <w:tabs>
                <w:tab w:val="left" w:pos="7660"/>
              </w:tabs>
              <w:jc w:val="left"/>
              <w:rPr>
                <w:rFonts w:asciiTheme="minorEastAsia" w:hAnsiTheme="minorEastAsia" w:cs="ＭＳ Ｐゴシック"/>
                <w:color w:val="000000"/>
                <w:kern w:val="0"/>
                <w:szCs w:val="21"/>
              </w:rPr>
            </w:pPr>
          </w:p>
          <w:p w14:paraId="350B101E" w14:textId="77777777" w:rsidR="00131F33" w:rsidRPr="00A651FD" w:rsidRDefault="00131F33" w:rsidP="00131F33">
            <w:pPr>
              <w:tabs>
                <w:tab w:val="left" w:pos="7660"/>
              </w:tabs>
              <w:jc w:val="left"/>
              <w:rPr>
                <w:rFonts w:asciiTheme="minorEastAsia" w:hAnsiTheme="minorEastAsia" w:cs="ＭＳ Ｐゴシック"/>
                <w:color w:val="000000"/>
                <w:kern w:val="0"/>
                <w:szCs w:val="21"/>
              </w:rPr>
            </w:pPr>
          </w:p>
          <w:p w14:paraId="30F044E7" w14:textId="2E52A878" w:rsidR="00131F33" w:rsidRPr="00A651FD" w:rsidRDefault="00131F33" w:rsidP="00131F33">
            <w:pPr>
              <w:tabs>
                <w:tab w:val="left" w:pos="7660"/>
              </w:tabs>
              <w:jc w:val="left"/>
              <w:rPr>
                <w:rFonts w:ascii="ＭＳ 明朝" w:hAnsi="ＭＳ 明朝" w:cs="ＭＳ Ｐゴシック"/>
                <w:szCs w:val="21"/>
              </w:rPr>
            </w:pPr>
          </w:p>
        </w:tc>
      </w:tr>
      <w:tr w:rsidR="00E71496" w:rsidRPr="00A651FD" w14:paraId="176A9BFE" w14:textId="77777777" w:rsidTr="00131F33">
        <w:trPr>
          <w:trHeight w:val="3868"/>
        </w:trPr>
        <w:tc>
          <w:tcPr>
            <w:tcW w:w="9060" w:type="dxa"/>
          </w:tcPr>
          <w:p w14:paraId="40FAA1C4"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（算定根拠）</w:t>
            </w:r>
          </w:p>
          <w:p w14:paraId="6A1CAA0D"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68B4AA5C"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75F86C00"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5654415F"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795CBFA3"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7630C028"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4748A6C2"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49322D6D"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25059D58"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333BC7BE" w14:textId="77777777" w:rsidR="00E71496" w:rsidRPr="00A651FD" w:rsidRDefault="00E71496" w:rsidP="00131F33">
            <w:pPr>
              <w:tabs>
                <w:tab w:val="left" w:pos="7660"/>
              </w:tabs>
              <w:jc w:val="left"/>
              <w:rPr>
                <w:rFonts w:asciiTheme="minorEastAsia" w:hAnsiTheme="minorEastAsia" w:cs="ＭＳ Ｐゴシック"/>
                <w:color w:val="000000"/>
                <w:kern w:val="0"/>
                <w:szCs w:val="21"/>
              </w:rPr>
            </w:pPr>
          </w:p>
        </w:tc>
      </w:tr>
      <w:tr w:rsidR="00E71496" w:rsidRPr="00A651FD" w14:paraId="6758690D" w14:textId="77777777" w:rsidTr="00E71496">
        <w:trPr>
          <w:trHeight w:val="540"/>
        </w:trPr>
        <w:tc>
          <w:tcPr>
            <w:tcW w:w="9060" w:type="dxa"/>
            <w:shd w:val="clear" w:color="auto" w:fill="F2F2F2" w:themeFill="background1" w:themeFillShade="F2"/>
            <w:noWrap/>
            <w:vAlign w:val="center"/>
            <w:hideMark/>
          </w:tcPr>
          <w:p w14:paraId="6C53D67D" w14:textId="1485D1BF" w:rsidR="00E71496" w:rsidRPr="00A651FD" w:rsidRDefault="00E71496" w:rsidP="00E71496">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想定されるネガティブ効果</w:t>
            </w:r>
          </w:p>
        </w:tc>
      </w:tr>
      <w:tr w:rsidR="00E71496" w:rsidRPr="00A651FD" w14:paraId="76BB889D" w14:textId="77777777" w:rsidTr="00E71496">
        <w:trPr>
          <w:trHeight w:val="1323"/>
        </w:trPr>
        <w:tc>
          <w:tcPr>
            <w:tcW w:w="9060" w:type="dxa"/>
            <w:shd w:val="clear" w:color="auto" w:fill="auto"/>
            <w:noWrap/>
          </w:tcPr>
          <w:p w14:paraId="5B9B7A9C" w14:textId="67ADD741" w:rsidR="00E71496" w:rsidRPr="00A651FD" w:rsidRDefault="00E71496" w:rsidP="00E71496">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（ネガティブ効果の種類）</w:t>
            </w:r>
          </w:p>
        </w:tc>
      </w:tr>
      <w:tr w:rsidR="00E71496" w:rsidRPr="00A651FD" w14:paraId="2497FFD0" w14:textId="77777777" w:rsidTr="00A651FD">
        <w:trPr>
          <w:trHeight w:val="1544"/>
        </w:trPr>
        <w:tc>
          <w:tcPr>
            <w:tcW w:w="9060" w:type="dxa"/>
            <w:shd w:val="clear" w:color="auto" w:fill="auto"/>
            <w:noWrap/>
          </w:tcPr>
          <w:p w14:paraId="1AA0C450" w14:textId="31EEF76A" w:rsidR="00E71496" w:rsidRPr="00A651FD" w:rsidRDefault="00E71496" w:rsidP="00DF5243">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（対応策）</w:t>
            </w:r>
          </w:p>
        </w:tc>
      </w:tr>
    </w:tbl>
    <w:p w14:paraId="5B9A0E51" w14:textId="77777777" w:rsidR="00E1659C" w:rsidRPr="00A651FD" w:rsidRDefault="00E1659C" w:rsidP="00E1659C">
      <w:pPr>
        <w:rPr>
          <w:rFonts w:asciiTheme="minorEastAsia" w:hAnsiTheme="minorEastAsia"/>
          <w:szCs w:val="21"/>
        </w:rPr>
      </w:pPr>
    </w:p>
    <w:tbl>
      <w:tblPr>
        <w:tblW w:w="90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20"/>
      </w:tblGrid>
      <w:tr w:rsidR="00E1659C" w:rsidRPr="00A651FD" w14:paraId="6DEFF6A4" w14:textId="77777777" w:rsidTr="00E71496">
        <w:trPr>
          <w:trHeight w:val="540"/>
        </w:trPr>
        <w:tc>
          <w:tcPr>
            <w:tcW w:w="9020" w:type="dxa"/>
            <w:shd w:val="clear" w:color="auto" w:fill="F2F2F2" w:themeFill="background1" w:themeFillShade="F2"/>
            <w:noWrap/>
            <w:vAlign w:val="center"/>
            <w:hideMark/>
          </w:tcPr>
          <w:p w14:paraId="43855A8F" w14:textId="48E985BA" w:rsidR="00E1659C" w:rsidRPr="00A651FD" w:rsidRDefault="00E1659C" w:rsidP="00E71496">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lastRenderedPageBreak/>
              <w:t>プロジェクトを通じて実現を目指す目標</w:t>
            </w:r>
          </w:p>
        </w:tc>
      </w:tr>
      <w:tr w:rsidR="00E1659C" w:rsidRPr="00A651FD" w14:paraId="0AD26F12" w14:textId="77777777" w:rsidTr="006C08A3">
        <w:trPr>
          <w:trHeight w:val="3550"/>
        </w:trPr>
        <w:tc>
          <w:tcPr>
            <w:tcW w:w="9020" w:type="dxa"/>
            <w:shd w:val="clear" w:color="auto" w:fill="auto"/>
            <w:noWrap/>
            <w:vAlign w:val="center"/>
            <w:hideMark/>
          </w:tcPr>
          <w:p w14:paraId="29D5D17D" w14:textId="77777777" w:rsidR="00E1659C" w:rsidRPr="00A651FD" w:rsidRDefault="00E1659C" w:rsidP="006C08A3">
            <w:pPr>
              <w:widowControl/>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 xml:space="preserve">　</w:t>
            </w:r>
          </w:p>
        </w:tc>
      </w:tr>
      <w:tr w:rsidR="00E1659C" w:rsidRPr="00A651FD" w14:paraId="669C2D1D" w14:textId="77777777" w:rsidTr="00E71496">
        <w:trPr>
          <w:trHeight w:val="540"/>
        </w:trPr>
        <w:tc>
          <w:tcPr>
            <w:tcW w:w="9020" w:type="dxa"/>
            <w:shd w:val="clear" w:color="auto" w:fill="F2F2F2" w:themeFill="background1" w:themeFillShade="F2"/>
            <w:noWrap/>
            <w:vAlign w:val="center"/>
            <w:hideMark/>
          </w:tcPr>
          <w:p w14:paraId="45FBC407" w14:textId="7E416A3C" w:rsidR="00E1659C" w:rsidRPr="00A651FD" w:rsidRDefault="00DF5243" w:rsidP="00E71496">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発行体</w:t>
            </w:r>
            <w:r w:rsidR="002C6948">
              <w:rPr>
                <w:rFonts w:asciiTheme="minorEastAsia" w:hAnsiTheme="minorEastAsia" w:cs="ＭＳ Ｐゴシック" w:hint="eastAsia"/>
                <w:color w:val="000000"/>
                <w:kern w:val="0"/>
                <w:szCs w:val="21"/>
              </w:rPr>
              <w:t>・借り手</w:t>
            </w:r>
            <w:r w:rsidR="009020A1">
              <w:rPr>
                <w:rFonts w:asciiTheme="minorEastAsia" w:hAnsiTheme="minorEastAsia" w:cs="ＭＳ Ｐゴシック" w:hint="eastAsia"/>
                <w:color w:val="000000"/>
                <w:kern w:val="0"/>
                <w:szCs w:val="21"/>
              </w:rPr>
              <w:t>/支援対象事業者</w:t>
            </w:r>
            <w:r w:rsidR="00E1659C" w:rsidRPr="00A651FD">
              <w:rPr>
                <w:rFonts w:asciiTheme="minorEastAsia" w:hAnsiTheme="minorEastAsia" w:cs="ＭＳ Ｐゴシック" w:hint="eastAsia"/>
                <w:color w:val="000000"/>
                <w:kern w:val="0"/>
                <w:szCs w:val="21"/>
              </w:rPr>
              <w:t>の戦略における上記目標の位置づけ</w:t>
            </w:r>
          </w:p>
        </w:tc>
      </w:tr>
      <w:tr w:rsidR="00E1659C" w:rsidRPr="00A651FD" w14:paraId="6FC1067B" w14:textId="77777777" w:rsidTr="006C08A3">
        <w:trPr>
          <w:trHeight w:val="4118"/>
        </w:trPr>
        <w:tc>
          <w:tcPr>
            <w:tcW w:w="9020" w:type="dxa"/>
            <w:shd w:val="clear" w:color="auto" w:fill="auto"/>
            <w:noWrap/>
            <w:vAlign w:val="center"/>
            <w:hideMark/>
          </w:tcPr>
          <w:p w14:paraId="107B92F2" w14:textId="77777777" w:rsidR="00E1659C" w:rsidRPr="00A651FD" w:rsidRDefault="00E1659C" w:rsidP="006C08A3">
            <w:pPr>
              <w:widowControl/>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 xml:space="preserve">　</w:t>
            </w:r>
          </w:p>
        </w:tc>
      </w:tr>
      <w:tr w:rsidR="00E1659C" w:rsidRPr="00A651FD" w14:paraId="03BF7016" w14:textId="77777777" w:rsidTr="006C08A3">
        <w:trPr>
          <w:trHeight w:val="540"/>
        </w:trPr>
        <w:tc>
          <w:tcPr>
            <w:tcW w:w="9020" w:type="dxa"/>
            <w:shd w:val="clear" w:color="auto" w:fill="F2F2F2" w:themeFill="background1" w:themeFillShade="F2"/>
            <w:noWrap/>
            <w:vAlign w:val="center"/>
            <w:hideMark/>
          </w:tcPr>
          <w:p w14:paraId="5AB5991A" w14:textId="763300B1" w:rsidR="00E1659C" w:rsidRPr="00A651FD" w:rsidRDefault="00E1659C" w:rsidP="006C08A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プロジェクトの評価・選定のプロセス</w:t>
            </w:r>
          </w:p>
        </w:tc>
      </w:tr>
      <w:tr w:rsidR="00E1659C" w:rsidRPr="00A651FD" w14:paraId="27CA14A1" w14:textId="77777777" w:rsidTr="006C08A3">
        <w:trPr>
          <w:trHeight w:val="4539"/>
        </w:trPr>
        <w:tc>
          <w:tcPr>
            <w:tcW w:w="9020" w:type="dxa"/>
            <w:shd w:val="clear" w:color="auto" w:fill="auto"/>
            <w:noWrap/>
            <w:vAlign w:val="center"/>
            <w:hideMark/>
          </w:tcPr>
          <w:p w14:paraId="623BB636" w14:textId="77777777" w:rsidR="00E1659C" w:rsidRPr="00A651FD" w:rsidRDefault="00E1659C" w:rsidP="006C08A3">
            <w:pPr>
              <w:widowControl/>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 xml:space="preserve">　</w:t>
            </w:r>
          </w:p>
        </w:tc>
      </w:tr>
      <w:tr w:rsidR="00E1659C" w:rsidRPr="00A651FD" w14:paraId="4B299B31" w14:textId="77777777" w:rsidTr="006C08A3">
        <w:trPr>
          <w:trHeight w:val="540"/>
        </w:trPr>
        <w:tc>
          <w:tcPr>
            <w:tcW w:w="9020" w:type="dxa"/>
            <w:shd w:val="clear" w:color="auto" w:fill="F2F2F2" w:themeFill="background1" w:themeFillShade="F2"/>
            <w:noWrap/>
            <w:vAlign w:val="center"/>
            <w:hideMark/>
          </w:tcPr>
          <w:p w14:paraId="0E862441" w14:textId="166B6C29" w:rsidR="00E1659C" w:rsidRPr="00A651FD" w:rsidRDefault="00E1659C" w:rsidP="006C08A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lastRenderedPageBreak/>
              <w:t>調達資金の管理方法</w:t>
            </w:r>
          </w:p>
        </w:tc>
      </w:tr>
      <w:tr w:rsidR="00E1659C" w:rsidRPr="00A651FD" w14:paraId="12C571E7" w14:textId="77777777" w:rsidTr="006C08A3">
        <w:trPr>
          <w:trHeight w:val="4237"/>
        </w:trPr>
        <w:tc>
          <w:tcPr>
            <w:tcW w:w="9020" w:type="dxa"/>
            <w:shd w:val="clear" w:color="auto" w:fill="auto"/>
            <w:noWrap/>
            <w:vAlign w:val="center"/>
            <w:hideMark/>
          </w:tcPr>
          <w:p w14:paraId="16338EE1" w14:textId="2DC61DCC" w:rsidR="00E1659C" w:rsidRPr="00A651FD" w:rsidRDefault="00E1659C" w:rsidP="006C08A3">
            <w:pPr>
              <w:widowControl/>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※調達資金の管理方法と、その管理に対する内部統制の仕組</w:t>
            </w:r>
            <w:r w:rsidR="006C08A3" w:rsidRPr="00A651FD">
              <w:rPr>
                <w:rFonts w:asciiTheme="minorEastAsia" w:hAnsiTheme="minorEastAsia" w:cs="ＭＳ Ｐゴシック" w:hint="eastAsia"/>
                <w:color w:val="000000"/>
                <w:kern w:val="0"/>
                <w:szCs w:val="21"/>
              </w:rPr>
              <w:t>み</w:t>
            </w:r>
            <w:r w:rsidRPr="00A651FD">
              <w:rPr>
                <w:rFonts w:asciiTheme="minorEastAsia" w:hAnsiTheme="minorEastAsia" w:cs="ＭＳ Ｐゴシック" w:hint="eastAsia"/>
                <w:color w:val="000000"/>
                <w:kern w:val="0"/>
                <w:szCs w:val="21"/>
              </w:rPr>
              <w:t>を記載して</w:t>
            </w:r>
            <w:r w:rsidR="00CB379C">
              <w:rPr>
                <w:rFonts w:asciiTheme="minorEastAsia" w:hAnsiTheme="minorEastAsia" w:cs="ＭＳ Ｐゴシック" w:hint="eastAsia"/>
                <w:color w:val="000000"/>
                <w:kern w:val="0"/>
                <w:szCs w:val="21"/>
              </w:rPr>
              <w:t>ください</w:t>
            </w:r>
            <w:r w:rsidRPr="00A651FD">
              <w:rPr>
                <w:rFonts w:asciiTheme="minorEastAsia" w:hAnsiTheme="minorEastAsia" w:cs="ＭＳ Ｐゴシック" w:hint="eastAsia"/>
                <w:color w:val="000000"/>
                <w:kern w:val="0"/>
                <w:szCs w:val="21"/>
              </w:rPr>
              <w:t>。</w:t>
            </w:r>
          </w:p>
          <w:p w14:paraId="52FD0CAD" w14:textId="77777777" w:rsidR="00E1659C" w:rsidRPr="00A651FD" w:rsidRDefault="00E1659C" w:rsidP="006C08A3">
            <w:pPr>
              <w:widowControl/>
              <w:jc w:val="left"/>
              <w:rPr>
                <w:rFonts w:asciiTheme="minorEastAsia" w:hAnsiTheme="minorEastAsia" w:cs="ＭＳ Ｐゴシック"/>
                <w:color w:val="000000"/>
                <w:kern w:val="0"/>
                <w:szCs w:val="21"/>
              </w:rPr>
            </w:pPr>
          </w:p>
          <w:p w14:paraId="50DC38DD" w14:textId="77777777" w:rsidR="00E1659C" w:rsidRPr="00A651FD" w:rsidRDefault="00E1659C" w:rsidP="006C08A3">
            <w:pPr>
              <w:widowControl/>
              <w:jc w:val="left"/>
              <w:rPr>
                <w:rFonts w:asciiTheme="minorEastAsia" w:hAnsiTheme="minorEastAsia" w:cs="ＭＳ Ｐゴシック"/>
                <w:color w:val="000000"/>
                <w:kern w:val="0"/>
                <w:szCs w:val="21"/>
              </w:rPr>
            </w:pPr>
          </w:p>
          <w:p w14:paraId="2B7E6555" w14:textId="77777777" w:rsidR="00E1659C" w:rsidRPr="00A651FD" w:rsidRDefault="00E1659C" w:rsidP="006C08A3">
            <w:pPr>
              <w:widowControl/>
              <w:jc w:val="left"/>
              <w:rPr>
                <w:rFonts w:asciiTheme="minorEastAsia" w:hAnsiTheme="minorEastAsia" w:cs="ＭＳ Ｐゴシック"/>
                <w:color w:val="000000"/>
                <w:kern w:val="0"/>
                <w:szCs w:val="21"/>
              </w:rPr>
            </w:pPr>
          </w:p>
          <w:p w14:paraId="2B0228B3" w14:textId="77777777" w:rsidR="00E1659C" w:rsidRPr="00A651FD" w:rsidRDefault="00E1659C" w:rsidP="006C08A3">
            <w:pPr>
              <w:widowControl/>
              <w:jc w:val="left"/>
              <w:rPr>
                <w:rFonts w:asciiTheme="minorEastAsia" w:hAnsiTheme="minorEastAsia" w:cs="ＭＳ Ｐゴシック"/>
                <w:color w:val="000000"/>
                <w:kern w:val="0"/>
                <w:szCs w:val="21"/>
              </w:rPr>
            </w:pPr>
          </w:p>
          <w:p w14:paraId="0CE0250F" w14:textId="77777777" w:rsidR="00E1659C" w:rsidRPr="00A651FD" w:rsidRDefault="00E1659C" w:rsidP="006C08A3">
            <w:pPr>
              <w:widowControl/>
              <w:jc w:val="left"/>
              <w:rPr>
                <w:rFonts w:asciiTheme="minorEastAsia" w:hAnsiTheme="minorEastAsia" w:cs="ＭＳ Ｐゴシック"/>
                <w:color w:val="000000"/>
                <w:kern w:val="0"/>
                <w:szCs w:val="21"/>
              </w:rPr>
            </w:pPr>
          </w:p>
          <w:p w14:paraId="0DFA759D" w14:textId="77777777" w:rsidR="00E1659C" w:rsidRPr="00A651FD" w:rsidRDefault="00E1659C" w:rsidP="006C08A3">
            <w:pPr>
              <w:widowControl/>
              <w:jc w:val="left"/>
              <w:rPr>
                <w:rFonts w:asciiTheme="minorEastAsia" w:hAnsiTheme="minorEastAsia" w:cs="ＭＳ Ｐゴシック"/>
                <w:color w:val="000000"/>
                <w:kern w:val="0"/>
                <w:szCs w:val="21"/>
              </w:rPr>
            </w:pPr>
          </w:p>
          <w:p w14:paraId="5C7EAE3F" w14:textId="77777777" w:rsidR="00E1659C" w:rsidRPr="00A651FD" w:rsidRDefault="00E1659C" w:rsidP="006C08A3">
            <w:pPr>
              <w:widowControl/>
              <w:jc w:val="left"/>
              <w:rPr>
                <w:rFonts w:asciiTheme="minorEastAsia" w:hAnsiTheme="minorEastAsia" w:cs="ＭＳ Ｐゴシック"/>
                <w:color w:val="000000"/>
                <w:kern w:val="0"/>
                <w:szCs w:val="21"/>
              </w:rPr>
            </w:pPr>
          </w:p>
          <w:p w14:paraId="02EF9928" w14:textId="77777777" w:rsidR="00E1659C" w:rsidRPr="00A651FD" w:rsidRDefault="00E1659C" w:rsidP="006C08A3">
            <w:pPr>
              <w:widowControl/>
              <w:jc w:val="left"/>
              <w:rPr>
                <w:rFonts w:asciiTheme="minorEastAsia" w:hAnsiTheme="minorEastAsia" w:cs="ＭＳ Ｐゴシック"/>
                <w:color w:val="000000"/>
                <w:kern w:val="0"/>
                <w:szCs w:val="21"/>
              </w:rPr>
            </w:pPr>
          </w:p>
          <w:p w14:paraId="3CD34715" w14:textId="77777777" w:rsidR="00E1659C" w:rsidRPr="00A651FD" w:rsidRDefault="00E1659C" w:rsidP="006C08A3">
            <w:pPr>
              <w:widowControl/>
              <w:jc w:val="left"/>
              <w:rPr>
                <w:rFonts w:asciiTheme="minorEastAsia" w:hAnsiTheme="minorEastAsia" w:cs="ＭＳ Ｐゴシック"/>
                <w:color w:val="000000"/>
                <w:kern w:val="0"/>
                <w:szCs w:val="21"/>
              </w:rPr>
            </w:pPr>
          </w:p>
          <w:p w14:paraId="30279DE1" w14:textId="77777777" w:rsidR="00E1659C" w:rsidRPr="00A651FD" w:rsidRDefault="00E1659C" w:rsidP="006C08A3">
            <w:pPr>
              <w:widowControl/>
              <w:jc w:val="left"/>
              <w:rPr>
                <w:rFonts w:asciiTheme="minorEastAsia" w:hAnsiTheme="minorEastAsia" w:cs="ＭＳ Ｐゴシック"/>
                <w:color w:val="000000"/>
                <w:kern w:val="0"/>
                <w:szCs w:val="21"/>
              </w:rPr>
            </w:pPr>
          </w:p>
          <w:p w14:paraId="7AE087C4" w14:textId="77777777" w:rsidR="00E1659C" w:rsidRPr="00A651FD" w:rsidRDefault="00E1659C" w:rsidP="006C08A3">
            <w:pPr>
              <w:widowControl/>
              <w:jc w:val="left"/>
              <w:rPr>
                <w:rFonts w:asciiTheme="minorEastAsia" w:hAnsiTheme="minorEastAsia" w:cs="ＭＳ Ｐゴシック"/>
                <w:color w:val="000000"/>
                <w:kern w:val="0"/>
                <w:szCs w:val="21"/>
              </w:rPr>
            </w:pPr>
          </w:p>
        </w:tc>
      </w:tr>
      <w:tr w:rsidR="00E1659C" w:rsidRPr="00A651FD" w14:paraId="3AF74DCD" w14:textId="77777777" w:rsidTr="006C08A3">
        <w:trPr>
          <w:trHeight w:val="540"/>
        </w:trPr>
        <w:tc>
          <w:tcPr>
            <w:tcW w:w="9020" w:type="dxa"/>
            <w:shd w:val="clear" w:color="auto" w:fill="F2F2F2" w:themeFill="background1" w:themeFillShade="F2"/>
            <w:noWrap/>
            <w:vAlign w:val="center"/>
            <w:hideMark/>
          </w:tcPr>
          <w:p w14:paraId="51801D77" w14:textId="6E7CDF75" w:rsidR="00E1659C" w:rsidRPr="00A651FD" w:rsidRDefault="00E1659C" w:rsidP="006C08A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レポーティング</w:t>
            </w:r>
          </w:p>
        </w:tc>
      </w:tr>
      <w:tr w:rsidR="00E1659C" w:rsidRPr="00A651FD" w14:paraId="4186D14D" w14:textId="77777777" w:rsidTr="00306205">
        <w:trPr>
          <w:trHeight w:val="3858"/>
        </w:trPr>
        <w:tc>
          <w:tcPr>
            <w:tcW w:w="9020" w:type="dxa"/>
            <w:shd w:val="clear" w:color="auto" w:fill="auto"/>
            <w:noWrap/>
            <w:vAlign w:val="center"/>
            <w:hideMark/>
          </w:tcPr>
          <w:p w14:paraId="3C7076B5" w14:textId="77777777" w:rsidR="00E1659C" w:rsidRPr="00A651FD" w:rsidRDefault="00E1659C" w:rsidP="006C08A3">
            <w:pPr>
              <w:widowControl/>
              <w:jc w:val="left"/>
              <w:rPr>
                <w:rFonts w:asciiTheme="minorEastAsia" w:hAnsiTheme="minorEastAsia" w:cs="ＭＳ Ｐゴシック"/>
                <w:color w:val="000000"/>
                <w:kern w:val="0"/>
                <w:szCs w:val="21"/>
              </w:rPr>
            </w:pPr>
          </w:p>
        </w:tc>
      </w:tr>
      <w:tr w:rsidR="00E1659C" w:rsidRPr="00A651FD" w14:paraId="792C4C66" w14:textId="77777777" w:rsidTr="006C08A3">
        <w:trPr>
          <w:trHeight w:val="624"/>
        </w:trPr>
        <w:tc>
          <w:tcPr>
            <w:tcW w:w="9020" w:type="dxa"/>
            <w:shd w:val="clear" w:color="auto" w:fill="F2F2F2" w:themeFill="background1" w:themeFillShade="F2"/>
            <w:noWrap/>
            <w:vAlign w:val="center"/>
          </w:tcPr>
          <w:p w14:paraId="6C183EC0" w14:textId="5F5C9896" w:rsidR="00E1659C" w:rsidRPr="00A651FD" w:rsidRDefault="00E1659C" w:rsidP="006C08A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外部レビューの</w:t>
            </w:r>
            <w:r w:rsidR="006C08A3" w:rsidRPr="00A651FD">
              <w:rPr>
                <w:rFonts w:asciiTheme="minorEastAsia" w:hAnsiTheme="minorEastAsia" w:cs="ＭＳ Ｐゴシック" w:hint="eastAsia"/>
                <w:color w:val="000000"/>
                <w:kern w:val="0"/>
                <w:szCs w:val="21"/>
              </w:rPr>
              <w:t>付与</w:t>
            </w:r>
            <w:r w:rsidRPr="00A651FD">
              <w:rPr>
                <w:rFonts w:asciiTheme="minorEastAsia" w:hAnsiTheme="minorEastAsia" w:cs="ＭＳ Ｐゴシック" w:hint="eastAsia"/>
                <w:color w:val="000000"/>
                <w:kern w:val="0"/>
                <w:szCs w:val="21"/>
              </w:rPr>
              <w:t>状況</w:t>
            </w:r>
          </w:p>
        </w:tc>
      </w:tr>
      <w:tr w:rsidR="00E1659C" w:rsidRPr="00A651FD" w14:paraId="3264AEBE" w14:textId="77777777" w:rsidTr="006C08A3">
        <w:trPr>
          <w:trHeight w:val="3912"/>
        </w:trPr>
        <w:tc>
          <w:tcPr>
            <w:tcW w:w="9020" w:type="dxa"/>
            <w:shd w:val="clear" w:color="auto" w:fill="auto"/>
            <w:noWrap/>
          </w:tcPr>
          <w:p w14:paraId="7F6A8CC8" w14:textId="2471DAA7" w:rsidR="00E1659C" w:rsidRPr="00A651FD" w:rsidRDefault="006C08A3" w:rsidP="006C08A3">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※付与した外部レビュー</w:t>
            </w:r>
            <w:r w:rsidR="002C742F">
              <w:rPr>
                <w:rFonts w:asciiTheme="minorEastAsia" w:hAnsiTheme="minorEastAsia" w:cs="ＭＳ Ｐゴシック" w:hint="eastAsia"/>
                <w:color w:val="000000"/>
                <w:kern w:val="0"/>
                <w:szCs w:val="21"/>
              </w:rPr>
              <w:t>を</w:t>
            </w:r>
            <w:r w:rsidRPr="00A651FD">
              <w:rPr>
                <w:rFonts w:asciiTheme="minorEastAsia" w:hAnsiTheme="minorEastAsia" w:cs="ＭＳ Ｐゴシック" w:hint="eastAsia"/>
                <w:color w:val="000000"/>
                <w:kern w:val="0"/>
                <w:szCs w:val="21"/>
              </w:rPr>
              <w:t>添付</w:t>
            </w:r>
            <w:r w:rsidR="00E42708">
              <w:rPr>
                <w:rFonts w:asciiTheme="minorEastAsia" w:hAnsiTheme="minorEastAsia" w:cs="ＭＳ Ｐゴシック" w:hint="eastAsia"/>
                <w:color w:val="000000"/>
                <w:kern w:val="0"/>
                <w:szCs w:val="21"/>
              </w:rPr>
              <w:t>書類として提出</w:t>
            </w:r>
            <w:r w:rsidRPr="00A651FD">
              <w:rPr>
                <w:rFonts w:asciiTheme="minorEastAsia" w:hAnsiTheme="minorEastAsia" w:cs="ＭＳ Ｐゴシック" w:hint="eastAsia"/>
                <w:color w:val="000000"/>
                <w:kern w:val="0"/>
                <w:szCs w:val="21"/>
              </w:rPr>
              <w:t>して</w:t>
            </w:r>
            <w:r w:rsidR="00CB379C">
              <w:rPr>
                <w:rFonts w:asciiTheme="minorEastAsia" w:hAnsiTheme="minorEastAsia" w:cs="ＭＳ Ｐゴシック" w:hint="eastAsia"/>
                <w:color w:val="000000"/>
                <w:kern w:val="0"/>
                <w:szCs w:val="21"/>
              </w:rPr>
              <w:t>ください</w:t>
            </w:r>
            <w:r w:rsidRPr="00A651FD">
              <w:rPr>
                <w:rFonts w:asciiTheme="minorEastAsia" w:hAnsiTheme="minorEastAsia" w:cs="ＭＳ Ｐゴシック" w:hint="eastAsia"/>
                <w:color w:val="000000"/>
                <w:kern w:val="0"/>
                <w:szCs w:val="21"/>
              </w:rPr>
              <w:t>。</w:t>
            </w:r>
          </w:p>
          <w:p w14:paraId="5CDEE234" w14:textId="77777777" w:rsidR="006C08A3" w:rsidRPr="00A651FD" w:rsidRDefault="006C08A3" w:rsidP="006C08A3">
            <w:pPr>
              <w:widowControl/>
              <w:rPr>
                <w:rFonts w:asciiTheme="minorEastAsia" w:hAnsiTheme="minorEastAsia" w:cs="ＭＳ Ｐゴシック"/>
                <w:color w:val="000000"/>
                <w:kern w:val="0"/>
                <w:szCs w:val="21"/>
              </w:rPr>
            </w:pPr>
          </w:p>
          <w:p w14:paraId="00AF2E74" w14:textId="77777777" w:rsidR="006C08A3" w:rsidRPr="00A651FD" w:rsidRDefault="006C08A3" w:rsidP="006C08A3">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（外部レビュー機関）</w:t>
            </w:r>
          </w:p>
          <w:p w14:paraId="00B930C3" w14:textId="77777777" w:rsidR="006C08A3" w:rsidRPr="00A651FD" w:rsidRDefault="006C08A3" w:rsidP="006C08A3">
            <w:pPr>
              <w:widowControl/>
              <w:rPr>
                <w:rFonts w:asciiTheme="minorEastAsia" w:hAnsiTheme="minorEastAsia" w:cs="ＭＳ Ｐゴシック"/>
                <w:color w:val="000000"/>
                <w:kern w:val="0"/>
                <w:szCs w:val="21"/>
              </w:rPr>
            </w:pPr>
          </w:p>
          <w:p w14:paraId="75C85587" w14:textId="77777777" w:rsidR="006C08A3" w:rsidRPr="00A651FD" w:rsidRDefault="006C08A3" w:rsidP="006C08A3">
            <w:pPr>
              <w:widowControl/>
              <w:rPr>
                <w:rFonts w:asciiTheme="minorEastAsia" w:hAnsiTheme="minorEastAsia" w:cs="ＭＳ Ｐゴシック"/>
                <w:color w:val="000000"/>
                <w:kern w:val="0"/>
                <w:szCs w:val="21"/>
              </w:rPr>
            </w:pPr>
          </w:p>
          <w:p w14:paraId="337BE09D" w14:textId="7BAAAA40" w:rsidR="006C08A3" w:rsidRPr="00A651FD" w:rsidRDefault="006C08A3" w:rsidP="006C08A3">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（外部レビューの種類）</w:t>
            </w:r>
          </w:p>
        </w:tc>
      </w:tr>
    </w:tbl>
    <w:p w14:paraId="59112941" w14:textId="1FC9192C" w:rsidR="00E10C7B" w:rsidRPr="00A651FD" w:rsidRDefault="00E10C7B" w:rsidP="00DB6CCE">
      <w:pPr>
        <w:jc w:val="left"/>
        <w:rPr>
          <w:rFonts w:asciiTheme="minorEastAsia" w:hAnsiTheme="minorEastAsia"/>
          <w:szCs w:val="21"/>
        </w:rPr>
      </w:pPr>
      <w:r w:rsidRPr="00A651FD">
        <w:rPr>
          <w:rFonts w:asciiTheme="minorEastAsia" w:hAnsiTheme="minorEastAsia" w:hint="eastAsia"/>
          <w:szCs w:val="21"/>
        </w:rPr>
        <w:lastRenderedPageBreak/>
        <w:t>３．その他</w:t>
      </w:r>
    </w:p>
    <w:tbl>
      <w:tblPr>
        <w:tblStyle w:val="a9"/>
        <w:tblW w:w="9060" w:type="dxa"/>
        <w:tblLook w:val="04A0" w:firstRow="1" w:lastRow="0" w:firstColumn="1" w:lastColumn="0" w:noHBand="0" w:noVBand="1"/>
      </w:tblPr>
      <w:tblGrid>
        <w:gridCol w:w="9060"/>
      </w:tblGrid>
      <w:tr w:rsidR="00E10C7B" w:rsidRPr="00A651FD" w14:paraId="7A25D27F" w14:textId="77777777" w:rsidTr="00E10C7B">
        <w:trPr>
          <w:trHeight w:val="624"/>
        </w:trPr>
        <w:tc>
          <w:tcPr>
            <w:tcW w:w="9060" w:type="dxa"/>
            <w:shd w:val="clear" w:color="auto" w:fill="F2F2F2" w:themeFill="background1" w:themeFillShade="F2"/>
            <w:noWrap/>
            <w:vAlign w:val="center"/>
          </w:tcPr>
          <w:p w14:paraId="2C880B4A" w14:textId="7C7E98DF" w:rsidR="00E10C7B" w:rsidRPr="00A651FD" w:rsidRDefault="00E10C7B" w:rsidP="00E10C7B">
            <w:pPr>
              <w:widowControl/>
              <w:jc w:val="center"/>
              <w:rPr>
                <w:rFonts w:asciiTheme="minorEastAsia" w:hAnsiTheme="minorEastAsia" w:cs="ＭＳ Ｐゴシック"/>
                <w:color w:val="000000"/>
                <w:kern w:val="0"/>
                <w:szCs w:val="21"/>
              </w:rPr>
            </w:pPr>
            <w:r w:rsidRPr="00A651FD">
              <w:rPr>
                <w:rFonts w:asciiTheme="minorEastAsia" w:hAnsiTheme="minorEastAsia" w:hint="eastAsia"/>
                <w:szCs w:val="21"/>
              </w:rPr>
              <w:t>本件における</w:t>
            </w:r>
            <w:r w:rsidR="00D560F0" w:rsidRPr="00A651FD">
              <w:rPr>
                <w:rFonts w:asciiTheme="minorEastAsia" w:hAnsiTheme="minorEastAsia" w:hint="eastAsia"/>
                <w:szCs w:val="21"/>
              </w:rPr>
              <w:t>投資家</w:t>
            </w:r>
            <w:r w:rsidR="002C6948">
              <w:rPr>
                <w:rFonts w:asciiTheme="minorEastAsia" w:hAnsiTheme="minorEastAsia" w:hint="eastAsia"/>
                <w:szCs w:val="21"/>
              </w:rPr>
              <w:t>／貸し手</w:t>
            </w:r>
            <w:r w:rsidR="00D560F0" w:rsidRPr="00A651FD">
              <w:rPr>
                <w:rFonts w:asciiTheme="minorEastAsia" w:hAnsiTheme="minorEastAsia" w:hint="eastAsia"/>
                <w:szCs w:val="21"/>
              </w:rPr>
              <w:t>の属性と全体に占める割合（非公表）</w:t>
            </w:r>
          </w:p>
        </w:tc>
      </w:tr>
      <w:tr w:rsidR="00E10C7B" w:rsidRPr="00A651FD" w14:paraId="524FB546" w14:textId="77777777" w:rsidTr="00E10C7B">
        <w:trPr>
          <w:trHeight w:val="2200"/>
        </w:trPr>
        <w:tc>
          <w:tcPr>
            <w:tcW w:w="9060" w:type="dxa"/>
          </w:tcPr>
          <w:p w14:paraId="0E5E4A29" w14:textId="77777777" w:rsidR="00E10C7B" w:rsidRPr="00A651FD" w:rsidRDefault="00E10C7B" w:rsidP="00DB6CCE">
            <w:pPr>
              <w:jc w:val="left"/>
              <w:rPr>
                <w:rFonts w:asciiTheme="minorEastAsia" w:hAnsiTheme="minorEastAsia"/>
                <w:szCs w:val="21"/>
              </w:rPr>
            </w:pPr>
          </w:p>
        </w:tc>
      </w:tr>
      <w:tr w:rsidR="00E10C7B" w:rsidRPr="00A651FD" w14:paraId="7032E3E5" w14:textId="77777777" w:rsidTr="00C4588C">
        <w:trPr>
          <w:trHeight w:val="700"/>
        </w:trPr>
        <w:tc>
          <w:tcPr>
            <w:tcW w:w="9060" w:type="dxa"/>
            <w:shd w:val="clear" w:color="auto" w:fill="F2F2F2" w:themeFill="background1" w:themeFillShade="F2"/>
            <w:vAlign w:val="center"/>
          </w:tcPr>
          <w:p w14:paraId="56EA28FA" w14:textId="6CB54237" w:rsidR="00E10C7B" w:rsidRPr="00A651FD" w:rsidRDefault="00C4588C" w:rsidP="003C1BCC">
            <w:pPr>
              <w:jc w:val="center"/>
              <w:rPr>
                <w:rFonts w:asciiTheme="minorEastAsia" w:hAnsiTheme="minorEastAsia"/>
                <w:szCs w:val="21"/>
              </w:rPr>
            </w:pPr>
            <w:r w:rsidRPr="00A651FD">
              <w:rPr>
                <w:rFonts w:asciiTheme="minorEastAsia" w:hAnsiTheme="minorEastAsia" w:hint="eastAsia"/>
                <w:szCs w:val="21"/>
              </w:rPr>
              <w:t>本件における投資家</w:t>
            </w:r>
            <w:r w:rsidR="002C6948">
              <w:rPr>
                <w:rFonts w:asciiTheme="minorEastAsia" w:hAnsiTheme="minorEastAsia" w:hint="eastAsia"/>
                <w:szCs w:val="21"/>
              </w:rPr>
              <w:t>／貸し手</w:t>
            </w:r>
            <w:r w:rsidRPr="00A651FD">
              <w:rPr>
                <w:rFonts w:asciiTheme="minorEastAsia" w:hAnsiTheme="minorEastAsia" w:hint="eastAsia"/>
                <w:szCs w:val="21"/>
              </w:rPr>
              <w:t>の属性別購入金額（非公表）</w:t>
            </w:r>
          </w:p>
        </w:tc>
      </w:tr>
      <w:tr w:rsidR="00E10C7B" w:rsidRPr="00A651FD" w14:paraId="080E7A2B" w14:textId="77777777" w:rsidTr="00C4588C">
        <w:trPr>
          <w:trHeight w:val="2269"/>
        </w:trPr>
        <w:tc>
          <w:tcPr>
            <w:tcW w:w="9060" w:type="dxa"/>
          </w:tcPr>
          <w:p w14:paraId="6B5DC9AA" w14:textId="77777777" w:rsidR="00E10C7B" w:rsidRPr="00A651FD" w:rsidRDefault="00E10C7B" w:rsidP="00DB6CCE">
            <w:pPr>
              <w:jc w:val="left"/>
              <w:rPr>
                <w:rFonts w:asciiTheme="minorEastAsia" w:hAnsiTheme="minorEastAsia"/>
                <w:szCs w:val="21"/>
              </w:rPr>
            </w:pPr>
          </w:p>
        </w:tc>
      </w:tr>
      <w:tr w:rsidR="00E10C7B" w:rsidRPr="00A651FD" w14:paraId="52E440E4" w14:textId="77777777" w:rsidTr="00C4588C">
        <w:trPr>
          <w:trHeight w:val="700"/>
        </w:trPr>
        <w:tc>
          <w:tcPr>
            <w:tcW w:w="9060" w:type="dxa"/>
            <w:shd w:val="clear" w:color="auto" w:fill="F2F2F2" w:themeFill="background1" w:themeFillShade="F2"/>
            <w:vAlign w:val="center"/>
          </w:tcPr>
          <w:p w14:paraId="2E717D64" w14:textId="011489CA" w:rsidR="00E10C7B" w:rsidRPr="00A651FD" w:rsidRDefault="00C4588C" w:rsidP="00C4588C">
            <w:pPr>
              <w:jc w:val="center"/>
              <w:rPr>
                <w:rFonts w:asciiTheme="minorEastAsia" w:hAnsiTheme="minorEastAsia"/>
                <w:szCs w:val="21"/>
              </w:rPr>
            </w:pPr>
            <w:r w:rsidRPr="00A651FD">
              <w:rPr>
                <w:rFonts w:asciiTheme="minorEastAsia" w:hAnsiTheme="minorEastAsia" w:hint="eastAsia"/>
                <w:szCs w:val="21"/>
              </w:rPr>
              <w:t>本件における投資家</w:t>
            </w:r>
            <w:r w:rsidR="002C6948">
              <w:rPr>
                <w:rFonts w:asciiTheme="minorEastAsia" w:hAnsiTheme="minorEastAsia" w:hint="eastAsia"/>
                <w:szCs w:val="21"/>
              </w:rPr>
              <w:t>／貸し手</w:t>
            </w:r>
            <w:r w:rsidRPr="00A651FD">
              <w:rPr>
                <w:rFonts w:asciiTheme="minorEastAsia" w:hAnsiTheme="minorEastAsia" w:hint="eastAsia"/>
                <w:szCs w:val="21"/>
              </w:rPr>
              <w:t>の投</w:t>
            </w:r>
            <w:r w:rsidR="002C6948">
              <w:rPr>
                <w:rFonts w:asciiTheme="minorEastAsia" w:hAnsiTheme="minorEastAsia" w:hint="eastAsia"/>
                <w:szCs w:val="21"/>
              </w:rPr>
              <w:t>融</w:t>
            </w:r>
            <w:r w:rsidRPr="00A651FD">
              <w:rPr>
                <w:rFonts w:asciiTheme="minorEastAsia" w:hAnsiTheme="minorEastAsia" w:hint="eastAsia"/>
                <w:szCs w:val="21"/>
              </w:rPr>
              <w:t>資動機（任意回答・非公表）</w:t>
            </w:r>
          </w:p>
        </w:tc>
      </w:tr>
      <w:tr w:rsidR="00E10C7B" w:rsidRPr="00A651FD" w14:paraId="4E15681F" w14:textId="77777777" w:rsidTr="00C4588C">
        <w:trPr>
          <w:trHeight w:val="2100"/>
        </w:trPr>
        <w:tc>
          <w:tcPr>
            <w:tcW w:w="9060" w:type="dxa"/>
          </w:tcPr>
          <w:p w14:paraId="199A4352" w14:textId="77777777" w:rsidR="00E10C7B" w:rsidRPr="00A651FD" w:rsidRDefault="00E10C7B" w:rsidP="00DB6CCE">
            <w:pPr>
              <w:jc w:val="left"/>
              <w:rPr>
                <w:rFonts w:asciiTheme="minorEastAsia" w:hAnsiTheme="minorEastAsia"/>
                <w:szCs w:val="21"/>
              </w:rPr>
            </w:pPr>
          </w:p>
        </w:tc>
      </w:tr>
      <w:tr w:rsidR="00E10C7B" w:rsidRPr="00A651FD" w14:paraId="3D69874A" w14:textId="77777777" w:rsidTr="00C4588C">
        <w:tc>
          <w:tcPr>
            <w:tcW w:w="9060" w:type="dxa"/>
            <w:shd w:val="clear" w:color="auto" w:fill="F2F2F2" w:themeFill="background1" w:themeFillShade="F2"/>
            <w:vAlign w:val="center"/>
          </w:tcPr>
          <w:p w14:paraId="79A45433" w14:textId="127FDDB4" w:rsidR="00C4588C" w:rsidRPr="00A651FD" w:rsidRDefault="00C4588C" w:rsidP="00C4588C">
            <w:pPr>
              <w:jc w:val="center"/>
              <w:rPr>
                <w:rFonts w:asciiTheme="minorEastAsia" w:hAnsiTheme="minorEastAsia"/>
                <w:szCs w:val="21"/>
              </w:rPr>
            </w:pPr>
            <w:r w:rsidRPr="00A651FD">
              <w:rPr>
                <w:rFonts w:asciiTheme="minorEastAsia" w:hAnsiTheme="minorEastAsia" w:hint="eastAsia"/>
                <w:szCs w:val="21"/>
              </w:rPr>
              <w:t>本件における投資家</w:t>
            </w:r>
            <w:r w:rsidR="002C6948">
              <w:rPr>
                <w:rFonts w:asciiTheme="minorEastAsia" w:hAnsiTheme="minorEastAsia" w:hint="eastAsia"/>
                <w:szCs w:val="21"/>
              </w:rPr>
              <w:t>／貸し手</w:t>
            </w:r>
            <w:r w:rsidRPr="00A651FD">
              <w:rPr>
                <w:rFonts w:asciiTheme="minorEastAsia" w:hAnsiTheme="minorEastAsia" w:hint="eastAsia"/>
                <w:szCs w:val="21"/>
              </w:rPr>
              <w:t>のグリーン投</w:t>
            </w:r>
            <w:r w:rsidR="002C6948">
              <w:rPr>
                <w:rFonts w:asciiTheme="minorEastAsia" w:hAnsiTheme="minorEastAsia" w:hint="eastAsia"/>
                <w:szCs w:val="21"/>
              </w:rPr>
              <w:t>融</w:t>
            </w:r>
            <w:r w:rsidRPr="00A651FD">
              <w:rPr>
                <w:rFonts w:asciiTheme="minorEastAsia" w:hAnsiTheme="minorEastAsia" w:hint="eastAsia"/>
                <w:szCs w:val="21"/>
              </w:rPr>
              <w:t>資（含むＥＳＧ投</w:t>
            </w:r>
            <w:r w:rsidR="002C6948">
              <w:rPr>
                <w:rFonts w:asciiTheme="minorEastAsia" w:hAnsiTheme="minorEastAsia" w:hint="eastAsia"/>
                <w:szCs w:val="21"/>
              </w:rPr>
              <w:t>融</w:t>
            </w:r>
            <w:r w:rsidRPr="00A651FD">
              <w:rPr>
                <w:rFonts w:asciiTheme="minorEastAsia" w:hAnsiTheme="minorEastAsia" w:hint="eastAsia"/>
                <w:szCs w:val="21"/>
              </w:rPr>
              <w:t>資）に対する考え方と</w:t>
            </w:r>
          </w:p>
          <w:p w14:paraId="2648441B" w14:textId="303F23A3" w:rsidR="00E10C7B" w:rsidRPr="00A651FD" w:rsidRDefault="00C4588C" w:rsidP="00C4588C">
            <w:pPr>
              <w:jc w:val="center"/>
              <w:rPr>
                <w:rFonts w:asciiTheme="minorEastAsia" w:hAnsiTheme="minorEastAsia"/>
                <w:szCs w:val="21"/>
              </w:rPr>
            </w:pPr>
            <w:r w:rsidRPr="00A651FD">
              <w:rPr>
                <w:rFonts w:asciiTheme="minorEastAsia" w:hAnsiTheme="minorEastAsia" w:hint="eastAsia"/>
                <w:szCs w:val="21"/>
              </w:rPr>
              <w:t>その実施状況（任意回答・非公表）</w:t>
            </w:r>
          </w:p>
        </w:tc>
      </w:tr>
      <w:tr w:rsidR="00E10C7B" w:rsidRPr="00A651FD" w14:paraId="5BA466FF" w14:textId="77777777" w:rsidTr="0001642A">
        <w:trPr>
          <w:trHeight w:val="1624"/>
        </w:trPr>
        <w:tc>
          <w:tcPr>
            <w:tcW w:w="9060" w:type="dxa"/>
          </w:tcPr>
          <w:p w14:paraId="147806AA" w14:textId="77777777" w:rsidR="00E10C7B" w:rsidRPr="00A651FD" w:rsidRDefault="00E10C7B" w:rsidP="00DB6CCE">
            <w:pPr>
              <w:jc w:val="left"/>
              <w:rPr>
                <w:rFonts w:asciiTheme="minorEastAsia" w:hAnsiTheme="minorEastAsia"/>
                <w:szCs w:val="21"/>
              </w:rPr>
            </w:pPr>
          </w:p>
        </w:tc>
      </w:tr>
      <w:tr w:rsidR="00C4588C" w:rsidRPr="00A651FD" w14:paraId="52758F5A" w14:textId="77777777" w:rsidTr="00C4588C">
        <w:trPr>
          <w:trHeight w:val="688"/>
        </w:trPr>
        <w:tc>
          <w:tcPr>
            <w:tcW w:w="9060" w:type="dxa"/>
            <w:shd w:val="clear" w:color="auto" w:fill="F2F2F2" w:themeFill="background1" w:themeFillShade="F2"/>
            <w:vAlign w:val="center"/>
          </w:tcPr>
          <w:p w14:paraId="3E941850" w14:textId="5E1A62CD" w:rsidR="00C4588C" w:rsidRPr="00A651FD" w:rsidRDefault="00C4588C" w:rsidP="00C4588C">
            <w:pPr>
              <w:jc w:val="center"/>
              <w:rPr>
                <w:rFonts w:asciiTheme="minorEastAsia" w:hAnsiTheme="minorEastAsia"/>
                <w:szCs w:val="21"/>
              </w:rPr>
            </w:pPr>
            <w:r w:rsidRPr="00A651FD">
              <w:rPr>
                <w:rFonts w:asciiTheme="minorEastAsia" w:hAnsiTheme="minorEastAsia" w:hint="eastAsia"/>
                <w:szCs w:val="21"/>
              </w:rPr>
              <w:t>本件における投資家</w:t>
            </w:r>
            <w:r w:rsidR="002C6948">
              <w:rPr>
                <w:rFonts w:asciiTheme="minorEastAsia" w:hAnsiTheme="minorEastAsia" w:hint="eastAsia"/>
                <w:szCs w:val="21"/>
              </w:rPr>
              <w:t>／貸し手</w:t>
            </w:r>
            <w:r w:rsidRPr="00A651FD">
              <w:rPr>
                <w:rFonts w:asciiTheme="minorEastAsia" w:hAnsiTheme="minorEastAsia" w:hint="eastAsia"/>
                <w:szCs w:val="21"/>
              </w:rPr>
              <w:t>の人数の合計（任意回答・非公表）</w:t>
            </w:r>
          </w:p>
        </w:tc>
      </w:tr>
      <w:tr w:rsidR="00C4588C" w:rsidRPr="00A651FD" w14:paraId="4AB84FBC" w14:textId="77777777" w:rsidTr="0001642A">
        <w:trPr>
          <w:trHeight w:val="1700"/>
        </w:trPr>
        <w:tc>
          <w:tcPr>
            <w:tcW w:w="9060" w:type="dxa"/>
          </w:tcPr>
          <w:p w14:paraId="0FA51236" w14:textId="6D79B5FC" w:rsidR="00C4588C" w:rsidRPr="00A651FD" w:rsidRDefault="00C4588C" w:rsidP="00DB6CCE">
            <w:pPr>
              <w:jc w:val="left"/>
              <w:rPr>
                <w:rFonts w:asciiTheme="minorEastAsia" w:hAnsiTheme="minorEastAsia"/>
                <w:szCs w:val="21"/>
              </w:rPr>
            </w:pPr>
          </w:p>
        </w:tc>
      </w:tr>
      <w:tr w:rsidR="00551D9B" w:rsidRPr="00A651FD" w14:paraId="5162B2DE" w14:textId="77777777" w:rsidTr="0001642A">
        <w:trPr>
          <w:trHeight w:val="693"/>
        </w:trPr>
        <w:tc>
          <w:tcPr>
            <w:tcW w:w="9060" w:type="dxa"/>
            <w:shd w:val="clear" w:color="auto" w:fill="F2F2F2" w:themeFill="background1" w:themeFillShade="F2"/>
            <w:vAlign w:val="center"/>
          </w:tcPr>
          <w:p w14:paraId="6AC98E3D" w14:textId="06A2FE28" w:rsidR="00551D9B" w:rsidRPr="00A651FD" w:rsidDel="00551D9B" w:rsidRDefault="002738BB" w:rsidP="0001642A">
            <w:pPr>
              <w:jc w:val="center"/>
              <w:rPr>
                <w:rFonts w:asciiTheme="minorEastAsia" w:hAnsiTheme="minorEastAsia"/>
                <w:szCs w:val="21"/>
              </w:rPr>
            </w:pPr>
            <w:r>
              <w:rPr>
                <w:rFonts w:asciiTheme="minorEastAsia" w:hAnsiTheme="minorEastAsia" w:hint="eastAsia"/>
                <w:szCs w:val="21"/>
              </w:rPr>
              <w:lastRenderedPageBreak/>
              <w:t>プライシング・需要の状況（</w:t>
            </w:r>
            <w:r w:rsidRPr="002738BB">
              <w:rPr>
                <w:rFonts w:asciiTheme="minorEastAsia" w:hAnsiTheme="minorEastAsia" w:hint="eastAsia"/>
                <w:szCs w:val="21"/>
              </w:rPr>
              <w:t>非公表</w:t>
            </w:r>
            <w:r>
              <w:rPr>
                <w:rFonts w:asciiTheme="minorEastAsia" w:hAnsiTheme="minorEastAsia" w:hint="eastAsia"/>
                <w:szCs w:val="21"/>
              </w:rPr>
              <w:t>）</w:t>
            </w:r>
          </w:p>
        </w:tc>
      </w:tr>
      <w:tr w:rsidR="002738BB" w:rsidRPr="00A651FD" w14:paraId="7BC1766A" w14:textId="77777777" w:rsidTr="0001642A">
        <w:trPr>
          <w:trHeight w:val="1979"/>
        </w:trPr>
        <w:tc>
          <w:tcPr>
            <w:tcW w:w="9060" w:type="dxa"/>
          </w:tcPr>
          <w:p w14:paraId="07F92307" w14:textId="77777777" w:rsidR="002738BB" w:rsidRPr="0094390B" w:rsidDel="00551D9B" w:rsidRDefault="002738BB" w:rsidP="00DB6CCE">
            <w:pPr>
              <w:jc w:val="left"/>
              <w:rPr>
                <w:rFonts w:asciiTheme="minorEastAsia" w:hAnsiTheme="minorEastAsia"/>
                <w:szCs w:val="21"/>
              </w:rPr>
            </w:pPr>
          </w:p>
        </w:tc>
      </w:tr>
      <w:tr w:rsidR="00C4588C" w:rsidRPr="00A651FD" w14:paraId="47D135EE" w14:textId="77777777" w:rsidTr="00C4588C">
        <w:trPr>
          <w:trHeight w:val="693"/>
        </w:trPr>
        <w:tc>
          <w:tcPr>
            <w:tcW w:w="9060" w:type="dxa"/>
            <w:shd w:val="clear" w:color="auto" w:fill="F2F2F2" w:themeFill="background1" w:themeFillShade="F2"/>
            <w:vAlign w:val="center"/>
          </w:tcPr>
          <w:p w14:paraId="7FA3BE87" w14:textId="555752C3" w:rsidR="00C4588C" w:rsidRPr="00A651FD" w:rsidRDefault="00C4588C" w:rsidP="00E25C86">
            <w:pPr>
              <w:jc w:val="center"/>
              <w:rPr>
                <w:rFonts w:asciiTheme="minorEastAsia" w:hAnsiTheme="minorEastAsia"/>
                <w:szCs w:val="21"/>
              </w:rPr>
            </w:pPr>
            <w:r w:rsidRPr="00A651FD">
              <w:rPr>
                <w:rFonts w:asciiTheme="minorEastAsia" w:hAnsiTheme="minorEastAsia" w:hint="eastAsia"/>
                <w:szCs w:val="21"/>
              </w:rPr>
              <w:t>投資表明</w:t>
            </w:r>
            <w:r w:rsidR="00DF5243" w:rsidRPr="00A651FD">
              <w:rPr>
                <w:rFonts w:asciiTheme="minorEastAsia" w:hAnsiTheme="minorEastAsia" w:hint="eastAsia"/>
                <w:szCs w:val="21"/>
              </w:rPr>
              <w:t>を行った投資家</w:t>
            </w:r>
            <w:r w:rsidR="00E25C86">
              <w:rPr>
                <w:rFonts w:asciiTheme="minorEastAsia" w:hAnsiTheme="minorEastAsia" w:hint="eastAsia"/>
                <w:szCs w:val="21"/>
              </w:rPr>
              <w:t>/協調融資の参加金融機関</w:t>
            </w:r>
            <w:r w:rsidRPr="00A651FD">
              <w:rPr>
                <w:rFonts w:asciiTheme="minorEastAsia" w:hAnsiTheme="minorEastAsia" w:hint="eastAsia"/>
                <w:szCs w:val="21"/>
              </w:rPr>
              <w:t>の一覧</w:t>
            </w:r>
          </w:p>
        </w:tc>
      </w:tr>
      <w:tr w:rsidR="00C4588C" w:rsidRPr="00A651FD" w14:paraId="04E493BE" w14:textId="77777777" w:rsidTr="00C4588C">
        <w:trPr>
          <w:trHeight w:val="2971"/>
        </w:trPr>
        <w:tc>
          <w:tcPr>
            <w:tcW w:w="9060" w:type="dxa"/>
          </w:tcPr>
          <w:p w14:paraId="2FCA7483" w14:textId="77777777" w:rsidR="00C4588C" w:rsidRPr="00A651FD" w:rsidRDefault="00C4588C" w:rsidP="00DB6CCE">
            <w:pPr>
              <w:jc w:val="left"/>
              <w:rPr>
                <w:rFonts w:asciiTheme="minorEastAsia" w:hAnsiTheme="minorEastAsia"/>
                <w:szCs w:val="21"/>
              </w:rPr>
            </w:pPr>
          </w:p>
        </w:tc>
      </w:tr>
      <w:tr w:rsidR="00C4588C" w:rsidRPr="00A651FD" w14:paraId="1B422704" w14:textId="77777777" w:rsidTr="00C4588C">
        <w:trPr>
          <w:trHeight w:val="689"/>
        </w:trPr>
        <w:tc>
          <w:tcPr>
            <w:tcW w:w="9060" w:type="dxa"/>
            <w:shd w:val="clear" w:color="auto" w:fill="F2F2F2" w:themeFill="background1" w:themeFillShade="F2"/>
            <w:vAlign w:val="center"/>
          </w:tcPr>
          <w:p w14:paraId="74166C35" w14:textId="21337D48" w:rsidR="00C4588C" w:rsidRPr="00A651FD" w:rsidRDefault="004D6227" w:rsidP="00C4588C">
            <w:pPr>
              <w:jc w:val="center"/>
              <w:rPr>
                <w:rFonts w:asciiTheme="minorEastAsia" w:hAnsiTheme="minorEastAsia"/>
                <w:szCs w:val="21"/>
              </w:rPr>
            </w:pPr>
            <w:r w:rsidRPr="00A651FD">
              <w:rPr>
                <w:rFonts w:asciiTheme="minorEastAsia" w:hAnsiTheme="minorEastAsia" w:hint="eastAsia"/>
                <w:szCs w:val="21"/>
              </w:rPr>
              <w:t>グリーンボンド</w:t>
            </w:r>
            <w:r w:rsidR="0094390B">
              <w:rPr>
                <w:rFonts w:asciiTheme="minorEastAsia" w:hAnsiTheme="minorEastAsia" w:hint="eastAsia"/>
                <w:szCs w:val="21"/>
              </w:rPr>
              <w:t>等</w:t>
            </w:r>
            <w:r w:rsidR="00C4588C" w:rsidRPr="00A651FD">
              <w:rPr>
                <w:rFonts w:asciiTheme="minorEastAsia" w:hAnsiTheme="minorEastAsia" w:hint="eastAsia"/>
                <w:szCs w:val="21"/>
              </w:rPr>
              <w:t>の組成にあたって工夫した点とその成果</w:t>
            </w:r>
          </w:p>
        </w:tc>
      </w:tr>
      <w:tr w:rsidR="00E10C7B" w:rsidRPr="00A651FD" w14:paraId="002E6BD2" w14:textId="77777777" w:rsidTr="00C4588C">
        <w:trPr>
          <w:trHeight w:val="2825"/>
        </w:trPr>
        <w:tc>
          <w:tcPr>
            <w:tcW w:w="9060" w:type="dxa"/>
          </w:tcPr>
          <w:p w14:paraId="4D102A2A" w14:textId="2F5447E9" w:rsidR="00E10C7B" w:rsidRPr="00A651FD" w:rsidRDefault="00E10C7B" w:rsidP="00DB6CCE">
            <w:pPr>
              <w:jc w:val="left"/>
              <w:rPr>
                <w:rFonts w:asciiTheme="minorEastAsia" w:hAnsiTheme="minorEastAsia"/>
                <w:szCs w:val="21"/>
              </w:rPr>
            </w:pPr>
          </w:p>
        </w:tc>
      </w:tr>
    </w:tbl>
    <w:p w14:paraId="73E585B1" w14:textId="37BB4452" w:rsidR="00DB6CCE" w:rsidRPr="00A651FD" w:rsidDel="00885250" w:rsidRDefault="00DB6CCE" w:rsidP="00DB6CCE">
      <w:pPr>
        <w:jc w:val="left"/>
        <w:rPr>
          <w:rFonts w:asciiTheme="minorEastAsia" w:hAnsiTheme="minorEastAsia"/>
          <w:szCs w:val="21"/>
        </w:rPr>
      </w:pPr>
    </w:p>
    <w:p w14:paraId="46AE39EF" w14:textId="5855A49C" w:rsidR="004D6227" w:rsidRPr="00A651FD" w:rsidRDefault="002C2E31" w:rsidP="001546A9">
      <w:pPr>
        <w:ind w:left="424" w:hangingChars="202" w:hanging="424"/>
        <w:jc w:val="left"/>
        <w:rPr>
          <w:rFonts w:asciiTheme="minorEastAsia" w:hAnsiTheme="minorEastAsia"/>
          <w:szCs w:val="21"/>
        </w:rPr>
      </w:pPr>
      <w:r w:rsidRPr="00A651FD">
        <w:rPr>
          <w:rFonts w:asciiTheme="minorEastAsia" w:hAnsiTheme="minorEastAsia" w:hint="eastAsia"/>
          <w:szCs w:val="21"/>
        </w:rPr>
        <w:t>注１　本報告シートの記載項目は、原則として</w:t>
      </w:r>
      <w:r w:rsidRPr="001546A9">
        <w:rPr>
          <w:rFonts w:asciiTheme="minorEastAsia" w:hAnsiTheme="minorEastAsia" w:hint="eastAsia"/>
          <w:szCs w:val="21"/>
        </w:rPr>
        <w:t>グリーン</w:t>
      </w:r>
      <w:r w:rsidR="00083ACF" w:rsidRPr="00083ACF">
        <w:rPr>
          <w:rFonts w:asciiTheme="minorEastAsia" w:hAnsiTheme="minorEastAsia" w:hint="eastAsia"/>
          <w:szCs w:val="21"/>
        </w:rPr>
        <w:t>ファイナンスポータル</w:t>
      </w:r>
      <w:r w:rsidRPr="00A651FD">
        <w:rPr>
          <w:rFonts w:asciiTheme="minorEastAsia" w:hAnsiTheme="minorEastAsia" w:hint="eastAsia"/>
          <w:szCs w:val="21"/>
        </w:rPr>
        <w:t>等において公表する予定です</w:t>
      </w:r>
      <w:r w:rsidR="00306205" w:rsidRPr="00A651FD">
        <w:rPr>
          <w:rFonts w:asciiTheme="minorEastAsia" w:hAnsiTheme="minorEastAsia" w:hint="eastAsia"/>
          <w:szCs w:val="21"/>
        </w:rPr>
        <w:t>が、機密事項に該当する情報が含まれる場合は個別にご相談</w:t>
      </w:r>
      <w:r w:rsidR="00CB379C">
        <w:rPr>
          <w:rFonts w:asciiTheme="minorEastAsia" w:hAnsiTheme="minorEastAsia" w:hint="eastAsia"/>
          <w:szCs w:val="21"/>
        </w:rPr>
        <w:t>ください</w:t>
      </w:r>
      <w:r w:rsidRPr="00A651FD">
        <w:rPr>
          <w:rFonts w:asciiTheme="minorEastAsia" w:hAnsiTheme="minorEastAsia" w:hint="eastAsia"/>
          <w:szCs w:val="21"/>
        </w:rPr>
        <w:t>。ただし、「非公表」と記載している項目</w:t>
      </w:r>
      <w:r w:rsidR="00306205" w:rsidRPr="00A651FD">
        <w:rPr>
          <w:rFonts w:asciiTheme="minorEastAsia" w:hAnsiTheme="minorEastAsia" w:hint="eastAsia"/>
          <w:szCs w:val="21"/>
        </w:rPr>
        <w:t>等</w:t>
      </w:r>
      <w:r w:rsidRPr="00A651FD">
        <w:rPr>
          <w:rFonts w:asciiTheme="minorEastAsia" w:hAnsiTheme="minorEastAsia" w:hint="eastAsia"/>
          <w:szCs w:val="21"/>
        </w:rPr>
        <w:t>については、</w:t>
      </w:r>
      <w:r w:rsidR="004D6227" w:rsidRPr="00A651FD">
        <w:rPr>
          <w:rFonts w:asciiTheme="minorEastAsia" w:hAnsiTheme="minorEastAsia" w:hint="eastAsia"/>
          <w:szCs w:val="21"/>
        </w:rPr>
        <w:t>個別</w:t>
      </w:r>
      <w:r w:rsidRPr="00A651FD">
        <w:rPr>
          <w:rFonts w:asciiTheme="minorEastAsia" w:hAnsiTheme="minorEastAsia" w:hint="eastAsia"/>
          <w:szCs w:val="21"/>
        </w:rPr>
        <w:t>公表</w:t>
      </w:r>
      <w:r w:rsidR="004D6227" w:rsidRPr="00A651FD">
        <w:rPr>
          <w:rFonts w:asciiTheme="minorEastAsia" w:hAnsiTheme="minorEastAsia" w:hint="eastAsia"/>
          <w:szCs w:val="21"/>
        </w:rPr>
        <w:t>は</w:t>
      </w:r>
      <w:r w:rsidRPr="00A651FD">
        <w:rPr>
          <w:rFonts w:asciiTheme="minorEastAsia" w:hAnsiTheme="minorEastAsia" w:hint="eastAsia"/>
          <w:szCs w:val="21"/>
        </w:rPr>
        <w:t>しません</w:t>
      </w:r>
      <w:r w:rsidR="004D6227" w:rsidRPr="00A651FD">
        <w:rPr>
          <w:rFonts w:asciiTheme="minorEastAsia" w:hAnsiTheme="minorEastAsia" w:hint="eastAsia"/>
          <w:szCs w:val="21"/>
        </w:rPr>
        <w:t>が、分析等に使用し、当該分析結果等については、匿名性を確保した上で統計データ</w:t>
      </w:r>
      <w:r w:rsidR="00306205" w:rsidRPr="00A651FD">
        <w:rPr>
          <w:rFonts w:asciiTheme="minorEastAsia" w:hAnsiTheme="minorEastAsia" w:hint="eastAsia"/>
          <w:szCs w:val="21"/>
        </w:rPr>
        <w:t>等</w:t>
      </w:r>
      <w:r w:rsidR="004D6227" w:rsidRPr="00A651FD">
        <w:rPr>
          <w:rFonts w:asciiTheme="minorEastAsia" w:hAnsiTheme="minorEastAsia" w:hint="eastAsia"/>
          <w:szCs w:val="21"/>
        </w:rPr>
        <w:t>として公表することがあります。</w:t>
      </w:r>
    </w:p>
    <w:p w14:paraId="33C5AA76" w14:textId="7AAFD83E" w:rsidR="002C2E31" w:rsidRDefault="004D6227" w:rsidP="00306205">
      <w:pPr>
        <w:ind w:leftChars="100" w:left="210"/>
        <w:jc w:val="left"/>
        <w:rPr>
          <w:rFonts w:ascii="ＭＳ 明朝" w:hAnsi="ＭＳ 明朝" w:cs="ＭＳ Ｐゴシック"/>
          <w:szCs w:val="21"/>
        </w:rPr>
      </w:pPr>
      <w:r w:rsidRPr="00A651FD">
        <w:rPr>
          <w:rFonts w:asciiTheme="minorEastAsia" w:hAnsiTheme="minorEastAsia" w:hint="eastAsia"/>
          <w:szCs w:val="21"/>
        </w:rPr>
        <w:t xml:space="preserve">２　</w:t>
      </w:r>
      <w:r w:rsidRPr="00A651FD">
        <w:rPr>
          <w:rFonts w:ascii="ＭＳ 明朝" w:hAnsi="ＭＳ 明朝" w:cs="ＭＳ Ｐゴシック" w:hint="eastAsia"/>
          <w:szCs w:val="21"/>
        </w:rPr>
        <w:t>任意回答と記載のある</w:t>
      </w:r>
      <w:r w:rsidR="002C2E31" w:rsidRPr="00A651FD">
        <w:rPr>
          <w:rFonts w:ascii="ＭＳ 明朝" w:hAnsi="ＭＳ 明朝" w:cs="ＭＳ Ｐゴシック" w:hint="eastAsia"/>
          <w:szCs w:val="21"/>
        </w:rPr>
        <w:t>項目への回答は任意です。</w:t>
      </w:r>
    </w:p>
    <w:p w14:paraId="4707BEAE" w14:textId="0F2AF24E" w:rsidR="009A053D" w:rsidRDefault="009A053D" w:rsidP="00306205">
      <w:pPr>
        <w:ind w:leftChars="100" w:left="210"/>
        <w:jc w:val="left"/>
        <w:rPr>
          <w:rFonts w:ascii="ＭＳ 明朝" w:hAnsi="ＭＳ 明朝" w:cs="ＭＳ Ｐゴシック"/>
          <w:szCs w:val="21"/>
        </w:rPr>
      </w:pP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9A053D" w14:paraId="0E97DFEA" w14:textId="77777777" w:rsidTr="003A4325">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11F855F1" w14:textId="77777777" w:rsidR="009A053D" w:rsidRDefault="009A053D" w:rsidP="003A4325">
            <w:pPr>
              <w:spacing w:line="280" w:lineRule="exact"/>
              <w:ind w:rightChars="25" w:right="53"/>
            </w:pPr>
            <w:r>
              <w:rPr>
                <w:rFonts w:hint="eastAsia"/>
              </w:rPr>
              <w:lastRenderedPageBreak/>
              <w:t>担当者連絡先</w:t>
            </w:r>
          </w:p>
          <w:p w14:paraId="7F05BCD0" w14:textId="77777777" w:rsidR="009A053D" w:rsidRDefault="009A053D" w:rsidP="003A4325">
            <w:pPr>
              <w:spacing w:line="280" w:lineRule="exact"/>
              <w:ind w:leftChars="106" w:left="223"/>
              <w:rPr>
                <w:rFonts w:ascii="ＭＳ 明朝"/>
              </w:rPr>
            </w:pPr>
            <w:r>
              <w:t xml:space="preserve">  </w:t>
            </w:r>
            <w:r w:rsidRPr="009A053D">
              <w:rPr>
                <w:rFonts w:hint="eastAsia"/>
                <w:spacing w:val="84"/>
                <w:kern w:val="0"/>
                <w:fitText w:val="964" w:id="-1807036160"/>
              </w:rPr>
              <w:t>部署</w:t>
            </w:r>
            <w:r w:rsidRPr="009A053D">
              <w:rPr>
                <w:rFonts w:hint="eastAsia"/>
                <w:kern w:val="0"/>
                <w:fitText w:val="964" w:id="-1807036160"/>
              </w:rPr>
              <w:t>名</w:t>
            </w:r>
            <w:r>
              <w:rPr>
                <w:rFonts w:hint="eastAsia"/>
              </w:rPr>
              <w:t>：</w:t>
            </w:r>
          </w:p>
          <w:p w14:paraId="1A297598" w14:textId="77777777" w:rsidR="009A053D" w:rsidRDefault="009A053D" w:rsidP="003A4325">
            <w:pPr>
              <w:spacing w:line="280" w:lineRule="exact"/>
              <w:ind w:leftChars="106" w:left="223"/>
              <w:rPr>
                <w:rFonts w:ascii="Century"/>
                <w:sz w:val="24"/>
              </w:rPr>
            </w:pPr>
            <w:r>
              <w:rPr>
                <w:rFonts w:hint="eastAsia"/>
              </w:rPr>
              <w:t xml:space="preserve">　責任者名</w:t>
            </w:r>
            <w:r>
              <w:rPr>
                <w:rFonts w:hint="eastAsia"/>
              </w:rPr>
              <w:t xml:space="preserve"> </w:t>
            </w:r>
            <w:r>
              <w:rPr>
                <w:rFonts w:hint="eastAsia"/>
              </w:rPr>
              <w:t>：</w:t>
            </w:r>
          </w:p>
          <w:p w14:paraId="43910FC6" w14:textId="77777777" w:rsidR="009A053D" w:rsidRDefault="009A053D" w:rsidP="003A4325">
            <w:pPr>
              <w:spacing w:line="280" w:lineRule="exact"/>
              <w:ind w:leftChars="106" w:left="223" w:firstLineChars="100" w:firstLine="210"/>
            </w:pPr>
            <w:r>
              <w:rPr>
                <w:rFonts w:hint="eastAsia"/>
              </w:rPr>
              <w:t>担当者名</w:t>
            </w:r>
            <w:r>
              <w:rPr>
                <w:rFonts w:hint="eastAsia"/>
              </w:rPr>
              <w:t xml:space="preserve"> </w:t>
            </w:r>
            <w:r>
              <w:rPr>
                <w:rFonts w:hint="eastAsia"/>
              </w:rPr>
              <w:t>：</w:t>
            </w:r>
          </w:p>
          <w:p w14:paraId="2F170AAE" w14:textId="77777777" w:rsidR="009A053D" w:rsidRDefault="009A053D" w:rsidP="003A4325">
            <w:pPr>
              <w:spacing w:line="280" w:lineRule="exact"/>
              <w:ind w:leftChars="106" w:left="223"/>
            </w:pPr>
            <w:r>
              <w:t xml:space="preserve">  </w:t>
            </w:r>
            <w:r w:rsidRPr="009A053D">
              <w:rPr>
                <w:rFonts w:hint="eastAsia"/>
                <w:spacing w:val="84"/>
                <w:kern w:val="0"/>
                <w:fitText w:val="964" w:id="-1807036159"/>
              </w:rPr>
              <w:t>ＴＥ</w:t>
            </w:r>
            <w:r w:rsidRPr="009A053D">
              <w:rPr>
                <w:rFonts w:hint="eastAsia"/>
                <w:kern w:val="0"/>
                <w:fitText w:val="964" w:id="-1807036159"/>
              </w:rPr>
              <w:t>Ｌ</w:t>
            </w:r>
            <w:r>
              <w:rPr>
                <w:rFonts w:hint="eastAsia"/>
              </w:rPr>
              <w:t>：</w:t>
            </w:r>
          </w:p>
          <w:p w14:paraId="2C3F2C6B" w14:textId="77777777" w:rsidR="009A053D" w:rsidRDefault="009A053D" w:rsidP="003A4325">
            <w:pPr>
              <w:spacing w:line="280" w:lineRule="exact"/>
              <w:ind w:leftChars="106" w:left="223"/>
            </w:pPr>
            <w:r>
              <w:t xml:space="preserve">  </w:t>
            </w:r>
            <w:r w:rsidRPr="00C17ED4">
              <w:rPr>
                <w:spacing w:val="61"/>
                <w:kern w:val="0"/>
                <w:fitText w:val="964" w:id="-1807036157"/>
              </w:rPr>
              <w:t>E-mai</w:t>
            </w:r>
            <w:r w:rsidRPr="00C17ED4">
              <w:rPr>
                <w:spacing w:val="2"/>
                <w:kern w:val="0"/>
                <w:fitText w:val="964" w:id="-1807036157"/>
              </w:rPr>
              <w:t>l</w:t>
            </w:r>
            <w:r>
              <w:rPr>
                <w:rFonts w:hint="eastAsia"/>
              </w:rPr>
              <w:t>：</w:t>
            </w:r>
          </w:p>
        </w:tc>
      </w:tr>
    </w:tbl>
    <w:p w14:paraId="7D9E4CAF" w14:textId="0451B0C5" w:rsidR="009A053D" w:rsidRDefault="009A053D" w:rsidP="00307913">
      <w:pPr>
        <w:ind w:leftChars="100" w:left="210"/>
        <w:jc w:val="right"/>
        <w:rPr>
          <w:rFonts w:asciiTheme="minorEastAsia" w:hAnsiTheme="minorEastAsia"/>
          <w:szCs w:val="21"/>
        </w:rPr>
      </w:pPr>
    </w:p>
    <w:p w14:paraId="4CF72A17" w14:textId="41169ADC" w:rsidR="00C17ED4" w:rsidRDefault="00C17ED4" w:rsidP="00307913">
      <w:pPr>
        <w:ind w:leftChars="100" w:left="210"/>
        <w:jc w:val="right"/>
        <w:rPr>
          <w:rFonts w:asciiTheme="minorEastAsia" w:hAnsiTheme="minorEastAsia"/>
          <w:szCs w:val="21"/>
        </w:rPr>
      </w:pPr>
    </w:p>
    <w:p w14:paraId="1B3FAFFB" w14:textId="754F03A7" w:rsidR="00C17ED4" w:rsidRDefault="00C17ED4" w:rsidP="00307913">
      <w:pPr>
        <w:ind w:leftChars="100" w:left="210"/>
        <w:jc w:val="right"/>
        <w:rPr>
          <w:rFonts w:asciiTheme="minorEastAsia" w:hAnsiTheme="minorEastAsia"/>
          <w:szCs w:val="21"/>
        </w:rPr>
      </w:pPr>
    </w:p>
    <w:p w14:paraId="734C04D7" w14:textId="4662B0F4" w:rsidR="00C17ED4" w:rsidRDefault="00C17ED4" w:rsidP="00307913">
      <w:pPr>
        <w:ind w:leftChars="100" w:left="210"/>
        <w:jc w:val="right"/>
        <w:rPr>
          <w:rFonts w:asciiTheme="minorEastAsia" w:hAnsiTheme="minorEastAsia"/>
          <w:szCs w:val="21"/>
        </w:rPr>
      </w:pPr>
    </w:p>
    <w:p w14:paraId="532B5C6D" w14:textId="4185AEFE" w:rsidR="00C17ED4" w:rsidRDefault="00C17ED4" w:rsidP="00307913">
      <w:pPr>
        <w:ind w:leftChars="100" w:left="210"/>
        <w:jc w:val="right"/>
        <w:rPr>
          <w:rFonts w:asciiTheme="minorEastAsia" w:hAnsiTheme="minorEastAsia"/>
          <w:szCs w:val="21"/>
        </w:rPr>
      </w:pPr>
    </w:p>
    <w:p w14:paraId="4097279B" w14:textId="01D73D47" w:rsidR="00C17ED4" w:rsidRDefault="00C17ED4" w:rsidP="00307913">
      <w:pPr>
        <w:ind w:leftChars="100" w:left="210"/>
        <w:jc w:val="right"/>
        <w:rPr>
          <w:rFonts w:asciiTheme="minorEastAsia" w:hAnsiTheme="minorEastAsia"/>
          <w:szCs w:val="21"/>
        </w:rPr>
      </w:pPr>
    </w:p>
    <w:p w14:paraId="395689B6" w14:textId="47EDD872" w:rsidR="00C17ED4" w:rsidRDefault="00C17ED4" w:rsidP="00C17ED4">
      <w:pPr>
        <w:ind w:leftChars="100" w:left="210" w:right="210"/>
        <w:jc w:val="right"/>
        <w:rPr>
          <w:rFonts w:asciiTheme="minorEastAsia" w:hAnsiTheme="minorEastAsia"/>
          <w:szCs w:val="21"/>
        </w:rPr>
      </w:pP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C17ED4" w14:paraId="265A4EE4" w14:textId="77777777" w:rsidTr="00F46249">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6CEFBABC" w14:textId="77777777" w:rsidR="00C17ED4" w:rsidRDefault="00C17ED4" w:rsidP="00F46249">
            <w:pPr>
              <w:spacing w:line="280" w:lineRule="exact"/>
              <w:ind w:rightChars="25" w:right="53"/>
            </w:pPr>
            <w:r>
              <w:rPr>
                <w:rFonts w:hint="eastAsia"/>
              </w:rPr>
              <w:t>担当者連絡先</w:t>
            </w:r>
          </w:p>
          <w:p w14:paraId="43DBB62F" w14:textId="77777777" w:rsidR="00C17ED4" w:rsidRDefault="00C17ED4" w:rsidP="00F46249">
            <w:pPr>
              <w:spacing w:line="280" w:lineRule="exact"/>
              <w:ind w:leftChars="106" w:left="223"/>
              <w:rPr>
                <w:rFonts w:ascii="ＭＳ 明朝"/>
              </w:rPr>
            </w:pPr>
            <w:r>
              <w:t xml:space="preserve">  </w:t>
            </w:r>
            <w:r w:rsidRPr="00C17ED4">
              <w:rPr>
                <w:rFonts w:hint="eastAsia"/>
                <w:spacing w:val="84"/>
                <w:kern w:val="0"/>
                <w:fitText w:val="964" w:id="-1803907072"/>
              </w:rPr>
              <w:t>部署</w:t>
            </w:r>
            <w:r w:rsidRPr="00C17ED4">
              <w:rPr>
                <w:rFonts w:hint="eastAsia"/>
                <w:kern w:val="0"/>
                <w:fitText w:val="964" w:id="-1803907072"/>
              </w:rPr>
              <w:t>名</w:t>
            </w:r>
            <w:r>
              <w:rPr>
                <w:rFonts w:hint="eastAsia"/>
              </w:rPr>
              <w:t>：</w:t>
            </w:r>
          </w:p>
          <w:p w14:paraId="5EE8F487" w14:textId="77777777" w:rsidR="00C17ED4" w:rsidRDefault="00C17ED4" w:rsidP="00F46249">
            <w:pPr>
              <w:spacing w:line="280" w:lineRule="exact"/>
              <w:ind w:leftChars="106" w:left="223"/>
              <w:rPr>
                <w:rFonts w:ascii="Century"/>
                <w:sz w:val="24"/>
              </w:rPr>
            </w:pPr>
            <w:r>
              <w:rPr>
                <w:rFonts w:hint="eastAsia"/>
              </w:rPr>
              <w:t xml:space="preserve">　責任者名</w:t>
            </w:r>
            <w:r>
              <w:rPr>
                <w:rFonts w:hint="eastAsia"/>
              </w:rPr>
              <w:t xml:space="preserve"> </w:t>
            </w:r>
            <w:r>
              <w:rPr>
                <w:rFonts w:hint="eastAsia"/>
              </w:rPr>
              <w:t>：</w:t>
            </w:r>
          </w:p>
          <w:p w14:paraId="29F9B583" w14:textId="77777777" w:rsidR="00C17ED4" w:rsidRDefault="00C17ED4" w:rsidP="00F46249">
            <w:pPr>
              <w:spacing w:line="280" w:lineRule="exact"/>
              <w:ind w:leftChars="106" w:left="223" w:firstLineChars="100" w:firstLine="210"/>
            </w:pPr>
            <w:r>
              <w:rPr>
                <w:rFonts w:hint="eastAsia"/>
              </w:rPr>
              <w:t>担当者名</w:t>
            </w:r>
            <w:r>
              <w:rPr>
                <w:rFonts w:hint="eastAsia"/>
              </w:rPr>
              <w:t xml:space="preserve"> </w:t>
            </w:r>
            <w:r>
              <w:rPr>
                <w:rFonts w:hint="eastAsia"/>
              </w:rPr>
              <w:t>：</w:t>
            </w:r>
          </w:p>
          <w:p w14:paraId="6BB52D97" w14:textId="77777777" w:rsidR="00C17ED4" w:rsidRDefault="00C17ED4" w:rsidP="00F46249">
            <w:pPr>
              <w:spacing w:line="280" w:lineRule="exact"/>
              <w:ind w:leftChars="106" w:left="223"/>
            </w:pPr>
            <w:r>
              <w:t xml:space="preserve">  </w:t>
            </w:r>
            <w:r w:rsidRPr="00C17ED4">
              <w:rPr>
                <w:rFonts w:hint="eastAsia"/>
                <w:spacing w:val="84"/>
                <w:kern w:val="0"/>
                <w:fitText w:val="964" w:id="-1803907071"/>
              </w:rPr>
              <w:t>ＴＥ</w:t>
            </w:r>
            <w:r w:rsidRPr="00C17ED4">
              <w:rPr>
                <w:rFonts w:hint="eastAsia"/>
                <w:kern w:val="0"/>
                <w:fitText w:val="964" w:id="-1803907071"/>
              </w:rPr>
              <w:t>Ｌ</w:t>
            </w:r>
            <w:r>
              <w:rPr>
                <w:rFonts w:hint="eastAsia"/>
              </w:rPr>
              <w:t>：</w:t>
            </w:r>
          </w:p>
          <w:p w14:paraId="20A2F33E" w14:textId="77777777" w:rsidR="00C17ED4" w:rsidRDefault="00C17ED4" w:rsidP="00F46249">
            <w:pPr>
              <w:spacing w:line="280" w:lineRule="exact"/>
              <w:ind w:leftChars="106" w:left="223"/>
            </w:pPr>
            <w:r>
              <w:t xml:space="preserve">  </w:t>
            </w:r>
            <w:r w:rsidRPr="00C17ED4">
              <w:rPr>
                <w:spacing w:val="61"/>
                <w:kern w:val="0"/>
                <w:fitText w:val="964" w:id="-1803907070"/>
              </w:rPr>
              <w:t>E-mai</w:t>
            </w:r>
            <w:r w:rsidRPr="00C17ED4">
              <w:rPr>
                <w:spacing w:val="2"/>
                <w:kern w:val="0"/>
                <w:fitText w:val="964" w:id="-1803907070"/>
              </w:rPr>
              <w:t>l</w:t>
            </w:r>
            <w:r>
              <w:rPr>
                <w:rFonts w:hint="eastAsia"/>
              </w:rPr>
              <w:t>：</w:t>
            </w:r>
          </w:p>
        </w:tc>
      </w:tr>
    </w:tbl>
    <w:p w14:paraId="0A956948" w14:textId="77777777" w:rsidR="00C17ED4" w:rsidRPr="00C17ED4" w:rsidRDefault="00C17ED4" w:rsidP="00307913">
      <w:pPr>
        <w:ind w:leftChars="100" w:left="210"/>
        <w:jc w:val="right"/>
        <w:rPr>
          <w:rFonts w:asciiTheme="minorEastAsia" w:hAnsiTheme="minorEastAsia"/>
          <w:szCs w:val="21"/>
        </w:rPr>
      </w:pPr>
    </w:p>
    <w:sectPr w:rsidR="00C17ED4" w:rsidRPr="00C17ED4" w:rsidSect="00A1229A">
      <w:footerReference w:type="default" r:id="rId8"/>
      <w:footerReference w:type="first" r:id="rId9"/>
      <w:pgSz w:w="11906" w:h="16838" w:code="9"/>
      <w:pgMar w:top="1418" w:right="1418" w:bottom="1418" w:left="1418" w:header="851" w:footer="680" w:gutter="0"/>
      <w:pgNumType w:fmt="numberInDash" w:start="1"/>
      <w:cols w:space="425"/>
      <w:titlePg/>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A40F2" w14:textId="77777777" w:rsidR="002532C2" w:rsidRDefault="002532C2" w:rsidP="007E63A9">
      <w:r>
        <w:separator/>
      </w:r>
    </w:p>
  </w:endnote>
  <w:endnote w:type="continuationSeparator" w:id="0">
    <w:p w14:paraId="43B186FE" w14:textId="77777777" w:rsidR="002532C2" w:rsidRDefault="002532C2" w:rsidP="007E63A9">
      <w:r>
        <w:continuationSeparator/>
      </w:r>
    </w:p>
  </w:endnote>
  <w:endnote w:type="continuationNotice" w:id="1">
    <w:p w14:paraId="3A910E3C" w14:textId="77777777" w:rsidR="002532C2" w:rsidRDefault="002532C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459210"/>
      <w:docPartObj>
        <w:docPartGallery w:val="Page Numbers (Bottom of Page)"/>
        <w:docPartUnique/>
      </w:docPartObj>
    </w:sdtPr>
    <w:sdtEndPr/>
    <w:sdtContent>
      <w:p w14:paraId="21FB9CFD" w14:textId="199BFC81" w:rsidR="007065E1" w:rsidRDefault="007065E1">
        <w:pPr>
          <w:pStyle w:val="a5"/>
          <w:jc w:val="center"/>
        </w:pPr>
        <w:r>
          <w:fldChar w:fldCharType="begin"/>
        </w:r>
        <w:r>
          <w:instrText>PAGE   \* MERGEFORMAT</w:instrText>
        </w:r>
        <w:r>
          <w:fldChar w:fldCharType="separate"/>
        </w:r>
        <w:r w:rsidR="00D6642B" w:rsidRPr="00D6642B">
          <w:rPr>
            <w:noProof/>
            <w:lang w:val="ja-JP"/>
          </w:rPr>
          <w:t>-</w:t>
        </w:r>
        <w:r w:rsidR="00D6642B">
          <w:rPr>
            <w:noProof/>
          </w:rPr>
          <w:t xml:space="preserve"> 2 -</w:t>
        </w:r>
        <w:r>
          <w:fldChar w:fldCharType="end"/>
        </w:r>
      </w:p>
    </w:sdtContent>
  </w:sdt>
  <w:p w14:paraId="363601C8" w14:textId="77777777" w:rsidR="007065E1" w:rsidRDefault="007065E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68776"/>
      <w:docPartObj>
        <w:docPartGallery w:val="Page Numbers (Bottom of Page)"/>
        <w:docPartUnique/>
      </w:docPartObj>
    </w:sdtPr>
    <w:sdtEndPr/>
    <w:sdtContent>
      <w:p w14:paraId="42405D6D" w14:textId="266A53B3" w:rsidR="007065E1" w:rsidRDefault="007065E1">
        <w:pPr>
          <w:pStyle w:val="a5"/>
          <w:jc w:val="center"/>
        </w:pPr>
        <w:r w:rsidRPr="00A41547">
          <w:rPr>
            <w:rFonts w:asciiTheme="minorEastAsia" w:hAnsiTheme="minorEastAsia"/>
            <w:sz w:val="24"/>
            <w:szCs w:val="24"/>
          </w:rPr>
          <w:fldChar w:fldCharType="begin"/>
        </w:r>
        <w:r w:rsidRPr="00A41547">
          <w:rPr>
            <w:rFonts w:asciiTheme="minorEastAsia" w:hAnsiTheme="minorEastAsia"/>
            <w:sz w:val="24"/>
            <w:szCs w:val="24"/>
          </w:rPr>
          <w:instrText xml:space="preserve"> PAGE   \* MERGEFORMAT </w:instrText>
        </w:r>
        <w:r w:rsidRPr="00A41547">
          <w:rPr>
            <w:rFonts w:asciiTheme="minorEastAsia" w:hAnsiTheme="minorEastAsia"/>
            <w:sz w:val="24"/>
            <w:szCs w:val="24"/>
          </w:rPr>
          <w:fldChar w:fldCharType="separate"/>
        </w:r>
        <w:r w:rsidR="00D6642B" w:rsidRPr="00D6642B">
          <w:rPr>
            <w:rFonts w:asciiTheme="minorEastAsia" w:hAnsiTheme="minorEastAsia"/>
            <w:noProof/>
            <w:sz w:val="24"/>
            <w:szCs w:val="24"/>
            <w:lang w:val="ja-JP"/>
          </w:rPr>
          <w:t>-</w:t>
        </w:r>
        <w:r w:rsidR="00D6642B">
          <w:rPr>
            <w:rFonts w:asciiTheme="minorEastAsia" w:hAnsiTheme="minorEastAsia"/>
            <w:noProof/>
            <w:sz w:val="24"/>
            <w:szCs w:val="24"/>
          </w:rPr>
          <w:t xml:space="preserve"> 1 -</w:t>
        </w:r>
        <w:r w:rsidRPr="00A41547">
          <w:rPr>
            <w:rFonts w:asciiTheme="minorEastAsia" w:hAnsiTheme="minorEastAsia"/>
            <w:sz w:val="24"/>
            <w:szCs w:val="24"/>
          </w:rPr>
          <w:fldChar w:fldCharType="end"/>
        </w:r>
      </w:p>
    </w:sdtContent>
  </w:sdt>
  <w:p w14:paraId="3A4CEF5F" w14:textId="77777777" w:rsidR="007065E1" w:rsidRDefault="007065E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116B7" w14:textId="77777777" w:rsidR="002532C2" w:rsidRDefault="002532C2" w:rsidP="007E63A9">
      <w:r>
        <w:separator/>
      </w:r>
    </w:p>
  </w:footnote>
  <w:footnote w:type="continuationSeparator" w:id="0">
    <w:p w14:paraId="2C04D7CC" w14:textId="77777777" w:rsidR="002532C2" w:rsidRDefault="002532C2" w:rsidP="007E63A9">
      <w:r>
        <w:continuationSeparator/>
      </w:r>
    </w:p>
  </w:footnote>
  <w:footnote w:type="continuationNotice" w:id="1">
    <w:p w14:paraId="7386F64E" w14:textId="77777777" w:rsidR="002532C2" w:rsidRDefault="002532C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D3305"/>
    <w:multiLevelType w:val="hybridMultilevel"/>
    <w:tmpl w:val="36C46CF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DBD04E1"/>
    <w:multiLevelType w:val="hybridMultilevel"/>
    <w:tmpl w:val="48ECD5B0"/>
    <w:lvl w:ilvl="0" w:tplc="1512A53A">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 w15:restartNumberingAfterBreak="0">
    <w:nsid w:val="1E4C004A"/>
    <w:multiLevelType w:val="hybridMultilevel"/>
    <w:tmpl w:val="40568F6C"/>
    <w:lvl w:ilvl="0" w:tplc="A1A255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A792A91"/>
    <w:multiLevelType w:val="hybridMultilevel"/>
    <w:tmpl w:val="1A1AA560"/>
    <w:lvl w:ilvl="0" w:tplc="E4BA5F7A">
      <w:start w:val="1"/>
      <w:numFmt w:val="decimalEnclosedCircle"/>
      <w:lvlText w:val="%1"/>
      <w:lvlJc w:val="left"/>
      <w:pPr>
        <w:ind w:left="840" w:hanging="360"/>
      </w:pPr>
      <w:rPr>
        <w:rFonts w:asciiTheme="minorEastAsia" w:eastAsiaTheme="minorEastAsia" w:hAnsiTheme="minorEastAsia" w:hint="default"/>
        <w:sz w:val="24"/>
        <w:szCs w:val="24"/>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5C015AE9"/>
    <w:multiLevelType w:val="hybridMultilevel"/>
    <w:tmpl w:val="6982270E"/>
    <w:lvl w:ilvl="0" w:tplc="996C5AA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42D628C"/>
    <w:multiLevelType w:val="hybridMultilevel"/>
    <w:tmpl w:val="62107056"/>
    <w:lvl w:ilvl="0" w:tplc="41689C1C">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6" w15:restartNumberingAfterBreak="0">
    <w:nsid w:val="786C15E4"/>
    <w:multiLevelType w:val="hybridMultilevel"/>
    <w:tmpl w:val="7FD0F332"/>
    <w:lvl w:ilvl="0" w:tplc="BE541EE4">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7" w15:restartNumberingAfterBreak="0">
    <w:nsid w:val="7E990B0C"/>
    <w:multiLevelType w:val="hybridMultilevel"/>
    <w:tmpl w:val="88E8B9F2"/>
    <w:lvl w:ilvl="0" w:tplc="B664A1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02339020">
    <w:abstractNumId w:val="3"/>
  </w:num>
  <w:num w:numId="2" w16cid:durableId="1862668515">
    <w:abstractNumId w:val="7"/>
  </w:num>
  <w:num w:numId="3" w16cid:durableId="877161468">
    <w:abstractNumId w:val="4"/>
  </w:num>
  <w:num w:numId="4" w16cid:durableId="1161506952">
    <w:abstractNumId w:val="5"/>
  </w:num>
  <w:num w:numId="5" w16cid:durableId="1141923510">
    <w:abstractNumId w:val="6"/>
  </w:num>
  <w:num w:numId="6" w16cid:durableId="798500072">
    <w:abstractNumId w:val="1"/>
  </w:num>
  <w:num w:numId="7" w16cid:durableId="259069655">
    <w:abstractNumId w:val="2"/>
  </w:num>
  <w:num w:numId="8" w16cid:durableId="7466081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74"/>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BF0"/>
    <w:rsid w:val="00001C31"/>
    <w:rsid w:val="000021CB"/>
    <w:rsid w:val="00003053"/>
    <w:rsid w:val="00012175"/>
    <w:rsid w:val="00012BC9"/>
    <w:rsid w:val="0001642A"/>
    <w:rsid w:val="0001787C"/>
    <w:rsid w:val="00021614"/>
    <w:rsid w:val="000237CA"/>
    <w:rsid w:val="00024A50"/>
    <w:rsid w:val="00025F57"/>
    <w:rsid w:val="00033309"/>
    <w:rsid w:val="00037F8F"/>
    <w:rsid w:val="0004145C"/>
    <w:rsid w:val="0004251E"/>
    <w:rsid w:val="00045558"/>
    <w:rsid w:val="00046E4E"/>
    <w:rsid w:val="000557E1"/>
    <w:rsid w:val="00057A09"/>
    <w:rsid w:val="000600E0"/>
    <w:rsid w:val="00060665"/>
    <w:rsid w:val="00061522"/>
    <w:rsid w:val="00064607"/>
    <w:rsid w:val="000669D4"/>
    <w:rsid w:val="000730F3"/>
    <w:rsid w:val="000739D3"/>
    <w:rsid w:val="0007682F"/>
    <w:rsid w:val="00076CDB"/>
    <w:rsid w:val="000801F0"/>
    <w:rsid w:val="00081A31"/>
    <w:rsid w:val="00083034"/>
    <w:rsid w:val="00083983"/>
    <w:rsid w:val="00083ACF"/>
    <w:rsid w:val="00087659"/>
    <w:rsid w:val="00094487"/>
    <w:rsid w:val="00095AE7"/>
    <w:rsid w:val="000A00C6"/>
    <w:rsid w:val="000A2145"/>
    <w:rsid w:val="000B01EB"/>
    <w:rsid w:val="000B5817"/>
    <w:rsid w:val="000B5C4D"/>
    <w:rsid w:val="000C04ED"/>
    <w:rsid w:val="000C0898"/>
    <w:rsid w:val="000C2D7C"/>
    <w:rsid w:val="000C3C44"/>
    <w:rsid w:val="000C54FA"/>
    <w:rsid w:val="000C57DF"/>
    <w:rsid w:val="000C69A1"/>
    <w:rsid w:val="000D297B"/>
    <w:rsid w:val="000D59B4"/>
    <w:rsid w:val="000D62B1"/>
    <w:rsid w:val="000D62CC"/>
    <w:rsid w:val="000D63FF"/>
    <w:rsid w:val="000D7127"/>
    <w:rsid w:val="000E1BB9"/>
    <w:rsid w:val="000F0326"/>
    <w:rsid w:val="000F429B"/>
    <w:rsid w:val="000F50CB"/>
    <w:rsid w:val="000F65C9"/>
    <w:rsid w:val="000F73D5"/>
    <w:rsid w:val="001033DB"/>
    <w:rsid w:val="0010676D"/>
    <w:rsid w:val="00106B7A"/>
    <w:rsid w:val="0011028D"/>
    <w:rsid w:val="00111553"/>
    <w:rsid w:val="00113B49"/>
    <w:rsid w:val="00113D71"/>
    <w:rsid w:val="00114099"/>
    <w:rsid w:val="00115499"/>
    <w:rsid w:val="00117382"/>
    <w:rsid w:val="0012333F"/>
    <w:rsid w:val="001245C0"/>
    <w:rsid w:val="001302C6"/>
    <w:rsid w:val="001319EB"/>
    <w:rsid w:val="00131F33"/>
    <w:rsid w:val="001331D9"/>
    <w:rsid w:val="00137FD2"/>
    <w:rsid w:val="00140642"/>
    <w:rsid w:val="001412B8"/>
    <w:rsid w:val="001542A5"/>
    <w:rsid w:val="001546A9"/>
    <w:rsid w:val="001547BF"/>
    <w:rsid w:val="0015649C"/>
    <w:rsid w:val="0016726E"/>
    <w:rsid w:val="001672F1"/>
    <w:rsid w:val="0016785D"/>
    <w:rsid w:val="00170E6D"/>
    <w:rsid w:val="00175E38"/>
    <w:rsid w:val="00176601"/>
    <w:rsid w:val="001766C0"/>
    <w:rsid w:val="0018076C"/>
    <w:rsid w:val="00184B04"/>
    <w:rsid w:val="00187757"/>
    <w:rsid w:val="00190903"/>
    <w:rsid w:val="001918A2"/>
    <w:rsid w:val="00191EB8"/>
    <w:rsid w:val="001928EA"/>
    <w:rsid w:val="001A0D99"/>
    <w:rsid w:val="001A49A9"/>
    <w:rsid w:val="001A6196"/>
    <w:rsid w:val="001B1347"/>
    <w:rsid w:val="001B2877"/>
    <w:rsid w:val="001B379E"/>
    <w:rsid w:val="001B57DB"/>
    <w:rsid w:val="001B63D6"/>
    <w:rsid w:val="001B6E3E"/>
    <w:rsid w:val="001B73F4"/>
    <w:rsid w:val="001C03F3"/>
    <w:rsid w:val="001C18F8"/>
    <w:rsid w:val="001C192C"/>
    <w:rsid w:val="001C2CA1"/>
    <w:rsid w:val="001C38E3"/>
    <w:rsid w:val="001C4878"/>
    <w:rsid w:val="001C4B51"/>
    <w:rsid w:val="001C7CE2"/>
    <w:rsid w:val="001E4E6E"/>
    <w:rsid w:val="001F6387"/>
    <w:rsid w:val="002014A5"/>
    <w:rsid w:val="002028FE"/>
    <w:rsid w:val="00207482"/>
    <w:rsid w:val="0021121C"/>
    <w:rsid w:val="00211BB2"/>
    <w:rsid w:val="00211FB0"/>
    <w:rsid w:val="002120ED"/>
    <w:rsid w:val="00212294"/>
    <w:rsid w:val="00212746"/>
    <w:rsid w:val="00216916"/>
    <w:rsid w:val="00217AAB"/>
    <w:rsid w:val="002224EF"/>
    <w:rsid w:val="00223169"/>
    <w:rsid w:val="00226B7B"/>
    <w:rsid w:val="00226DF4"/>
    <w:rsid w:val="00230ADD"/>
    <w:rsid w:val="00230EB7"/>
    <w:rsid w:val="002322CC"/>
    <w:rsid w:val="00235FDB"/>
    <w:rsid w:val="002409D1"/>
    <w:rsid w:val="002460DA"/>
    <w:rsid w:val="002532C2"/>
    <w:rsid w:val="00254672"/>
    <w:rsid w:val="002574F2"/>
    <w:rsid w:val="002610B9"/>
    <w:rsid w:val="0026531A"/>
    <w:rsid w:val="00267F05"/>
    <w:rsid w:val="002730E8"/>
    <w:rsid w:val="002738BB"/>
    <w:rsid w:val="00276797"/>
    <w:rsid w:val="00280B52"/>
    <w:rsid w:val="0028519D"/>
    <w:rsid w:val="00285DCF"/>
    <w:rsid w:val="00290646"/>
    <w:rsid w:val="002930EC"/>
    <w:rsid w:val="002A03D8"/>
    <w:rsid w:val="002A0A40"/>
    <w:rsid w:val="002A11FB"/>
    <w:rsid w:val="002A53A7"/>
    <w:rsid w:val="002B04DD"/>
    <w:rsid w:val="002B7944"/>
    <w:rsid w:val="002C2E31"/>
    <w:rsid w:val="002C4396"/>
    <w:rsid w:val="002C6887"/>
    <w:rsid w:val="002C6948"/>
    <w:rsid w:val="002C6EFE"/>
    <w:rsid w:val="002C7053"/>
    <w:rsid w:val="002C742F"/>
    <w:rsid w:val="002C77AE"/>
    <w:rsid w:val="002D5057"/>
    <w:rsid w:val="002D5947"/>
    <w:rsid w:val="002D5B2E"/>
    <w:rsid w:val="002E54D8"/>
    <w:rsid w:val="002E56BF"/>
    <w:rsid w:val="002E6546"/>
    <w:rsid w:val="002E6691"/>
    <w:rsid w:val="002F3FEE"/>
    <w:rsid w:val="002F41FE"/>
    <w:rsid w:val="00306205"/>
    <w:rsid w:val="00307913"/>
    <w:rsid w:val="00312143"/>
    <w:rsid w:val="003138FB"/>
    <w:rsid w:val="00315336"/>
    <w:rsid w:val="00315411"/>
    <w:rsid w:val="00316085"/>
    <w:rsid w:val="003173E9"/>
    <w:rsid w:val="0031784B"/>
    <w:rsid w:val="00317BC3"/>
    <w:rsid w:val="003232FA"/>
    <w:rsid w:val="00323922"/>
    <w:rsid w:val="00341F24"/>
    <w:rsid w:val="003445CC"/>
    <w:rsid w:val="00347516"/>
    <w:rsid w:val="00347D2B"/>
    <w:rsid w:val="003507D6"/>
    <w:rsid w:val="003647EB"/>
    <w:rsid w:val="00366FE6"/>
    <w:rsid w:val="003706E0"/>
    <w:rsid w:val="00376508"/>
    <w:rsid w:val="0037698B"/>
    <w:rsid w:val="00377037"/>
    <w:rsid w:val="00380D6F"/>
    <w:rsid w:val="00384FE3"/>
    <w:rsid w:val="00385296"/>
    <w:rsid w:val="003853D8"/>
    <w:rsid w:val="00386097"/>
    <w:rsid w:val="00394523"/>
    <w:rsid w:val="00394C95"/>
    <w:rsid w:val="00395AAB"/>
    <w:rsid w:val="00395CD0"/>
    <w:rsid w:val="00397996"/>
    <w:rsid w:val="003A26F6"/>
    <w:rsid w:val="003A2900"/>
    <w:rsid w:val="003A652C"/>
    <w:rsid w:val="003A78D6"/>
    <w:rsid w:val="003B1141"/>
    <w:rsid w:val="003B5C3B"/>
    <w:rsid w:val="003B6E4C"/>
    <w:rsid w:val="003B7075"/>
    <w:rsid w:val="003B7FFE"/>
    <w:rsid w:val="003C1BCC"/>
    <w:rsid w:val="003C348E"/>
    <w:rsid w:val="003C5A8A"/>
    <w:rsid w:val="003D4167"/>
    <w:rsid w:val="003F34ED"/>
    <w:rsid w:val="003F424E"/>
    <w:rsid w:val="003F48D4"/>
    <w:rsid w:val="003F61B6"/>
    <w:rsid w:val="003F6C37"/>
    <w:rsid w:val="003F744B"/>
    <w:rsid w:val="00400D0B"/>
    <w:rsid w:val="0040348D"/>
    <w:rsid w:val="00404D78"/>
    <w:rsid w:val="00406E0B"/>
    <w:rsid w:val="00407CDA"/>
    <w:rsid w:val="0041066E"/>
    <w:rsid w:val="00415EAF"/>
    <w:rsid w:val="00424803"/>
    <w:rsid w:val="00425D91"/>
    <w:rsid w:val="00433977"/>
    <w:rsid w:val="00433FA5"/>
    <w:rsid w:val="00435228"/>
    <w:rsid w:val="00435D86"/>
    <w:rsid w:val="00436862"/>
    <w:rsid w:val="00436CC6"/>
    <w:rsid w:val="00441B58"/>
    <w:rsid w:val="00441D62"/>
    <w:rsid w:val="00442812"/>
    <w:rsid w:val="0044558E"/>
    <w:rsid w:val="0044597D"/>
    <w:rsid w:val="00446E3B"/>
    <w:rsid w:val="004471AE"/>
    <w:rsid w:val="00447BB1"/>
    <w:rsid w:val="00451C7B"/>
    <w:rsid w:val="00455AAD"/>
    <w:rsid w:val="00456CB6"/>
    <w:rsid w:val="00462440"/>
    <w:rsid w:val="00464838"/>
    <w:rsid w:val="00470DD7"/>
    <w:rsid w:val="00473236"/>
    <w:rsid w:val="00473B8C"/>
    <w:rsid w:val="0047450B"/>
    <w:rsid w:val="004755E8"/>
    <w:rsid w:val="00476619"/>
    <w:rsid w:val="00477CBF"/>
    <w:rsid w:val="004842AB"/>
    <w:rsid w:val="00484B66"/>
    <w:rsid w:val="00487342"/>
    <w:rsid w:val="00493D69"/>
    <w:rsid w:val="0049686D"/>
    <w:rsid w:val="004A079F"/>
    <w:rsid w:val="004A1FAE"/>
    <w:rsid w:val="004A5B8C"/>
    <w:rsid w:val="004A5C11"/>
    <w:rsid w:val="004A6A0B"/>
    <w:rsid w:val="004B195F"/>
    <w:rsid w:val="004B2983"/>
    <w:rsid w:val="004B520B"/>
    <w:rsid w:val="004B6058"/>
    <w:rsid w:val="004B774C"/>
    <w:rsid w:val="004B7D9E"/>
    <w:rsid w:val="004C1288"/>
    <w:rsid w:val="004C5865"/>
    <w:rsid w:val="004C6EAA"/>
    <w:rsid w:val="004D0CEE"/>
    <w:rsid w:val="004D21CA"/>
    <w:rsid w:val="004D25CF"/>
    <w:rsid w:val="004D3648"/>
    <w:rsid w:val="004D40D6"/>
    <w:rsid w:val="004D46BA"/>
    <w:rsid w:val="004D6227"/>
    <w:rsid w:val="004E319B"/>
    <w:rsid w:val="004E4C41"/>
    <w:rsid w:val="004E58EA"/>
    <w:rsid w:val="004F1F2F"/>
    <w:rsid w:val="004F4CBA"/>
    <w:rsid w:val="004F5054"/>
    <w:rsid w:val="004F5D17"/>
    <w:rsid w:val="004F6B51"/>
    <w:rsid w:val="004F6DCD"/>
    <w:rsid w:val="005016DE"/>
    <w:rsid w:val="00501848"/>
    <w:rsid w:val="00503D24"/>
    <w:rsid w:val="00503EFA"/>
    <w:rsid w:val="005054C2"/>
    <w:rsid w:val="00510C73"/>
    <w:rsid w:val="00511232"/>
    <w:rsid w:val="00513706"/>
    <w:rsid w:val="00514341"/>
    <w:rsid w:val="00521AC8"/>
    <w:rsid w:val="005223AB"/>
    <w:rsid w:val="00522EA7"/>
    <w:rsid w:val="0052644C"/>
    <w:rsid w:val="00526A9D"/>
    <w:rsid w:val="00533AAE"/>
    <w:rsid w:val="005415C0"/>
    <w:rsid w:val="005416D9"/>
    <w:rsid w:val="00544A0F"/>
    <w:rsid w:val="00545078"/>
    <w:rsid w:val="00545E06"/>
    <w:rsid w:val="00551D9B"/>
    <w:rsid w:val="00554002"/>
    <w:rsid w:val="00563A45"/>
    <w:rsid w:val="00565D99"/>
    <w:rsid w:val="00566A0B"/>
    <w:rsid w:val="00566DD5"/>
    <w:rsid w:val="0056766D"/>
    <w:rsid w:val="00575D3E"/>
    <w:rsid w:val="005763E3"/>
    <w:rsid w:val="00580D54"/>
    <w:rsid w:val="00581CDC"/>
    <w:rsid w:val="0058327E"/>
    <w:rsid w:val="00585241"/>
    <w:rsid w:val="00590099"/>
    <w:rsid w:val="005919A3"/>
    <w:rsid w:val="005928E0"/>
    <w:rsid w:val="005940BF"/>
    <w:rsid w:val="005960DC"/>
    <w:rsid w:val="005A35FC"/>
    <w:rsid w:val="005A51EC"/>
    <w:rsid w:val="005A5AB4"/>
    <w:rsid w:val="005B19EE"/>
    <w:rsid w:val="005B655C"/>
    <w:rsid w:val="005B7503"/>
    <w:rsid w:val="005C35F9"/>
    <w:rsid w:val="005C36E0"/>
    <w:rsid w:val="005C5E3B"/>
    <w:rsid w:val="005D6FB3"/>
    <w:rsid w:val="005E16C7"/>
    <w:rsid w:val="005E2BD7"/>
    <w:rsid w:val="005E33E9"/>
    <w:rsid w:val="005E3A48"/>
    <w:rsid w:val="005E3C5E"/>
    <w:rsid w:val="005E4986"/>
    <w:rsid w:val="005E60C1"/>
    <w:rsid w:val="005F115A"/>
    <w:rsid w:val="005F20A9"/>
    <w:rsid w:val="00604214"/>
    <w:rsid w:val="00604308"/>
    <w:rsid w:val="006064F4"/>
    <w:rsid w:val="00607C37"/>
    <w:rsid w:val="00613A81"/>
    <w:rsid w:val="0061511B"/>
    <w:rsid w:val="0061559F"/>
    <w:rsid w:val="00616840"/>
    <w:rsid w:val="00620CDA"/>
    <w:rsid w:val="006214A5"/>
    <w:rsid w:val="00621AE6"/>
    <w:rsid w:val="00623783"/>
    <w:rsid w:val="00624C75"/>
    <w:rsid w:val="0063286F"/>
    <w:rsid w:val="00633325"/>
    <w:rsid w:val="00633A83"/>
    <w:rsid w:val="00634B39"/>
    <w:rsid w:val="0063529D"/>
    <w:rsid w:val="00636E9A"/>
    <w:rsid w:val="00642174"/>
    <w:rsid w:val="00644463"/>
    <w:rsid w:val="00645DEE"/>
    <w:rsid w:val="00650D96"/>
    <w:rsid w:val="00650E55"/>
    <w:rsid w:val="00650FD4"/>
    <w:rsid w:val="006514A7"/>
    <w:rsid w:val="00654237"/>
    <w:rsid w:val="006642EB"/>
    <w:rsid w:val="00664B1F"/>
    <w:rsid w:val="00666941"/>
    <w:rsid w:val="00667FBA"/>
    <w:rsid w:val="00670B6D"/>
    <w:rsid w:val="00670BDB"/>
    <w:rsid w:val="00672E2E"/>
    <w:rsid w:val="006738B6"/>
    <w:rsid w:val="0068280F"/>
    <w:rsid w:val="00682E5A"/>
    <w:rsid w:val="0068414D"/>
    <w:rsid w:val="0069103D"/>
    <w:rsid w:val="00691E0A"/>
    <w:rsid w:val="006936CA"/>
    <w:rsid w:val="00693D42"/>
    <w:rsid w:val="00693DC4"/>
    <w:rsid w:val="00694620"/>
    <w:rsid w:val="0069496C"/>
    <w:rsid w:val="006966BC"/>
    <w:rsid w:val="00697413"/>
    <w:rsid w:val="006A7031"/>
    <w:rsid w:val="006B63F3"/>
    <w:rsid w:val="006B7AC2"/>
    <w:rsid w:val="006C08A3"/>
    <w:rsid w:val="006C338F"/>
    <w:rsid w:val="006C3FA2"/>
    <w:rsid w:val="006C46A0"/>
    <w:rsid w:val="006C46CD"/>
    <w:rsid w:val="006C524D"/>
    <w:rsid w:val="006C7FCA"/>
    <w:rsid w:val="006D011C"/>
    <w:rsid w:val="006D14BA"/>
    <w:rsid w:val="006D303C"/>
    <w:rsid w:val="006D3C6C"/>
    <w:rsid w:val="006D52C0"/>
    <w:rsid w:val="006D621F"/>
    <w:rsid w:val="006E020B"/>
    <w:rsid w:val="006E6B4E"/>
    <w:rsid w:val="006E7337"/>
    <w:rsid w:val="006F334B"/>
    <w:rsid w:val="006F3F42"/>
    <w:rsid w:val="006F5597"/>
    <w:rsid w:val="00701DED"/>
    <w:rsid w:val="00702A88"/>
    <w:rsid w:val="00702B3B"/>
    <w:rsid w:val="00704B70"/>
    <w:rsid w:val="0070525F"/>
    <w:rsid w:val="00705FAF"/>
    <w:rsid w:val="007065E1"/>
    <w:rsid w:val="0070742E"/>
    <w:rsid w:val="0071585E"/>
    <w:rsid w:val="00720658"/>
    <w:rsid w:val="00725CA3"/>
    <w:rsid w:val="00732F68"/>
    <w:rsid w:val="007332F0"/>
    <w:rsid w:val="00733AEC"/>
    <w:rsid w:val="007348FF"/>
    <w:rsid w:val="007351BE"/>
    <w:rsid w:val="0073671D"/>
    <w:rsid w:val="00736FC7"/>
    <w:rsid w:val="00743ABC"/>
    <w:rsid w:val="007573CB"/>
    <w:rsid w:val="00760FB3"/>
    <w:rsid w:val="0076469E"/>
    <w:rsid w:val="00766EE8"/>
    <w:rsid w:val="0077019D"/>
    <w:rsid w:val="00775967"/>
    <w:rsid w:val="00783170"/>
    <w:rsid w:val="007908A2"/>
    <w:rsid w:val="00794870"/>
    <w:rsid w:val="00797608"/>
    <w:rsid w:val="007A36A7"/>
    <w:rsid w:val="007A5538"/>
    <w:rsid w:val="007A5FC0"/>
    <w:rsid w:val="007A723E"/>
    <w:rsid w:val="007B456D"/>
    <w:rsid w:val="007B58D1"/>
    <w:rsid w:val="007B6A07"/>
    <w:rsid w:val="007B7CA4"/>
    <w:rsid w:val="007C0FA3"/>
    <w:rsid w:val="007C2488"/>
    <w:rsid w:val="007C3337"/>
    <w:rsid w:val="007D0932"/>
    <w:rsid w:val="007D101B"/>
    <w:rsid w:val="007D4199"/>
    <w:rsid w:val="007D4AF9"/>
    <w:rsid w:val="007D66FA"/>
    <w:rsid w:val="007E4EE8"/>
    <w:rsid w:val="007E4FED"/>
    <w:rsid w:val="007E5EA0"/>
    <w:rsid w:val="007E63A9"/>
    <w:rsid w:val="007E6EF5"/>
    <w:rsid w:val="007E7099"/>
    <w:rsid w:val="007E7BEF"/>
    <w:rsid w:val="007F1210"/>
    <w:rsid w:val="007F25B0"/>
    <w:rsid w:val="007F266F"/>
    <w:rsid w:val="007F4CA5"/>
    <w:rsid w:val="007F7B3E"/>
    <w:rsid w:val="0080560F"/>
    <w:rsid w:val="008067EE"/>
    <w:rsid w:val="00810EA4"/>
    <w:rsid w:val="008141B9"/>
    <w:rsid w:val="008150EC"/>
    <w:rsid w:val="00815B51"/>
    <w:rsid w:val="00817CFB"/>
    <w:rsid w:val="0082127A"/>
    <w:rsid w:val="00825A5A"/>
    <w:rsid w:val="0082696C"/>
    <w:rsid w:val="00831A60"/>
    <w:rsid w:val="00834B1A"/>
    <w:rsid w:val="008353B9"/>
    <w:rsid w:val="00835E5D"/>
    <w:rsid w:val="00841669"/>
    <w:rsid w:val="00841CEB"/>
    <w:rsid w:val="00844E21"/>
    <w:rsid w:val="00846D81"/>
    <w:rsid w:val="008472B0"/>
    <w:rsid w:val="008478B3"/>
    <w:rsid w:val="00850908"/>
    <w:rsid w:val="00851B83"/>
    <w:rsid w:val="00856B6D"/>
    <w:rsid w:val="00857C81"/>
    <w:rsid w:val="008631FD"/>
    <w:rsid w:val="0086360A"/>
    <w:rsid w:val="00871FF1"/>
    <w:rsid w:val="008724C3"/>
    <w:rsid w:val="00880A36"/>
    <w:rsid w:val="00885250"/>
    <w:rsid w:val="00886323"/>
    <w:rsid w:val="00886DA5"/>
    <w:rsid w:val="00890FFF"/>
    <w:rsid w:val="00891114"/>
    <w:rsid w:val="00892C3F"/>
    <w:rsid w:val="00894866"/>
    <w:rsid w:val="00894C05"/>
    <w:rsid w:val="008958D5"/>
    <w:rsid w:val="008963C7"/>
    <w:rsid w:val="008A5A8C"/>
    <w:rsid w:val="008B6791"/>
    <w:rsid w:val="008B6E92"/>
    <w:rsid w:val="008B78CA"/>
    <w:rsid w:val="008C0CF0"/>
    <w:rsid w:val="008C26C4"/>
    <w:rsid w:val="008C618D"/>
    <w:rsid w:val="008D5A31"/>
    <w:rsid w:val="008E17A6"/>
    <w:rsid w:val="008E3832"/>
    <w:rsid w:val="009020A1"/>
    <w:rsid w:val="00903118"/>
    <w:rsid w:val="009056C5"/>
    <w:rsid w:val="009069E1"/>
    <w:rsid w:val="00913F00"/>
    <w:rsid w:val="00914173"/>
    <w:rsid w:val="00914527"/>
    <w:rsid w:val="009164EF"/>
    <w:rsid w:val="00917C47"/>
    <w:rsid w:val="00920443"/>
    <w:rsid w:val="00927E9F"/>
    <w:rsid w:val="009335BA"/>
    <w:rsid w:val="009365CF"/>
    <w:rsid w:val="0094201E"/>
    <w:rsid w:val="0094390B"/>
    <w:rsid w:val="009479D4"/>
    <w:rsid w:val="009502A2"/>
    <w:rsid w:val="00952942"/>
    <w:rsid w:val="0095354A"/>
    <w:rsid w:val="00973A06"/>
    <w:rsid w:val="00980128"/>
    <w:rsid w:val="0098263C"/>
    <w:rsid w:val="00983180"/>
    <w:rsid w:val="00983D3B"/>
    <w:rsid w:val="0098434F"/>
    <w:rsid w:val="009843E1"/>
    <w:rsid w:val="00984D76"/>
    <w:rsid w:val="00985BF3"/>
    <w:rsid w:val="00985EC0"/>
    <w:rsid w:val="0099210E"/>
    <w:rsid w:val="009923EB"/>
    <w:rsid w:val="009953D0"/>
    <w:rsid w:val="00995DA9"/>
    <w:rsid w:val="00996115"/>
    <w:rsid w:val="009A053D"/>
    <w:rsid w:val="009A101B"/>
    <w:rsid w:val="009A64ED"/>
    <w:rsid w:val="009B04CF"/>
    <w:rsid w:val="009B2479"/>
    <w:rsid w:val="009C000C"/>
    <w:rsid w:val="009C01A0"/>
    <w:rsid w:val="009C6F00"/>
    <w:rsid w:val="009C7686"/>
    <w:rsid w:val="009C7E84"/>
    <w:rsid w:val="009D42FA"/>
    <w:rsid w:val="009D7DBD"/>
    <w:rsid w:val="009E0445"/>
    <w:rsid w:val="009E1939"/>
    <w:rsid w:val="009E19D3"/>
    <w:rsid w:val="009E661C"/>
    <w:rsid w:val="009E7898"/>
    <w:rsid w:val="009F00CF"/>
    <w:rsid w:val="009F1654"/>
    <w:rsid w:val="009F2B89"/>
    <w:rsid w:val="009F324C"/>
    <w:rsid w:val="009F7A7D"/>
    <w:rsid w:val="00A02FB1"/>
    <w:rsid w:val="00A04011"/>
    <w:rsid w:val="00A045B6"/>
    <w:rsid w:val="00A1229A"/>
    <w:rsid w:val="00A13A4C"/>
    <w:rsid w:val="00A16AE6"/>
    <w:rsid w:val="00A2357B"/>
    <w:rsid w:val="00A40995"/>
    <w:rsid w:val="00A40E36"/>
    <w:rsid w:val="00A41547"/>
    <w:rsid w:val="00A423CA"/>
    <w:rsid w:val="00A44859"/>
    <w:rsid w:val="00A45C7A"/>
    <w:rsid w:val="00A46035"/>
    <w:rsid w:val="00A4666D"/>
    <w:rsid w:val="00A50644"/>
    <w:rsid w:val="00A52889"/>
    <w:rsid w:val="00A52F71"/>
    <w:rsid w:val="00A545F5"/>
    <w:rsid w:val="00A602B6"/>
    <w:rsid w:val="00A6184F"/>
    <w:rsid w:val="00A623E3"/>
    <w:rsid w:val="00A651FD"/>
    <w:rsid w:val="00A664FA"/>
    <w:rsid w:val="00A67D90"/>
    <w:rsid w:val="00A71850"/>
    <w:rsid w:val="00A74A3A"/>
    <w:rsid w:val="00A7657B"/>
    <w:rsid w:val="00A805BD"/>
    <w:rsid w:val="00A83033"/>
    <w:rsid w:val="00A838E4"/>
    <w:rsid w:val="00A906B7"/>
    <w:rsid w:val="00A9546B"/>
    <w:rsid w:val="00AA441E"/>
    <w:rsid w:val="00AA74F2"/>
    <w:rsid w:val="00AB3B5E"/>
    <w:rsid w:val="00AD007C"/>
    <w:rsid w:val="00AD1C2B"/>
    <w:rsid w:val="00AD4255"/>
    <w:rsid w:val="00AD5D82"/>
    <w:rsid w:val="00AE11BA"/>
    <w:rsid w:val="00AE33F1"/>
    <w:rsid w:val="00AE3DC2"/>
    <w:rsid w:val="00AE45D6"/>
    <w:rsid w:val="00AE58FA"/>
    <w:rsid w:val="00AE7EDD"/>
    <w:rsid w:val="00AF0690"/>
    <w:rsid w:val="00AF2B86"/>
    <w:rsid w:val="00AF3351"/>
    <w:rsid w:val="00AF405C"/>
    <w:rsid w:val="00AF69E3"/>
    <w:rsid w:val="00AF7701"/>
    <w:rsid w:val="00B12F9B"/>
    <w:rsid w:val="00B14AD1"/>
    <w:rsid w:val="00B211FB"/>
    <w:rsid w:val="00B21ED3"/>
    <w:rsid w:val="00B2238D"/>
    <w:rsid w:val="00B23AB5"/>
    <w:rsid w:val="00B246C8"/>
    <w:rsid w:val="00B32791"/>
    <w:rsid w:val="00B35B1D"/>
    <w:rsid w:val="00B40770"/>
    <w:rsid w:val="00B425A1"/>
    <w:rsid w:val="00B43616"/>
    <w:rsid w:val="00B45A5E"/>
    <w:rsid w:val="00B52B10"/>
    <w:rsid w:val="00B55290"/>
    <w:rsid w:val="00B552B8"/>
    <w:rsid w:val="00B555FC"/>
    <w:rsid w:val="00B573F3"/>
    <w:rsid w:val="00B65DDC"/>
    <w:rsid w:val="00B7023B"/>
    <w:rsid w:val="00B70252"/>
    <w:rsid w:val="00B84682"/>
    <w:rsid w:val="00B85497"/>
    <w:rsid w:val="00B91F9C"/>
    <w:rsid w:val="00BA17B1"/>
    <w:rsid w:val="00BA3834"/>
    <w:rsid w:val="00BA4A97"/>
    <w:rsid w:val="00BB03B1"/>
    <w:rsid w:val="00BB1FA6"/>
    <w:rsid w:val="00BB296F"/>
    <w:rsid w:val="00BB3FA9"/>
    <w:rsid w:val="00BC0F54"/>
    <w:rsid w:val="00BC2E94"/>
    <w:rsid w:val="00BC45AD"/>
    <w:rsid w:val="00BC4C2F"/>
    <w:rsid w:val="00BC7B82"/>
    <w:rsid w:val="00BD0E1D"/>
    <w:rsid w:val="00BD3E08"/>
    <w:rsid w:val="00BD7580"/>
    <w:rsid w:val="00BE0B55"/>
    <w:rsid w:val="00BE0F7A"/>
    <w:rsid w:val="00BE1087"/>
    <w:rsid w:val="00BE32BA"/>
    <w:rsid w:val="00BE4E34"/>
    <w:rsid w:val="00BE6184"/>
    <w:rsid w:val="00BE700C"/>
    <w:rsid w:val="00BF0621"/>
    <w:rsid w:val="00BF0880"/>
    <w:rsid w:val="00BF44B4"/>
    <w:rsid w:val="00BF542C"/>
    <w:rsid w:val="00BF5F1B"/>
    <w:rsid w:val="00BF6600"/>
    <w:rsid w:val="00C04BFF"/>
    <w:rsid w:val="00C05060"/>
    <w:rsid w:val="00C05F9C"/>
    <w:rsid w:val="00C06B7F"/>
    <w:rsid w:val="00C12194"/>
    <w:rsid w:val="00C14C61"/>
    <w:rsid w:val="00C17ED4"/>
    <w:rsid w:val="00C22E35"/>
    <w:rsid w:val="00C243E5"/>
    <w:rsid w:val="00C259AD"/>
    <w:rsid w:val="00C351AE"/>
    <w:rsid w:val="00C36D85"/>
    <w:rsid w:val="00C37C0D"/>
    <w:rsid w:val="00C41FDD"/>
    <w:rsid w:val="00C4588C"/>
    <w:rsid w:val="00C45C43"/>
    <w:rsid w:val="00C50488"/>
    <w:rsid w:val="00C54361"/>
    <w:rsid w:val="00C60701"/>
    <w:rsid w:val="00C614D2"/>
    <w:rsid w:val="00C62276"/>
    <w:rsid w:val="00C6650D"/>
    <w:rsid w:val="00C66B29"/>
    <w:rsid w:val="00C701B8"/>
    <w:rsid w:val="00C706E3"/>
    <w:rsid w:val="00C74AC5"/>
    <w:rsid w:val="00C80847"/>
    <w:rsid w:val="00C8566F"/>
    <w:rsid w:val="00C9476D"/>
    <w:rsid w:val="00CA36B8"/>
    <w:rsid w:val="00CA3BF0"/>
    <w:rsid w:val="00CA5FCC"/>
    <w:rsid w:val="00CA6207"/>
    <w:rsid w:val="00CB0E4F"/>
    <w:rsid w:val="00CB18E9"/>
    <w:rsid w:val="00CB2BD7"/>
    <w:rsid w:val="00CB379C"/>
    <w:rsid w:val="00CB42A0"/>
    <w:rsid w:val="00CB5D2D"/>
    <w:rsid w:val="00CB73F3"/>
    <w:rsid w:val="00CB7ADE"/>
    <w:rsid w:val="00CB7B3D"/>
    <w:rsid w:val="00CC3C03"/>
    <w:rsid w:val="00CC4976"/>
    <w:rsid w:val="00CC5EB0"/>
    <w:rsid w:val="00CD5014"/>
    <w:rsid w:val="00CD64ED"/>
    <w:rsid w:val="00CD7AF2"/>
    <w:rsid w:val="00CE39AE"/>
    <w:rsid w:val="00CE4CE5"/>
    <w:rsid w:val="00CE7E31"/>
    <w:rsid w:val="00CE7E51"/>
    <w:rsid w:val="00CF3396"/>
    <w:rsid w:val="00CF3AC2"/>
    <w:rsid w:val="00CF5735"/>
    <w:rsid w:val="00CF5F9E"/>
    <w:rsid w:val="00CF66E6"/>
    <w:rsid w:val="00D0021C"/>
    <w:rsid w:val="00D02810"/>
    <w:rsid w:val="00D075BB"/>
    <w:rsid w:val="00D16864"/>
    <w:rsid w:val="00D2558D"/>
    <w:rsid w:val="00D31F17"/>
    <w:rsid w:val="00D359EA"/>
    <w:rsid w:val="00D35FCE"/>
    <w:rsid w:val="00D365AC"/>
    <w:rsid w:val="00D4018C"/>
    <w:rsid w:val="00D410DA"/>
    <w:rsid w:val="00D44218"/>
    <w:rsid w:val="00D479F8"/>
    <w:rsid w:val="00D547B2"/>
    <w:rsid w:val="00D560F0"/>
    <w:rsid w:val="00D565CC"/>
    <w:rsid w:val="00D63D8B"/>
    <w:rsid w:val="00D6642B"/>
    <w:rsid w:val="00D71E15"/>
    <w:rsid w:val="00D74056"/>
    <w:rsid w:val="00D75D0D"/>
    <w:rsid w:val="00D83D78"/>
    <w:rsid w:val="00D93FB6"/>
    <w:rsid w:val="00D945AC"/>
    <w:rsid w:val="00D94935"/>
    <w:rsid w:val="00D95969"/>
    <w:rsid w:val="00DA12A9"/>
    <w:rsid w:val="00DA60BF"/>
    <w:rsid w:val="00DB3584"/>
    <w:rsid w:val="00DB38D4"/>
    <w:rsid w:val="00DB6CCE"/>
    <w:rsid w:val="00DB72DC"/>
    <w:rsid w:val="00DC0885"/>
    <w:rsid w:val="00DC0C0C"/>
    <w:rsid w:val="00DC1640"/>
    <w:rsid w:val="00DC2EEF"/>
    <w:rsid w:val="00DC31F4"/>
    <w:rsid w:val="00DC3482"/>
    <w:rsid w:val="00DC3B6A"/>
    <w:rsid w:val="00DC5268"/>
    <w:rsid w:val="00DC792B"/>
    <w:rsid w:val="00DD028F"/>
    <w:rsid w:val="00DD237F"/>
    <w:rsid w:val="00DD4317"/>
    <w:rsid w:val="00DD5FE8"/>
    <w:rsid w:val="00DD6861"/>
    <w:rsid w:val="00DE1FCD"/>
    <w:rsid w:val="00DE4240"/>
    <w:rsid w:val="00DE6596"/>
    <w:rsid w:val="00DF0DD9"/>
    <w:rsid w:val="00DF1FBC"/>
    <w:rsid w:val="00DF20E4"/>
    <w:rsid w:val="00DF3EE0"/>
    <w:rsid w:val="00DF5243"/>
    <w:rsid w:val="00DF6E85"/>
    <w:rsid w:val="00DF70CC"/>
    <w:rsid w:val="00E01CE0"/>
    <w:rsid w:val="00E060AB"/>
    <w:rsid w:val="00E102D1"/>
    <w:rsid w:val="00E1075A"/>
    <w:rsid w:val="00E10C7B"/>
    <w:rsid w:val="00E12457"/>
    <w:rsid w:val="00E155CA"/>
    <w:rsid w:val="00E15DBF"/>
    <w:rsid w:val="00E1659C"/>
    <w:rsid w:val="00E174BD"/>
    <w:rsid w:val="00E209C0"/>
    <w:rsid w:val="00E25C86"/>
    <w:rsid w:val="00E3428D"/>
    <w:rsid w:val="00E373C1"/>
    <w:rsid w:val="00E40599"/>
    <w:rsid w:val="00E42708"/>
    <w:rsid w:val="00E449A4"/>
    <w:rsid w:val="00E50801"/>
    <w:rsid w:val="00E511EF"/>
    <w:rsid w:val="00E539E3"/>
    <w:rsid w:val="00E5595B"/>
    <w:rsid w:val="00E60F51"/>
    <w:rsid w:val="00E60F8A"/>
    <w:rsid w:val="00E612BE"/>
    <w:rsid w:val="00E6536B"/>
    <w:rsid w:val="00E67D14"/>
    <w:rsid w:val="00E71496"/>
    <w:rsid w:val="00E729FE"/>
    <w:rsid w:val="00E75235"/>
    <w:rsid w:val="00E82925"/>
    <w:rsid w:val="00E83873"/>
    <w:rsid w:val="00E903EE"/>
    <w:rsid w:val="00E93F80"/>
    <w:rsid w:val="00E93FF8"/>
    <w:rsid w:val="00E9515D"/>
    <w:rsid w:val="00E953BE"/>
    <w:rsid w:val="00E965BA"/>
    <w:rsid w:val="00EA5A57"/>
    <w:rsid w:val="00EB0D41"/>
    <w:rsid w:val="00EB427F"/>
    <w:rsid w:val="00EC26FA"/>
    <w:rsid w:val="00EC7962"/>
    <w:rsid w:val="00ED07C9"/>
    <w:rsid w:val="00ED0BCB"/>
    <w:rsid w:val="00ED17BD"/>
    <w:rsid w:val="00EE4A71"/>
    <w:rsid w:val="00EE508F"/>
    <w:rsid w:val="00EF27DF"/>
    <w:rsid w:val="00EF4C62"/>
    <w:rsid w:val="00F01013"/>
    <w:rsid w:val="00F05078"/>
    <w:rsid w:val="00F15F11"/>
    <w:rsid w:val="00F20586"/>
    <w:rsid w:val="00F220E2"/>
    <w:rsid w:val="00F238BC"/>
    <w:rsid w:val="00F255A7"/>
    <w:rsid w:val="00F273CB"/>
    <w:rsid w:val="00F30CBD"/>
    <w:rsid w:val="00F3133D"/>
    <w:rsid w:val="00F33740"/>
    <w:rsid w:val="00F3605D"/>
    <w:rsid w:val="00F37253"/>
    <w:rsid w:val="00F43219"/>
    <w:rsid w:val="00F54EA2"/>
    <w:rsid w:val="00F56CAE"/>
    <w:rsid w:val="00F61428"/>
    <w:rsid w:val="00F72E4A"/>
    <w:rsid w:val="00F76582"/>
    <w:rsid w:val="00F80329"/>
    <w:rsid w:val="00F81FA0"/>
    <w:rsid w:val="00F83A07"/>
    <w:rsid w:val="00F83CEF"/>
    <w:rsid w:val="00F8658C"/>
    <w:rsid w:val="00F91617"/>
    <w:rsid w:val="00F960DA"/>
    <w:rsid w:val="00FA04A6"/>
    <w:rsid w:val="00FA2775"/>
    <w:rsid w:val="00FA2EC3"/>
    <w:rsid w:val="00FA650E"/>
    <w:rsid w:val="00FA6701"/>
    <w:rsid w:val="00FB4B60"/>
    <w:rsid w:val="00FB6272"/>
    <w:rsid w:val="00FC3266"/>
    <w:rsid w:val="00FC5A08"/>
    <w:rsid w:val="00FD06CB"/>
    <w:rsid w:val="00FD1454"/>
    <w:rsid w:val="00FD67BB"/>
    <w:rsid w:val="00FD72C3"/>
    <w:rsid w:val="00FE058C"/>
    <w:rsid w:val="00FE2DED"/>
    <w:rsid w:val="00FE356D"/>
    <w:rsid w:val="00FE6300"/>
    <w:rsid w:val="00FF0B3B"/>
    <w:rsid w:val="00FF1621"/>
    <w:rsid w:val="00FF2C31"/>
    <w:rsid w:val="00FF7AF9"/>
    <w:rsid w:val="00FF7E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21">
      <v:textbox inset="5.85pt,.7pt,5.85pt,.7pt"/>
    </o:shapedefaults>
    <o:shapelayout v:ext="edit">
      <o:idmap v:ext="edit" data="1"/>
    </o:shapelayout>
  </w:shapeDefaults>
  <w:decimalSymbol w:val="."/>
  <w:listSeparator w:val=","/>
  <w14:docId w14:val="108262E7"/>
  <w15:docId w15:val="{0D9741DF-18B8-474B-9162-DAA27E52A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58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63A9"/>
    <w:pPr>
      <w:tabs>
        <w:tab w:val="center" w:pos="4252"/>
        <w:tab w:val="right" w:pos="8504"/>
      </w:tabs>
      <w:snapToGrid w:val="0"/>
    </w:pPr>
  </w:style>
  <w:style w:type="character" w:customStyle="1" w:styleId="a4">
    <w:name w:val="ヘッダー (文字)"/>
    <w:basedOn w:val="a0"/>
    <w:link w:val="a3"/>
    <w:uiPriority w:val="99"/>
    <w:rsid w:val="007E63A9"/>
  </w:style>
  <w:style w:type="paragraph" w:styleId="a5">
    <w:name w:val="footer"/>
    <w:basedOn w:val="a"/>
    <w:link w:val="a6"/>
    <w:uiPriority w:val="99"/>
    <w:unhideWhenUsed/>
    <w:rsid w:val="007E63A9"/>
    <w:pPr>
      <w:tabs>
        <w:tab w:val="center" w:pos="4252"/>
        <w:tab w:val="right" w:pos="8504"/>
      </w:tabs>
      <w:snapToGrid w:val="0"/>
    </w:pPr>
  </w:style>
  <w:style w:type="character" w:customStyle="1" w:styleId="a6">
    <w:name w:val="フッター (文字)"/>
    <w:basedOn w:val="a0"/>
    <w:link w:val="a5"/>
    <w:uiPriority w:val="99"/>
    <w:rsid w:val="007E63A9"/>
  </w:style>
  <w:style w:type="paragraph" w:styleId="a7">
    <w:name w:val="Date"/>
    <w:basedOn w:val="a"/>
    <w:next w:val="a"/>
    <w:link w:val="a8"/>
    <w:uiPriority w:val="99"/>
    <w:semiHidden/>
    <w:unhideWhenUsed/>
    <w:rsid w:val="0098263C"/>
  </w:style>
  <w:style w:type="character" w:customStyle="1" w:styleId="a8">
    <w:name w:val="日付 (文字)"/>
    <w:basedOn w:val="a0"/>
    <w:link w:val="a7"/>
    <w:uiPriority w:val="99"/>
    <w:semiHidden/>
    <w:rsid w:val="0098263C"/>
  </w:style>
  <w:style w:type="table" w:styleId="a9">
    <w:name w:val="Table Grid"/>
    <w:basedOn w:val="a1"/>
    <w:uiPriority w:val="59"/>
    <w:rsid w:val="004624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4C6EAA"/>
    <w:rPr>
      <w:color w:val="0000FF" w:themeColor="hyperlink"/>
      <w:u w:val="single"/>
    </w:rPr>
  </w:style>
  <w:style w:type="paragraph" w:styleId="ab">
    <w:name w:val="Balloon Text"/>
    <w:basedOn w:val="a"/>
    <w:link w:val="ac"/>
    <w:uiPriority w:val="99"/>
    <w:semiHidden/>
    <w:unhideWhenUsed/>
    <w:rsid w:val="00DD431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D4317"/>
    <w:rPr>
      <w:rFonts w:asciiTheme="majorHAnsi" w:eastAsiaTheme="majorEastAsia" w:hAnsiTheme="majorHAnsi" w:cstheme="majorBidi"/>
      <w:sz w:val="18"/>
      <w:szCs w:val="18"/>
    </w:rPr>
  </w:style>
  <w:style w:type="paragraph" w:styleId="ad">
    <w:name w:val="List Paragraph"/>
    <w:basedOn w:val="a"/>
    <w:uiPriority w:val="34"/>
    <w:qFormat/>
    <w:rsid w:val="00190903"/>
    <w:pPr>
      <w:ind w:leftChars="400" w:left="840"/>
    </w:pPr>
  </w:style>
  <w:style w:type="character" w:styleId="ae">
    <w:name w:val="annotation reference"/>
    <w:basedOn w:val="a0"/>
    <w:uiPriority w:val="99"/>
    <w:semiHidden/>
    <w:unhideWhenUsed/>
    <w:rsid w:val="009D42FA"/>
    <w:rPr>
      <w:sz w:val="18"/>
      <w:szCs w:val="18"/>
    </w:rPr>
  </w:style>
  <w:style w:type="paragraph" w:styleId="af">
    <w:name w:val="annotation text"/>
    <w:basedOn w:val="a"/>
    <w:link w:val="af0"/>
    <w:uiPriority w:val="99"/>
    <w:semiHidden/>
    <w:unhideWhenUsed/>
    <w:rsid w:val="009D42FA"/>
    <w:pPr>
      <w:jc w:val="left"/>
    </w:pPr>
  </w:style>
  <w:style w:type="character" w:customStyle="1" w:styleId="af0">
    <w:name w:val="コメント文字列 (文字)"/>
    <w:basedOn w:val="a0"/>
    <w:link w:val="af"/>
    <w:uiPriority w:val="99"/>
    <w:semiHidden/>
    <w:rsid w:val="009D42FA"/>
  </w:style>
  <w:style w:type="paragraph" w:styleId="af1">
    <w:name w:val="annotation subject"/>
    <w:basedOn w:val="af"/>
    <w:next w:val="af"/>
    <w:link w:val="af2"/>
    <w:uiPriority w:val="99"/>
    <w:semiHidden/>
    <w:unhideWhenUsed/>
    <w:rsid w:val="009D42FA"/>
    <w:rPr>
      <w:b/>
      <w:bCs/>
    </w:rPr>
  </w:style>
  <w:style w:type="character" w:customStyle="1" w:styleId="af2">
    <w:name w:val="コメント内容 (文字)"/>
    <w:basedOn w:val="af0"/>
    <w:link w:val="af1"/>
    <w:uiPriority w:val="99"/>
    <w:semiHidden/>
    <w:rsid w:val="009D42FA"/>
    <w:rPr>
      <w:b/>
      <w:bCs/>
    </w:rPr>
  </w:style>
  <w:style w:type="paragraph" w:styleId="af3">
    <w:name w:val="Revision"/>
    <w:hidden/>
    <w:uiPriority w:val="99"/>
    <w:semiHidden/>
    <w:rsid w:val="00C8566F"/>
  </w:style>
  <w:style w:type="paragraph" w:styleId="af4">
    <w:name w:val="Note Heading"/>
    <w:basedOn w:val="a"/>
    <w:next w:val="a"/>
    <w:link w:val="af5"/>
    <w:uiPriority w:val="99"/>
    <w:unhideWhenUsed/>
    <w:rsid w:val="000D62CC"/>
    <w:pPr>
      <w:jc w:val="center"/>
    </w:pPr>
    <w:rPr>
      <w:rFonts w:ascii="ＭＳ ゴシック" w:eastAsia="ＭＳ ゴシック" w:hAnsi="ＭＳ ゴシック"/>
      <w:sz w:val="22"/>
    </w:rPr>
  </w:style>
  <w:style w:type="character" w:customStyle="1" w:styleId="af5">
    <w:name w:val="記 (文字)"/>
    <w:basedOn w:val="a0"/>
    <w:link w:val="af4"/>
    <w:uiPriority w:val="99"/>
    <w:rsid w:val="000D62CC"/>
    <w:rPr>
      <w:rFonts w:ascii="ＭＳ ゴシック" w:eastAsia="ＭＳ ゴシック" w:hAnsi="ＭＳ ゴシック"/>
      <w:sz w:val="22"/>
    </w:rPr>
  </w:style>
  <w:style w:type="paragraph" w:styleId="af6">
    <w:name w:val="footnote text"/>
    <w:basedOn w:val="a"/>
    <w:link w:val="af7"/>
    <w:uiPriority w:val="99"/>
    <w:unhideWhenUsed/>
    <w:rsid w:val="00447BB1"/>
    <w:pPr>
      <w:widowControl/>
      <w:snapToGrid w:val="0"/>
      <w:jc w:val="left"/>
    </w:pPr>
    <w:rPr>
      <w:rFonts w:ascii="Century" w:eastAsia="ＭＳ 明朝" w:hAnsi="Century" w:cs="Times New Roman"/>
      <w:sz w:val="24"/>
    </w:rPr>
  </w:style>
  <w:style w:type="character" w:customStyle="1" w:styleId="af7">
    <w:name w:val="脚注文字列 (文字)"/>
    <w:basedOn w:val="a0"/>
    <w:link w:val="af6"/>
    <w:uiPriority w:val="99"/>
    <w:rsid w:val="00447BB1"/>
    <w:rPr>
      <w:rFonts w:ascii="Century" w:eastAsia="ＭＳ 明朝" w:hAnsi="Century" w:cs="Times New Roman"/>
      <w:sz w:val="24"/>
    </w:rPr>
  </w:style>
  <w:style w:type="character" w:styleId="af8">
    <w:name w:val="footnote reference"/>
    <w:uiPriority w:val="99"/>
    <w:semiHidden/>
    <w:unhideWhenUsed/>
    <w:rsid w:val="00447B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90871">
      <w:bodyDiv w:val="1"/>
      <w:marLeft w:val="0"/>
      <w:marRight w:val="0"/>
      <w:marTop w:val="0"/>
      <w:marBottom w:val="0"/>
      <w:divBdr>
        <w:top w:val="none" w:sz="0" w:space="0" w:color="auto"/>
        <w:left w:val="none" w:sz="0" w:space="0" w:color="auto"/>
        <w:bottom w:val="none" w:sz="0" w:space="0" w:color="auto"/>
        <w:right w:val="none" w:sz="0" w:space="0" w:color="auto"/>
      </w:divBdr>
    </w:div>
    <w:div w:id="229577474">
      <w:bodyDiv w:val="1"/>
      <w:marLeft w:val="0"/>
      <w:marRight w:val="0"/>
      <w:marTop w:val="0"/>
      <w:marBottom w:val="0"/>
      <w:divBdr>
        <w:top w:val="none" w:sz="0" w:space="0" w:color="auto"/>
        <w:left w:val="none" w:sz="0" w:space="0" w:color="auto"/>
        <w:bottom w:val="none" w:sz="0" w:space="0" w:color="auto"/>
        <w:right w:val="none" w:sz="0" w:space="0" w:color="auto"/>
      </w:divBdr>
    </w:div>
    <w:div w:id="398136528">
      <w:bodyDiv w:val="1"/>
      <w:marLeft w:val="0"/>
      <w:marRight w:val="0"/>
      <w:marTop w:val="0"/>
      <w:marBottom w:val="0"/>
      <w:divBdr>
        <w:top w:val="none" w:sz="0" w:space="0" w:color="auto"/>
        <w:left w:val="none" w:sz="0" w:space="0" w:color="auto"/>
        <w:bottom w:val="none" w:sz="0" w:space="0" w:color="auto"/>
        <w:right w:val="none" w:sz="0" w:space="0" w:color="auto"/>
      </w:divBdr>
    </w:div>
    <w:div w:id="423451845">
      <w:bodyDiv w:val="1"/>
      <w:marLeft w:val="0"/>
      <w:marRight w:val="0"/>
      <w:marTop w:val="0"/>
      <w:marBottom w:val="0"/>
      <w:divBdr>
        <w:top w:val="none" w:sz="0" w:space="0" w:color="auto"/>
        <w:left w:val="none" w:sz="0" w:space="0" w:color="auto"/>
        <w:bottom w:val="none" w:sz="0" w:space="0" w:color="auto"/>
        <w:right w:val="none" w:sz="0" w:space="0" w:color="auto"/>
      </w:divBdr>
    </w:div>
    <w:div w:id="451246838">
      <w:bodyDiv w:val="1"/>
      <w:marLeft w:val="0"/>
      <w:marRight w:val="0"/>
      <w:marTop w:val="0"/>
      <w:marBottom w:val="0"/>
      <w:divBdr>
        <w:top w:val="none" w:sz="0" w:space="0" w:color="auto"/>
        <w:left w:val="none" w:sz="0" w:space="0" w:color="auto"/>
        <w:bottom w:val="none" w:sz="0" w:space="0" w:color="auto"/>
        <w:right w:val="none" w:sz="0" w:space="0" w:color="auto"/>
      </w:divBdr>
    </w:div>
    <w:div w:id="688720902">
      <w:bodyDiv w:val="1"/>
      <w:marLeft w:val="0"/>
      <w:marRight w:val="0"/>
      <w:marTop w:val="0"/>
      <w:marBottom w:val="0"/>
      <w:divBdr>
        <w:top w:val="none" w:sz="0" w:space="0" w:color="auto"/>
        <w:left w:val="none" w:sz="0" w:space="0" w:color="auto"/>
        <w:bottom w:val="none" w:sz="0" w:space="0" w:color="auto"/>
        <w:right w:val="none" w:sz="0" w:space="0" w:color="auto"/>
      </w:divBdr>
    </w:div>
    <w:div w:id="820384486">
      <w:bodyDiv w:val="1"/>
      <w:marLeft w:val="0"/>
      <w:marRight w:val="0"/>
      <w:marTop w:val="0"/>
      <w:marBottom w:val="0"/>
      <w:divBdr>
        <w:top w:val="none" w:sz="0" w:space="0" w:color="auto"/>
        <w:left w:val="none" w:sz="0" w:space="0" w:color="auto"/>
        <w:bottom w:val="none" w:sz="0" w:space="0" w:color="auto"/>
        <w:right w:val="none" w:sz="0" w:space="0" w:color="auto"/>
      </w:divBdr>
    </w:div>
    <w:div w:id="856425720">
      <w:bodyDiv w:val="1"/>
      <w:marLeft w:val="0"/>
      <w:marRight w:val="0"/>
      <w:marTop w:val="0"/>
      <w:marBottom w:val="0"/>
      <w:divBdr>
        <w:top w:val="none" w:sz="0" w:space="0" w:color="auto"/>
        <w:left w:val="none" w:sz="0" w:space="0" w:color="auto"/>
        <w:bottom w:val="none" w:sz="0" w:space="0" w:color="auto"/>
        <w:right w:val="none" w:sz="0" w:space="0" w:color="auto"/>
      </w:divBdr>
    </w:div>
    <w:div w:id="888031522">
      <w:bodyDiv w:val="1"/>
      <w:marLeft w:val="0"/>
      <w:marRight w:val="0"/>
      <w:marTop w:val="0"/>
      <w:marBottom w:val="0"/>
      <w:divBdr>
        <w:top w:val="none" w:sz="0" w:space="0" w:color="auto"/>
        <w:left w:val="none" w:sz="0" w:space="0" w:color="auto"/>
        <w:bottom w:val="none" w:sz="0" w:space="0" w:color="auto"/>
        <w:right w:val="none" w:sz="0" w:space="0" w:color="auto"/>
      </w:divBdr>
    </w:div>
    <w:div w:id="892692998">
      <w:bodyDiv w:val="1"/>
      <w:marLeft w:val="0"/>
      <w:marRight w:val="0"/>
      <w:marTop w:val="0"/>
      <w:marBottom w:val="0"/>
      <w:divBdr>
        <w:top w:val="none" w:sz="0" w:space="0" w:color="auto"/>
        <w:left w:val="none" w:sz="0" w:space="0" w:color="auto"/>
        <w:bottom w:val="none" w:sz="0" w:space="0" w:color="auto"/>
        <w:right w:val="none" w:sz="0" w:space="0" w:color="auto"/>
      </w:divBdr>
    </w:div>
    <w:div w:id="904489055">
      <w:bodyDiv w:val="1"/>
      <w:marLeft w:val="0"/>
      <w:marRight w:val="0"/>
      <w:marTop w:val="0"/>
      <w:marBottom w:val="0"/>
      <w:divBdr>
        <w:top w:val="none" w:sz="0" w:space="0" w:color="auto"/>
        <w:left w:val="none" w:sz="0" w:space="0" w:color="auto"/>
        <w:bottom w:val="none" w:sz="0" w:space="0" w:color="auto"/>
        <w:right w:val="none" w:sz="0" w:space="0" w:color="auto"/>
      </w:divBdr>
    </w:div>
    <w:div w:id="1387341773">
      <w:bodyDiv w:val="1"/>
      <w:marLeft w:val="0"/>
      <w:marRight w:val="0"/>
      <w:marTop w:val="0"/>
      <w:marBottom w:val="0"/>
      <w:divBdr>
        <w:top w:val="none" w:sz="0" w:space="0" w:color="auto"/>
        <w:left w:val="none" w:sz="0" w:space="0" w:color="auto"/>
        <w:bottom w:val="none" w:sz="0" w:space="0" w:color="auto"/>
        <w:right w:val="none" w:sz="0" w:space="0" w:color="auto"/>
      </w:divBdr>
    </w:div>
    <w:div w:id="1453554488">
      <w:bodyDiv w:val="1"/>
      <w:marLeft w:val="0"/>
      <w:marRight w:val="0"/>
      <w:marTop w:val="0"/>
      <w:marBottom w:val="0"/>
      <w:divBdr>
        <w:top w:val="none" w:sz="0" w:space="0" w:color="auto"/>
        <w:left w:val="none" w:sz="0" w:space="0" w:color="auto"/>
        <w:bottom w:val="none" w:sz="0" w:space="0" w:color="auto"/>
        <w:right w:val="none" w:sz="0" w:space="0" w:color="auto"/>
      </w:divBdr>
    </w:div>
    <w:div w:id="1862351928">
      <w:bodyDiv w:val="1"/>
      <w:marLeft w:val="0"/>
      <w:marRight w:val="0"/>
      <w:marTop w:val="0"/>
      <w:marBottom w:val="0"/>
      <w:divBdr>
        <w:top w:val="none" w:sz="0" w:space="0" w:color="auto"/>
        <w:left w:val="none" w:sz="0" w:space="0" w:color="auto"/>
        <w:bottom w:val="none" w:sz="0" w:space="0" w:color="auto"/>
        <w:right w:val="none" w:sz="0" w:space="0" w:color="auto"/>
      </w:divBdr>
    </w:div>
    <w:div w:id="199101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4C2D45-FDD1-4A56-87B9-019B1E6B4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16</Pages>
  <Words>1172</Words>
  <Characters>6685</Characters>
  <Application>Microsoft Office Word</Application>
  <DocSecurity>0</DocSecurity>
  <Lines>55</Lines>
  <Paragraphs>15</Paragraphs>
  <ScaleCrop>false</ScaleCrop>
  <HeadingPairs>
    <vt:vector size="2" baseType="variant">
      <vt:variant>
        <vt:lpstr>タイトル</vt:lpstr>
      </vt:variant>
      <vt:variant>
        <vt:i4>1</vt:i4>
      </vt:variant>
    </vt:vector>
  </HeadingPairs>
  <TitlesOfParts>
    <vt:vector size="1" baseType="lpstr">
      <vt:lpstr/>
    </vt:vector>
  </TitlesOfParts>
  <Company>環境省</Company>
  <LinksUpToDate>false</LinksUpToDate>
  <CharactersWithSpaces>7842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環境省</dc:creator>
  <cp:keywords/>
  <dc:description/>
  <cp:lastModifiedBy>梅本</cp:lastModifiedBy>
  <cp:revision>6</cp:revision>
  <cp:lastPrinted>2019-04-09T08:45:00Z</cp:lastPrinted>
  <dcterms:created xsi:type="dcterms:W3CDTF">2022-04-06T08:34:00Z</dcterms:created>
  <dcterms:modified xsi:type="dcterms:W3CDTF">2022-04-26T02:28:00Z</dcterms:modified>
</cp:coreProperties>
</file>