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F28A91" w14:textId="77777777" w:rsidR="00DC625B" w:rsidRPr="00EE3636" w:rsidRDefault="00DC625B" w:rsidP="00DC625B">
      <w:pPr>
        <w:overflowPunct/>
        <w:textAlignment w:val="auto"/>
        <w:rPr>
          <w:rFonts w:ascii="Century" w:hAnsi="Century" w:cs="Times New Roman"/>
          <w:color w:val="auto"/>
          <w:kern w:val="2"/>
          <w:sz w:val="21"/>
          <w:szCs w:val="24"/>
        </w:rPr>
      </w:pPr>
      <w:r w:rsidRPr="00EE3636">
        <w:rPr>
          <w:rFonts w:ascii="ＭＳ ゴシック" w:eastAsia="ＭＳ ゴシック" w:hAnsi="ＭＳ ゴシック" w:cs="Times New Roman"/>
          <w:color w:val="auto"/>
          <w:kern w:val="2"/>
          <w:sz w:val="21"/>
          <w:szCs w:val="24"/>
        </w:rPr>
        <w:t>様式第９</w:t>
      </w:r>
      <w:r w:rsidRPr="00EE3636">
        <w:rPr>
          <w:rFonts w:ascii="Century" w:hAnsi="Century" w:cs="Times New Roman"/>
          <w:color w:val="auto"/>
          <w:kern w:val="2"/>
          <w:sz w:val="21"/>
          <w:szCs w:val="24"/>
        </w:rPr>
        <w:t>（第２８条関係）</w:t>
      </w:r>
    </w:p>
    <w:tbl>
      <w:tblPr>
        <w:tblW w:w="9498" w:type="dxa"/>
        <w:tblInd w:w="28" w:type="dxa"/>
        <w:tblLayout w:type="fixed"/>
        <w:tblCellMar>
          <w:left w:w="28" w:type="dxa"/>
          <w:right w:w="28" w:type="dxa"/>
        </w:tblCellMar>
        <w:tblLook w:val="0000" w:firstRow="0" w:lastRow="0" w:firstColumn="0" w:lastColumn="0" w:noHBand="0" w:noVBand="0"/>
      </w:tblPr>
      <w:tblGrid>
        <w:gridCol w:w="178"/>
        <w:gridCol w:w="106"/>
        <w:gridCol w:w="2693"/>
        <w:gridCol w:w="6237"/>
        <w:gridCol w:w="142"/>
        <w:gridCol w:w="142"/>
      </w:tblGrid>
      <w:tr w:rsidR="00DC625B" w:rsidRPr="00EE3636" w14:paraId="16A5FF55" w14:textId="77777777" w:rsidTr="00432680">
        <w:tblPrEx>
          <w:tblCellMar>
            <w:top w:w="0" w:type="dxa"/>
            <w:bottom w:w="0" w:type="dxa"/>
          </w:tblCellMar>
        </w:tblPrEx>
        <w:trPr>
          <w:trHeight w:hRule="exact" w:val="2091"/>
        </w:trPr>
        <w:tc>
          <w:tcPr>
            <w:tcW w:w="178" w:type="dxa"/>
            <w:tcBorders>
              <w:top w:val="nil"/>
              <w:left w:val="nil"/>
              <w:bottom w:val="nil"/>
              <w:right w:val="nil"/>
            </w:tcBorders>
          </w:tcPr>
          <w:p w14:paraId="03BAB4CC" w14:textId="77777777" w:rsidR="00DC625B" w:rsidRPr="00EE3636" w:rsidRDefault="00DC625B" w:rsidP="00432680">
            <w:pPr>
              <w:overflowPunct/>
              <w:textAlignment w:val="auto"/>
              <w:rPr>
                <w:rFonts w:ascii="Century" w:hAnsi="Century" w:cs="Times New Roman"/>
                <w:color w:val="auto"/>
                <w:kern w:val="2"/>
                <w:sz w:val="24"/>
                <w:szCs w:val="24"/>
              </w:rPr>
            </w:pPr>
          </w:p>
        </w:tc>
        <w:tc>
          <w:tcPr>
            <w:tcW w:w="9178" w:type="dxa"/>
            <w:gridSpan w:val="4"/>
            <w:tcBorders>
              <w:top w:val="single" w:sz="4" w:space="0" w:color="000000"/>
              <w:left w:val="single" w:sz="4" w:space="0" w:color="000000"/>
              <w:bottom w:val="nil"/>
              <w:right w:val="single" w:sz="4" w:space="0" w:color="000000"/>
            </w:tcBorders>
          </w:tcPr>
          <w:p w14:paraId="2CB69A9A" w14:textId="77777777" w:rsidR="00DC625B" w:rsidRPr="00EE3636" w:rsidRDefault="00DC625B" w:rsidP="00432680">
            <w:pPr>
              <w:overflowPunct/>
              <w:jc w:val="center"/>
              <w:textAlignment w:val="auto"/>
              <w:rPr>
                <w:rFonts w:ascii="Century" w:hAnsi="Century" w:cs="Times New Roman"/>
                <w:color w:val="auto"/>
                <w:kern w:val="2"/>
                <w:sz w:val="21"/>
                <w:szCs w:val="24"/>
              </w:rPr>
            </w:pPr>
            <w:r w:rsidRPr="00EE3636">
              <w:rPr>
                <w:rFonts w:ascii="Century" w:hAnsi="Century" w:cs="Times New Roman"/>
                <w:color w:val="auto"/>
                <w:kern w:val="2"/>
                <w:sz w:val="21"/>
                <w:szCs w:val="24"/>
              </w:rPr>
              <w:t>業務休止（廃止）許可申請書</w:t>
            </w:r>
          </w:p>
          <w:p w14:paraId="7455CB07" w14:textId="77777777" w:rsidR="00DC625B" w:rsidRPr="00EE3636" w:rsidRDefault="00DC625B" w:rsidP="00432680">
            <w:pPr>
              <w:overflowPunct/>
              <w:jc w:val="right"/>
              <w:textAlignment w:val="auto"/>
              <w:rPr>
                <w:rFonts w:ascii="Century" w:hAnsi="Century" w:cs="Times New Roman"/>
                <w:color w:val="auto"/>
                <w:kern w:val="2"/>
                <w:sz w:val="21"/>
                <w:szCs w:val="24"/>
              </w:rPr>
            </w:pPr>
            <w:r w:rsidRPr="00EE3636">
              <w:rPr>
                <w:rFonts w:ascii="Century" w:hAnsi="Century" w:cs="Times New Roman"/>
                <w:color w:val="auto"/>
                <w:kern w:val="2"/>
                <w:sz w:val="21"/>
                <w:szCs w:val="24"/>
              </w:rPr>
              <w:t>年　　月　　日</w:t>
            </w:r>
          </w:p>
          <w:p w14:paraId="1A5AB784" w14:textId="77777777" w:rsidR="00DC625B" w:rsidRPr="00EE3636" w:rsidRDefault="00DC625B" w:rsidP="00432680">
            <w:pPr>
              <w:overflowPunct/>
              <w:textAlignment w:val="auto"/>
              <w:rPr>
                <w:rFonts w:ascii="Century" w:hAnsi="Century" w:cs="Times New Roman"/>
                <w:color w:val="auto"/>
                <w:kern w:val="2"/>
                <w:sz w:val="21"/>
                <w:szCs w:val="24"/>
              </w:rPr>
            </w:pPr>
            <w:r w:rsidRPr="00EE3636">
              <w:rPr>
                <w:rFonts w:ascii="Century" w:hAnsi="Century" w:cs="Times New Roman"/>
                <w:color w:val="auto"/>
                <w:kern w:val="2"/>
                <w:sz w:val="21"/>
                <w:szCs w:val="24"/>
              </w:rPr>
              <w:t xml:space="preserve">　主務大臣　殿</w:t>
            </w:r>
          </w:p>
          <w:p w14:paraId="253F130E" w14:textId="77777777" w:rsidR="00DC625B" w:rsidRPr="00EE3636" w:rsidRDefault="00DC625B" w:rsidP="00432680">
            <w:pPr>
              <w:overflowPunct/>
              <w:ind w:firstLine="5457"/>
              <w:textAlignment w:val="auto"/>
              <w:rPr>
                <w:rFonts w:ascii="Century" w:hAnsi="Century" w:cs="Times New Roman"/>
                <w:color w:val="auto"/>
                <w:kern w:val="2"/>
                <w:sz w:val="21"/>
                <w:szCs w:val="24"/>
              </w:rPr>
            </w:pPr>
            <w:r w:rsidRPr="00EE3636">
              <w:rPr>
                <w:rFonts w:ascii="Century" w:hAnsi="Century" w:cs="Times New Roman"/>
                <w:color w:val="auto"/>
                <w:kern w:val="2"/>
                <w:sz w:val="21"/>
                <w:szCs w:val="24"/>
              </w:rPr>
              <w:t>氏名</w:t>
            </w:r>
          </w:p>
          <w:p w14:paraId="7FCABA3A" w14:textId="77777777" w:rsidR="00DC625B" w:rsidRPr="00EE3636" w:rsidRDefault="00DC625B" w:rsidP="00432680">
            <w:pPr>
              <w:overflowPunct/>
              <w:ind w:firstLine="4494"/>
              <w:textAlignment w:val="auto"/>
              <w:rPr>
                <w:rFonts w:ascii="Century" w:hAnsi="Century" w:cs="Times New Roman"/>
                <w:color w:val="auto"/>
                <w:kern w:val="2"/>
                <w:sz w:val="21"/>
                <w:szCs w:val="24"/>
              </w:rPr>
            </w:pPr>
            <w:r w:rsidRPr="00EE3636">
              <w:rPr>
                <w:rFonts w:ascii="Century" w:hAnsi="Century" w:cs="Times New Roman"/>
                <w:color w:val="auto"/>
                <w:kern w:val="2"/>
                <w:sz w:val="21"/>
                <w:szCs w:val="24"/>
              </w:rPr>
              <w:t xml:space="preserve">申請者　　　　　　　　　　　　　　　　</w:t>
            </w:r>
          </w:p>
          <w:p w14:paraId="1F57417A" w14:textId="77777777" w:rsidR="00DC625B" w:rsidRPr="00EE3636" w:rsidRDefault="00DC625B" w:rsidP="00432680">
            <w:pPr>
              <w:overflowPunct/>
              <w:ind w:firstLine="5457"/>
              <w:textAlignment w:val="auto"/>
              <w:rPr>
                <w:rFonts w:ascii="Century" w:hAnsi="Century" w:cs="Times New Roman"/>
                <w:color w:val="auto"/>
                <w:kern w:val="2"/>
                <w:sz w:val="21"/>
                <w:szCs w:val="24"/>
              </w:rPr>
            </w:pPr>
            <w:r w:rsidRPr="00EE3636">
              <w:rPr>
                <w:rFonts w:ascii="Century" w:hAnsi="Century" w:cs="Times New Roman"/>
                <w:color w:val="auto"/>
                <w:kern w:val="2"/>
                <w:sz w:val="21"/>
                <w:szCs w:val="24"/>
              </w:rPr>
              <w:t>住所</w:t>
            </w:r>
          </w:p>
        </w:tc>
        <w:tc>
          <w:tcPr>
            <w:tcW w:w="142" w:type="dxa"/>
            <w:tcBorders>
              <w:top w:val="nil"/>
              <w:left w:val="nil"/>
              <w:bottom w:val="nil"/>
              <w:right w:val="nil"/>
            </w:tcBorders>
          </w:tcPr>
          <w:p w14:paraId="7177A947" w14:textId="77777777" w:rsidR="00DC625B" w:rsidRPr="00EE3636" w:rsidRDefault="00DC625B" w:rsidP="00432680">
            <w:pPr>
              <w:overflowPunct/>
              <w:textAlignment w:val="auto"/>
              <w:rPr>
                <w:rFonts w:ascii="Century" w:hAnsi="Century" w:cs="Times New Roman"/>
                <w:color w:val="auto"/>
                <w:kern w:val="2"/>
                <w:sz w:val="24"/>
                <w:szCs w:val="24"/>
              </w:rPr>
            </w:pPr>
          </w:p>
        </w:tc>
      </w:tr>
      <w:tr w:rsidR="00DC625B" w:rsidRPr="00EE3636" w14:paraId="2272196E" w14:textId="77777777" w:rsidTr="00432680">
        <w:tblPrEx>
          <w:tblCellMar>
            <w:top w:w="0" w:type="dxa"/>
            <w:bottom w:w="0" w:type="dxa"/>
          </w:tblCellMar>
        </w:tblPrEx>
        <w:trPr>
          <w:trHeight w:hRule="exact" w:val="990"/>
        </w:trPr>
        <w:tc>
          <w:tcPr>
            <w:tcW w:w="178" w:type="dxa"/>
            <w:tcBorders>
              <w:top w:val="nil"/>
              <w:left w:val="nil"/>
              <w:bottom w:val="nil"/>
              <w:right w:val="nil"/>
            </w:tcBorders>
          </w:tcPr>
          <w:p w14:paraId="79412123" w14:textId="77777777" w:rsidR="00DC625B" w:rsidRPr="00EE3636" w:rsidRDefault="00DC625B" w:rsidP="00432680">
            <w:pPr>
              <w:overflowPunct/>
              <w:textAlignment w:val="auto"/>
              <w:rPr>
                <w:rFonts w:ascii="Century" w:hAnsi="Century" w:cs="Times New Roman"/>
                <w:color w:val="auto"/>
                <w:kern w:val="2"/>
                <w:sz w:val="24"/>
                <w:szCs w:val="24"/>
              </w:rPr>
            </w:pPr>
          </w:p>
        </w:tc>
        <w:tc>
          <w:tcPr>
            <w:tcW w:w="9178" w:type="dxa"/>
            <w:gridSpan w:val="4"/>
            <w:tcBorders>
              <w:top w:val="nil"/>
              <w:left w:val="single" w:sz="4" w:space="0" w:color="000000"/>
              <w:bottom w:val="nil"/>
              <w:right w:val="single" w:sz="4" w:space="0" w:color="000000"/>
            </w:tcBorders>
          </w:tcPr>
          <w:p w14:paraId="52A143EF" w14:textId="77777777" w:rsidR="00DC625B" w:rsidRPr="00EE3636" w:rsidRDefault="00DC625B" w:rsidP="00432680">
            <w:pPr>
              <w:overflowPunct/>
              <w:textAlignment w:val="auto"/>
              <w:rPr>
                <w:rFonts w:ascii="Century" w:hAnsi="Century" w:cs="Times New Roman"/>
                <w:color w:val="auto"/>
                <w:kern w:val="2"/>
                <w:sz w:val="21"/>
                <w:szCs w:val="24"/>
              </w:rPr>
            </w:pPr>
            <w:r w:rsidRPr="00EE3636">
              <w:rPr>
                <w:rFonts w:ascii="Century" w:hAnsi="Century" w:cs="Times New Roman"/>
                <w:color w:val="auto"/>
                <w:kern w:val="2"/>
                <w:sz w:val="21"/>
                <w:szCs w:val="24"/>
              </w:rPr>
              <w:t xml:space="preserve">　遺伝子組換え生物等の使用等の規制による生物の多様性の確保に関する法律第１９条第８項の規定により、生物検査の業務の全部（一部）を休止（廃止）したいので、次のとおり申請します。</w:t>
            </w:r>
          </w:p>
        </w:tc>
        <w:tc>
          <w:tcPr>
            <w:tcW w:w="142" w:type="dxa"/>
            <w:tcBorders>
              <w:top w:val="nil"/>
              <w:left w:val="nil"/>
              <w:bottom w:val="nil"/>
              <w:right w:val="nil"/>
            </w:tcBorders>
          </w:tcPr>
          <w:p w14:paraId="0FB80A5C" w14:textId="77777777" w:rsidR="00DC625B" w:rsidRPr="00EE3636" w:rsidRDefault="00DC625B" w:rsidP="00432680">
            <w:pPr>
              <w:overflowPunct/>
              <w:textAlignment w:val="auto"/>
              <w:rPr>
                <w:rFonts w:ascii="Century" w:hAnsi="Century" w:cs="Times New Roman"/>
                <w:color w:val="auto"/>
                <w:kern w:val="2"/>
                <w:sz w:val="24"/>
                <w:szCs w:val="24"/>
              </w:rPr>
            </w:pPr>
          </w:p>
        </w:tc>
      </w:tr>
      <w:tr w:rsidR="00DC625B" w:rsidRPr="00EE3636" w14:paraId="22EA34AB" w14:textId="77777777" w:rsidTr="00432680">
        <w:tblPrEx>
          <w:tblCellMar>
            <w:top w:w="0" w:type="dxa"/>
            <w:bottom w:w="0" w:type="dxa"/>
          </w:tblCellMar>
        </w:tblPrEx>
        <w:trPr>
          <w:cantSplit/>
          <w:trHeight w:hRule="exact" w:val="717"/>
        </w:trPr>
        <w:tc>
          <w:tcPr>
            <w:tcW w:w="178" w:type="dxa"/>
            <w:tcBorders>
              <w:top w:val="nil"/>
              <w:left w:val="nil"/>
              <w:bottom w:val="nil"/>
              <w:right w:val="nil"/>
            </w:tcBorders>
          </w:tcPr>
          <w:p w14:paraId="0E4658AC" w14:textId="77777777" w:rsidR="00DC625B" w:rsidRPr="00EE3636" w:rsidRDefault="00DC625B" w:rsidP="00432680">
            <w:pPr>
              <w:overflowPunct/>
              <w:textAlignment w:val="auto"/>
              <w:rPr>
                <w:rFonts w:ascii="Century" w:hAnsi="Century" w:cs="Times New Roman"/>
                <w:color w:val="auto"/>
                <w:kern w:val="2"/>
                <w:sz w:val="21"/>
                <w:szCs w:val="24"/>
              </w:rPr>
            </w:pPr>
          </w:p>
        </w:tc>
        <w:tc>
          <w:tcPr>
            <w:tcW w:w="106" w:type="dxa"/>
            <w:tcBorders>
              <w:top w:val="nil"/>
              <w:left w:val="single" w:sz="4" w:space="0" w:color="000000"/>
              <w:bottom w:val="nil"/>
              <w:right w:val="nil"/>
            </w:tcBorders>
          </w:tcPr>
          <w:p w14:paraId="3BC46B71" w14:textId="77777777" w:rsidR="00DC625B" w:rsidRPr="00EE3636" w:rsidRDefault="00DC625B" w:rsidP="00432680">
            <w:pPr>
              <w:overflowPunct/>
              <w:textAlignment w:val="auto"/>
              <w:rPr>
                <w:rFonts w:ascii="Century" w:hAnsi="Century" w:cs="Times New Roman"/>
                <w:color w:val="auto"/>
                <w:kern w:val="2"/>
                <w:sz w:val="24"/>
                <w:szCs w:val="24"/>
              </w:rPr>
            </w:pPr>
          </w:p>
        </w:tc>
        <w:tc>
          <w:tcPr>
            <w:tcW w:w="2693" w:type="dxa"/>
            <w:tcBorders>
              <w:top w:val="single" w:sz="4" w:space="0" w:color="000000"/>
              <w:left w:val="single" w:sz="4" w:space="0" w:color="000000"/>
              <w:bottom w:val="single" w:sz="4" w:space="0" w:color="000000"/>
              <w:right w:val="single" w:sz="4" w:space="0" w:color="000000"/>
            </w:tcBorders>
          </w:tcPr>
          <w:p w14:paraId="795AA74A" w14:textId="77777777" w:rsidR="00DC625B" w:rsidRPr="00EE3636" w:rsidRDefault="00DC625B" w:rsidP="00432680">
            <w:pPr>
              <w:overflowPunct/>
              <w:textAlignment w:val="auto"/>
              <w:rPr>
                <w:rFonts w:ascii="Century" w:hAnsi="Century" w:cs="Times New Roman"/>
                <w:color w:val="auto"/>
                <w:kern w:val="2"/>
                <w:sz w:val="21"/>
                <w:szCs w:val="24"/>
              </w:rPr>
            </w:pPr>
            <w:r w:rsidRPr="00EE3636">
              <w:rPr>
                <w:rFonts w:ascii="Century" w:hAnsi="Century" w:cs="Times New Roman"/>
                <w:color w:val="auto"/>
                <w:kern w:val="2"/>
                <w:sz w:val="21"/>
                <w:szCs w:val="24"/>
              </w:rPr>
              <w:t>休止（廃止）しようとする生物検査の業務の範囲</w:t>
            </w:r>
          </w:p>
        </w:tc>
        <w:tc>
          <w:tcPr>
            <w:tcW w:w="6237" w:type="dxa"/>
            <w:tcBorders>
              <w:top w:val="single" w:sz="4" w:space="0" w:color="000000"/>
              <w:left w:val="nil"/>
              <w:bottom w:val="single" w:sz="4" w:space="0" w:color="000000"/>
              <w:right w:val="single" w:sz="4" w:space="0" w:color="000000"/>
            </w:tcBorders>
          </w:tcPr>
          <w:p w14:paraId="25D0A889" w14:textId="77777777" w:rsidR="00DC625B" w:rsidRPr="00EE3636" w:rsidRDefault="00DC625B" w:rsidP="00432680">
            <w:pPr>
              <w:overflowPunct/>
              <w:textAlignment w:val="auto"/>
              <w:rPr>
                <w:rFonts w:ascii="Century" w:hAnsi="Century" w:cs="Times New Roman"/>
                <w:color w:val="auto"/>
                <w:kern w:val="2"/>
                <w:sz w:val="24"/>
                <w:szCs w:val="24"/>
              </w:rPr>
            </w:pPr>
          </w:p>
        </w:tc>
        <w:tc>
          <w:tcPr>
            <w:tcW w:w="142" w:type="dxa"/>
            <w:tcBorders>
              <w:top w:val="nil"/>
              <w:left w:val="nil"/>
              <w:bottom w:val="nil"/>
              <w:right w:val="single" w:sz="4" w:space="0" w:color="000000"/>
            </w:tcBorders>
          </w:tcPr>
          <w:p w14:paraId="50DE63EA" w14:textId="77777777" w:rsidR="00DC625B" w:rsidRPr="00EE3636" w:rsidRDefault="00DC625B" w:rsidP="00432680">
            <w:pPr>
              <w:overflowPunct/>
              <w:textAlignment w:val="auto"/>
              <w:rPr>
                <w:rFonts w:ascii="Century" w:hAnsi="Century" w:cs="Times New Roman"/>
                <w:color w:val="auto"/>
                <w:kern w:val="2"/>
                <w:sz w:val="24"/>
                <w:szCs w:val="24"/>
              </w:rPr>
            </w:pPr>
          </w:p>
        </w:tc>
        <w:tc>
          <w:tcPr>
            <w:tcW w:w="142" w:type="dxa"/>
            <w:tcBorders>
              <w:top w:val="nil"/>
              <w:left w:val="nil"/>
              <w:bottom w:val="nil"/>
              <w:right w:val="nil"/>
            </w:tcBorders>
          </w:tcPr>
          <w:p w14:paraId="7EABE12B" w14:textId="77777777" w:rsidR="00DC625B" w:rsidRPr="00EE3636" w:rsidRDefault="00DC625B" w:rsidP="00432680">
            <w:pPr>
              <w:overflowPunct/>
              <w:textAlignment w:val="auto"/>
              <w:rPr>
                <w:rFonts w:ascii="Century" w:hAnsi="Century" w:cs="Times New Roman"/>
                <w:color w:val="auto"/>
                <w:kern w:val="2"/>
                <w:sz w:val="24"/>
                <w:szCs w:val="24"/>
              </w:rPr>
            </w:pPr>
          </w:p>
        </w:tc>
      </w:tr>
      <w:tr w:rsidR="00DC625B" w:rsidRPr="00EE3636" w14:paraId="09F771BF" w14:textId="77777777" w:rsidTr="00432680">
        <w:tblPrEx>
          <w:tblCellMar>
            <w:top w:w="0" w:type="dxa"/>
            <w:bottom w:w="0" w:type="dxa"/>
          </w:tblCellMar>
        </w:tblPrEx>
        <w:trPr>
          <w:trHeight w:hRule="exact" w:val="1138"/>
        </w:trPr>
        <w:tc>
          <w:tcPr>
            <w:tcW w:w="178" w:type="dxa"/>
            <w:tcBorders>
              <w:top w:val="nil"/>
              <w:left w:val="nil"/>
              <w:bottom w:val="nil"/>
              <w:right w:val="nil"/>
            </w:tcBorders>
          </w:tcPr>
          <w:p w14:paraId="0DF35C51" w14:textId="77777777" w:rsidR="00DC625B" w:rsidRPr="00EE3636" w:rsidRDefault="00DC625B" w:rsidP="00432680">
            <w:pPr>
              <w:overflowPunct/>
              <w:textAlignment w:val="auto"/>
              <w:rPr>
                <w:rFonts w:ascii="Century" w:hAnsi="Century" w:cs="Times New Roman"/>
                <w:color w:val="auto"/>
                <w:kern w:val="2"/>
                <w:sz w:val="24"/>
                <w:szCs w:val="24"/>
              </w:rPr>
            </w:pPr>
          </w:p>
        </w:tc>
        <w:tc>
          <w:tcPr>
            <w:tcW w:w="106" w:type="dxa"/>
            <w:tcBorders>
              <w:top w:val="nil"/>
              <w:left w:val="single" w:sz="4" w:space="0" w:color="000000"/>
              <w:bottom w:val="nil"/>
              <w:right w:val="nil"/>
            </w:tcBorders>
          </w:tcPr>
          <w:p w14:paraId="4C293AE2" w14:textId="77777777" w:rsidR="00DC625B" w:rsidRPr="00EE3636" w:rsidRDefault="00DC625B" w:rsidP="00432680">
            <w:pPr>
              <w:overflowPunct/>
              <w:textAlignment w:val="auto"/>
              <w:rPr>
                <w:rFonts w:ascii="Century" w:hAnsi="Century" w:cs="Times New Roman"/>
                <w:color w:val="auto"/>
                <w:kern w:val="2"/>
                <w:sz w:val="24"/>
                <w:szCs w:val="24"/>
              </w:rPr>
            </w:pPr>
          </w:p>
        </w:tc>
        <w:tc>
          <w:tcPr>
            <w:tcW w:w="2693" w:type="dxa"/>
            <w:tcBorders>
              <w:top w:val="single" w:sz="4" w:space="0" w:color="000000"/>
              <w:left w:val="single" w:sz="4" w:space="0" w:color="000000"/>
              <w:bottom w:val="single" w:sz="4" w:space="0" w:color="000000"/>
              <w:right w:val="single" w:sz="4" w:space="0" w:color="000000"/>
            </w:tcBorders>
          </w:tcPr>
          <w:p w14:paraId="64C4D76D" w14:textId="77777777" w:rsidR="00DC625B" w:rsidRPr="00EE3636" w:rsidRDefault="00DC625B" w:rsidP="00432680">
            <w:pPr>
              <w:overflowPunct/>
              <w:textAlignment w:val="auto"/>
              <w:rPr>
                <w:rFonts w:ascii="Century" w:hAnsi="Century" w:cs="Times New Roman"/>
                <w:color w:val="auto"/>
                <w:kern w:val="2"/>
                <w:sz w:val="21"/>
                <w:szCs w:val="24"/>
              </w:rPr>
            </w:pPr>
            <w:r w:rsidRPr="00EE3636">
              <w:rPr>
                <w:rFonts w:ascii="Century" w:hAnsi="Century" w:cs="Times New Roman"/>
                <w:color w:val="auto"/>
                <w:kern w:val="2"/>
                <w:sz w:val="21"/>
                <w:szCs w:val="24"/>
              </w:rPr>
              <w:t>休止（廃止）しようとする年月日及び休止しようとする場合にあってはその期間</w:t>
            </w:r>
          </w:p>
        </w:tc>
        <w:tc>
          <w:tcPr>
            <w:tcW w:w="6237" w:type="dxa"/>
            <w:tcBorders>
              <w:top w:val="single" w:sz="4" w:space="0" w:color="000000"/>
              <w:left w:val="nil"/>
              <w:bottom w:val="single" w:sz="4" w:space="0" w:color="000000"/>
              <w:right w:val="single" w:sz="4" w:space="0" w:color="000000"/>
            </w:tcBorders>
          </w:tcPr>
          <w:p w14:paraId="6E895CF1" w14:textId="77777777" w:rsidR="00DC625B" w:rsidRPr="00EE3636" w:rsidRDefault="00DC625B" w:rsidP="00432680">
            <w:pPr>
              <w:overflowPunct/>
              <w:textAlignment w:val="auto"/>
              <w:rPr>
                <w:rFonts w:ascii="Century" w:hAnsi="Century" w:cs="Times New Roman"/>
                <w:color w:val="auto"/>
                <w:kern w:val="2"/>
                <w:sz w:val="24"/>
                <w:szCs w:val="24"/>
              </w:rPr>
            </w:pPr>
          </w:p>
        </w:tc>
        <w:tc>
          <w:tcPr>
            <w:tcW w:w="142" w:type="dxa"/>
            <w:tcBorders>
              <w:top w:val="nil"/>
              <w:left w:val="nil"/>
              <w:bottom w:val="nil"/>
              <w:right w:val="single" w:sz="4" w:space="0" w:color="000000"/>
            </w:tcBorders>
          </w:tcPr>
          <w:p w14:paraId="26BF7C6B" w14:textId="77777777" w:rsidR="00DC625B" w:rsidRPr="00EE3636" w:rsidRDefault="00DC625B" w:rsidP="00432680">
            <w:pPr>
              <w:overflowPunct/>
              <w:textAlignment w:val="auto"/>
              <w:rPr>
                <w:rFonts w:ascii="Century" w:hAnsi="Century" w:cs="Times New Roman"/>
                <w:color w:val="auto"/>
                <w:kern w:val="2"/>
                <w:sz w:val="24"/>
                <w:szCs w:val="24"/>
              </w:rPr>
            </w:pPr>
          </w:p>
        </w:tc>
        <w:tc>
          <w:tcPr>
            <w:tcW w:w="142" w:type="dxa"/>
            <w:tcBorders>
              <w:top w:val="nil"/>
              <w:left w:val="nil"/>
              <w:bottom w:val="nil"/>
              <w:right w:val="nil"/>
            </w:tcBorders>
          </w:tcPr>
          <w:p w14:paraId="1B14D9E2" w14:textId="77777777" w:rsidR="00DC625B" w:rsidRPr="00EE3636" w:rsidRDefault="00DC625B" w:rsidP="00432680">
            <w:pPr>
              <w:overflowPunct/>
              <w:textAlignment w:val="auto"/>
              <w:rPr>
                <w:rFonts w:ascii="Century" w:hAnsi="Century" w:cs="Times New Roman"/>
                <w:color w:val="auto"/>
                <w:kern w:val="2"/>
                <w:sz w:val="24"/>
                <w:szCs w:val="24"/>
              </w:rPr>
            </w:pPr>
          </w:p>
        </w:tc>
      </w:tr>
      <w:tr w:rsidR="00DC625B" w:rsidRPr="00EE3636" w14:paraId="4290E808" w14:textId="77777777" w:rsidTr="00432680">
        <w:tblPrEx>
          <w:tblCellMar>
            <w:top w:w="0" w:type="dxa"/>
            <w:bottom w:w="0" w:type="dxa"/>
          </w:tblCellMar>
        </w:tblPrEx>
        <w:trPr>
          <w:trHeight w:hRule="exact" w:val="417"/>
        </w:trPr>
        <w:tc>
          <w:tcPr>
            <w:tcW w:w="178" w:type="dxa"/>
            <w:tcBorders>
              <w:top w:val="nil"/>
              <w:left w:val="nil"/>
              <w:bottom w:val="nil"/>
              <w:right w:val="nil"/>
            </w:tcBorders>
          </w:tcPr>
          <w:p w14:paraId="74D35A2A" w14:textId="77777777" w:rsidR="00DC625B" w:rsidRPr="00EE3636" w:rsidRDefault="00DC625B" w:rsidP="00432680">
            <w:pPr>
              <w:overflowPunct/>
              <w:textAlignment w:val="auto"/>
              <w:rPr>
                <w:rFonts w:ascii="Century" w:hAnsi="Century" w:cs="Times New Roman"/>
                <w:color w:val="auto"/>
                <w:kern w:val="2"/>
                <w:sz w:val="24"/>
                <w:szCs w:val="24"/>
              </w:rPr>
            </w:pPr>
          </w:p>
        </w:tc>
        <w:tc>
          <w:tcPr>
            <w:tcW w:w="106" w:type="dxa"/>
            <w:tcBorders>
              <w:top w:val="nil"/>
              <w:left w:val="single" w:sz="4" w:space="0" w:color="000000"/>
              <w:bottom w:val="nil"/>
              <w:right w:val="nil"/>
            </w:tcBorders>
          </w:tcPr>
          <w:p w14:paraId="6B36FCC9" w14:textId="77777777" w:rsidR="00DC625B" w:rsidRPr="00EE3636" w:rsidRDefault="00DC625B" w:rsidP="00432680">
            <w:pPr>
              <w:overflowPunct/>
              <w:textAlignment w:val="auto"/>
              <w:rPr>
                <w:rFonts w:ascii="Century" w:hAnsi="Century" w:cs="Times New Roman"/>
                <w:color w:val="auto"/>
                <w:kern w:val="2"/>
                <w:sz w:val="24"/>
                <w:szCs w:val="24"/>
              </w:rPr>
            </w:pPr>
          </w:p>
        </w:tc>
        <w:tc>
          <w:tcPr>
            <w:tcW w:w="2693" w:type="dxa"/>
            <w:tcBorders>
              <w:top w:val="single" w:sz="4" w:space="0" w:color="000000"/>
              <w:left w:val="single" w:sz="4" w:space="0" w:color="000000"/>
              <w:bottom w:val="single" w:sz="4" w:space="0" w:color="000000"/>
              <w:right w:val="single" w:sz="4" w:space="0" w:color="000000"/>
            </w:tcBorders>
          </w:tcPr>
          <w:p w14:paraId="378C8ADB" w14:textId="77777777" w:rsidR="00DC625B" w:rsidRPr="00EE3636" w:rsidRDefault="00DC625B" w:rsidP="00432680">
            <w:pPr>
              <w:overflowPunct/>
              <w:textAlignment w:val="auto"/>
              <w:rPr>
                <w:rFonts w:ascii="Century" w:hAnsi="Century" w:cs="Times New Roman"/>
                <w:color w:val="auto"/>
                <w:kern w:val="2"/>
                <w:sz w:val="21"/>
                <w:szCs w:val="24"/>
              </w:rPr>
            </w:pPr>
            <w:r w:rsidRPr="00EE3636">
              <w:rPr>
                <w:rFonts w:ascii="Century" w:hAnsi="Century" w:cs="Times New Roman"/>
                <w:color w:val="auto"/>
                <w:kern w:val="2"/>
                <w:sz w:val="21"/>
                <w:szCs w:val="24"/>
              </w:rPr>
              <w:t>休止（廃止）の理由</w:t>
            </w:r>
          </w:p>
        </w:tc>
        <w:tc>
          <w:tcPr>
            <w:tcW w:w="6237" w:type="dxa"/>
            <w:tcBorders>
              <w:top w:val="single" w:sz="4" w:space="0" w:color="000000"/>
              <w:left w:val="nil"/>
              <w:bottom w:val="single" w:sz="4" w:space="0" w:color="000000"/>
              <w:right w:val="single" w:sz="4" w:space="0" w:color="000000"/>
            </w:tcBorders>
          </w:tcPr>
          <w:p w14:paraId="25B7B353" w14:textId="77777777" w:rsidR="00DC625B" w:rsidRPr="00EE3636" w:rsidRDefault="00DC625B" w:rsidP="00432680">
            <w:pPr>
              <w:overflowPunct/>
              <w:textAlignment w:val="auto"/>
              <w:rPr>
                <w:rFonts w:ascii="Century" w:hAnsi="Century" w:cs="Times New Roman"/>
                <w:color w:val="auto"/>
                <w:kern w:val="2"/>
                <w:sz w:val="24"/>
                <w:szCs w:val="24"/>
              </w:rPr>
            </w:pPr>
          </w:p>
        </w:tc>
        <w:tc>
          <w:tcPr>
            <w:tcW w:w="142" w:type="dxa"/>
            <w:tcBorders>
              <w:top w:val="nil"/>
              <w:left w:val="nil"/>
              <w:bottom w:val="nil"/>
              <w:right w:val="single" w:sz="4" w:space="0" w:color="000000"/>
            </w:tcBorders>
          </w:tcPr>
          <w:p w14:paraId="136740BC" w14:textId="77777777" w:rsidR="00DC625B" w:rsidRPr="00EE3636" w:rsidRDefault="00DC625B" w:rsidP="00432680">
            <w:pPr>
              <w:overflowPunct/>
              <w:textAlignment w:val="auto"/>
              <w:rPr>
                <w:rFonts w:ascii="Century" w:hAnsi="Century" w:cs="Times New Roman"/>
                <w:color w:val="auto"/>
                <w:kern w:val="2"/>
                <w:sz w:val="24"/>
                <w:szCs w:val="24"/>
              </w:rPr>
            </w:pPr>
          </w:p>
        </w:tc>
        <w:tc>
          <w:tcPr>
            <w:tcW w:w="142" w:type="dxa"/>
            <w:tcBorders>
              <w:top w:val="nil"/>
              <w:left w:val="nil"/>
              <w:bottom w:val="nil"/>
              <w:right w:val="nil"/>
            </w:tcBorders>
          </w:tcPr>
          <w:p w14:paraId="7B2B2E01" w14:textId="77777777" w:rsidR="00DC625B" w:rsidRPr="00EE3636" w:rsidRDefault="00DC625B" w:rsidP="00432680">
            <w:pPr>
              <w:overflowPunct/>
              <w:textAlignment w:val="auto"/>
              <w:rPr>
                <w:rFonts w:ascii="Century" w:hAnsi="Century" w:cs="Times New Roman"/>
                <w:color w:val="auto"/>
                <w:kern w:val="2"/>
                <w:sz w:val="24"/>
                <w:szCs w:val="24"/>
              </w:rPr>
            </w:pPr>
          </w:p>
        </w:tc>
      </w:tr>
      <w:tr w:rsidR="00DC625B" w:rsidRPr="00EE3636" w14:paraId="2A176F89" w14:textId="77777777" w:rsidTr="00432680">
        <w:tblPrEx>
          <w:tblCellMar>
            <w:top w:w="0" w:type="dxa"/>
            <w:bottom w:w="0" w:type="dxa"/>
          </w:tblCellMar>
        </w:tblPrEx>
        <w:trPr>
          <w:trHeight w:hRule="exact" w:val="142"/>
        </w:trPr>
        <w:tc>
          <w:tcPr>
            <w:tcW w:w="178" w:type="dxa"/>
            <w:tcBorders>
              <w:top w:val="nil"/>
              <w:left w:val="nil"/>
              <w:bottom w:val="nil"/>
              <w:right w:val="nil"/>
            </w:tcBorders>
          </w:tcPr>
          <w:p w14:paraId="4C22448F" w14:textId="77777777" w:rsidR="00DC625B" w:rsidRPr="00EE3636" w:rsidRDefault="00DC625B" w:rsidP="00432680">
            <w:pPr>
              <w:overflowPunct/>
              <w:textAlignment w:val="auto"/>
              <w:rPr>
                <w:rFonts w:ascii="Century" w:hAnsi="Century" w:cs="Times New Roman"/>
                <w:color w:val="auto"/>
                <w:kern w:val="2"/>
                <w:sz w:val="24"/>
                <w:szCs w:val="24"/>
              </w:rPr>
            </w:pPr>
          </w:p>
        </w:tc>
        <w:tc>
          <w:tcPr>
            <w:tcW w:w="9178" w:type="dxa"/>
            <w:gridSpan w:val="4"/>
            <w:tcBorders>
              <w:top w:val="nil"/>
              <w:left w:val="single" w:sz="4" w:space="0" w:color="000000"/>
              <w:bottom w:val="single" w:sz="4" w:space="0" w:color="000000"/>
              <w:right w:val="single" w:sz="4" w:space="0" w:color="000000"/>
            </w:tcBorders>
          </w:tcPr>
          <w:p w14:paraId="59AD10FE" w14:textId="77777777" w:rsidR="00DC625B" w:rsidRPr="00EE3636" w:rsidRDefault="00DC625B" w:rsidP="00432680">
            <w:pPr>
              <w:overflowPunct/>
              <w:textAlignment w:val="auto"/>
              <w:rPr>
                <w:rFonts w:ascii="Century" w:hAnsi="Century" w:cs="Times New Roman"/>
                <w:color w:val="auto"/>
                <w:kern w:val="2"/>
                <w:sz w:val="24"/>
                <w:szCs w:val="24"/>
              </w:rPr>
            </w:pPr>
          </w:p>
        </w:tc>
        <w:tc>
          <w:tcPr>
            <w:tcW w:w="142" w:type="dxa"/>
            <w:tcBorders>
              <w:top w:val="nil"/>
              <w:left w:val="nil"/>
              <w:bottom w:val="nil"/>
              <w:right w:val="nil"/>
            </w:tcBorders>
          </w:tcPr>
          <w:p w14:paraId="5F71C174" w14:textId="77777777" w:rsidR="00DC625B" w:rsidRPr="00EE3636" w:rsidRDefault="00DC625B" w:rsidP="00432680">
            <w:pPr>
              <w:overflowPunct/>
              <w:textAlignment w:val="auto"/>
              <w:rPr>
                <w:rFonts w:ascii="Century" w:hAnsi="Century" w:cs="Times New Roman"/>
                <w:color w:val="auto"/>
                <w:kern w:val="2"/>
                <w:sz w:val="24"/>
                <w:szCs w:val="24"/>
              </w:rPr>
            </w:pPr>
          </w:p>
        </w:tc>
      </w:tr>
    </w:tbl>
    <w:p w14:paraId="601E9FED" w14:textId="77777777" w:rsidR="00DC625B" w:rsidRPr="00EE3636" w:rsidRDefault="00DC625B" w:rsidP="00DC625B">
      <w:pPr>
        <w:overflowPunct/>
        <w:textAlignment w:val="auto"/>
        <w:rPr>
          <w:rFonts w:ascii="Century" w:hAnsi="Century" w:cs="Times New Roman"/>
          <w:color w:val="auto"/>
          <w:kern w:val="2"/>
          <w:sz w:val="21"/>
          <w:szCs w:val="24"/>
        </w:rPr>
      </w:pPr>
      <w:r w:rsidRPr="00EE3636">
        <w:rPr>
          <w:rFonts w:ascii="Century" w:hAnsi="Century" w:cs="Times New Roman"/>
          <w:color w:val="auto"/>
          <w:kern w:val="2"/>
          <w:sz w:val="21"/>
          <w:szCs w:val="24"/>
        </w:rPr>
        <w:t>備考</w:t>
      </w:r>
    </w:p>
    <w:p w14:paraId="11EA3A0A" w14:textId="77777777" w:rsidR="00DC625B" w:rsidRPr="00EE3636" w:rsidRDefault="00DC625B" w:rsidP="00DC625B">
      <w:pPr>
        <w:overflowPunct/>
        <w:ind w:leftChars="100" w:left="434" w:hanging="214"/>
        <w:textAlignment w:val="auto"/>
        <w:rPr>
          <w:rFonts w:ascii="Century" w:hAnsi="Century" w:cs="Times New Roman"/>
          <w:color w:val="auto"/>
          <w:kern w:val="2"/>
          <w:sz w:val="21"/>
          <w:szCs w:val="24"/>
        </w:rPr>
      </w:pPr>
      <w:r w:rsidRPr="00EE3636">
        <w:rPr>
          <w:rFonts w:ascii="Century" w:hAnsi="Century" w:cs="Times New Roman"/>
          <w:color w:val="auto"/>
          <w:kern w:val="2"/>
          <w:sz w:val="21"/>
          <w:szCs w:val="24"/>
        </w:rPr>
        <w:t>１　申請者が法人の場合にあっては、「申請者の氏名」については、法人の名称及び代表者の氏名を記載し、「申請者の住所」については、主たる事務所の所在地を記載すること。</w:t>
      </w:r>
    </w:p>
    <w:p w14:paraId="61C15D89" w14:textId="77777777" w:rsidR="00DC625B" w:rsidRPr="00EE3636" w:rsidRDefault="00DC625B" w:rsidP="00DC625B">
      <w:pPr>
        <w:overflowPunct/>
        <w:ind w:firstLine="214"/>
        <w:textAlignment w:val="auto"/>
        <w:rPr>
          <w:rFonts w:ascii="Century" w:hAnsi="Century" w:cs="Times New Roman"/>
          <w:color w:val="auto"/>
          <w:kern w:val="2"/>
          <w:sz w:val="21"/>
          <w:szCs w:val="24"/>
        </w:rPr>
      </w:pPr>
      <w:r>
        <w:rPr>
          <w:rFonts w:ascii="Century" w:hAnsi="Century" w:cs="Times New Roman"/>
          <w:color w:val="auto"/>
          <w:kern w:val="2"/>
          <w:sz w:val="21"/>
          <w:szCs w:val="24"/>
        </w:rPr>
        <w:t>２</w:t>
      </w:r>
      <w:r w:rsidRPr="00EE3636">
        <w:rPr>
          <w:rFonts w:ascii="Century" w:hAnsi="Century" w:cs="Times New Roman"/>
          <w:color w:val="auto"/>
          <w:kern w:val="2"/>
          <w:sz w:val="21"/>
          <w:szCs w:val="24"/>
        </w:rPr>
        <w:t xml:space="preserve">　不要の文字は抹消すること。</w:t>
      </w:r>
    </w:p>
    <w:p w14:paraId="522E2AAF" w14:textId="77777777" w:rsidR="00DC625B" w:rsidRDefault="00DC625B" w:rsidP="00DC625B">
      <w:pPr>
        <w:overflowPunct/>
        <w:ind w:firstLine="214"/>
        <w:textAlignment w:val="auto"/>
        <w:rPr>
          <w:rFonts w:ascii="Century" w:hAnsi="Century" w:cs="Times New Roman" w:hint="default"/>
          <w:color w:val="auto"/>
          <w:kern w:val="2"/>
          <w:sz w:val="21"/>
          <w:szCs w:val="24"/>
        </w:rPr>
      </w:pPr>
      <w:r>
        <w:rPr>
          <w:rFonts w:ascii="Century" w:hAnsi="Century" w:cs="Times New Roman"/>
          <w:color w:val="auto"/>
          <w:kern w:val="2"/>
          <w:sz w:val="21"/>
          <w:szCs w:val="24"/>
        </w:rPr>
        <w:t>３</w:t>
      </w:r>
      <w:r w:rsidRPr="00EE3636">
        <w:rPr>
          <w:rFonts w:ascii="Century" w:hAnsi="Century" w:cs="Times New Roman"/>
          <w:color w:val="auto"/>
          <w:kern w:val="2"/>
          <w:sz w:val="21"/>
          <w:szCs w:val="24"/>
        </w:rPr>
        <w:t xml:space="preserve">　用紙の大きさは、日本</w:t>
      </w:r>
      <w:r>
        <w:rPr>
          <w:rFonts w:ascii="Century" w:hAnsi="Century" w:cs="Times New Roman"/>
          <w:color w:val="auto"/>
          <w:kern w:val="2"/>
          <w:sz w:val="21"/>
          <w:szCs w:val="24"/>
        </w:rPr>
        <w:t>産業</w:t>
      </w:r>
      <w:r w:rsidRPr="00EE3636">
        <w:rPr>
          <w:rFonts w:ascii="Century" w:hAnsi="Century" w:cs="Times New Roman"/>
          <w:color w:val="auto"/>
          <w:kern w:val="2"/>
          <w:sz w:val="21"/>
          <w:szCs w:val="24"/>
        </w:rPr>
        <w:t>規格Ａ４とすること。</w:t>
      </w:r>
    </w:p>
    <w:p w14:paraId="7EFACFA4" w14:textId="77777777" w:rsidR="0026711C" w:rsidRPr="00DC625B" w:rsidRDefault="0026711C"/>
    <w:sectPr w:rsidR="0026711C" w:rsidRPr="00DC625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FC2E59" w14:textId="77777777" w:rsidR="00DC625B" w:rsidRDefault="00DC625B" w:rsidP="00DC625B">
      <w:pPr>
        <w:rPr>
          <w:rFonts w:hint="default"/>
        </w:rPr>
      </w:pPr>
      <w:r>
        <w:separator/>
      </w:r>
    </w:p>
  </w:endnote>
  <w:endnote w:type="continuationSeparator" w:id="0">
    <w:p w14:paraId="1A5FEAB4" w14:textId="77777777" w:rsidR="00DC625B" w:rsidRDefault="00DC625B" w:rsidP="00DC625B">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D23A56" w14:textId="77777777" w:rsidR="00DC625B" w:rsidRDefault="00DC625B" w:rsidP="00DC625B">
      <w:pPr>
        <w:rPr>
          <w:rFonts w:hint="default"/>
        </w:rPr>
      </w:pPr>
      <w:r>
        <w:separator/>
      </w:r>
    </w:p>
  </w:footnote>
  <w:footnote w:type="continuationSeparator" w:id="0">
    <w:p w14:paraId="61858F52" w14:textId="77777777" w:rsidR="00DC625B" w:rsidRDefault="00DC625B" w:rsidP="00DC625B">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25B"/>
    <w:rsid w:val="0026711C"/>
    <w:rsid w:val="00DC62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A789B7"/>
  <w15:chartTrackingRefBased/>
  <w15:docId w15:val="{1F0A7E78-0B7F-4B1E-A9BE-651E7B266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625B"/>
    <w:pPr>
      <w:widowControl w:val="0"/>
      <w:overflowPunct w:val="0"/>
      <w:jc w:val="both"/>
      <w:textAlignment w:val="baseline"/>
    </w:pPr>
    <w:rPr>
      <w:rFonts w:ascii="ＭＳ 明朝" w:eastAsia="ＭＳ 明朝" w:hAnsi="ＭＳ 明朝" w:cs="ＭＳ 明朝" w:hint="eastAsia"/>
      <w:color w:val="000000"/>
      <w:kern w:val="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A17D4028F6F44AB7F2A1F61E53C481" ma:contentTypeVersion="12" ma:contentTypeDescription="新しいドキュメントを作成します。" ma:contentTypeScope="" ma:versionID="ad461f5d2ccb0e3a15046031c712182c">
  <xsd:schema xmlns:xsd="http://www.w3.org/2001/XMLSchema" xmlns:xs="http://www.w3.org/2001/XMLSchema" xmlns:p="http://schemas.microsoft.com/office/2006/metadata/properties" xmlns:ns2="82779b51-4195-4b5a-9489-fa1cddbb786a" xmlns:ns3="cda7ca9d-041f-4b53-b8c7-d4b05a471310" targetNamespace="http://schemas.microsoft.com/office/2006/metadata/properties" ma:root="true" ma:fieldsID="00fc02b7935044716d6c78dd6033f3c5" ns2:_="" ns3:_="">
    <xsd:import namespace="82779b51-4195-4b5a-9489-fa1cddbb786a"/>
    <xsd:import namespace="cda7ca9d-041f-4b53-b8c7-d4b05a47131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779b51-4195-4b5a-9489-fa1cddbb786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da7ca9d-041f-4b53-b8c7-d4b05a47131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c253f93-a807-40e9-bdf4-f17ce92052f0}" ma:internalName="TaxCatchAll" ma:showField="CatchAllData" ma:web="cda7ca9d-041f-4b53-b8c7-d4b05a4713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2779b51-4195-4b5a-9489-fa1cddbb786a">
      <Terms xmlns="http://schemas.microsoft.com/office/infopath/2007/PartnerControls"/>
    </lcf76f155ced4ddcb4097134ff3c332f>
    <TaxCatchAll xmlns="cda7ca9d-041f-4b53-b8c7-d4b05a471310" xsi:nil="true"/>
  </documentManagement>
</p:properties>
</file>

<file path=customXml/itemProps1.xml><?xml version="1.0" encoding="utf-8"?>
<ds:datastoreItem xmlns:ds="http://schemas.openxmlformats.org/officeDocument/2006/customXml" ds:itemID="{AD8C8088-7390-48EE-B2F1-97560A81AC49}"/>
</file>

<file path=customXml/itemProps2.xml><?xml version="1.0" encoding="utf-8"?>
<ds:datastoreItem xmlns:ds="http://schemas.openxmlformats.org/officeDocument/2006/customXml" ds:itemID="{5420FAAB-4C49-443F-9B6B-BB9751D40F40}"/>
</file>

<file path=customXml/itemProps3.xml><?xml version="1.0" encoding="utf-8"?>
<ds:datastoreItem xmlns:ds="http://schemas.openxmlformats.org/officeDocument/2006/customXml" ds:itemID="{41DF1FFA-D261-4ADA-A17A-288C4E5BB17C}"/>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325</Characters>
  <Application>Microsoft Office Word</Application>
  <DocSecurity>0</DocSecurity>
  <Lines>2</Lines>
  <Paragraphs>1</Paragraphs>
  <ScaleCrop>false</ScaleCrop>
  <Company>MOE</Company>
  <LinksUpToDate>false</LinksUpToDate>
  <CharactersWithSpaces>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宗像 直輝</dc:creator>
  <cp:keywords/>
  <dc:description/>
  <cp:lastModifiedBy>宗像 直輝</cp:lastModifiedBy>
  <cp:revision>1</cp:revision>
  <dcterms:created xsi:type="dcterms:W3CDTF">2022-11-22T10:44:00Z</dcterms:created>
  <dcterms:modified xsi:type="dcterms:W3CDTF">2022-11-22T10:44:00Z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0x0101002DA17D4028F6F44AB7F2A1F61E53C481</vt:lpwstr>
  </property>
</Properties>
</file>