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D1" w:rsidRPr="00207854" w:rsidRDefault="00BA54A4" w:rsidP="00456100">
      <w:pPr>
        <w:ind w:right="227"/>
        <w:rPr>
          <w:rFonts w:hint="default"/>
          <w:szCs w:val="24"/>
        </w:rPr>
      </w:pPr>
      <w:bookmarkStart w:id="0" w:name="_GoBack"/>
      <w:bookmarkEnd w:id="0"/>
      <w:r>
        <w:rPr>
          <w:szCs w:val="24"/>
        </w:rPr>
        <w:t>様式</w:t>
      </w:r>
    </w:p>
    <w:p w:rsidR="009360D1" w:rsidRPr="00207854" w:rsidRDefault="009360D1" w:rsidP="00456100">
      <w:pPr>
        <w:ind w:right="227"/>
        <w:rPr>
          <w:rFonts w:hint="default"/>
          <w:szCs w:val="24"/>
        </w:rPr>
      </w:pPr>
    </w:p>
    <w:p w:rsidR="009360D1" w:rsidRPr="00207854" w:rsidRDefault="00BA54A4" w:rsidP="00456100">
      <w:pPr>
        <w:ind w:right="227"/>
        <w:jc w:val="center"/>
        <w:rPr>
          <w:rFonts w:hint="default"/>
          <w:szCs w:val="24"/>
        </w:rPr>
      </w:pPr>
      <w:r>
        <w:rPr>
          <w:szCs w:val="24"/>
        </w:rPr>
        <w:t>事業計画書及び収支予算書の認可申請書</w:t>
      </w:r>
    </w:p>
    <w:p w:rsidR="009360D1" w:rsidRPr="00207854" w:rsidRDefault="009360D1">
      <w:pPr>
        <w:rPr>
          <w:rFonts w:hint="default"/>
          <w:position w:val="-2"/>
          <w:szCs w:val="24"/>
        </w:rPr>
      </w:pPr>
    </w:p>
    <w:p w:rsidR="009360D1" w:rsidRPr="00C173E6" w:rsidRDefault="009360D1" w:rsidP="008B7A6A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5156AB" w:rsidRDefault="005156AB">
      <w:pPr>
        <w:rPr>
          <w:rFonts w:hint="default"/>
          <w:sz w:val="22"/>
        </w:rPr>
      </w:pPr>
      <w:r w:rsidRPr="00BA54A4">
        <w:rPr>
          <w:spacing w:val="219"/>
          <w:position w:val="-2"/>
          <w:sz w:val="21"/>
          <w:fitText w:val="2154" w:id="2"/>
        </w:rPr>
        <w:t>環境大</w:t>
      </w:r>
      <w:r w:rsidRPr="00BA54A4">
        <w:rPr>
          <w:position w:val="-2"/>
          <w:sz w:val="21"/>
          <w:fitText w:val="2154" w:id="2"/>
        </w:rPr>
        <w:t>臣</w:t>
      </w:r>
      <w:r>
        <w:rPr>
          <w:position w:val="-2"/>
          <w:sz w:val="21"/>
        </w:rPr>
        <w:t xml:space="preserve">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445D2A" w:rsidRDefault="00445D2A">
      <w:pPr>
        <w:spacing w:line="209" w:lineRule="exact"/>
        <w:rPr>
          <w:rFonts w:hint="default"/>
          <w:sz w:val="22"/>
        </w:rPr>
      </w:pPr>
    </w:p>
    <w:p w:rsidR="00445D2A" w:rsidRDefault="00445D2A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5848A3" w:rsidTr="008D543E">
        <w:trPr>
          <w:trHeight w:val="360"/>
        </w:trPr>
        <w:tc>
          <w:tcPr>
            <w:tcW w:w="928" w:type="dxa"/>
            <w:vMerge w:val="restart"/>
          </w:tcPr>
          <w:p w:rsidR="005848A3" w:rsidRPr="008D543E" w:rsidRDefault="005848A3" w:rsidP="005848A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5848A3" w:rsidRDefault="005848A3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5848A3" w:rsidRDefault="005848A3" w:rsidP="005848A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5848A3" w:rsidTr="008D543E">
        <w:trPr>
          <w:trHeight w:val="330"/>
        </w:trPr>
        <w:tc>
          <w:tcPr>
            <w:tcW w:w="928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5848A3" w:rsidRP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5848A3" w:rsidRDefault="005848A3" w:rsidP="00CF1129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5848A3" w:rsidRDefault="005848A3">
      <w:pPr>
        <w:rPr>
          <w:rFonts w:hint="default"/>
          <w:sz w:val="22"/>
        </w:rPr>
      </w:pP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 w:rsidP="00CF1ED2">
      <w:pPr>
        <w:ind w:rightChars="114" w:right="281"/>
        <w:rPr>
          <w:rFonts w:hint="default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</w:t>
      </w:r>
      <w:r w:rsidR="00BA54A4">
        <w:rPr>
          <w:position w:val="-2"/>
          <w:sz w:val="22"/>
          <w:szCs w:val="22"/>
        </w:rPr>
        <w:t>４８</w:t>
      </w:r>
      <w:r w:rsidRPr="008F245D">
        <w:rPr>
          <w:position w:val="-2"/>
          <w:sz w:val="22"/>
          <w:szCs w:val="22"/>
        </w:rPr>
        <w:t>条第１項の</w:t>
      </w:r>
      <w:r w:rsidR="00BA54A4">
        <w:rPr>
          <w:position w:val="-2"/>
          <w:sz w:val="22"/>
          <w:szCs w:val="22"/>
        </w:rPr>
        <w:t>規定に基づき、下記の書類を添えて認可を申請します</w:t>
      </w:r>
      <w:r w:rsidRPr="008F245D">
        <w:rPr>
          <w:sz w:val="22"/>
          <w:szCs w:val="22"/>
        </w:rPr>
        <w:t>。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BA54A4">
      <w:pPr>
        <w:ind w:rightChars="114" w:right="281"/>
        <w:jc w:val="center"/>
        <w:rPr>
          <w:rFonts w:hint="default"/>
          <w:sz w:val="22"/>
          <w:szCs w:val="22"/>
        </w:rPr>
      </w:pPr>
      <w:r>
        <w:rPr>
          <w:sz w:val="22"/>
          <w:szCs w:val="22"/>
        </w:rPr>
        <w:t>記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</w:p>
    <w:p w:rsidR="00BA54A4" w:rsidRDefault="00BA54A4" w:rsidP="00CF1ED2">
      <w:pPr>
        <w:ind w:rightChars="114" w:right="281"/>
        <w:rPr>
          <w:sz w:val="22"/>
          <w:szCs w:val="22"/>
        </w:rPr>
      </w:pP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１．事業計画書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２．収支予算書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３．前事業年度の予定貸借対照表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４．当該事業年度の予定貸借対照表</w:t>
      </w:r>
    </w:p>
    <w:p w:rsidR="00BA54A4" w:rsidRDefault="00BA54A4" w:rsidP="00CF1ED2">
      <w:pPr>
        <w:ind w:rightChars="114" w:right="281"/>
        <w:rPr>
          <w:rFonts w:hint="default"/>
          <w:sz w:val="22"/>
          <w:szCs w:val="22"/>
        </w:rPr>
      </w:pPr>
      <w:r>
        <w:rPr>
          <w:sz w:val="22"/>
          <w:szCs w:val="22"/>
        </w:rPr>
        <w:t>５．その他収支予算書の参考となる書類</w:t>
      </w: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BA54A4" w:rsidRDefault="00BA54A4" w:rsidP="00CF1ED2">
      <w:pPr>
        <w:ind w:right="227"/>
        <w:rPr>
          <w:rFonts w:hint="default"/>
          <w:sz w:val="21"/>
        </w:rPr>
      </w:pPr>
    </w:p>
    <w:p w:rsidR="005C34CE" w:rsidRDefault="00BA54A4" w:rsidP="00CF1ED2">
      <w:pPr>
        <w:ind w:right="227"/>
        <w:rPr>
          <w:rFonts w:hint="default"/>
          <w:sz w:val="22"/>
        </w:rPr>
      </w:pPr>
      <w:r>
        <w:rPr>
          <w:sz w:val="21"/>
        </w:rPr>
        <w:t>備考</w:t>
      </w:r>
      <w:r w:rsidR="005156AB">
        <w:rPr>
          <w:sz w:val="21"/>
        </w:rPr>
        <w:t xml:space="preserve">　この用紙の大きさは、</w:t>
      </w:r>
      <w:r w:rsidR="008D7F93">
        <w:rPr>
          <w:sz w:val="21"/>
        </w:rPr>
        <w:t>日本産業規格</w:t>
      </w:r>
      <w:r w:rsidR="005156AB">
        <w:rPr>
          <w:sz w:val="21"/>
        </w:rPr>
        <w:t>Ａ４とすること。</w:t>
      </w:r>
    </w:p>
    <w:p w:rsidR="005156AB" w:rsidRDefault="005156AB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5156AB" w:rsidRDefault="00E12BF5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E2326" w:rsidRDefault="005E2326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RP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E2326" w:rsidRDefault="005E2326" w:rsidP="005E2326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101DE2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  <w:tr w:rsidR="005E2326" w:rsidTr="00101DE2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2326" w:rsidRDefault="005E2326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101DE2">
              <w:rPr>
                <w:rFonts w:hint="default"/>
                <w:spacing w:val="13"/>
                <w:sz w:val="22"/>
                <w:fitText w:val="1703" w:id="-1815280381"/>
              </w:rPr>
              <w:t>メールアドレ</w:t>
            </w:r>
            <w:r w:rsidRPr="00101DE2">
              <w:rPr>
                <w:rFonts w:hint="default"/>
                <w:spacing w:val="4"/>
                <w:sz w:val="22"/>
                <w:fitText w:val="1703" w:id="-1815280381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2326" w:rsidRDefault="005E2326" w:rsidP="00612441">
            <w:pPr>
              <w:rPr>
                <w:rFonts w:hint="default"/>
              </w:rPr>
            </w:pPr>
          </w:p>
        </w:tc>
      </w:tr>
    </w:tbl>
    <w:p w:rsidR="00BA54A4" w:rsidRDefault="00BB22B8" w:rsidP="00BB22B8">
      <w:pPr>
        <w:spacing w:line="348" w:lineRule="exact"/>
        <w:rPr>
          <w:rFonts w:hint="default"/>
        </w:rPr>
      </w:pPr>
      <w:r>
        <w:rPr>
          <w:rFonts w:hint="default"/>
        </w:rPr>
        <w:t xml:space="preserve"> </w:t>
      </w:r>
    </w:p>
    <w:sectPr w:rsidR="00BA54A4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pStyle w:val="ae"/>
      <w:jc w:val="center"/>
      <w:rPr>
        <w:rFonts w:hint="default"/>
      </w:rPr>
    </w:pPr>
  </w:p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A54A4"/>
    <w:rsid w:val="00BB22B8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018234F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3E35-27BA-414F-A5E6-C2A0856C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224</Words>
  <Characters>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2021-11-19T10:17:00Z</dcterms:modified>
</cp:coreProperties>
</file>