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CED24" w14:textId="6FEB04DB" w:rsidR="00675272" w:rsidRPr="005C51B9" w:rsidRDefault="00BF293A" w:rsidP="008D4C4A">
      <w:pPr>
        <w:autoSpaceDE w:val="0"/>
        <w:autoSpaceDN w:val="0"/>
        <w:adjustRightInd w:val="0"/>
        <w:jc w:val="center"/>
        <w:rPr>
          <w:rFonts w:ascii="Calibri" w:hAnsi="Calibri" w:cs="Calibri"/>
          <w:b/>
          <w:bCs/>
          <w:kern w:val="0"/>
          <w:sz w:val="20"/>
          <w:szCs w:val="20"/>
        </w:rPr>
      </w:pPr>
      <w:r>
        <w:rPr>
          <w:rFonts w:ascii="Calibri" w:hAnsi="Calibri" w:cs="Calibri" w:hint="eastAsia"/>
          <w:b/>
          <w:bCs/>
          <w:kern w:val="0"/>
          <w:sz w:val="20"/>
          <w:szCs w:val="20"/>
        </w:rPr>
        <w:t>ラムサール条約の</w:t>
      </w:r>
      <w:r w:rsidR="008D2F8C" w:rsidRPr="005C51B9">
        <w:rPr>
          <w:rFonts w:ascii="Calibri" w:hAnsi="Calibri" w:cs="Calibri" w:hint="eastAsia"/>
          <w:b/>
          <w:bCs/>
          <w:kern w:val="0"/>
          <w:sz w:val="20"/>
          <w:szCs w:val="20"/>
        </w:rPr>
        <w:t>湿地自治体認証</w:t>
      </w:r>
      <w:r>
        <w:rPr>
          <w:rFonts w:ascii="Calibri" w:hAnsi="Calibri" w:cs="Calibri" w:hint="eastAsia"/>
          <w:b/>
          <w:bCs/>
          <w:kern w:val="0"/>
          <w:sz w:val="20"/>
          <w:szCs w:val="20"/>
        </w:rPr>
        <w:t xml:space="preserve">　</w:t>
      </w:r>
      <w:r w:rsidRPr="005C51B9">
        <w:rPr>
          <w:rFonts w:ascii="Calibri" w:hAnsi="Calibri" w:cs="Calibri" w:hint="eastAsia"/>
          <w:b/>
          <w:bCs/>
          <w:kern w:val="0"/>
          <w:sz w:val="20"/>
          <w:szCs w:val="20"/>
        </w:rPr>
        <w:t>自治体</w:t>
      </w:r>
      <w:r>
        <w:rPr>
          <w:rFonts w:ascii="Calibri" w:hAnsi="Calibri" w:cs="Calibri" w:hint="eastAsia"/>
          <w:b/>
          <w:bCs/>
          <w:kern w:val="0"/>
          <w:sz w:val="20"/>
          <w:szCs w:val="20"/>
        </w:rPr>
        <w:t>向け</w:t>
      </w:r>
      <w:r w:rsidR="008D2F8C" w:rsidRPr="005C51B9">
        <w:rPr>
          <w:rFonts w:ascii="Calibri" w:hAnsi="Calibri" w:cs="Calibri" w:hint="eastAsia"/>
          <w:b/>
          <w:bCs/>
          <w:kern w:val="0"/>
          <w:sz w:val="20"/>
          <w:szCs w:val="20"/>
        </w:rPr>
        <w:t>ガイダンス文書</w:t>
      </w:r>
      <w:r w:rsidR="00834709">
        <w:rPr>
          <w:rFonts w:ascii="Calibri" w:hAnsi="Calibri" w:cs="Calibri" w:hint="eastAsia"/>
          <w:b/>
          <w:bCs/>
          <w:kern w:val="0"/>
          <w:sz w:val="20"/>
          <w:szCs w:val="20"/>
        </w:rPr>
        <w:t>（仮訳）</w:t>
      </w:r>
    </w:p>
    <w:p w14:paraId="37D8A362" w14:textId="77777777" w:rsidR="00543F0F" w:rsidRPr="005C51B9" w:rsidRDefault="00543F0F" w:rsidP="001B2BF7">
      <w:pPr>
        <w:autoSpaceDE w:val="0"/>
        <w:autoSpaceDN w:val="0"/>
        <w:adjustRightInd w:val="0"/>
        <w:jc w:val="left"/>
        <w:rPr>
          <w:rFonts w:ascii="Calibri" w:hAnsi="Calibri" w:cs="Calibri"/>
          <w:b/>
          <w:bCs/>
          <w:kern w:val="0"/>
          <w:sz w:val="20"/>
          <w:szCs w:val="20"/>
        </w:rPr>
      </w:pPr>
    </w:p>
    <w:p w14:paraId="28EC62F0" w14:textId="45011DA0" w:rsidR="008D2F8C" w:rsidRPr="005C51B9" w:rsidRDefault="008D2F8C" w:rsidP="001B2BF7">
      <w:pPr>
        <w:autoSpaceDE w:val="0"/>
        <w:autoSpaceDN w:val="0"/>
        <w:adjustRightInd w:val="0"/>
        <w:jc w:val="left"/>
        <w:rPr>
          <w:rFonts w:ascii="Calibri" w:hAnsi="Calibri" w:cs="Calibri"/>
          <w:kern w:val="0"/>
          <w:sz w:val="20"/>
          <w:szCs w:val="20"/>
        </w:rPr>
      </w:pPr>
      <w:r w:rsidRPr="005C51B9">
        <w:rPr>
          <w:rFonts w:ascii="Calibri" w:hAnsi="Calibri" w:cs="Calibri" w:hint="eastAsia"/>
          <w:b/>
          <w:bCs/>
          <w:kern w:val="0"/>
          <w:sz w:val="20"/>
          <w:szCs w:val="20"/>
        </w:rPr>
        <w:t>背景</w:t>
      </w:r>
    </w:p>
    <w:p w14:paraId="7EEDDB45" w14:textId="6E3FD28B" w:rsidR="008D2F8C" w:rsidRPr="005C51B9" w:rsidRDefault="00124B89" w:rsidP="008D4C4A">
      <w:pPr>
        <w:autoSpaceDE w:val="0"/>
        <w:autoSpaceDN w:val="0"/>
        <w:adjustRightInd w:val="0"/>
        <w:ind w:firstLineChars="100" w:firstLine="200"/>
        <w:jc w:val="left"/>
        <w:rPr>
          <w:rFonts w:ascii="Calibri" w:hAnsi="Calibri" w:cs="Calibri"/>
          <w:kern w:val="0"/>
          <w:sz w:val="20"/>
          <w:szCs w:val="20"/>
        </w:rPr>
      </w:pPr>
      <w:r w:rsidRPr="005C51B9">
        <w:rPr>
          <w:rFonts w:ascii="Calibri" w:hAnsi="Calibri" w:cs="Calibri" w:hint="eastAsia"/>
          <w:kern w:val="0"/>
          <w:sz w:val="20"/>
          <w:szCs w:val="20"/>
        </w:rPr>
        <w:t>締約国</w:t>
      </w:r>
      <w:r w:rsidR="008D2F8C" w:rsidRPr="005C51B9">
        <w:rPr>
          <w:rFonts w:ascii="Calibri" w:hAnsi="Calibri" w:cs="Calibri" w:hint="eastAsia"/>
          <w:kern w:val="0"/>
          <w:sz w:val="20"/>
          <w:szCs w:val="20"/>
        </w:rPr>
        <w:t>会議の決議</w:t>
      </w:r>
      <w:r w:rsidRPr="005C51B9">
        <w:rPr>
          <w:rFonts w:ascii="Calibri" w:hAnsi="Calibri" w:cs="Calibri" w:hint="eastAsia"/>
          <w:kern w:val="0"/>
          <w:sz w:val="20"/>
          <w:szCs w:val="20"/>
        </w:rPr>
        <w:t>X</w:t>
      </w:r>
      <w:r w:rsidR="008D2F8C" w:rsidRPr="005C51B9">
        <w:rPr>
          <w:rFonts w:ascii="Calibri" w:hAnsi="Calibri" w:cs="Calibri" w:hint="eastAsia"/>
          <w:kern w:val="0"/>
          <w:sz w:val="20"/>
          <w:szCs w:val="20"/>
        </w:rPr>
        <w:t>I.11</w:t>
      </w:r>
      <w:r w:rsidR="008D2F8C" w:rsidRPr="005C51B9">
        <w:rPr>
          <w:rFonts w:ascii="Calibri" w:hAnsi="Calibri" w:cs="Calibri" w:hint="eastAsia"/>
          <w:kern w:val="0"/>
          <w:sz w:val="20"/>
          <w:szCs w:val="20"/>
        </w:rPr>
        <w:t>は、条約が</w:t>
      </w:r>
      <w:r w:rsidR="008140AB" w:rsidRPr="005C51B9">
        <w:rPr>
          <w:rFonts w:ascii="Calibri" w:hAnsi="Calibri" w:cs="Calibri" w:hint="eastAsia"/>
          <w:kern w:val="0"/>
          <w:sz w:val="20"/>
          <w:szCs w:val="20"/>
        </w:rPr>
        <w:t>、湿地との強く建設的な関係を実証する自治体にとって、有益なブランド化</w:t>
      </w:r>
      <w:r w:rsidR="00BF293A">
        <w:rPr>
          <w:rFonts w:ascii="Calibri" w:hAnsi="Calibri" w:cs="Calibri" w:hint="eastAsia"/>
          <w:kern w:val="0"/>
          <w:sz w:val="20"/>
          <w:szCs w:val="20"/>
        </w:rPr>
        <w:t>の</w:t>
      </w:r>
      <w:r w:rsidR="008140AB" w:rsidRPr="005C51B9">
        <w:rPr>
          <w:rFonts w:ascii="Calibri" w:hAnsi="Calibri" w:cs="Calibri" w:hint="eastAsia"/>
          <w:kern w:val="0"/>
          <w:sz w:val="20"/>
          <w:szCs w:val="20"/>
        </w:rPr>
        <w:t>機会を提供する可能性がある</w:t>
      </w:r>
      <w:r w:rsidR="008D2F8C" w:rsidRPr="005C51B9">
        <w:rPr>
          <w:rFonts w:ascii="Calibri" w:hAnsi="Calibri" w:cs="Calibri" w:hint="eastAsia"/>
          <w:kern w:val="0"/>
          <w:sz w:val="20"/>
          <w:szCs w:val="20"/>
        </w:rPr>
        <w:t>湿地自治体認証</w:t>
      </w:r>
      <w:r w:rsidR="00BF293A">
        <w:rPr>
          <w:rFonts w:ascii="Calibri" w:hAnsi="Calibri" w:cs="Calibri" w:hint="eastAsia"/>
          <w:kern w:val="0"/>
          <w:sz w:val="20"/>
          <w:szCs w:val="20"/>
        </w:rPr>
        <w:t>制度</w:t>
      </w:r>
      <w:r w:rsidR="00B178AA">
        <w:rPr>
          <w:rFonts w:ascii="Calibri" w:hAnsi="Calibri" w:cs="Calibri" w:hint="eastAsia"/>
          <w:kern w:val="0"/>
          <w:sz w:val="20"/>
          <w:szCs w:val="20"/>
        </w:rPr>
        <w:t>を</w:t>
      </w:r>
      <w:r w:rsidR="008D2F8C" w:rsidRPr="005C51B9">
        <w:rPr>
          <w:rFonts w:ascii="Calibri" w:hAnsi="Calibri" w:cs="Calibri" w:hint="eastAsia"/>
          <w:kern w:val="0"/>
          <w:sz w:val="20"/>
          <w:szCs w:val="20"/>
        </w:rPr>
        <w:t>設立</w:t>
      </w:r>
      <w:r w:rsidR="00B178AA">
        <w:rPr>
          <w:rFonts w:ascii="Calibri" w:hAnsi="Calibri" w:cs="Calibri" w:hint="eastAsia"/>
          <w:kern w:val="0"/>
          <w:sz w:val="20"/>
          <w:szCs w:val="20"/>
        </w:rPr>
        <w:t>すること</w:t>
      </w:r>
      <w:r w:rsidR="008D2F8C" w:rsidRPr="005C51B9">
        <w:rPr>
          <w:rFonts w:ascii="Calibri" w:hAnsi="Calibri" w:cs="Calibri" w:hint="eastAsia"/>
          <w:kern w:val="0"/>
          <w:sz w:val="20"/>
          <w:szCs w:val="20"/>
        </w:rPr>
        <w:t>を検証する</w:t>
      </w:r>
      <w:r w:rsidR="00B178AA">
        <w:rPr>
          <w:rFonts w:ascii="Calibri" w:hAnsi="Calibri" w:cs="Calibri" w:hint="eastAsia"/>
          <w:kern w:val="0"/>
          <w:sz w:val="20"/>
          <w:szCs w:val="20"/>
        </w:rPr>
        <w:t>よう</w:t>
      </w:r>
      <w:r w:rsidR="008D2F8C" w:rsidRPr="005C51B9">
        <w:rPr>
          <w:rFonts w:ascii="Calibri" w:hAnsi="Calibri" w:cs="Calibri" w:hint="eastAsia"/>
          <w:kern w:val="0"/>
          <w:sz w:val="20"/>
          <w:szCs w:val="20"/>
        </w:rPr>
        <w:t>要請した</w:t>
      </w:r>
      <w:r w:rsidR="008140AB" w:rsidRPr="005C51B9">
        <w:rPr>
          <w:rFonts w:ascii="Calibri" w:hAnsi="Calibri" w:cs="Calibri" w:hint="eastAsia"/>
          <w:kern w:val="0"/>
          <w:sz w:val="20"/>
          <w:szCs w:val="20"/>
        </w:rPr>
        <w:t>（</w:t>
      </w:r>
      <w:r w:rsidRPr="005C51B9">
        <w:rPr>
          <w:rFonts w:ascii="Calibri" w:hAnsi="Calibri" w:cs="Calibri"/>
          <w:kern w:val="0"/>
          <w:sz w:val="20"/>
          <w:szCs w:val="20"/>
        </w:rPr>
        <w:t>http://www.ramsar.org/document/resolution-xi11-principles-for-the-planning-and-management-of-urban-and-peri-urban-wetlands</w:t>
      </w:r>
      <w:r w:rsidRPr="005C51B9">
        <w:rPr>
          <w:rFonts w:ascii="Calibri" w:hAnsi="Calibri" w:cs="Calibri" w:hint="eastAsia"/>
          <w:kern w:val="0"/>
          <w:sz w:val="20"/>
          <w:szCs w:val="20"/>
        </w:rPr>
        <w:t>）</w:t>
      </w:r>
      <w:r w:rsidRPr="005C51B9">
        <w:rPr>
          <w:rFonts w:ascii="Calibri" w:hAnsi="Calibri" w:cs="Calibri"/>
          <w:kern w:val="0"/>
          <w:sz w:val="20"/>
          <w:szCs w:val="20"/>
        </w:rPr>
        <w:t>。</w:t>
      </w:r>
      <w:r w:rsidRPr="005C51B9">
        <w:rPr>
          <w:rFonts w:ascii="Calibri" w:hAnsi="Calibri" w:cs="Calibri" w:hint="eastAsia"/>
          <w:kern w:val="0"/>
          <w:sz w:val="20"/>
          <w:szCs w:val="20"/>
        </w:rPr>
        <w:t>それに応じて決議</w:t>
      </w:r>
      <w:r w:rsidRPr="005C51B9">
        <w:rPr>
          <w:rFonts w:ascii="Calibri" w:hAnsi="Calibri" w:cs="Calibri" w:hint="eastAsia"/>
          <w:kern w:val="0"/>
          <w:sz w:val="20"/>
          <w:szCs w:val="20"/>
        </w:rPr>
        <w:t>XII.10</w:t>
      </w:r>
      <w:r w:rsidRPr="005C51B9">
        <w:rPr>
          <w:rFonts w:ascii="Calibri" w:hAnsi="Calibri" w:cs="Calibri" w:hint="eastAsia"/>
          <w:kern w:val="0"/>
          <w:sz w:val="20"/>
          <w:szCs w:val="20"/>
        </w:rPr>
        <w:t>は、</w:t>
      </w:r>
      <w:r w:rsidR="00B178AA">
        <w:rPr>
          <w:rFonts w:ascii="Calibri" w:hAnsi="Calibri" w:cs="Calibri" w:hint="eastAsia"/>
          <w:kern w:val="0"/>
          <w:sz w:val="20"/>
          <w:szCs w:val="20"/>
        </w:rPr>
        <w:t>「</w:t>
      </w:r>
      <w:r w:rsidRPr="005C51B9">
        <w:rPr>
          <w:rFonts w:ascii="Calibri" w:hAnsi="Calibri" w:cs="Calibri" w:hint="eastAsia"/>
          <w:kern w:val="0"/>
          <w:sz w:val="20"/>
          <w:szCs w:val="20"/>
        </w:rPr>
        <w:t>ラムサール条約の湿地自治体認証</w:t>
      </w:r>
      <w:r w:rsidR="00B178AA">
        <w:rPr>
          <w:rFonts w:ascii="Calibri" w:hAnsi="Calibri" w:cs="Calibri" w:hint="eastAsia"/>
          <w:kern w:val="0"/>
          <w:sz w:val="20"/>
          <w:szCs w:val="20"/>
        </w:rPr>
        <w:t>」</w:t>
      </w:r>
      <w:r w:rsidRPr="005C51B9">
        <w:rPr>
          <w:rFonts w:ascii="Calibri" w:hAnsi="Calibri" w:cs="Calibri" w:hint="eastAsia"/>
          <w:kern w:val="0"/>
          <w:sz w:val="20"/>
          <w:szCs w:val="20"/>
        </w:rPr>
        <w:t>を設立した（</w:t>
      </w:r>
      <w:r w:rsidRPr="005C51B9">
        <w:rPr>
          <w:rFonts w:ascii="Calibri" w:hAnsi="Calibri" w:cs="Calibri"/>
          <w:kern w:val="0"/>
          <w:sz w:val="20"/>
          <w:szCs w:val="20"/>
        </w:rPr>
        <w:t>http://www.ramsar.org/document/resolution-xii10-wetland-city-accreditation-of-the-ramsar-convention</w:t>
      </w:r>
      <w:r w:rsidRPr="005C51B9">
        <w:rPr>
          <w:rFonts w:ascii="Calibri" w:hAnsi="Calibri" w:cs="Calibri" w:hint="eastAsia"/>
          <w:kern w:val="0"/>
          <w:sz w:val="20"/>
          <w:szCs w:val="20"/>
        </w:rPr>
        <w:t>）。</w:t>
      </w:r>
    </w:p>
    <w:p w14:paraId="0601F4BC" w14:textId="77777777" w:rsidR="008D2F8C" w:rsidRPr="005C51B9" w:rsidRDefault="008D2F8C" w:rsidP="001B2BF7">
      <w:pPr>
        <w:autoSpaceDE w:val="0"/>
        <w:autoSpaceDN w:val="0"/>
        <w:adjustRightInd w:val="0"/>
        <w:jc w:val="left"/>
        <w:rPr>
          <w:rFonts w:ascii="Calibri" w:hAnsi="Calibri" w:cs="Calibri"/>
          <w:kern w:val="0"/>
          <w:sz w:val="22"/>
        </w:rPr>
      </w:pPr>
    </w:p>
    <w:p w14:paraId="3DE41EF3" w14:textId="17501058" w:rsidR="00124B89" w:rsidRPr="005C51B9" w:rsidRDefault="00124B89" w:rsidP="008D4C4A">
      <w:pPr>
        <w:widowControl/>
        <w:ind w:firstLineChars="100" w:firstLine="200"/>
        <w:jc w:val="left"/>
        <w:rPr>
          <w:rFonts w:ascii="Calibri" w:hAnsi="Calibri" w:cs="Calibri"/>
          <w:kern w:val="0"/>
          <w:sz w:val="20"/>
          <w:szCs w:val="20"/>
        </w:rPr>
      </w:pPr>
      <w:r w:rsidRPr="005C51B9">
        <w:rPr>
          <w:rFonts w:ascii="Calibri" w:hAnsi="Calibri" w:cs="Calibri" w:hint="eastAsia"/>
          <w:kern w:val="0"/>
          <w:sz w:val="20"/>
          <w:szCs w:val="20"/>
        </w:rPr>
        <w:t>湿地自治体認証に使用され</w:t>
      </w:r>
      <w:r w:rsidR="00B178AA">
        <w:rPr>
          <w:rFonts w:ascii="Calibri" w:hAnsi="Calibri" w:cs="Calibri" w:hint="eastAsia"/>
          <w:kern w:val="0"/>
          <w:sz w:val="20"/>
          <w:szCs w:val="20"/>
        </w:rPr>
        <w:t>る</w:t>
      </w:r>
      <w:r w:rsidRPr="005C51B9">
        <w:rPr>
          <w:rFonts w:ascii="Calibri" w:hAnsi="Calibri" w:cs="Calibri" w:hint="eastAsia"/>
          <w:kern w:val="0"/>
          <w:sz w:val="20"/>
          <w:szCs w:val="20"/>
        </w:rPr>
        <w:t>基準は、決議</w:t>
      </w:r>
      <w:r w:rsidRPr="005C51B9">
        <w:rPr>
          <w:rFonts w:ascii="Calibri" w:hAnsi="Calibri" w:cs="Calibri" w:hint="eastAsia"/>
          <w:kern w:val="0"/>
          <w:sz w:val="20"/>
          <w:szCs w:val="20"/>
        </w:rPr>
        <w:t>XI.11</w:t>
      </w:r>
      <w:r w:rsidR="0082147D" w:rsidRPr="005C51B9">
        <w:rPr>
          <w:rFonts w:ascii="Calibri" w:hAnsi="Calibri" w:cs="Calibri" w:hint="eastAsia"/>
          <w:kern w:val="0"/>
          <w:sz w:val="20"/>
          <w:szCs w:val="20"/>
        </w:rPr>
        <w:t>で採択された原則及び決議</w:t>
      </w:r>
      <w:r w:rsidR="0082147D" w:rsidRPr="005C51B9">
        <w:rPr>
          <w:rFonts w:ascii="Calibri" w:hAnsi="Calibri" w:cs="Calibri" w:hint="eastAsia"/>
          <w:kern w:val="0"/>
          <w:sz w:val="20"/>
          <w:szCs w:val="20"/>
        </w:rPr>
        <w:t>XII.10</w:t>
      </w:r>
      <w:r w:rsidR="0082147D" w:rsidRPr="005C51B9">
        <w:rPr>
          <w:rFonts w:ascii="Calibri" w:hAnsi="Calibri" w:cs="Calibri" w:hint="eastAsia"/>
          <w:kern w:val="0"/>
          <w:sz w:val="20"/>
          <w:szCs w:val="20"/>
        </w:rPr>
        <w:t>で採択された基準に基づいている。</w:t>
      </w:r>
      <w:r w:rsidR="00F3392B" w:rsidRPr="005C51B9">
        <w:rPr>
          <w:rFonts w:ascii="Calibri" w:hAnsi="Calibri" w:cs="Calibri" w:hint="eastAsia"/>
          <w:kern w:val="0"/>
          <w:sz w:val="20"/>
          <w:szCs w:val="20"/>
        </w:rPr>
        <w:t>追加情報は、ラムサール条約の科学技術検討委員会パネルが作成したブリーフィング・ノート</w:t>
      </w:r>
      <w:r w:rsidR="00B178AA">
        <w:rPr>
          <w:rFonts w:ascii="Calibri" w:hAnsi="Calibri" w:cs="Calibri" w:hint="eastAsia"/>
          <w:kern w:val="0"/>
          <w:sz w:val="20"/>
          <w:szCs w:val="20"/>
        </w:rPr>
        <w:t>「</w:t>
      </w:r>
      <w:r w:rsidR="00B178AA" w:rsidRPr="005C51B9">
        <w:rPr>
          <w:rFonts w:ascii="Calibri" w:hAnsi="Calibri" w:cs="Calibri" w:hint="eastAsia"/>
          <w:kern w:val="0"/>
          <w:sz w:val="20"/>
          <w:szCs w:val="20"/>
        </w:rPr>
        <w:t>都市及び都市近郊の湿地の賢明な利用に向けて</w:t>
      </w:r>
      <w:r w:rsidR="00B178AA">
        <w:rPr>
          <w:rFonts w:ascii="Calibri" w:hAnsi="Calibri" w:cs="Calibri" w:hint="eastAsia"/>
          <w:kern w:val="0"/>
          <w:sz w:val="20"/>
          <w:szCs w:val="20"/>
        </w:rPr>
        <w:t>」</w:t>
      </w:r>
      <w:r w:rsidR="00F3392B" w:rsidRPr="005C51B9">
        <w:rPr>
          <w:rFonts w:ascii="Calibri" w:hAnsi="Calibri" w:cs="Calibri" w:hint="eastAsia"/>
          <w:kern w:val="0"/>
          <w:sz w:val="20"/>
          <w:szCs w:val="20"/>
        </w:rPr>
        <w:t>のとおり</w:t>
      </w:r>
      <w:r w:rsidR="004C12C5" w:rsidRPr="005C51B9">
        <w:rPr>
          <w:rFonts w:ascii="Calibri" w:hAnsi="Calibri" w:cs="Calibri" w:hint="eastAsia"/>
          <w:kern w:val="0"/>
          <w:sz w:val="20"/>
          <w:szCs w:val="20"/>
        </w:rPr>
        <w:t>（</w:t>
      </w:r>
      <w:hyperlink r:id="rId8" w:history="1">
        <w:r w:rsidR="004C12C5" w:rsidRPr="005C51B9">
          <w:rPr>
            <w:rStyle w:val="a7"/>
            <w:rFonts w:ascii="Calibri" w:hAnsi="Calibri" w:cs="Calibri"/>
            <w:color w:val="auto"/>
            <w:kern w:val="0"/>
            <w:sz w:val="20"/>
            <w:szCs w:val="20"/>
          </w:rPr>
          <w:t>http://www.ramsar.org/document/briefing-note-6-towards-the-wise-use-of-urban-and-peri-urban-wetlands</w:t>
        </w:r>
      </w:hyperlink>
      <w:r w:rsidR="004C12C5" w:rsidRPr="005C51B9">
        <w:rPr>
          <w:rFonts w:ascii="Calibri" w:hAnsi="Calibri" w:cs="Calibri" w:hint="eastAsia"/>
          <w:kern w:val="0"/>
          <w:sz w:val="20"/>
          <w:szCs w:val="20"/>
        </w:rPr>
        <w:t>）</w:t>
      </w:r>
      <w:r w:rsidR="00F3392B" w:rsidRPr="005C51B9">
        <w:rPr>
          <w:rFonts w:ascii="Calibri" w:hAnsi="Calibri" w:cs="Calibri" w:hint="eastAsia"/>
          <w:kern w:val="0"/>
          <w:sz w:val="20"/>
          <w:szCs w:val="20"/>
        </w:rPr>
        <w:t>。</w:t>
      </w:r>
      <w:r w:rsidR="00EF62E0" w:rsidRPr="005C51B9">
        <w:rPr>
          <w:rFonts w:ascii="Calibri" w:hAnsi="Calibri" w:cs="Calibri" w:hint="eastAsia"/>
          <w:kern w:val="0"/>
          <w:sz w:val="20"/>
          <w:szCs w:val="20"/>
        </w:rPr>
        <w:t>湿地及びラムサール条約の様々な側面に関する</w:t>
      </w:r>
      <w:r w:rsidR="00B178AA">
        <w:rPr>
          <w:rFonts w:ascii="Calibri" w:hAnsi="Calibri" w:cs="Calibri" w:hint="eastAsia"/>
          <w:kern w:val="0"/>
          <w:sz w:val="20"/>
          <w:szCs w:val="20"/>
        </w:rPr>
        <w:t>その他の</w:t>
      </w:r>
      <w:r w:rsidR="00EF62E0" w:rsidRPr="005C51B9">
        <w:rPr>
          <w:rFonts w:ascii="Calibri" w:hAnsi="Calibri" w:cs="Calibri" w:hint="eastAsia"/>
          <w:kern w:val="0"/>
          <w:sz w:val="20"/>
          <w:szCs w:val="20"/>
        </w:rPr>
        <w:t>ファクトシート</w:t>
      </w:r>
      <w:r w:rsidR="00B178AA">
        <w:rPr>
          <w:rFonts w:ascii="Calibri" w:hAnsi="Calibri" w:cs="Calibri" w:hint="eastAsia"/>
          <w:kern w:val="0"/>
          <w:sz w:val="20"/>
          <w:szCs w:val="20"/>
        </w:rPr>
        <w:t>（概要書）も</w:t>
      </w:r>
      <w:r w:rsidR="00EF62E0" w:rsidRPr="005C51B9">
        <w:rPr>
          <w:rFonts w:ascii="Calibri" w:hAnsi="Calibri" w:cs="Calibri" w:hint="eastAsia"/>
          <w:kern w:val="0"/>
          <w:sz w:val="20"/>
          <w:szCs w:val="20"/>
        </w:rPr>
        <w:t>ダウンロード可能（</w:t>
      </w:r>
      <w:hyperlink r:id="rId9" w:history="1">
        <w:r w:rsidR="00EF62E0" w:rsidRPr="005C51B9">
          <w:rPr>
            <w:rStyle w:val="a7"/>
            <w:rFonts w:ascii="Calibri" w:hAnsi="Calibri" w:cs="Calibri"/>
            <w:color w:val="auto"/>
            <w:kern w:val="0"/>
            <w:sz w:val="20"/>
            <w:szCs w:val="20"/>
          </w:rPr>
          <w:t>http://www.ramsar.org/resources/ramsar-fact-sheets</w:t>
        </w:r>
      </w:hyperlink>
      <w:r w:rsidR="00EF62E0" w:rsidRPr="005C51B9">
        <w:rPr>
          <w:rFonts w:ascii="Calibri" w:hAnsi="Calibri" w:cs="Calibri" w:hint="eastAsia"/>
          <w:kern w:val="0"/>
          <w:sz w:val="20"/>
          <w:szCs w:val="20"/>
        </w:rPr>
        <w:t>）。</w:t>
      </w:r>
    </w:p>
    <w:p w14:paraId="73841A14" w14:textId="77777777" w:rsidR="00124B89" w:rsidRPr="005C51B9" w:rsidRDefault="00124B89" w:rsidP="001B2BF7">
      <w:pPr>
        <w:autoSpaceDE w:val="0"/>
        <w:autoSpaceDN w:val="0"/>
        <w:adjustRightInd w:val="0"/>
        <w:jc w:val="left"/>
        <w:rPr>
          <w:rFonts w:ascii="Calibri" w:hAnsi="Calibri" w:cs="Calibri"/>
          <w:b/>
          <w:bCs/>
          <w:kern w:val="0"/>
          <w:sz w:val="22"/>
        </w:rPr>
      </w:pPr>
    </w:p>
    <w:p w14:paraId="6F373FD3" w14:textId="77777777" w:rsidR="00675272" w:rsidRPr="005C51B9" w:rsidRDefault="007B4191" w:rsidP="001B2BF7">
      <w:pPr>
        <w:autoSpaceDE w:val="0"/>
        <w:autoSpaceDN w:val="0"/>
        <w:adjustRightInd w:val="0"/>
        <w:jc w:val="left"/>
        <w:rPr>
          <w:rFonts w:ascii="Calibri" w:hAnsi="Calibri" w:cs="Calibri"/>
          <w:b/>
          <w:bCs/>
          <w:kern w:val="0"/>
          <w:sz w:val="20"/>
          <w:szCs w:val="20"/>
        </w:rPr>
      </w:pPr>
      <w:r w:rsidRPr="005C51B9">
        <w:rPr>
          <w:rFonts w:ascii="Calibri" w:hAnsi="Calibri" w:cs="Calibri" w:hint="eastAsia"/>
          <w:b/>
          <w:bCs/>
          <w:kern w:val="0"/>
          <w:sz w:val="20"/>
          <w:szCs w:val="20"/>
        </w:rPr>
        <w:t>一般的ガイダンス</w:t>
      </w:r>
    </w:p>
    <w:p w14:paraId="3478BA60" w14:textId="32333949" w:rsidR="007B4191" w:rsidRPr="005C51B9" w:rsidRDefault="007B4191" w:rsidP="008D4C4A">
      <w:pPr>
        <w:autoSpaceDE w:val="0"/>
        <w:autoSpaceDN w:val="0"/>
        <w:adjustRightInd w:val="0"/>
        <w:ind w:firstLineChars="100" w:firstLine="200"/>
        <w:jc w:val="left"/>
        <w:rPr>
          <w:rFonts w:ascii="Calibri" w:hAnsi="Calibri" w:cs="Calibri"/>
          <w:kern w:val="0"/>
          <w:sz w:val="20"/>
          <w:szCs w:val="20"/>
        </w:rPr>
      </w:pPr>
      <w:r w:rsidRPr="008D4C4A">
        <w:rPr>
          <w:rFonts w:ascii="Calibri" w:hAnsi="Calibri" w:cs="Calibri" w:hint="eastAsia"/>
          <w:kern w:val="0"/>
          <w:sz w:val="20"/>
          <w:szCs w:val="20"/>
        </w:rPr>
        <w:t>湿地自治体認証</w:t>
      </w:r>
      <w:r w:rsidR="00B178AA">
        <w:rPr>
          <w:rFonts w:ascii="Calibri" w:hAnsi="Calibri" w:cs="Calibri" w:hint="eastAsia"/>
          <w:kern w:val="0"/>
          <w:sz w:val="20"/>
          <w:szCs w:val="20"/>
        </w:rPr>
        <w:t>の申請書</w:t>
      </w:r>
      <w:r w:rsidRPr="005C51B9">
        <w:rPr>
          <w:rFonts w:ascii="Calibri" w:hAnsi="Calibri" w:cs="Calibri" w:hint="eastAsia"/>
          <w:kern w:val="0"/>
          <w:sz w:val="20"/>
          <w:szCs w:val="20"/>
        </w:rPr>
        <w:t>は</w:t>
      </w:r>
      <w:r w:rsidR="00B178AA">
        <w:rPr>
          <w:rFonts w:ascii="Calibri" w:hAnsi="Calibri" w:cs="Calibri" w:hint="eastAsia"/>
          <w:kern w:val="0"/>
          <w:sz w:val="20"/>
          <w:szCs w:val="20"/>
        </w:rPr>
        <w:t>、</w:t>
      </w:r>
      <w:r w:rsidRPr="005C51B9">
        <w:rPr>
          <w:rFonts w:ascii="Calibri" w:hAnsi="Calibri" w:cs="Calibri" w:hint="eastAsia"/>
          <w:kern w:val="0"/>
          <w:sz w:val="20"/>
          <w:szCs w:val="20"/>
        </w:rPr>
        <w:t>ラムサール条約の３つの業務用言語（英語、フランス語、スペイン語）の</w:t>
      </w:r>
      <w:r w:rsidR="00B178AA">
        <w:rPr>
          <w:rFonts w:ascii="Calibri" w:hAnsi="Calibri" w:cs="Calibri" w:hint="eastAsia"/>
          <w:kern w:val="0"/>
          <w:sz w:val="20"/>
          <w:szCs w:val="20"/>
        </w:rPr>
        <w:t>どれか一つ</w:t>
      </w:r>
      <w:r w:rsidRPr="005C51B9">
        <w:rPr>
          <w:rFonts w:ascii="Calibri" w:hAnsi="Calibri" w:cs="Calibri" w:hint="eastAsia"/>
          <w:kern w:val="0"/>
          <w:sz w:val="20"/>
          <w:szCs w:val="20"/>
        </w:rPr>
        <w:t>で完成させなくてはならない。</w:t>
      </w:r>
      <w:r w:rsidR="00B178AA">
        <w:rPr>
          <w:rFonts w:ascii="Calibri" w:hAnsi="Calibri" w:cs="Calibri" w:hint="eastAsia"/>
          <w:kern w:val="0"/>
          <w:sz w:val="20"/>
          <w:szCs w:val="20"/>
        </w:rPr>
        <w:t>「</w:t>
      </w:r>
      <w:r w:rsidRPr="008D4C4A">
        <w:rPr>
          <w:rFonts w:ascii="Calibri" w:hAnsi="Calibri" w:cs="Calibri" w:hint="eastAsia"/>
          <w:kern w:val="0"/>
          <w:sz w:val="20"/>
          <w:szCs w:val="20"/>
        </w:rPr>
        <w:t>湿地自治体認証</w:t>
      </w:r>
      <w:r w:rsidR="00B178AA">
        <w:rPr>
          <w:rFonts w:ascii="Calibri" w:hAnsi="Calibri" w:cs="Calibri" w:hint="eastAsia"/>
          <w:kern w:val="0"/>
          <w:sz w:val="20"/>
          <w:szCs w:val="20"/>
        </w:rPr>
        <w:t>申請書（様式）」</w:t>
      </w:r>
      <w:r w:rsidRPr="005C51B9">
        <w:rPr>
          <w:rFonts w:ascii="Calibri" w:hAnsi="Calibri" w:cs="Calibri" w:hint="eastAsia"/>
          <w:kern w:val="0"/>
          <w:sz w:val="20"/>
          <w:szCs w:val="20"/>
        </w:rPr>
        <w:t>及び付随</w:t>
      </w:r>
      <w:r w:rsidR="00B178AA">
        <w:rPr>
          <w:rFonts w:ascii="Calibri" w:hAnsi="Calibri" w:cs="Calibri" w:hint="eastAsia"/>
          <w:kern w:val="0"/>
          <w:sz w:val="20"/>
          <w:szCs w:val="20"/>
        </w:rPr>
        <w:t>する「</w:t>
      </w:r>
      <w:r w:rsidRPr="008D4C4A">
        <w:rPr>
          <w:rFonts w:ascii="Calibri" w:hAnsi="Calibri" w:cs="Calibri" w:hint="eastAsia"/>
          <w:kern w:val="0"/>
          <w:sz w:val="20"/>
          <w:szCs w:val="20"/>
        </w:rPr>
        <w:t>自治体のためのガイダンス文書</w:t>
      </w:r>
      <w:r w:rsidR="00B178AA">
        <w:rPr>
          <w:rFonts w:ascii="Calibri" w:hAnsi="Calibri" w:cs="Calibri" w:hint="eastAsia"/>
          <w:kern w:val="0"/>
          <w:sz w:val="20"/>
          <w:szCs w:val="20"/>
        </w:rPr>
        <w:t>」（当文書）</w:t>
      </w:r>
      <w:r w:rsidRPr="005C51B9">
        <w:rPr>
          <w:rFonts w:ascii="Calibri" w:hAnsi="Calibri" w:cs="Calibri" w:hint="eastAsia"/>
          <w:kern w:val="0"/>
          <w:sz w:val="20"/>
          <w:szCs w:val="20"/>
        </w:rPr>
        <w:t>は３つの</w:t>
      </w:r>
      <w:r w:rsidR="00B178AA">
        <w:rPr>
          <w:rFonts w:ascii="Calibri" w:hAnsi="Calibri" w:cs="Calibri" w:hint="eastAsia"/>
          <w:kern w:val="0"/>
          <w:sz w:val="20"/>
          <w:szCs w:val="20"/>
        </w:rPr>
        <w:t>言語で</w:t>
      </w:r>
      <w:r w:rsidR="0022361F" w:rsidRPr="005C51B9">
        <w:rPr>
          <w:rFonts w:ascii="Calibri" w:hAnsi="Calibri" w:cs="Calibri" w:hint="eastAsia"/>
          <w:kern w:val="0"/>
          <w:sz w:val="20"/>
          <w:szCs w:val="20"/>
        </w:rPr>
        <w:t>利用可能。</w:t>
      </w:r>
    </w:p>
    <w:p w14:paraId="18BDB7E8" w14:textId="3AEBA2A6" w:rsidR="001B2BF7" w:rsidRPr="005C51B9" w:rsidRDefault="001B2BF7" w:rsidP="001B2BF7">
      <w:pPr>
        <w:autoSpaceDE w:val="0"/>
        <w:autoSpaceDN w:val="0"/>
        <w:adjustRightInd w:val="0"/>
        <w:jc w:val="left"/>
        <w:rPr>
          <w:rFonts w:ascii="Calibri" w:hAnsi="Calibri" w:cs="Calibri"/>
          <w:kern w:val="0"/>
          <w:sz w:val="22"/>
        </w:rPr>
      </w:pPr>
    </w:p>
    <w:p w14:paraId="4144F6BA" w14:textId="2A98CCE1" w:rsidR="007B4191" w:rsidRPr="00726FB9" w:rsidRDefault="0005552C" w:rsidP="008D4C4A">
      <w:pPr>
        <w:autoSpaceDE w:val="0"/>
        <w:autoSpaceDN w:val="0"/>
        <w:adjustRightInd w:val="0"/>
        <w:ind w:firstLineChars="100" w:firstLine="200"/>
        <w:jc w:val="left"/>
        <w:rPr>
          <w:rFonts w:ascii="Calibri" w:hAnsi="Calibri" w:cs="Calibri"/>
          <w:kern w:val="0"/>
          <w:sz w:val="20"/>
          <w:szCs w:val="20"/>
        </w:rPr>
      </w:pPr>
      <w:r w:rsidRPr="008D4C4A">
        <w:rPr>
          <w:rFonts w:ascii="Calibri" w:hAnsi="Calibri" w:cs="Calibri" w:hint="eastAsia"/>
          <w:kern w:val="0"/>
          <w:sz w:val="20"/>
          <w:szCs w:val="20"/>
        </w:rPr>
        <w:t>湿地自治体認証</w:t>
      </w:r>
      <w:r w:rsidR="00B178AA">
        <w:rPr>
          <w:rFonts w:ascii="Calibri" w:hAnsi="Calibri" w:cs="Calibri" w:hint="eastAsia"/>
          <w:kern w:val="0"/>
          <w:sz w:val="20"/>
          <w:szCs w:val="20"/>
        </w:rPr>
        <w:t>申請書</w:t>
      </w:r>
      <w:r w:rsidR="0022361F" w:rsidRPr="00726FB9">
        <w:rPr>
          <w:rFonts w:ascii="Calibri" w:hAnsi="Calibri" w:cs="Calibri" w:hint="eastAsia"/>
          <w:kern w:val="0"/>
          <w:sz w:val="20"/>
          <w:szCs w:val="20"/>
        </w:rPr>
        <w:t>に</w:t>
      </w:r>
      <w:r w:rsidR="008535EE">
        <w:rPr>
          <w:rFonts w:ascii="Calibri" w:hAnsi="Calibri" w:cs="Calibri" w:hint="eastAsia"/>
          <w:kern w:val="0"/>
          <w:sz w:val="20"/>
          <w:szCs w:val="20"/>
        </w:rPr>
        <w:t>記載され</w:t>
      </w:r>
      <w:r w:rsidR="00B178AA">
        <w:rPr>
          <w:rFonts w:ascii="Calibri" w:hAnsi="Calibri" w:cs="Calibri" w:hint="eastAsia"/>
          <w:kern w:val="0"/>
          <w:sz w:val="20"/>
          <w:szCs w:val="20"/>
        </w:rPr>
        <w:t>る</w:t>
      </w:r>
      <w:r w:rsidR="0022361F" w:rsidRPr="00726FB9">
        <w:rPr>
          <w:rFonts w:ascii="Calibri" w:hAnsi="Calibri" w:cs="Calibri" w:hint="eastAsia"/>
          <w:kern w:val="0"/>
          <w:sz w:val="20"/>
          <w:szCs w:val="20"/>
        </w:rPr>
        <w:t>情報は</w:t>
      </w:r>
      <w:r w:rsidR="00B178AA">
        <w:rPr>
          <w:rFonts w:ascii="Calibri" w:hAnsi="Calibri" w:cs="Calibri" w:hint="eastAsia"/>
          <w:kern w:val="0"/>
          <w:sz w:val="20"/>
          <w:szCs w:val="20"/>
        </w:rPr>
        <w:t>、</w:t>
      </w:r>
      <w:r w:rsidR="0022361F" w:rsidRPr="00726FB9">
        <w:rPr>
          <w:rFonts w:ascii="Calibri" w:hAnsi="Calibri" w:cs="Calibri" w:hint="eastAsia"/>
          <w:kern w:val="0"/>
          <w:sz w:val="20"/>
          <w:szCs w:val="20"/>
        </w:rPr>
        <w:t>明確かつ簡潔であること。項目ごとに</w:t>
      </w:r>
      <w:r w:rsidR="008535EE">
        <w:rPr>
          <w:rFonts w:ascii="Calibri" w:hAnsi="Calibri" w:cs="Calibri" w:hint="eastAsia"/>
          <w:kern w:val="0"/>
          <w:sz w:val="20"/>
          <w:szCs w:val="20"/>
        </w:rPr>
        <w:t>それぞれ</w:t>
      </w:r>
      <w:r w:rsidR="0022361F" w:rsidRPr="00726FB9">
        <w:rPr>
          <w:rFonts w:ascii="Calibri" w:hAnsi="Calibri" w:cs="Calibri" w:hint="eastAsia"/>
          <w:kern w:val="0"/>
          <w:sz w:val="20"/>
          <w:szCs w:val="20"/>
        </w:rPr>
        <w:t>定められた文字数制限を超えないこと。</w:t>
      </w:r>
    </w:p>
    <w:p w14:paraId="39824D66" w14:textId="180684E9" w:rsidR="001B2BF7" w:rsidRPr="005C51B9" w:rsidRDefault="001B2BF7" w:rsidP="001B2BF7">
      <w:pPr>
        <w:autoSpaceDE w:val="0"/>
        <w:autoSpaceDN w:val="0"/>
        <w:adjustRightInd w:val="0"/>
        <w:jc w:val="left"/>
        <w:rPr>
          <w:rFonts w:ascii="Calibri" w:hAnsi="Calibri" w:cs="Calibri"/>
          <w:kern w:val="0"/>
          <w:sz w:val="22"/>
        </w:rPr>
      </w:pPr>
      <w:r w:rsidRPr="005C51B9">
        <w:rPr>
          <w:rFonts w:ascii="Calibri" w:hAnsi="Calibri" w:cs="Calibri"/>
          <w:kern w:val="0"/>
          <w:sz w:val="22"/>
        </w:rPr>
        <w:t xml:space="preserve"> </w:t>
      </w:r>
    </w:p>
    <w:p w14:paraId="56E02422" w14:textId="51FF9B4A" w:rsidR="0022361F" w:rsidRPr="005C51B9" w:rsidRDefault="00893F79" w:rsidP="008D4C4A">
      <w:pPr>
        <w:autoSpaceDE w:val="0"/>
        <w:autoSpaceDN w:val="0"/>
        <w:adjustRightInd w:val="0"/>
        <w:ind w:firstLineChars="100" w:firstLine="200"/>
        <w:jc w:val="left"/>
        <w:rPr>
          <w:rFonts w:ascii="Calibri" w:hAnsi="Calibri" w:cs="Calibri"/>
          <w:kern w:val="0"/>
          <w:sz w:val="20"/>
          <w:szCs w:val="20"/>
        </w:rPr>
      </w:pPr>
      <w:r w:rsidRPr="005C51B9">
        <w:rPr>
          <w:rFonts w:ascii="Calibri" w:hAnsi="Calibri" w:cs="Calibri" w:hint="eastAsia"/>
          <w:kern w:val="0"/>
          <w:sz w:val="20"/>
          <w:szCs w:val="20"/>
        </w:rPr>
        <w:t>湿地</w:t>
      </w:r>
      <w:r w:rsidR="0010588A">
        <w:rPr>
          <w:rFonts w:ascii="Calibri" w:hAnsi="Calibri" w:cs="Calibri" w:hint="eastAsia"/>
          <w:kern w:val="0"/>
          <w:sz w:val="20"/>
          <w:szCs w:val="20"/>
        </w:rPr>
        <w:t>について、</w:t>
      </w:r>
      <w:r w:rsidRPr="005C51B9">
        <w:rPr>
          <w:rFonts w:ascii="Calibri" w:hAnsi="Calibri" w:cs="Calibri" w:hint="eastAsia"/>
          <w:kern w:val="0"/>
          <w:sz w:val="20"/>
          <w:szCs w:val="20"/>
        </w:rPr>
        <w:t>よく研究され</w:t>
      </w:r>
      <w:r w:rsidR="00B178AA">
        <w:rPr>
          <w:rFonts w:ascii="Calibri" w:hAnsi="Calibri" w:cs="Calibri" w:hint="eastAsia"/>
          <w:kern w:val="0"/>
          <w:sz w:val="20"/>
          <w:szCs w:val="20"/>
        </w:rPr>
        <w:t>、</w:t>
      </w:r>
      <w:r w:rsidRPr="005C51B9">
        <w:rPr>
          <w:rFonts w:ascii="Calibri" w:hAnsi="Calibri" w:cs="Calibri" w:hint="eastAsia"/>
          <w:kern w:val="0"/>
          <w:sz w:val="20"/>
          <w:szCs w:val="20"/>
        </w:rPr>
        <w:t>よく文書化されている自治体、</w:t>
      </w:r>
      <w:r w:rsidR="008535EE">
        <w:rPr>
          <w:rFonts w:ascii="Calibri" w:hAnsi="Calibri" w:cs="Calibri" w:hint="eastAsia"/>
          <w:kern w:val="0"/>
          <w:sz w:val="20"/>
          <w:szCs w:val="20"/>
        </w:rPr>
        <w:t>また</w:t>
      </w:r>
      <w:r w:rsidRPr="005C51B9">
        <w:rPr>
          <w:rFonts w:ascii="Calibri" w:hAnsi="Calibri" w:cs="Calibri" w:hint="eastAsia"/>
          <w:kern w:val="0"/>
          <w:sz w:val="20"/>
          <w:szCs w:val="20"/>
        </w:rPr>
        <w:t>は特別な実地調査の対象である自治体の場合、湿地自治体認証</w:t>
      </w:r>
      <w:r w:rsidR="008535EE">
        <w:rPr>
          <w:rFonts w:ascii="Calibri" w:hAnsi="Calibri" w:cs="Calibri" w:hint="eastAsia"/>
          <w:kern w:val="0"/>
          <w:sz w:val="20"/>
          <w:szCs w:val="20"/>
        </w:rPr>
        <w:t>申請書</w:t>
      </w:r>
      <w:r w:rsidRPr="005C51B9">
        <w:rPr>
          <w:rFonts w:ascii="Calibri" w:hAnsi="Calibri" w:cs="Calibri" w:hint="eastAsia"/>
          <w:kern w:val="0"/>
          <w:sz w:val="20"/>
          <w:szCs w:val="20"/>
        </w:rPr>
        <w:t>に</w:t>
      </w:r>
      <w:r w:rsidR="008535EE">
        <w:rPr>
          <w:rFonts w:ascii="Calibri" w:hAnsi="Calibri" w:cs="Calibri" w:hint="eastAsia"/>
          <w:kern w:val="0"/>
          <w:sz w:val="20"/>
          <w:szCs w:val="20"/>
        </w:rPr>
        <w:t>記載する以上</w:t>
      </w:r>
      <w:r w:rsidRPr="005C51B9">
        <w:rPr>
          <w:rFonts w:ascii="Calibri" w:hAnsi="Calibri" w:cs="Calibri" w:hint="eastAsia"/>
          <w:kern w:val="0"/>
          <w:sz w:val="20"/>
          <w:szCs w:val="20"/>
        </w:rPr>
        <w:t>の情報が利用可能</w:t>
      </w:r>
      <w:r w:rsidR="0010588A">
        <w:rPr>
          <w:rFonts w:ascii="Calibri" w:hAnsi="Calibri" w:cs="Calibri" w:hint="eastAsia"/>
          <w:kern w:val="0"/>
          <w:sz w:val="20"/>
          <w:szCs w:val="20"/>
        </w:rPr>
        <w:t>な場合が</w:t>
      </w:r>
      <w:r w:rsidR="009655BA" w:rsidRPr="005C51B9">
        <w:rPr>
          <w:rFonts w:ascii="Calibri" w:hAnsi="Calibri" w:cs="Calibri" w:hint="eastAsia"/>
          <w:kern w:val="0"/>
          <w:sz w:val="20"/>
          <w:szCs w:val="20"/>
        </w:rPr>
        <w:t>ある。</w:t>
      </w:r>
      <w:r w:rsidR="008535EE">
        <w:rPr>
          <w:rFonts w:ascii="Calibri" w:hAnsi="Calibri" w:cs="Calibri" w:hint="eastAsia"/>
          <w:kern w:val="0"/>
          <w:sz w:val="20"/>
          <w:szCs w:val="20"/>
        </w:rPr>
        <w:t>応募する</w:t>
      </w:r>
      <w:r w:rsidRPr="005C51B9">
        <w:rPr>
          <w:rFonts w:ascii="Calibri" w:hAnsi="Calibri" w:cs="Calibri" w:hint="eastAsia"/>
          <w:kern w:val="0"/>
          <w:sz w:val="20"/>
          <w:szCs w:val="20"/>
        </w:rPr>
        <w:t>自治体は、簡潔</w:t>
      </w:r>
      <w:r w:rsidR="0010588A">
        <w:rPr>
          <w:rFonts w:ascii="Calibri" w:hAnsi="Calibri" w:cs="Calibri" w:hint="eastAsia"/>
          <w:kern w:val="0"/>
          <w:sz w:val="20"/>
          <w:szCs w:val="20"/>
        </w:rPr>
        <w:t>かつ</w:t>
      </w:r>
      <w:r w:rsidRPr="005C51B9">
        <w:rPr>
          <w:rFonts w:ascii="Calibri" w:hAnsi="Calibri" w:cs="Calibri" w:hint="eastAsia"/>
          <w:kern w:val="0"/>
          <w:sz w:val="20"/>
          <w:szCs w:val="20"/>
        </w:rPr>
        <w:t>総合的な概要を</w:t>
      </w:r>
      <w:r w:rsidR="002B34C4" w:rsidRPr="005C51B9">
        <w:rPr>
          <w:rFonts w:ascii="Calibri" w:hAnsi="Calibri" w:cs="Calibri" w:hint="eastAsia"/>
          <w:kern w:val="0"/>
          <w:sz w:val="20"/>
          <w:szCs w:val="20"/>
        </w:rPr>
        <w:t>項目</w:t>
      </w:r>
      <w:r w:rsidR="009B55D9">
        <w:rPr>
          <w:rFonts w:ascii="Calibri" w:hAnsi="Calibri" w:cs="Calibri" w:hint="eastAsia"/>
          <w:kern w:val="0"/>
          <w:sz w:val="20"/>
          <w:szCs w:val="20"/>
        </w:rPr>
        <w:t>ごと</w:t>
      </w:r>
      <w:r w:rsidR="002B34C4" w:rsidRPr="005C51B9">
        <w:rPr>
          <w:rFonts w:ascii="Calibri" w:hAnsi="Calibri" w:cs="Calibri" w:hint="eastAsia"/>
          <w:kern w:val="0"/>
          <w:sz w:val="20"/>
          <w:szCs w:val="20"/>
        </w:rPr>
        <w:t>に</w:t>
      </w:r>
      <w:r w:rsidRPr="005C51B9">
        <w:rPr>
          <w:rFonts w:ascii="Calibri" w:hAnsi="Calibri" w:cs="Calibri" w:hint="eastAsia"/>
          <w:kern w:val="0"/>
          <w:sz w:val="20"/>
          <w:szCs w:val="20"/>
        </w:rPr>
        <w:t>用意しなくてはならない</w:t>
      </w:r>
      <w:r w:rsidR="009B55D9">
        <w:rPr>
          <w:rFonts w:ascii="Calibri" w:hAnsi="Calibri" w:cs="Calibri" w:hint="eastAsia"/>
          <w:kern w:val="0"/>
          <w:sz w:val="20"/>
          <w:szCs w:val="20"/>
        </w:rPr>
        <w:t>が、</w:t>
      </w:r>
      <w:r w:rsidR="009C0B45" w:rsidRPr="005C51B9">
        <w:rPr>
          <w:rFonts w:ascii="Calibri" w:hAnsi="Calibri" w:cs="Calibri" w:hint="eastAsia"/>
          <w:kern w:val="0"/>
          <w:sz w:val="20"/>
          <w:szCs w:val="20"/>
        </w:rPr>
        <w:t>種の</w:t>
      </w:r>
      <w:r w:rsidR="009B55D9">
        <w:rPr>
          <w:rFonts w:ascii="Calibri" w:hAnsi="Calibri" w:cs="Calibri" w:hint="eastAsia"/>
          <w:kern w:val="0"/>
          <w:sz w:val="20"/>
          <w:szCs w:val="20"/>
        </w:rPr>
        <w:t>現状についての</w:t>
      </w:r>
      <w:r w:rsidR="009C0B45" w:rsidRPr="005C51B9">
        <w:rPr>
          <w:rFonts w:ascii="Calibri" w:hAnsi="Calibri" w:cs="Calibri" w:hint="eastAsia"/>
          <w:kern w:val="0"/>
          <w:sz w:val="20"/>
          <w:szCs w:val="20"/>
        </w:rPr>
        <w:t>分類</w:t>
      </w:r>
      <w:r w:rsidR="009B55D9">
        <w:rPr>
          <w:rFonts w:ascii="Calibri" w:hAnsi="Calibri" w:cs="Calibri" w:hint="eastAsia"/>
          <w:kern w:val="0"/>
          <w:sz w:val="20"/>
          <w:szCs w:val="20"/>
        </w:rPr>
        <w:t>学的</w:t>
      </w:r>
      <w:r w:rsidR="009C0B45" w:rsidRPr="005C51B9">
        <w:rPr>
          <w:rFonts w:ascii="Calibri" w:hAnsi="Calibri" w:cs="Calibri" w:hint="eastAsia"/>
          <w:kern w:val="0"/>
          <w:sz w:val="20"/>
          <w:szCs w:val="20"/>
        </w:rPr>
        <w:t>リスト、管理計画、法律文書の写し等の追加的情報</w:t>
      </w:r>
      <w:r w:rsidR="0010588A">
        <w:rPr>
          <w:rFonts w:ascii="Calibri" w:hAnsi="Calibri" w:cs="Calibri" w:hint="eastAsia"/>
          <w:kern w:val="0"/>
          <w:sz w:val="20"/>
          <w:szCs w:val="20"/>
        </w:rPr>
        <w:t>については、別途</w:t>
      </w:r>
      <w:r w:rsidR="009C0B45" w:rsidRPr="005C51B9">
        <w:rPr>
          <w:rFonts w:ascii="Calibri" w:hAnsi="Calibri" w:cs="Calibri" w:hint="eastAsia"/>
          <w:kern w:val="0"/>
          <w:sz w:val="20"/>
          <w:szCs w:val="20"/>
        </w:rPr>
        <w:t>提供することができる。</w:t>
      </w:r>
    </w:p>
    <w:p w14:paraId="6FD723A3" w14:textId="77777777" w:rsidR="007B4191" w:rsidRPr="005C51B9" w:rsidRDefault="007B4191" w:rsidP="001B2BF7">
      <w:pPr>
        <w:autoSpaceDE w:val="0"/>
        <w:autoSpaceDN w:val="0"/>
        <w:adjustRightInd w:val="0"/>
        <w:jc w:val="left"/>
        <w:rPr>
          <w:rFonts w:ascii="Calibri" w:hAnsi="Calibri" w:cs="Calibri"/>
          <w:kern w:val="0"/>
          <w:sz w:val="22"/>
        </w:rPr>
      </w:pPr>
    </w:p>
    <w:p w14:paraId="42E22574" w14:textId="5565EF89" w:rsidR="009C0B45" w:rsidRPr="005C51B9" w:rsidRDefault="0005552C" w:rsidP="001B2BF7">
      <w:pPr>
        <w:autoSpaceDE w:val="0"/>
        <w:autoSpaceDN w:val="0"/>
        <w:adjustRightInd w:val="0"/>
        <w:jc w:val="left"/>
        <w:rPr>
          <w:rFonts w:ascii="Calibri" w:hAnsi="Calibri" w:cs="Calibri"/>
          <w:b/>
          <w:bCs/>
          <w:kern w:val="0"/>
          <w:sz w:val="20"/>
          <w:szCs w:val="20"/>
        </w:rPr>
      </w:pPr>
      <w:r w:rsidRPr="005C51B9">
        <w:rPr>
          <w:rFonts w:ascii="Calibri" w:hAnsi="Calibri" w:cs="Calibri" w:hint="eastAsia"/>
          <w:kern w:val="0"/>
          <w:sz w:val="20"/>
          <w:szCs w:val="20"/>
        </w:rPr>
        <w:t>湿地自治体認証は６年間有効である。その後</w:t>
      </w:r>
      <w:r w:rsidR="009B55D9">
        <w:rPr>
          <w:rFonts w:ascii="Calibri" w:hAnsi="Calibri" w:cs="Calibri" w:hint="eastAsia"/>
          <w:kern w:val="0"/>
          <w:sz w:val="20"/>
          <w:szCs w:val="20"/>
        </w:rPr>
        <w:t>も継続を希望する場合は、</w:t>
      </w:r>
      <w:r w:rsidRPr="005C51B9">
        <w:rPr>
          <w:rFonts w:ascii="Calibri" w:hAnsi="Calibri" w:cs="Calibri" w:hint="eastAsia"/>
          <w:kern w:val="0"/>
          <w:sz w:val="20"/>
          <w:szCs w:val="20"/>
        </w:rPr>
        <w:t>６つの基準のそれぞれを満たし続け</w:t>
      </w:r>
      <w:r w:rsidR="00486A39" w:rsidRPr="005C51B9">
        <w:rPr>
          <w:rFonts w:ascii="Calibri" w:hAnsi="Calibri" w:cs="Calibri" w:hint="eastAsia"/>
          <w:kern w:val="0"/>
          <w:sz w:val="20"/>
          <w:szCs w:val="20"/>
        </w:rPr>
        <w:t>るという</w:t>
      </w:r>
      <w:r w:rsidR="009B55D9">
        <w:rPr>
          <w:rFonts w:ascii="Calibri" w:hAnsi="Calibri" w:cs="Calibri" w:hint="eastAsia"/>
          <w:kern w:val="0"/>
          <w:sz w:val="20"/>
          <w:szCs w:val="20"/>
        </w:rPr>
        <w:t>情報を提供し、</w:t>
      </w:r>
      <w:r w:rsidR="00486A39" w:rsidRPr="005C51B9">
        <w:rPr>
          <w:rFonts w:asciiTheme="minorHAnsi" w:hAnsiTheme="minorHAnsi" w:cstheme="minorHAnsi" w:hint="eastAsia"/>
          <w:sz w:val="20"/>
          <w:szCs w:val="20"/>
        </w:rPr>
        <w:t>独立助言委員会による検討</w:t>
      </w:r>
      <w:r w:rsidR="009B55D9">
        <w:rPr>
          <w:rFonts w:asciiTheme="minorHAnsi" w:hAnsiTheme="minorHAnsi" w:cstheme="minorHAnsi" w:hint="eastAsia"/>
          <w:sz w:val="20"/>
          <w:szCs w:val="20"/>
        </w:rPr>
        <w:t>を経る</w:t>
      </w:r>
      <w:r w:rsidR="00486A39" w:rsidRPr="005C51B9">
        <w:rPr>
          <w:rFonts w:asciiTheme="minorHAnsi" w:hAnsiTheme="minorHAnsi" w:cstheme="minorHAnsi" w:hint="eastAsia"/>
          <w:sz w:val="20"/>
          <w:szCs w:val="20"/>
        </w:rPr>
        <w:t>必要</w:t>
      </w:r>
      <w:r w:rsidR="009B55D9">
        <w:rPr>
          <w:rFonts w:asciiTheme="minorHAnsi" w:hAnsiTheme="minorHAnsi" w:cstheme="minorHAnsi" w:hint="eastAsia"/>
          <w:sz w:val="20"/>
          <w:szCs w:val="20"/>
        </w:rPr>
        <w:t>があ</w:t>
      </w:r>
      <w:r w:rsidR="00486A39" w:rsidRPr="005C51B9">
        <w:rPr>
          <w:rFonts w:asciiTheme="minorHAnsi" w:hAnsiTheme="minorHAnsi" w:cstheme="minorHAnsi" w:hint="eastAsia"/>
          <w:sz w:val="20"/>
          <w:szCs w:val="20"/>
        </w:rPr>
        <w:t>る。</w:t>
      </w:r>
    </w:p>
    <w:p w14:paraId="78C3A21D" w14:textId="77777777" w:rsidR="009C0B45" w:rsidRPr="005C51B9" w:rsidRDefault="009C0B45" w:rsidP="001B2BF7">
      <w:pPr>
        <w:autoSpaceDE w:val="0"/>
        <w:autoSpaceDN w:val="0"/>
        <w:adjustRightInd w:val="0"/>
        <w:jc w:val="left"/>
        <w:rPr>
          <w:rFonts w:ascii="Calibri" w:hAnsi="Calibri" w:cs="Calibri"/>
          <w:b/>
          <w:bCs/>
          <w:kern w:val="0"/>
          <w:sz w:val="22"/>
        </w:rPr>
      </w:pPr>
    </w:p>
    <w:p w14:paraId="1E8FB2E1" w14:textId="0D7011CA" w:rsidR="00675272" w:rsidRPr="005C51B9" w:rsidRDefault="00A73BB0" w:rsidP="001B2BF7">
      <w:pPr>
        <w:autoSpaceDE w:val="0"/>
        <w:autoSpaceDN w:val="0"/>
        <w:adjustRightInd w:val="0"/>
        <w:jc w:val="left"/>
        <w:rPr>
          <w:rFonts w:ascii="Calibri" w:hAnsi="Calibri" w:cs="Calibri"/>
          <w:b/>
          <w:kern w:val="0"/>
          <w:sz w:val="20"/>
          <w:szCs w:val="20"/>
        </w:rPr>
      </w:pPr>
      <w:r w:rsidRPr="005C51B9">
        <w:rPr>
          <w:rFonts w:ascii="Calibri" w:hAnsi="Calibri" w:cs="Calibri" w:hint="eastAsia"/>
          <w:b/>
          <w:kern w:val="0"/>
          <w:sz w:val="20"/>
          <w:szCs w:val="20"/>
        </w:rPr>
        <w:t>湿地自治体認証</w:t>
      </w:r>
      <w:r w:rsidR="009B55D9">
        <w:rPr>
          <w:rFonts w:ascii="Calibri" w:hAnsi="Calibri" w:cs="Calibri" w:hint="eastAsia"/>
          <w:b/>
          <w:kern w:val="0"/>
          <w:sz w:val="20"/>
          <w:szCs w:val="20"/>
        </w:rPr>
        <w:t>申請書（様式）</w:t>
      </w:r>
      <w:r w:rsidRPr="005C51B9">
        <w:rPr>
          <w:rFonts w:ascii="Calibri" w:hAnsi="Calibri" w:cs="Calibri" w:hint="eastAsia"/>
          <w:b/>
          <w:kern w:val="0"/>
          <w:sz w:val="20"/>
          <w:szCs w:val="20"/>
        </w:rPr>
        <w:t>の記入に関する具体的なガイダンス</w:t>
      </w:r>
    </w:p>
    <w:p w14:paraId="44B9F201" w14:textId="77777777" w:rsidR="00675272" w:rsidRPr="005C51B9" w:rsidRDefault="00A73BB0" w:rsidP="001B2BF7">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 xml:space="preserve">1. </w:t>
      </w:r>
      <w:r w:rsidRPr="005C51B9">
        <w:rPr>
          <w:rFonts w:ascii="Calibri" w:hAnsi="Calibri" w:cs="Calibri" w:hint="eastAsia"/>
          <w:kern w:val="0"/>
          <w:sz w:val="20"/>
          <w:szCs w:val="20"/>
        </w:rPr>
        <w:t>背景情報</w:t>
      </w:r>
    </w:p>
    <w:p w14:paraId="25C1DDBB" w14:textId="77777777" w:rsidR="00600419" w:rsidRPr="005C51B9" w:rsidRDefault="00600419" w:rsidP="001B2BF7">
      <w:pPr>
        <w:autoSpaceDE w:val="0"/>
        <w:autoSpaceDN w:val="0"/>
        <w:adjustRightInd w:val="0"/>
        <w:jc w:val="left"/>
        <w:rPr>
          <w:rFonts w:ascii="Calibri" w:hAnsi="Calibri"/>
          <w:kern w:val="0"/>
          <w:sz w:val="20"/>
          <w:szCs w:val="20"/>
        </w:rPr>
      </w:pPr>
      <w:r w:rsidRPr="005C51B9">
        <w:rPr>
          <w:rFonts w:ascii="Calibri" w:hAnsi="Calibri" w:hint="eastAsia"/>
          <w:kern w:val="0"/>
          <w:sz w:val="20"/>
          <w:szCs w:val="20"/>
        </w:rPr>
        <w:t>1</w:t>
      </w:r>
      <w:r w:rsidRPr="005C51B9">
        <w:rPr>
          <w:rFonts w:ascii="Calibri" w:hAnsi="Calibri"/>
          <w:kern w:val="0"/>
          <w:sz w:val="20"/>
          <w:szCs w:val="20"/>
        </w:rPr>
        <w:t xml:space="preserve">a. </w:t>
      </w:r>
      <w:r w:rsidRPr="005C51B9">
        <w:rPr>
          <w:rFonts w:ascii="Calibri" w:hAnsi="Calibri" w:hint="eastAsia"/>
          <w:kern w:val="0"/>
          <w:sz w:val="20"/>
          <w:szCs w:val="20"/>
        </w:rPr>
        <w:t>国：</w:t>
      </w:r>
      <w:r w:rsidRPr="005C51B9">
        <w:rPr>
          <w:rFonts w:ascii="Calibri" w:hAnsi="Calibri" w:hint="eastAsia"/>
          <w:kern w:val="0"/>
          <w:sz w:val="20"/>
          <w:szCs w:val="20"/>
        </w:rPr>
        <w:t xml:space="preserve"> </w:t>
      </w:r>
      <w:r w:rsidRPr="005C51B9">
        <w:rPr>
          <w:rFonts w:ascii="Calibri" w:hAnsi="Calibri" w:hint="eastAsia"/>
          <w:kern w:val="0"/>
          <w:sz w:val="20"/>
          <w:szCs w:val="20"/>
        </w:rPr>
        <w:t>公式（縮約）の締約国の名称</w:t>
      </w:r>
    </w:p>
    <w:p w14:paraId="1964240E" w14:textId="77777777" w:rsidR="000F69A7" w:rsidRPr="005C51B9" w:rsidRDefault="000F69A7" w:rsidP="001B2BF7">
      <w:pPr>
        <w:autoSpaceDE w:val="0"/>
        <w:autoSpaceDN w:val="0"/>
        <w:adjustRightInd w:val="0"/>
        <w:jc w:val="left"/>
        <w:rPr>
          <w:rFonts w:ascii="Calibri" w:hAnsi="Calibri"/>
          <w:kern w:val="0"/>
          <w:sz w:val="20"/>
          <w:szCs w:val="20"/>
        </w:rPr>
      </w:pPr>
    </w:p>
    <w:p w14:paraId="2866FAB2" w14:textId="50094534" w:rsidR="00C307D1" w:rsidRPr="008D4C4A" w:rsidRDefault="00675272" w:rsidP="00090A97">
      <w:pPr>
        <w:suppressAutoHyphens/>
        <w:rPr>
          <w:rFonts w:ascii="Calibri" w:hAnsi="Calibri"/>
          <w:kern w:val="0"/>
          <w:sz w:val="20"/>
          <w:szCs w:val="20"/>
        </w:rPr>
      </w:pPr>
      <w:r w:rsidRPr="005C51B9">
        <w:rPr>
          <w:rFonts w:ascii="Calibri" w:hAnsi="Calibri" w:cs="Calibri" w:hint="eastAsia"/>
          <w:kern w:val="0"/>
          <w:sz w:val="20"/>
          <w:szCs w:val="20"/>
        </w:rPr>
        <w:t xml:space="preserve">1b. </w:t>
      </w:r>
      <w:r w:rsidR="00C4449A" w:rsidRPr="005C51B9">
        <w:rPr>
          <w:rFonts w:ascii="Calibri" w:hAnsi="Calibri" w:cs="Calibri" w:hint="eastAsia"/>
          <w:b/>
          <w:kern w:val="0"/>
          <w:sz w:val="20"/>
          <w:szCs w:val="20"/>
        </w:rPr>
        <w:t>自治体</w:t>
      </w:r>
      <w:r w:rsidRPr="005C51B9">
        <w:rPr>
          <w:rFonts w:ascii="Calibri" w:hAnsi="Calibri" w:cs="Calibri" w:hint="eastAsia"/>
          <w:b/>
          <w:kern w:val="0"/>
          <w:sz w:val="20"/>
          <w:szCs w:val="20"/>
        </w:rPr>
        <w:t>の名称</w:t>
      </w:r>
      <w:r w:rsidRPr="005C51B9">
        <w:rPr>
          <w:rFonts w:ascii="Calibri" w:hAnsi="Calibri" w:cs="Calibri" w:hint="eastAsia"/>
          <w:kern w:val="0"/>
          <w:sz w:val="20"/>
          <w:szCs w:val="20"/>
        </w:rPr>
        <w:t>：</w:t>
      </w:r>
      <w:r w:rsidR="00136CAB">
        <w:rPr>
          <w:rFonts w:ascii="Calibri" w:hAnsi="Calibri" w:cs="Calibri" w:hint="eastAsia"/>
          <w:kern w:val="0"/>
          <w:sz w:val="20"/>
          <w:szCs w:val="20"/>
        </w:rPr>
        <w:t xml:space="preserve"> </w:t>
      </w:r>
      <w:r w:rsidR="00C307D1" w:rsidRPr="005C51B9">
        <w:rPr>
          <w:rFonts w:ascii="Calibri" w:hAnsi="Calibri" w:hint="eastAsia"/>
          <w:kern w:val="0"/>
          <w:sz w:val="20"/>
          <w:szCs w:val="20"/>
        </w:rPr>
        <w:t>湿地自治体認証</w:t>
      </w:r>
      <w:r w:rsidR="00A6569D">
        <w:rPr>
          <w:rFonts w:ascii="Calibri" w:hAnsi="Calibri" w:hint="eastAsia"/>
          <w:kern w:val="0"/>
          <w:sz w:val="20"/>
          <w:szCs w:val="20"/>
        </w:rPr>
        <w:t>における</w:t>
      </w:r>
      <w:r w:rsidR="009B55D9">
        <w:rPr>
          <w:rFonts w:ascii="Calibri" w:hAnsi="Calibri" w:hint="eastAsia"/>
          <w:kern w:val="0"/>
          <w:sz w:val="20"/>
          <w:szCs w:val="20"/>
        </w:rPr>
        <w:t>「</w:t>
      </w:r>
      <w:r w:rsidR="00C307D1" w:rsidRPr="005C51B9">
        <w:rPr>
          <w:rFonts w:ascii="Calibri" w:hAnsi="Calibri" w:hint="eastAsia"/>
          <w:kern w:val="0"/>
          <w:sz w:val="20"/>
          <w:szCs w:val="20"/>
        </w:rPr>
        <w:t>自治体</w:t>
      </w:r>
      <w:r w:rsidR="009B55D9">
        <w:rPr>
          <w:rFonts w:ascii="Calibri" w:hAnsi="Calibri" w:hint="eastAsia"/>
          <w:kern w:val="0"/>
          <w:sz w:val="20"/>
          <w:szCs w:val="20"/>
        </w:rPr>
        <w:t>」</w:t>
      </w:r>
      <w:r w:rsidR="00A6569D">
        <w:rPr>
          <w:rFonts w:ascii="Calibri" w:hAnsi="Calibri" w:hint="eastAsia"/>
          <w:kern w:val="0"/>
          <w:sz w:val="20"/>
          <w:szCs w:val="20"/>
        </w:rPr>
        <w:t>と</w:t>
      </w:r>
      <w:r w:rsidR="00C307D1" w:rsidRPr="005C51B9">
        <w:rPr>
          <w:rFonts w:ascii="Calibri" w:hAnsi="Calibri" w:hint="eastAsia"/>
          <w:kern w:val="0"/>
          <w:sz w:val="20"/>
          <w:szCs w:val="20"/>
        </w:rPr>
        <w:t>は、国連人間定住センターによる定義に準じて、</w:t>
      </w:r>
      <w:r w:rsidR="00231D6D">
        <w:rPr>
          <w:rFonts w:ascii="Calibri" w:hAnsi="Calibri" w:hint="eastAsia"/>
          <w:kern w:val="0"/>
          <w:sz w:val="20"/>
          <w:szCs w:val="20"/>
        </w:rPr>
        <w:t>自治体</w:t>
      </w:r>
      <w:r w:rsidR="00A6569D">
        <w:rPr>
          <w:rFonts w:ascii="Calibri" w:hAnsi="Calibri" w:hint="eastAsia"/>
          <w:kern w:val="0"/>
          <w:sz w:val="20"/>
          <w:szCs w:val="20"/>
        </w:rPr>
        <w:t>、</w:t>
      </w:r>
      <w:r w:rsidR="00465014">
        <w:rPr>
          <w:rFonts w:ascii="Calibri" w:hAnsi="Calibri" w:hint="eastAsia"/>
          <w:kern w:val="0"/>
          <w:sz w:val="20"/>
          <w:szCs w:val="20"/>
        </w:rPr>
        <w:t>また</w:t>
      </w:r>
      <w:r w:rsidR="00C307D1" w:rsidRPr="005C51B9">
        <w:rPr>
          <w:rFonts w:ascii="Calibri" w:hAnsi="Calibri" w:hint="eastAsia"/>
          <w:kern w:val="0"/>
          <w:sz w:val="20"/>
          <w:szCs w:val="20"/>
        </w:rPr>
        <w:t>は</w:t>
      </w:r>
      <w:r w:rsidR="00A6569D">
        <w:rPr>
          <w:rFonts w:ascii="Calibri" w:hAnsi="Calibri" w:hint="eastAsia"/>
          <w:kern w:val="0"/>
          <w:sz w:val="20"/>
          <w:szCs w:val="20"/>
        </w:rPr>
        <w:t>、</w:t>
      </w:r>
      <w:r w:rsidR="00C307D1" w:rsidRPr="005C51B9">
        <w:rPr>
          <w:rFonts w:ascii="Calibri" w:hAnsi="Calibri" w:hint="eastAsia"/>
          <w:kern w:val="0"/>
          <w:sz w:val="20"/>
          <w:szCs w:val="20"/>
        </w:rPr>
        <w:t>その他のあらゆる人間定住タイプでよい</w:t>
      </w:r>
      <w:r w:rsidR="00A6569D">
        <w:rPr>
          <w:rFonts w:ascii="Calibri" w:hAnsi="Calibri" w:hint="eastAsia"/>
          <w:kern w:val="0"/>
          <w:sz w:val="20"/>
          <w:szCs w:val="20"/>
        </w:rPr>
        <w:t>こととする</w:t>
      </w:r>
      <w:r w:rsidR="00C307D1" w:rsidRPr="005C51B9">
        <w:rPr>
          <w:rFonts w:ascii="Calibri" w:hAnsi="Calibri" w:hint="eastAsia"/>
          <w:kern w:val="0"/>
          <w:sz w:val="20"/>
          <w:szCs w:val="20"/>
        </w:rPr>
        <w:t>。人間定住とは</w:t>
      </w:r>
      <w:r w:rsidR="00D40190" w:rsidRPr="005C51B9">
        <w:rPr>
          <w:rFonts w:ascii="Calibri" w:hAnsi="Calibri" w:hint="eastAsia"/>
          <w:kern w:val="0"/>
          <w:sz w:val="20"/>
          <w:szCs w:val="20"/>
        </w:rPr>
        <w:t>統合的なコンセプトで</w:t>
      </w:r>
      <w:r w:rsidR="00C307D1" w:rsidRPr="005C51B9">
        <w:rPr>
          <w:rFonts w:ascii="Calibri" w:hAnsi="Calibri" w:hint="eastAsia"/>
          <w:kern w:val="0"/>
          <w:sz w:val="20"/>
          <w:szCs w:val="20"/>
        </w:rPr>
        <w:t>、</w:t>
      </w:r>
      <w:r w:rsidR="00D40190">
        <w:rPr>
          <w:rFonts w:ascii="Calibri" w:hAnsi="Calibri" w:hint="eastAsia"/>
          <w:kern w:val="0"/>
          <w:sz w:val="20"/>
          <w:szCs w:val="20"/>
        </w:rPr>
        <w:t>次のものを含む：</w:t>
      </w:r>
      <w:r w:rsidR="00C307D1" w:rsidRPr="005C51B9">
        <w:rPr>
          <w:rFonts w:ascii="Calibri" w:hAnsi="Calibri" w:hint="eastAsia"/>
          <w:kern w:val="0"/>
          <w:sz w:val="20"/>
          <w:szCs w:val="20"/>
        </w:rPr>
        <w:t>(a)</w:t>
      </w:r>
      <w:r w:rsidR="00C307D1" w:rsidRPr="005C51B9">
        <w:rPr>
          <w:rFonts w:ascii="Calibri" w:hAnsi="Calibri"/>
          <w:kern w:val="0"/>
          <w:sz w:val="20"/>
          <w:szCs w:val="20"/>
        </w:rPr>
        <w:t xml:space="preserve"> </w:t>
      </w:r>
      <w:r w:rsidR="00C307D1" w:rsidRPr="005C51B9">
        <w:rPr>
          <w:rFonts w:ascii="Calibri" w:hAnsi="Calibri" w:hint="eastAsia"/>
          <w:kern w:val="0"/>
          <w:sz w:val="20"/>
          <w:szCs w:val="20"/>
        </w:rPr>
        <w:t>住まい及び社会基盤の物理的構成要素</w:t>
      </w:r>
      <w:r w:rsidR="00090A97" w:rsidRPr="005C51B9">
        <w:rPr>
          <w:rFonts w:ascii="Calibri" w:hAnsi="Calibri" w:hint="eastAsia"/>
          <w:kern w:val="0"/>
          <w:sz w:val="20"/>
          <w:szCs w:val="20"/>
        </w:rPr>
        <w:t>、</w:t>
      </w:r>
      <w:r w:rsidR="00C307D1" w:rsidRPr="005C51B9">
        <w:rPr>
          <w:rFonts w:ascii="Calibri" w:hAnsi="Calibri"/>
          <w:kern w:val="0"/>
          <w:sz w:val="20"/>
          <w:szCs w:val="20"/>
        </w:rPr>
        <w:t>(b)</w:t>
      </w:r>
      <w:r w:rsidR="00D40190">
        <w:rPr>
          <w:rFonts w:ascii="Calibri" w:hAnsi="Calibri" w:hint="eastAsia"/>
          <w:kern w:val="0"/>
          <w:sz w:val="20"/>
          <w:szCs w:val="20"/>
        </w:rPr>
        <w:t>、</w:t>
      </w:r>
      <w:r w:rsidR="00C307D1" w:rsidRPr="005C51B9">
        <w:rPr>
          <w:rFonts w:ascii="Calibri" w:hAnsi="Calibri" w:hint="eastAsia"/>
          <w:kern w:val="0"/>
          <w:sz w:val="20"/>
          <w:szCs w:val="20"/>
        </w:rPr>
        <w:t>物理的要素</w:t>
      </w:r>
      <w:r w:rsidR="00D40190">
        <w:rPr>
          <w:rFonts w:ascii="Calibri" w:hAnsi="Calibri" w:hint="eastAsia"/>
          <w:kern w:val="0"/>
          <w:sz w:val="20"/>
          <w:szCs w:val="20"/>
        </w:rPr>
        <w:t>がサポート</w:t>
      </w:r>
      <w:r w:rsidR="00D40190" w:rsidRPr="005C51B9">
        <w:rPr>
          <w:rFonts w:ascii="Calibri" w:hAnsi="Calibri" w:hint="eastAsia"/>
          <w:kern w:val="0"/>
          <w:sz w:val="20"/>
          <w:szCs w:val="20"/>
        </w:rPr>
        <w:t>する</w:t>
      </w:r>
      <w:r w:rsidR="00C307D1" w:rsidRPr="005C51B9">
        <w:rPr>
          <w:rFonts w:ascii="Calibri" w:hAnsi="Calibri" w:hint="eastAsia"/>
          <w:kern w:val="0"/>
          <w:sz w:val="20"/>
          <w:szCs w:val="20"/>
        </w:rPr>
        <w:t>サービス</w:t>
      </w:r>
      <w:r w:rsidR="00D40190" w:rsidRPr="005C51B9">
        <w:rPr>
          <w:rFonts w:ascii="Calibri" w:hAnsi="Calibri" w:hint="eastAsia"/>
          <w:kern w:val="0"/>
          <w:sz w:val="20"/>
          <w:szCs w:val="20"/>
        </w:rPr>
        <w:t>教育、健康、</w:t>
      </w:r>
      <w:r w:rsidR="00D40190">
        <w:rPr>
          <w:rFonts w:ascii="Calibri" w:hAnsi="Calibri" w:hint="eastAsia"/>
          <w:kern w:val="0"/>
          <w:sz w:val="20"/>
          <w:szCs w:val="20"/>
        </w:rPr>
        <w:t>（</w:t>
      </w:r>
      <w:r w:rsidR="00D40190" w:rsidRPr="005C51B9">
        <w:rPr>
          <w:rFonts w:ascii="Calibri" w:hAnsi="Calibri" w:hint="eastAsia"/>
          <w:kern w:val="0"/>
          <w:sz w:val="20"/>
          <w:szCs w:val="20"/>
        </w:rPr>
        <w:t>文化、福祉、レクリエーション及び栄養等地域社会への奉仕活動</w:t>
      </w:r>
      <w:r w:rsidR="00D40190">
        <w:rPr>
          <w:rFonts w:ascii="Calibri" w:hAnsi="Calibri" w:hint="eastAsia"/>
          <w:kern w:val="0"/>
          <w:sz w:val="20"/>
          <w:szCs w:val="20"/>
        </w:rPr>
        <w:t>など）</w:t>
      </w:r>
      <w:r w:rsidR="00090A97" w:rsidRPr="005C51B9">
        <w:rPr>
          <w:rFonts w:ascii="Calibri" w:hAnsi="Calibri" w:hint="eastAsia"/>
          <w:kern w:val="0"/>
          <w:sz w:val="20"/>
          <w:szCs w:val="20"/>
        </w:rPr>
        <w:t>（出典：国連（</w:t>
      </w:r>
      <w:r w:rsidR="00090A97" w:rsidRPr="005C51B9">
        <w:rPr>
          <w:rFonts w:ascii="Calibri" w:hAnsi="Calibri" w:hint="eastAsia"/>
          <w:kern w:val="0"/>
          <w:sz w:val="20"/>
          <w:szCs w:val="20"/>
        </w:rPr>
        <w:t>1997</w:t>
      </w:r>
      <w:r w:rsidR="00090A97" w:rsidRPr="005C51B9">
        <w:rPr>
          <w:rFonts w:ascii="Calibri" w:hAnsi="Calibri" w:hint="eastAsia"/>
          <w:kern w:val="0"/>
          <w:sz w:val="20"/>
          <w:szCs w:val="20"/>
        </w:rPr>
        <w:t>）</w:t>
      </w:r>
      <w:r w:rsidR="00090A97" w:rsidRPr="005C51B9">
        <w:rPr>
          <w:rFonts w:ascii="Calibri" w:hAnsi="Calibri" w:hint="eastAsia"/>
          <w:kern w:val="0"/>
          <w:sz w:val="20"/>
          <w:szCs w:val="20"/>
        </w:rPr>
        <w:t>Glossary of Environment Statistics</w:t>
      </w:r>
      <w:r w:rsidR="00090A97" w:rsidRPr="005C51B9">
        <w:rPr>
          <w:rFonts w:ascii="Calibri" w:hAnsi="Calibri" w:hint="eastAsia"/>
          <w:kern w:val="0"/>
          <w:sz w:val="20"/>
          <w:szCs w:val="20"/>
        </w:rPr>
        <w:t>（環境統計の用語集）：</w:t>
      </w:r>
      <w:r w:rsidR="00090A97" w:rsidRPr="005C51B9">
        <w:rPr>
          <w:rFonts w:ascii="Calibri" w:hAnsi="Calibri" w:hint="eastAsia"/>
          <w:kern w:val="0"/>
          <w:sz w:val="20"/>
          <w:szCs w:val="20"/>
        </w:rPr>
        <w:t xml:space="preserve"> </w:t>
      </w:r>
      <w:r w:rsidR="00090A97" w:rsidRPr="005C51B9">
        <w:rPr>
          <w:rFonts w:ascii="Calibri" w:hAnsi="Calibri"/>
          <w:kern w:val="0"/>
          <w:sz w:val="20"/>
          <w:szCs w:val="20"/>
        </w:rPr>
        <w:t>Studies in Methods, Series F, No. 67. Department for Economic and Social Information and Policy Analysis, Statistics Division. United Nations, New York. 96</w:t>
      </w:r>
      <w:r w:rsidR="00090A97" w:rsidRPr="005C51B9">
        <w:rPr>
          <w:rFonts w:ascii="Calibri" w:hAnsi="Calibri" w:hint="eastAsia"/>
          <w:kern w:val="0"/>
          <w:sz w:val="20"/>
          <w:szCs w:val="20"/>
        </w:rPr>
        <w:t>ページ）</w:t>
      </w:r>
      <w:r w:rsidR="00D40190">
        <w:rPr>
          <w:rFonts w:ascii="Calibri" w:hAnsi="Calibri" w:hint="eastAsia"/>
          <w:kern w:val="0"/>
          <w:sz w:val="20"/>
          <w:szCs w:val="20"/>
        </w:rPr>
        <w:t>。</w:t>
      </w:r>
    </w:p>
    <w:p w14:paraId="11AC421A" w14:textId="77777777" w:rsidR="00C307D1" w:rsidRPr="005C51B9" w:rsidRDefault="00C307D1" w:rsidP="001B2BF7">
      <w:pPr>
        <w:autoSpaceDE w:val="0"/>
        <w:autoSpaceDN w:val="0"/>
        <w:adjustRightInd w:val="0"/>
        <w:jc w:val="left"/>
        <w:rPr>
          <w:rFonts w:ascii="Calibri" w:hAnsi="Calibri" w:cs="Calibri"/>
          <w:kern w:val="0"/>
          <w:sz w:val="22"/>
        </w:rPr>
      </w:pPr>
    </w:p>
    <w:p w14:paraId="347E99DA" w14:textId="6676F93F" w:rsidR="00090A97" w:rsidRPr="005C51B9" w:rsidRDefault="00090A97" w:rsidP="00090A97">
      <w:pPr>
        <w:suppressAutoHyphens/>
        <w:rPr>
          <w:rFonts w:ascii="Calibri" w:hAnsi="Calibri"/>
          <w:kern w:val="0"/>
          <w:sz w:val="20"/>
          <w:szCs w:val="20"/>
        </w:rPr>
      </w:pPr>
      <w:r w:rsidRPr="005C51B9">
        <w:rPr>
          <w:rFonts w:ascii="Calibri" w:hAnsi="Calibri" w:hint="eastAsia"/>
          <w:kern w:val="0"/>
          <w:sz w:val="20"/>
          <w:szCs w:val="20"/>
        </w:rPr>
        <w:t>1</w:t>
      </w:r>
      <w:r w:rsidRPr="005C51B9">
        <w:rPr>
          <w:rFonts w:ascii="Calibri" w:hAnsi="Calibri"/>
          <w:kern w:val="0"/>
          <w:sz w:val="20"/>
          <w:szCs w:val="20"/>
        </w:rPr>
        <w:t xml:space="preserve">c. </w:t>
      </w:r>
      <w:r w:rsidRPr="005C51B9">
        <w:rPr>
          <w:rFonts w:ascii="Calibri" w:hAnsi="Calibri" w:hint="eastAsia"/>
          <w:b/>
          <w:kern w:val="0"/>
          <w:sz w:val="20"/>
          <w:szCs w:val="20"/>
        </w:rPr>
        <w:t>地理的座標</w:t>
      </w:r>
      <w:r w:rsidRPr="005C51B9">
        <w:rPr>
          <w:rFonts w:ascii="Calibri" w:hAnsi="Calibri" w:hint="eastAsia"/>
          <w:kern w:val="0"/>
          <w:sz w:val="20"/>
          <w:szCs w:val="20"/>
        </w:rPr>
        <w:t>：</w:t>
      </w:r>
      <w:r w:rsidR="00136CAB">
        <w:rPr>
          <w:rFonts w:ascii="Calibri" w:hAnsi="Calibri" w:hint="eastAsia"/>
          <w:kern w:val="0"/>
          <w:sz w:val="20"/>
          <w:szCs w:val="20"/>
        </w:rPr>
        <w:t xml:space="preserve"> </w:t>
      </w:r>
      <w:r w:rsidRPr="005C51B9">
        <w:rPr>
          <w:rFonts w:ascii="Calibri" w:hAnsi="Calibri" w:hint="eastAsia"/>
          <w:kern w:val="0"/>
          <w:sz w:val="20"/>
          <w:szCs w:val="20"/>
        </w:rPr>
        <w:t>緯度と経度</w:t>
      </w:r>
      <w:r w:rsidR="005E7E7E" w:rsidRPr="005C51B9">
        <w:rPr>
          <w:rFonts w:ascii="Calibri" w:hAnsi="Calibri" w:hint="eastAsia"/>
          <w:kern w:val="0"/>
          <w:sz w:val="20"/>
          <w:szCs w:val="20"/>
        </w:rPr>
        <w:t>（－度－分）で表した</w:t>
      </w:r>
      <w:r w:rsidR="00B608CD">
        <w:rPr>
          <w:rFonts w:ascii="Calibri" w:hAnsi="Calibri" w:hint="eastAsia"/>
          <w:kern w:val="0"/>
          <w:sz w:val="20"/>
          <w:szCs w:val="20"/>
        </w:rPr>
        <w:t>自治体</w:t>
      </w:r>
      <w:r w:rsidRPr="005C51B9">
        <w:rPr>
          <w:rFonts w:ascii="Calibri" w:hAnsi="Calibri" w:hint="eastAsia"/>
          <w:kern w:val="0"/>
          <w:sz w:val="20"/>
          <w:szCs w:val="20"/>
        </w:rPr>
        <w:t>のおおよその中心の地理的座標</w:t>
      </w:r>
      <w:r w:rsidR="005E7E7E" w:rsidRPr="005C51B9">
        <w:rPr>
          <w:rFonts w:ascii="Calibri" w:hAnsi="Calibri" w:hint="eastAsia"/>
          <w:kern w:val="0"/>
          <w:sz w:val="20"/>
          <w:szCs w:val="20"/>
        </w:rPr>
        <w:t>（書式例：</w:t>
      </w:r>
      <w:r w:rsidR="005E7E7E" w:rsidRPr="005C51B9">
        <w:rPr>
          <w:rFonts w:ascii="Calibri" w:hAnsi="Calibri" w:hint="eastAsia"/>
          <w:kern w:val="0"/>
          <w:sz w:val="20"/>
          <w:szCs w:val="20"/>
        </w:rPr>
        <w:t xml:space="preserve"> </w:t>
      </w:r>
      <w:r w:rsidR="005E7E7E" w:rsidRPr="005C51B9">
        <w:rPr>
          <w:rFonts w:ascii="Calibri" w:hAnsi="Calibri"/>
          <w:kern w:val="0"/>
          <w:sz w:val="20"/>
          <w:szCs w:val="20"/>
        </w:rPr>
        <w:t>01°24’S 104°16’E or 010°30’N 084°51’W</w:t>
      </w:r>
      <w:r w:rsidR="005E7E7E" w:rsidRPr="005C51B9">
        <w:rPr>
          <w:rFonts w:ascii="Calibri" w:hAnsi="Calibri" w:hint="eastAsia"/>
          <w:kern w:val="0"/>
          <w:sz w:val="20"/>
          <w:szCs w:val="20"/>
        </w:rPr>
        <w:t>）</w:t>
      </w:r>
    </w:p>
    <w:p w14:paraId="1068EBB0" w14:textId="79DED1F4" w:rsidR="001B2BF7" w:rsidRPr="005C51B9" w:rsidRDefault="001B2BF7" w:rsidP="001B2BF7">
      <w:pPr>
        <w:autoSpaceDE w:val="0"/>
        <w:autoSpaceDN w:val="0"/>
        <w:adjustRightInd w:val="0"/>
        <w:jc w:val="left"/>
        <w:rPr>
          <w:rFonts w:ascii="Calibri" w:hAnsi="Calibri" w:cs="Calibri"/>
          <w:kern w:val="0"/>
          <w:sz w:val="22"/>
        </w:rPr>
      </w:pPr>
      <w:r w:rsidRPr="005C51B9">
        <w:rPr>
          <w:rFonts w:ascii="Calibri" w:hAnsi="Calibri" w:cs="Calibri"/>
          <w:kern w:val="0"/>
          <w:sz w:val="22"/>
        </w:rPr>
        <w:t xml:space="preserve"> </w:t>
      </w:r>
    </w:p>
    <w:p w14:paraId="73590EA8" w14:textId="41EC5BE6" w:rsidR="005E7E7E" w:rsidRPr="005C51B9" w:rsidRDefault="005E7E7E" w:rsidP="001B2BF7">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1d.</w:t>
      </w:r>
      <w:r w:rsidRPr="005C51B9">
        <w:rPr>
          <w:rFonts w:ascii="Calibri" w:hAnsi="Calibri" w:cs="Calibri" w:hint="eastAsia"/>
          <w:b/>
          <w:kern w:val="0"/>
          <w:sz w:val="20"/>
          <w:szCs w:val="20"/>
        </w:rPr>
        <w:t xml:space="preserve"> </w:t>
      </w:r>
      <w:r w:rsidR="00EB54FF">
        <w:rPr>
          <w:rFonts w:ascii="Calibri" w:hAnsi="Calibri" w:cs="Calibri" w:hint="eastAsia"/>
          <w:b/>
          <w:kern w:val="0"/>
          <w:sz w:val="20"/>
          <w:szCs w:val="20"/>
        </w:rPr>
        <w:t>自治体の</w:t>
      </w:r>
      <w:r w:rsidR="00353170">
        <w:rPr>
          <w:rFonts w:ascii="Calibri" w:hAnsi="Calibri" w:cs="Calibri" w:hint="eastAsia"/>
          <w:b/>
          <w:kern w:val="0"/>
          <w:sz w:val="20"/>
          <w:szCs w:val="20"/>
        </w:rPr>
        <w:t>行政区</w:t>
      </w:r>
      <w:r w:rsidR="00967EFB">
        <w:rPr>
          <w:rFonts w:ascii="Calibri" w:hAnsi="Calibri" w:cs="Calibri" w:hint="eastAsia"/>
          <w:b/>
          <w:kern w:val="0"/>
          <w:sz w:val="20"/>
          <w:szCs w:val="20"/>
        </w:rPr>
        <w:t>分</w:t>
      </w:r>
      <w:r w:rsidRPr="005C51B9">
        <w:rPr>
          <w:rFonts w:hint="eastAsia"/>
          <w:b/>
          <w:sz w:val="20"/>
          <w:szCs w:val="20"/>
        </w:rPr>
        <w:t>及び湿地</w:t>
      </w:r>
      <w:r w:rsidR="00136CAB">
        <w:rPr>
          <w:rFonts w:hint="eastAsia"/>
          <w:b/>
          <w:sz w:val="20"/>
          <w:szCs w:val="20"/>
        </w:rPr>
        <w:t>に関する</w:t>
      </w:r>
      <w:r w:rsidRPr="005C51B9">
        <w:rPr>
          <w:rFonts w:hint="eastAsia"/>
          <w:b/>
          <w:sz w:val="20"/>
          <w:szCs w:val="20"/>
        </w:rPr>
        <w:t>地図</w:t>
      </w:r>
      <w:r w:rsidRPr="005C51B9">
        <w:rPr>
          <w:rFonts w:hint="eastAsia"/>
          <w:sz w:val="20"/>
          <w:szCs w:val="20"/>
        </w:rPr>
        <w:t>：</w:t>
      </w:r>
      <w:r w:rsidR="00136CAB">
        <w:rPr>
          <w:rFonts w:hint="eastAsia"/>
          <w:sz w:val="20"/>
          <w:szCs w:val="20"/>
        </w:rPr>
        <w:t xml:space="preserve"> </w:t>
      </w:r>
      <w:r w:rsidRPr="005C51B9">
        <w:rPr>
          <w:rFonts w:hint="eastAsia"/>
          <w:sz w:val="20"/>
          <w:szCs w:val="20"/>
        </w:rPr>
        <w:t>地図</w:t>
      </w:r>
      <w:r w:rsidR="00136CAB">
        <w:rPr>
          <w:rFonts w:hint="eastAsia"/>
          <w:sz w:val="20"/>
          <w:szCs w:val="20"/>
        </w:rPr>
        <w:t>を</w:t>
      </w:r>
      <w:r w:rsidRPr="005C51B9">
        <w:rPr>
          <w:rFonts w:hint="eastAsia"/>
          <w:sz w:val="20"/>
          <w:szCs w:val="20"/>
        </w:rPr>
        <w:t>提供</w:t>
      </w:r>
      <w:r w:rsidR="00136CAB">
        <w:rPr>
          <w:rFonts w:hint="eastAsia"/>
          <w:sz w:val="20"/>
          <w:szCs w:val="20"/>
        </w:rPr>
        <w:t>し</w:t>
      </w:r>
      <w:r w:rsidRPr="005C51B9">
        <w:rPr>
          <w:rFonts w:hint="eastAsia"/>
          <w:sz w:val="20"/>
          <w:szCs w:val="20"/>
        </w:rPr>
        <w:t>たことの確認として黄色い枠</w:t>
      </w:r>
      <w:r w:rsidR="00136CAB">
        <w:rPr>
          <w:rFonts w:hint="eastAsia"/>
          <w:sz w:val="20"/>
          <w:szCs w:val="20"/>
        </w:rPr>
        <w:t>に</w:t>
      </w:r>
      <w:r w:rsidRPr="005C51B9">
        <w:rPr>
          <w:rFonts w:hint="eastAsia"/>
          <w:sz w:val="20"/>
          <w:szCs w:val="20"/>
        </w:rPr>
        <w:t>チェック</w:t>
      </w:r>
      <w:r w:rsidR="00136CAB" w:rsidRPr="005C51B9">
        <w:rPr>
          <w:rFonts w:hint="eastAsia"/>
          <w:sz w:val="20"/>
          <w:szCs w:val="20"/>
        </w:rPr>
        <w:t>を</w:t>
      </w:r>
      <w:r w:rsidR="00136CAB">
        <w:rPr>
          <w:rFonts w:hint="eastAsia"/>
          <w:sz w:val="20"/>
          <w:szCs w:val="20"/>
        </w:rPr>
        <w:t>入れる</w:t>
      </w:r>
      <w:r w:rsidRPr="005C51B9">
        <w:rPr>
          <w:rFonts w:hint="eastAsia"/>
          <w:sz w:val="20"/>
          <w:szCs w:val="20"/>
        </w:rPr>
        <w:t>。</w:t>
      </w:r>
      <w:r w:rsidR="00B608CD">
        <w:rPr>
          <w:rFonts w:hint="eastAsia"/>
          <w:sz w:val="20"/>
          <w:szCs w:val="20"/>
        </w:rPr>
        <w:t>自治体</w:t>
      </w:r>
      <w:r w:rsidRPr="005C51B9">
        <w:rPr>
          <w:rFonts w:hint="eastAsia"/>
          <w:sz w:val="20"/>
          <w:szCs w:val="20"/>
        </w:rPr>
        <w:t>及びその湿地</w:t>
      </w:r>
      <w:r w:rsidR="00136CAB">
        <w:rPr>
          <w:rFonts w:hint="eastAsia"/>
          <w:sz w:val="20"/>
          <w:szCs w:val="20"/>
        </w:rPr>
        <w:t>について</w:t>
      </w:r>
      <w:r w:rsidRPr="005C51B9">
        <w:rPr>
          <w:rFonts w:hint="eastAsia"/>
          <w:sz w:val="20"/>
          <w:szCs w:val="20"/>
        </w:rPr>
        <w:t>の最新の入手可能なふさわしい地図</w:t>
      </w:r>
      <w:r w:rsidRPr="005C51B9">
        <w:rPr>
          <w:rFonts w:ascii="Calibri" w:hAnsi="Calibri" w:cs="Calibri" w:hint="eastAsia"/>
          <w:kern w:val="0"/>
          <w:sz w:val="20"/>
          <w:szCs w:val="20"/>
        </w:rPr>
        <w:t>（印刷版で、</w:t>
      </w:r>
      <w:r w:rsidR="00136CAB">
        <w:rPr>
          <w:rFonts w:ascii="Calibri" w:hAnsi="Calibri" w:cs="Calibri" w:hint="eastAsia"/>
          <w:kern w:val="0"/>
          <w:sz w:val="20"/>
          <w:szCs w:val="20"/>
        </w:rPr>
        <w:t>また、</w:t>
      </w:r>
      <w:r w:rsidRPr="005C51B9">
        <w:rPr>
          <w:rFonts w:ascii="Calibri" w:hAnsi="Calibri" w:cs="Calibri" w:hint="eastAsia"/>
          <w:kern w:val="0"/>
          <w:sz w:val="20"/>
          <w:szCs w:val="20"/>
        </w:rPr>
        <w:t>可能であれば電子様式でも）</w:t>
      </w:r>
      <w:r w:rsidR="00136CAB">
        <w:rPr>
          <w:rFonts w:ascii="Calibri" w:hAnsi="Calibri" w:cs="Calibri" w:hint="eastAsia"/>
          <w:kern w:val="0"/>
          <w:sz w:val="20"/>
          <w:szCs w:val="20"/>
        </w:rPr>
        <w:t>を</w:t>
      </w:r>
      <w:r w:rsidRPr="008D4C4A">
        <w:rPr>
          <w:rFonts w:ascii="Calibri" w:hAnsi="Calibri" w:cs="Calibri" w:hint="eastAsia"/>
          <w:kern w:val="0"/>
          <w:sz w:val="20"/>
          <w:szCs w:val="20"/>
        </w:rPr>
        <w:t>湿地自治体認証</w:t>
      </w:r>
      <w:r w:rsidR="00136CAB">
        <w:rPr>
          <w:rFonts w:ascii="Calibri" w:hAnsi="Calibri" w:cs="Calibri" w:hint="eastAsia"/>
          <w:kern w:val="0"/>
          <w:sz w:val="20"/>
          <w:szCs w:val="20"/>
        </w:rPr>
        <w:t>申請書</w:t>
      </w:r>
      <w:r w:rsidRPr="005C51B9">
        <w:rPr>
          <w:rFonts w:ascii="Calibri" w:hAnsi="Calibri" w:cs="Calibri" w:hint="eastAsia"/>
          <w:kern w:val="0"/>
          <w:sz w:val="20"/>
          <w:szCs w:val="20"/>
        </w:rPr>
        <w:t>に</w:t>
      </w:r>
      <w:r w:rsidR="00136CAB">
        <w:rPr>
          <w:rFonts w:ascii="Calibri" w:hAnsi="Calibri" w:cs="Calibri" w:hint="eastAsia"/>
          <w:kern w:val="0"/>
          <w:sz w:val="20"/>
          <w:szCs w:val="20"/>
        </w:rPr>
        <w:t>付属させ</w:t>
      </w:r>
      <w:r w:rsidRPr="005C51B9">
        <w:rPr>
          <w:rFonts w:ascii="Calibri" w:hAnsi="Calibri" w:cs="Calibri" w:hint="eastAsia"/>
          <w:kern w:val="0"/>
          <w:sz w:val="20"/>
          <w:szCs w:val="20"/>
        </w:rPr>
        <w:t>る。</w:t>
      </w:r>
      <w:r w:rsidR="00CD4DAF" w:rsidRPr="005C51B9">
        <w:rPr>
          <w:rFonts w:ascii="Calibri" w:hAnsi="Calibri" w:cs="Calibri" w:hint="eastAsia"/>
          <w:kern w:val="0"/>
          <w:sz w:val="20"/>
          <w:szCs w:val="20"/>
        </w:rPr>
        <w:t>認証</w:t>
      </w:r>
      <w:r w:rsidR="00104B85">
        <w:rPr>
          <w:rFonts w:ascii="Calibri" w:hAnsi="Calibri" w:cs="Calibri" w:hint="eastAsia"/>
          <w:kern w:val="0"/>
          <w:sz w:val="20"/>
          <w:szCs w:val="20"/>
        </w:rPr>
        <w:t>の</w:t>
      </w:r>
      <w:r w:rsidR="00CD4DAF" w:rsidRPr="005C51B9">
        <w:rPr>
          <w:rFonts w:ascii="Calibri" w:hAnsi="Calibri" w:cs="Calibri" w:hint="eastAsia"/>
          <w:kern w:val="0"/>
          <w:sz w:val="20"/>
          <w:szCs w:val="20"/>
        </w:rPr>
        <w:t>検討に</w:t>
      </w:r>
      <w:r w:rsidR="00104B85">
        <w:rPr>
          <w:rFonts w:ascii="Calibri" w:hAnsi="Calibri" w:cs="Calibri" w:hint="eastAsia"/>
          <w:kern w:val="0"/>
          <w:sz w:val="20"/>
          <w:szCs w:val="20"/>
        </w:rPr>
        <w:t>は</w:t>
      </w:r>
      <w:r w:rsidR="00CD4DAF" w:rsidRPr="005C51B9">
        <w:rPr>
          <w:rFonts w:ascii="Calibri" w:hAnsi="Calibri" w:cs="Calibri" w:hint="eastAsia"/>
          <w:kern w:val="0"/>
          <w:sz w:val="20"/>
          <w:szCs w:val="20"/>
        </w:rPr>
        <w:t>、少なくとも１つの地図が</w:t>
      </w:r>
      <w:r w:rsidR="00136CAB">
        <w:rPr>
          <w:rFonts w:ascii="Calibri" w:hAnsi="Calibri" w:cs="Calibri" w:hint="eastAsia"/>
          <w:kern w:val="0"/>
          <w:sz w:val="20"/>
          <w:szCs w:val="20"/>
        </w:rPr>
        <w:t>必要</w:t>
      </w:r>
      <w:r w:rsidR="00104B85">
        <w:rPr>
          <w:rFonts w:ascii="Calibri" w:hAnsi="Calibri" w:cs="Calibri" w:hint="eastAsia"/>
          <w:kern w:val="0"/>
          <w:sz w:val="20"/>
          <w:szCs w:val="20"/>
        </w:rPr>
        <w:t>で、</w:t>
      </w:r>
      <w:r w:rsidR="00353170">
        <w:rPr>
          <w:rFonts w:ascii="Calibri" w:hAnsi="Calibri" w:cs="Calibri" w:hint="eastAsia"/>
          <w:kern w:val="0"/>
          <w:sz w:val="20"/>
          <w:szCs w:val="20"/>
        </w:rPr>
        <w:t>その</w:t>
      </w:r>
      <w:r w:rsidR="00FA3CEB" w:rsidRPr="005C51B9">
        <w:rPr>
          <w:rFonts w:ascii="Calibri" w:hAnsi="Calibri" w:cs="Calibri" w:hint="eastAsia"/>
          <w:kern w:val="0"/>
          <w:sz w:val="20"/>
          <w:szCs w:val="20"/>
        </w:rPr>
        <w:t>地図は</w:t>
      </w:r>
      <w:r w:rsidR="00104B85">
        <w:rPr>
          <w:rFonts w:ascii="Calibri" w:hAnsi="Calibri" w:cs="Calibri" w:hint="eastAsia"/>
          <w:kern w:val="0"/>
          <w:sz w:val="20"/>
          <w:szCs w:val="20"/>
        </w:rPr>
        <w:t>、</w:t>
      </w:r>
      <w:r w:rsidR="00EB54FF">
        <w:rPr>
          <w:rFonts w:ascii="Calibri" w:hAnsi="Calibri" w:cs="Calibri" w:hint="eastAsia"/>
          <w:kern w:val="0"/>
          <w:sz w:val="20"/>
          <w:szCs w:val="20"/>
        </w:rPr>
        <w:t>自治体</w:t>
      </w:r>
      <w:r w:rsidR="00FA3CEB" w:rsidRPr="005C51B9">
        <w:rPr>
          <w:rFonts w:ascii="Calibri" w:hAnsi="Calibri" w:cs="Calibri" w:hint="eastAsia"/>
          <w:kern w:val="0"/>
          <w:sz w:val="20"/>
          <w:szCs w:val="20"/>
        </w:rPr>
        <w:t>の</w:t>
      </w:r>
      <w:r w:rsidR="00FA3CEB" w:rsidRPr="00B608CD">
        <w:rPr>
          <w:rFonts w:ascii="Calibri" w:hAnsi="Calibri" w:cs="Calibri" w:hint="eastAsia"/>
          <w:kern w:val="0"/>
          <w:sz w:val="20"/>
          <w:szCs w:val="20"/>
        </w:rPr>
        <w:t>行政</w:t>
      </w:r>
      <w:r w:rsidR="00353170" w:rsidRPr="00B608CD">
        <w:rPr>
          <w:rFonts w:ascii="Calibri" w:hAnsi="Calibri" w:cs="Calibri" w:hint="eastAsia"/>
          <w:kern w:val="0"/>
          <w:sz w:val="20"/>
          <w:szCs w:val="20"/>
        </w:rPr>
        <w:t>区</w:t>
      </w:r>
      <w:r w:rsidR="00967EFB" w:rsidRPr="008D4C4A">
        <w:rPr>
          <w:rFonts w:ascii="Calibri" w:hAnsi="Calibri" w:cs="Calibri" w:hint="eastAsia"/>
          <w:kern w:val="0"/>
          <w:sz w:val="20"/>
          <w:szCs w:val="20"/>
        </w:rPr>
        <w:t>分</w:t>
      </w:r>
      <w:r w:rsidR="00104B85">
        <w:rPr>
          <w:rFonts w:ascii="Calibri" w:hAnsi="Calibri" w:cs="Calibri" w:hint="eastAsia"/>
          <w:kern w:val="0"/>
          <w:sz w:val="20"/>
          <w:szCs w:val="20"/>
        </w:rPr>
        <w:t>、及び、ラムサール条約湿地及び他の湿地の境界線</w:t>
      </w:r>
      <w:r w:rsidR="00FA3CEB" w:rsidRPr="005C51B9">
        <w:rPr>
          <w:rFonts w:ascii="Calibri" w:hAnsi="Calibri" w:cs="Calibri" w:hint="eastAsia"/>
          <w:kern w:val="0"/>
          <w:sz w:val="20"/>
          <w:szCs w:val="20"/>
        </w:rPr>
        <w:t>をはっきりと表していなければならない。地図</w:t>
      </w:r>
      <w:r w:rsidR="00353170">
        <w:rPr>
          <w:rFonts w:ascii="Calibri" w:hAnsi="Calibri" w:cs="Calibri" w:hint="eastAsia"/>
          <w:kern w:val="0"/>
          <w:sz w:val="20"/>
          <w:szCs w:val="20"/>
        </w:rPr>
        <w:t>を</w:t>
      </w:r>
      <w:r w:rsidR="00FA3CEB" w:rsidRPr="005C51B9">
        <w:rPr>
          <w:rFonts w:ascii="Calibri" w:hAnsi="Calibri" w:cs="Calibri" w:hint="eastAsia"/>
          <w:kern w:val="0"/>
          <w:sz w:val="20"/>
          <w:szCs w:val="20"/>
        </w:rPr>
        <w:t>デジタル</w:t>
      </w:r>
      <w:r w:rsidR="00BC2301" w:rsidRPr="005C51B9">
        <w:rPr>
          <w:rFonts w:ascii="Calibri" w:hAnsi="Calibri" w:cs="Calibri" w:hint="eastAsia"/>
          <w:kern w:val="0"/>
          <w:sz w:val="20"/>
          <w:szCs w:val="20"/>
        </w:rPr>
        <w:t>（</w:t>
      </w:r>
      <w:r w:rsidR="00BC2301" w:rsidRPr="005C51B9">
        <w:rPr>
          <w:rFonts w:ascii="Calibri" w:hAnsi="Calibri" w:cs="Calibri" w:hint="eastAsia"/>
          <w:kern w:val="0"/>
          <w:sz w:val="20"/>
          <w:szCs w:val="20"/>
        </w:rPr>
        <w:t>GIS</w:t>
      </w:r>
      <w:r w:rsidR="00BC2301" w:rsidRPr="005C51B9">
        <w:rPr>
          <w:rFonts w:ascii="Calibri" w:hAnsi="Calibri" w:cs="Calibri" w:hint="eastAsia"/>
          <w:kern w:val="0"/>
          <w:sz w:val="20"/>
          <w:szCs w:val="20"/>
        </w:rPr>
        <w:t>）</w:t>
      </w:r>
      <w:r w:rsidR="00FA3CEB" w:rsidRPr="005C51B9">
        <w:rPr>
          <w:rFonts w:ascii="Calibri" w:hAnsi="Calibri" w:cs="Calibri" w:hint="eastAsia"/>
          <w:kern w:val="0"/>
          <w:sz w:val="20"/>
          <w:szCs w:val="20"/>
        </w:rPr>
        <w:t>形式で</w:t>
      </w:r>
      <w:r w:rsidR="00104B85">
        <w:rPr>
          <w:rFonts w:ascii="Calibri" w:hAnsi="Calibri" w:cs="Calibri" w:hint="eastAsia"/>
          <w:kern w:val="0"/>
          <w:sz w:val="20"/>
          <w:szCs w:val="20"/>
        </w:rPr>
        <w:t>準備</w:t>
      </w:r>
      <w:r w:rsidR="00353170">
        <w:rPr>
          <w:rFonts w:ascii="Calibri" w:hAnsi="Calibri" w:cs="Calibri" w:hint="eastAsia"/>
          <w:kern w:val="0"/>
          <w:sz w:val="20"/>
          <w:szCs w:val="20"/>
        </w:rPr>
        <w:t>す</w:t>
      </w:r>
      <w:r w:rsidR="00104B85">
        <w:rPr>
          <w:rFonts w:ascii="Calibri" w:hAnsi="Calibri" w:cs="Calibri" w:hint="eastAsia"/>
          <w:kern w:val="0"/>
          <w:sz w:val="20"/>
          <w:szCs w:val="20"/>
        </w:rPr>
        <w:t>る</w:t>
      </w:r>
      <w:r w:rsidR="00BC2301">
        <w:rPr>
          <w:rFonts w:ascii="Calibri" w:hAnsi="Calibri" w:cs="Calibri" w:hint="eastAsia"/>
          <w:kern w:val="0"/>
          <w:sz w:val="20"/>
          <w:szCs w:val="20"/>
        </w:rPr>
        <w:t>場合</w:t>
      </w:r>
      <w:r w:rsidR="00FA3CEB" w:rsidRPr="005C51B9">
        <w:rPr>
          <w:rFonts w:ascii="Calibri" w:hAnsi="Calibri" w:cs="Calibri" w:hint="eastAsia"/>
          <w:kern w:val="0"/>
          <w:sz w:val="20"/>
          <w:szCs w:val="20"/>
        </w:rPr>
        <w:t>、</w:t>
      </w:r>
      <w:r w:rsidR="00BC2301">
        <w:rPr>
          <w:rFonts w:ascii="Calibri" w:hAnsi="Calibri" w:cs="Calibri" w:hint="eastAsia"/>
          <w:kern w:val="0"/>
          <w:sz w:val="20"/>
          <w:szCs w:val="20"/>
        </w:rPr>
        <w:t>サイト</w:t>
      </w:r>
      <w:r w:rsidR="00BC2301" w:rsidRPr="005C51B9">
        <w:rPr>
          <w:rFonts w:ascii="ＭＳ 明朝" w:hAnsi="ＭＳ 明朝" w:hint="eastAsia"/>
          <w:sz w:val="22"/>
          <w:szCs w:val="24"/>
          <w:lang w:val="en-GB"/>
        </w:rPr>
        <w:t>境界線</w:t>
      </w:r>
      <w:r w:rsidR="00BC2301">
        <w:rPr>
          <w:rFonts w:ascii="ＭＳ 明朝" w:hAnsi="ＭＳ 明朝" w:hint="eastAsia"/>
          <w:sz w:val="22"/>
          <w:szCs w:val="24"/>
          <w:lang w:val="en-GB"/>
        </w:rPr>
        <w:t>についての</w:t>
      </w:r>
      <w:r w:rsidR="00BC2301" w:rsidRPr="005C51B9">
        <w:rPr>
          <w:rFonts w:ascii="ＭＳ 明朝" w:hAnsi="ＭＳ 明朝" w:hint="eastAsia"/>
          <w:sz w:val="22"/>
          <w:szCs w:val="24"/>
          <w:lang w:val="en-GB"/>
        </w:rPr>
        <w:t>属性</w:t>
      </w:r>
      <w:r w:rsidR="00BC2301">
        <w:rPr>
          <w:rFonts w:ascii="ＭＳ 明朝" w:hAnsi="ＭＳ 明朝" w:hint="eastAsia"/>
          <w:sz w:val="22"/>
          <w:szCs w:val="24"/>
          <w:lang w:val="en-GB"/>
        </w:rPr>
        <w:t>テーブル</w:t>
      </w:r>
      <w:r w:rsidR="00BC2301">
        <w:rPr>
          <w:rFonts w:ascii="Calibri" w:hAnsi="Calibri" w:cs="Calibri" w:hint="eastAsia"/>
          <w:kern w:val="0"/>
          <w:sz w:val="20"/>
          <w:szCs w:val="20"/>
        </w:rPr>
        <w:t>が含まれた</w:t>
      </w:r>
      <w:r w:rsidR="00104B85">
        <w:rPr>
          <w:rFonts w:ascii="Calibri" w:hAnsi="Calibri" w:cs="Calibri" w:hint="eastAsia"/>
          <w:kern w:val="0"/>
          <w:sz w:val="20"/>
          <w:szCs w:val="20"/>
        </w:rPr>
        <w:t>ジオリファレンス</w:t>
      </w:r>
      <w:r w:rsidR="00BC2301">
        <w:rPr>
          <w:rFonts w:ascii="Calibri" w:hAnsi="Calibri" w:cs="Calibri" w:hint="eastAsia"/>
          <w:kern w:val="0"/>
          <w:sz w:val="20"/>
          <w:szCs w:val="20"/>
        </w:rPr>
        <w:t>済みのベクターデータ</w:t>
      </w:r>
      <w:r w:rsidR="00BC2301">
        <w:rPr>
          <w:rFonts w:ascii="ＭＳ 明朝" w:hAnsi="ＭＳ 明朝" w:hint="eastAsia"/>
          <w:sz w:val="22"/>
          <w:szCs w:val="24"/>
          <w:lang w:val="en-GB"/>
        </w:rPr>
        <w:t>を</w:t>
      </w:r>
      <w:r w:rsidR="00351148" w:rsidRPr="005C51B9">
        <w:rPr>
          <w:rFonts w:ascii="Calibri" w:hAnsi="Calibri" w:cs="Calibri" w:hint="eastAsia"/>
          <w:kern w:val="0"/>
          <w:sz w:val="20"/>
          <w:szCs w:val="20"/>
        </w:rPr>
        <w:t>提供する</w:t>
      </w:r>
      <w:r w:rsidR="00FA3CEB" w:rsidRPr="005C51B9">
        <w:rPr>
          <w:rFonts w:ascii="Calibri" w:hAnsi="Calibri" w:cs="Calibri" w:hint="eastAsia"/>
          <w:kern w:val="0"/>
          <w:sz w:val="20"/>
          <w:szCs w:val="20"/>
        </w:rPr>
        <w:t>GIS</w:t>
      </w:r>
      <w:r w:rsidR="00FA3CEB" w:rsidRPr="005C51B9">
        <w:rPr>
          <w:rFonts w:ascii="Calibri" w:hAnsi="Calibri" w:cs="Calibri" w:hint="eastAsia"/>
          <w:kern w:val="0"/>
          <w:sz w:val="20"/>
          <w:szCs w:val="20"/>
        </w:rPr>
        <w:t>ファイルを送付すること。</w:t>
      </w:r>
      <w:r w:rsidR="00351148" w:rsidRPr="005C51B9">
        <w:rPr>
          <w:rFonts w:ascii="Calibri" w:hAnsi="Calibri" w:cs="Calibri" w:hint="eastAsia"/>
          <w:kern w:val="0"/>
          <w:sz w:val="20"/>
          <w:szCs w:val="20"/>
        </w:rPr>
        <w:t>また、サイト境界線を</w:t>
      </w:r>
      <w:r w:rsidR="00BC2301">
        <w:rPr>
          <w:rFonts w:ascii="Calibri" w:hAnsi="Calibri" w:cs="Calibri" w:hint="eastAsia"/>
          <w:kern w:val="0"/>
          <w:sz w:val="20"/>
          <w:szCs w:val="20"/>
        </w:rPr>
        <w:t>表</w:t>
      </w:r>
      <w:r w:rsidR="00351148" w:rsidRPr="005C51B9">
        <w:rPr>
          <w:rFonts w:ascii="Calibri" w:hAnsi="Calibri" w:cs="Calibri" w:hint="eastAsia"/>
          <w:kern w:val="0"/>
          <w:sz w:val="20"/>
          <w:szCs w:val="20"/>
        </w:rPr>
        <w:t>している画像も一般的な画像形式（</w:t>
      </w:r>
      <w:r w:rsidR="00351148" w:rsidRPr="005C51B9">
        <w:rPr>
          <w:rFonts w:ascii="Calibri" w:hAnsi="Calibri" w:cs="Calibri"/>
          <w:kern w:val="0"/>
          <w:sz w:val="20"/>
          <w:szCs w:val="20"/>
        </w:rPr>
        <w:t>TIFF, BMP, JPG, GIF</w:t>
      </w:r>
      <w:r w:rsidR="00BC2301">
        <w:rPr>
          <w:rFonts w:ascii="Calibri" w:hAnsi="Calibri" w:cs="Calibri"/>
          <w:kern w:val="0"/>
          <w:sz w:val="20"/>
          <w:szCs w:val="20"/>
        </w:rPr>
        <w:t xml:space="preserve"> </w:t>
      </w:r>
      <w:r w:rsidR="00351148" w:rsidRPr="005C51B9">
        <w:rPr>
          <w:rFonts w:ascii="Calibri" w:hAnsi="Calibri" w:cs="Calibri" w:hint="eastAsia"/>
          <w:kern w:val="0"/>
          <w:sz w:val="20"/>
          <w:szCs w:val="20"/>
        </w:rPr>
        <w:t>等）で送付すること。</w:t>
      </w:r>
    </w:p>
    <w:p w14:paraId="3A9446FB" w14:textId="77777777" w:rsidR="005E7E7E" w:rsidRPr="005C51B9" w:rsidRDefault="005E7E7E" w:rsidP="001B2BF7">
      <w:pPr>
        <w:autoSpaceDE w:val="0"/>
        <w:autoSpaceDN w:val="0"/>
        <w:adjustRightInd w:val="0"/>
        <w:jc w:val="left"/>
        <w:rPr>
          <w:rFonts w:ascii="Calibri" w:hAnsi="Calibri" w:cs="Calibri"/>
          <w:kern w:val="0"/>
          <w:sz w:val="22"/>
        </w:rPr>
      </w:pPr>
    </w:p>
    <w:p w14:paraId="29683164" w14:textId="0E199AB6" w:rsidR="00600419" w:rsidRPr="005C51B9" w:rsidRDefault="00547ADF" w:rsidP="001B2BF7">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1</w:t>
      </w:r>
      <w:r w:rsidRPr="005C51B9">
        <w:rPr>
          <w:rFonts w:ascii="Calibri" w:hAnsi="Calibri" w:cs="Calibri"/>
          <w:kern w:val="0"/>
          <w:sz w:val="20"/>
          <w:szCs w:val="20"/>
        </w:rPr>
        <w:t xml:space="preserve">e. </w:t>
      </w:r>
      <w:r w:rsidR="00F37E6D" w:rsidRPr="005C51B9">
        <w:rPr>
          <w:rFonts w:ascii="Calibri" w:hAnsi="Calibri" w:cs="Calibri" w:hint="eastAsia"/>
          <w:b/>
          <w:kern w:val="0"/>
          <w:sz w:val="20"/>
          <w:szCs w:val="20"/>
        </w:rPr>
        <w:t>自治体</w:t>
      </w:r>
      <w:r w:rsidRPr="005C51B9">
        <w:rPr>
          <w:rFonts w:ascii="Calibri" w:hAnsi="Calibri" w:cs="Calibri" w:hint="eastAsia"/>
          <w:b/>
          <w:kern w:val="0"/>
          <w:sz w:val="20"/>
          <w:szCs w:val="20"/>
        </w:rPr>
        <w:t>の面積</w:t>
      </w:r>
      <w:r w:rsidRPr="005C51B9">
        <w:rPr>
          <w:rFonts w:ascii="Calibri" w:hAnsi="Calibri" w:cs="Calibri" w:hint="eastAsia"/>
          <w:kern w:val="0"/>
          <w:sz w:val="20"/>
          <w:szCs w:val="20"/>
        </w:rPr>
        <w:t>：</w:t>
      </w:r>
      <w:r w:rsidRPr="005C51B9">
        <w:rPr>
          <w:rFonts w:ascii="Calibri" w:hAnsi="Calibri" w:cs="Calibri" w:hint="eastAsia"/>
          <w:kern w:val="0"/>
          <w:sz w:val="20"/>
          <w:szCs w:val="20"/>
        </w:rPr>
        <w:t xml:space="preserve"> </w:t>
      </w:r>
      <w:r w:rsidRPr="005C51B9">
        <w:rPr>
          <w:rFonts w:ascii="Calibri" w:hAnsi="Calibri" w:cs="Calibri" w:hint="eastAsia"/>
          <w:kern w:val="0"/>
          <w:sz w:val="20"/>
          <w:szCs w:val="20"/>
        </w:rPr>
        <w:t>公式な行政区分内の</w:t>
      </w:r>
      <w:r w:rsidR="00F37E6D" w:rsidRPr="005C51B9">
        <w:rPr>
          <w:rFonts w:ascii="Calibri" w:hAnsi="Calibri" w:cs="Calibri" w:hint="eastAsia"/>
          <w:kern w:val="0"/>
          <w:sz w:val="20"/>
          <w:szCs w:val="20"/>
        </w:rPr>
        <w:t>自治体</w:t>
      </w:r>
      <w:r w:rsidRPr="005C51B9">
        <w:rPr>
          <w:rFonts w:ascii="Calibri" w:hAnsi="Calibri" w:cs="Calibri" w:hint="eastAsia"/>
          <w:kern w:val="0"/>
          <w:sz w:val="20"/>
          <w:szCs w:val="20"/>
        </w:rPr>
        <w:t>の全面積を</w:t>
      </w:r>
      <w:r w:rsidR="00BC2301">
        <w:rPr>
          <w:rFonts w:ascii="Calibri" w:hAnsi="Calibri" w:cs="Calibri" w:hint="eastAsia"/>
          <w:kern w:val="0"/>
          <w:sz w:val="20"/>
          <w:szCs w:val="20"/>
        </w:rPr>
        <w:t>、</w:t>
      </w:r>
      <w:r w:rsidRPr="005C51B9">
        <w:rPr>
          <w:rFonts w:ascii="Calibri" w:hAnsi="Calibri" w:cs="Calibri" w:hint="eastAsia"/>
          <w:kern w:val="0"/>
          <w:sz w:val="20"/>
          <w:szCs w:val="20"/>
        </w:rPr>
        <w:t>へクタールで記入する。</w:t>
      </w:r>
    </w:p>
    <w:p w14:paraId="0EA2B757" w14:textId="749245F0" w:rsidR="001B2BF7" w:rsidRPr="005C51B9" w:rsidRDefault="001B2BF7" w:rsidP="001B2BF7">
      <w:pPr>
        <w:autoSpaceDE w:val="0"/>
        <w:autoSpaceDN w:val="0"/>
        <w:adjustRightInd w:val="0"/>
        <w:jc w:val="left"/>
        <w:rPr>
          <w:rFonts w:ascii="Calibri" w:hAnsi="Calibri" w:cs="Calibri"/>
          <w:kern w:val="0"/>
          <w:sz w:val="22"/>
        </w:rPr>
      </w:pPr>
      <w:r w:rsidRPr="005C51B9">
        <w:rPr>
          <w:rFonts w:ascii="Calibri" w:hAnsi="Calibri" w:cs="Calibri"/>
          <w:kern w:val="0"/>
          <w:sz w:val="22"/>
        </w:rPr>
        <w:t xml:space="preserve"> </w:t>
      </w:r>
    </w:p>
    <w:p w14:paraId="13602C3F" w14:textId="4F88D68D" w:rsidR="00600419" w:rsidRPr="005C51B9" w:rsidRDefault="000A527C" w:rsidP="00B31535">
      <w:pPr>
        <w:suppressAutoHyphens/>
        <w:rPr>
          <w:rFonts w:ascii="Calibri" w:hAnsi="Calibri" w:cs="Calibri"/>
          <w:kern w:val="0"/>
          <w:sz w:val="20"/>
          <w:szCs w:val="20"/>
        </w:rPr>
      </w:pPr>
      <w:r w:rsidRPr="005C51B9">
        <w:rPr>
          <w:rFonts w:ascii="Calibri" w:hAnsi="Calibri" w:cs="Calibri" w:hint="eastAsia"/>
          <w:kern w:val="0"/>
          <w:sz w:val="20"/>
          <w:szCs w:val="20"/>
        </w:rPr>
        <w:t xml:space="preserve">1f. </w:t>
      </w:r>
      <w:r w:rsidR="00F37E6D" w:rsidRPr="005C51B9">
        <w:rPr>
          <w:rFonts w:ascii="Calibri" w:hAnsi="Calibri" w:cs="Calibri" w:hint="eastAsia"/>
          <w:b/>
          <w:kern w:val="0"/>
          <w:sz w:val="20"/>
          <w:szCs w:val="20"/>
        </w:rPr>
        <w:t>自治体</w:t>
      </w:r>
      <w:r w:rsidR="00967EFB">
        <w:rPr>
          <w:rFonts w:ascii="Calibri" w:hAnsi="Calibri" w:cs="Calibri" w:hint="eastAsia"/>
          <w:b/>
          <w:kern w:val="0"/>
          <w:sz w:val="20"/>
          <w:szCs w:val="20"/>
        </w:rPr>
        <w:t>行政区分</w:t>
      </w:r>
      <w:r w:rsidR="00347A2D" w:rsidRPr="005C51B9">
        <w:rPr>
          <w:rFonts w:ascii="Calibri" w:hAnsi="Calibri" w:cs="Calibri" w:hint="eastAsia"/>
          <w:b/>
          <w:kern w:val="0"/>
          <w:sz w:val="20"/>
          <w:szCs w:val="20"/>
        </w:rPr>
        <w:t>内の湿地のおおよその面積</w:t>
      </w:r>
      <w:r w:rsidR="00124A41" w:rsidRPr="005C51B9">
        <w:rPr>
          <w:rFonts w:ascii="Calibri" w:hAnsi="Calibri" w:cs="Calibri" w:hint="eastAsia"/>
          <w:kern w:val="0"/>
          <w:sz w:val="20"/>
          <w:szCs w:val="20"/>
        </w:rPr>
        <w:t>：</w:t>
      </w:r>
      <w:r w:rsidR="00124A41" w:rsidRPr="005C51B9">
        <w:rPr>
          <w:rFonts w:ascii="Calibri" w:hAnsi="Calibri" w:cs="Calibri" w:hint="eastAsia"/>
          <w:kern w:val="0"/>
          <w:sz w:val="20"/>
          <w:szCs w:val="20"/>
        </w:rPr>
        <w:t xml:space="preserve"> </w:t>
      </w:r>
      <w:r w:rsidR="00C7735A">
        <w:rPr>
          <w:rFonts w:ascii="Calibri" w:hAnsi="Calibri" w:cs="Calibri" w:hint="eastAsia"/>
          <w:kern w:val="0"/>
          <w:sz w:val="20"/>
          <w:szCs w:val="20"/>
        </w:rPr>
        <w:t>自治体の</w:t>
      </w:r>
      <w:r w:rsidR="00353170" w:rsidRPr="00B608CD">
        <w:rPr>
          <w:rFonts w:ascii="Calibri" w:hAnsi="Calibri" w:cs="Calibri" w:hint="eastAsia"/>
          <w:kern w:val="0"/>
          <w:sz w:val="20"/>
          <w:szCs w:val="20"/>
        </w:rPr>
        <w:t>行政区</w:t>
      </w:r>
      <w:r w:rsidR="00967EFB" w:rsidRPr="008D4C4A">
        <w:rPr>
          <w:rFonts w:ascii="Calibri" w:hAnsi="Calibri" w:cs="Calibri" w:hint="eastAsia"/>
          <w:kern w:val="0"/>
          <w:sz w:val="20"/>
          <w:szCs w:val="20"/>
        </w:rPr>
        <w:t>分</w:t>
      </w:r>
      <w:r w:rsidR="00353170" w:rsidRPr="005C51B9">
        <w:rPr>
          <w:rFonts w:ascii="Calibri" w:hAnsi="Calibri" w:cs="Calibri" w:hint="eastAsia"/>
          <w:kern w:val="0"/>
          <w:sz w:val="20"/>
          <w:szCs w:val="20"/>
        </w:rPr>
        <w:t>内の湿地</w:t>
      </w:r>
      <w:r w:rsidR="00353170">
        <w:rPr>
          <w:rFonts w:ascii="Calibri" w:hAnsi="Calibri" w:cs="Calibri" w:hint="eastAsia"/>
          <w:kern w:val="0"/>
          <w:sz w:val="20"/>
          <w:szCs w:val="20"/>
        </w:rPr>
        <w:t>について、</w:t>
      </w:r>
      <w:r w:rsidR="00124A41" w:rsidRPr="005C51B9">
        <w:rPr>
          <w:rFonts w:ascii="Calibri" w:hAnsi="Calibri" w:cs="Calibri" w:hint="eastAsia"/>
          <w:kern w:val="0"/>
          <w:sz w:val="20"/>
          <w:szCs w:val="20"/>
        </w:rPr>
        <w:t>どのくらいが自然にでき</w:t>
      </w:r>
      <w:r w:rsidR="00353170">
        <w:rPr>
          <w:rFonts w:ascii="Calibri" w:hAnsi="Calibri" w:cs="Calibri" w:hint="eastAsia"/>
          <w:kern w:val="0"/>
          <w:sz w:val="20"/>
          <w:szCs w:val="20"/>
        </w:rPr>
        <w:t>て</w:t>
      </w:r>
      <w:r w:rsidR="00124A41" w:rsidRPr="005C51B9">
        <w:rPr>
          <w:rFonts w:ascii="Calibri" w:hAnsi="Calibri" w:cs="Calibri" w:hint="eastAsia"/>
          <w:kern w:val="0"/>
          <w:sz w:val="20"/>
          <w:szCs w:val="20"/>
        </w:rPr>
        <w:t>、どのくらいが人工的にできたのかを可能な限り示した全面積</w:t>
      </w:r>
      <w:r w:rsidR="00353170">
        <w:rPr>
          <w:rFonts w:ascii="Calibri" w:hAnsi="Calibri" w:cs="Calibri" w:hint="eastAsia"/>
          <w:kern w:val="0"/>
          <w:sz w:val="20"/>
          <w:szCs w:val="20"/>
        </w:rPr>
        <w:t>を</w:t>
      </w:r>
      <w:r w:rsidR="00124A41" w:rsidRPr="005C51B9">
        <w:rPr>
          <w:rFonts w:ascii="Calibri" w:hAnsi="Calibri" w:cs="Calibri" w:hint="eastAsia"/>
          <w:kern w:val="0"/>
          <w:sz w:val="20"/>
          <w:szCs w:val="20"/>
        </w:rPr>
        <w:t>示</w:t>
      </w:r>
      <w:r w:rsidR="00353170">
        <w:rPr>
          <w:rFonts w:ascii="Calibri" w:hAnsi="Calibri" w:cs="Calibri" w:hint="eastAsia"/>
          <w:kern w:val="0"/>
          <w:sz w:val="20"/>
          <w:szCs w:val="20"/>
        </w:rPr>
        <w:t>す</w:t>
      </w:r>
      <w:r w:rsidR="00124A41" w:rsidRPr="005C51B9">
        <w:rPr>
          <w:rFonts w:ascii="Calibri" w:hAnsi="Calibri" w:cs="Calibri" w:hint="eastAsia"/>
          <w:kern w:val="0"/>
          <w:sz w:val="20"/>
          <w:szCs w:val="20"/>
        </w:rPr>
        <w:t>。もし個別の湿地</w:t>
      </w:r>
      <w:r w:rsidR="00B31535" w:rsidRPr="005C51B9">
        <w:rPr>
          <w:rFonts w:ascii="Calibri" w:hAnsi="Calibri" w:cs="Calibri" w:hint="eastAsia"/>
          <w:kern w:val="0"/>
          <w:sz w:val="20"/>
          <w:szCs w:val="20"/>
        </w:rPr>
        <w:t>の</w:t>
      </w:r>
      <w:r w:rsidR="00124A41" w:rsidRPr="005C51B9">
        <w:rPr>
          <w:rFonts w:ascii="Calibri" w:hAnsi="Calibri" w:cs="Calibri" w:hint="eastAsia"/>
          <w:kern w:val="0"/>
          <w:sz w:val="20"/>
          <w:szCs w:val="20"/>
        </w:rPr>
        <w:t>単位の面積がわかれば、</w:t>
      </w:r>
      <w:r w:rsidR="00B31535" w:rsidRPr="005C51B9">
        <w:rPr>
          <w:rFonts w:hint="eastAsia"/>
          <w:sz w:val="20"/>
          <w:szCs w:val="20"/>
        </w:rPr>
        <w:t>それらの単位を特定し識別するために使用した</w:t>
      </w:r>
      <w:r w:rsidR="00124A41" w:rsidRPr="005C51B9">
        <w:rPr>
          <w:rFonts w:ascii="Calibri" w:hAnsi="Calibri" w:cs="Calibri" w:hint="eastAsia"/>
          <w:kern w:val="0"/>
          <w:sz w:val="20"/>
          <w:szCs w:val="20"/>
        </w:rPr>
        <w:t>それぞれの</w:t>
      </w:r>
      <w:r w:rsidR="00B31535" w:rsidRPr="005C51B9">
        <w:rPr>
          <w:rFonts w:ascii="Calibri" w:hAnsi="Calibri" w:cs="Calibri" w:hint="eastAsia"/>
          <w:kern w:val="0"/>
          <w:sz w:val="20"/>
          <w:szCs w:val="20"/>
        </w:rPr>
        <w:t>名称（</w:t>
      </w:r>
      <w:r w:rsidR="00465014">
        <w:rPr>
          <w:rFonts w:ascii="Calibri" w:hAnsi="Calibri" w:cs="Calibri" w:hint="eastAsia"/>
          <w:kern w:val="0"/>
          <w:sz w:val="20"/>
          <w:szCs w:val="20"/>
        </w:rPr>
        <w:t>または</w:t>
      </w:r>
      <w:r w:rsidR="00B31535" w:rsidRPr="005C51B9">
        <w:rPr>
          <w:rFonts w:ascii="Calibri" w:hAnsi="Calibri" w:cs="Calibri" w:hint="eastAsia"/>
          <w:kern w:val="0"/>
          <w:sz w:val="20"/>
          <w:szCs w:val="20"/>
        </w:rPr>
        <w:t>ラベル）とともに示し、それらを管理地図及び湿地地図に表記すこと。</w:t>
      </w:r>
    </w:p>
    <w:p w14:paraId="6B8E23BB" w14:textId="77777777" w:rsidR="000A527C" w:rsidRPr="005C51B9" w:rsidRDefault="000A527C" w:rsidP="001B2BF7">
      <w:pPr>
        <w:autoSpaceDE w:val="0"/>
        <w:autoSpaceDN w:val="0"/>
        <w:adjustRightInd w:val="0"/>
        <w:jc w:val="left"/>
        <w:rPr>
          <w:rFonts w:ascii="Calibri" w:hAnsi="Calibri" w:cs="Calibri"/>
          <w:kern w:val="0"/>
          <w:sz w:val="22"/>
        </w:rPr>
      </w:pPr>
    </w:p>
    <w:p w14:paraId="0F143C0D" w14:textId="0F0D5B65" w:rsidR="003C2DF4" w:rsidRPr="005C51B9" w:rsidRDefault="00B31535" w:rsidP="001B2BF7">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 xml:space="preserve">1g. </w:t>
      </w:r>
      <w:r w:rsidR="004B77CD" w:rsidRPr="005C51B9">
        <w:rPr>
          <w:rFonts w:ascii="Calibri" w:hAnsi="Calibri" w:cs="Calibri" w:hint="eastAsia"/>
          <w:b/>
          <w:kern w:val="0"/>
          <w:sz w:val="20"/>
          <w:szCs w:val="20"/>
        </w:rPr>
        <w:t>湿地タイプ</w:t>
      </w:r>
      <w:r w:rsidRPr="005C51B9">
        <w:rPr>
          <w:rFonts w:ascii="Calibri" w:hAnsi="Calibri" w:cs="Calibri" w:hint="eastAsia"/>
          <w:kern w:val="0"/>
          <w:sz w:val="20"/>
          <w:szCs w:val="20"/>
        </w:rPr>
        <w:t>：</w:t>
      </w:r>
      <w:r w:rsidR="00F37E6D" w:rsidRPr="005C51B9">
        <w:rPr>
          <w:rFonts w:ascii="Calibri" w:hAnsi="Calibri" w:cs="Calibri" w:hint="eastAsia"/>
          <w:kern w:val="0"/>
          <w:sz w:val="20"/>
          <w:szCs w:val="20"/>
        </w:rPr>
        <w:t>自治体</w:t>
      </w:r>
      <w:r w:rsidRPr="005C51B9">
        <w:rPr>
          <w:rFonts w:ascii="Calibri" w:hAnsi="Calibri" w:cs="Calibri" w:hint="eastAsia"/>
          <w:kern w:val="0"/>
          <w:sz w:val="20"/>
          <w:szCs w:val="20"/>
        </w:rPr>
        <w:t>内</w:t>
      </w:r>
      <w:r w:rsidR="00EB54FF">
        <w:rPr>
          <w:rFonts w:ascii="Calibri" w:hAnsi="Calibri" w:cs="Calibri" w:hint="eastAsia"/>
          <w:kern w:val="0"/>
          <w:sz w:val="20"/>
          <w:szCs w:val="20"/>
        </w:rPr>
        <w:t>にあ</w:t>
      </w:r>
      <w:r w:rsidRPr="005C51B9">
        <w:rPr>
          <w:rFonts w:ascii="Calibri" w:hAnsi="Calibri" w:cs="Calibri" w:hint="eastAsia"/>
          <w:kern w:val="0"/>
          <w:sz w:val="20"/>
          <w:szCs w:val="20"/>
        </w:rPr>
        <w:t>る</w:t>
      </w:r>
      <w:r w:rsidR="00C7735A">
        <w:rPr>
          <w:rFonts w:ascii="Calibri" w:hAnsi="Calibri" w:cs="Calibri" w:hint="eastAsia"/>
          <w:kern w:val="0"/>
          <w:sz w:val="20"/>
          <w:szCs w:val="20"/>
        </w:rPr>
        <w:t>すべての</w:t>
      </w:r>
      <w:r w:rsidR="004B77CD" w:rsidRPr="005C51B9">
        <w:rPr>
          <w:rFonts w:ascii="Calibri" w:hAnsi="Calibri" w:cs="Calibri" w:hint="eastAsia"/>
          <w:kern w:val="0"/>
          <w:sz w:val="20"/>
          <w:szCs w:val="20"/>
        </w:rPr>
        <w:t>湿地タイプ</w:t>
      </w:r>
      <w:r w:rsidRPr="005C51B9">
        <w:rPr>
          <w:rFonts w:ascii="Calibri" w:hAnsi="Calibri" w:cs="Calibri" w:hint="eastAsia"/>
          <w:kern w:val="0"/>
          <w:sz w:val="20"/>
          <w:szCs w:val="20"/>
        </w:rPr>
        <w:t>を記載する。</w:t>
      </w:r>
      <w:r w:rsidR="00F16B6E" w:rsidRPr="005C51B9">
        <w:rPr>
          <w:rFonts w:ascii="Calibri" w:hAnsi="Calibri" w:cs="Calibri" w:hint="eastAsia"/>
          <w:kern w:val="0"/>
          <w:sz w:val="20"/>
          <w:szCs w:val="20"/>
        </w:rPr>
        <w:t>可能であればそれらを</w:t>
      </w:r>
      <w:r w:rsidR="00D64FA2">
        <w:rPr>
          <w:rFonts w:ascii="Calibri" w:hAnsi="Calibri" w:cs="Calibri" w:hint="eastAsia"/>
          <w:kern w:val="0"/>
          <w:sz w:val="20"/>
          <w:szCs w:val="20"/>
        </w:rPr>
        <w:t>、</w:t>
      </w:r>
      <w:r w:rsidR="00F16B6E" w:rsidRPr="005C51B9">
        <w:rPr>
          <w:rFonts w:ascii="Calibri" w:hAnsi="Calibri" w:cs="Calibri" w:hint="eastAsia"/>
          <w:kern w:val="0"/>
          <w:sz w:val="20"/>
          <w:szCs w:val="20"/>
        </w:rPr>
        <w:t>面積による優勢順に</w:t>
      </w:r>
      <w:r w:rsidR="00D64FA2">
        <w:rPr>
          <w:rFonts w:ascii="Calibri" w:hAnsi="Calibri" w:cs="Calibri" w:hint="eastAsia"/>
          <w:kern w:val="0"/>
          <w:sz w:val="20"/>
          <w:szCs w:val="20"/>
        </w:rPr>
        <w:t>（</w:t>
      </w:r>
      <w:r w:rsidR="004B77CD" w:rsidRPr="005C51B9">
        <w:rPr>
          <w:rFonts w:ascii="Calibri" w:hAnsi="Calibri" w:cs="Calibri" w:hint="eastAsia"/>
          <w:kern w:val="0"/>
          <w:sz w:val="20"/>
          <w:szCs w:val="20"/>
        </w:rPr>
        <w:t>湿地タイプ</w:t>
      </w:r>
      <w:r w:rsidR="00F16B6E" w:rsidRPr="005C51B9">
        <w:rPr>
          <w:rFonts w:ascii="Calibri" w:hAnsi="Calibri" w:cs="Calibri" w:hint="eastAsia"/>
          <w:kern w:val="0"/>
          <w:sz w:val="20"/>
          <w:szCs w:val="20"/>
        </w:rPr>
        <w:t>面積の大きい方から</w:t>
      </w:r>
      <w:r w:rsidR="00D64FA2">
        <w:rPr>
          <w:rFonts w:ascii="Calibri" w:hAnsi="Calibri" w:cs="Calibri" w:hint="eastAsia"/>
          <w:kern w:val="0"/>
          <w:sz w:val="20"/>
          <w:szCs w:val="20"/>
        </w:rPr>
        <w:t>）</w:t>
      </w:r>
      <w:r w:rsidR="00F16B6E" w:rsidRPr="005C51B9">
        <w:rPr>
          <w:rFonts w:ascii="Calibri" w:hAnsi="Calibri" w:cs="Calibri" w:hint="eastAsia"/>
          <w:kern w:val="0"/>
          <w:sz w:val="20"/>
          <w:szCs w:val="20"/>
        </w:rPr>
        <w:t>記載する。</w:t>
      </w:r>
      <w:r w:rsidR="003C2DF4" w:rsidRPr="005C51B9">
        <w:rPr>
          <w:rFonts w:ascii="Calibri" w:hAnsi="Calibri" w:cs="Calibri" w:hint="eastAsia"/>
          <w:kern w:val="0"/>
          <w:sz w:val="20"/>
          <w:szCs w:val="20"/>
        </w:rPr>
        <w:t>ラムサール条約の</w:t>
      </w:r>
      <w:r w:rsidR="00C22435" w:rsidRPr="005C51B9">
        <w:rPr>
          <w:rFonts w:ascii="Calibri" w:hAnsi="Calibri" w:cs="Calibri" w:hint="eastAsia"/>
          <w:kern w:val="0"/>
          <w:sz w:val="20"/>
          <w:szCs w:val="20"/>
        </w:rPr>
        <w:t>湿地分類法</w:t>
      </w:r>
      <w:r w:rsidR="003C2DF4" w:rsidRPr="005C51B9">
        <w:rPr>
          <w:rFonts w:ascii="Calibri" w:hAnsi="Calibri" w:cs="Calibri" w:hint="eastAsia"/>
          <w:kern w:val="0"/>
          <w:sz w:val="20"/>
          <w:szCs w:val="20"/>
        </w:rPr>
        <w:t>は、締約国会議の勧告</w:t>
      </w:r>
      <w:r w:rsidR="003C2DF4" w:rsidRPr="005C51B9">
        <w:rPr>
          <w:rFonts w:ascii="Calibri" w:hAnsi="Calibri" w:cs="Calibri" w:hint="eastAsia"/>
          <w:kern w:val="0"/>
          <w:sz w:val="20"/>
          <w:szCs w:val="20"/>
        </w:rPr>
        <w:t>4.7</w:t>
      </w:r>
      <w:r w:rsidR="003C2DF4" w:rsidRPr="005C51B9">
        <w:rPr>
          <w:rFonts w:ascii="Calibri" w:hAnsi="Calibri" w:cs="Calibri" w:hint="eastAsia"/>
          <w:kern w:val="0"/>
          <w:sz w:val="20"/>
          <w:szCs w:val="20"/>
        </w:rPr>
        <w:t>で承認され決議</w:t>
      </w:r>
      <w:r w:rsidR="003C2DF4" w:rsidRPr="005C51B9">
        <w:rPr>
          <w:rFonts w:ascii="Calibri" w:hAnsi="Calibri" w:cs="Calibri"/>
          <w:kern w:val="0"/>
          <w:sz w:val="20"/>
          <w:szCs w:val="20"/>
        </w:rPr>
        <w:t>VI.5</w:t>
      </w:r>
      <w:r w:rsidR="003C2DF4" w:rsidRPr="005C51B9">
        <w:rPr>
          <w:rFonts w:ascii="Calibri" w:hAnsi="Calibri" w:cs="Calibri" w:hint="eastAsia"/>
          <w:kern w:val="0"/>
          <w:sz w:val="20"/>
          <w:szCs w:val="20"/>
        </w:rPr>
        <w:t>及び</w:t>
      </w:r>
      <w:r w:rsidR="003C2DF4" w:rsidRPr="005C51B9">
        <w:rPr>
          <w:rFonts w:ascii="Calibri" w:hAnsi="Calibri" w:cs="Calibri"/>
          <w:kern w:val="0"/>
          <w:sz w:val="20"/>
          <w:szCs w:val="20"/>
        </w:rPr>
        <w:t>VII.11</w:t>
      </w:r>
      <w:r w:rsidR="003C2DF4" w:rsidRPr="005C51B9">
        <w:rPr>
          <w:rFonts w:ascii="Calibri" w:hAnsi="Calibri" w:cs="Calibri" w:hint="eastAsia"/>
          <w:kern w:val="0"/>
          <w:sz w:val="20"/>
          <w:szCs w:val="20"/>
        </w:rPr>
        <w:t>で改正されたとおり、</w:t>
      </w:r>
      <w:r w:rsidR="003C2DF4" w:rsidRPr="005C51B9">
        <w:rPr>
          <w:rFonts w:ascii="Calibri" w:hAnsi="Calibri" w:cs="Calibri"/>
          <w:kern w:val="0"/>
          <w:sz w:val="20"/>
          <w:szCs w:val="20"/>
        </w:rPr>
        <w:t>どの湿地のタイプが</w:t>
      </w:r>
      <w:r w:rsidR="003C2DF4" w:rsidRPr="005C51B9">
        <w:rPr>
          <w:rFonts w:ascii="Calibri" w:hAnsi="Calibri" w:cs="Calibri" w:hint="eastAsia"/>
          <w:kern w:val="0"/>
          <w:sz w:val="20"/>
          <w:szCs w:val="20"/>
        </w:rPr>
        <w:t>各</w:t>
      </w:r>
      <w:r w:rsidR="00C22435" w:rsidRPr="005C51B9">
        <w:rPr>
          <w:rFonts w:ascii="Calibri" w:hAnsi="Calibri" w:cs="Calibri"/>
          <w:kern w:val="0"/>
          <w:sz w:val="20"/>
          <w:szCs w:val="20"/>
        </w:rPr>
        <w:t>湿地分類</w:t>
      </w:r>
      <w:r w:rsidR="003C2DF4" w:rsidRPr="005C51B9">
        <w:rPr>
          <w:rFonts w:ascii="Calibri" w:hAnsi="Calibri" w:cs="Calibri"/>
          <w:kern w:val="0"/>
          <w:sz w:val="20"/>
          <w:szCs w:val="20"/>
        </w:rPr>
        <w:t>コード</w:t>
      </w:r>
      <w:r w:rsidR="003C2DF4" w:rsidRPr="005C51B9">
        <w:rPr>
          <w:rFonts w:ascii="Calibri" w:hAnsi="Calibri" w:cs="Calibri" w:hint="eastAsia"/>
          <w:kern w:val="0"/>
          <w:sz w:val="20"/>
          <w:szCs w:val="20"/>
        </w:rPr>
        <w:t>に含まれるか説明している（別添</w:t>
      </w:r>
      <w:r w:rsidR="00156A0C" w:rsidRPr="005C51B9">
        <w:rPr>
          <w:rFonts w:ascii="Calibri" w:hAnsi="Calibri" w:cs="Calibri" w:hint="eastAsia"/>
          <w:kern w:val="0"/>
          <w:sz w:val="20"/>
          <w:szCs w:val="20"/>
        </w:rPr>
        <w:t>Ⅰ</w:t>
      </w:r>
      <w:r w:rsidR="003C2DF4" w:rsidRPr="005C51B9">
        <w:rPr>
          <w:rFonts w:ascii="Calibri" w:hAnsi="Calibri" w:cs="Calibri" w:hint="eastAsia"/>
          <w:kern w:val="0"/>
          <w:sz w:val="20"/>
          <w:szCs w:val="20"/>
        </w:rPr>
        <w:t>参照）。</w:t>
      </w:r>
      <w:r w:rsidR="00C22435" w:rsidRPr="005C51B9">
        <w:rPr>
          <w:rFonts w:ascii="Calibri" w:hAnsi="Calibri" w:cs="Calibri" w:hint="eastAsia"/>
          <w:kern w:val="0"/>
          <w:sz w:val="20"/>
          <w:szCs w:val="20"/>
        </w:rPr>
        <w:t>湿地</w:t>
      </w:r>
      <w:r w:rsidR="00AB7BA1">
        <w:rPr>
          <w:rFonts w:ascii="Calibri" w:hAnsi="Calibri" w:cs="Calibri" w:hint="eastAsia"/>
          <w:kern w:val="0"/>
          <w:sz w:val="20"/>
          <w:szCs w:val="20"/>
        </w:rPr>
        <w:t>タイプ</w:t>
      </w:r>
      <w:r w:rsidR="00156A0C" w:rsidRPr="005C51B9">
        <w:rPr>
          <w:rFonts w:ascii="Calibri" w:hAnsi="Calibri" w:cs="Calibri" w:hint="eastAsia"/>
          <w:kern w:val="0"/>
          <w:sz w:val="20"/>
          <w:szCs w:val="20"/>
        </w:rPr>
        <w:t>は３つの大きなカテゴリー（海洋沿岸域湿地、内陸湿地、人工湿地）にグループ分けされている</w:t>
      </w:r>
      <w:r w:rsidR="00AB7BA1">
        <w:rPr>
          <w:rFonts w:ascii="Calibri" w:hAnsi="Calibri" w:cs="Calibri" w:hint="eastAsia"/>
          <w:kern w:val="0"/>
          <w:sz w:val="20"/>
          <w:szCs w:val="20"/>
        </w:rPr>
        <w:t>が</w:t>
      </w:r>
      <w:r w:rsidR="00156A0C" w:rsidRPr="005C51B9">
        <w:rPr>
          <w:rFonts w:ascii="Calibri" w:hAnsi="Calibri" w:cs="Calibri" w:hint="eastAsia"/>
          <w:kern w:val="0"/>
          <w:sz w:val="20"/>
          <w:szCs w:val="20"/>
        </w:rPr>
        <w:t>、これらカテゴリーの２つ</w:t>
      </w:r>
      <w:r w:rsidR="00465014">
        <w:rPr>
          <w:rFonts w:ascii="Calibri" w:hAnsi="Calibri" w:cs="Calibri" w:hint="eastAsia"/>
          <w:kern w:val="0"/>
          <w:sz w:val="20"/>
          <w:szCs w:val="20"/>
        </w:rPr>
        <w:t>または</w:t>
      </w:r>
      <w:r w:rsidR="00156A0C" w:rsidRPr="005C51B9">
        <w:rPr>
          <w:rFonts w:ascii="Calibri" w:hAnsi="Calibri" w:cs="Calibri" w:hint="eastAsia"/>
          <w:kern w:val="0"/>
          <w:sz w:val="20"/>
          <w:szCs w:val="20"/>
        </w:rPr>
        <w:t>それ以上に含まれる</w:t>
      </w:r>
      <w:r w:rsidR="00AB7BA1">
        <w:rPr>
          <w:rFonts w:ascii="Calibri" w:hAnsi="Calibri" w:cs="Calibri" w:hint="eastAsia"/>
          <w:kern w:val="0"/>
          <w:sz w:val="20"/>
          <w:szCs w:val="20"/>
        </w:rPr>
        <w:t>、異なる</w:t>
      </w:r>
      <w:r w:rsidR="004B77CD" w:rsidRPr="005C51B9">
        <w:rPr>
          <w:rFonts w:ascii="Calibri" w:hAnsi="Calibri" w:cs="Calibri" w:hint="eastAsia"/>
          <w:kern w:val="0"/>
          <w:sz w:val="20"/>
          <w:szCs w:val="20"/>
        </w:rPr>
        <w:t>湿地タイプ</w:t>
      </w:r>
      <w:r w:rsidR="00901A32" w:rsidRPr="005C51B9">
        <w:rPr>
          <w:rFonts w:ascii="Calibri" w:hAnsi="Calibri" w:cs="Calibri" w:hint="eastAsia"/>
          <w:kern w:val="0"/>
          <w:sz w:val="20"/>
          <w:szCs w:val="20"/>
        </w:rPr>
        <w:t>が</w:t>
      </w:r>
      <w:r w:rsidR="00156A0C" w:rsidRPr="005C51B9">
        <w:rPr>
          <w:rFonts w:ascii="Calibri" w:hAnsi="Calibri" w:cs="Calibri" w:hint="eastAsia"/>
          <w:kern w:val="0"/>
          <w:sz w:val="20"/>
          <w:szCs w:val="20"/>
        </w:rPr>
        <w:t>、</w:t>
      </w:r>
      <w:r w:rsidR="00AB7BA1">
        <w:rPr>
          <w:rFonts w:ascii="Calibri" w:hAnsi="Calibri" w:cs="Calibri" w:hint="eastAsia"/>
          <w:kern w:val="0"/>
          <w:sz w:val="20"/>
          <w:szCs w:val="20"/>
        </w:rPr>
        <w:t>１つの</w:t>
      </w:r>
      <w:r w:rsidR="00156A0C" w:rsidRPr="005C51B9">
        <w:rPr>
          <w:rFonts w:ascii="Calibri" w:hAnsi="Calibri" w:cs="Calibri" w:hint="eastAsia"/>
          <w:kern w:val="0"/>
          <w:sz w:val="20"/>
          <w:szCs w:val="20"/>
        </w:rPr>
        <w:t>ラムサール条約湿地</w:t>
      </w:r>
      <w:r w:rsidR="00AB7BA1">
        <w:rPr>
          <w:rFonts w:ascii="Calibri" w:hAnsi="Calibri" w:cs="Calibri" w:hint="eastAsia"/>
          <w:kern w:val="0"/>
          <w:sz w:val="20"/>
          <w:szCs w:val="20"/>
        </w:rPr>
        <w:t>（</w:t>
      </w:r>
      <w:r w:rsidR="00156A0C" w:rsidRPr="005C51B9">
        <w:rPr>
          <w:rFonts w:ascii="Calibri" w:hAnsi="Calibri" w:cs="Calibri" w:hint="eastAsia"/>
          <w:kern w:val="0"/>
          <w:sz w:val="20"/>
          <w:szCs w:val="20"/>
        </w:rPr>
        <w:t>特に大きい湿地</w:t>
      </w:r>
      <w:r w:rsidR="00AB7BA1">
        <w:rPr>
          <w:rFonts w:ascii="Calibri" w:hAnsi="Calibri" w:cs="Calibri" w:hint="eastAsia"/>
          <w:kern w:val="0"/>
          <w:sz w:val="20"/>
          <w:szCs w:val="20"/>
        </w:rPr>
        <w:t>）の中に混在することも</w:t>
      </w:r>
      <w:r w:rsidR="00901A32" w:rsidRPr="005C51B9">
        <w:rPr>
          <w:rFonts w:ascii="Calibri" w:hAnsi="Calibri" w:cs="Calibri" w:hint="eastAsia"/>
          <w:kern w:val="0"/>
          <w:sz w:val="20"/>
          <w:szCs w:val="20"/>
        </w:rPr>
        <w:t>あり</w:t>
      </w:r>
      <w:r w:rsidR="00AB7BA1">
        <w:rPr>
          <w:rFonts w:ascii="Calibri" w:hAnsi="Calibri" w:cs="Calibri" w:hint="eastAsia"/>
          <w:kern w:val="0"/>
          <w:sz w:val="20"/>
          <w:szCs w:val="20"/>
        </w:rPr>
        <w:t>う</w:t>
      </w:r>
      <w:r w:rsidR="00156A0C" w:rsidRPr="005C51B9">
        <w:rPr>
          <w:rFonts w:ascii="Calibri" w:hAnsi="Calibri" w:cs="Calibri" w:hint="eastAsia"/>
          <w:kern w:val="0"/>
          <w:sz w:val="20"/>
          <w:szCs w:val="20"/>
        </w:rPr>
        <w:t>る。</w:t>
      </w:r>
    </w:p>
    <w:p w14:paraId="16507E6A" w14:textId="77777777" w:rsidR="00600419" w:rsidRPr="005C51B9" w:rsidRDefault="00600419" w:rsidP="001B2BF7">
      <w:pPr>
        <w:autoSpaceDE w:val="0"/>
        <w:autoSpaceDN w:val="0"/>
        <w:adjustRightInd w:val="0"/>
        <w:jc w:val="left"/>
        <w:rPr>
          <w:rFonts w:ascii="Calibri" w:hAnsi="Calibri" w:cs="Calibri"/>
          <w:kern w:val="0"/>
          <w:sz w:val="22"/>
        </w:rPr>
      </w:pPr>
    </w:p>
    <w:p w14:paraId="29304A19" w14:textId="366C8FF4" w:rsidR="00901A32" w:rsidRPr="005C51B9" w:rsidRDefault="00901A32" w:rsidP="00F37E6D">
      <w:pPr>
        <w:autoSpaceDE w:val="0"/>
        <w:autoSpaceDN w:val="0"/>
        <w:adjustRightInd w:val="0"/>
        <w:ind w:firstLineChars="100" w:firstLine="200"/>
        <w:jc w:val="left"/>
        <w:rPr>
          <w:rFonts w:ascii="Calibri" w:hAnsi="Calibri" w:cs="Calibri"/>
          <w:kern w:val="0"/>
          <w:sz w:val="20"/>
          <w:szCs w:val="20"/>
        </w:rPr>
      </w:pPr>
      <w:r w:rsidRPr="005C51B9">
        <w:rPr>
          <w:rFonts w:ascii="Calibri" w:hAnsi="Calibri" w:cs="Calibri" w:hint="eastAsia"/>
          <w:kern w:val="0"/>
          <w:sz w:val="20"/>
          <w:szCs w:val="20"/>
        </w:rPr>
        <w:t>海洋沿岸域</w:t>
      </w:r>
      <w:r w:rsidR="00C22435" w:rsidRPr="005C51B9">
        <w:rPr>
          <w:rFonts w:ascii="Calibri" w:hAnsi="Calibri" w:cs="Calibri" w:hint="eastAsia"/>
          <w:kern w:val="0"/>
          <w:sz w:val="20"/>
          <w:szCs w:val="20"/>
        </w:rPr>
        <w:t>湿地</w:t>
      </w:r>
      <w:r w:rsidR="00AB7BA1">
        <w:rPr>
          <w:rFonts w:ascii="Calibri" w:hAnsi="Calibri" w:cs="Calibri" w:hint="eastAsia"/>
          <w:kern w:val="0"/>
          <w:sz w:val="20"/>
          <w:szCs w:val="20"/>
        </w:rPr>
        <w:t>タイプ</w:t>
      </w:r>
      <w:r w:rsidRPr="005C51B9">
        <w:rPr>
          <w:rFonts w:ascii="Calibri" w:hAnsi="Calibri" w:cs="Calibri" w:hint="eastAsia"/>
          <w:kern w:val="0"/>
          <w:sz w:val="20"/>
          <w:szCs w:val="20"/>
        </w:rPr>
        <w:t>のい</w:t>
      </w:r>
      <w:r w:rsidR="00EB54FF" w:rsidRPr="005C51B9">
        <w:rPr>
          <w:rFonts w:ascii="Calibri" w:hAnsi="Calibri" w:cs="Calibri" w:hint="eastAsia"/>
          <w:kern w:val="0"/>
          <w:sz w:val="20"/>
          <w:szCs w:val="20"/>
        </w:rPr>
        <w:t>く</w:t>
      </w:r>
      <w:r w:rsidRPr="005C51B9">
        <w:rPr>
          <w:rFonts w:ascii="Calibri" w:hAnsi="Calibri" w:cs="Calibri" w:hint="eastAsia"/>
          <w:kern w:val="0"/>
          <w:sz w:val="20"/>
          <w:szCs w:val="20"/>
        </w:rPr>
        <w:t>つか（例えば、河口域（タイプ</w:t>
      </w:r>
      <w:r w:rsidRPr="005C51B9">
        <w:rPr>
          <w:rFonts w:ascii="Calibri" w:hAnsi="Calibri" w:cs="Calibri" w:hint="eastAsia"/>
          <w:kern w:val="0"/>
          <w:sz w:val="20"/>
          <w:szCs w:val="20"/>
        </w:rPr>
        <w:t>F</w:t>
      </w:r>
      <w:r w:rsidRPr="005C51B9">
        <w:rPr>
          <w:rFonts w:ascii="Calibri" w:hAnsi="Calibri" w:cs="Calibri" w:hint="eastAsia"/>
          <w:kern w:val="0"/>
          <w:sz w:val="20"/>
          <w:szCs w:val="20"/>
        </w:rPr>
        <w:t>）</w:t>
      </w:r>
      <w:r w:rsidR="00465014">
        <w:rPr>
          <w:rFonts w:ascii="Calibri" w:hAnsi="Calibri" w:cs="Calibri" w:hint="eastAsia"/>
          <w:kern w:val="0"/>
          <w:sz w:val="20"/>
          <w:szCs w:val="20"/>
        </w:rPr>
        <w:t>または</w:t>
      </w:r>
      <w:r w:rsidRPr="005C51B9">
        <w:rPr>
          <w:rFonts w:ascii="Calibri" w:hAnsi="Calibri" w:cs="Calibri" w:hint="eastAsia"/>
          <w:kern w:val="0"/>
          <w:sz w:val="20"/>
          <w:szCs w:val="20"/>
        </w:rPr>
        <w:t>潮間帯森林湿地（タイ</w:t>
      </w:r>
      <w:r w:rsidRPr="005C51B9">
        <w:rPr>
          <w:rFonts w:ascii="Calibri" w:hAnsi="Calibri" w:cs="Calibri" w:hint="eastAsia"/>
          <w:kern w:val="0"/>
          <w:sz w:val="20"/>
          <w:szCs w:val="20"/>
        </w:rPr>
        <w:lastRenderedPageBreak/>
        <w:t>プ</w:t>
      </w:r>
      <w:r w:rsidRPr="005C51B9">
        <w:rPr>
          <w:rFonts w:ascii="Calibri" w:hAnsi="Calibri" w:cs="Calibri" w:hint="eastAsia"/>
          <w:kern w:val="0"/>
          <w:sz w:val="20"/>
          <w:szCs w:val="20"/>
        </w:rPr>
        <w:t>I</w:t>
      </w:r>
      <w:r w:rsidRPr="005C51B9">
        <w:rPr>
          <w:rFonts w:ascii="Calibri" w:hAnsi="Calibri" w:cs="Calibri" w:hint="eastAsia"/>
          <w:kern w:val="0"/>
          <w:sz w:val="20"/>
          <w:szCs w:val="20"/>
        </w:rPr>
        <w:t>））は海岸線から遠く内陸で発生</w:t>
      </w:r>
      <w:r w:rsidR="00D64FA2">
        <w:rPr>
          <w:rFonts w:ascii="Calibri" w:hAnsi="Calibri" w:cs="Calibri" w:hint="eastAsia"/>
          <w:kern w:val="0"/>
          <w:sz w:val="20"/>
          <w:szCs w:val="20"/>
        </w:rPr>
        <w:t>し</w:t>
      </w:r>
      <w:r w:rsidRPr="005C51B9">
        <w:rPr>
          <w:rFonts w:ascii="Calibri" w:hAnsi="Calibri" w:cs="Calibri" w:hint="eastAsia"/>
          <w:kern w:val="0"/>
          <w:sz w:val="20"/>
          <w:szCs w:val="20"/>
        </w:rPr>
        <w:t>、反対に</w:t>
      </w:r>
      <w:r w:rsidR="00D64FA2">
        <w:rPr>
          <w:rFonts w:ascii="Calibri" w:hAnsi="Calibri" w:cs="Calibri" w:hint="eastAsia"/>
          <w:kern w:val="0"/>
          <w:sz w:val="20"/>
          <w:szCs w:val="20"/>
        </w:rPr>
        <w:t>、</w:t>
      </w:r>
      <w:r w:rsidRPr="005C51B9">
        <w:rPr>
          <w:rFonts w:ascii="Calibri" w:hAnsi="Calibri" w:cs="Calibri" w:hint="eastAsia"/>
          <w:kern w:val="0"/>
          <w:sz w:val="20"/>
          <w:szCs w:val="20"/>
        </w:rPr>
        <w:t>内陸</w:t>
      </w:r>
      <w:r w:rsidR="00C22435" w:rsidRPr="005C51B9">
        <w:rPr>
          <w:rFonts w:ascii="Calibri" w:hAnsi="Calibri" w:cs="Calibri" w:hint="eastAsia"/>
          <w:kern w:val="0"/>
          <w:sz w:val="20"/>
          <w:szCs w:val="20"/>
        </w:rPr>
        <w:t>湿地分類</w:t>
      </w:r>
      <w:r w:rsidR="00D64FA2">
        <w:rPr>
          <w:rFonts w:ascii="Calibri" w:hAnsi="Calibri" w:cs="Calibri" w:hint="eastAsia"/>
          <w:kern w:val="0"/>
          <w:sz w:val="20"/>
          <w:szCs w:val="20"/>
        </w:rPr>
        <w:t>でも</w:t>
      </w:r>
      <w:r w:rsidRPr="005C51B9">
        <w:rPr>
          <w:rFonts w:ascii="Calibri" w:hAnsi="Calibri" w:cs="Calibri" w:hint="eastAsia"/>
          <w:kern w:val="0"/>
          <w:sz w:val="20"/>
          <w:szCs w:val="20"/>
        </w:rPr>
        <w:t>海岸線近くで発生する</w:t>
      </w:r>
      <w:r w:rsidR="00866C82" w:rsidRPr="005C51B9">
        <w:rPr>
          <w:rFonts w:ascii="Calibri" w:hAnsi="Calibri" w:cs="Calibri" w:hint="eastAsia"/>
          <w:kern w:val="0"/>
          <w:sz w:val="20"/>
          <w:szCs w:val="20"/>
        </w:rPr>
        <w:t>こと</w:t>
      </w:r>
      <w:r w:rsidR="00D64FA2">
        <w:rPr>
          <w:rFonts w:ascii="Calibri" w:hAnsi="Calibri" w:cs="Calibri" w:hint="eastAsia"/>
          <w:kern w:val="0"/>
          <w:sz w:val="20"/>
          <w:szCs w:val="20"/>
        </w:rPr>
        <w:t>もあるため</w:t>
      </w:r>
      <w:r w:rsidR="00866C82" w:rsidRPr="005C51B9">
        <w:rPr>
          <w:rFonts w:ascii="Calibri" w:hAnsi="Calibri" w:cs="Calibri" w:hint="eastAsia"/>
          <w:kern w:val="0"/>
          <w:sz w:val="20"/>
          <w:szCs w:val="20"/>
        </w:rPr>
        <w:t>、海岸線に関連のある湿地の一般的</w:t>
      </w:r>
      <w:r w:rsidR="002078ED" w:rsidRPr="005C51B9">
        <w:rPr>
          <w:rFonts w:ascii="Calibri" w:hAnsi="Calibri" w:cs="Calibri" w:hint="eastAsia"/>
          <w:kern w:val="0"/>
          <w:sz w:val="20"/>
          <w:szCs w:val="20"/>
        </w:rPr>
        <w:t>な地理的位置を、内陸</w:t>
      </w:r>
      <w:r w:rsidR="00465014">
        <w:rPr>
          <w:rFonts w:ascii="Calibri" w:hAnsi="Calibri" w:cs="Calibri" w:hint="eastAsia"/>
          <w:kern w:val="0"/>
          <w:sz w:val="20"/>
          <w:szCs w:val="20"/>
        </w:rPr>
        <w:t>または</w:t>
      </w:r>
      <w:r w:rsidR="002078ED" w:rsidRPr="005C51B9">
        <w:rPr>
          <w:rFonts w:ascii="Calibri" w:hAnsi="Calibri" w:cs="Calibri" w:hint="eastAsia"/>
          <w:kern w:val="0"/>
          <w:sz w:val="20"/>
          <w:szCs w:val="20"/>
        </w:rPr>
        <w:t>海洋沿岸域のどちらなのか</w:t>
      </w:r>
      <w:r w:rsidR="00866C82" w:rsidRPr="005C51B9">
        <w:rPr>
          <w:rFonts w:ascii="Calibri" w:hAnsi="Calibri" w:cs="Calibri" w:hint="eastAsia"/>
          <w:kern w:val="0"/>
          <w:sz w:val="20"/>
          <w:szCs w:val="20"/>
        </w:rPr>
        <w:t>、このセクションに追加文で示すこと。</w:t>
      </w:r>
    </w:p>
    <w:p w14:paraId="3C975FA6" w14:textId="77777777" w:rsidR="00901A32" w:rsidRPr="005C51B9" w:rsidRDefault="00901A32" w:rsidP="001B2BF7">
      <w:pPr>
        <w:autoSpaceDE w:val="0"/>
        <w:autoSpaceDN w:val="0"/>
        <w:adjustRightInd w:val="0"/>
        <w:jc w:val="left"/>
        <w:rPr>
          <w:rFonts w:ascii="Calibri" w:hAnsi="Calibri"/>
          <w:kern w:val="0"/>
          <w:sz w:val="24"/>
          <w:szCs w:val="24"/>
        </w:rPr>
      </w:pPr>
    </w:p>
    <w:p w14:paraId="4479BBF8" w14:textId="67FB63F5" w:rsidR="00124B89" w:rsidRPr="005C51B9" w:rsidRDefault="00D65F63" w:rsidP="00F37E6D">
      <w:pPr>
        <w:autoSpaceDE w:val="0"/>
        <w:autoSpaceDN w:val="0"/>
        <w:adjustRightInd w:val="0"/>
        <w:ind w:firstLineChars="100" w:firstLine="200"/>
        <w:jc w:val="left"/>
        <w:rPr>
          <w:rFonts w:ascii="Calibri" w:hAnsi="Calibri" w:cs="Calibri"/>
          <w:kern w:val="0"/>
          <w:sz w:val="20"/>
          <w:szCs w:val="20"/>
        </w:rPr>
      </w:pPr>
      <w:r w:rsidRPr="005C51B9">
        <w:rPr>
          <w:rFonts w:ascii="Calibri" w:hAnsi="Calibri" w:cs="Calibri" w:hint="eastAsia"/>
          <w:kern w:val="0"/>
          <w:sz w:val="20"/>
          <w:szCs w:val="20"/>
        </w:rPr>
        <w:t>多種類の</w:t>
      </w:r>
      <w:r w:rsidR="004B77CD" w:rsidRPr="005C51B9">
        <w:rPr>
          <w:rFonts w:ascii="Calibri" w:hAnsi="Calibri" w:cs="Calibri" w:hint="eastAsia"/>
          <w:kern w:val="0"/>
          <w:sz w:val="20"/>
          <w:szCs w:val="20"/>
        </w:rPr>
        <w:t>湿地タイプ</w:t>
      </w:r>
      <w:r w:rsidRPr="005C51B9">
        <w:rPr>
          <w:rFonts w:ascii="Calibri" w:hAnsi="Calibri" w:cs="Calibri" w:hint="eastAsia"/>
          <w:kern w:val="0"/>
          <w:sz w:val="20"/>
          <w:szCs w:val="20"/>
        </w:rPr>
        <w:t>のある複雑な状況に</w:t>
      </w:r>
      <w:r w:rsidR="002078ED" w:rsidRPr="005C51B9">
        <w:rPr>
          <w:rFonts w:ascii="Calibri" w:hAnsi="Calibri" w:cs="Calibri" w:hint="eastAsia"/>
          <w:kern w:val="0"/>
          <w:sz w:val="20"/>
          <w:szCs w:val="20"/>
        </w:rPr>
        <w:t>とって</w:t>
      </w:r>
      <w:r w:rsidRPr="005C51B9">
        <w:rPr>
          <w:rFonts w:ascii="Calibri" w:hAnsi="Calibri" w:cs="Calibri" w:hint="eastAsia"/>
          <w:kern w:val="0"/>
          <w:sz w:val="20"/>
          <w:szCs w:val="20"/>
        </w:rPr>
        <w:t>は難しいであろうことは認識されているが、</w:t>
      </w:r>
      <w:r w:rsidR="004B77CD" w:rsidRPr="005C51B9">
        <w:rPr>
          <w:rFonts w:ascii="Calibri" w:hAnsi="Calibri" w:cs="Calibri" w:hint="eastAsia"/>
          <w:kern w:val="0"/>
          <w:sz w:val="20"/>
          <w:szCs w:val="20"/>
        </w:rPr>
        <w:t>湿地タイプ</w:t>
      </w:r>
      <w:r w:rsidR="002A3ADD" w:rsidRPr="005C51B9">
        <w:rPr>
          <w:rFonts w:ascii="Calibri" w:hAnsi="Calibri" w:cs="Calibri" w:hint="eastAsia"/>
          <w:kern w:val="0"/>
          <w:sz w:val="20"/>
          <w:szCs w:val="20"/>
        </w:rPr>
        <w:t>の地域優勢性を記載する際には、可能であれば面積を記載すること。</w:t>
      </w:r>
    </w:p>
    <w:p w14:paraId="0D2CF868" w14:textId="77777777" w:rsidR="00837348" w:rsidRPr="005C51B9" w:rsidRDefault="00837348" w:rsidP="001B2BF7">
      <w:pPr>
        <w:autoSpaceDE w:val="0"/>
        <w:autoSpaceDN w:val="0"/>
        <w:adjustRightInd w:val="0"/>
        <w:jc w:val="left"/>
        <w:rPr>
          <w:rFonts w:ascii="Calibri" w:hAnsi="Calibri" w:cs="Calibri"/>
          <w:kern w:val="0"/>
          <w:sz w:val="22"/>
        </w:rPr>
      </w:pPr>
    </w:p>
    <w:p w14:paraId="3ADEEF8C" w14:textId="77777777" w:rsidR="004312F6" w:rsidRPr="005C51B9" w:rsidRDefault="00DC09C0" w:rsidP="001B2BF7">
      <w:pPr>
        <w:autoSpaceDE w:val="0"/>
        <w:autoSpaceDN w:val="0"/>
        <w:adjustRightInd w:val="0"/>
        <w:jc w:val="left"/>
        <w:rPr>
          <w:rFonts w:ascii="Calibri" w:hAnsi="Calibri" w:cs="Calibri"/>
          <w:b/>
          <w:bCs/>
          <w:kern w:val="0"/>
          <w:sz w:val="20"/>
          <w:szCs w:val="20"/>
        </w:rPr>
      </w:pPr>
      <w:r w:rsidRPr="005C51B9">
        <w:rPr>
          <w:rFonts w:ascii="Calibri" w:hAnsi="Calibri" w:cs="Calibri" w:hint="eastAsia"/>
          <w:b/>
          <w:bCs/>
          <w:kern w:val="0"/>
          <w:sz w:val="20"/>
          <w:szCs w:val="20"/>
        </w:rPr>
        <w:t xml:space="preserve">2. </w:t>
      </w:r>
      <w:r w:rsidRPr="005C51B9">
        <w:rPr>
          <w:rFonts w:ascii="Calibri" w:hAnsi="Calibri" w:cs="Calibri" w:hint="eastAsia"/>
          <w:b/>
          <w:bCs/>
          <w:kern w:val="0"/>
          <w:sz w:val="20"/>
          <w:szCs w:val="20"/>
        </w:rPr>
        <w:t>認証基準</w:t>
      </w:r>
    </w:p>
    <w:p w14:paraId="190236C2" w14:textId="77777777" w:rsidR="004312F6" w:rsidRPr="005C51B9" w:rsidRDefault="004312F6" w:rsidP="000F69A7">
      <w:pPr>
        <w:rPr>
          <w:b/>
          <w:kern w:val="0"/>
          <w:sz w:val="20"/>
          <w:szCs w:val="20"/>
        </w:rPr>
      </w:pPr>
      <w:r w:rsidRPr="005C51B9">
        <w:rPr>
          <w:rFonts w:hint="eastAsia"/>
          <w:b/>
          <w:sz w:val="20"/>
          <w:szCs w:val="20"/>
        </w:rPr>
        <w:t>グループ</w:t>
      </w:r>
      <w:r w:rsidRPr="005C51B9">
        <w:rPr>
          <w:b/>
          <w:sz w:val="20"/>
          <w:szCs w:val="20"/>
        </w:rPr>
        <w:t>A</w:t>
      </w:r>
      <w:r w:rsidRPr="005C51B9">
        <w:rPr>
          <w:rFonts w:hint="eastAsia"/>
          <w:b/>
          <w:sz w:val="20"/>
          <w:szCs w:val="20"/>
        </w:rPr>
        <w:t>：</w:t>
      </w:r>
      <w:r w:rsidRPr="005C51B9">
        <w:rPr>
          <w:b/>
          <w:sz w:val="20"/>
          <w:szCs w:val="20"/>
        </w:rPr>
        <w:t xml:space="preserve"> </w:t>
      </w:r>
      <w:r w:rsidRPr="005C51B9">
        <w:rPr>
          <w:rFonts w:hint="eastAsia"/>
          <w:b/>
          <w:sz w:val="20"/>
          <w:szCs w:val="20"/>
        </w:rPr>
        <w:t>湿地の保全及び賢明な利用を実現に基づく基準</w:t>
      </w:r>
    </w:p>
    <w:p w14:paraId="3DAEBCDC" w14:textId="37085D5C" w:rsidR="00974433" w:rsidRPr="008D4C4A" w:rsidRDefault="00974433" w:rsidP="00686504">
      <w:pPr>
        <w:contextualSpacing/>
        <w:rPr>
          <w:rFonts w:ascii="Calibri" w:hAnsi="Calibri" w:cs="Calibri"/>
          <w:kern w:val="0"/>
          <w:sz w:val="20"/>
          <w:szCs w:val="20"/>
        </w:rPr>
      </w:pPr>
      <w:r w:rsidRPr="005C51B9">
        <w:rPr>
          <w:rFonts w:ascii="Calibri" w:hAnsi="Calibri" w:cs="Calibri"/>
          <w:kern w:val="0"/>
          <w:sz w:val="20"/>
          <w:szCs w:val="20"/>
        </w:rPr>
        <w:t xml:space="preserve">A1. </w:t>
      </w:r>
      <w:r w:rsidRPr="005C51B9">
        <w:rPr>
          <w:rFonts w:hint="eastAsia"/>
          <w:b/>
          <w:sz w:val="20"/>
          <w:szCs w:val="20"/>
        </w:rPr>
        <w:t>自治</w:t>
      </w:r>
      <w:r w:rsidRPr="00950879">
        <w:rPr>
          <w:rFonts w:hint="eastAsia"/>
          <w:b/>
          <w:sz w:val="20"/>
          <w:szCs w:val="20"/>
        </w:rPr>
        <w:t>体の行政区分</w:t>
      </w:r>
      <w:r w:rsidR="00B608CD">
        <w:rPr>
          <w:rFonts w:hint="eastAsia"/>
          <w:b/>
          <w:sz w:val="20"/>
          <w:szCs w:val="20"/>
        </w:rPr>
        <w:t>内</w:t>
      </w:r>
      <w:r w:rsidRPr="00950879">
        <w:rPr>
          <w:rFonts w:hint="eastAsia"/>
          <w:b/>
          <w:sz w:val="20"/>
          <w:szCs w:val="20"/>
        </w:rPr>
        <w:t>に完全に</w:t>
      </w:r>
      <w:r w:rsidR="00465014">
        <w:rPr>
          <w:rFonts w:hint="eastAsia"/>
          <w:b/>
          <w:sz w:val="20"/>
          <w:szCs w:val="20"/>
        </w:rPr>
        <w:t>または</w:t>
      </w:r>
      <w:r w:rsidRPr="00950879">
        <w:rPr>
          <w:rFonts w:hint="eastAsia"/>
          <w:b/>
          <w:sz w:val="20"/>
          <w:szCs w:val="20"/>
        </w:rPr>
        <w:t>部分的にあるラムサール条約湿地の名称</w:t>
      </w:r>
      <w:r w:rsidR="00BE5DE0" w:rsidRPr="00950879">
        <w:rPr>
          <w:rFonts w:hint="eastAsia"/>
          <w:sz w:val="20"/>
          <w:szCs w:val="20"/>
        </w:rPr>
        <w:t>：</w:t>
      </w:r>
      <w:r w:rsidR="00362A64" w:rsidRPr="00950879">
        <w:rPr>
          <w:rFonts w:cs="Calibri" w:hint="eastAsia"/>
          <w:sz w:val="20"/>
          <w:szCs w:val="20"/>
        </w:rPr>
        <w:t>自治体は、その</w:t>
      </w:r>
      <w:r w:rsidR="00596719" w:rsidRPr="0055756D">
        <w:rPr>
          <w:rFonts w:cs="Calibri" w:hint="eastAsia"/>
          <w:sz w:val="20"/>
          <w:szCs w:val="20"/>
        </w:rPr>
        <w:t>行政</w:t>
      </w:r>
      <w:r w:rsidR="00596719" w:rsidRPr="008D4C4A">
        <w:rPr>
          <w:rFonts w:cs="Calibri" w:hint="eastAsia"/>
          <w:sz w:val="20"/>
          <w:szCs w:val="20"/>
        </w:rPr>
        <w:t>区分</w:t>
      </w:r>
      <w:r w:rsidR="00B608CD">
        <w:rPr>
          <w:rFonts w:cs="Calibri" w:hint="eastAsia"/>
          <w:sz w:val="20"/>
          <w:szCs w:val="20"/>
        </w:rPr>
        <w:t>内</w:t>
      </w:r>
      <w:r w:rsidR="00465014">
        <w:rPr>
          <w:rFonts w:cs="Calibri" w:hint="eastAsia"/>
          <w:sz w:val="20"/>
          <w:szCs w:val="20"/>
        </w:rPr>
        <w:t>または</w:t>
      </w:r>
      <w:r w:rsidR="00362A64" w:rsidRPr="00950879">
        <w:rPr>
          <w:rFonts w:cs="Calibri" w:hint="eastAsia"/>
          <w:sz w:val="20"/>
          <w:szCs w:val="20"/>
        </w:rPr>
        <w:t>そ</w:t>
      </w:r>
      <w:r w:rsidR="00362A64" w:rsidRPr="005C51B9">
        <w:rPr>
          <w:rFonts w:cs="Calibri" w:hint="eastAsia"/>
          <w:sz w:val="20"/>
          <w:szCs w:val="20"/>
        </w:rPr>
        <w:t>のすぐ近くに完全に</w:t>
      </w:r>
      <w:r w:rsidR="00465014">
        <w:rPr>
          <w:rFonts w:cs="Calibri" w:hint="eastAsia"/>
          <w:sz w:val="20"/>
          <w:szCs w:val="20"/>
        </w:rPr>
        <w:t>または</w:t>
      </w:r>
      <w:r w:rsidR="00362A64" w:rsidRPr="005C51B9">
        <w:rPr>
          <w:rFonts w:cs="Calibri" w:hint="eastAsia"/>
          <w:sz w:val="20"/>
          <w:szCs w:val="20"/>
        </w:rPr>
        <w:t>部分的に位置している</w:t>
      </w:r>
      <w:r w:rsidR="00BE5DE0" w:rsidRPr="005C51B9">
        <w:rPr>
          <w:rFonts w:cs="Calibri" w:hint="eastAsia"/>
          <w:sz w:val="20"/>
          <w:szCs w:val="20"/>
        </w:rPr>
        <w:t>ラムサール条約湿地</w:t>
      </w:r>
      <w:r w:rsidR="00465014">
        <w:rPr>
          <w:rFonts w:cs="Calibri" w:hint="eastAsia"/>
          <w:sz w:val="20"/>
          <w:szCs w:val="20"/>
        </w:rPr>
        <w:t>または</w:t>
      </w:r>
      <w:r w:rsidR="00BE5DE0" w:rsidRPr="005C51B9">
        <w:rPr>
          <w:rFonts w:cs="Calibri" w:hint="eastAsia"/>
          <w:sz w:val="20"/>
          <w:szCs w:val="20"/>
        </w:rPr>
        <w:t>その他の重要な湿地があ</w:t>
      </w:r>
      <w:r w:rsidR="00BE5DE0" w:rsidRPr="008D4C4A">
        <w:rPr>
          <w:rFonts w:cs="Calibri" w:hint="eastAsia"/>
          <w:sz w:val="20"/>
          <w:szCs w:val="20"/>
        </w:rPr>
        <w:t>れば、</w:t>
      </w:r>
      <w:r w:rsidR="00596719" w:rsidRPr="008D4C4A">
        <w:rPr>
          <w:rFonts w:cs="Calibri" w:hint="eastAsia"/>
          <w:sz w:val="20"/>
          <w:szCs w:val="20"/>
        </w:rPr>
        <w:t>推薦</w:t>
      </w:r>
      <w:r w:rsidR="00BE5DE0" w:rsidRPr="008D4C4A">
        <w:rPr>
          <w:rFonts w:cs="Calibri" w:hint="eastAsia"/>
          <w:sz w:val="20"/>
          <w:szCs w:val="20"/>
        </w:rPr>
        <w:t>されることができる。</w:t>
      </w:r>
      <w:r w:rsidR="00362A64" w:rsidRPr="008D4C4A">
        <w:rPr>
          <w:rFonts w:cs="Calibri" w:hint="eastAsia"/>
          <w:sz w:val="20"/>
          <w:szCs w:val="20"/>
        </w:rPr>
        <w:t>指定されたラムサール条約湿地の正確な名称を</w:t>
      </w:r>
      <w:r w:rsidR="00596719" w:rsidRPr="008D4C4A">
        <w:rPr>
          <w:rFonts w:cs="Calibri" w:hint="eastAsia"/>
          <w:sz w:val="20"/>
          <w:szCs w:val="20"/>
        </w:rPr>
        <w:t>、ラムサール条約の３つの公用語（英語、フランス語、スペイン語）の１つで</w:t>
      </w:r>
      <w:r w:rsidR="00362A64" w:rsidRPr="008D4C4A">
        <w:rPr>
          <w:rFonts w:cs="Calibri" w:hint="eastAsia"/>
          <w:sz w:val="20"/>
          <w:szCs w:val="20"/>
        </w:rPr>
        <w:t>記載する。</w:t>
      </w:r>
      <w:r w:rsidR="006C2292" w:rsidRPr="008D4C4A">
        <w:rPr>
          <w:rFonts w:cs="Calibri" w:hint="eastAsia"/>
          <w:sz w:val="20"/>
          <w:szCs w:val="20"/>
        </w:rPr>
        <w:t>現</w:t>
      </w:r>
      <w:r w:rsidR="00362A64" w:rsidRPr="008D4C4A">
        <w:rPr>
          <w:rFonts w:cs="Calibri" w:hint="eastAsia"/>
          <w:sz w:val="20"/>
          <w:szCs w:val="20"/>
        </w:rPr>
        <w:t>地語等の代替名は、正確な</w:t>
      </w:r>
      <w:r w:rsidR="00686504" w:rsidRPr="008D4C4A">
        <w:rPr>
          <w:rFonts w:cs="Calibri" w:hint="eastAsia"/>
          <w:sz w:val="20"/>
          <w:szCs w:val="20"/>
        </w:rPr>
        <w:t>名称の後ろに両括弧に入れて記載す</w:t>
      </w:r>
      <w:r w:rsidR="00686504" w:rsidRPr="008D4C4A">
        <w:rPr>
          <w:rFonts w:ascii="Calibri" w:hAnsi="Calibri" w:cs="Calibri" w:hint="eastAsia"/>
          <w:kern w:val="0"/>
          <w:sz w:val="20"/>
          <w:szCs w:val="20"/>
        </w:rPr>
        <w:t>る。ラムサール条約情報シートに表記されている正式なラムサール条約湿地の名称及び番号はこちら（</w:t>
      </w:r>
      <w:hyperlink r:id="rId10" w:history="1">
        <w:r w:rsidR="00686504" w:rsidRPr="008D4C4A">
          <w:rPr>
            <w:rFonts w:ascii="Calibri" w:hAnsi="Calibri" w:cs="Calibri"/>
            <w:kern w:val="0"/>
            <w:sz w:val="20"/>
            <w:szCs w:val="20"/>
          </w:rPr>
          <w:t>https://rsis.ramsar.org/</w:t>
        </w:r>
      </w:hyperlink>
      <w:r w:rsidR="00686504" w:rsidRPr="008D4C4A">
        <w:rPr>
          <w:rFonts w:ascii="Calibri" w:hAnsi="Calibri" w:cs="Calibri" w:hint="eastAsia"/>
          <w:kern w:val="0"/>
          <w:sz w:val="20"/>
          <w:szCs w:val="20"/>
        </w:rPr>
        <w:t>）から入手可能である。該当がない場合は</w:t>
      </w:r>
      <w:r w:rsidR="00596719" w:rsidRPr="008D4C4A">
        <w:rPr>
          <w:rFonts w:ascii="Calibri" w:hAnsi="Calibri" w:cs="Calibri" w:hint="eastAsia"/>
          <w:kern w:val="0"/>
          <w:sz w:val="20"/>
          <w:szCs w:val="20"/>
        </w:rPr>
        <w:t>「</w:t>
      </w:r>
      <w:r w:rsidR="00686504" w:rsidRPr="008D4C4A">
        <w:rPr>
          <w:rFonts w:ascii="Calibri" w:hAnsi="Calibri" w:cs="Calibri" w:hint="eastAsia"/>
          <w:kern w:val="0"/>
          <w:sz w:val="20"/>
          <w:szCs w:val="20"/>
        </w:rPr>
        <w:t>なし</w:t>
      </w:r>
      <w:r w:rsidR="00596719" w:rsidRPr="008D4C4A">
        <w:rPr>
          <w:rFonts w:ascii="Calibri" w:hAnsi="Calibri" w:cs="Calibri" w:hint="eastAsia"/>
          <w:kern w:val="0"/>
          <w:sz w:val="20"/>
          <w:szCs w:val="20"/>
        </w:rPr>
        <w:t>」</w:t>
      </w:r>
      <w:r w:rsidR="00686504" w:rsidRPr="008D4C4A">
        <w:rPr>
          <w:rFonts w:ascii="Calibri" w:hAnsi="Calibri" w:cs="Calibri" w:hint="eastAsia"/>
          <w:kern w:val="0"/>
          <w:sz w:val="20"/>
          <w:szCs w:val="20"/>
        </w:rPr>
        <w:t>と記載する。</w:t>
      </w:r>
    </w:p>
    <w:p w14:paraId="73902B65" w14:textId="77777777" w:rsidR="00600419" w:rsidRPr="008D4C4A" w:rsidRDefault="00600419" w:rsidP="001B2BF7">
      <w:pPr>
        <w:autoSpaceDE w:val="0"/>
        <w:autoSpaceDN w:val="0"/>
        <w:adjustRightInd w:val="0"/>
        <w:jc w:val="left"/>
        <w:rPr>
          <w:rFonts w:ascii="Calibri" w:hAnsi="Calibri" w:cs="Calibri"/>
          <w:kern w:val="0"/>
          <w:sz w:val="22"/>
        </w:rPr>
      </w:pPr>
    </w:p>
    <w:p w14:paraId="61812A14" w14:textId="0ACC6A8A" w:rsidR="00600419" w:rsidRPr="005C51B9" w:rsidRDefault="00ED172E" w:rsidP="00837348">
      <w:pPr>
        <w:contextualSpacing/>
        <w:rPr>
          <w:rFonts w:ascii="Calibri" w:hAnsi="Calibri" w:cs="Calibri"/>
          <w:kern w:val="0"/>
          <w:sz w:val="20"/>
          <w:szCs w:val="20"/>
        </w:rPr>
      </w:pPr>
      <w:r w:rsidRPr="008D4C4A">
        <w:rPr>
          <w:rFonts w:ascii="Calibri" w:hAnsi="Calibri" w:cs="Calibri"/>
          <w:kern w:val="0"/>
          <w:sz w:val="20"/>
          <w:szCs w:val="20"/>
        </w:rPr>
        <w:t>A2.</w:t>
      </w:r>
      <w:r w:rsidRPr="008D4C4A">
        <w:rPr>
          <w:rFonts w:ascii="Calibri" w:hAnsi="Calibri" w:cs="Calibri" w:hint="eastAsia"/>
          <w:kern w:val="0"/>
          <w:sz w:val="20"/>
          <w:szCs w:val="20"/>
        </w:rPr>
        <w:t xml:space="preserve"> </w:t>
      </w:r>
      <w:r w:rsidRPr="008D4C4A">
        <w:rPr>
          <w:rFonts w:hint="eastAsia"/>
          <w:b/>
          <w:sz w:val="20"/>
          <w:szCs w:val="20"/>
        </w:rPr>
        <w:t>自治体の行政区分</w:t>
      </w:r>
      <w:r w:rsidR="00B608CD" w:rsidRPr="008D4C4A">
        <w:rPr>
          <w:rFonts w:hint="eastAsia"/>
          <w:b/>
          <w:sz w:val="20"/>
          <w:szCs w:val="20"/>
        </w:rPr>
        <w:t>内</w:t>
      </w:r>
      <w:r w:rsidRPr="008D4C4A">
        <w:rPr>
          <w:rFonts w:hint="eastAsia"/>
          <w:b/>
          <w:sz w:val="20"/>
          <w:szCs w:val="20"/>
        </w:rPr>
        <w:t>に完全に</w:t>
      </w:r>
      <w:r w:rsidR="00465014" w:rsidRPr="008D4C4A">
        <w:rPr>
          <w:rFonts w:hint="eastAsia"/>
          <w:b/>
          <w:sz w:val="20"/>
          <w:szCs w:val="20"/>
        </w:rPr>
        <w:t>または</w:t>
      </w:r>
      <w:r w:rsidRPr="008D4C4A">
        <w:rPr>
          <w:rFonts w:hint="eastAsia"/>
          <w:b/>
          <w:sz w:val="20"/>
          <w:szCs w:val="20"/>
        </w:rPr>
        <w:t>部分的にあるその他の重要な湿地の名称</w:t>
      </w:r>
      <w:r w:rsidRPr="008D4C4A">
        <w:rPr>
          <w:rFonts w:hint="eastAsia"/>
          <w:sz w:val="20"/>
          <w:szCs w:val="20"/>
        </w:rPr>
        <w:t>：</w:t>
      </w:r>
      <w:r w:rsidRPr="008D4C4A">
        <w:rPr>
          <w:rFonts w:hint="eastAsia"/>
          <w:sz w:val="20"/>
          <w:szCs w:val="20"/>
        </w:rPr>
        <w:t xml:space="preserve"> </w:t>
      </w:r>
      <w:r w:rsidRPr="008D4C4A">
        <w:rPr>
          <w:rFonts w:ascii="Calibri" w:hAnsi="Calibri" w:cs="Calibri" w:hint="eastAsia"/>
          <w:kern w:val="0"/>
          <w:sz w:val="20"/>
          <w:szCs w:val="20"/>
        </w:rPr>
        <w:t>たとえラムサール条約湿地が行政区分内に完全に</w:t>
      </w:r>
      <w:r w:rsidR="00465014" w:rsidRPr="008D4C4A">
        <w:rPr>
          <w:rFonts w:ascii="Calibri" w:hAnsi="Calibri" w:cs="Calibri" w:hint="eastAsia"/>
          <w:kern w:val="0"/>
          <w:sz w:val="20"/>
          <w:szCs w:val="20"/>
        </w:rPr>
        <w:t>または</w:t>
      </w:r>
      <w:r w:rsidRPr="008D4C4A">
        <w:rPr>
          <w:rFonts w:ascii="Calibri" w:hAnsi="Calibri" w:cs="Calibri" w:hint="eastAsia"/>
          <w:kern w:val="0"/>
          <w:sz w:val="20"/>
          <w:szCs w:val="20"/>
        </w:rPr>
        <w:t>部分的に位置していなくても、</w:t>
      </w:r>
      <w:r w:rsidR="004E7FCD">
        <w:rPr>
          <w:rFonts w:ascii="Calibri" w:hAnsi="Calibri" w:cs="Calibri" w:hint="eastAsia"/>
          <w:kern w:val="0"/>
          <w:sz w:val="20"/>
          <w:szCs w:val="20"/>
        </w:rPr>
        <w:t>自治体</w:t>
      </w:r>
      <w:r w:rsidR="006C2292" w:rsidRPr="008D4C4A">
        <w:rPr>
          <w:rFonts w:ascii="Calibri" w:hAnsi="Calibri" w:cs="Calibri" w:hint="eastAsia"/>
          <w:kern w:val="0"/>
          <w:sz w:val="20"/>
          <w:szCs w:val="20"/>
        </w:rPr>
        <w:t>が依存する生態系サービスの供給への貢献という点で重要であると考慮されているその他の湿地があ</w:t>
      </w:r>
      <w:r w:rsidR="006C2292" w:rsidRPr="005C51B9">
        <w:rPr>
          <w:rFonts w:ascii="Calibri" w:hAnsi="Calibri" w:cs="Calibri" w:hint="eastAsia"/>
          <w:kern w:val="0"/>
          <w:sz w:val="20"/>
          <w:szCs w:val="20"/>
        </w:rPr>
        <w:t>れば、</w:t>
      </w:r>
      <w:r w:rsidRPr="005C51B9">
        <w:rPr>
          <w:rFonts w:ascii="Calibri" w:hAnsi="Calibri" w:cs="Calibri" w:hint="eastAsia"/>
          <w:kern w:val="0"/>
          <w:sz w:val="20"/>
          <w:szCs w:val="20"/>
        </w:rPr>
        <w:t>自治体は</w:t>
      </w:r>
      <w:r w:rsidR="00967EFB">
        <w:rPr>
          <w:rFonts w:ascii="Calibri" w:hAnsi="Calibri" w:cs="Calibri" w:hint="eastAsia"/>
          <w:kern w:val="0"/>
          <w:sz w:val="20"/>
          <w:szCs w:val="20"/>
        </w:rPr>
        <w:t>推薦</w:t>
      </w:r>
      <w:r w:rsidRPr="005C51B9">
        <w:rPr>
          <w:rFonts w:ascii="Calibri" w:hAnsi="Calibri" w:cs="Calibri" w:hint="eastAsia"/>
          <w:kern w:val="0"/>
          <w:sz w:val="20"/>
          <w:szCs w:val="20"/>
        </w:rPr>
        <w:t>されることができる。</w:t>
      </w:r>
      <w:r w:rsidR="00967EFB" w:rsidRPr="005C51B9">
        <w:rPr>
          <w:rFonts w:ascii="Calibri" w:hAnsi="Calibri" w:cs="Calibri" w:hint="eastAsia"/>
          <w:kern w:val="0"/>
          <w:sz w:val="20"/>
          <w:szCs w:val="20"/>
        </w:rPr>
        <w:t>湿地の正確な名称を</w:t>
      </w:r>
      <w:r w:rsidR="00967EFB">
        <w:rPr>
          <w:rFonts w:ascii="Calibri" w:hAnsi="Calibri" w:cs="Calibri" w:hint="eastAsia"/>
          <w:kern w:val="0"/>
          <w:sz w:val="20"/>
          <w:szCs w:val="20"/>
        </w:rPr>
        <w:t>、</w:t>
      </w:r>
      <w:r w:rsidR="006C2292" w:rsidRPr="005C51B9">
        <w:rPr>
          <w:rFonts w:ascii="Calibri" w:hAnsi="Calibri" w:cs="Calibri" w:hint="eastAsia"/>
          <w:kern w:val="0"/>
          <w:sz w:val="20"/>
          <w:szCs w:val="20"/>
        </w:rPr>
        <w:t>ラムサール条約の３つの公用語（英語、フランス語、スペイン語）の１つで記載する。現地語等の代替名は、正確な名称の後ろに両括弧に入れて記載する。</w:t>
      </w:r>
      <w:r w:rsidR="00FA60AA" w:rsidRPr="005C51B9">
        <w:rPr>
          <w:rFonts w:ascii="Calibri" w:hAnsi="Calibri" w:cs="Calibri" w:hint="eastAsia"/>
          <w:kern w:val="0"/>
          <w:sz w:val="20"/>
          <w:szCs w:val="20"/>
        </w:rPr>
        <w:t>各締約国によって設定された保護地域カテゴリー</w:t>
      </w:r>
      <w:r w:rsidR="006572FC" w:rsidRPr="005C51B9">
        <w:rPr>
          <w:rFonts w:ascii="Calibri" w:hAnsi="Calibri" w:cs="Calibri" w:hint="eastAsia"/>
          <w:kern w:val="0"/>
          <w:sz w:val="20"/>
          <w:szCs w:val="20"/>
        </w:rPr>
        <w:t>及び／</w:t>
      </w:r>
      <w:r w:rsidR="00465014">
        <w:rPr>
          <w:rFonts w:ascii="Calibri" w:hAnsi="Calibri" w:cs="Calibri" w:hint="eastAsia"/>
          <w:kern w:val="0"/>
          <w:sz w:val="20"/>
          <w:szCs w:val="20"/>
        </w:rPr>
        <w:t>または</w:t>
      </w:r>
      <w:r w:rsidR="006572FC" w:rsidRPr="005C51B9">
        <w:rPr>
          <w:rFonts w:ascii="Calibri" w:hAnsi="Calibri" w:cs="Calibri" w:hint="eastAsia"/>
          <w:kern w:val="0"/>
          <w:sz w:val="20"/>
          <w:szCs w:val="20"/>
        </w:rPr>
        <w:t>IUCN</w:t>
      </w:r>
      <w:r w:rsidR="006572FC" w:rsidRPr="005C51B9">
        <w:rPr>
          <w:rFonts w:ascii="Calibri" w:hAnsi="Calibri" w:cs="Calibri" w:hint="eastAsia"/>
          <w:kern w:val="0"/>
          <w:sz w:val="20"/>
          <w:szCs w:val="20"/>
        </w:rPr>
        <w:t>のカテゴリー（別添</w:t>
      </w:r>
      <w:r w:rsidR="006572FC" w:rsidRPr="005C51B9">
        <w:rPr>
          <w:rFonts w:ascii="Calibri" w:hAnsi="Calibri" w:cs="Calibri" w:hint="eastAsia"/>
          <w:kern w:val="0"/>
          <w:sz w:val="20"/>
          <w:szCs w:val="20"/>
        </w:rPr>
        <w:t>II</w:t>
      </w:r>
      <w:r w:rsidR="006572FC" w:rsidRPr="005C51B9">
        <w:rPr>
          <w:rFonts w:ascii="Calibri" w:hAnsi="Calibri" w:cs="Calibri" w:hint="eastAsia"/>
          <w:kern w:val="0"/>
          <w:sz w:val="20"/>
          <w:szCs w:val="20"/>
        </w:rPr>
        <w:t>）</w:t>
      </w:r>
      <w:r w:rsidR="00FA60AA" w:rsidRPr="005C51B9">
        <w:rPr>
          <w:rFonts w:ascii="Calibri" w:hAnsi="Calibri" w:cs="Calibri" w:hint="eastAsia"/>
          <w:kern w:val="0"/>
          <w:sz w:val="20"/>
          <w:szCs w:val="20"/>
        </w:rPr>
        <w:t>に従って、行政区分内の</w:t>
      </w:r>
      <w:r w:rsidR="00967EFB">
        <w:rPr>
          <w:rFonts w:ascii="Calibri" w:hAnsi="Calibri" w:cs="Calibri" w:hint="eastAsia"/>
          <w:kern w:val="0"/>
          <w:sz w:val="20"/>
          <w:szCs w:val="20"/>
        </w:rPr>
        <w:t>いずれかの</w:t>
      </w:r>
      <w:r w:rsidR="00FA60AA" w:rsidRPr="005C51B9">
        <w:rPr>
          <w:rFonts w:ascii="Calibri" w:hAnsi="Calibri" w:cs="Calibri" w:hint="eastAsia"/>
          <w:kern w:val="0"/>
          <w:sz w:val="20"/>
          <w:szCs w:val="20"/>
        </w:rPr>
        <w:t>湿地が保護地域状況（ラムサール条約湿地状況への追加として</w:t>
      </w:r>
      <w:r w:rsidR="00465014">
        <w:rPr>
          <w:rFonts w:ascii="Calibri" w:hAnsi="Calibri" w:cs="Calibri" w:hint="eastAsia"/>
          <w:kern w:val="0"/>
          <w:sz w:val="20"/>
          <w:szCs w:val="20"/>
        </w:rPr>
        <w:t>、または</w:t>
      </w:r>
      <w:r w:rsidR="00FA60AA" w:rsidRPr="005C51B9">
        <w:rPr>
          <w:rFonts w:ascii="Calibri" w:hAnsi="Calibri" w:cs="Calibri" w:hint="eastAsia"/>
          <w:kern w:val="0"/>
          <w:sz w:val="20"/>
          <w:szCs w:val="20"/>
        </w:rPr>
        <w:t>それとは切り離して）を有しているか否か</w:t>
      </w:r>
      <w:r w:rsidR="006572FC" w:rsidRPr="005C51B9">
        <w:rPr>
          <w:rFonts w:ascii="Calibri" w:hAnsi="Calibri" w:cs="Calibri" w:hint="eastAsia"/>
          <w:kern w:val="0"/>
          <w:sz w:val="20"/>
          <w:szCs w:val="20"/>
        </w:rPr>
        <w:t>、その他の関連のある国際的な保全登録があるか否か、そして、境界をまたいで存在する湿地の場合、湿地のすべて</w:t>
      </w:r>
      <w:r w:rsidR="00465014">
        <w:rPr>
          <w:rFonts w:ascii="Calibri" w:hAnsi="Calibri" w:cs="Calibri" w:hint="eastAsia"/>
          <w:kern w:val="0"/>
          <w:sz w:val="20"/>
          <w:szCs w:val="20"/>
        </w:rPr>
        <w:t>または</w:t>
      </w:r>
      <w:r w:rsidR="006572FC" w:rsidRPr="005C51B9">
        <w:rPr>
          <w:rFonts w:ascii="Calibri" w:hAnsi="Calibri" w:cs="Calibri" w:hint="eastAsia"/>
          <w:kern w:val="0"/>
          <w:sz w:val="20"/>
          <w:szCs w:val="20"/>
        </w:rPr>
        <w:t>部分的に</w:t>
      </w:r>
      <w:r w:rsidR="00837348" w:rsidRPr="005C51B9">
        <w:rPr>
          <w:rFonts w:ascii="Calibri" w:hAnsi="Calibri" w:cs="Calibri" w:hint="eastAsia"/>
          <w:kern w:val="0"/>
          <w:sz w:val="20"/>
          <w:szCs w:val="20"/>
        </w:rPr>
        <w:t>付随する</w:t>
      </w:r>
      <w:r w:rsidR="006572FC" w:rsidRPr="005C51B9">
        <w:rPr>
          <w:rFonts w:ascii="Calibri" w:hAnsi="Calibri" w:cs="Calibri" w:hint="eastAsia"/>
          <w:kern w:val="0"/>
          <w:sz w:val="20"/>
          <w:szCs w:val="20"/>
        </w:rPr>
        <w:t>両者間</w:t>
      </w:r>
      <w:r w:rsidR="00465014">
        <w:rPr>
          <w:rFonts w:ascii="Calibri" w:hAnsi="Calibri" w:cs="Calibri" w:hint="eastAsia"/>
          <w:kern w:val="0"/>
          <w:sz w:val="20"/>
          <w:szCs w:val="20"/>
        </w:rPr>
        <w:t>または</w:t>
      </w:r>
      <w:r w:rsidR="006572FC" w:rsidRPr="005C51B9">
        <w:rPr>
          <w:rFonts w:ascii="Calibri" w:hAnsi="Calibri" w:cs="Calibri" w:hint="eastAsia"/>
          <w:kern w:val="0"/>
          <w:sz w:val="20"/>
          <w:szCs w:val="20"/>
        </w:rPr>
        <w:t>多者間の保全措置を</w:t>
      </w:r>
      <w:r w:rsidR="00837348" w:rsidRPr="005C51B9">
        <w:rPr>
          <w:rFonts w:ascii="Calibri" w:hAnsi="Calibri" w:cs="Calibri" w:hint="eastAsia"/>
          <w:kern w:val="0"/>
          <w:sz w:val="20"/>
          <w:szCs w:val="20"/>
        </w:rPr>
        <w:t>有するか否か、</w:t>
      </w:r>
      <w:r w:rsidR="00FA60AA" w:rsidRPr="005C51B9">
        <w:rPr>
          <w:rFonts w:ascii="Calibri" w:hAnsi="Calibri" w:cs="Calibri" w:hint="eastAsia"/>
          <w:kern w:val="0"/>
          <w:sz w:val="20"/>
          <w:szCs w:val="20"/>
        </w:rPr>
        <w:t>を示す。</w:t>
      </w:r>
      <w:r w:rsidR="00837348" w:rsidRPr="005C51B9">
        <w:rPr>
          <w:rFonts w:ascii="Calibri" w:hAnsi="Calibri" w:cs="Calibri" w:hint="eastAsia"/>
          <w:kern w:val="0"/>
          <w:sz w:val="20"/>
          <w:szCs w:val="20"/>
        </w:rPr>
        <w:t>もし、保護区が設置され</w:t>
      </w:r>
      <w:r w:rsidR="00967EFB">
        <w:rPr>
          <w:rFonts w:ascii="Calibri" w:hAnsi="Calibri" w:cs="Calibri" w:hint="eastAsia"/>
          <w:kern w:val="0"/>
          <w:sz w:val="20"/>
          <w:szCs w:val="20"/>
        </w:rPr>
        <w:t>ている</w:t>
      </w:r>
      <w:r w:rsidR="00837348" w:rsidRPr="005C51B9">
        <w:rPr>
          <w:rFonts w:ascii="Calibri" w:hAnsi="Calibri" w:cs="Calibri" w:hint="eastAsia"/>
          <w:kern w:val="0"/>
          <w:sz w:val="20"/>
          <w:szCs w:val="20"/>
        </w:rPr>
        <w:t>なら、設置日及び保護地域のサイズを記載する。湿地の一部のみが保護地域内に含まれる場合は、保護された湿地生息地の面積を記載する。</w:t>
      </w:r>
    </w:p>
    <w:p w14:paraId="33382D63" w14:textId="77777777" w:rsidR="00837348" w:rsidRPr="005C51B9" w:rsidRDefault="00837348" w:rsidP="00837348">
      <w:pPr>
        <w:contextualSpacing/>
        <w:rPr>
          <w:rFonts w:ascii="Calibri" w:hAnsi="Calibri" w:cs="Calibri"/>
          <w:kern w:val="0"/>
          <w:sz w:val="22"/>
        </w:rPr>
      </w:pPr>
    </w:p>
    <w:p w14:paraId="5426B165" w14:textId="62A7AD09" w:rsidR="007549D5" w:rsidRPr="005C51B9" w:rsidRDefault="007931E3" w:rsidP="001B2BF7">
      <w:pPr>
        <w:autoSpaceDE w:val="0"/>
        <w:autoSpaceDN w:val="0"/>
        <w:adjustRightInd w:val="0"/>
        <w:jc w:val="left"/>
        <w:rPr>
          <w:sz w:val="20"/>
          <w:szCs w:val="20"/>
        </w:rPr>
      </w:pPr>
      <w:r w:rsidRPr="005C51B9">
        <w:rPr>
          <w:rFonts w:ascii="Calibri" w:hAnsi="Calibri" w:cs="Calibri"/>
          <w:kern w:val="0"/>
          <w:sz w:val="20"/>
          <w:szCs w:val="20"/>
        </w:rPr>
        <w:t xml:space="preserve">A3. </w:t>
      </w:r>
      <w:r w:rsidRPr="005C51B9">
        <w:rPr>
          <w:rFonts w:hint="eastAsia"/>
          <w:b/>
          <w:sz w:val="20"/>
          <w:szCs w:val="20"/>
        </w:rPr>
        <w:t>国及び／</w:t>
      </w:r>
      <w:r w:rsidR="00465014">
        <w:rPr>
          <w:rFonts w:hint="eastAsia"/>
          <w:b/>
          <w:sz w:val="20"/>
          <w:szCs w:val="20"/>
        </w:rPr>
        <w:t>または</w:t>
      </w:r>
      <w:r w:rsidRPr="005C51B9">
        <w:rPr>
          <w:rFonts w:hint="eastAsia"/>
          <w:b/>
          <w:sz w:val="20"/>
          <w:szCs w:val="20"/>
        </w:rPr>
        <w:t>地域の政策</w:t>
      </w:r>
      <w:r w:rsidR="00967EFB">
        <w:rPr>
          <w:rFonts w:hint="eastAsia"/>
          <w:b/>
          <w:sz w:val="20"/>
          <w:szCs w:val="20"/>
        </w:rPr>
        <w:t>的</w:t>
      </w:r>
      <w:r w:rsidRPr="005C51B9">
        <w:rPr>
          <w:rFonts w:hint="eastAsia"/>
          <w:b/>
          <w:sz w:val="20"/>
          <w:szCs w:val="20"/>
        </w:rPr>
        <w:t>、</w:t>
      </w:r>
      <w:r w:rsidR="002B34C4" w:rsidRPr="005C51B9">
        <w:rPr>
          <w:rFonts w:hint="eastAsia"/>
          <w:b/>
          <w:sz w:val="20"/>
          <w:szCs w:val="20"/>
        </w:rPr>
        <w:t>法的</w:t>
      </w:r>
      <w:r w:rsidR="00465014">
        <w:rPr>
          <w:rFonts w:hint="eastAsia"/>
          <w:b/>
          <w:sz w:val="20"/>
          <w:szCs w:val="20"/>
        </w:rPr>
        <w:t>または</w:t>
      </w:r>
      <w:r w:rsidR="002B34C4" w:rsidRPr="005C51B9">
        <w:rPr>
          <w:rFonts w:hint="eastAsia"/>
          <w:b/>
          <w:sz w:val="20"/>
          <w:szCs w:val="20"/>
        </w:rPr>
        <w:t>その他の適切な</w:t>
      </w:r>
      <w:r w:rsidR="00847E8B" w:rsidRPr="005C51B9">
        <w:rPr>
          <w:rFonts w:hint="eastAsia"/>
          <w:b/>
          <w:sz w:val="20"/>
          <w:szCs w:val="20"/>
        </w:rPr>
        <w:t>措置、規制当局による法律文書</w:t>
      </w:r>
      <w:r w:rsidR="00847E8B" w:rsidRPr="005C51B9">
        <w:rPr>
          <w:rFonts w:hint="eastAsia"/>
          <w:sz w:val="20"/>
          <w:szCs w:val="20"/>
        </w:rPr>
        <w:t>：</w:t>
      </w:r>
      <w:r w:rsidR="00C60C21" w:rsidRPr="005C51B9">
        <w:rPr>
          <w:rFonts w:hint="eastAsia"/>
          <w:sz w:val="20"/>
          <w:szCs w:val="20"/>
        </w:rPr>
        <w:t xml:space="preserve"> </w:t>
      </w:r>
      <w:r w:rsidR="00C60C21" w:rsidRPr="005C51B9">
        <w:rPr>
          <w:rFonts w:hint="eastAsia"/>
          <w:sz w:val="20"/>
          <w:szCs w:val="20"/>
        </w:rPr>
        <w:t>自治体は、</w:t>
      </w:r>
      <w:r w:rsidR="009E252B" w:rsidRPr="005C51B9">
        <w:rPr>
          <w:rFonts w:hint="eastAsia"/>
          <w:sz w:val="20"/>
          <w:szCs w:val="20"/>
        </w:rPr>
        <w:t>湿地の劣化及び破壊を避ける</w:t>
      </w:r>
      <w:r w:rsidR="00950879">
        <w:rPr>
          <w:rFonts w:hint="eastAsia"/>
          <w:sz w:val="20"/>
          <w:szCs w:val="20"/>
        </w:rPr>
        <w:t>形で</w:t>
      </w:r>
      <w:r w:rsidR="009E252B" w:rsidRPr="005C51B9">
        <w:rPr>
          <w:rFonts w:hint="eastAsia"/>
          <w:sz w:val="20"/>
          <w:szCs w:val="20"/>
        </w:rPr>
        <w:t>開発を実施できる場合、認証を検討してもらえる</w:t>
      </w:r>
      <w:r w:rsidR="00C60C21" w:rsidRPr="005C51B9">
        <w:rPr>
          <w:rFonts w:hint="eastAsia"/>
          <w:sz w:val="20"/>
          <w:szCs w:val="20"/>
        </w:rPr>
        <w:t>。</w:t>
      </w:r>
      <w:r w:rsidR="007549D5" w:rsidRPr="005C51B9">
        <w:rPr>
          <w:rFonts w:hint="eastAsia"/>
          <w:sz w:val="20"/>
          <w:szCs w:val="20"/>
        </w:rPr>
        <w:t>これを達成するためには、自治体</w:t>
      </w:r>
      <w:r w:rsidR="00085734">
        <w:rPr>
          <w:rFonts w:hint="eastAsia"/>
          <w:sz w:val="20"/>
          <w:szCs w:val="20"/>
        </w:rPr>
        <w:t>に、</w:t>
      </w:r>
      <w:r w:rsidR="007549D5" w:rsidRPr="005C51B9">
        <w:rPr>
          <w:rFonts w:hint="eastAsia"/>
          <w:sz w:val="20"/>
          <w:szCs w:val="20"/>
        </w:rPr>
        <w:t>適切な規制及び施行によってサポートされた</w:t>
      </w:r>
      <w:r w:rsidR="00085734">
        <w:rPr>
          <w:rFonts w:hint="eastAsia"/>
          <w:sz w:val="20"/>
          <w:szCs w:val="20"/>
        </w:rPr>
        <w:t>、</w:t>
      </w:r>
      <w:r w:rsidR="007549D5" w:rsidRPr="005C51B9">
        <w:rPr>
          <w:rFonts w:hint="eastAsia"/>
          <w:sz w:val="20"/>
          <w:szCs w:val="20"/>
        </w:rPr>
        <w:t>強固な法的</w:t>
      </w:r>
      <w:r w:rsidR="00465014">
        <w:rPr>
          <w:rFonts w:hint="eastAsia"/>
          <w:sz w:val="20"/>
          <w:szCs w:val="20"/>
        </w:rPr>
        <w:t>または</w:t>
      </w:r>
      <w:r w:rsidR="007549D5" w:rsidRPr="005C51B9">
        <w:rPr>
          <w:rFonts w:hint="eastAsia"/>
          <w:sz w:val="20"/>
          <w:szCs w:val="20"/>
        </w:rPr>
        <w:t>政策</w:t>
      </w:r>
      <w:r w:rsidR="00085734">
        <w:rPr>
          <w:rFonts w:hint="eastAsia"/>
          <w:sz w:val="20"/>
          <w:szCs w:val="20"/>
        </w:rPr>
        <w:t>手段</w:t>
      </w:r>
      <w:r w:rsidR="007549D5" w:rsidRPr="005C51B9">
        <w:rPr>
          <w:rFonts w:hint="eastAsia"/>
          <w:sz w:val="20"/>
          <w:szCs w:val="20"/>
        </w:rPr>
        <w:t>が整っていることが必要である。これらには国・都道府県</w:t>
      </w:r>
      <w:r w:rsidR="00465014">
        <w:rPr>
          <w:rFonts w:hint="eastAsia"/>
          <w:sz w:val="20"/>
          <w:szCs w:val="20"/>
        </w:rPr>
        <w:t>または</w:t>
      </w:r>
      <w:r w:rsidR="007549D5" w:rsidRPr="005C51B9">
        <w:rPr>
          <w:rFonts w:hint="eastAsia"/>
          <w:sz w:val="20"/>
          <w:szCs w:val="20"/>
        </w:rPr>
        <w:t>市の法律、地域の条例、規制、政策及び計画が含まれる。</w:t>
      </w:r>
      <w:r w:rsidR="0058455B" w:rsidRPr="005C51B9">
        <w:rPr>
          <w:rFonts w:hint="eastAsia"/>
          <w:sz w:val="20"/>
          <w:szCs w:val="20"/>
        </w:rPr>
        <w:t>湿地の劣化及び損失を積極的に防ぐために自治体によって使用されている国及び／</w:t>
      </w:r>
      <w:r w:rsidR="00465014">
        <w:rPr>
          <w:rFonts w:hint="eastAsia"/>
          <w:sz w:val="20"/>
          <w:szCs w:val="20"/>
        </w:rPr>
        <w:t>または</w:t>
      </w:r>
      <w:r w:rsidR="0058455B" w:rsidRPr="005C51B9">
        <w:rPr>
          <w:rFonts w:hint="eastAsia"/>
          <w:sz w:val="20"/>
          <w:szCs w:val="20"/>
        </w:rPr>
        <w:t>地域の政策、法的措置、規制当局による法律文書等を示すこと。（</w:t>
      </w:r>
      <w:r w:rsidR="0058455B" w:rsidRPr="005C51B9">
        <w:rPr>
          <w:rFonts w:hint="eastAsia"/>
          <w:sz w:val="20"/>
          <w:szCs w:val="20"/>
        </w:rPr>
        <w:t>2500</w:t>
      </w:r>
      <w:r w:rsidR="0058455B" w:rsidRPr="005C51B9">
        <w:rPr>
          <w:rFonts w:hint="eastAsia"/>
          <w:sz w:val="20"/>
          <w:szCs w:val="20"/>
        </w:rPr>
        <w:t>文字</w:t>
      </w:r>
      <w:r w:rsidR="00085734">
        <w:rPr>
          <w:rFonts w:hint="eastAsia"/>
          <w:sz w:val="20"/>
          <w:szCs w:val="20"/>
        </w:rPr>
        <w:t>以内</w:t>
      </w:r>
      <w:r w:rsidR="0058455B" w:rsidRPr="005C51B9">
        <w:rPr>
          <w:rFonts w:hint="eastAsia"/>
          <w:sz w:val="20"/>
          <w:szCs w:val="20"/>
        </w:rPr>
        <w:t>）</w:t>
      </w:r>
    </w:p>
    <w:p w14:paraId="6B704C9A" w14:textId="77777777" w:rsidR="007549D5" w:rsidRPr="005C51B9" w:rsidRDefault="007549D5" w:rsidP="001B2BF7">
      <w:pPr>
        <w:autoSpaceDE w:val="0"/>
        <w:autoSpaceDN w:val="0"/>
        <w:adjustRightInd w:val="0"/>
        <w:jc w:val="left"/>
        <w:rPr>
          <w:sz w:val="20"/>
          <w:szCs w:val="20"/>
        </w:rPr>
      </w:pPr>
    </w:p>
    <w:p w14:paraId="4506A63F" w14:textId="2ED7B2D7" w:rsidR="009D20C0" w:rsidRPr="005C51B9" w:rsidRDefault="009D20C0" w:rsidP="00600419">
      <w:pPr>
        <w:autoSpaceDE w:val="0"/>
        <w:autoSpaceDN w:val="0"/>
        <w:adjustRightInd w:val="0"/>
        <w:jc w:val="left"/>
        <w:rPr>
          <w:rFonts w:ascii="Calibri" w:hAnsi="Calibri" w:cs="Calibri"/>
          <w:kern w:val="0"/>
          <w:sz w:val="22"/>
        </w:rPr>
      </w:pPr>
      <w:r w:rsidRPr="005C51B9">
        <w:rPr>
          <w:rFonts w:ascii="Calibri" w:hAnsi="Calibri" w:cs="Calibri"/>
          <w:kern w:val="0"/>
          <w:sz w:val="20"/>
          <w:szCs w:val="20"/>
        </w:rPr>
        <w:t>A4.</w:t>
      </w:r>
      <w:r w:rsidRPr="005C51B9">
        <w:rPr>
          <w:rFonts w:ascii="Calibri" w:hAnsi="Calibri" w:cs="Calibri" w:hint="eastAsia"/>
          <w:kern w:val="0"/>
          <w:sz w:val="20"/>
          <w:szCs w:val="20"/>
        </w:rPr>
        <w:t xml:space="preserve"> </w:t>
      </w:r>
      <w:r w:rsidRPr="005C51B9">
        <w:rPr>
          <w:rFonts w:ascii="Calibri" w:hAnsi="Calibri" w:cs="Calibri" w:hint="eastAsia"/>
          <w:b/>
          <w:kern w:val="0"/>
          <w:sz w:val="20"/>
          <w:szCs w:val="20"/>
        </w:rPr>
        <w:t>湿地の復元及び創造</w:t>
      </w:r>
      <w:r w:rsidRPr="005C51B9">
        <w:rPr>
          <w:rFonts w:ascii="Calibri" w:hAnsi="Calibri" w:cs="Calibri" w:hint="eastAsia"/>
          <w:kern w:val="0"/>
          <w:sz w:val="20"/>
          <w:szCs w:val="20"/>
        </w:rPr>
        <w:t>：</w:t>
      </w:r>
      <w:r w:rsidRPr="005C51B9">
        <w:rPr>
          <w:rFonts w:ascii="Calibri" w:hAnsi="Calibri" w:cs="Calibri" w:hint="eastAsia"/>
          <w:kern w:val="0"/>
          <w:sz w:val="20"/>
          <w:szCs w:val="20"/>
        </w:rPr>
        <w:t xml:space="preserve"> </w:t>
      </w:r>
      <w:r w:rsidR="00085734" w:rsidRPr="005C51B9">
        <w:rPr>
          <w:rFonts w:ascii="Calibri" w:hAnsi="Calibri" w:cs="Calibri" w:hint="eastAsia"/>
          <w:kern w:val="0"/>
          <w:sz w:val="20"/>
          <w:szCs w:val="20"/>
        </w:rPr>
        <w:t>都市環境</w:t>
      </w:r>
      <w:r w:rsidR="00085734">
        <w:rPr>
          <w:rFonts w:ascii="Calibri" w:hAnsi="Calibri" w:cs="Calibri" w:hint="eastAsia"/>
          <w:kern w:val="0"/>
          <w:sz w:val="20"/>
          <w:szCs w:val="20"/>
        </w:rPr>
        <w:t>において、</w:t>
      </w:r>
      <w:r w:rsidR="000149EC" w:rsidRPr="005C51B9">
        <w:rPr>
          <w:rFonts w:ascii="Calibri" w:hAnsi="Calibri" w:cs="Calibri" w:hint="eastAsia"/>
          <w:kern w:val="0"/>
          <w:sz w:val="20"/>
          <w:szCs w:val="20"/>
        </w:rPr>
        <w:t>人間の幸福の向上</w:t>
      </w:r>
      <w:r w:rsidR="00085734">
        <w:rPr>
          <w:rFonts w:ascii="Calibri" w:hAnsi="Calibri" w:cs="Calibri" w:hint="eastAsia"/>
          <w:kern w:val="0"/>
          <w:sz w:val="20"/>
          <w:szCs w:val="20"/>
        </w:rPr>
        <w:t>のために</w:t>
      </w:r>
      <w:r w:rsidR="000149EC" w:rsidRPr="005C51B9">
        <w:rPr>
          <w:rFonts w:ascii="Calibri" w:hAnsi="Calibri" w:cs="Calibri" w:hint="eastAsia"/>
          <w:kern w:val="0"/>
          <w:sz w:val="20"/>
          <w:szCs w:val="20"/>
        </w:rPr>
        <w:t>湿地が重要な役割を果たすという</w:t>
      </w:r>
      <w:r w:rsidR="00754C9C">
        <w:rPr>
          <w:rFonts w:ascii="Calibri" w:hAnsi="Calibri" w:cs="Calibri" w:hint="eastAsia"/>
          <w:kern w:val="0"/>
          <w:sz w:val="20"/>
          <w:szCs w:val="20"/>
        </w:rPr>
        <w:t>少なからぬ</w:t>
      </w:r>
      <w:r w:rsidR="000149EC" w:rsidRPr="005C51B9">
        <w:rPr>
          <w:rFonts w:ascii="Calibri" w:hAnsi="Calibri" w:cs="Calibri" w:hint="eastAsia"/>
          <w:kern w:val="0"/>
          <w:sz w:val="20"/>
          <w:szCs w:val="20"/>
        </w:rPr>
        <w:t>証拠がある</w:t>
      </w:r>
      <w:r w:rsidR="000D5DA4" w:rsidRPr="005C51B9">
        <w:rPr>
          <w:rFonts w:ascii="Calibri" w:hAnsi="Calibri" w:cs="Calibri" w:hint="eastAsia"/>
          <w:kern w:val="0"/>
          <w:sz w:val="20"/>
          <w:szCs w:val="20"/>
        </w:rPr>
        <w:t>。</w:t>
      </w:r>
      <w:r w:rsidR="000149EC" w:rsidRPr="005C51B9">
        <w:rPr>
          <w:rFonts w:hint="eastAsia"/>
          <w:sz w:val="20"/>
          <w:szCs w:val="20"/>
        </w:rPr>
        <w:t>自治体は、都市の要素として</w:t>
      </w:r>
      <w:r w:rsidR="00754C9C">
        <w:rPr>
          <w:rFonts w:hint="eastAsia"/>
          <w:sz w:val="20"/>
          <w:szCs w:val="20"/>
        </w:rPr>
        <w:t>、また、</w:t>
      </w:r>
      <w:r w:rsidR="000149EC" w:rsidRPr="005C51B9">
        <w:rPr>
          <w:rFonts w:hint="eastAsia"/>
          <w:sz w:val="20"/>
          <w:szCs w:val="20"/>
        </w:rPr>
        <w:t>特に水管理基盤</w:t>
      </w:r>
      <w:r w:rsidR="00754C9C">
        <w:rPr>
          <w:rFonts w:hint="eastAsia"/>
          <w:sz w:val="20"/>
          <w:szCs w:val="20"/>
        </w:rPr>
        <w:t>として</w:t>
      </w:r>
      <w:r w:rsidR="00B608CD">
        <w:rPr>
          <w:rFonts w:hint="eastAsia"/>
          <w:sz w:val="20"/>
          <w:szCs w:val="20"/>
        </w:rPr>
        <w:t>、</w:t>
      </w:r>
      <w:r w:rsidR="00754C9C" w:rsidRPr="005C51B9">
        <w:rPr>
          <w:rFonts w:hint="eastAsia"/>
          <w:sz w:val="20"/>
          <w:szCs w:val="20"/>
        </w:rPr>
        <w:t>湿地の復元</w:t>
      </w:r>
      <w:r w:rsidR="00465014">
        <w:rPr>
          <w:rFonts w:hint="eastAsia"/>
          <w:sz w:val="20"/>
          <w:szCs w:val="20"/>
        </w:rPr>
        <w:t>または</w:t>
      </w:r>
      <w:r w:rsidR="00754C9C" w:rsidRPr="005C51B9">
        <w:rPr>
          <w:rFonts w:hint="eastAsia"/>
          <w:sz w:val="20"/>
          <w:szCs w:val="20"/>
        </w:rPr>
        <w:t>創造</w:t>
      </w:r>
      <w:r w:rsidR="00754C9C">
        <w:rPr>
          <w:rFonts w:hint="eastAsia"/>
          <w:sz w:val="20"/>
          <w:szCs w:val="20"/>
        </w:rPr>
        <w:t>を</w:t>
      </w:r>
      <w:r w:rsidR="000149EC" w:rsidRPr="005C51B9">
        <w:rPr>
          <w:rFonts w:hint="eastAsia"/>
          <w:sz w:val="20"/>
          <w:szCs w:val="20"/>
        </w:rPr>
        <w:t>積極的に奨励することを行動で示すことができるなら、認証を検討してもらえる。例えば、自治体が、</w:t>
      </w:r>
      <w:r w:rsidR="000D5DA4" w:rsidRPr="005C51B9">
        <w:rPr>
          <w:rFonts w:hint="eastAsia"/>
          <w:sz w:val="20"/>
          <w:szCs w:val="20"/>
        </w:rPr>
        <w:t>都市の洪水管理の助けとなる多機能湿地を創造</w:t>
      </w:r>
      <w:r w:rsidR="00754C9C">
        <w:rPr>
          <w:rFonts w:hint="eastAsia"/>
          <w:sz w:val="20"/>
          <w:szCs w:val="20"/>
        </w:rPr>
        <w:t>することで、</w:t>
      </w:r>
      <w:r w:rsidR="00754C9C" w:rsidRPr="005C51B9">
        <w:rPr>
          <w:rFonts w:hint="eastAsia"/>
          <w:sz w:val="20"/>
          <w:szCs w:val="20"/>
        </w:rPr>
        <w:t>レクリエーションや地域の気候調整等その他の恩恵を提供</w:t>
      </w:r>
      <w:r w:rsidR="00754C9C">
        <w:rPr>
          <w:rFonts w:hint="eastAsia"/>
          <w:sz w:val="20"/>
          <w:szCs w:val="20"/>
        </w:rPr>
        <w:t>する</w:t>
      </w:r>
      <w:r w:rsidR="000F144B" w:rsidRPr="005C51B9">
        <w:rPr>
          <w:rFonts w:hint="eastAsia"/>
          <w:sz w:val="20"/>
          <w:szCs w:val="20"/>
        </w:rPr>
        <w:t>事例</w:t>
      </w:r>
      <w:r w:rsidR="00754C9C">
        <w:rPr>
          <w:rFonts w:hint="eastAsia"/>
          <w:sz w:val="20"/>
          <w:szCs w:val="20"/>
        </w:rPr>
        <w:t>が</w:t>
      </w:r>
      <w:r w:rsidR="000F144B" w:rsidRPr="005C51B9">
        <w:rPr>
          <w:rFonts w:hint="eastAsia"/>
          <w:sz w:val="20"/>
          <w:szCs w:val="20"/>
        </w:rPr>
        <w:t>ある</w:t>
      </w:r>
      <w:r w:rsidR="000D5DA4" w:rsidRPr="005C51B9">
        <w:rPr>
          <w:rFonts w:hint="eastAsia"/>
          <w:sz w:val="20"/>
          <w:szCs w:val="20"/>
        </w:rPr>
        <w:t>かもしれない</w:t>
      </w:r>
      <w:r w:rsidR="00CC2A2A" w:rsidRPr="005C51B9">
        <w:rPr>
          <w:rFonts w:hint="eastAsia"/>
          <w:sz w:val="20"/>
          <w:szCs w:val="20"/>
        </w:rPr>
        <w:t>。危険からの保護、</w:t>
      </w:r>
      <w:r w:rsidR="00754C9C">
        <w:rPr>
          <w:rFonts w:hint="eastAsia"/>
          <w:sz w:val="20"/>
          <w:szCs w:val="20"/>
        </w:rPr>
        <w:t>温暖化の</w:t>
      </w:r>
      <w:r w:rsidR="00B608CD">
        <w:rPr>
          <w:rFonts w:hint="eastAsia"/>
          <w:sz w:val="20"/>
          <w:szCs w:val="20"/>
        </w:rPr>
        <w:t>防止</w:t>
      </w:r>
      <w:r w:rsidR="00CC2A2A" w:rsidRPr="005C51B9">
        <w:rPr>
          <w:rFonts w:hint="eastAsia"/>
          <w:sz w:val="20"/>
          <w:szCs w:val="20"/>
        </w:rPr>
        <w:t>、水質の向上、教育の機会の提供等、都市基盤の要素として</w:t>
      </w:r>
      <w:r w:rsidR="00326FBC">
        <w:rPr>
          <w:rFonts w:hint="eastAsia"/>
          <w:sz w:val="20"/>
          <w:szCs w:val="20"/>
        </w:rPr>
        <w:t>、自治体内</w:t>
      </w:r>
      <w:r w:rsidR="00CC2A2A" w:rsidRPr="005C51B9">
        <w:rPr>
          <w:rFonts w:hint="eastAsia"/>
          <w:sz w:val="20"/>
          <w:szCs w:val="20"/>
        </w:rPr>
        <w:t>に湿地が創造</w:t>
      </w:r>
      <w:r w:rsidR="00465014">
        <w:rPr>
          <w:rFonts w:hint="eastAsia"/>
          <w:sz w:val="20"/>
          <w:szCs w:val="20"/>
        </w:rPr>
        <w:t>または</w:t>
      </w:r>
      <w:r w:rsidR="00CC2A2A" w:rsidRPr="005C51B9">
        <w:rPr>
          <w:rFonts w:hint="eastAsia"/>
          <w:sz w:val="20"/>
          <w:szCs w:val="20"/>
        </w:rPr>
        <w:t>復元された具体的な事例（サイト及び実施した措置の概略）を記載する。（</w:t>
      </w:r>
      <w:r w:rsidR="00CC2A2A" w:rsidRPr="005C51B9">
        <w:rPr>
          <w:rFonts w:hint="eastAsia"/>
          <w:sz w:val="20"/>
          <w:szCs w:val="20"/>
        </w:rPr>
        <w:t>2500</w:t>
      </w:r>
      <w:r w:rsidR="00CC2A2A" w:rsidRPr="005C51B9">
        <w:rPr>
          <w:rFonts w:hint="eastAsia"/>
          <w:sz w:val="20"/>
          <w:szCs w:val="20"/>
        </w:rPr>
        <w:t>文字</w:t>
      </w:r>
      <w:r w:rsidR="00326FBC">
        <w:rPr>
          <w:rFonts w:hint="eastAsia"/>
          <w:sz w:val="20"/>
          <w:szCs w:val="20"/>
        </w:rPr>
        <w:t>以内</w:t>
      </w:r>
      <w:r w:rsidR="00CC2A2A" w:rsidRPr="005C51B9">
        <w:rPr>
          <w:rFonts w:hint="eastAsia"/>
          <w:sz w:val="20"/>
          <w:szCs w:val="20"/>
        </w:rPr>
        <w:t>）</w:t>
      </w:r>
    </w:p>
    <w:p w14:paraId="2B24A371" w14:textId="77777777" w:rsidR="00600419" w:rsidRPr="005C51B9" w:rsidRDefault="00600419" w:rsidP="00600419">
      <w:pPr>
        <w:autoSpaceDE w:val="0"/>
        <w:autoSpaceDN w:val="0"/>
        <w:adjustRightInd w:val="0"/>
        <w:jc w:val="left"/>
        <w:rPr>
          <w:rFonts w:ascii="Calibri" w:hAnsi="Calibri" w:cs="Calibri"/>
          <w:kern w:val="0"/>
          <w:sz w:val="22"/>
        </w:rPr>
      </w:pPr>
    </w:p>
    <w:p w14:paraId="686CEF47" w14:textId="49F7D4C0" w:rsidR="008026B3" w:rsidRPr="005C51B9" w:rsidRDefault="008026B3" w:rsidP="008026B3">
      <w:pPr>
        <w:autoSpaceDE w:val="0"/>
        <w:autoSpaceDN w:val="0"/>
        <w:adjustRightInd w:val="0"/>
        <w:jc w:val="left"/>
        <w:rPr>
          <w:rFonts w:ascii="Calibri" w:hAnsi="Calibri" w:cs="Calibri"/>
          <w:kern w:val="0"/>
          <w:sz w:val="20"/>
          <w:szCs w:val="20"/>
        </w:rPr>
      </w:pPr>
      <w:r w:rsidRPr="005C51B9">
        <w:rPr>
          <w:rFonts w:ascii="Calibri" w:hAnsi="Calibri" w:cs="Calibri"/>
          <w:kern w:val="0"/>
          <w:sz w:val="20"/>
          <w:szCs w:val="20"/>
        </w:rPr>
        <w:t>A5.</w:t>
      </w:r>
      <w:r w:rsidR="005F13A3" w:rsidRPr="005C51B9">
        <w:rPr>
          <w:rFonts w:ascii="Calibri" w:hAnsi="Calibri" w:cs="Calibri" w:hint="eastAsia"/>
          <w:kern w:val="0"/>
          <w:sz w:val="20"/>
          <w:szCs w:val="20"/>
        </w:rPr>
        <w:t xml:space="preserve"> </w:t>
      </w:r>
      <w:r w:rsidR="000D2DC3" w:rsidRPr="005C51B9">
        <w:rPr>
          <w:rFonts w:hint="eastAsia"/>
          <w:b/>
          <w:sz w:val="20"/>
          <w:szCs w:val="20"/>
        </w:rPr>
        <w:t>空間</w:t>
      </w:r>
      <w:r w:rsidR="005F13A3" w:rsidRPr="005C51B9">
        <w:rPr>
          <w:rFonts w:hint="eastAsia"/>
          <w:b/>
          <w:sz w:val="20"/>
          <w:szCs w:val="20"/>
        </w:rPr>
        <w:t>計画及び統合された都市管理</w:t>
      </w:r>
      <w:r w:rsidR="00C4067C" w:rsidRPr="005C51B9">
        <w:rPr>
          <w:rFonts w:hint="eastAsia"/>
          <w:sz w:val="20"/>
          <w:szCs w:val="20"/>
        </w:rPr>
        <w:t>：</w:t>
      </w:r>
      <w:r w:rsidR="00C4067C" w:rsidRPr="005C51B9">
        <w:rPr>
          <w:rFonts w:hint="eastAsia"/>
          <w:sz w:val="20"/>
          <w:szCs w:val="20"/>
        </w:rPr>
        <w:t xml:space="preserve"> </w:t>
      </w:r>
      <w:r w:rsidR="00231D6D">
        <w:rPr>
          <w:rFonts w:hint="eastAsia"/>
          <w:sz w:val="20"/>
          <w:szCs w:val="20"/>
        </w:rPr>
        <w:t>自治体</w:t>
      </w:r>
      <w:r w:rsidR="002F47A2" w:rsidRPr="005C51B9">
        <w:rPr>
          <w:rFonts w:hint="eastAsia"/>
          <w:sz w:val="20"/>
          <w:szCs w:val="20"/>
        </w:rPr>
        <w:t>内の湿地の賢明な利用の状況は、優れた計画、管理</w:t>
      </w:r>
      <w:r w:rsidR="00950879">
        <w:rPr>
          <w:rFonts w:hint="eastAsia"/>
          <w:sz w:val="20"/>
          <w:szCs w:val="20"/>
        </w:rPr>
        <w:t>、</w:t>
      </w:r>
      <w:r w:rsidR="002F47A2" w:rsidRPr="005C51B9">
        <w:rPr>
          <w:rFonts w:hint="eastAsia"/>
          <w:sz w:val="20"/>
          <w:szCs w:val="20"/>
        </w:rPr>
        <w:t>及び維持によって大きく影響される。</w:t>
      </w:r>
      <w:r w:rsidR="00950879">
        <w:rPr>
          <w:rFonts w:hint="eastAsia"/>
          <w:sz w:val="20"/>
          <w:szCs w:val="20"/>
        </w:rPr>
        <w:t>その結果</w:t>
      </w:r>
      <w:r w:rsidR="002F47A2" w:rsidRPr="005C51B9">
        <w:rPr>
          <w:rFonts w:hint="eastAsia"/>
          <w:sz w:val="20"/>
          <w:szCs w:val="20"/>
        </w:rPr>
        <w:t>、現世代及び次世代の持続可能な社会的・経済的発展に貢献することができる。自治体は、</w:t>
      </w:r>
      <w:r w:rsidR="00243EDD" w:rsidRPr="005C51B9">
        <w:rPr>
          <w:rFonts w:hint="eastAsia"/>
          <w:sz w:val="20"/>
          <w:szCs w:val="20"/>
        </w:rPr>
        <w:t>空間</w:t>
      </w:r>
      <w:r w:rsidR="002F47A2" w:rsidRPr="005C51B9">
        <w:rPr>
          <w:rFonts w:hint="eastAsia"/>
          <w:sz w:val="20"/>
          <w:szCs w:val="20"/>
        </w:rPr>
        <w:t>計画及び統合</w:t>
      </w:r>
      <w:r w:rsidR="00950879">
        <w:rPr>
          <w:rFonts w:hint="eastAsia"/>
          <w:sz w:val="20"/>
          <w:szCs w:val="20"/>
        </w:rPr>
        <w:t>的</w:t>
      </w:r>
      <w:r w:rsidR="002F47A2" w:rsidRPr="005C51B9">
        <w:rPr>
          <w:rFonts w:hint="eastAsia"/>
          <w:sz w:val="20"/>
          <w:szCs w:val="20"/>
        </w:rPr>
        <w:t>都市管理の要素</w:t>
      </w:r>
      <w:r w:rsidR="00B608CD">
        <w:rPr>
          <w:rFonts w:hint="eastAsia"/>
          <w:sz w:val="20"/>
          <w:szCs w:val="20"/>
        </w:rPr>
        <w:t>として</w:t>
      </w:r>
      <w:r w:rsidR="00950879" w:rsidRPr="005C51B9">
        <w:rPr>
          <w:rFonts w:hint="eastAsia"/>
          <w:sz w:val="20"/>
          <w:szCs w:val="20"/>
        </w:rPr>
        <w:t>（統合的河川流域管理、空間的な区画割り、水資源管理、交通基盤の開発、農業生産、燃料供給、貧困緩和、汚染制御、洪水リスク管理、災害リスク削減等を通じて）</w:t>
      </w:r>
      <w:r w:rsidR="002F47A2" w:rsidRPr="005C51B9">
        <w:rPr>
          <w:rFonts w:hint="eastAsia"/>
          <w:sz w:val="20"/>
          <w:szCs w:val="20"/>
        </w:rPr>
        <w:t>湿地の重要性を考慮することを</w:t>
      </w:r>
      <w:r w:rsidR="0015034B" w:rsidRPr="005C51B9">
        <w:rPr>
          <w:rFonts w:hint="eastAsia"/>
          <w:sz w:val="20"/>
          <w:szCs w:val="20"/>
        </w:rPr>
        <w:t>実証できるならば、認証を検討してもらえ</w:t>
      </w:r>
      <w:r w:rsidR="00AC5A9F" w:rsidRPr="005C51B9">
        <w:rPr>
          <w:rFonts w:hint="eastAsia"/>
          <w:sz w:val="20"/>
          <w:szCs w:val="20"/>
        </w:rPr>
        <w:t>る</w:t>
      </w:r>
      <w:r w:rsidR="00EE2F1B" w:rsidRPr="005C51B9">
        <w:rPr>
          <w:rFonts w:hint="eastAsia"/>
          <w:sz w:val="20"/>
          <w:szCs w:val="20"/>
        </w:rPr>
        <w:t>。湿地の重要性を保証する措置（計画、政策、手順、手引き、法律等）</w:t>
      </w:r>
      <w:r w:rsidR="000D2DC3" w:rsidRPr="005C51B9">
        <w:rPr>
          <w:rFonts w:hint="eastAsia"/>
          <w:sz w:val="20"/>
          <w:szCs w:val="20"/>
        </w:rPr>
        <w:t>が、空間計画及び統合的都市管理の要素</w:t>
      </w:r>
      <w:r w:rsidR="00B608CD">
        <w:rPr>
          <w:rFonts w:hint="eastAsia"/>
          <w:sz w:val="20"/>
          <w:szCs w:val="20"/>
        </w:rPr>
        <w:t>として</w:t>
      </w:r>
      <w:r w:rsidR="000D2DC3" w:rsidRPr="005C51B9">
        <w:rPr>
          <w:rFonts w:hint="eastAsia"/>
          <w:sz w:val="20"/>
          <w:szCs w:val="20"/>
        </w:rPr>
        <w:t>十分に考慮され</w:t>
      </w:r>
      <w:r w:rsidR="00950879">
        <w:rPr>
          <w:rFonts w:hint="eastAsia"/>
          <w:sz w:val="20"/>
          <w:szCs w:val="20"/>
        </w:rPr>
        <w:t>てい</w:t>
      </w:r>
      <w:r w:rsidR="000D2DC3" w:rsidRPr="005C51B9">
        <w:rPr>
          <w:rFonts w:hint="eastAsia"/>
          <w:sz w:val="20"/>
          <w:szCs w:val="20"/>
        </w:rPr>
        <w:t>ることを説明する。</w:t>
      </w:r>
      <w:r w:rsidRPr="005C51B9">
        <w:rPr>
          <w:rFonts w:hint="eastAsia"/>
          <w:sz w:val="20"/>
          <w:szCs w:val="20"/>
        </w:rPr>
        <w:t>（</w:t>
      </w:r>
      <w:r w:rsidRPr="005C51B9">
        <w:rPr>
          <w:rFonts w:hint="eastAsia"/>
          <w:sz w:val="20"/>
          <w:szCs w:val="20"/>
        </w:rPr>
        <w:t>2500</w:t>
      </w:r>
      <w:r w:rsidRPr="005C51B9">
        <w:rPr>
          <w:rFonts w:hint="eastAsia"/>
          <w:sz w:val="20"/>
          <w:szCs w:val="20"/>
        </w:rPr>
        <w:t>文字</w:t>
      </w:r>
      <w:r w:rsidR="00950879">
        <w:rPr>
          <w:rFonts w:hint="eastAsia"/>
          <w:sz w:val="20"/>
          <w:szCs w:val="20"/>
        </w:rPr>
        <w:t>以内</w:t>
      </w:r>
      <w:r w:rsidRPr="005C51B9">
        <w:rPr>
          <w:rFonts w:hint="eastAsia"/>
          <w:sz w:val="20"/>
          <w:szCs w:val="20"/>
        </w:rPr>
        <w:t>）</w:t>
      </w:r>
    </w:p>
    <w:p w14:paraId="3624543B" w14:textId="77777777" w:rsidR="008026B3" w:rsidRPr="005C51B9" w:rsidRDefault="008026B3" w:rsidP="001B2BF7">
      <w:pPr>
        <w:autoSpaceDE w:val="0"/>
        <w:autoSpaceDN w:val="0"/>
        <w:adjustRightInd w:val="0"/>
        <w:jc w:val="left"/>
        <w:rPr>
          <w:rFonts w:ascii="Calibri" w:hAnsi="Calibri" w:cs="Calibri"/>
          <w:kern w:val="0"/>
          <w:sz w:val="22"/>
        </w:rPr>
      </w:pPr>
    </w:p>
    <w:p w14:paraId="27F150D3" w14:textId="711DED28" w:rsidR="008026B3" w:rsidRPr="008D4C4A" w:rsidRDefault="00243EDD" w:rsidP="008026B3">
      <w:pPr>
        <w:autoSpaceDE w:val="0"/>
        <w:autoSpaceDN w:val="0"/>
        <w:adjustRightInd w:val="0"/>
        <w:jc w:val="left"/>
        <w:rPr>
          <w:rFonts w:ascii="Calibri" w:hAnsi="Calibri" w:cs="Calibri"/>
          <w:kern w:val="0"/>
          <w:sz w:val="22"/>
        </w:rPr>
      </w:pPr>
      <w:r w:rsidRPr="008D4C4A">
        <w:rPr>
          <w:rFonts w:ascii="Calibri" w:hAnsi="Calibri" w:cs="Calibri"/>
          <w:kern w:val="0"/>
          <w:sz w:val="20"/>
          <w:szCs w:val="20"/>
        </w:rPr>
        <w:t>A6.</w:t>
      </w:r>
      <w:r w:rsidRPr="008D4C4A">
        <w:rPr>
          <w:rFonts w:ascii="Calibri" w:hAnsi="Calibri" w:cs="Calibri" w:hint="eastAsia"/>
          <w:kern w:val="0"/>
          <w:sz w:val="20"/>
          <w:szCs w:val="20"/>
        </w:rPr>
        <w:t xml:space="preserve"> </w:t>
      </w:r>
      <w:r w:rsidRPr="008D4C4A">
        <w:rPr>
          <w:rFonts w:ascii="Calibri" w:hAnsi="Calibri" w:cs="Calibri" w:hint="eastAsia"/>
          <w:b/>
          <w:kern w:val="0"/>
          <w:sz w:val="20"/>
          <w:szCs w:val="20"/>
        </w:rPr>
        <w:t>包括性、権限付与、及び</w:t>
      </w:r>
      <w:r w:rsidR="00B608CD" w:rsidRPr="008D4C4A">
        <w:rPr>
          <w:rFonts w:ascii="Calibri" w:hAnsi="Calibri" w:cs="Calibri" w:hint="eastAsia"/>
          <w:b/>
          <w:kern w:val="0"/>
          <w:sz w:val="20"/>
          <w:szCs w:val="20"/>
        </w:rPr>
        <w:t>先</w:t>
      </w:r>
      <w:r w:rsidRPr="008D4C4A">
        <w:rPr>
          <w:rFonts w:ascii="Calibri" w:hAnsi="Calibri" w:cs="Calibri" w:hint="eastAsia"/>
          <w:b/>
          <w:kern w:val="0"/>
          <w:sz w:val="20"/>
          <w:szCs w:val="20"/>
        </w:rPr>
        <w:t>住民・地域社会、市民社会の参加の原則</w:t>
      </w:r>
      <w:r w:rsidRPr="008D4C4A">
        <w:rPr>
          <w:rFonts w:ascii="Calibri" w:hAnsi="Calibri" w:cs="Calibri" w:hint="eastAsia"/>
          <w:kern w:val="0"/>
          <w:sz w:val="20"/>
          <w:szCs w:val="20"/>
        </w:rPr>
        <w:t>：</w:t>
      </w:r>
      <w:r w:rsidRPr="008D4C4A">
        <w:rPr>
          <w:rFonts w:ascii="Calibri" w:hAnsi="Calibri" w:cs="Calibri" w:hint="eastAsia"/>
          <w:kern w:val="0"/>
          <w:sz w:val="20"/>
          <w:szCs w:val="20"/>
        </w:rPr>
        <w:t xml:space="preserve"> </w:t>
      </w:r>
      <w:r w:rsidR="00231D6D">
        <w:rPr>
          <w:rFonts w:ascii="Calibri" w:hAnsi="Calibri" w:cs="Calibri" w:hint="eastAsia"/>
          <w:kern w:val="0"/>
          <w:sz w:val="20"/>
          <w:szCs w:val="20"/>
        </w:rPr>
        <w:t>自治体の</w:t>
      </w:r>
      <w:r w:rsidR="00C074D5" w:rsidRPr="008D4C4A">
        <w:rPr>
          <w:rFonts w:ascii="Calibri" w:hAnsi="Calibri" w:cs="Calibri" w:hint="eastAsia"/>
          <w:kern w:val="0"/>
          <w:sz w:val="20"/>
          <w:szCs w:val="20"/>
        </w:rPr>
        <w:t>空間計画及び湿地管理の政策決定における</w:t>
      </w:r>
      <w:r w:rsidR="0039432C" w:rsidRPr="008D4C4A">
        <w:rPr>
          <w:rFonts w:ascii="Calibri" w:hAnsi="Calibri" w:cs="Calibri" w:hint="eastAsia"/>
          <w:kern w:val="0"/>
          <w:sz w:val="20"/>
          <w:szCs w:val="20"/>
        </w:rPr>
        <w:t>、</w:t>
      </w:r>
      <w:r w:rsidRPr="008D4C4A">
        <w:rPr>
          <w:rFonts w:ascii="Calibri" w:hAnsi="Calibri" w:cs="Calibri" w:hint="eastAsia"/>
          <w:kern w:val="0"/>
          <w:sz w:val="20"/>
          <w:szCs w:val="20"/>
        </w:rPr>
        <w:t>原住民及び地域社会、市民社会、地</w:t>
      </w:r>
      <w:r w:rsidR="0039432C" w:rsidRPr="008D4C4A">
        <w:rPr>
          <w:rFonts w:ascii="Calibri" w:hAnsi="Calibri" w:cs="Calibri" w:hint="eastAsia"/>
          <w:kern w:val="0"/>
          <w:sz w:val="20"/>
          <w:szCs w:val="20"/>
        </w:rPr>
        <w:t>方</w:t>
      </w:r>
      <w:r w:rsidRPr="008D4C4A">
        <w:rPr>
          <w:rFonts w:ascii="Calibri" w:hAnsi="Calibri" w:cs="Calibri" w:hint="eastAsia"/>
          <w:kern w:val="0"/>
          <w:sz w:val="20"/>
          <w:szCs w:val="20"/>
        </w:rPr>
        <w:t>自治体及び政府部門</w:t>
      </w:r>
      <w:r w:rsidR="0039432C" w:rsidRPr="008D4C4A">
        <w:rPr>
          <w:rFonts w:ascii="Calibri" w:hAnsi="Calibri" w:cs="Calibri" w:hint="eastAsia"/>
          <w:kern w:val="0"/>
          <w:sz w:val="20"/>
          <w:szCs w:val="20"/>
        </w:rPr>
        <w:t>すべて</w:t>
      </w:r>
      <w:r w:rsidR="00C074D5" w:rsidRPr="008D4C4A">
        <w:rPr>
          <w:rFonts w:ascii="Calibri" w:hAnsi="Calibri" w:cs="Calibri" w:hint="eastAsia"/>
          <w:kern w:val="0"/>
          <w:sz w:val="20"/>
          <w:szCs w:val="20"/>
        </w:rPr>
        <w:t>の参加は、持続可能な人間定住を創造するうえで不可欠である。</w:t>
      </w:r>
      <w:r w:rsidR="00D92260" w:rsidRPr="008D4C4A">
        <w:rPr>
          <w:rFonts w:ascii="Calibri" w:hAnsi="Calibri" w:cs="Calibri" w:hint="eastAsia"/>
          <w:kern w:val="0"/>
          <w:sz w:val="20"/>
          <w:szCs w:val="20"/>
        </w:rPr>
        <w:t>自治体は、包括性、権限付与、及び</w:t>
      </w:r>
      <w:r w:rsidR="0039432C" w:rsidRPr="008D4C4A">
        <w:rPr>
          <w:rFonts w:ascii="Calibri" w:hAnsi="Calibri" w:cs="Calibri" w:hint="eastAsia"/>
          <w:kern w:val="0"/>
          <w:sz w:val="20"/>
          <w:szCs w:val="20"/>
        </w:rPr>
        <w:t>、</w:t>
      </w:r>
      <w:r w:rsidR="00D92260" w:rsidRPr="008D4C4A">
        <w:rPr>
          <w:rFonts w:ascii="Calibri" w:hAnsi="Calibri" w:cs="Calibri" w:hint="eastAsia"/>
          <w:kern w:val="0"/>
          <w:sz w:val="20"/>
          <w:szCs w:val="20"/>
        </w:rPr>
        <w:t>政策決定及び都市計画及び管理における</w:t>
      </w:r>
      <w:r w:rsidR="00B608CD" w:rsidRPr="008D4C4A">
        <w:rPr>
          <w:rFonts w:ascii="Calibri" w:hAnsi="Calibri" w:cs="Calibri" w:hint="eastAsia"/>
          <w:kern w:val="0"/>
          <w:sz w:val="20"/>
          <w:szCs w:val="20"/>
        </w:rPr>
        <w:t>先</w:t>
      </w:r>
      <w:r w:rsidR="00D92260" w:rsidRPr="008D4C4A">
        <w:rPr>
          <w:rFonts w:ascii="Calibri" w:hAnsi="Calibri" w:cs="Calibri" w:hint="eastAsia"/>
          <w:kern w:val="0"/>
          <w:sz w:val="20"/>
          <w:szCs w:val="20"/>
        </w:rPr>
        <w:t>住民・地域社会、市民社会の参加の原則を承認した場合、認証を検討してもらえる。</w:t>
      </w:r>
      <w:r w:rsidR="00B608CD" w:rsidRPr="008D4C4A">
        <w:rPr>
          <w:rFonts w:ascii="Calibri" w:hAnsi="Calibri" w:cs="Calibri" w:hint="eastAsia"/>
          <w:kern w:val="0"/>
          <w:sz w:val="20"/>
          <w:szCs w:val="20"/>
        </w:rPr>
        <w:t>先</w:t>
      </w:r>
      <w:r w:rsidR="00781167" w:rsidRPr="008D4C4A">
        <w:rPr>
          <w:rFonts w:ascii="Calibri" w:hAnsi="Calibri" w:cs="Calibri" w:hint="eastAsia"/>
          <w:kern w:val="0"/>
          <w:sz w:val="20"/>
          <w:szCs w:val="20"/>
        </w:rPr>
        <w:t>住民及び地域社会が湿地に係る問題の管理にどのように関与・参加してきたか、そして、</w:t>
      </w:r>
      <w:r w:rsidR="00C44806" w:rsidRPr="008D4C4A">
        <w:rPr>
          <w:rFonts w:ascii="Calibri" w:hAnsi="Calibri" w:cs="Calibri" w:hint="eastAsia"/>
          <w:kern w:val="0"/>
          <w:sz w:val="20"/>
          <w:szCs w:val="20"/>
        </w:rPr>
        <w:t>関係者の参加と</w:t>
      </w:r>
      <w:r w:rsidR="00781167" w:rsidRPr="008D4C4A">
        <w:rPr>
          <w:rFonts w:ascii="Calibri" w:hAnsi="Calibri" w:cs="Calibri" w:hint="eastAsia"/>
          <w:kern w:val="0"/>
          <w:sz w:val="20"/>
          <w:szCs w:val="20"/>
        </w:rPr>
        <w:t>活発な参加型アプローチが確保</w:t>
      </w:r>
      <w:r w:rsidR="00C44806" w:rsidRPr="008D4C4A">
        <w:rPr>
          <w:rFonts w:ascii="Calibri" w:hAnsi="Calibri" w:cs="Calibri" w:hint="eastAsia"/>
          <w:kern w:val="0"/>
          <w:sz w:val="20"/>
          <w:szCs w:val="20"/>
        </w:rPr>
        <w:t>され</w:t>
      </w:r>
      <w:r w:rsidR="00781167" w:rsidRPr="008D4C4A">
        <w:rPr>
          <w:rFonts w:ascii="Calibri" w:hAnsi="Calibri" w:cs="Calibri" w:hint="eastAsia"/>
          <w:kern w:val="0"/>
          <w:sz w:val="20"/>
          <w:szCs w:val="20"/>
        </w:rPr>
        <w:t>るため</w:t>
      </w:r>
      <w:r w:rsidR="00C44806" w:rsidRPr="008D4C4A">
        <w:rPr>
          <w:rFonts w:ascii="Calibri" w:hAnsi="Calibri" w:cs="Calibri" w:hint="eastAsia"/>
          <w:kern w:val="0"/>
          <w:sz w:val="20"/>
          <w:szCs w:val="20"/>
        </w:rPr>
        <w:t>の</w:t>
      </w:r>
      <w:r w:rsidR="00781167" w:rsidRPr="008D4C4A">
        <w:rPr>
          <w:rFonts w:ascii="Calibri" w:hAnsi="Calibri" w:cs="Calibri" w:hint="eastAsia"/>
          <w:kern w:val="0"/>
          <w:sz w:val="20"/>
          <w:szCs w:val="20"/>
        </w:rPr>
        <w:t>公的な手段について説明する。</w:t>
      </w:r>
      <w:r w:rsidR="008026B3" w:rsidRPr="008D4C4A">
        <w:rPr>
          <w:rFonts w:hint="eastAsia"/>
          <w:sz w:val="20"/>
          <w:szCs w:val="20"/>
        </w:rPr>
        <w:t>（</w:t>
      </w:r>
      <w:r w:rsidR="008026B3" w:rsidRPr="008D4C4A">
        <w:rPr>
          <w:rFonts w:hint="eastAsia"/>
          <w:sz w:val="20"/>
          <w:szCs w:val="20"/>
        </w:rPr>
        <w:t>2500</w:t>
      </w:r>
      <w:r w:rsidR="008026B3" w:rsidRPr="008D4C4A">
        <w:rPr>
          <w:rFonts w:hint="eastAsia"/>
          <w:sz w:val="20"/>
          <w:szCs w:val="20"/>
        </w:rPr>
        <w:t>文字</w:t>
      </w:r>
      <w:r w:rsidR="00102B73" w:rsidRPr="008D4C4A">
        <w:rPr>
          <w:rFonts w:hint="eastAsia"/>
          <w:sz w:val="20"/>
          <w:szCs w:val="20"/>
        </w:rPr>
        <w:t>以内</w:t>
      </w:r>
      <w:r w:rsidR="008026B3" w:rsidRPr="008D4C4A">
        <w:rPr>
          <w:rFonts w:hint="eastAsia"/>
          <w:sz w:val="20"/>
          <w:szCs w:val="20"/>
        </w:rPr>
        <w:t>）</w:t>
      </w:r>
    </w:p>
    <w:p w14:paraId="6FB6687F" w14:textId="77777777" w:rsidR="008026B3" w:rsidRPr="008D4C4A" w:rsidRDefault="008026B3" w:rsidP="001B2BF7">
      <w:pPr>
        <w:autoSpaceDE w:val="0"/>
        <w:autoSpaceDN w:val="0"/>
        <w:adjustRightInd w:val="0"/>
        <w:jc w:val="left"/>
        <w:rPr>
          <w:rFonts w:ascii="Calibri" w:hAnsi="Calibri" w:cs="Calibri"/>
          <w:kern w:val="0"/>
          <w:sz w:val="22"/>
        </w:rPr>
      </w:pPr>
    </w:p>
    <w:p w14:paraId="2B7A1E91" w14:textId="6CFE7C5F" w:rsidR="008026B3" w:rsidRPr="005C51B9" w:rsidRDefault="002A6C95" w:rsidP="001B2BF7">
      <w:pPr>
        <w:autoSpaceDE w:val="0"/>
        <w:autoSpaceDN w:val="0"/>
        <w:adjustRightInd w:val="0"/>
        <w:jc w:val="left"/>
        <w:rPr>
          <w:rFonts w:ascii="Calibri" w:hAnsi="Calibri" w:cs="Calibri"/>
          <w:kern w:val="0"/>
          <w:sz w:val="22"/>
        </w:rPr>
      </w:pPr>
      <w:r w:rsidRPr="008D4C4A">
        <w:rPr>
          <w:rFonts w:ascii="Calibri" w:hAnsi="Calibri" w:cs="Calibri"/>
          <w:kern w:val="0"/>
          <w:sz w:val="20"/>
          <w:szCs w:val="20"/>
        </w:rPr>
        <w:t>A7.</w:t>
      </w:r>
      <w:r w:rsidRPr="008D4C4A">
        <w:rPr>
          <w:rFonts w:ascii="Calibri" w:hAnsi="Calibri" w:cs="Calibri" w:hint="eastAsia"/>
          <w:b/>
          <w:kern w:val="0"/>
          <w:sz w:val="20"/>
          <w:szCs w:val="20"/>
        </w:rPr>
        <w:t xml:space="preserve"> </w:t>
      </w:r>
      <w:r w:rsidRPr="008D4C4A">
        <w:rPr>
          <w:rFonts w:ascii="Calibri" w:hAnsi="Calibri" w:cs="Calibri" w:hint="eastAsia"/>
          <w:b/>
          <w:kern w:val="0"/>
          <w:sz w:val="20"/>
          <w:szCs w:val="20"/>
        </w:rPr>
        <w:t>湿地の価値について高められた社会の認識のレベル</w:t>
      </w:r>
      <w:r w:rsidRPr="008D4C4A">
        <w:rPr>
          <w:rFonts w:ascii="Calibri" w:hAnsi="Calibri" w:cs="Calibri" w:hint="eastAsia"/>
          <w:kern w:val="0"/>
          <w:sz w:val="20"/>
          <w:szCs w:val="20"/>
        </w:rPr>
        <w:t>：</w:t>
      </w:r>
      <w:r w:rsidRPr="008D4C4A">
        <w:rPr>
          <w:rFonts w:ascii="Calibri" w:hAnsi="Calibri" w:cs="Calibri" w:hint="eastAsia"/>
          <w:kern w:val="0"/>
          <w:sz w:val="20"/>
          <w:szCs w:val="20"/>
        </w:rPr>
        <w:t xml:space="preserve"> </w:t>
      </w:r>
      <w:r w:rsidRPr="008D4C4A">
        <w:rPr>
          <w:rFonts w:ascii="Calibri" w:hAnsi="Calibri" w:cs="Calibri" w:hint="eastAsia"/>
          <w:kern w:val="0"/>
          <w:sz w:val="20"/>
          <w:szCs w:val="20"/>
        </w:rPr>
        <w:t>湿地によってもたらされる恩恵及びそれらに</w:t>
      </w:r>
      <w:r w:rsidR="00BC4910" w:rsidRPr="008D4C4A">
        <w:rPr>
          <w:rFonts w:ascii="Calibri" w:hAnsi="Calibri" w:cs="Calibri" w:hint="eastAsia"/>
          <w:kern w:val="0"/>
          <w:sz w:val="20"/>
          <w:szCs w:val="20"/>
        </w:rPr>
        <w:t>関連した</w:t>
      </w:r>
      <w:r w:rsidRPr="008D4C4A">
        <w:rPr>
          <w:rFonts w:ascii="Calibri" w:hAnsi="Calibri" w:cs="Calibri" w:hint="eastAsia"/>
          <w:kern w:val="0"/>
          <w:sz w:val="20"/>
          <w:szCs w:val="20"/>
        </w:rPr>
        <w:t>価値</w:t>
      </w:r>
      <w:r w:rsidR="00BC4910" w:rsidRPr="008D4C4A">
        <w:rPr>
          <w:rFonts w:ascii="Calibri" w:hAnsi="Calibri" w:cs="Calibri" w:hint="eastAsia"/>
          <w:kern w:val="0"/>
          <w:sz w:val="20"/>
          <w:szCs w:val="20"/>
        </w:rPr>
        <w:t>は、</w:t>
      </w:r>
      <w:r w:rsidR="00553D1D">
        <w:rPr>
          <w:rFonts w:ascii="Calibri" w:hAnsi="Calibri" w:cs="Calibri" w:hint="eastAsia"/>
          <w:kern w:val="0"/>
          <w:sz w:val="20"/>
          <w:szCs w:val="20"/>
        </w:rPr>
        <w:t>自治体</w:t>
      </w:r>
      <w:r w:rsidR="00BC4910" w:rsidRPr="008D4C4A">
        <w:rPr>
          <w:rFonts w:ascii="Calibri" w:hAnsi="Calibri" w:cs="Calibri" w:hint="eastAsia"/>
          <w:kern w:val="0"/>
          <w:sz w:val="20"/>
          <w:szCs w:val="20"/>
        </w:rPr>
        <w:t>の政策決定において</w:t>
      </w:r>
      <w:r w:rsidR="009500CD" w:rsidRPr="008D4C4A">
        <w:rPr>
          <w:rFonts w:ascii="Calibri" w:hAnsi="Calibri" w:cs="Calibri" w:hint="eastAsia"/>
          <w:kern w:val="0"/>
          <w:sz w:val="20"/>
          <w:szCs w:val="20"/>
        </w:rPr>
        <w:t>頻繁に</w:t>
      </w:r>
      <w:r w:rsidR="00C44806" w:rsidRPr="008D4C4A">
        <w:rPr>
          <w:rFonts w:ascii="Calibri" w:hAnsi="Calibri" w:cs="Calibri" w:hint="eastAsia"/>
          <w:kern w:val="0"/>
          <w:sz w:val="20"/>
          <w:szCs w:val="20"/>
        </w:rPr>
        <w:t>見過ごされている</w:t>
      </w:r>
      <w:r w:rsidR="00BC4910" w:rsidRPr="008D4C4A">
        <w:rPr>
          <w:rFonts w:ascii="Calibri" w:hAnsi="Calibri" w:cs="Calibri" w:hint="eastAsia"/>
          <w:kern w:val="0"/>
          <w:sz w:val="20"/>
          <w:szCs w:val="20"/>
        </w:rPr>
        <w:t>。これらの価値は明確に</w:t>
      </w:r>
      <w:r w:rsidR="009500CD" w:rsidRPr="008D4C4A">
        <w:rPr>
          <w:rFonts w:ascii="Calibri" w:hAnsi="Calibri" w:cs="Calibri" w:hint="eastAsia"/>
          <w:kern w:val="0"/>
          <w:sz w:val="20"/>
          <w:szCs w:val="20"/>
        </w:rPr>
        <w:t>関連づけら</w:t>
      </w:r>
      <w:r w:rsidR="00BC4910" w:rsidRPr="008D4C4A">
        <w:rPr>
          <w:rFonts w:ascii="Calibri" w:hAnsi="Calibri" w:cs="Calibri" w:hint="eastAsia"/>
          <w:kern w:val="0"/>
          <w:sz w:val="20"/>
          <w:szCs w:val="20"/>
        </w:rPr>
        <w:t>れる必要があ</w:t>
      </w:r>
      <w:r w:rsidR="009500CD" w:rsidRPr="008D4C4A">
        <w:rPr>
          <w:rFonts w:ascii="Calibri" w:hAnsi="Calibri" w:cs="Calibri" w:hint="eastAsia"/>
          <w:kern w:val="0"/>
          <w:sz w:val="20"/>
          <w:szCs w:val="20"/>
        </w:rPr>
        <w:t>り、</w:t>
      </w:r>
      <w:r w:rsidR="0044664A" w:rsidRPr="008D4C4A">
        <w:rPr>
          <w:rFonts w:ascii="Calibri" w:hAnsi="Calibri" w:cs="Calibri" w:hint="eastAsia"/>
          <w:kern w:val="0"/>
          <w:sz w:val="20"/>
          <w:szCs w:val="20"/>
        </w:rPr>
        <w:t>そうすることで</w:t>
      </w:r>
      <w:r w:rsidR="00B8673E" w:rsidRPr="008D4C4A">
        <w:rPr>
          <w:rFonts w:ascii="Calibri" w:hAnsi="Calibri" w:cs="Calibri" w:hint="eastAsia"/>
          <w:kern w:val="0"/>
          <w:sz w:val="20"/>
          <w:szCs w:val="20"/>
        </w:rPr>
        <w:t>はじ</w:t>
      </w:r>
      <w:r w:rsidR="009500CD" w:rsidRPr="008D4C4A">
        <w:rPr>
          <w:rFonts w:ascii="Calibri" w:hAnsi="Calibri" w:cs="Calibri" w:hint="eastAsia"/>
          <w:kern w:val="0"/>
          <w:sz w:val="20"/>
          <w:szCs w:val="20"/>
        </w:rPr>
        <w:t>めて、</w:t>
      </w:r>
      <w:r w:rsidR="0044664A" w:rsidRPr="008D4C4A">
        <w:rPr>
          <w:rFonts w:ascii="Calibri" w:hAnsi="Calibri" w:cs="Calibri" w:hint="eastAsia"/>
          <w:kern w:val="0"/>
          <w:sz w:val="20"/>
          <w:szCs w:val="20"/>
        </w:rPr>
        <w:t>市民及び都市計画者は</w:t>
      </w:r>
      <w:r w:rsidR="009500CD" w:rsidRPr="008D4C4A">
        <w:rPr>
          <w:rFonts w:ascii="Calibri" w:hAnsi="Calibri" w:cs="Calibri" w:hint="eastAsia"/>
          <w:kern w:val="0"/>
          <w:sz w:val="20"/>
          <w:szCs w:val="20"/>
        </w:rPr>
        <w:t>、</w:t>
      </w:r>
      <w:r w:rsidR="0044664A" w:rsidRPr="008D4C4A">
        <w:rPr>
          <w:rFonts w:ascii="Calibri" w:hAnsi="Calibri" w:cs="Calibri" w:hint="eastAsia"/>
          <w:kern w:val="0"/>
          <w:sz w:val="20"/>
          <w:szCs w:val="20"/>
        </w:rPr>
        <w:t>十分な情報を得たうえで</w:t>
      </w:r>
      <w:r w:rsidR="00B8673E" w:rsidRPr="008D4C4A">
        <w:rPr>
          <w:rFonts w:ascii="Calibri" w:hAnsi="Calibri" w:cs="Calibri" w:hint="eastAsia"/>
          <w:kern w:val="0"/>
          <w:sz w:val="20"/>
          <w:szCs w:val="20"/>
        </w:rPr>
        <w:t>の</w:t>
      </w:r>
      <w:r w:rsidR="0044664A" w:rsidRPr="008D4C4A">
        <w:rPr>
          <w:rFonts w:ascii="Calibri" w:hAnsi="Calibri" w:cs="Calibri" w:hint="eastAsia"/>
          <w:kern w:val="0"/>
          <w:sz w:val="20"/>
          <w:szCs w:val="20"/>
        </w:rPr>
        <w:t>意思決定ができる。</w:t>
      </w:r>
      <w:r w:rsidR="004D40BC" w:rsidRPr="008D4C4A">
        <w:rPr>
          <w:rFonts w:ascii="Calibri" w:hAnsi="Calibri" w:cs="Calibri" w:hint="eastAsia"/>
          <w:kern w:val="0"/>
          <w:sz w:val="20"/>
          <w:szCs w:val="20"/>
        </w:rPr>
        <w:t>自治体は、</w:t>
      </w:r>
      <w:r w:rsidR="00445E94" w:rsidRPr="008D4C4A">
        <w:rPr>
          <w:rFonts w:ascii="Calibri" w:hAnsi="Calibri" w:cs="Calibri" w:hint="eastAsia"/>
          <w:kern w:val="0"/>
          <w:sz w:val="20"/>
          <w:szCs w:val="20"/>
        </w:rPr>
        <w:t>例えば、</w:t>
      </w:r>
      <w:r w:rsidR="00B8673E" w:rsidRPr="008D4C4A">
        <w:rPr>
          <w:rFonts w:ascii="Calibri" w:hAnsi="Calibri" w:cs="Calibri" w:hint="eastAsia"/>
          <w:kern w:val="0"/>
          <w:sz w:val="20"/>
          <w:szCs w:val="20"/>
        </w:rPr>
        <w:t>機能的</w:t>
      </w:r>
      <w:r w:rsidR="00445E94" w:rsidRPr="008D4C4A">
        <w:rPr>
          <w:rFonts w:ascii="Calibri" w:hAnsi="Calibri" w:cs="Calibri" w:hint="eastAsia"/>
          <w:kern w:val="0"/>
          <w:sz w:val="20"/>
          <w:szCs w:val="20"/>
        </w:rPr>
        <w:t>な湿地教育または情報センターの設立、湿地に関する情報の定期的な</w:t>
      </w:r>
      <w:r w:rsidR="00B8673E" w:rsidRPr="008D4C4A">
        <w:rPr>
          <w:rFonts w:ascii="Calibri" w:hAnsi="Calibri" w:cs="Calibri" w:hint="eastAsia"/>
          <w:kern w:val="0"/>
          <w:sz w:val="20"/>
          <w:szCs w:val="20"/>
        </w:rPr>
        <w:t>発信</w:t>
      </w:r>
      <w:r w:rsidR="00445E94" w:rsidRPr="008D4C4A">
        <w:rPr>
          <w:rFonts w:ascii="Calibri" w:hAnsi="Calibri" w:cs="Calibri" w:hint="eastAsia"/>
          <w:kern w:val="0"/>
          <w:sz w:val="20"/>
          <w:szCs w:val="20"/>
        </w:rPr>
        <w:t>、学校教育プログラムの設立及び実施等を通じて、</w:t>
      </w:r>
      <w:r w:rsidR="004D40BC" w:rsidRPr="008D4C4A">
        <w:rPr>
          <w:rFonts w:ascii="Calibri" w:hAnsi="Calibri" w:cs="Calibri" w:hint="eastAsia"/>
          <w:kern w:val="0"/>
          <w:sz w:val="20"/>
          <w:szCs w:val="20"/>
        </w:rPr>
        <w:t>湿地の価値について社会の認識のレベルが高められ、様々な利害関係者及び</w:t>
      </w:r>
      <w:r w:rsidR="00B8673E" w:rsidRPr="008D4C4A">
        <w:rPr>
          <w:rFonts w:ascii="Calibri" w:hAnsi="Calibri" w:cs="Calibri" w:hint="eastAsia"/>
          <w:kern w:val="0"/>
          <w:sz w:val="20"/>
          <w:szCs w:val="20"/>
        </w:rPr>
        <w:t>地域</w:t>
      </w:r>
      <w:r w:rsidR="0027150C" w:rsidRPr="008D4C4A">
        <w:rPr>
          <w:rFonts w:ascii="Calibri" w:hAnsi="Calibri" w:cs="Calibri" w:hint="eastAsia"/>
          <w:kern w:val="0"/>
          <w:sz w:val="20"/>
          <w:szCs w:val="20"/>
        </w:rPr>
        <w:t>社会</w:t>
      </w:r>
      <w:r w:rsidR="004D40BC" w:rsidRPr="008D4C4A">
        <w:rPr>
          <w:rFonts w:ascii="Calibri" w:hAnsi="Calibri" w:cs="Calibri" w:hint="eastAsia"/>
          <w:kern w:val="0"/>
          <w:sz w:val="20"/>
          <w:szCs w:val="20"/>
        </w:rPr>
        <w:t>による湿地の賢明な利用を奨励したことを実証できるのであれば、認証を検討してもらえる。</w:t>
      </w:r>
      <w:r w:rsidR="00B8673E" w:rsidRPr="008D4C4A">
        <w:rPr>
          <w:rFonts w:ascii="Calibri" w:hAnsi="Calibri" w:cs="Calibri" w:hint="eastAsia"/>
          <w:kern w:val="0"/>
          <w:sz w:val="20"/>
          <w:szCs w:val="20"/>
        </w:rPr>
        <w:t>実施</w:t>
      </w:r>
      <w:r w:rsidR="00445E94" w:rsidRPr="008D4C4A">
        <w:rPr>
          <w:rFonts w:ascii="Calibri" w:hAnsi="Calibri" w:cs="Calibri" w:hint="eastAsia"/>
          <w:kern w:val="0"/>
          <w:sz w:val="20"/>
          <w:szCs w:val="20"/>
        </w:rPr>
        <w:t>され</w:t>
      </w:r>
      <w:r w:rsidR="00B8673E" w:rsidRPr="008D4C4A">
        <w:rPr>
          <w:rFonts w:ascii="Calibri" w:hAnsi="Calibri" w:cs="Calibri" w:hint="eastAsia"/>
          <w:kern w:val="0"/>
          <w:sz w:val="20"/>
          <w:szCs w:val="20"/>
        </w:rPr>
        <w:t>てき</w:t>
      </w:r>
      <w:r w:rsidR="00445E94" w:rsidRPr="008D4C4A">
        <w:rPr>
          <w:rFonts w:ascii="Calibri" w:hAnsi="Calibri" w:cs="Calibri" w:hint="eastAsia"/>
          <w:kern w:val="0"/>
          <w:sz w:val="20"/>
          <w:szCs w:val="20"/>
        </w:rPr>
        <w:t>た活動のタイプ</w:t>
      </w:r>
      <w:r w:rsidR="001E5B5E" w:rsidRPr="008D4C4A">
        <w:rPr>
          <w:rFonts w:ascii="Calibri" w:hAnsi="Calibri" w:cs="Calibri" w:hint="eastAsia"/>
          <w:kern w:val="0"/>
          <w:sz w:val="20"/>
          <w:szCs w:val="20"/>
        </w:rPr>
        <w:t>、</w:t>
      </w:r>
      <w:r w:rsidR="00445E94" w:rsidRPr="008D4C4A">
        <w:rPr>
          <w:rFonts w:ascii="Calibri" w:hAnsi="Calibri" w:cs="Calibri" w:hint="eastAsia"/>
          <w:kern w:val="0"/>
          <w:sz w:val="20"/>
          <w:szCs w:val="20"/>
        </w:rPr>
        <w:t>及び</w:t>
      </w:r>
      <w:r w:rsidR="001E5B5E" w:rsidRPr="008D4C4A">
        <w:rPr>
          <w:rFonts w:ascii="Calibri" w:hAnsi="Calibri" w:cs="Calibri" w:hint="eastAsia"/>
          <w:kern w:val="0"/>
          <w:sz w:val="20"/>
          <w:szCs w:val="20"/>
        </w:rPr>
        <w:t>、</w:t>
      </w:r>
      <w:r w:rsidR="00445E94" w:rsidRPr="008D4C4A">
        <w:rPr>
          <w:rFonts w:ascii="Calibri" w:hAnsi="Calibri" w:cs="Calibri" w:hint="eastAsia"/>
          <w:kern w:val="0"/>
          <w:sz w:val="20"/>
          <w:szCs w:val="20"/>
        </w:rPr>
        <w:t>湿地の賢明な利用に対する意識の向上及び貢献に関して</w:t>
      </w:r>
      <w:r w:rsidR="001E5B5E" w:rsidRPr="008D4C4A">
        <w:rPr>
          <w:rFonts w:ascii="Calibri" w:hAnsi="Calibri" w:cs="Calibri" w:hint="eastAsia"/>
          <w:kern w:val="0"/>
          <w:sz w:val="20"/>
          <w:szCs w:val="20"/>
        </w:rPr>
        <w:t>、</w:t>
      </w:r>
      <w:r w:rsidR="00445E94" w:rsidRPr="008D4C4A">
        <w:rPr>
          <w:rFonts w:ascii="Calibri" w:hAnsi="Calibri" w:cs="Calibri" w:hint="eastAsia"/>
          <w:kern w:val="0"/>
          <w:sz w:val="20"/>
          <w:szCs w:val="20"/>
        </w:rPr>
        <w:t>ど</w:t>
      </w:r>
      <w:r w:rsidR="00445E94" w:rsidRPr="005C51B9">
        <w:rPr>
          <w:rFonts w:ascii="Calibri" w:hAnsi="Calibri" w:cs="Calibri" w:hint="eastAsia"/>
          <w:kern w:val="0"/>
          <w:sz w:val="20"/>
          <w:szCs w:val="20"/>
        </w:rPr>
        <w:t>のように</w:t>
      </w:r>
      <w:r w:rsidR="001E5B5E" w:rsidRPr="005C51B9">
        <w:rPr>
          <w:rFonts w:ascii="Calibri" w:hAnsi="Calibri" w:cs="Calibri" w:hint="eastAsia"/>
          <w:kern w:val="0"/>
          <w:sz w:val="20"/>
          <w:szCs w:val="20"/>
        </w:rPr>
        <w:t>それらの</w:t>
      </w:r>
      <w:r w:rsidR="00445E94" w:rsidRPr="005C51B9">
        <w:rPr>
          <w:rFonts w:ascii="Calibri" w:hAnsi="Calibri" w:cs="Calibri" w:hint="eastAsia"/>
          <w:kern w:val="0"/>
          <w:sz w:val="20"/>
          <w:szCs w:val="20"/>
        </w:rPr>
        <w:t>影響</w:t>
      </w:r>
      <w:r w:rsidR="001E5B5E" w:rsidRPr="005C51B9">
        <w:rPr>
          <w:rFonts w:ascii="Calibri" w:hAnsi="Calibri" w:cs="Calibri" w:hint="eastAsia"/>
          <w:kern w:val="0"/>
          <w:sz w:val="20"/>
          <w:szCs w:val="20"/>
        </w:rPr>
        <w:t>が</w:t>
      </w:r>
      <w:r w:rsidR="00B8673E">
        <w:rPr>
          <w:rFonts w:ascii="Calibri" w:hAnsi="Calibri" w:cs="Calibri" w:hint="eastAsia"/>
          <w:kern w:val="0"/>
          <w:sz w:val="20"/>
          <w:szCs w:val="20"/>
        </w:rPr>
        <w:t>測定・</w:t>
      </w:r>
      <w:r w:rsidR="001E5B5E" w:rsidRPr="005C51B9">
        <w:rPr>
          <w:rFonts w:ascii="Calibri" w:hAnsi="Calibri" w:cs="Calibri" w:hint="eastAsia"/>
          <w:kern w:val="0"/>
          <w:sz w:val="20"/>
          <w:szCs w:val="20"/>
        </w:rPr>
        <w:t>評価されたかを</w:t>
      </w:r>
      <w:r w:rsidR="00445E94" w:rsidRPr="005C51B9">
        <w:rPr>
          <w:rFonts w:ascii="Calibri" w:hAnsi="Calibri" w:cs="Calibri" w:hint="eastAsia"/>
          <w:kern w:val="0"/>
          <w:sz w:val="20"/>
          <w:szCs w:val="20"/>
        </w:rPr>
        <w:t>説明する。</w:t>
      </w:r>
      <w:r w:rsidR="008026B3" w:rsidRPr="005C51B9">
        <w:rPr>
          <w:rFonts w:hint="eastAsia"/>
          <w:sz w:val="20"/>
          <w:szCs w:val="20"/>
        </w:rPr>
        <w:t>（</w:t>
      </w:r>
      <w:r w:rsidR="008026B3" w:rsidRPr="005C51B9">
        <w:rPr>
          <w:rFonts w:hint="eastAsia"/>
          <w:sz w:val="20"/>
          <w:szCs w:val="20"/>
        </w:rPr>
        <w:t>2500</w:t>
      </w:r>
      <w:r w:rsidR="008026B3" w:rsidRPr="005C51B9">
        <w:rPr>
          <w:rFonts w:hint="eastAsia"/>
          <w:sz w:val="20"/>
          <w:szCs w:val="20"/>
        </w:rPr>
        <w:t>文字</w:t>
      </w:r>
      <w:r w:rsidR="00B8673E">
        <w:rPr>
          <w:rFonts w:hint="eastAsia"/>
          <w:sz w:val="20"/>
          <w:szCs w:val="20"/>
        </w:rPr>
        <w:t>以内</w:t>
      </w:r>
      <w:r w:rsidR="008026B3" w:rsidRPr="005C51B9">
        <w:rPr>
          <w:rFonts w:hint="eastAsia"/>
          <w:sz w:val="20"/>
          <w:szCs w:val="20"/>
        </w:rPr>
        <w:t>）</w:t>
      </w:r>
    </w:p>
    <w:p w14:paraId="06F36F5B" w14:textId="77777777" w:rsidR="008026B3" w:rsidRPr="005C51B9" w:rsidRDefault="008026B3" w:rsidP="001B2BF7">
      <w:pPr>
        <w:autoSpaceDE w:val="0"/>
        <w:autoSpaceDN w:val="0"/>
        <w:adjustRightInd w:val="0"/>
        <w:jc w:val="left"/>
        <w:rPr>
          <w:rFonts w:ascii="Calibri" w:hAnsi="Calibri" w:cs="Calibri"/>
          <w:kern w:val="0"/>
          <w:sz w:val="22"/>
        </w:rPr>
      </w:pPr>
    </w:p>
    <w:p w14:paraId="59F390CE" w14:textId="19BC0AE0" w:rsidR="008026B3" w:rsidRPr="005C51B9" w:rsidRDefault="001E5B5E" w:rsidP="008026B3">
      <w:pPr>
        <w:autoSpaceDE w:val="0"/>
        <w:autoSpaceDN w:val="0"/>
        <w:adjustRightInd w:val="0"/>
        <w:jc w:val="left"/>
        <w:rPr>
          <w:rFonts w:ascii="Calibri" w:hAnsi="Calibri" w:cs="Calibri"/>
          <w:kern w:val="0"/>
          <w:sz w:val="22"/>
        </w:rPr>
      </w:pPr>
      <w:r w:rsidRPr="005C51B9">
        <w:rPr>
          <w:rFonts w:ascii="Calibri" w:hAnsi="Calibri" w:cs="Calibri"/>
          <w:kern w:val="0"/>
          <w:sz w:val="20"/>
          <w:szCs w:val="20"/>
        </w:rPr>
        <w:t>A8.</w:t>
      </w:r>
      <w:r w:rsidRPr="005C51B9">
        <w:rPr>
          <w:rFonts w:ascii="Calibri" w:hAnsi="Calibri" w:cs="Calibri" w:hint="eastAsia"/>
          <w:kern w:val="0"/>
          <w:sz w:val="20"/>
          <w:szCs w:val="20"/>
        </w:rPr>
        <w:t xml:space="preserve"> </w:t>
      </w:r>
      <w:r w:rsidRPr="005C51B9">
        <w:rPr>
          <w:rFonts w:ascii="Calibri" w:hAnsi="Calibri" w:cs="Calibri" w:hint="eastAsia"/>
          <w:b/>
          <w:kern w:val="0"/>
          <w:sz w:val="20"/>
          <w:szCs w:val="20"/>
        </w:rPr>
        <w:t>世界湿地の日</w:t>
      </w:r>
      <w:r w:rsidRPr="005C51B9">
        <w:rPr>
          <w:rFonts w:ascii="Calibri" w:hAnsi="Calibri" w:cs="Calibri" w:hint="eastAsia"/>
          <w:kern w:val="0"/>
          <w:sz w:val="20"/>
          <w:szCs w:val="20"/>
        </w:rPr>
        <w:t>：</w:t>
      </w:r>
      <w:r w:rsidRPr="005C51B9">
        <w:rPr>
          <w:rFonts w:ascii="Calibri" w:hAnsi="Calibri" w:cs="Calibri" w:hint="eastAsia"/>
          <w:kern w:val="0"/>
          <w:sz w:val="20"/>
          <w:szCs w:val="20"/>
        </w:rPr>
        <w:t xml:space="preserve"> </w:t>
      </w:r>
      <w:r w:rsidRPr="005C51B9">
        <w:rPr>
          <w:rFonts w:ascii="Calibri" w:hAnsi="Calibri" w:cs="Calibri" w:hint="eastAsia"/>
          <w:kern w:val="0"/>
          <w:sz w:val="20"/>
          <w:szCs w:val="20"/>
        </w:rPr>
        <w:t>世界湿地の日は毎年</w:t>
      </w:r>
      <w:r w:rsidRPr="005C51B9">
        <w:rPr>
          <w:rFonts w:ascii="Calibri" w:hAnsi="Calibri" w:cs="Calibri" w:hint="eastAsia"/>
          <w:kern w:val="0"/>
          <w:sz w:val="20"/>
          <w:szCs w:val="20"/>
        </w:rPr>
        <w:t>2</w:t>
      </w:r>
      <w:r w:rsidRPr="005C51B9">
        <w:rPr>
          <w:rFonts w:ascii="Calibri" w:hAnsi="Calibri" w:cs="Calibri" w:hint="eastAsia"/>
          <w:kern w:val="0"/>
          <w:sz w:val="20"/>
          <w:szCs w:val="20"/>
        </w:rPr>
        <w:t>月</w:t>
      </w:r>
      <w:r w:rsidRPr="005C51B9">
        <w:rPr>
          <w:rFonts w:ascii="Calibri" w:hAnsi="Calibri" w:cs="Calibri" w:hint="eastAsia"/>
          <w:kern w:val="0"/>
          <w:sz w:val="20"/>
          <w:szCs w:val="20"/>
        </w:rPr>
        <w:t>2</w:t>
      </w:r>
      <w:r w:rsidRPr="005C51B9">
        <w:rPr>
          <w:rFonts w:ascii="Calibri" w:hAnsi="Calibri" w:cs="Calibri" w:hint="eastAsia"/>
          <w:kern w:val="0"/>
          <w:sz w:val="20"/>
          <w:szCs w:val="20"/>
        </w:rPr>
        <w:t>日に祝</w:t>
      </w:r>
      <w:r w:rsidR="00B8673E">
        <w:rPr>
          <w:rFonts w:ascii="Calibri" w:hAnsi="Calibri" w:cs="Calibri" w:hint="eastAsia"/>
          <w:kern w:val="0"/>
          <w:sz w:val="20"/>
          <w:szCs w:val="20"/>
        </w:rPr>
        <w:t>われ</w:t>
      </w:r>
      <w:r w:rsidRPr="005C51B9">
        <w:rPr>
          <w:rFonts w:ascii="Calibri" w:hAnsi="Calibri" w:cs="Calibri" w:hint="eastAsia"/>
          <w:kern w:val="0"/>
          <w:sz w:val="20"/>
          <w:szCs w:val="20"/>
        </w:rPr>
        <w:t>ている。この日は、</w:t>
      </w:r>
      <w:r w:rsidRPr="005C51B9">
        <w:rPr>
          <w:rFonts w:ascii="Calibri" w:hAnsi="Calibri" w:cs="Calibri" w:hint="eastAsia"/>
          <w:kern w:val="0"/>
          <w:sz w:val="20"/>
          <w:szCs w:val="20"/>
        </w:rPr>
        <w:t>1971</w:t>
      </w:r>
      <w:r w:rsidRPr="005C51B9">
        <w:rPr>
          <w:rFonts w:ascii="Calibri" w:hAnsi="Calibri" w:cs="Calibri" w:hint="eastAsia"/>
          <w:kern w:val="0"/>
          <w:sz w:val="20"/>
          <w:szCs w:val="20"/>
        </w:rPr>
        <w:t>年</w:t>
      </w:r>
      <w:r w:rsidRPr="005C51B9">
        <w:rPr>
          <w:rFonts w:ascii="Calibri" w:hAnsi="Calibri" w:cs="Calibri" w:hint="eastAsia"/>
          <w:kern w:val="0"/>
          <w:sz w:val="20"/>
          <w:szCs w:val="20"/>
        </w:rPr>
        <w:t>2</w:t>
      </w:r>
      <w:r w:rsidRPr="005C51B9">
        <w:rPr>
          <w:rFonts w:ascii="Calibri" w:hAnsi="Calibri" w:cs="Calibri" w:hint="eastAsia"/>
          <w:kern w:val="0"/>
          <w:sz w:val="20"/>
          <w:szCs w:val="20"/>
        </w:rPr>
        <w:t>月</w:t>
      </w:r>
      <w:r w:rsidRPr="005C51B9">
        <w:rPr>
          <w:rFonts w:ascii="Calibri" w:hAnsi="Calibri" w:cs="Calibri" w:hint="eastAsia"/>
          <w:kern w:val="0"/>
          <w:sz w:val="20"/>
          <w:szCs w:val="20"/>
        </w:rPr>
        <w:t>2</w:t>
      </w:r>
      <w:r w:rsidRPr="005C51B9">
        <w:rPr>
          <w:rFonts w:ascii="Calibri" w:hAnsi="Calibri" w:cs="Calibri" w:hint="eastAsia"/>
          <w:kern w:val="0"/>
          <w:sz w:val="20"/>
          <w:szCs w:val="20"/>
        </w:rPr>
        <w:t>日に</w:t>
      </w:r>
      <w:r w:rsidR="00770942" w:rsidRPr="005C51B9">
        <w:rPr>
          <w:rFonts w:ascii="Calibri" w:hAnsi="Calibri" w:cs="Calibri" w:hint="eastAsia"/>
          <w:kern w:val="0"/>
          <w:sz w:val="20"/>
          <w:szCs w:val="20"/>
        </w:rPr>
        <w:t>カスピ海の海岸にあるイランの都市ラムサールで</w:t>
      </w:r>
      <w:r w:rsidRPr="005C51B9">
        <w:rPr>
          <w:rFonts w:ascii="Calibri" w:hAnsi="Calibri" w:cs="Calibri" w:hint="eastAsia"/>
          <w:kern w:val="0"/>
          <w:sz w:val="20"/>
          <w:szCs w:val="20"/>
        </w:rPr>
        <w:t>湿地に関する条約が採択された日を</w:t>
      </w:r>
      <w:r w:rsidR="00770942" w:rsidRPr="005C51B9">
        <w:rPr>
          <w:rFonts w:ascii="Calibri" w:hAnsi="Calibri" w:cs="Calibri" w:hint="eastAsia"/>
          <w:kern w:val="0"/>
          <w:sz w:val="20"/>
          <w:szCs w:val="20"/>
        </w:rPr>
        <w:t>記念</w:t>
      </w:r>
      <w:r w:rsidRPr="005C51B9">
        <w:rPr>
          <w:rFonts w:ascii="Calibri" w:hAnsi="Calibri" w:cs="Calibri" w:hint="eastAsia"/>
          <w:kern w:val="0"/>
          <w:sz w:val="20"/>
          <w:szCs w:val="20"/>
        </w:rPr>
        <w:t>して</w:t>
      </w:r>
      <w:r w:rsidR="00770942" w:rsidRPr="005C51B9">
        <w:rPr>
          <w:rFonts w:ascii="Calibri" w:hAnsi="Calibri" w:cs="Calibri" w:hint="eastAsia"/>
          <w:kern w:val="0"/>
          <w:sz w:val="20"/>
          <w:szCs w:val="20"/>
        </w:rPr>
        <w:t>い</w:t>
      </w:r>
      <w:r w:rsidRPr="005C51B9">
        <w:rPr>
          <w:rFonts w:ascii="Calibri" w:hAnsi="Calibri" w:cs="Calibri" w:hint="eastAsia"/>
          <w:kern w:val="0"/>
          <w:sz w:val="20"/>
          <w:szCs w:val="20"/>
        </w:rPr>
        <w:t>る。</w:t>
      </w:r>
      <w:r w:rsidR="00770942" w:rsidRPr="005C51B9">
        <w:rPr>
          <w:rFonts w:ascii="Calibri" w:hAnsi="Calibri" w:cs="Calibri" w:hint="eastAsia"/>
          <w:kern w:val="0"/>
          <w:sz w:val="20"/>
          <w:szCs w:val="20"/>
        </w:rPr>
        <w:t>1997</w:t>
      </w:r>
      <w:r w:rsidR="00770942" w:rsidRPr="005C51B9">
        <w:rPr>
          <w:rFonts w:ascii="Calibri" w:hAnsi="Calibri" w:cs="Calibri" w:hint="eastAsia"/>
          <w:kern w:val="0"/>
          <w:sz w:val="20"/>
          <w:szCs w:val="20"/>
        </w:rPr>
        <w:t>年</w:t>
      </w:r>
      <w:r w:rsidR="00AB439E">
        <w:rPr>
          <w:rFonts w:ascii="Calibri" w:hAnsi="Calibri" w:cs="Calibri" w:hint="eastAsia"/>
          <w:kern w:val="0"/>
          <w:sz w:val="20"/>
          <w:szCs w:val="20"/>
        </w:rPr>
        <w:t>より</w:t>
      </w:r>
      <w:r w:rsidR="00770942" w:rsidRPr="005C51B9">
        <w:rPr>
          <w:rFonts w:ascii="Calibri" w:hAnsi="Calibri" w:cs="Calibri" w:hint="eastAsia"/>
          <w:kern w:val="0"/>
          <w:sz w:val="20"/>
          <w:szCs w:val="20"/>
        </w:rPr>
        <w:t>、ラムサール条約の事務局は、湿地の重要性及び価値に関する社会の認識を高める</w:t>
      </w:r>
      <w:r w:rsidR="00AB439E">
        <w:rPr>
          <w:rFonts w:ascii="Calibri" w:hAnsi="Calibri" w:cs="Calibri" w:hint="eastAsia"/>
          <w:kern w:val="0"/>
          <w:sz w:val="20"/>
          <w:szCs w:val="20"/>
        </w:rPr>
        <w:t>ための普及啓発用資</w:t>
      </w:r>
      <w:r w:rsidR="00770942" w:rsidRPr="005C51B9">
        <w:rPr>
          <w:rFonts w:ascii="Calibri" w:hAnsi="Calibri" w:cs="Calibri" w:hint="eastAsia"/>
          <w:kern w:val="0"/>
          <w:sz w:val="20"/>
          <w:szCs w:val="20"/>
        </w:rPr>
        <w:t>材を提供してきた。自治体は、</w:t>
      </w:r>
      <w:r w:rsidR="00B943BA">
        <w:rPr>
          <w:rFonts w:ascii="Calibri" w:hAnsi="Calibri" w:cs="Calibri" w:hint="eastAsia"/>
          <w:kern w:val="0"/>
          <w:sz w:val="20"/>
          <w:szCs w:val="20"/>
        </w:rPr>
        <w:t>湿地</w:t>
      </w:r>
      <w:r w:rsidR="00E62572">
        <w:rPr>
          <w:rFonts w:ascii="Calibri" w:hAnsi="Calibri" w:cs="Calibri" w:hint="eastAsia"/>
          <w:kern w:val="0"/>
          <w:sz w:val="20"/>
          <w:szCs w:val="20"/>
        </w:rPr>
        <w:t>、</w:t>
      </w:r>
      <w:r w:rsidR="00B943BA">
        <w:rPr>
          <w:rFonts w:ascii="Calibri" w:hAnsi="Calibri" w:cs="Calibri" w:hint="eastAsia"/>
          <w:kern w:val="0"/>
          <w:sz w:val="20"/>
          <w:szCs w:val="20"/>
        </w:rPr>
        <w:t>及び</w:t>
      </w:r>
      <w:r w:rsidR="00E62572">
        <w:rPr>
          <w:rFonts w:ascii="Calibri" w:hAnsi="Calibri" w:cs="Calibri" w:hint="eastAsia"/>
          <w:kern w:val="0"/>
          <w:sz w:val="20"/>
          <w:szCs w:val="20"/>
        </w:rPr>
        <w:t>、</w:t>
      </w:r>
      <w:r w:rsidR="00B943BA">
        <w:rPr>
          <w:rFonts w:ascii="Calibri" w:hAnsi="Calibri" w:cs="Calibri" w:hint="eastAsia"/>
          <w:kern w:val="0"/>
          <w:sz w:val="20"/>
          <w:szCs w:val="20"/>
        </w:rPr>
        <w:t>自治体</w:t>
      </w:r>
      <w:r w:rsidR="00E62572">
        <w:rPr>
          <w:rFonts w:ascii="Calibri" w:hAnsi="Calibri" w:cs="Calibri" w:hint="eastAsia"/>
          <w:kern w:val="0"/>
          <w:sz w:val="20"/>
          <w:szCs w:val="20"/>
        </w:rPr>
        <w:t>にとって</w:t>
      </w:r>
      <w:r w:rsidR="00A7625C" w:rsidRPr="005C51B9">
        <w:rPr>
          <w:rFonts w:ascii="Calibri" w:hAnsi="Calibri" w:cs="Calibri" w:hint="eastAsia"/>
          <w:kern w:val="0"/>
          <w:sz w:val="20"/>
          <w:szCs w:val="20"/>
        </w:rPr>
        <w:t>の</w:t>
      </w:r>
      <w:r w:rsidR="00E62572">
        <w:rPr>
          <w:rFonts w:ascii="Calibri" w:hAnsi="Calibri" w:cs="Calibri" w:hint="eastAsia"/>
          <w:kern w:val="0"/>
          <w:sz w:val="20"/>
          <w:szCs w:val="20"/>
        </w:rPr>
        <w:t>湿地の</w:t>
      </w:r>
      <w:r w:rsidR="00A7625C" w:rsidRPr="005C51B9">
        <w:rPr>
          <w:rFonts w:ascii="Calibri" w:hAnsi="Calibri" w:cs="Calibri" w:hint="eastAsia"/>
          <w:kern w:val="0"/>
          <w:sz w:val="20"/>
          <w:szCs w:val="20"/>
        </w:rPr>
        <w:t>重要性に関する認識を高めるために、</w:t>
      </w:r>
      <w:r w:rsidR="00770942" w:rsidRPr="005C51B9">
        <w:rPr>
          <w:rFonts w:ascii="Calibri" w:hAnsi="Calibri" w:cs="Calibri" w:hint="eastAsia"/>
          <w:kern w:val="0"/>
          <w:sz w:val="20"/>
          <w:szCs w:val="20"/>
        </w:rPr>
        <w:t>世界湿地の日前後に</w:t>
      </w:r>
      <w:r w:rsidR="00742C3A" w:rsidRPr="005C51B9">
        <w:rPr>
          <w:rFonts w:ascii="Calibri" w:hAnsi="Calibri" w:cs="Calibri" w:hint="eastAsia"/>
          <w:kern w:val="0"/>
          <w:sz w:val="20"/>
          <w:szCs w:val="20"/>
        </w:rPr>
        <w:t>積極的に</w:t>
      </w:r>
      <w:r w:rsidR="00770942" w:rsidRPr="005C51B9">
        <w:rPr>
          <w:rFonts w:ascii="Calibri" w:hAnsi="Calibri" w:cs="Calibri" w:hint="eastAsia"/>
          <w:kern w:val="0"/>
          <w:sz w:val="20"/>
          <w:szCs w:val="20"/>
        </w:rPr>
        <w:t>イベントを促進させたと実証できる</w:t>
      </w:r>
      <w:r w:rsidR="00A7625C" w:rsidRPr="005C51B9">
        <w:rPr>
          <w:rFonts w:ascii="Calibri" w:hAnsi="Calibri" w:cs="Calibri" w:hint="eastAsia"/>
          <w:kern w:val="0"/>
          <w:sz w:val="20"/>
          <w:szCs w:val="20"/>
        </w:rPr>
        <w:t>ならば、認証を検討してもらえる。世界湿地の日を</w:t>
      </w:r>
      <w:r w:rsidR="00742C3A">
        <w:rPr>
          <w:rFonts w:ascii="Calibri" w:hAnsi="Calibri" w:cs="Calibri" w:hint="eastAsia"/>
          <w:kern w:val="0"/>
          <w:sz w:val="20"/>
          <w:szCs w:val="20"/>
        </w:rPr>
        <w:t>記念して、自治体において</w:t>
      </w:r>
      <w:r w:rsidR="00B608CD">
        <w:rPr>
          <w:rFonts w:ascii="Calibri" w:hAnsi="Calibri" w:cs="Calibri" w:hint="eastAsia"/>
          <w:kern w:val="0"/>
          <w:sz w:val="20"/>
          <w:szCs w:val="20"/>
        </w:rPr>
        <w:t>実施</w:t>
      </w:r>
      <w:r w:rsidR="00A7625C" w:rsidRPr="005C51B9">
        <w:rPr>
          <w:rFonts w:ascii="Calibri" w:hAnsi="Calibri" w:cs="Calibri" w:hint="eastAsia"/>
          <w:kern w:val="0"/>
          <w:sz w:val="20"/>
          <w:szCs w:val="20"/>
        </w:rPr>
        <w:t>されたイベントのタイプを説明する。</w:t>
      </w:r>
      <w:r w:rsidR="008026B3" w:rsidRPr="005C51B9">
        <w:rPr>
          <w:rFonts w:hint="eastAsia"/>
          <w:sz w:val="20"/>
          <w:szCs w:val="20"/>
        </w:rPr>
        <w:t>（</w:t>
      </w:r>
      <w:r w:rsidR="008026B3" w:rsidRPr="005C51B9">
        <w:rPr>
          <w:rFonts w:hint="eastAsia"/>
          <w:sz w:val="20"/>
          <w:szCs w:val="20"/>
        </w:rPr>
        <w:t>2500</w:t>
      </w:r>
      <w:r w:rsidR="008026B3" w:rsidRPr="005C51B9">
        <w:rPr>
          <w:rFonts w:hint="eastAsia"/>
          <w:sz w:val="20"/>
          <w:szCs w:val="20"/>
        </w:rPr>
        <w:t>文字</w:t>
      </w:r>
      <w:r w:rsidR="00742C3A">
        <w:rPr>
          <w:rFonts w:hint="eastAsia"/>
          <w:sz w:val="20"/>
          <w:szCs w:val="20"/>
        </w:rPr>
        <w:t>以内</w:t>
      </w:r>
      <w:r w:rsidR="008026B3" w:rsidRPr="005C51B9">
        <w:rPr>
          <w:rFonts w:hint="eastAsia"/>
          <w:sz w:val="20"/>
          <w:szCs w:val="20"/>
        </w:rPr>
        <w:t>）</w:t>
      </w:r>
    </w:p>
    <w:p w14:paraId="700711F7" w14:textId="77777777" w:rsidR="00600419" w:rsidRPr="005C51B9" w:rsidRDefault="00600419" w:rsidP="001B2BF7">
      <w:pPr>
        <w:autoSpaceDE w:val="0"/>
        <w:autoSpaceDN w:val="0"/>
        <w:adjustRightInd w:val="0"/>
        <w:jc w:val="left"/>
        <w:rPr>
          <w:rFonts w:ascii="Calibri" w:hAnsi="Calibri" w:cs="Calibri"/>
          <w:kern w:val="0"/>
          <w:sz w:val="22"/>
        </w:rPr>
      </w:pPr>
    </w:p>
    <w:p w14:paraId="40F0604C" w14:textId="5AEA6B81" w:rsidR="008026B3" w:rsidRPr="005C51B9" w:rsidRDefault="0078508D" w:rsidP="008026B3">
      <w:pPr>
        <w:autoSpaceDE w:val="0"/>
        <w:autoSpaceDN w:val="0"/>
        <w:adjustRightInd w:val="0"/>
        <w:jc w:val="left"/>
        <w:rPr>
          <w:rFonts w:ascii="Calibri" w:hAnsi="Calibri" w:cs="Calibri"/>
          <w:kern w:val="0"/>
          <w:sz w:val="22"/>
        </w:rPr>
      </w:pPr>
      <w:r w:rsidRPr="005C51B9">
        <w:rPr>
          <w:rFonts w:ascii="Calibri" w:hAnsi="Calibri" w:cs="Calibri"/>
          <w:kern w:val="0"/>
          <w:sz w:val="20"/>
          <w:szCs w:val="20"/>
        </w:rPr>
        <w:t>A9.</w:t>
      </w:r>
      <w:r w:rsidRPr="005C51B9">
        <w:rPr>
          <w:rFonts w:ascii="Calibri" w:hAnsi="Calibri" w:cs="Calibri" w:hint="eastAsia"/>
          <w:kern w:val="0"/>
          <w:sz w:val="20"/>
          <w:szCs w:val="20"/>
        </w:rPr>
        <w:t xml:space="preserve"> </w:t>
      </w:r>
      <w:r w:rsidR="00742C3A" w:rsidRPr="005C51B9">
        <w:rPr>
          <w:rFonts w:ascii="Calibri" w:hAnsi="Calibri" w:cs="Calibri" w:hint="eastAsia"/>
          <w:b/>
          <w:kern w:val="0"/>
          <w:sz w:val="20"/>
          <w:szCs w:val="20"/>
        </w:rPr>
        <w:t>地域</w:t>
      </w:r>
      <w:r w:rsidR="00742C3A">
        <w:rPr>
          <w:rFonts w:ascii="Calibri" w:hAnsi="Calibri" w:cs="Calibri" w:hint="eastAsia"/>
          <w:b/>
          <w:kern w:val="0"/>
          <w:sz w:val="20"/>
          <w:szCs w:val="20"/>
        </w:rPr>
        <w:t>委員会の</w:t>
      </w:r>
      <w:r w:rsidRPr="005C51B9">
        <w:rPr>
          <w:rFonts w:ascii="Calibri" w:hAnsi="Calibri" w:cs="Calibri" w:hint="eastAsia"/>
          <w:b/>
          <w:kern w:val="0"/>
          <w:sz w:val="20"/>
          <w:szCs w:val="20"/>
        </w:rPr>
        <w:t>創設</w:t>
      </w:r>
      <w:r w:rsidRPr="005C51B9">
        <w:rPr>
          <w:rFonts w:ascii="Calibri" w:hAnsi="Calibri" w:cs="Calibri" w:hint="eastAsia"/>
          <w:kern w:val="0"/>
          <w:sz w:val="20"/>
          <w:szCs w:val="20"/>
        </w:rPr>
        <w:t>：</w:t>
      </w:r>
      <w:r w:rsidRPr="005C51B9">
        <w:rPr>
          <w:rFonts w:ascii="Calibri" w:hAnsi="Calibri" w:cs="Calibri" w:hint="eastAsia"/>
          <w:kern w:val="0"/>
          <w:sz w:val="20"/>
          <w:szCs w:val="20"/>
        </w:rPr>
        <w:t xml:space="preserve"> </w:t>
      </w:r>
      <w:r w:rsidRPr="005C51B9">
        <w:rPr>
          <w:rFonts w:ascii="Calibri" w:hAnsi="Calibri" w:cs="Calibri" w:hint="eastAsia"/>
          <w:kern w:val="0"/>
          <w:sz w:val="20"/>
          <w:szCs w:val="20"/>
        </w:rPr>
        <w:t>認証プロセスが安定しているためには、</w:t>
      </w:r>
      <w:r w:rsidR="00742C3A">
        <w:rPr>
          <w:rFonts w:ascii="Calibri" w:hAnsi="Calibri" w:cs="Calibri" w:hint="eastAsia"/>
          <w:kern w:val="0"/>
          <w:sz w:val="20"/>
          <w:szCs w:val="20"/>
        </w:rPr>
        <w:t>さまざまな</w:t>
      </w:r>
      <w:r w:rsidRPr="005C51B9">
        <w:rPr>
          <w:rFonts w:ascii="Calibri" w:hAnsi="Calibri" w:cs="Calibri" w:hint="eastAsia"/>
          <w:kern w:val="0"/>
          <w:sz w:val="20"/>
          <w:szCs w:val="20"/>
        </w:rPr>
        <w:t>部門及び利害関係者から引き出された知識及び経験が必要である。</w:t>
      </w:r>
      <w:r w:rsidR="00742C3A">
        <w:rPr>
          <w:rFonts w:ascii="Calibri" w:hAnsi="Calibri" w:cs="Calibri" w:hint="eastAsia"/>
          <w:kern w:val="0"/>
          <w:sz w:val="20"/>
          <w:szCs w:val="20"/>
        </w:rPr>
        <w:t>そのため、</w:t>
      </w:r>
      <w:r w:rsidR="002B34C4" w:rsidRPr="005C51B9">
        <w:rPr>
          <w:rFonts w:ascii="Calibri" w:hAnsi="Calibri" w:cs="Calibri" w:hint="eastAsia"/>
          <w:kern w:val="0"/>
          <w:sz w:val="20"/>
          <w:szCs w:val="20"/>
        </w:rPr>
        <w:t>湿地に関する適切な</w:t>
      </w:r>
      <w:r w:rsidR="009F691A" w:rsidRPr="005C51B9">
        <w:rPr>
          <w:rFonts w:ascii="Calibri" w:hAnsi="Calibri" w:cs="Calibri" w:hint="eastAsia"/>
          <w:kern w:val="0"/>
          <w:sz w:val="20"/>
          <w:szCs w:val="20"/>
        </w:rPr>
        <w:t>知識及び経験</w:t>
      </w:r>
      <w:r w:rsidR="00742C3A">
        <w:rPr>
          <w:rFonts w:ascii="Calibri" w:hAnsi="Calibri" w:cs="Calibri" w:hint="eastAsia"/>
          <w:kern w:val="0"/>
          <w:sz w:val="20"/>
          <w:szCs w:val="20"/>
        </w:rPr>
        <w:t>が集ま</w:t>
      </w:r>
      <w:r w:rsidR="009F691A" w:rsidRPr="005C51B9">
        <w:rPr>
          <w:rFonts w:ascii="Calibri" w:hAnsi="Calibri" w:cs="Calibri" w:hint="eastAsia"/>
          <w:kern w:val="0"/>
          <w:sz w:val="20"/>
          <w:szCs w:val="20"/>
        </w:rPr>
        <w:t>る機能的な</w:t>
      </w:r>
      <w:r w:rsidR="00742C3A">
        <w:rPr>
          <w:rFonts w:ascii="Calibri" w:hAnsi="Calibri" w:cs="Calibri" w:hint="eastAsia"/>
          <w:kern w:val="0"/>
          <w:sz w:val="20"/>
          <w:szCs w:val="20"/>
        </w:rPr>
        <w:t>委員会</w:t>
      </w:r>
      <w:r w:rsidR="009F691A" w:rsidRPr="005C51B9">
        <w:rPr>
          <w:rFonts w:ascii="Calibri" w:hAnsi="Calibri" w:cs="Calibri" w:hint="eastAsia"/>
          <w:kern w:val="0"/>
          <w:sz w:val="20"/>
          <w:szCs w:val="20"/>
        </w:rPr>
        <w:t>を創設する</w:t>
      </w:r>
      <w:r w:rsidR="00742C3A" w:rsidRPr="005C51B9">
        <w:rPr>
          <w:rFonts w:ascii="Calibri" w:hAnsi="Calibri" w:cs="Calibri" w:hint="eastAsia"/>
          <w:kern w:val="0"/>
          <w:sz w:val="20"/>
          <w:szCs w:val="20"/>
        </w:rPr>
        <w:t>アプローチ</w:t>
      </w:r>
      <w:r w:rsidR="00742C3A">
        <w:rPr>
          <w:rFonts w:ascii="Calibri" w:hAnsi="Calibri" w:cs="Calibri" w:hint="eastAsia"/>
          <w:kern w:val="0"/>
          <w:sz w:val="20"/>
          <w:szCs w:val="20"/>
        </w:rPr>
        <w:t>が</w:t>
      </w:r>
      <w:r w:rsidR="00742C3A" w:rsidRPr="005C51B9">
        <w:rPr>
          <w:rFonts w:ascii="Calibri" w:hAnsi="Calibri" w:cs="Calibri" w:hint="eastAsia"/>
          <w:kern w:val="0"/>
          <w:sz w:val="20"/>
          <w:szCs w:val="20"/>
        </w:rPr>
        <w:t>推奨され</w:t>
      </w:r>
      <w:r w:rsidR="009F691A" w:rsidRPr="005C51B9">
        <w:rPr>
          <w:rFonts w:ascii="Calibri" w:hAnsi="Calibri" w:cs="Calibri" w:hint="eastAsia"/>
          <w:kern w:val="0"/>
          <w:sz w:val="20"/>
          <w:szCs w:val="20"/>
        </w:rPr>
        <w:t>る。自治体は、湿地</w:t>
      </w:r>
      <w:r w:rsidR="00553D1D">
        <w:rPr>
          <w:rFonts w:ascii="Calibri" w:hAnsi="Calibri" w:cs="Calibri" w:hint="eastAsia"/>
          <w:kern w:val="0"/>
          <w:sz w:val="20"/>
          <w:szCs w:val="20"/>
        </w:rPr>
        <w:t>自治体</w:t>
      </w:r>
      <w:r w:rsidR="009F691A" w:rsidRPr="005C51B9">
        <w:rPr>
          <w:rFonts w:ascii="Calibri" w:hAnsi="Calibri" w:cs="Calibri" w:hint="eastAsia"/>
          <w:kern w:val="0"/>
          <w:sz w:val="20"/>
          <w:szCs w:val="20"/>
        </w:rPr>
        <w:t>認証の目的を</w:t>
      </w:r>
      <w:r w:rsidR="00742C3A">
        <w:rPr>
          <w:rFonts w:ascii="Calibri" w:hAnsi="Calibri" w:cs="Calibri" w:hint="eastAsia"/>
          <w:kern w:val="0"/>
          <w:sz w:val="20"/>
          <w:szCs w:val="20"/>
        </w:rPr>
        <w:t>支援し、</w:t>
      </w:r>
      <w:r w:rsidR="009F691A" w:rsidRPr="005C51B9">
        <w:rPr>
          <w:rFonts w:ascii="Calibri" w:hAnsi="Calibri" w:cs="Calibri" w:hint="eastAsia"/>
          <w:kern w:val="0"/>
          <w:sz w:val="20"/>
          <w:szCs w:val="20"/>
        </w:rPr>
        <w:t>前進させる地域</w:t>
      </w:r>
      <w:r w:rsidR="00742C3A">
        <w:rPr>
          <w:rFonts w:ascii="Calibri" w:hAnsi="Calibri" w:cs="Calibri" w:hint="eastAsia"/>
          <w:kern w:val="0"/>
          <w:sz w:val="20"/>
          <w:szCs w:val="20"/>
        </w:rPr>
        <w:t>委員会</w:t>
      </w:r>
      <w:r w:rsidR="0027150C" w:rsidRPr="005C51B9">
        <w:rPr>
          <w:rFonts w:ascii="Calibri" w:hAnsi="Calibri" w:cs="Calibri" w:hint="eastAsia"/>
          <w:kern w:val="0"/>
          <w:sz w:val="20"/>
          <w:szCs w:val="20"/>
        </w:rPr>
        <w:t>（または類似の体制）</w:t>
      </w:r>
      <w:r w:rsidR="009F691A" w:rsidRPr="005C51B9">
        <w:rPr>
          <w:rFonts w:ascii="Calibri" w:hAnsi="Calibri" w:cs="Calibri" w:hint="eastAsia"/>
          <w:kern w:val="0"/>
          <w:sz w:val="20"/>
          <w:szCs w:val="20"/>
        </w:rPr>
        <w:t>を創設したことを実証できる場合、認証を検討してもらえる。</w:t>
      </w:r>
      <w:r w:rsidR="0027150C" w:rsidRPr="005C51B9">
        <w:rPr>
          <w:rFonts w:ascii="Calibri" w:hAnsi="Calibri" w:cs="Calibri" w:hint="eastAsia"/>
          <w:kern w:val="0"/>
          <w:sz w:val="20"/>
          <w:szCs w:val="20"/>
        </w:rPr>
        <w:t>そのような</w:t>
      </w:r>
      <w:r w:rsidR="00742C3A">
        <w:rPr>
          <w:rFonts w:ascii="Calibri" w:hAnsi="Calibri" w:cs="Calibri" w:hint="eastAsia"/>
          <w:kern w:val="0"/>
          <w:sz w:val="20"/>
          <w:szCs w:val="20"/>
        </w:rPr>
        <w:t>委員会</w:t>
      </w:r>
      <w:r w:rsidR="0027150C" w:rsidRPr="005C51B9">
        <w:rPr>
          <w:rFonts w:ascii="Calibri" w:hAnsi="Calibri" w:cs="Calibri" w:hint="eastAsia"/>
          <w:kern w:val="0"/>
          <w:sz w:val="20"/>
          <w:szCs w:val="20"/>
        </w:rPr>
        <w:t>は、</w:t>
      </w:r>
      <w:r w:rsidR="00342C6E" w:rsidRPr="005C51B9">
        <w:rPr>
          <w:rFonts w:ascii="Calibri" w:hAnsi="Calibri" w:cs="Calibri" w:hint="eastAsia"/>
          <w:kern w:val="0"/>
          <w:sz w:val="20"/>
          <w:szCs w:val="20"/>
        </w:rPr>
        <w:t>湿地に関する</w:t>
      </w:r>
      <w:r w:rsidR="002B34C4" w:rsidRPr="005C51B9">
        <w:rPr>
          <w:rFonts w:ascii="Calibri" w:hAnsi="Calibri" w:cs="Calibri" w:hint="eastAsia"/>
          <w:kern w:val="0"/>
          <w:sz w:val="20"/>
          <w:szCs w:val="20"/>
        </w:rPr>
        <w:t>適切な</w:t>
      </w:r>
      <w:r w:rsidR="0027150C" w:rsidRPr="005C51B9">
        <w:rPr>
          <w:rFonts w:ascii="Calibri" w:hAnsi="Calibri" w:cs="Calibri" w:hint="eastAsia"/>
          <w:kern w:val="0"/>
          <w:sz w:val="20"/>
          <w:szCs w:val="20"/>
        </w:rPr>
        <w:t>知識及び経験を</w:t>
      </w:r>
      <w:r w:rsidR="00742C3A">
        <w:rPr>
          <w:rFonts w:ascii="Calibri" w:hAnsi="Calibri" w:cs="Calibri" w:hint="eastAsia"/>
          <w:kern w:val="0"/>
          <w:sz w:val="20"/>
          <w:szCs w:val="20"/>
        </w:rPr>
        <w:t>持ち</w:t>
      </w:r>
      <w:r w:rsidR="00342C6E" w:rsidRPr="005C51B9">
        <w:rPr>
          <w:rFonts w:ascii="Calibri" w:hAnsi="Calibri" w:cs="Calibri" w:hint="eastAsia"/>
          <w:kern w:val="0"/>
          <w:sz w:val="20"/>
          <w:szCs w:val="20"/>
        </w:rPr>
        <w:t>、利害関係者及び社会</w:t>
      </w:r>
      <w:r w:rsidR="00742C3A">
        <w:rPr>
          <w:rFonts w:ascii="Calibri" w:hAnsi="Calibri" w:cs="Calibri" w:hint="eastAsia"/>
          <w:kern w:val="0"/>
          <w:sz w:val="20"/>
          <w:szCs w:val="20"/>
        </w:rPr>
        <w:t>を</w:t>
      </w:r>
      <w:r w:rsidR="00342C6E" w:rsidRPr="005C51B9">
        <w:rPr>
          <w:rFonts w:ascii="Calibri" w:hAnsi="Calibri" w:cs="Calibri" w:hint="eastAsia"/>
          <w:kern w:val="0"/>
          <w:sz w:val="20"/>
          <w:szCs w:val="20"/>
        </w:rPr>
        <w:t>代表</w:t>
      </w:r>
      <w:r w:rsidR="00742C3A">
        <w:rPr>
          <w:rFonts w:ascii="Calibri" w:hAnsi="Calibri" w:cs="Calibri" w:hint="eastAsia"/>
          <w:kern w:val="0"/>
          <w:sz w:val="20"/>
          <w:szCs w:val="20"/>
        </w:rPr>
        <w:t>するもの</w:t>
      </w:r>
      <w:r w:rsidR="00342C6E" w:rsidRPr="005C51B9">
        <w:rPr>
          <w:rFonts w:ascii="Calibri" w:hAnsi="Calibri" w:cs="Calibri" w:hint="eastAsia"/>
          <w:kern w:val="0"/>
          <w:sz w:val="20"/>
          <w:szCs w:val="20"/>
        </w:rPr>
        <w:t>で</w:t>
      </w:r>
      <w:r w:rsidR="00742C3A">
        <w:rPr>
          <w:rFonts w:ascii="Calibri" w:hAnsi="Calibri" w:cs="Calibri" w:hint="eastAsia"/>
          <w:kern w:val="0"/>
          <w:sz w:val="20"/>
          <w:szCs w:val="20"/>
        </w:rPr>
        <w:t>なければならない</w:t>
      </w:r>
      <w:r w:rsidR="00342C6E" w:rsidRPr="005C51B9">
        <w:rPr>
          <w:rFonts w:ascii="Calibri" w:hAnsi="Calibri" w:cs="Calibri" w:hint="eastAsia"/>
          <w:kern w:val="0"/>
          <w:sz w:val="20"/>
          <w:szCs w:val="20"/>
        </w:rPr>
        <w:t>。</w:t>
      </w:r>
      <w:r w:rsidR="00742C3A">
        <w:rPr>
          <w:rFonts w:ascii="Calibri" w:hAnsi="Calibri" w:cs="Calibri" w:hint="eastAsia"/>
          <w:kern w:val="0"/>
          <w:sz w:val="20"/>
          <w:szCs w:val="20"/>
        </w:rPr>
        <w:t>委員会</w:t>
      </w:r>
      <w:r w:rsidR="00342C6E" w:rsidRPr="005C51B9">
        <w:rPr>
          <w:rFonts w:ascii="Calibri" w:hAnsi="Calibri" w:cs="Calibri" w:hint="eastAsia"/>
          <w:kern w:val="0"/>
          <w:sz w:val="20"/>
          <w:szCs w:val="20"/>
        </w:rPr>
        <w:t>、その参加者、</w:t>
      </w:r>
      <w:r w:rsidR="00742C3A">
        <w:rPr>
          <w:rFonts w:ascii="Calibri" w:hAnsi="Calibri" w:cs="Calibri" w:hint="eastAsia"/>
          <w:kern w:val="0"/>
          <w:sz w:val="20"/>
          <w:szCs w:val="20"/>
        </w:rPr>
        <w:t>権限、</w:t>
      </w:r>
      <w:r w:rsidR="00342C6E" w:rsidRPr="005C51B9">
        <w:rPr>
          <w:rFonts w:ascii="Calibri" w:hAnsi="Calibri" w:cs="Calibri" w:hint="eastAsia"/>
          <w:kern w:val="0"/>
          <w:sz w:val="20"/>
          <w:szCs w:val="20"/>
        </w:rPr>
        <w:t>及び運用について説明する。（</w:t>
      </w:r>
      <w:r w:rsidR="008026B3" w:rsidRPr="005C51B9">
        <w:rPr>
          <w:rFonts w:hint="eastAsia"/>
          <w:sz w:val="20"/>
          <w:szCs w:val="20"/>
        </w:rPr>
        <w:t>2500</w:t>
      </w:r>
      <w:r w:rsidR="008026B3" w:rsidRPr="005C51B9">
        <w:rPr>
          <w:rFonts w:hint="eastAsia"/>
          <w:sz w:val="20"/>
          <w:szCs w:val="20"/>
        </w:rPr>
        <w:t>文字</w:t>
      </w:r>
      <w:r w:rsidR="00742C3A">
        <w:rPr>
          <w:rFonts w:hint="eastAsia"/>
          <w:sz w:val="20"/>
          <w:szCs w:val="20"/>
        </w:rPr>
        <w:t>以内</w:t>
      </w:r>
      <w:r w:rsidR="008026B3" w:rsidRPr="005C51B9">
        <w:rPr>
          <w:rFonts w:hint="eastAsia"/>
          <w:sz w:val="20"/>
          <w:szCs w:val="20"/>
        </w:rPr>
        <w:t>）</w:t>
      </w:r>
    </w:p>
    <w:p w14:paraId="60AB27DD" w14:textId="77777777" w:rsidR="00EE6C31" w:rsidRPr="005C51B9" w:rsidRDefault="00EE6C31" w:rsidP="001B2BF7">
      <w:pPr>
        <w:autoSpaceDE w:val="0"/>
        <w:autoSpaceDN w:val="0"/>
        <w:adjustRightInd w:val="0"/>
        <w:jc w:val="left"/>
        <w:rPr>
          <w:rFonts w:ascii="Calibri" w:hAnsi="Calibri" w:cs="Calibri"/>
          <w:b/>
          <w:bCs/>
          <w:kern w:val="0"/>
          <w:sz w:val="22"/>
        </w:rPr>
      </w:pPr>
    </w:p>
    <w:p w14:paraId="28F511F9" w14:textId="77777777" w:rsidR="00342C6E" w:rsidRPr="005C51B9" w:rsidRDefault="00342C6E" w:rsidP="00342C6E">
      <w:pPr>
        <w:rPr>
          <w:b/>
          <w:sz w:val="20"/>
          <w:szCs w:val="20"/>
        </w:rPr>
      </w:pPr>
      <w:r w:rsidRPr="005C51B9">
        <w:rPr>
          <w:rFonts w:hint="eastAsia"/>
          <w:b/>
          <w:sz w:val="20"/>
          <w:szCs w:val="20"/>
        </w:rPr>
        <w:t>グループ</w:t>
      </w:r>
      <w:r w:rsidRPr="005C51B9">
        <w:rPr>
          <w:rFonts w:hint="eastAsia"/>
          <w:b/>
          <w:sz w:val="20"/>
          <w:szCs w:val="20"/>
        </w:rPr>
        <w:t>B</w:t>
      </w:r>
      <w:r w:rsidRPr="005C51B9">
        <w:rPr>
          <w:rFonts w:hint="eastAsia"/>
          <w:b/>
          <w:sz w:val="20"/>
          <w:szCs w:val="20"/>
        </w:rPr>
        <w:t>：</w:t>
      </w:r>
      <w:r w:rsidRPr="005C51B9">
        <w:rPr>
          <w:b/>
          <w:sz w:val="20"/>
          <w:szCs w:val="20"/>
        </w:rPr>
        <w:t xml:space="preserve"> </w:t>
      </w:r>
      <w:r w:rsidRPr="005C51B9">
        <w:rPr>
          <w:rFonts w:hint="eastAsia"/>
          <w:b/>
          <w:sz w:val="20"/>
          <w:szCs w:val="20"/>
        </w:rPr>
        <w:t>相補的なアプローチ</w:t>
      </w:r>
    </w:p>
    <w:p w14:paraId="2E158EE0" w14:textId="32DF4A2C" w:rsidR="008026B3" w:rsidRPr="005C51B9" w:rsidRDefault="00EE6C31" w:rsidP="008026B3">
      <w:pPr>
        <w:autoSpaceDE w:val="0"/>
        <w:autoSpaceDN w:val="0"/>
        <w:adjustRightInd w:val="0"/>
        <w:jc w:val="left"/>
        <w:rPr>
          <w:rFonts w:ascii="Calibri" w:hAnsi="Calibri" w:cs="Calibri"/>
          <w:kern w:val="0"/>
          <w:sz w:val="20"/>
          <w:szCs w:val="20"/>
        </w:rPr>
      </w:pPr>
      <w:r w:rsidRPr="005C51B9">
        <w:rPr>
          <w:rFonts w:ascii="Calibri" w:hAnsi="Calibri" w:cs="Calibri"/>
          <w:kern w:val="0"/>
          <w:sz w:val="20"/>
          <w:szCs w:val="20"/>
        </w:rPr>
        <w:t>B1.</w:t>
      </w:r>
      <w:r w:rsidR="008173A1" w:rsidRPr="005C51B9">
        <w:rPr>
          <w:rFonts w:ascii="Calibri" w:hAnsi="Calibri" w:cs="Calibri" w:hint="eastAsia"/>
          <w:kern w:val="0"/>
          <w:sz w:val="20"/>
          <w:szCs w:val="20"/>
        </w:rPr>
        <w:t xml:space="preserve"> </w:t>
      </w:r>
      <w:r w:rsidR="008173A1" w:rsidRPr="005C51B9">
        <w:rPr>
          <w:rFonts w:ascii="Calibri" w:hAnsi="Calibri" w:cs="Calibri" w:hint="eastAsia"/>
          <w:b/>
          <w:kern w:val="0"/>
          <w:sz w:val="20"/>
          <w:szCs w:val="20"/>
        </w:rPr>
        <w:t>水質及び廃棄物管理を含む公衆衛生における基準</w:t>
      </w:r>
      <w:r w:rsidR="008173A1" w:rsidRPr="005C51B9">
        <w:rPr>
          <w:rFonts w:ascii="Calibri" w:hAnsi="Calibri" w:cs="Calibri" w:hint="eastAsia"/>
          <w:kern w:val="0"/>
          <w:sz w:val="20"/>
          <w:szCs w:val="20"/>
        </w:rPr>
        <w:t>：</w:t>
      </w:r>
      <w:r w:rsidR="008173A1" w:rsidRPr="005C51B9">
        <w:rPr>
          <w:rFonts w:ascii="Calibri" w:hAnsi="Calibri" w:cs="Calibri" w:hint="eastAsia"/>
          <w:kern w:val="0"/>
          <w:sz w:val="20"/>
          <w:szCs w:val="20"/>
        </w:rPr>
        <w:t xml:space="preserve"> </w:t>
      </w:r>
      <w:r w:rsidR="00693F1C" w:rsidRPr="005C51B9">
        <w:rPr>
          <w:rFonts w:ascii="Calibri" w:hAnsi="Calibri" w:cs="Calibri" w:hint="eastAsia"/>
          <w:kern w:val="0"/>
          <w:sz w:val="20"/>
          <w:szCs w:val="20"/>
        </w:rPr>
        <w:t>多くの自治体は</w:t>
      </w:r>
      <w:r w:rsidR="003F1D49">
        <w:rPr>
          <w:rFonts w:ascii="Calibri" w:hAnsi="Calibri" w:cs="Calibri" w:hint="eastAsia"/>
          <w:kern w:val="0"/>
          <w:sz w:val="20"/>
          <w:szCs w:val="20"/>
        </w:rPr>
        <w:t>廃棄物</w:t>
      </w:r>
      <w:r w:rsidR="008173A1" w:rsidRPr="005C51B9">
        <w:rPr>
          <w:rFonts w:ascii="Calibri" w:hAnsi="Calibri" w:cs="Calibri" w:hint="eastAsia"/>
          <w:kern w:val="0"/>
          <w:sz w:val="20"/>
          <w:szCs w:val="20"/>
        </w:rPr>
        <w:t>の管理</w:t>
      </w:r>
      <w:r w:rsidR="00693F1C" w:rsidRPr="005C51B9">
        <w:rPr>
          <w:rFonts w:ascii="Calibri" w:hAnsi="Calibri" w:cs="Calibri" w:hint="eastAsia"/>
          <w:kern w:val="0"/>
          <w:sz w:val="20"/>
          <w:szCs w:val="20"/>
        </w:rPr>
        <w:t>、水質保護、公衆衛生及び衛生学にまつわる課題に直面する。これらの問題のすべては人間の健康及び福祉に影響を与える。地域の状態及び社会のニーズに対処するために、たびたび介入が必要で</w:t>
      </w:r>
      <w:r w:rsidR="003F1D49">
        <w:rPr>
          <w:rFonts w:ascii="Calibri" w:hAnsi="Calibri" w:cs="Calibri" w:hint="eastAsia"/>
          <w:kern w:val="0"/>
          <w:sz w:val="20"/>
          <w:szCs w:val="20"/>
        </w:rPr>
        <w:t>、</w:t>
      </w:r>
      <w:r w:rsidR="00693F1C" w:rsidRPr="005C51B9">
        <w:rPr>
          <w:rFonts w:ascii="Calibri" w:hAnsi="Calibri" w:cs="Calibri" w:hint="eastAsia"/>
          <w:kern w:val="0"/>
          <w:sz w:val="20"/>
          <w:szCs w:val="20"/>
        </w:rPr>
        <w:t>多くの解決策及び管理措置は</w:t>
      </w:r>
      <w:r w:rsidR="009C2585" w:rsidRPr="005C51B9">
        <w:rPr>
          <w:rFonts w:ascii="Calibri" w:hAnsi="Calibri" w:cs="Calibri" w:hint="eastAsia"/>
          <w:kern w:val="0"/>
          <w:sz w:val="20"/>
          <w:szCs w:val="20"/>
        </w:rPr>
        <w:t>、人間の幸福を守るだけでなく湿地の賢明な利用を確保するために</w:t>
      </w:r>
      <w:r w:rsidR="003F1D49">
        <w:rPr>
          <w:rFonts w:ascii="Calibri" w:hAnsi="Calibri" w:cs="Calibri" w:hint="eastAsia"/>
          <w:kern w:val="0"/>
          <w:sz w:val="20"/>
          <w:szCs w:val="20"/>
        </w:rPr>
        <w:t>、</w:t>
      </w:r>
      <w:r w:rsidR="00693F1C" w:rsidRPr="005C51B9">
        <w:rPr>
          <w:rFonts w:ascii="Calibri" w:hAnsi="Calibri" w:cs="Calibri" w:hint="eastAsia"/>
          <w:kern w:val="0"/>
          <w:sz w:val="20"/>
          <w:szCs w:val="20"/>
        </w:rPr>
        <w:t>統合されたアプローチを必要とする。</w:t>
      </w:r>
      <w:r w:rsidR="00C97989" w:rsidRPr="005C51B9">
        <w:rPr>
          <w:rFonts w:ascii="Calibri" w:hAnsi="Calibri" w:cs="Calibri" w:hint="eastAsia"/>
          <w:kern w:val="0"/>
          <w:sz w:val="20"/>
          <w:szCs w:val="20"/>
        </w:rPr>
        <w:t>自治体は、水質（科学的</w:t>
      </w:r>
      <w:r w:rsidR="00465014">
        <w:rPr>
          <w:rFonts w:ascii="Calibri" w:hAnsi="Calibri" w:cs="Calibri" w:hint="eastAsia"/>
          <w:kern w:val="0"/>
          <w:sz w:val="20"/>
          <w:szCs w:val="20"/>
        </w:rPr>
        <w:t>または</w:t>
      </w:r>
      <w:r w:rsidR="00C97989" w:rsidRPr="005C51B9">
        <w:rPr>
          <w:rFonts w:ascii="Calibri" w:hAnsi="Calibri" w:cs="Calibri" w:hint="eastAsia"/>
          <w:kern w:val="0"/>
          <w:sz w:val="20"/>
          <w:szCs w:val="20"/>
        </w:rPr>
        <w:t>生物学的基準を含められる）</w:t>
      </w:r>
      <w:r w:rsidR="00B608CD">
        <w:rPr>
          <w:rFonts w:ascii="Calibri" w:hAnsi="Calibri" w:cs="Calibri" w:hint="eastAsia"/>
          <w:kern w:val="0"/>
          <w:sz w:val="20"/>
          <w:szCs w:val="20"/>
        </w:rPr>
        <w:t>、</w:t>
      </w:r>
      <w:r w:rsidR="00C97989" w:rsidRPr="005C51B9">
        <w:rPr>
          <w:rFonts w:ascii="Calibri" w:hAnsi="Calibri" w:cs="Calibri" w:hint="eastAsia"/>
          <w:kern w:val="0"/>
          <w:sz w:val="20"/>
          <w:szCs w:val="20"/>
        </w:rPr>
        <w:t>及び</w:t>
      </w:r>
      <w:r w:rsidR="00B608CD">
        <w:rPr>
          <w:rFonts w:ascii="Calibri" w:hAnsi="Calibri" w:cs="Calibri" w:hint="eastAsia"/>
          <w:kern w:val="0"/>
          <w:sz w:val="20"/>
          <w:szCs w:val="20"/>
        </w:rPr>
        <w:t>、</w:t>
      </w:r>
      <w:r w:rsidR="00C97989" w:rsidRPr="005C51B9">
        <w:rPr>
          <w:rFonts w:ascii="Calibri" w:hAnsi="Calibri" w:cs="Calibri" w:hint="eastAsia"/>
          <w:kern w:val="0"/>
          <w:sz w:val="20"/>
          <w:szCs w:val="20"/>
        </w:rPr>
        <w:t>固形廃棄物（大便）及び（工場、地域及び雨水の）廃水の収集及び処理等の廃棄物管理施設を含む公衆衛生において基準を適用したことを実証できる場合、認証を検討してもらえる。</w:t>
      </w:r>
      <w:r w:rsidR="00C97989" w:rsidRPr="005C51B9">
        <w:rPr>
          <w:rFonts w:hint="eastAsia"/>
          <w:sz w:val="20"/>
          <w:szCs w:val="20"/>
        </w:rPr>
        <w:t>水質及び公衆衛生基準の遂行を確保する基準、政策及び規制の枠組みを説明する。</w:t>
      </w:r>
      <w:r w:rsidR="008026B3" w:rsidRPr="005C51B9">
        <w:rPr>
          <w:rFonts w:hint="eastAsia"/>
          <w:sz w:val="20"/>
          <w:szCs w:val="20"/>
        </w:rPr>
        <w:t>（</w:t>
      </w:r>
      <w:r w:rsidR="008026B3" w:rsidRPr="005C51B9">
        <w:rPr>
          <w:rFonts w:hint="eastAsia"/>
          <w:sz w:val="20"/>
          <w:szCs w:val="20"/>
        </w:rPr>
        <w:t>2500</w:t>
      </w:r>
      <w:r w:rsidR="008026B3" w:rsidRPr="005C51B9">
        <w:rPr>
          <w:rFonts w:hint="eastAsia"/>
          <w:sz w:val="20"/>
          <w:szCs w:val="20"/>
        </w:rPr>
        <w:t>文字</w:t>
      </w:r>
      <w:r w:rsidR="003F1D49">
        <w:rPr>
          <w:rFonts w:hint="eastAsia"/>
          <w:sz w:val="20"/>
          <w:szCs w:val="20"/>
        </w:rPr>
        <w:t>以内</w:t>
      </w:r>
      <w:r w:rsidR="008026B3" w:rsidRPr="005C51B9">
        <w:rPr>
          <w:rFonts w:hint="eastAsia"/>
          <w:sz w:val="20"/>
          <w:szCs w:val="20"/>
        </w:rPr>
        <w:t>）</w:t>
      </w:r>
    </w:p>
    <w:p w14:paraId="0C170078" w14:textId="77777777" w:rsidR="00600419" w:rsidRPr="005C51B9" w:rsidRDefault="00600419" w:rsidP="001B2BF7">
      <w:pPr>
        <w:autoSpaceDE w:val="0"/>
        <w:autoSpaceDN w:val="0"/>
        <w:adjustRightInd w:val="0"/>
        <w:jc w:val="left"/>
        <w:rPr>
          <w:rFonts w:ascii="Calibri" w:hAnsi="Calibri" w:cs="Calibri"/>
          <w:kern w:val="0"/>
          <w:sz w:val="22"/>
        </w:rPr>
      </w:pPr>
    </w:p>
    <w:p w14:paraId="68B1040F" w14:textId="48D5A472" w:rsidR="00FE0811" w:rsidRPr="005C51B9" w:rsidRDefault="00A4499A" w:rsidP="00A4499A">
      <w:pPr>
        <w:autoSpaceDE w:val="0"/>
        <w:autoSpaceDN w:val="0"/>
        <w:adjustRightInd w:val="0"/>
        <w:jc w:val="left"/>
        <w:rPr>
          <w:rFonts w:ascii="Calibri" w:hAnsi="Calibri" w:cs="Calibri"/>
          <w:kern w:val="0"/>
          <w:sz w:val="20"/>
          <w:szCs w:val="20"/>
        </w:rPr>
      </w:pPr>
      <w:r w:rsidRPr="005C51B9">
        <w:rPr>
          <w:rFonts w:ascii="Calibri" w:hAnsi="Calibri" w:cs="Calibri"/>
          <w:kern w:val="0"/>
          <w:sz w:val="20"/>
          <w:szCs w:val="20"/>
        </w:rPr>
        <w:t>B2.</w:t>
      </w:r>
      <w:r w:rsidRPr="005C51B9">
        <w:rPr>
          <w:rFonts w:ascii="Calibri" w:hAnsi="Calibri" w:cs="Calibri" w:hint="eastAsia"/>
          <w:kern w:val="0"/>
          <w:sz w:val="20"/>
          <w:szCs w:val="20"/>
        </w:rPr>
        <w:t xml:space="preserve"> </w:t>
      </w:r>
      <w:r w:rsidRPr="005C51B9">
        <w:rPr>
          <w:rFonts w:ascii="Calibri" w:hAnsi="Calibri" w:cs="Calibri" w:hint="eastAsia"/>
          <w:b/>
          <w:kern w:val="0"/>
          <w:sz w:val="20"/>
          <w:szCs w:val="20"/>
        </w:rPr>
        <w:t>生態系サービス</w:t>
      </w:r>
      <w:r w:rsidRPr="005C51B9">
        <w:rPr>
          <w:rFonts w:ascii="Calibri" w:hAnsi="Calibri" w:cs="Calibri" w:hint="eastAsia"/>
          <w:kern w:val="0"/>
          <w:sz w:val="20"/>
          <w:szCs w:val="20"/>
        </w:rPr>
        <w:t>：</w:t>
      </w:r>
      <w:r w:rsidRPr="005C51B9">
        <w:rPr>
          <w:rFonts w:ascii="Calibri" w:hAnsi="Calibri" w:cs="Calibri" w:hint="eastAsia"/>
          <w:kern w:val="0"/>
          <w:sz w:val="20"/>
          <w:szCs w:val="20"/>
        </w:rPr>
        <w:t xml:space="preserve"> </w:t>
      </w:r>
      <w:r w:rsidRPr="005C51B9">
        <w:rPr>
          <w:rFonts w:ascii="Calibri" w:hAnsi="Calibri" w:cs="Calibri" w:hint="eastAsia"/>
          <w:kern w:val="0"/>
          <w:sz w:val="20"/>
          <w:szCs w:val="20"/>
        </w:rPr>
        <w:t>生態系サービスは自然が人間社会にもたらす恩恵である。都市環境</w:t>
      </w:r>
      <w:r w:rsidR="003F1D49">
        <w:rPr>
          <w:rFonts w:ascii="Calibri" w:hAnsi="Calibri" w:cs="Calibri" w:hint="eastAsia"/>
          <w:kern w:val="0"/>
          <w:sz w:val="20"/>
          <w:szCs w:val="20"/>
        </w:rPr>
        <w:t>において</w:t>
      </w:r>
      <w:r w:rsidRPr="005C51B9">
        <w:rPr>
          <w:rFonts w:ascii="Calibri" w:hAnsi="Calibri" w:cs="Calibri" w:hint="eastAsia"/>
          <w:kern w:val="0"/>
          <w:sz w:val="20"/>
          <w:szCs w:val="20"/>
        </w:rPr>
        <w:t>、湿地及び</w:t>
      </w:r>
      <w:r w:rsidR="003F1D49">
        <w:rPr>
          <w:rFonts w:ascii="Calibri" w:hAnsi="Calibri" w:cs="Calibri" w:hint="eastAsia"/>
          <w:kern w:val="0"/>
          <w:sz w:val="20"/>
          <w:szCs w:val="20"/>
        </w:rPr>
        <w:t>湿地</w:t>
      </w:r>
      <w:r w:rsidRPr="005C51B9">
        <w:rPr>
          <w:rFonts w:ascii="Calibri" w:hAnsi="Calibri" w:cs="Calibri" w:hint="eastAsia"/>
          <w:kern w:val="0"/>
          <w:sz w:val="20"/>
          <w:szCs w:val="20"/>
        </w:rPr>
        <w:t>がもたらす様々なサービスは</w:t>
      </w:r>
      <w:r w:rsidR="003F1D49">
        <w:rPr>
          <w:rFonts w:ascii="Calibri" w:hAnsi="Calibri" w:cs="Calibri" w:hint="eastAsia"/>
          <w:kern w:val="0"/>
          <w:sz w:val="20"/>
          <w:szCs w:val="20"/>
        </w:rPr>
        <w:t>、</w:t>
      </w:r>
      <w:r w:rsidRPr="005C51B9">
        <w:rPr>
          <w:rFonts w:ascii="Calibri" w:hAnsi="Calibri" w:cs="Calibri" w:hint="eastAsia"/>
          <w:kern w:val="0"/>
          <w:sz w:val="20"/>
          <w:szCs w:val="20"/>
        </w:rPr>
        <w:t>都市及び都市近郊</w:t>
      </w:r>
      <w:r w:rsidR="003F1D49">
        <w:rPr>
          <w:rFonts w:ascii="Calibri" w:hAnsi="Calibri" w:cs="Calibri" w:hint="eastAsia"/>
          <w:kern w:val="0"/>
          <w:sz w:val="20"/>
          <w:szCs w:val="20"/>
        </w:rPr>
        <w:t>における</w:t>
      </w:r>
      <w:r w:rsidRPr="005C51B9">
        <w:rPr>
          <w:rFonts w:ascii="Calibri" w:hAnsi="Calibri" w:cs="Calibri" w:hint="eastAsia"/>
          <w:kern w:val="0"/>
          <w:sz w:val="20"/>
          <w:szCs w:val="20"/>
        </w:rPr>
        <w:t>定住</w:t>
      </w:r>
      <w:r w:rsidR="004F6EC8" w:rsidRPr="005C51B9">
        <w:rPr>
          <w:rFonts w:ascii="Calibri" w:hAnsi="Calibri" w:cs="Calibri" w:hint="eastAsia"/>
          <w:kern w:val="0"/>
          <w:sz w:val="20"/>
          <w:szCs w:val="20"/>
        </w:rPr>
        <w:t>の</w:t>
      </w:r>
      <w:r w:rsidR="003F1D49">
        <w:rPr>
          <w:rFonts w:ascii="Calibri" w:hAnsi="Calibri" w:cs="Calibri" w:hint="eastAsia"/>
          <w:kern w:val="0"/>
          <w:sz w:val="20"/>
          <w:szCs w:val="20"/>
        </w:rPr>
        <w:t>ための</w:t>
      </w:r>
      <w:r w:rsidR="004F6EC8" w:rsidRPr="005C51B9">
        <w:rPr>
          <w:rFonts w:ascii="Calibri" w:hAnsi="Calibri" w:cs="Calibri" w:hint="eastAsia"/>
          <w:kern w:val="0"/>
          <w:sz w:val="20"/>
          <w:szCs w:val="20"/>
        </w:rPr>
        <w:t>支持構造</w:t>
      </w:r>
      <w:r w:rsidR="003F1D49">
        <w:rPr>
          <w:rFonts w:ascii="Calibri" w:hAnsi="Calibri" w:cs="Calibri" w:hint="eastAsia"/>
          <w:kern w:val="0"/>
          <w:sz w:val="20"/>
          <w:szCs w:val="20"/>
        </w:rPr>
        <w:t>に</w:t>
      </w:r>
      <w:r w:rsidRPr="005C51B9">
        <w:rPr>
          <w:rFonts w:ascii="Calibri" w:hAnsi="Calibri" w:cs="Calibri" w:hint="eastAsia"/>
          <w:kern w:val="0"/>
          <w:sz w:val="20"/>
          <w:szCs w:val="20"/>
        </w:rPr>
        <w:t>欠かせない要素である。</w:t>
      </w:r>
      <w:r w:rsidR="004F6EC8" w:rsidRPr="005C51B9">
        <w:rPr>
          <w:rFonts w:ascii="Calibri" w:hAnsi="Calibri" w:cs="Calibri" w:hint="eastAsia"/>
          <w:kern w:val="0"/>
          <w:sz w:val="20"/>
          <w:szCs w:val="20"/>
        </w:rPr>
        <w:t>ラムサール条約の締約国は</w:t>
      </w:r>
      <w:r w:rsidR="006E3FE1" w:rsidRPr="005C51B9">
        <w:rPr>
          <w:rFonts w:ascii="Calibri" w:hAnsi="Calibri" w:cs="Calibri" w:hint="eastAsia"/>
          <w:kern w:val="0"/>
          <w:sz w:val="20"/>
          <w:szCs w:val="20"/>
        </w:rPr>
        <w:t>、ラムサール条約湿地を含め</w:t>
      </w:r>
      <w:r w:rsidR="00FE5B30">
        <w:rPr>
          <w:rFonts w:ascii="Calibri" w:hAnsi="Calibri" w:cs="Calibri" w:hint="eastAsia"/>
          <w:kern w:val="0"/>
          <w:sz w:val="20"/>
          <w:szCs w:val="20"/>
        </w:rPr>
        <w:t>国内</w:t>
      </w:r>
      <w:r w:rsidR="006E3FE1" w:rsidRPr="005C51B9">
        <w:rPr>
          <w:rFonts w:ascii="Calibri" w:hAnsi="Calibri" w:cs="Calibri" w:hint="eastAsia"/>
          <w:kern w:val="0"/>
          <w:sz w:val="20"/>
          <w:szCs w:val="20"/>
        </w:rPr>
        <w:t>の</w:t>
      </w:r>
      <w:r w:rsidR="004F6EC8" w:rsidRPr="005C51B9">
        <w:rPr>
          <w:rFonts w:ascii="Calibri" w:hAnsi="Calibri" w:cs="Calibri" w:hint="eastAsia"/>
          <w:kern w:val="0"/>
          <w:sz w:val="20"/>
          <w:szCs w:val="20"/>
        </w:rPr>
        <w:t>全て</w:t>
      </w:r>
      <w:r w:rsidR="00FE5B30" w:rsidRPr="005C51B9">
        <w:rPr>
          <w:rFonts w:ascii="Calibri" w:hAnsi="Calibri" w:cs="Calibri" w:hint="eastAsia"/>
          <w:kern w:val="0"/>
          <w:sz w:val="20"/>
          <w:szCs w:val="20"/>
        </w:rPr>
        <w:t>の湿地</w:t>
      </w:r>
      <w:r w:rsidR="006E3FE1" w:rsidRPr="005C51B9">
        <w:rPr>
          <w:rFonts w:ascii="Calibri" w:hAnsi="Calibri" w:cs="Calibri" w:hint="eastAsia"/>
          <w:kern w:val="0"/>
          <w:sz w:val="20"/>
          <w:szCs w:val="20"/>
        </w:rPr>
        <w:t>を</w:t>
      </w:r>
      <w:r w:rsidR="004F6EC8" w:rsidRPr="005C51B9">
        <w:rPr>
          <w:rFonts w:ascii="Calibri" w:hAnsi="Calibri" w:cs="Calibri" w:hint="eastAsia"/>
          <w:kern w:val="0"/>
          <w:sz w:val="20"/>
          <w:szCs w:val="20"/>
        </w:rPr>
        <w:t>管理</w:t>
      </w:r>
      <w:r w:rsidR="003F1D49">
        <w:rPr>
          <w:rFonts w:ascii="Calibri" w:hAnsi="Calibri" w:cs="Calibri" w:hint="eastAsia"/>
          <w:kern w:val="0"/>
          <w:sz w:val="20"/>
          <w:szCs w:val="20"/>
        </w:rPr>
        <w:t>し、</w:t>
      </w:r>
      <w:r w:rsidR="003F1D49" w:rsidRPr="005C51B9">
        <w:rPr>
          <w:rFonts w:ascii="Calibri" w:hAnsi="Calibri" w:cs="Calibri" w:hint="eastAsia"/>
          <w:kern w:val="0"/>
          <w:sz w:val="20"/>
          <w:szCs w:val="20"/>
        </w:rPr>
        <w:t>生態学的特徴を維持する</w:t>
      </w:r>
      <w:r w:rsidR="004F6EC8" w:rsidRPr="005C51B9">
        <w:rPr>
          <w:rFonts w:ascii="Calibri" w:hAnsi="Calibri" w:cs="Calibri" w:hint="eastAsia"/>
          <w:kern w:val="0"/>
          <w:sz w:val="20"/>
          <w:szCs w:val="20"/>
        </w:rPr>
        <w:t>ことが</w:t>
      </w:r>
      <w:r w:rsidR="006E3FE1" w:rsidRPr="005C51B9">
        <w:rPr>
          <w:rFonts w:ascii="Calibri" w:hAnsi="Calibri" w:cs="Calibri" w:hint="eastAsia"/>
          <w:kern w:val="0"/>
          <w:sz w:val="20"/>
          <w:szCs w:val="20"/>
        </w:rPr>
        <w:t>期待されている。これを実施するためには、湿地の生態学的特徴が描写される必要がある。ラムサール条約は、生態学的特徴を</w:t>
      </w:r>
      <w:r w:rsidR="00FE5B30">
        <w:rPr>
          <w:rFonts w:ascii="Calibri" w:hAnsi="Calibri" w:cs="Calibri" w:hint="eastAsia"/>
          <w:kern w:val="0"/>
          <w:sz w:val="20"/>
          <w:szCs w:val="20"/>
        </w:rPr>
        <w:t>「</w:t>
      </w:r>
      <w:r w:rsidR="00C21A82" w:rsidRPr="005C51B9">
        <w:rPr>
          <w:rFonts w:ascii="Calibri" w:hAnsi="Calibri" w:cs="Calibri" w:hint="eastAsia"/>
          <w:kern w:val="0"/>
          <w:sz w:val="20"/>
          <w:szCs w:val="20"/>
        </w:rPr>
        <w:t>任意の時点で、</w:t>
      </w:r>
      <w:r w:rsidR="00FE5B30">
        <w:rPr>
          <w:rFonts w:ascii="Calibri" w:hAnsi="Calibri" w:cs="Calibri" w:hint="eastAsia"/>
          <w:kern w:val="0"/>
          <w:sz w:val="20"/>
          <w:szCs w:val="20"/>
        </w:rPr>
        <w:t>その</w:t>
      </w:r>
      <w:r w:rsidR="00C21A82" w:rsidRPr="005C51B9">
        <w:rPr>
          <w:rFonts w:ascii="Calibri" w:hAnsi="Calibri" w:cs="Calibri" w:hint="eastAsia"/>
          <w:kern w:val="0"/>
          <w:sz w:val="20"/>
          <w:szCs w:val="20"/>
        </w:rPr>
        <w:t>湿地を特徴づける</w:t>
      </w:r>
      <w:r w:rsidR="006E3FE1" w:rsidRPr="005C51B9">
        <w:rPr>
          <w:rFonts w:ascii="Calibri" w:hAnsi="Calibri" w:cs="Calibri" w:hint="eastAsia"/>
          <w:kern w:val="0"/>
          <w:sz w:val="20"/>
          <w:szCs w:val="20"/>
        </w:rPr>
        <w:t>生態系構成要素の組み合わせ、プロセス及び恩恵・サービス</w:t>
      </w:r>
      <w:r w:rsidR="00FE5B30">
        <w:rPr>
          <w:rFonts w:ascii="Calibri" w:hAnsi="Calibri" w:cs="Calibri" w:hint="eastAsia"/>
          <w:kern w:val="0"/>
          <w:sz w:val="20"/>
          <w:szCs w:val="20"/>
        </w:rPr>
        <w:t>」</w:t>
      </w:r>
      <w:r w:rsidR="006E3FE1" w:rsidRPr="005C51B9">
        <w:rPr>
          <w:rFonts w:ascii="Calibri" w:hAnsi="Calibri" w:cs="Calibri" w:hint="eastAsia"/>
          <w:kern w:val="0"/>
          <w:sz w:val="20"/>
          <w:szCs w:val="20"/>
        </w:rPr>
        <w:t>と定義している。</w:t>
      </w:r>
      <w:r w:rsidR="00FE0811" w:rsidRPr="005C51B9">
        <w:rPr>
          <w:rFonts w:ascii="Calibri" w:hAnsi="Calibri" w:cs="Calibri" w:hint="eastAsia"/>
          <w:kern w:val="0"/>
          <w:sz w:val="20"/>
          <w:szCs w:val="20"/>
        </w:rPr>
        <w:t>従って、</w:t>
      </w:r>
      <w:r w:rsidR="00FE5B30">
        <w:rPr>
          <w:rFonts w:ascii="Calibri" w:hAnsi="Calibri" w:cs="Calibri" w:hint="eastAsia"/>
          <w:kern w:val="0"/>
          <w:sz w:val="20"/>
          <w:szCs w:val="20"/>
        </w:rPr>
        <w:t>ある</w:t>
      </w:r>
      <w:r w:rsidR="00FE0811" w:rsidRPr="005C51B9">
        <w:rPr>
          <w:rFonts w:ascii="Calibri" w:hAnsi="Calibri" w:cs="Calibri" w:hint="eastAsia"/>
          <w:kern w:val="0"/>
          <w:sz w:val="20"/>
          <w:szCs w:val="20"/>
        </w:rPr>
        <w:t>湿地がもたらす様々な生態系サービスは、その</w:t>
      </w:r>
      <w:r w:rsidR="00FE5B30">
        <w:rPr>
          <w:rFonts w:ascii="Calibri" w:hAnsi="Calibri" w:cs="Calibri" w:hint="eastAsia"/>
          <w:kern w:val="0"/>
          <w:sz w:val="20"/>
          <w:szCs w:val="20"/>
        </w:rPr>
        <w:t>湿地の</w:t>
      </w:r>
      <w:r w:rsidR="00FE0811" w:rsidRPr="005C51B9">
        <w:rPr>
          <w:rFonts w:ascii="Calibri" w:hAnsi="Calibri" w:cs="Calibri" w:hint="eastAsia"/>
          <w:kern w:val="0"/>
          <w:sz w:val="20"/>
          <w:szCs w:val="20"/>
        </w:rPr>
        <w:t>全般的な生態学的特徴の主な構成要素である。生態系サービスは、一般に４つの</w:t>
      </w:r>
      <w:r w:rsidR="00FE5B30">
        <w:rPr>
          <w:rFonts w:ascii="Calibri" w:hAnsi="Calibri" w:cs="Calibri" w:hint="eastAsia"/>
          <w:kern w:val="0"/>
          <w:sz w:val="20"/>
          <w:szCs w:val="20"/>
        </w:rPr>
        <w:t>主</w:t>
      </w:r>
      <w:r w:rsidR="00FE0811" w:rsidRPr="005C51B9">
        <w:rPr>
          <w:rFonts w:ascii="Calibri" w:hAnsi="Calibri" w:cs="Calibri" w:hint="eastAsia"/>
          <w:kern w:val="0"/>
          <w:sz w:val="20"/>
          <w:szCs w:val="20"/>
        </w:rPr>
        <w:t>なカテゴリー</w:t>
      </w:r>
      <w:r w:rsidR="00FE5B30" w:rsidRPr="005C51B9">
        <w:rPr>
          <w:rFonts w:ascii="Calibri" w:hAnsi="Calibri" w:cs="Calibri" w:hint="eastAsia"/>
          <w:kern w:val="0"/>
          <w:sz w:val="20"/>
          <w:szCs w:val="20"/>
        </w:rPr>
        <w:t>（供給サービス、調整サービス、文化サービス、</w:t>
      </w:r>
      <w:r w:rsidR="00184206">
        <w:rPr>
          <w:rFonts w:ascii="Calibri" w:hAnsi="Calibri" w:cs="Calibri" w:hint="eastAsia"/>
          <w:kern w:val="0"/>
          <w:sz w:val="20"/>
          <w:szCs w:val="20"/>
        </w:rPr>
        <w:t>基盤</w:t>
      </w:r>
      <w:r w:rsidR="00FE5B30" w:rsidRPr="005C51B9">
        <w:rPr>
          <w:rFonts w:ascii="Calibri" w:hAnsi="Calibri" w:cs="Calibri" w:hint="eastAsia"/>
          <w:kern w:val="0"/>
          <w:sz w:val="20"/>
          <w:szCs w:val="20"/>
        </w:rPr>
        <w:t>サービス）</w:t>
      </w:r>
      <w:r w:rsidR="00FE0811" w:rsidRPr="005C51B9">
        <w:rPr>
          <w:rFonts w:ascii="Calibri" w:hAnsi="Calibri" w:cs="Calibri" w:hint="eastAsia"/>
          <w:kern w:val="0"/>
          <w:sz w:val="20"/>
          <w:szCs w:val="20"/>
        </w:rPr>
        <w:t>に</w:t>
      </w:r>
      <w:r w:rsidR="00FE5B30">
        <w:rPr>
          <w:rFonts w:ascii="Calibri" w:hAnsi="Calibri" w:cs="Calibri" w:hint="eastAsia"/>
          <w:kern w:val="0"/>
          <w:sz w:val="20"/>
          <w:szCs w:val="20"/>
        </w:rPr>
        <w:t>分類</w:t>
      </w:r>
      <w:r w:rsidR="00FE0811" w:rsidRPr="005C51B9">
        <w:rPr>
          <w:rFonts w:ascii="Calibri" w:hAnsi="Calibri" w:cs="Calibri" w:hint="eastAsia"/>
          <w:kern w:val="0"/>
          <w:sz w:val="20"/>
          <w:szCs w:val="20"/>
        </w:rPr>
        <w:t>される。</w:t>
      </w:r>
      <w:r w:rsidR="00076929" w:rsidRPr="005C51B9">
        <w:rPr>
          <w:rFonts w:ascii="Calibri" w:hAnsi="Calibri" w:cs="Calibri" w:hint="eastAsia"/>
          <w:kern w:val="0"/>
          <w:sz w:val="20"/>
          <w:szCs w:val="20"/>
        </w:rPr>
        <w:t>湿地によってもたらされる</w:t>
      </w:r>
      <w:r w:rsidR="00FE0811" w:rsidRPr="005C51B9">
        <w:rPr>
          <w:rFonts w:ascii="Calibri" w:hAnsi="Calibri" w:cs="Calibri" w:hint="eastAsia"/>
          <w:kern w:val="0"/>
          <w:sz w:val="20"/>
          <w:szCs w:val="20"/>
        </w:rPr>
        <w:t>生態系サービスのタイプに関する詳細は別添</w:t>
      </w:r>
      <w:r w:rsidR="00076929" w:rsidRPr="005C51B9">
        <w:rPr>
          <w:rFonts w:ascii="Calibri" w:hAnsi="Calibri" w:cs="Calibri" w:hint="eastAsia"/>
          <w:kern w:val="0"/>
          <w:sz w:val="20"/>
          <w:szCs w:val="20"/>
        </w:rPr>
        <w:t>III</w:t>
      </w:r>
      <w:r w:rsidR="00076929" w:rsidRPr="005C51B9">
        <w:rPr>
          <w:rFonts w:ascii="Calibri" w:hAnsi="Calibri" w:cs="Calibri" w:hint="eastAsia"/>
          <w:kern w:val="0"/>
          <w:sz w:val="20"/>
          <w:szCs w:val="20"/>
        </w:rPr>
        <w:t>のとおり。</w:t>
      </w:r>
    </w:p>
    <w:p w14:paraId="69F59BAC" w14:textId="2EAB3416" w:rsidR="00A4499A" w:rsidRPr="005C51B9" w:rsidRDefault="00076929" w:rsidP="008D4C4A">
      <w:pPr>
        <w:ind w:firstLineChars="100" w:firstLine="200"/>
        <w:contextualSpacing/>
        <w:rPr>
          <w:rFonts w:ascii="Calibri" w:hAnsi="Calibri" w:cs="Calibri"/>
          <w:kern w:val="0"/>
          <w:sz w:val="22"/>
        </w:rPr>
      </w:pPr>
      <w:r w:rsidRPr="005C51B9">
        <w:rPr>
          <w:rFonts w:ascii="Calibri" w:hAnsi="Calibri" w:cs="Calibri" w:hint="eastAsia"/>
          <w:kern w:val="0"/>
          <w:sz w:val="20"/>
          <w:szCs w:val="20"/>
        </w:rPr>
        <w:t>自治体は、湿地がもたらす生態系サービスを</w:t>
      </w:r>
      <w:r w:rsidR="00184206">
        <w:rPr>
          <w:rFonts w:ascii="Calibri" w:hAnsi="Calibri" w:cs="Calibri" w:hint="eastAsia"/>
          <w:kern w:val="0"/>
          <w:sz w:val="20"/>
          <w:szCs w:val="20"/>
        </w:rPr>
        <w:t>積極的</w:t>
      </w:r>
      <w:r w:rsidRPr="005C51B9">
        <w:rPr>
          <w:rFonts w:ascii="Calibri" w:hAnsi="Calibri" w:cs="Calibri" w:hint="eastAsia"/>
          <w:kern w:val="0"/>
          <w:sz w:val="20"/>
          <w:szCs w:val="20"/>
        </w:rPr>
        <w:t>に認識すること、</w:t>
      </w:r>
      <w:r w:rsidR="00B608CD">
        <w:rPr>
          <w:rFonts w:ascii="Calibri" w:hAnsi="Calibri" w:cs="Calibri" w:hint="eastAsia"/>
          <w:kern w:val="0"/>
          <w:sz w:val="20"/>
          <w:szCs w:val="20"/>
        </w:rPr>
        <w:t>及び、</w:t>
      </w:r>
      <w:r w:rsidRPr="005C51B9">
        <w:rPr>
          <w:rFonts w:ascii="Calibri" w:hAnsi="Calibri" w:cs="Calibri" w:hint="eastAsia"/>
          <w:kern w:val="0"/>
          <w:sz w:val="20"/>
          <w:szCs w:val="20"/>
        </w:rPr>
        <w:t>政策決定に</w:t>
      </w:r>
      <w:r w:rsidR="00184206">
        <w:rPr>
          <w:rFonts w:ascii="Calibri" w:hAnsi="Calibri" w:cs="Calibri" w:hint="eastAsia"/>
          <w:kern w:val="0"/>
          <w:sz w:val="20"/>
          <w:szCs w:val="20"/>
        </w:rPr>
        <w:t>これらの</w:t>
      </w:r>
      <w:r w:rsidRPr="005C51B9">
        <w:rPr>
          <w:rFonts w:ascii="Calibri" w:hAnsi="Calibri" w:cs="Calibri" w:hint="eastAsia"/>
          <w:kern w:val="0"/>
          <w:sz w:val="20"/>
          <w:szCs w:val="20"/>
        </w:rPr>
        <w:t>多様な価値を統合したことを実証できる場合、認証を検討してもらえる。</w:t>
      </w:r>
      <w:r w:rsidRPr="005C51B9">
        <w:rPr>
          <w:rFonts w:hint="eastAsia"/>
          <w:sz w:val="20"/>
          <w:szCs w:val="20"/>
        </w:rPr>
        <w:t>必要に応じて、</w:t>
      </w:r>
      <w:r w:rsidR="002E5DB9" w:rsidRPr="005C51B9">
        <w:rPr>
          <w:rFonts w:hint="eastAsia"/>
          <w:sz w:val="20"/>
          <w:szCs w:val="20"/>
        </w:rPr>
        <w:t>湿地</w:t>
      </w:r>
      <w:r w:rsidR="002E5DB9">
        <w:rPr>
          <w:rFonts w:hint="eastAsia"/>
          <w:sz w:val="20"/>
          <w:szCs w:val="20"/>
        </w:rPr>
        <w:t>における</w:t>
      </w:r>
      <w:r w:rsidRPr="005C51B9">
        <w:rPr>
          <w:rFonts w:hint="eastAsia"/>
          <w:sz w:val="20"/>
          <w:szCs w:val="20"/>
        </w:rPr>
        <w:t>持続可能な農業、林業、漁業、観光及び文化的価値</w:t>
      </w:r>
      <w:r w:rsidR="002E5DB9">
        <w:rPr>
          <w:rFonts w:hint="eastAsia"/>
          <w:sz w:val="20"/>
          <w:szCs w:val="20"/>
        </w:rPr>
        <w:t>につき、特記す</w:t>
      </w:r>
      <w:r w:rsidRPr="005C51B9">
        <w:rPr>
          <w:rFonts w:hint="eastAsia"/>
          <w:sz w:val="20"/>
          <w:szCs w:val="20"/>
        </w:rPr>
        <w:t>る。湿地の供給、調整、文化及び</w:t>
      </w:r>
      <w:r w:rsidR="00B608CD">
        <w:rPr>
          <w:rFonts w:hint="eastAsia"/>
          <w:sz w:val="20"/>
          <w:szCs w:val="20"/>
        </w:rPr>
        <w:t>基盤の</w:t>
      </w:r>
      <w:r w:rsidRPr="005C51B9">
        <w:rPr>
          <w:rFonts w:hint="eastAsia"/>
          <w:sz w:val="20"/>
          <w:szCs w:val="20"/>
        </w:rPr>
        <w:t>生態系サービスの違いが</w:t>
      </w:r>
      <w:r w:rsidR="002E5DB9" w:rsidRPr="005C51B9">
        <w:rPr>
          <w:rFonts w:hint="eastAsia"/>
          <w:sz w:val="20"/>
          <w:szCs w:val="20"/>
        </w:rPr>
        <w:t>どのように</w:t>
      </w:r>
      <w:r w:rsidRPr="005C51B9">
        <w:rPr>
          <w:rFonts w:hint="eastAsia"/>
          <w:sz w:val="20"/>
          <w:szCs w:val="20"/>
        </w:rPr>
        <w:t>認識されているか、</w:t>
      </w:r>
      <w:r w:rsidR="002E5DB9">
        <w:rPr>
          <w:rFonts w:hint="eastAsia"/>
          <w:sz w:val="20"/>
          <w:szCs w:val="20"/>
        </w:rPr>
        <w:t>これらのサービス</w:t>
      </w:r>
      <w:r w:rsidRPr="005C51B9">
        <w:rPr>
          <w:rFonts w:hint="eastAsia"/>
          <w:sz w:val="20"/>
          <w:szCs w:val="20"/>
        </w:rPr>
        <w:t>が人間社会にもたらす恩恵が計画及び政策決定に</w:t>
      </w:r>
      <w:r w:rsidR="002E5DB9">
        <w:rPr>
          <w:rFonts w:hint="eastAsia"/>
          <w:sz w:val="20"/>
          <w:szCs w:val="20"/>
        </w:rPr>
        <w:t>どのように</w:t>
      </w:r>
      <w:r w:rsidRPr="005C51B9">
        <w:rPr>
          <w:rFonts w:hint="eastAsia"/>
          <w:sz w:val="20"/>
          <w:szCs w:val="20"/>
        </w:rPr>
        <w:t>統合されたかを説明する。可能であれば、例示す</w:t>
      </w:r>
      <w:r w:rsidR="002E5DB9">
        <w:rPr>
          <w:rFonts w:hint="eastAsia"/>
          <w:sz w:val="20"/>
          <w:szCs w:val="20"/>
        </w:rPr>
        <w:t>る</w:t>
      </w:r>
      <w:r w:rsidRPr="005C51B9">
        <w:rPr>
          <w:rFonts w:hint="eastAsia"/>
          <w:sz w:val="20"/>
          <w:szCs w:val="20"/>
        </w:rPr>
        <w:t>。</w:t>
      </w:r>
      <w:r w:rsidR="002E5DB9">
        <w:rPr>
          <w:rFonts w:hint="eastAsia"/>
          <w:sz w:val="20"/>
          <w:szCs w:val="20"/>
        </w:rPr>
        <w:t>生態系サービスへの配慮が、できる限り総合的で包括的であるようにすること。</w:t>
      </w:r>
      <w:r w:rsidRPr="005C51B9">
        <w:rPr>
          <w:rFonts w:hint="eastAsia"/>
          <w:sz w:val="20"/>
          <w:szCs w:val="20"/>
        </w:rPr>
        <w:t>（各生態系サービスのカテゴリー</w:t>
      </w:r>
      <w:r w:rsidR="00184206">
        <w:rPr>
          <w:rFonts w:hint="eastAsia"/>
          <w:sz w:val="20"/>
          <w:szCs w:val="20"/>
        </w:rPr>
        <w:t>ごとに</w:t>
      </w:r>
      <w:r w:rsidRPr="005C51B9">
        <w:rPr>
          <w:rFonts w:hint="eastAsia"/>
          <w:sz w:val="20"/>
          <w:szCs w:val="20"/>
        </w:rPr>
        <w:t>1000</w:t>
      </w:r>
      <w:r w:rsidRPr="005C51B9">
        <w:rPr>
          <w:rFonts w:hint="eastAsia"/>
          <w:sz w:val="20"/>
          <w:szCs w:val="20"/>
        </w:rPr>
        <w:t>文字</w:t>
      </w:r>
      <w:r w:rsidR="00184206">
        <w:rPr>
          <w:rFonts w:hint="eastAsia"/>
          <w:sz w:val="20"/>
          <w:szCs w:val="20"/>
        </w:rPr>
        <w:t>以内</w:t>
      </w:r>
      <w:r w:rsidRPr="005C51B9">
        <w:rPr>
          <w:rFonts w:hint="eastAsia"/>
          <w:sz w:val="20"/>
          <w:szCs w:val="20"/>
        </w:rPr>
        <w:t>）</w:t>
      </w:r>
    </w:p>
    <w:p w14:paraId="61F588FB" w14:textId="382DF837" w:rsidR="001B2BF7" w:rsidRPr="005C51B9" w:rsidRDefault="001B2BF7" w:rsidP="00600419">
      <w:pPr>
        <w:autoSpaceDE w:val="0"/>
        <w:autoSpaceDN w:val="0"/>
        <w:adjustRightInd w:val="0"/>
        <w:jc w:val="left"/>
        <w:rPr>
          <w:rFonts w:ascii="Calibri" w:hAnsi="Calibri" w:cs="Calibri"/>
          <w:kern w:val="0"/>
          <w:sz w:val="22"/>
        </w:rPr>
      </w:pPr>
      <w:r w:rsidRPr="005C51B9">
        <w:rPr>
          <w:rFonts w:ascii="Calibri" w:hAnsi="Calibri" w:cs="Calibri"/>
          <w:kern w:val="0"/>
          <w:sz w:val="22"/>
        </w:rPr>
        <w:t xml:space="preserve"> </w:t>
      </w:r>
    </w:p>
    <w:p w14:paraId="2394F4FB" w14:textId="7D1B8E2F" w:rsidR="008026B3" w:rsidRPr="005C51B9" w:rsidRDefault="00076929" w:rsidP="008026B3">
      <w:pPr>
        <w:autoSpaceDE w:val="0"/>
        <w:autoSpaceDN w:val="0"/>
        <w:adjustRightInd w:val="0"/>
        <w:jc w:val="left"/>
        <w:rPr>
          <w:rFonts w:ascii="Calibri" w:hAnsi="Calibri" w:cs="Calibri"/>
          <w:kern w:val="0"/>
          <w:sz w:val="22"/>
        </w:rPr>
      </w:pPr>
      <w:r w:rsidRPr="008D4C4A">
        <w:rPr>
          <w:rFonts w:ascii="Calibri" w:hAnsi="Calibri" w:cs="Calibri"/>
          <w:kern w:val="0"/>
          <w:sz w:val="20"/>
          <w:szCs w:val="20"/>
        </w:rPr>
        <w:t>B3.</w:t>
      </w:r>
      <w:r w:rsidRPr="008D4C4A">
        <w:rPr>
          <w:rFonts w:ascii="Calibri" w:hAnsi="Calibri" w:cs="Calibri" w:hint="eastAsia"/>
          <w:kern w:val="0"/>
          <w:sz w:val="20"/>
          <w:szCs w:val="20"/>
        </w:rPr>
        <w:t xml:space="preserve"> </w:t>
      </w:r>
      <w:r w:rsidRPr="008D4C4A">
        <w:rPr>
          <w:rFonts w:ascii="Calibri" w:hAnsi="Calibri" w:cs="Calibri" w:hint="eastAsia"/>
          <w:b/>
          <w:kern w:val="0"/>
          <w:sz w:val="20"/>
          <w:szCs w:val="20"/>
        </w:rPr>
        <w:t>地域社会及び湿地のつながり</w:t>
      </w:r>
      <w:r w:rsidRPr="008D4C4A">
        <w:rPr>
          <w:rFonts w:ascii="Calibri" w:hAnsi="Calibri" w:cs="Calibri" w:hint="eastAsia"/>
          <w:kern w:val="0"/>
          <w:sz w:val="20"/>
          <w:szCs w:val="20"/>
        </w:rPr>
        <w:t>：</w:t>
      </w:r>
      <w:r w:rsidRPr="008D4C4A">
        <w:rPr>
          <w:rFonts w:ascii="Calibri" w:hAnsi="Calibri" w:cs="Calibri" w:hint="eastAsia"/>
          <w:kern w:val="0"/>
          <w:sz w:val="20"/>
          <w:szCs w:val="20"/>
        </w:rPr>
        <w:t xml:space="preserve"> </w:t>
      </w:r>
      <w:r w:rsidRPr="008D4C4A">
        <w:rPr>
          <w:rFonts w:ascii="Calibri" w:hAnsi="Calibri" w:cs="Calibri" w:hint="eastAsia"/>
          <w:kern w:val="0"/>
          <w:sz w:val="20"/>
          <w:szCs w:val="20"/>
        </w:rPr>
        <w:t>都市</w:t>
      </w:r>
      <w:bookmarkStart w:id="0" w:name="_GoBack"/>
      <w:bookmarkEnd w:id="0"/>
      <w:r w:rsidR="002E5DB9" w:rsidRPr="008D4C4A">
        <w:rPr>
          <w:rFonts w:ascii="Calibri" w:hAnsi="Calibri" w:cs="Calibri" w:hint="eastAsia"/>
          <w:kern w:val="0"/>
          <w:sz w:val="20"/>
          <w:szCs w:val="20"/>
        </w:rPr>
        <w:t>における</w:t>
      </w:r>
      <w:r w:rsidRPr="008D4C4A">
        <w:rPr>
          <w:rFonts w:ascii="Calibri" w:hAnsi="Calibri" w:cs="Calibri" w:hint="eastAsia"/>
          <w:kern w:val="0"/>
          <w:sz w:val="20"/>
          <w:szCs w:val="20"/>
        </w:rPr>
        <w:t>開発及び湿地の管理は</w:t>
      </w:r>
      <w:r w:rsidR="006B03C2" w:rsidRPr="008D4C4A">
        <w:rPr>
          <w:rFonts w:ascii="Calibri" w:hAnsi="Calibri" w:cs="Calibri" w:hint="eastAsia"/>
          <w:kern w:val="0"/>
          <w:sz w:val="20"/>
          <w:szCs w:val="20"/>
        </w:rPr>
        <w:t>、</w:t>
      </w:r>
      <w:r w:rsidR="004A694B" w:rsidRPr="008D4C4A">
        <w:rPr>
          <w:rFonts w:ascii="Calibri" w:hAnsi="Calibri" w:cs="Calibri" w:hint="eastAsia"/>
          <w:kern w:val="0"/>
          <w:sz w:val="20"/>
          <w:szCs w:val="20"/>
        </w:rPr>
        <w:t>包括性、権限付与、及び</w:t>
      </w:r>
      <w:r w:rsidR="00423971" w:rsidRPr="008D4C4A">
        <w:rPr>
          <w:rFonts w:ascii="Calibri" w:hAnsi="Calibri" w:cs="Calibri" w:hint="eastAsia"/>
          <w:kern w:val="0"/>
          <w:sz w:val="20"/>
          <w:szCs w:val="20"/>
        </w:rPr>
        <w:t>、</w:t>
      </w:r>
      <w:r w:rsidR="004A694B" w:rsidRPr="008D4C4A">
        <w:rPr>
          <w:rFonts w:ascii="Calibri" w:hAnsi="Calibri" w:cs="Calibri" w:hint="eastAsia"/>
          <w:kern w:val="0"/>
          <w:sz w:val="20"/>
          <w:szCs w:val="20"/>
        </w:rPr>
        <w:t>地域社会の参加</w:t>
      </w:r>
      <w:r w:rsidR="00423971" w:rsidRPr="008D4C4A">
        <w:rPr>
          <w:rFonts w:ascii="Calibri" w:hAnsi="Calibri" w:cs="Calibri" w:hint="eastAsia"/>
          <w:kern w:val="0"/>
          <w:sz w:val="20"/>
          <w:szCs w:val="20"/>
        </w:rPr>
        <w:t>について</w:t>
      </w:r>
      <w:r w:rsidR="004A694B" w:rsidRPr="008D4C4A">
        <w:rPr>
          <w:rFonts w:ascii="Calibri" w:hAnsi="Calibri" w:cs="Calibri" w:hint="eastAsia"/>
          <w:kern w:val="0"/>
          <w:sz w:val="20"/>
          <w:szCs w:val="20"/>
        </w:rPr>
        <w:t>の原則を採用するべきである。</w:t>
      </w:r>
      <w:r w:rsidR="00423971" w:rsidRPr="008D4C4A">
        <w:rPr>
          <w:rFonts w:ascii="Calibri" w:hAnsi="Calibri" w:cs="Calibri" w:hint="eastAsia"/>
          <w:kern w:val="0"/>
          <w:sz w:val="20"/>
          <w:szCs w:val="20"/>
        </w:rPr>
        <w:t>自治体</w:t>
      </w:r>
      <w:r w:rsidR="004A694B" w:rsidRPr="008D4C4A">
        <w:rPr>
          <w:rFonts w:ascii="Calibri" w:hAnsi="Calibri" w:cs="Calibri" w:hint="eastAsia"/>
          <w:kern w:val="0"/>
          <w:sz w:val="20"/>
          <w:szCs w:val="20"/>
        </w:rPr>
        <w:t>は、地域社会と湿地の間に密接な連携があることを実証できる場合、認証を検討してもらえる。</w:t>
      </w:r>
      <w:r w:rsidR="0082670F" w:rsidRPr="008D4C4A">
        <w:rPr>
          <w:rFonts w:ascii="Calibri" w:hAnsi="Calibri" w:cs="Calibri" w:hint="eastAsia"/>
          <w:kern w:val="0"/>
          <w:sz w:val="20"/>
          <w:szCs w:val="20"/>
        </w:rPr>
        <w:t>その地域社会</w:t>
      </w:r>
      <w:r w:rsidR="000600A6" w:rsidRPr="008D4C4A">
        <w:rPr>
          <w:rFonts w:ascii="Calibri" w:hAnsi="Calibri" w:cs="Calibri" w:hint="eastAsia"/>
          <w:kern w:val="0"/>
          <w:sz w:val="20"/>
          <w:szCs w:val="20"/>
        </w:rPr>
        <w:t>が</w:t>
      </w:r>
      <w:r w:rsidR="00423971" w:rsidRPr="008D4C4A">
        <w:rPr>
          <w:rFonts w:ascii="Calibri" w:hAnsi="Calibri" w:cs="Calibri" w:hint="eastAsia"/>
          <w:kern w:val="0"/>
          <w:sz w:val="20"/>
          <w:szCs w:val="20"/>
        </w:rPr>
        <w:t>、湿地</w:t>
      </w:r>
      <w:r w:rsidR="00423971">
        <w:rPr>
          <w:rFonts w:ascii="Calibri" w:hAnsi="Calibri" w:cs="Calibri" w:hint="eastAsia"/>
          <w:kern w:val="0"/>
          <w:sz w:val="20"/>
          <w:szCs w:val="20"/>
        </w:rPr>
        <w:t>の賢明な利用に</w:t>
      </w:r>
      <w:r w:rsidR="00423971" w:rsidRPr="005C51B9">
        <w:rPr>
          <w:rFonts w:ascii="Calibri" w:hAnsi="Calibri" w:cs="Calibri" w:hint="eastAsia"/>
          <w:kern w:val="0"/>
          <w:sz w:val="20"/>
          <w:szCs w:val="20"/>
        </w:rPr>
        <w:t>どのように</w:t>
      </w:r>
      <w:r w:rsidR="00423971">
        <w:rPr>
          <w:rFonts w:ascii="Calibri" w:hAnsi="Calibri" w:cs="Calibri" w:hint="eastAsia"/>
          <w:kern w:val="0"/>
          <w:sz w:val="20"/>
          <w:szCs w:val="20"/>
        </w:rPr>
        <w:t>関わり、</w:t>
      </w:r>
      <w:r w:rsidR="004A694B" w:rsidRPr="005C51B9">
        <w:rPr>
          <w:rFonts w:ascii="Calibri" w:hAnsi="Calibri" w:cs="Calibri" w:hint="eastAsia"/>
          <w:kern w:val="0"/>
          <w:sz w:val="20"/>
          <w:szCs w:val="20"/>
        </w:rPr>
        <w:t>湿地が</w:t>
      </w:r>
      <w:r w:rsidR="000600A6" w:rsidRPr="005C51B9">
        <w:rPr>
          <w:rFonts w:ascii="Calibri" w:hAnsi="Calibri" w:cs="Calibri" w:hint="eastAsia"/>
          <w:kern w:val="0"/>
          <w:sz w:val="20"/>
          <w:szCs w:val="20"/>
        </w:rPr>
        <w:t>もたらすサービスから</w:t>
      </w:r>
      <w:r w:rsidR="00423971">
        <w:rPr>
          <w:rFonts w:ascii="Calibri" w:hAnsi="Calibri" w:cs="Calibri" w:hint="eastAsia"/>
          <w:kern w:val="0"/>
          <w:sz w:val="20"/>
          <w:szCs w:val="20"/>
        </w:rPr>
        <w:t>どのように</w:t>
      </w:r>
      <w:r w:rsidR="000600A6" w:rsidRPr="005C51B9">
        <w:rPr>
          <w:rFonts w:ascii="Calibri" w:hAnsi="Calibri" w:cs="Calibri" w:hint="eastAsia"/>
          <w:kern w:val="0"/>
          <w:sz w:val="20"/>
          <w:szCs w:val="20"/>
        </w:rPr>
        <w:t>利益を得ているかを説明する。</w:t>
      </w:r>
      <w:r w:rsidR="008026B3" w:rsidRPr="005C51B9">
        <w:rPr>
          <w:rFonts w:hint="eastAsia"/>
          <w:sz w:val="20"/>
          <w:szCs w:val="20"/>
        </w:rPr>
        <w:t>（</w:t>
      </w:r>
      <w:r w:rsidR="008026B3" w:rsidRPr="005C51B9">
        <w:rPr>
          <w:rFonts w:hint="eastAsia"/>
          <w:sz w:val="20"/>
          <w:szCs w:val="20"/>
        </w:rPr>
        <w:t>2500</w:t>
      </w:r>
      <w:r w:rsidR="008026B3" w:rsidRPr="005C51B9">
        <w:rPr>
          <w:rFonts w:hint="eastAsia"/>
          <w:sz w:val="20"/>
          <w:szCs w:val="20"/>
        </w:rPr>
        <w:t>文字</w:t>
      </w:r>
      <w:r w:rsidR="00423971">
        <w:rPr>
          <w:rFonts w:hint="eastAsia"/>
          <w:sz w:val="20"/>
          <w:szCs w:val="20"/>
        </w:rPr>
        <w:t>以内</w:t>
      </w:r>
      <w:r w:rsidR="008026B3" w:rsidRPr="005C51B9">
        <w:rPr>
          <w:rFonts w:hint="eastAsia"/>
          <w:sz w:val="20"/>
          <w:szCs w:val="20"/>
        </w:rPr>
        <w:t>）</w:t>
      </w:r>
    </w:p>
    <w:p w14:paraId="2486F4F6" w14:textId="77777777" w:rsidR="00600419" w:rsidRPr="005C51B9" w:rsidRDefault="00600419" w:rsidP="001B2BF7">
      <w:pPr>
        <w:autoSpaceDE w:val="0"/>
        <w:autoSpaceDN w:val="0"/>
        <w:adjustRightInd w:val="0"/>
        <w:jc w:val="left"/>
        <w:rPr>
          <w:rFonts w:ascii="Calibri" w:hAnsi="Calibri" w:cs="Calibri"/>
          <w:b/>
          <w:bCs/>
          <w:kern w:val="0"/>
          <w:sz w:val="22"/>
        </w:rPr>
      </w:pPr>
    </w:p>
    <w:p w14:paraId="369C1221" w14:textId="252AAC5E" w:rsidR="000F69A7" w:rsidRPr="005C51B9" w:rsidRDefault="000F69A7" w:rsidP="000F69A7">
      <w:pPr>
        <w:autoSpaceDE w:val="0"/>
        <w:autoSpaceDN w:val="0"/>
        <w:adjustRightInd w:val="0"/>
        <w:jc w:val="left"/>
        <w:rPr>
          <w:rFonts w:ascii="Calibri" w:hAnsi="Calibri" w:cs="Calibri"/>
          <w:b/>
          <w:bCs/>
          <w:kern w:val="0"/>
          <w:sz w:val="20"/>
          <w:szCs w:val="20"/>
        </w:rPr>
      </w:pPr>
      <w:r w:rsidRPr="005C51B9">
        <w:rPr>
          <w:rFonts w:ascii="Calibri" w:hAnsi="Calibri" w:cs="Calibri"/>
          <w:b/>
          <w:bCs/>
          <w:kern w:val="0"/>
          <w:sz w:val="20"/>
          <w:szCs w:val="20"/>
        </w:rPr>
        <w:t>3.</w:t>
      </w:r>
      <w:r w:rsidRPr="005C51B9">
        <w:rPr>
          <w:rFonts w:ascii="Calibri" w:hAnsi="Calibri" w:cs="Calibri" w:hint="eastAsia"/>
          <w:b/>
          <w:bCs/>
          <w:kern w:val="0"/>
          <w:sz w:val="20"/>
          <w:szCs w:val="20"/>
        </w:rPr>
        <w:t xml:space="preserve"> </w:t>
      </w:r>
      <w:r w:rsidR="00423971">
        <w:rPr>
          <w:rFonts w:ascii="Calibri" w:hAnsi="Calibri" w:cs="Calibri" w:hint="eastAsia"/>
          <w:b/>
          <w:bCs/>
          <w:kern w:val="0"/>
          <w:sz w:val="20"/>
          <w:szCs w:val="20"/>
        </w:rPr>
        <w:t>自治体における承認</w:t>
      </w:r>
    </w:p>
    <w:p w14:paraId="3827A059" w14:textId="6BB41D4A" w:rsidR="00423971" w:rsidRDefault="003F6A01" w:rsidP="008D4C4A">
      <w:pPr>
        <w:autoSpaceDE w:val="0"/>
        <w:autoSpaceDN w:val="0"/>
        <w:adjustRightInd w:val="0"/>
        <w:ind w:firstLineChars="100" w:firstLine="200"/>
        <w:jc w:val="left"/>
        <w:rPr>
          <w:rFonts w:ascii="Calibri" w:hAnsi="Calibri" w:cs="Calibri"/>
          <w:kern w:val="0"/>
          <w:sz w:val="20"/>
          <w:szCs w:val="20"/>
        </w:rPr>
      </w:pPr>
      <w:r w:rsidRPr="005C51B9">
        <w:rPr>
          <w:rFonts w:ascii="Calibri" w:hAnsi="Calibri" w:cs="Calibri" w:hint="eastAsia"/>
          <w:kern w:val="0"/>
          <w:sz w:val="20"/>
          <w:szCs w:val="20"/>
        </w:rPr>
        <w:t>申請書を作成している自治体当局の</w:t>
      </w:r>
      <w:r w:rsidR="00423971">
        <w:rPr>
          <w:rFonts w:ascii="Calibri" w:hAnsi="Calibri" w:cs="Calibri" w:hint="eastAsia"/>
          <w:kern w:val="0"/>
          <w:sz w:val="20"/>
          <w:szCs w:val="20"/>
        </w:rPr>
        <w:t>、</w:t>
      </w:r>
      <w:r w:rsidRPr="005C51B9">
        <w:rPr>
          <w:rFonts w:ascii="Calibri" w:hAnsi="Calibri" w:cs="Calibri" w:hint="eastAsia"/>
          <w:kern w:val="0"/>
          <w:sz w:val="20"/>
          <w:szCs w:val="20"/>
        </w:rPr>
        <w:t>権限を与えられた代表は、用意された手引きに</w:t>
      </w:r>
      <w:r w:rsidR="00B608CD">
        <w:rPr>
          <w:rFonts w:ascii="Calibri" w:hAnsi="Calibri" w:cs="Calibri" w:hint="eastAsia"/>
          <w:kern w:val="0"/>
          <w:sz w:val="20"/>
          <w:szCs w:val="20"/>
        </w:rPr>
        <w:t>沿っ</w:t>
      </w:r>
      <w:r w:rsidRPr="005C51B9">
        <w:rPr>
          <w:rFonts w:ascii="Calibri" w:hAnsi="Calibri" w:cs="Calibri" w:hint="eastAsia"/>
          <w:kern w:val="0"/>
          <w:sz w:val="20"/>
          <w:szCs w:val="20"/>
        </w:rPr>
        <w:t>て</w:t>
      </w:r>
      <w:r w:rsidR="00423971">
        <w:rPr>
          <w:rFonts w:ascii="Calibri" w:hAnsi="Calibri" w:cs="Calibri" w:hint="eastAsia"/>
          <w:kern w:val="0"/>
          <w:sz w:val="20"/>
          <w:szCs w:val="20"/>
        </w:rPr>
        <w:t>申請書</w:t>
      </w:r>
      <w:r w:rsidRPr="005C51B9">
        <w:rPr>
          <w:rFonts w:ascii="Calibri" w:hAnsi="Calibri" w:cs="Calibri" w:hint="eastAsia"/>
          <w:kern w:val="0"/>
          <w:sz w:val="20"/>
          <w:szCs w:val="20"/>
        </w:rPr>
        <w:t>を確認し承認する必要がある。すべての質問に回答</w:t>
      </w:r>
      <w:r w:rsidR="00423971">
        <w:rPr>
          <w:rFonts w:ascii="Calibri" w:hAnsi="Calibri" w:cs="Calibri" w:hint="eastAsia"/>
          <w:kern w:val="0"/>
          <w:sz w:val="20"/>
          <w:szCs w:val="20"/>
        </w:rPr>
        <w:t>し</w:t>
      </w:r>
      <w:r w:rsidRPr="005C51B9">
        <w:rPr>
          <w:rFonts w:ascii="Calibri" w:hAnsi="Calibri" w:cs="Calibri" w:hint="eastAsia"/>
          <w:kern w:val="0"/>
          <w:sz w:val="20"/>
          <w:szCs w:val="20"/>
        </w:rPr>
        <w:t>、適した付属情報を提出することが必須である。</w:t>
      </w:r>
    </w:p>
    <w:p w14:paraId="14369439" w14:textId="1DF94769" w:rsidR="00423971" w:rsidRPr="005C51B9" w:rsidRDefault="003F6A01" w:rsidP="008D4C4A">
      <w:pPr>
        <w:autoSpaceDE w:val="0"/>
        <w:autoSpaceDN w:val="0"/>
        <w:adjustRightInd w:val="0"/>
        <w:ind w:firstLineChars="100" w:firstLine="200"/>
        <w:jc w:val="left"/>
        <w:rPr>
          <w:rFonts w:ascii="Calibri" w:hAnsi="Calibri" w:cs="Calibri"/>
          <w:kern w:val="0"/>
          <w:sz w:val="20"/>
          <w:szCs w:val="20"/>
        </w:rPr>
      </w:pPr>
      <w:r w:rsidRPr="005C51B9">
        <w:rPr>
          <w:rFonts w:hint="eastAsia"/>
          <w:sz w:val="20"/>
          <w:szCs w:val="20"/>
        </w:rPr>
        <w:t>複数の自治体が合同で提出する場合、各</w:t>
      </w:r>
      <w:r w:rsidR="00423971">
        <w:rPr>
          <w:rFonts w:hint="eastAsia"/>
          <w:sz w:val="20"/>
          <w:szCs w:val="20"/>
        </w:rPr>
        <w:t>当局</w:t>
      </w:r>
      <w:r w:rsidRPr="005C51B9">
        <w:rPr>
          <w:rFonts w:hint="eastAsia"/>
          <w:sz w:val="20"/>
          <w:szCs w:val="20"/>
        </w:rPr>
        <w:t>の代表は、その</w:t>
      </w:r>
      <w:r w:rsidR="00423971">
        <w:rPr>
          <w:rFonts w:hint="eastAsia"/>
          <w:sz w:val="20"/>
          <w:szCs w:val="20"/>
        </w:rPr>
        <w:t>申請書</w:t>
      </w:r>
      <w:r w:rsidRPr="005C51B9">
        <w:rPr>
          <w:rFonts w:hint="eastAsia"/>
          <w:sz w:val="20"/>
          <w:szCs w:val="20"/>
        </w:rPr>
        <w:t>を確認し承認する必要があり、その</w:t>
      </w:r>
      <w:r w:rsidR="00B608CD">
        <w:rPr>
          <w:rFonts w:hint="eastAsia"/>
          <w:sz w:val="20"/>
          <w:szCs w:val="20"/>
        </w:rPr>
        <w:t>上</w:t>
      </w:r>
      <w:r w:rsidRPr="005C51B9">
        <w:rPr>
          <w:rFonts w:hint="eastAsia"/>
          <w:sz w:val="20"/>
          <w:szCs w:val="20"/>
        </w:rPr>
        <w:t>で</w:t>
      </w:r>
      <w:r w:rsidR="00423971">
        <w:rPr>
          <w:rFonts w:hint="eastAsia"/>
          <w:sz w:val="20"/>
          <w:szCs w:val="20"/>
        </w:rPr>
        <w:t>申請書を、</w:t>
      </w:r>
      <w:r w:rsidRPr="005C51B9">
        <w:rPr>
          <w:rFonts w:hint="eastAsia"/>
          <w:sz w:val="20"/>
          <w:szCs w:val="20"/>
        </w:rPr>
        <w:t>ラムサール条約の事務局に正式に提出する</w:t>
      </w:r>
      <w:r w:rsidR="00423971">
        <w:rPr>
          <w:rFonts w:hint="eastAsia"/>
          <w:sz w:val="20"/>
          <w:szCs w:val="20"/>
        </w:rPr>
        <w:t>役割を負った、</w:t>
      </w:r>
      <w:r w:rsidRPr="005C51B9">
        <w:rPr>
          <w:rFonts w:hint="eastAsia"/>
          <w:sz w:val="20"/>
          <w:szCs w:val="20"/>
        </w:rPr>
        <w:t>国のラムサール条約の</w:t>
      </w:r>
      <w:r w:rsidR="00363CE6">
        <w:rPr>
          <w:rFonts w:hint="eastAsia"/>
          <w:sz w:val="20"/>
          <w:szCs w:val="20"/>
        </w:rPr>
        <w:t>管理当局</w:t>
      </w:r>
      <w:r w:rsidRPr="005C51B9">
        <w:rPr>
          <w:rFonts w:hint="eastAsia"/>
          <w:sz w:val="20"/>
          <w:szCs w:val="20"/>
        </w:rPr>
        <w:t>に送付する。３つ</w:t>
      </w:r>
      <w:r w:rsidR="00B608CD">
        <w:rPr>
          <w:rFonts w:hint="eastAsia"/>
          <w:sz w:val="20"/>
          <w:szCs w:val="20"/>
        </w:rPr>
        <w:t>より多く</w:t>
      </w:r>
      <w:r w:rsidRPr="005C51B9">
        <w:rPr>
          <w:rFonts w:hint="eastAsia"/>
          <w:sz w:val="20"/>
          <w:szCs w:val="20"/>
        </w:rPr>
        <w:t>の</w:t>
      </w:r>
      <w:r w:rsidR="00B608CD">
        <w:rPr>
          <w:rFonts w:hint="eastAsia"/>
          <w:sz w:val="20"/>
          <w:szCs w:val="20"/>
        </w:rPr>
        <w:t>自治体</w:t>
      </w:r>
      <w:r w:rsidRPr="005C51B9">
        <w:rPr>
          <w:rFonts w:hint="eastAsia"/>
          <w:sz w:val="20"/>
          <w:szCs w:val="20"/>
        </w:rPr>
        <w:t>当局が</w:t>
      </w:r>
      <w:r w:rsidR="00B608CD">
        <w:rPr>
          <w:rFonts w:hint="eastAsia"/>
          <w:sz w:val="20"/>
          <w:szCs w:val="20"/>
        </w:rPr>
        <w:t>合同で</w:t>
      </w:r>
      <w:r w:rsidRPr="005C51B9">
        <w:rPr>
          <w:rFonts w:hint="eastAsia"/>
          <w:sz w:val="20"/>
          <w:szCs w:val="20"/>
        </w:rPr>
        <w:t>提出をする場合は、記入枠を追加すること。</w:t>
      </w:r>
    </w:p>
    <w:p w14:paraId="4A65E1CE" w14:textId="567BF45F" w:rsidR="00363CE6" w:rsidRPr="005C51B9" w:rsidRDefault="003E2ACD" w:rsidP="008D4C4A">
      <w:pPr>
        <w:autoSpaceDE w:val="0"/>
        <w:autoSpaceDN w:val="0"/>
        <w:adjustRightInd w:val="0"/>
        <w:ind w:firstLineChars="100" w:firstLine="200"/>
        <w:jc w:val="left"/>
        <w:rPr>
          <w:rFonts w:ascii="Calibri" w:hAnsi="Calibri" w:cs="Calibri"/>
          <w:kern w:val="0"/>
          <w:sz w:val="20"/>
          <w:szCs w:val="20"/>
        </w:rPr>
      </w:pPr>
      <w:r w:rsidRPr="005C51B9">
        <w:rPr>
          <w:rFonts w:ascii="Calibri" w:hAnsi="Calibri" w:cs="Calibri" w:hint="eastAsia"/>
          <w:kern w:val="0"/>
          <w:sz w:val="20"/>
          <w:szCs w:val="20"/>
        </w:rPr>
        <w:t>氏名、役職、自治体当局の住所及び連絡先を記載すること。</w:t>
      </w:r>
      <w:r w:rsidR="00363CE6">
        <w:rPr>
          <w:rFonts w:ascii="Calibri" w:hAnsi="Calibri" w:cs="Calibri" w:hint="eastAsia"/>
          <w:kern w:val="0"/>
          <w:sz w:val="20"/>
          <w:szCs w:val="20"/>
        </w:rPr>
        <w:t>申請書に</w:t>
      </w:r>
      <w:r w:rsidRPr="005C51B9">
        <w:rPr>
          <w:rFonts w:ascii="Calibri" w:hAnsi="Calibri" w:cs="Calibri" w:hint="eastAsia"/>
          <w:kern w:val="0"/>
          <w:sz w:val="20"/>
          <w:szCs w:val="20"/>
        </w:rPr>
        <w:t>は、</w:t>
      </w:r>
      <w:r w:rsidRPr="005C51B9">
        <w:rPr>
          <w:rFonts w:hint="eastAsia"/>
          <w:sz w:val="20"/>
          <w:szCs w:val="20"/>
        </w:rPr>
        <w:t>その国のラムサール条約の</w:t>
      </w:r>
      <w:r w:rsidR="00363CE6">
        <w:rPr>
          <w:rFonts w:hint="eastAsia"/>
          <w:sz w:val="20"/>
          <w:szCs w:val="20"/>
        </w:rPr>
        <w:t>管理当局</w:t>
      </w:r>
      <w:r w:rsidRPr="005C51B9">
        <w:rPr>
          <w:rFonts w:hint="eastAsia"/>
          <w:sz w:val="20"/>
          <w:szCs w:val="20"/>
        </w:rPr>
        <w:t>への提出の前に署名と日付を記載することする。</w:t>
      </w:r>
    </w:p>
    <w:p w14:paraId="57BA5519" w14:textId="676327E3" w:rsidR="00250861" w:rsidRPr="005C51B9" w:rsidRDefault="003E2ACD" w:rsidP="008D4C4A">
      <w:pPr>
        <w:autoSpaceDE w:val="0"/>
        <w:autoSpaceDN w:val="0"/>
        <w:adjustRightInd w:val="0"/>
        <w:ind w:firstLineChars="100" w:firstLine="200"/>
        <w:jc w:val="left"/>
        <w:rPr>
          <w:rFonts w:ascii="Calibri" w:hAnsi="Calibri" w:cs="Calibri"/>
          <w:kern w:val="0"/>
          <w:sz w:val="20"/>
          <w:szCs w:val="20"/>
        </w:rPr>
      </w:pPr>
      <w:r w:rsidRPr="005C51B9">
        <w:rPr>
          <w:rFonts w:ascii="Calibri" w:hAnsi="Calibri" w:cs="Calibri" w:hint="eastAsia"/>
          <w:kern w:val="0"/>
          <w:sz w:val="20"/>
          <w:szCs w:val="20"/>
        </w:rPr>
        <w:t>各締約国の国家元首、</w:t>
      </w:r>
      <w:r w:rsidR="00465014">
        <w:rPr>
          <w:rFonts w:ascii="Calibri" w:hAnsi="Calibri" w:cs="Calibri" w:hint="eastAsia"/>
          <w:kern w:val="0"/>
          <w:sz w:val="20"/>
          <w:szCs w:val="20"/>
        </w:rPr>
        <w:t>または</w:t>
      </w:r>
      <w:r w:rsidRPr="005C51B9">
        <w:rPr>
          <w:rFonts w:ascii="Calibri" w:hAnsi="Calibri" w:cs="Calibri" w:hint="eastAsia"/>
          <w:kern w:val="0"/>
          <w:sz w:val="20"/>
          <w:szCs w:val="20"/>
        </w:rPr>
        <w:t>政府、</w:t>
      </w:r>
      <w:r w:rsidR="00465014">
        <w:rPr>
          <w:rFonts w:ascii="Calibri" w:hAnsi="Calibri" w:cs="Calibri" w:hint="eastAsia"/>
          <w:kern w:val="0"/>
          <w:sz w:val="20"/>
          <w:szCs w:val="20"/>
        </w:rPr>
        <w:t>または</w:t>
      </w:r>
      <w:r w:rsidRPr="005C51B9">
        <w:rPr>
          <w:rFonts w:ascii="Calibri" w:hAnsi="Calibri" w:cs="Calibri" w:hint="eastAsia"/>
          <w:kern w:val="0"/>
          <w:sz w:val="20"/>
          <w:szCs w:val="20"/>
        </w:rPr>
        <w:t>外交機関は</w:t>
      </w:r>
      <w:r w:rsidR="00250861" w:rsidRPr="005C51B9">
        <w:rPr>
          <w:rFonts w:ascii="Calibri" w:hAnsi="Calibri" w:cs="Calibri" w:hint="eastAsia"/>
          <w:kern w:val="0"/>
          <w:sz w:val="20"/>
          <w:szCs w:val="20"/>
        </w:rPr>
        <w:t>、その国の当条約実施機関、または</w:t>
      </w:r>
      <w:r w:rsidR="00363CE6">
        <w:rPr>
          <w:rFonts w:ascii="Calibri" w:hAnsi="Calibri" w:cs="Calibri" w:hint="eastAsia"/>
          <w:kern w:val="0"/>
          <w:sz w:val="20"/>
          <w:szCs w:val="20"/>
        </w:rPr>
        <w:t>「管理当局」</w:t>
      </w:r>
      <w:r w:rsidR="00250861" w:rsidRPr="005C51B9">
        <w:rPr>
          <w:rFonts w:ascii="Calibri" w:hAnsi="Calibri" w:cs="Calibri" w:hint="eastAsia"/>
          <w:kern w:val="0"/>
          <w:sz w:val="20"/>
          <w:szCs w:val="20"/>
        </w:rPr>
        <w:t>としての役目を務める官公庁を指定する。</w:t>
      </w:r>
      <w:r w:rsidR="00363CE6">
        <w:rPr>
          <w:rFonts w:ascii="Calibri" w:hAnsi="Calibri" w:cs="Calibri" w:hint="eastAsia"/>
          <w:kern w:val="0"/>
          <w:sz w:val="20"/>
          <w:szCs w:val="20"/>
        </w:rPr>
        <w:t>管理当局</w:t>
      </w:r>
      <w:r w:rsidR="007F5230" w:rsidRPr="005C51B9">
        <w:rPr>
          <w:rFonts w:ascii="Calibri" w:hAnsi="Calibri" w:cs="Calibri" w:hint="eastAsia"/>
          <w:kern w:val="0"/>
          <w:sz w:val="20"/>
          <w:szCs w:val="20"/>
        </w:rPr>
        <w:t>は、ラムサール条約事務局とのコミュニケーションの担当窓口であり、条約の履行の責任を負う主要な機関である。</w:t>
      </w:r>
      <w:r w:rsidR="001630A6" w:rsidRPr="005C51B9">
        <w:rPr>
          <w:rFonts w:ascii="Calibri" w:hAnsi="Calibri" w:cs="Calibri" w:hint="eastAsia"/>
          <w:kern w:val="0"/>
          <w:sz w:val="20"/>
          <w:szCs w:val="20"/>
        </w:rPr>
        <w:t>（その他の条約と違い、ラムサール条約は、</w:t>
      </w:r>
      <w:r w:rsidR="00B84818" w:rsidRPr="005C51B9">
        <w:rPr>
          <w:rFonts w:ascii="Calibri" w:hAnsi="Calibri" w:cs="Calibri" w:hint="eastAsia"/>
          <w:kern w:val="0"/>
          <w:sz w:val="20"/>
          <w:szCs w:val="20"/>
        </w:rPr>
        <w:t>指名</w:t>
      </w:r>
      <w:r w:rsidR="001630A6" w:rsidRPr="005C51B9">
        <w:rPr>
          <w:rFonts w:ascii="Calibri" w:hAnsi="Calibri" w:cs="Calibri" w:hint="eastAsia"/>
          <w:kern w:val="0"/>
          <w:sz w:val="20"/>
          <w:szCs w:val="20"/>
        </w:rPr>
        <w:t>された機関をその国の</w:t>
      </w:r>
      <w:r w:rsidR="00363CE6">
        <w:rPr>
          <w:rFonts w:ascii="Calibri" w:hAnsi="Calibri" w:cs="Calibri" w:hint="eastAsia"/>
          <w:kern w:val="0"/>
          <w:sz w:val="20"/>
          <w:szCs w:val="20"/>
        </w:rPr>
        <w:t>「</w:t>
      </w:r>
      <w:r w:rsidR="001630A6" w:rsidRPr="005C51B9">
        <w:rPr>
          <w:rFonts w:ascii="Calibri" w:hAnsi="Calibri" w:cs="Calibri" w:hint="eastAsia"/>
          <w:kern w:val="0"/>
          <w:sz w:val="20"/>
          <w:szCs w:val="20"/>
        </w:rPr>
        <w:t>中央国内連絡先</w:t>
      </w:r>
      <w:r w:rsidR="00363CE6">
        <w:rPr>
          <w:rFonts w:ascii="Calibri" w:hAnsi="Calibri" w:cs="Calibri" w:hint="eastAsia"/>
          <w:kern w:val="0"/>
          <w:sz w:val="20"/>
          <w:szCs w:val="20"/>
        </w:rPr>
        <w:t>」</w:t>
      </w:r>
      <w:r w:rsidR="001630A6" w:rsidRPr="005C51B9">
        <w:rPr>
          <w:rFonts w:ascii="Calibri" w:hAnsi="Calibri" w:cs="Calibri" w:hint="eastAsia"/>
          <w:kern w:val="0"/>
          <w:sz w:val="20"/>
          <w:szCs w:val="20"/>
        </w:rPr>
        <w:t>として扱う。その中の個人ではない。）</w:t>
      </w:r>
      <w:r w:rsidR="00363CE6">
        <w:rPr>
          <w:rFonts w:ascii="Calibri" w:hAnsi="Calibri" w:cs="Calibri" w:hint="eastAsia"/>
          <w:kern w:val="0"/>
          <w:sz w:val="20"/>
          <w:szCs w:val="20"/>
        </w:rPr>
        <w:t>管理当局</w:t>
      </w:r>
      <w:r w:rsidR="00077546" w:rsidRPr="005C51B9">
        <w:rPr>
          <w:rFonts w:ascii="Calibri" w:hAnsi="Calibri" w:cs="Calibri" w:hint="eastAsia"/>
          <w:kern w:val="0"/>
          <w:sz w:val="20"/>
          <w:szCs w:val="20"/>
        </w:rPr>
        <w:t>は、ラムサール条約の目標</w:t>
      </w:r>
      <w:r w:rsidR="001C5058" w:rsidRPr="005C51B9">
        <w:rPr>
          <w:rFonts w:ascii="Calibri" w:hAnsi="Calibri" w:cs="Calibri" w:hint="eastAsia"/>
          <w:kern w:val="0"/>
          <w:sz w:val="20"/>
          <w:szCs w:val="20"/>
        </w:rPr>
        <w:t>を達成に向けて最良の結果を確保するために、</w:t>
      </w:r>
      <w:r w:rsidR="00077546" w:rsidRPr="005C51B9">
        <w:rPr>
          <w:rFonts w:ascii="Calibri" w:hAnsi="Calibri" w:cs="Calibri" w:hint="eastAsia"/>
          <w:kern w:val="0"/>
          <w:sz w:val="20"/>
          <w:szCs w:val="20"/>
        </w:rPr>
        <w:t>可能な限り多くのその他の政府機関及び非政府機関と協議し協力することが期待されている。</w:t>
      </w:r>
      <w:r w:rsidR="00B84818" w:rsidRPr="005C51B9">
        <w:rPr>
          <w:rFonts w:ascii="Calibri" w:hAnsi="Calibri" w:cs="Calibri" w:hint="eastAsia"/>
          <w:kern w:val="0"/>
          <w:sz w:val="20"/>
          <w:szCs w:val="20"/>
        </w:rPr>
        <w:t>各</w:t>
      </w:r>
      <w:r w:rsidR="00363CE6">
        <w:rPr>
          <w:rFonts w:ascii="Calibri" w:hAnsi="Calibri" w:cs="Calibri" w:hint="eastAsia"/>
          <w:kern w:val="0"/>
          <w:sz w:val="20"/>
          <w:szCs w:val="20"/>
        </w:rPr>
        <w:t>管理当局</w:t>
      </w:r>
      <w:r w:rsidR="00B84818" w:rsidRPr="005C51B9">
        <w:rPr>
          <w:rFonts w:ascii="Calibri" w:hAnsi="Calibri" w:cs="Calibri" w:hint="eastAsia"/>
          <w:kern w:val="0"/>
          <w:sz w:val="20"/>
          <w:szCs w:val="20"/>
        </w:rPr>
        <w:t>は、</w:t>
      </w:r>
      <w:r w:rsidR="000F69A7" w:rsidRPr="005C51B9">
        <w:rPr>
          <w:rFonts w:ascii="Calibri" w:hAnsi="Calibri" w:cs="Calibri" w:hint="eastAsia"/>
          <w:kern w:val="0"/>
          <w:sz w:val="20"/>
          <w:szCs w:val="20"/>
        </w:rPr>
        <w:t>ラムサール条約の事項</w:t>
      </w:r>
      <w:r w:rsidR="00A82CA0" w:rsidRPr="005C51B9">
        <w:rPr>
          <w:rFonts w:ascii="Calibri" w:hAnsi="Calibri" w:cs="Calibri" w:hint="eastAsia"/>
          <w:kern w:val="0"/>
          <w:sz w:val="20"/>
          <w:szCs w:val="20"/>
        </w:rPr>
        <w:t>に対処する</w:t>
      </w:r>
      <w:r w:rsidR="00B84818" w:rsidRPr="005C51B9">
        <w:rPr>
          <w:rFonts w:ascii="Calibri" w:hAnsi="Calibri" w:cs="Calibri" w:hint="eastAsia"/>
          <w:kern w:val="0"/>
          <w:sz w:val="20"/>
          <w:szCs w:val="20"/>
        </w:rPr>
        <w:t>中央国内連絡先を指名することが期待されている。</w:t>
      </w:r>
      <w:r w:rsidR="00A82CA0" w:rsidRPr="005C51B9">
        <w:rPr>
          <w:rFonts w:ascii="Calibri" w:hAnsi="Calibri" w:cs="Calibri" w:hint="eastAsia"/>
          <w:kern w:val="0"/>
          <w:sz w:val="20"/>
          <w:szCs w:val="20"/>
        </w:rPr>
        <w:t>ラムサール条約締約国の追加情報及び</w:t>
      </w:r>
      <w:r w:rsidR="00363CE6">
        <w:rPr>
          <w:rFonts w:ascii="Calibri" w:hAnsi="Calibri" w:cs="Calibri" w:hint="eastAsia"/>
          <w:kern w:val="0"/>
          <w:sz w:val="20"/>
          <w:szCs w:val="20"/>
        </w:rPr>
        <w:t>管理当局</w:t>
      </w:r>
      <w:r w:rsidR="00A82CA0" w:rsidRPr="005C51B9">
        <w:rPr>
          <w:rFonts w:ascii="Calibri" w:hAnsi="Calibri" w:cs="Calibri" w:hint="eastAsia"/>
          <w:kern w:val="0"/>
          <w:sz w:val="20"/>
          <w:szCs w:val="20"/>
        </w:rPr>
        <w:t>の連絡先はこちらで入手可能である（</w:t>
      </w:r>
      <w:hyperlink r:id="rId11" w:history="1">
        <w:r w:rsidR="00A82CA0" w:rsidRPr="005C51B9">
          <w:rPr>
            <w:rStyle w:val="a7"/>
            <w:rFonts w:ascii="Calibri" w:hAnsi="Calibri" w:cs="Calibri"/>
            <w:color w:val="auto"/>
            <w:kern w:val="0"/>
            <w:sz w:val="22"/>
          </w:rPr>
          <w:t>http://www.ramsar.org/country-profiles</w:t>
        </w:r>
      </w:hyperlink>
      <w:r w:rsidR="00A82CA0" w:rsidRPr="005C51B9">
        <w:rPr>
          <w:rFonts w:ascii="Calibri" w:hAnsi="Calibri" w:cs="Calibri" w:hint="eastAsia"/>
          <w:kern w:val="0"/>
          <w:sz w:val="22"/>
        </w:rPr>
        <w:t>）</w:t>
      </w:r>
      <w:r w:rsidR="00A82CA0" w:rsidRPr="005C51B9">
        <w:rPr>
          <w:rFonts w:ascii="Calibri" w:hAnsi="Calibri" w:cs="Calibri" w:hint="eastAsia"/>
          <w:kern w:val="0"/>
          <w:sz w:val="20"/>
          <w:szCs w:val="20"/>
        </w:rPr>
        <w:t>。</w:t>
      </w:r>
    </w:p>
    <w:p w14:paraId="225F732E" w14:textId="77777777" w:rsidR="001630A6" w:rsidRPr="005C51B9" w:rsidRDefault="001630A6" w:rsidP="000525FA">
      <w:pPr>
        <w:autoSpaceDE w:val="0"/>
        <w:autoSpaceDN w:val="0"/>
        <w:adjustRightInd w:val="0"/>
        <w:jc w:val="left"/>
        <w:rPr>
          <w:rFonts w:ascii="Calibri" w:hAnsi="Calibri" w:cs="Calibri"/>
          <w:kern w:val="0"/>
          <w:sz w:val="20"/>
          <w:szCs w:val="20"/>
        </w:rPr>
      </w:pPr>
    </w:p>
    <w:p w14:paraId="42D2700C" w14:textId="77777777" w:rsidR="001B2BF7" w:rsidRPr="005C51B9" w:rsidRDefault="001B2BF7" w:rsidP="001B2BF7">
      <w:pPr>
        <w:autoSpaceDE w:val="0"/>
        <w:autoSpaceDN w:val="0"/>
        <w:adjustRightInd w:val="0"/>
        <w:jc w:val="left"/>
        <w:rPr>
          <w:rFonts w:ascii="Calibri" w:hAnsi="Calibri" w:cs="Calibri"/>
          <w:b/>
          <w:bCs/>
          <w:kern w:val="0"/>
          <w:sz w:val="22"/>
        </w:rPr>
      </w:pPr>
      <w:r w:rsidRPr="005C51B9">
        <w:rPr>
          <w:rFonts w:ascii="Calibri" w:hAnsi="Calibri" w:cs="Calibri"/>
          <w:b/>
          <w:bCs/>
          <w:kern w:val="0"/>
          <w:sz w:val="22"/>
        </w:rPr>
        <w:t xml:space="preserve">4. Endorsement by the Ramsar Administrative Authority </w:t>
      </w:r>
    </w:p>
    <w:p w14:paraId="1E214903" w14:textId="61FE1810" w:rsidR="000F69A7" w:rsidRPr="005C51B9" w:rsidRDefault="00F16461" w:rsidP="001B2BF7">
      <w:pPr>
        <w:autoSpaceDE w:val="0"/>
        <w:autoSpaceDN w:val="0"/>
        <w:adjustRightInd w:val="0"/>
        <w:jc w:val="left"/>
        <w:rPr>
          <w:rFonts w:ascii="Calibri" w:hAnsi="Calibri" w:cs="Calibri"/>
          <w:b/>
          <w:bCs/>
          <w:kern w:val="0"/>
          <w:sz w:val="20"/>
          <w:szCs w:val="20"/>
        </w:rPr>
      </w:pPr>
      <w:r w:rsidRPr="005C51B9">
        <w:rPr>
          <w:rFonts w:ascii="Calibri" w:hAnsi="Calibri" w:cs="Calibri" w:hint="eastAsia"/>
          <w:b/>
          <w:bCs/>
          <w:kern w:val="0"/>
          <w:sz w:val="20"/>
          <w:szCs w:val="20"/>
        </w:rPr>
        <w:t xml:space="preserve">4. </w:t>
      </w:r>
      <w:r w:rsidRPr="005C51B9">
        <w:rPr>
          <w:rFonts w:ascii="Calibri" w:hAnsi="Calibri" w:cs="Calibri" w:hint="eastAsia"/>
          <w:b/>
          <w:bCs/>
          <w:kern w:val="0"/>
          <w:sz w:val="20"/>
          <w:szCs w:val="20"/>
        </w:rPr>
        <w:t>ラムサール条約</w:t>
      </w:r>
      <w:r w:rsidR="009E4269" w:rsidRPr="005C51B9">
        <w:rPr>
          <w:rFonts w:ascii="Calibri" w:hAnsi="Calibri" w:cs="Calibri" w:hint="eastAsia"/>
          <w:b/>
          <w:bCs/>
          <w:kern w:val="0"/>
          <w:sz w:val="20"/>
          <w:szCs w:val="20"/>
        </w:rPr>
        <w:t>管理当局</w:t>
      </w:r>
      <w:r w:rsidRPr="005C51B9">
        <w:rPr>
          <w:rFonts w:ascii="Calibri" w:hAnsi="Calibri" w:cs="Calibri" w:hint="eastAsia"/>
          <w:b/>
          <w:bCs/>
          <w:kern w:val="0"/>
          <w:sz w:val="20"/>
          <w:szCs w:val="20"/>
        </w:rPr>
        <w:t>による承認</w:t>
      </w:r>
    </w:p>
    <w:p w14:paraId="23BD9EFC" w14:textId="2689ED94" w:rsidR="00F16461" w:rsidRPr="005C51B9" w:rsidRDefault="00F16461" w:rsidP="008D4C4A">
      <w:pPr>
        <w:autoSpaceDE w:val="0"/>
        <w:autoSpaceDN w:val="0"/>
        <w:adjustRightInd w:val="0"/>
        <w:ind w:firstLineChars="100" w:firstLine="200"/>
        <w:jc w:val="left"/>
        <w:rPr>
          <w:rFonts w:ascii="Calibri" w:hAnsi="Calibri" w:cs="Calibri"/>
          <w:kern w:val="0"/>
          <w:sz w:val="20"/>
          <w:szCs w:val="20"/>
        </w:rPr>
      </w:pPr>
      <w:r w:rsidRPr="005C51B9">
        <w:rPr>
          <w:rFonts w:ascii="Calibri" w:hAnsi="Calibri" w:cs="Calibri" w:hint="eastAsia"/>
          <w:kern w:val="0"/>
          <w:sz w:val="20"/>
          <w:szCs w:val="20"/>
        </w:rPr>
        <w:t>完成され承認された湿地自治体認証</w:t>
      </w:r>
      <w:r w:rsidR="00363CE6">
        <w:rPr>
          <w:rFonts w:ascii="Calibri" w:hAnsi="Calibri" w:cs="Calibri" w:hint="eastAsia"/>
          <w:kern w:val="0"/>
          <w:sz w:val="20"/>
          <w:szCs w:val="20"/>
        </w:rPr>
        <w:t>申請書</w:t>
      </w:r>
      <w:r w:rsidRPr="005C51B9">
        <w:rPr>
          <w:rFonts w:ascii="Calibri" w:hAnsi="Calibri" w:cs="Calibri" w:hint="eastAsia"/>
          <w:kern w:val="0"/>
          <w:sz w:val="20"/>
          <w:szCs w:val="20"/>
        </w:rPr>
        <w:t>を受領すると、行政官庁の中でラムサール条約事項のために指名された中央国内連絡先は、フォームを確認し、</w:t>
      </w:r>
      <w:r w:rsidR="002B34C4" w:rsidRPr="005C51B9">
        <w:rPr>
          <w:rFonts w:ascii="Calibri" w:hAnsi="Calibri" w:cs="Calibri" w:hint="eastAsia"/>
          <w:kern w:val="0"/>
          <w:sz w:val="20"/>
          <w:szCs w:val="20"/>
        </w:rPr>
        <w:t>ふさわしければ</w:t>
      </w:r>
      <w:r w:rsidRPr="005C51B9">
        <w:rPr>
          <w:rFonts w:ascii="Calibri" w:hAnsi="Calibri" w:cs="Calibri" w:hint="eastAsia"/>
          <w:kern w:val="0"/>
          <w:sz w:val="20"/>
          <w:szCs w:val="20"/>
        </w:rPr>
        <w:t>、正式な承認を与える。</w:t>
      </w:r>
      <w:r w:rsidR="00363CE6">
        <w:rPr>
          <w:rFonts w:ascii="Calibri" w:hAnsi="Calibri" w:cs="Calibri" w:hint="eastAsia"/>
          <w:kern w:val="0"/>
          <w:sz w:val="20"/>
          <w:szCs w:val="20"/>
        </w:rPr>
        <w:t>申請書</w:t>
      </w:r>
      <w:r w:rsidRPr="005C51B9">
        <w:rPr>
          <w:rFonts w:ascii="Calibri" w:hAnsi="Calibri" w:cs="Calibri" w:hint="eastAsia"/>
          <w:kern w:val="0"/>
          <w:sz w:val="20"/>
          <w:szCs w:val="20"/>
        </w:rPr>
        <w:t>はその後</w:t>
      </w:r>
      <w:r w:rsidR="00363CE6">
        <w:rPr>
          <w:rFonts w:ascii="Calibri" w:hAnsi="Calibri" w:cs="Calibri" w:hint="eastAsia"/>
          <w:kern w:val="0"/>
          <w:sz w:val="20"/>
          <w:szCs w:val="20"/>
        </w:rPr>
        <w:t>、</w:t>
      </w:r>
      <w:r w:rsidRPr="005C51B9">
        <w:rPr>
          <w:rFonts w:ascii="Calibri" w:hAnsi="Calibri" w:cs="Calibri" w:hint="eastAsia"/>
          <w:kern w:val="0"/>
          <w:sz w:val="20"/>
          <w:szCs w:val="20"/>
        </w:rPr>
        <w:t>ラムサール条約事務局に送られ、続いて決議</w:t>
      </w:r>
      <w:r w:rsidRPr="005C51B9">
        <w:rPr>
          <w:rFonts w:ascii="Calibri" w:hAnsi="Calibri" w:cs="Calibri" w:hint="eastAsia"/>
          <w:kern w:val="0"/>
          <w:sz w:val="20"/>
          <w:szCs w:val="20"/>
        </w:rPr>
        <w:t xml:space="preserve">XII.10 </w:t>
      </w:r>
      <w:r w:rsidRPr="005C51B9">
        <w:rPr>
          <w:rFonts w:ascii="Calibri" w:hAnsi="Calibri" w:cs="Calibri" w:hint="eastAsia"/>
          <w:kern w:val="0"/>
          <w:sz w:val="20"/>
          <w:szCs w:val="20"/>
        </w:rPr>
        <w:t>のもと設立された独立助言委員会に検討及び</w:t>
      </w:r>
      <w:r w:rsidR="003E5373" w:rsidRPr="005C51B9">
        <w:rPr>
          <w:rFonts w:ascii="Calibri" w:hAnsi="Calibri" w:cs="Calibri" w:hint="eastAsia"/>
          <w:kern w:val="0"/>
          <w:sz w:val="20"/>
          <w:szCs w:val="20"/>
        </w:rPr>
        <w:t>最終的な決定を下すために</w:t>
      </w:r>
      <w:r w:rsidRPr="005C51B9">
        <w:rPr>
          <w:rFonts w:ascii="Calibri" w:hAnsi="Calibri" w:cs="Calibri" w:hint="eastAsia"/>
          <w:kern w:val="0"/>
          <w:sz w:val="20"/>
          <w:szCs w:val="20"/>
        </w:rPr>
        <w:t>送られる。</w:t>
      </w:r>
    </w:p>
    <w:p w14:paraId="3C890243" w14:textId="56C4B4B8" w:rsidR="00F16461" w:rsidRPr="005C51B9" w:rsidRDefault="003E5373" w:rsidP="008D4C4A">
      <w:pPr>
        <w:autoSpaceDE w:val="0"/>
        <w:autoSpaceDN w:val="0"/>
        <w:adjustRightInd w:val="0"/>
        <w:ind w:firstLineChars="100" w:firstLine="200"/>
        <w:jc w:val="left"/>
        <w:rPr>
          <w:rFonts w:ascii="Calibri" w:hAnsi="Calibri" w:cs="Calibri"/>
          <w:kern w:val="0"/>
          <w:sz w:val="22"/>
        </w:rPr>
      </w:pPr>
      <w:r w:rsidRPr="005C51B9">
        <w:rPr>
          <w:rFonts w:ascii="Calibri" w:hAnsi="Calibri" w:cs="Calibri" w:hint="eastAsia"/>
          <w:kern w:val="0"/>
          <w:sz w:val="20"/>
          <w:szCs w:val="20"/>
        </w:rPr>
        <w:t>完成</w:t>
      </w:r>
      <w:r w:rsidR="00506B1D">
        <w:rPr>
          <w:rFonts w:ascii="Calibri" w:hAnsi="Calibri" w:cs="Calibri" w:hint="eastAsia"/>
          <w:kern w:val="0"/>
          <w:sz w:val="20"/>
          <w:szCs w:val="20"/>
        </w:rPr>
        <w:t>され</w:t>
      </w:r>
      <w:r w:rsidRPr="005C51B9">
        <w:rPr>
          <w:rFonts w:ascii="Calibri" w:hAnsi="Calibri" w:cs="Calibri" w:hint="eastAsia"/>
          <w:kern w:val="0"/>
          <w:sz w:val="20"/>
          <w:szCs w:val="20"/>
        </w:rPr>
        <w:t>た</w:t>
      </w:r>
      <w:r w:rsidR="00506B1D">
        <w:rPr>
          <w:rFonts w:ascii="Calibri" w:hAnsi="Calibri" w:cs="Calibri" w:hint="eastAsia"/>
          <w:kern w:val="0"/>
          <w:sz w:val="20"/>
          <w:szCs w:val="20"/>
        </w:rPr>
        <w:t>申請書を</w:t>
      </w:r>
      <w:r w:rsidR="002B34C4" w:rsidRPr="005C51B9">
        <w:rPr>
          <w:rFonts w:ascii="Calibri" w:hAnsi="Calibri" w:cs="Calibri" w:hint="eastAsia"/>
          <w:kern w:val="0"/>
          <w:sz w:val="20"/>
          <w:szCs w:val="20"/>
        </w:rPr>
        <w:t>適切</w:t>
      </w:r>
      <w:r w:rsidR="00506B1D">
        <w:rPr>
          <w:rFonts w:ascii="Calibri" w:hAnsi="Calibri" w:cs="Calibri" w:hint="eastAsia"/>
          <w:kern w:val="0"/>
          <w:sz w:val="20"/>
          <w:szCs w:val="20"/>
        </w:rPr>
        <w:t>に</w:t>
      </w:r>
      <w:r w:rsidRPr="005C51B9">
        <w:rPr>
          <w:rFonts w:ascii="Calibri" w:hAnsi="Calibri" w:cs="Calibri" w:hint="eastAsia"/>
          <w:kern w:val="0"/>
          <w:sz w:val="20"/>
          <w:szCs w:val="20"/>
        </w:rPr>
        <w:t>確認</w:t>
      </w:r>
      <w:r w:rsidR="00506B1D">
        <w:rPr>
          <w:rFonts w:ascii="Calibri" w:hAnsi="Calibri" w:cs="Calibri" w:hint="eastAsia"/>
          <w:kern w:val="0"/>
          <w:sz w:val="20"/>
          <w:szCs w:val="20"/>
        </w:rPr>
        <w:t>する</w:t>
      </w:r>
      <w:r w:rsidR="002B34C4" w:rsidRPr="005C51B9">
        <w:rPr>
          <w:rFonts w:ascii="Calibri" w:hAnsi="Calibri" w:cs="Calibri" w:hint="eastAsia"/>
          <w:kern w:val="0"/>
          <w:sz w:val="20"/>
          <w:szCs w:val="20"/>
        </w:rPr>
        <w:t>ため、</w:t>
      </w:r>
      <w:r w:rsidRPr="005C51B9">
        <w:rPr>
          <w:rFonts w:ascii="Calibri" w:hAnsi="Calibri" w:cs="Calibri" w:hint="eastAsia"/>
          <w:kern w:val="0"/>
          <w:sz w:val="20"/>
          <w:szCs w:val="20"/>
        </w:rPr>
        <w:t>行政官庁の中のラムサール条約事項に対処する中央国内連絡先</w:t>
      </w:r>
      <w:r w:rsidR="00506B1D">
        <w:rPr>
          <w:rFonts w:ascii="Calibri" w:hAnsi="Calibri" w:cs="Calibri" w:hint="eastAsia"/>
          <w:kern w:val="0"/>
          <w:sz w:val="20"/>
          <w:szCs w:val="20"/>
        </w:rPr>
        <w:t>向けに、別冊の</w:t>
      </w:r>
      <w:r w:rsidRPr="005C51B9">
        <w:rPr>
          <w:rFonts w:ascii="Calibri" w:hAnsi="Calibri" w:cs="Calibri" w:hint="eastAsia"/>
          <w:kern w:val="0"/>
          <w:sz w:val="20"/>
          <w:szCs w:val="20"/>
        </w:rPr>
        <w:t>ガイダンス</w:t>
      </w:r>
      <w:r w:rsidR="00506B1D">
        <w:rPr>
          <w:rFonts w:ascii="Calibri" w:hAnsi="Calibri" w:cs="Calibri" w:hint="eastAsia"/>
          <w:kern w:val="0"/>
          <w:sz w:val="20"/>
          <w:szCs w:val="20"/>
        </w:rPr>
        <w:t>用意されてい</w:t>
      </w:r>
      <w:r w:rsidR="006203AE" w:rsidRPr="005C51B9">
        <w:rPr>
          <w:rFonts w:ascii="Calibri" w:hAnsi="Calibri" w:cs="Calibri" w:hint="eastAsia"/>
          <w:kern w:val="0"/>
          <w:sz w:val="20"/>
          <w:szCs w:val="20"/>
        </w:rPr>
        <w:t>る。</w:t>
      </w:r>
    </w:p>
    <w:p w14:paraId="04A51840" w14:textId="04433461" w:rsidR="00465014" w:rsidRDefault="00465014">
      <w:pPr>
        <w:widowControl/>
        <w:jc w:val="left"/>
        <w:rPr>
          <w:rFonts w:ascii="Calibri" w:hAnsi="Calibri"/>
          <w:kern w:val="0"/>
          <w:sz w:val="24"/>
          <w:szCs w:val="24"/>
        </w:rPr>
      </w:pPr>
      <w:r>
        <w:rPr>
          <w:rFonts w:ascii="Calibri" w:hAnsi="Calibri"/>
          <w:kern w:val="0"/>
          <w:sz w:val="24"/>
          <w:szCs w:val="24"/>
        </w:rPr>
        <w:br w:type="page"/>
      </w:r>
    </w:p>
    <w:p w14:paraId="1589B3D8" w14:textId="77777777" w:rsidR="00264950" w:rsidRPr="005C51B9" w:rsidRDefault="00264950" w:rsidP="00264950">
      <w:pPr>
        <w:autoSpaceDE w:val="0"/>
        <w:autoSpaceDN w:val="0"/>
        <w:adjustRightInd w:val="0"/>
        <w:jc w:val="left"/>
        <w:rPr>
          <w:rFonts w:ascii="Calibri" w:hAnsi="Calibri" w:cs="Calibri"/>
          <w:b/>
          <w:bCs/>
          <w:kern w:val="0"/>
          <w:sz w:val="20"/>
        </w:rPr>
      </w:pPr>
      <w:r w:rsidRPr="005C51B9">
        <w:rPr>
          <w:rFonts w:ascii="Calibri" w:hAnsi="Calibri" w:cs="Calibri" w:hint="eastAsia"/>
          <w:b/>
          <w:bCs/>
          <w:kern w:val="0"/>
          <w:sz w:val="20"/>
        </w:rPr>
        <w:t>別添</w:t>
      </w:r>
      <w:r w:rsidRPr="005C51B9">
        <w:rPr>
          <w:rFonts w:ascii="Calibri" w:hAnsi="Calibri" w:cs="Calibri"/>
          <w:b/>
          <w:bCs/>
          <w:kern w:val="0"/>
          <w:sz w:val="20"/>
        </w:rPr>
        <w:t xml:space="preserve"> </w:t>
      </w:r>
      <w:r w:rsidRPr="005C51B9">
        <w:rPr>
          <w:rFonts w:ascii="Calibri" w:hAnsi="Calibri" w:cs="Calibri" w:hint="eastAsia"/>
          <w:b/>
          <w:bCs/>
          <w:kern w:val="0"/>
          <w:sz w:val="20"/>
        </w:rPr>
        <w:t>I</w:t>
      </w:r>
      <w:r w:rsidRPr="005C51B9">
        <w:rPr>
          <w:rFonts w:ascii="Calibri" w:hAnsi="Calibri" w:cs="Calibri" w:hint="eastAsia"/>
          <w:b/>
          <w:bCs/>
          <w:kern w:val="0"/>
          <w:sz w:val="20"/>
        </w:rPr>
        <w:t>：</w:t>
      </w:r>
      <w:r w:rsidRPr="005C51B9">
        <w:rPr>
          <w:rFonts w:ascii="Calibri" w:hAnsi="Calibri" w:cs="Calibri" w:hint="eastAsia"/>
          <w:b/>
          <w:bCs/>
          <w:kern w:val="0"/>
          <w:sz w:val="20"/>
        </w:rPr>
        <w:t xml:space="preserve"> </w:t>
      </w:r>
      <w:r w:rsidRPr="005C51B9">
        <w:rPr>
          <w:rFonts w:ascii="Calibri" w:hAnsi="Calibri" w:cs="Calibri" w:hint="eastAsia"/>
          <w:b/>
          <w:bCs/>
          <w:kern w:val="0"/>
          <w:sz w:val="20"/>
        </w:rPr>
        <w:t>ラムサール条約</w:t>
      </w:r>
      <w:r w:rsidR="00145B98" w:rsidRPr="005C51B9">
        <w:rPr>
          <w:rFonts w:ascii="Calibri" w:hAnsi="Calibri" w:cs="Calibri" w:hint="eastAsia"/>
          <w:b/>
          <w:bCs/>
          <w:kern w:val="0"/>
          <w:sz w:val="20"/>
        </w:rPr>
        <w:t>湿地分類法</w:t>
      </w:r>
    </w:p>
    <w:p w14:paraId="68D77C87" w14:textId="1519971A" w:rsidR="00600419" w:rsidRPr="005C51B9" w:rsidRDefault="00145B98" w:rsidP="008D4C4A">
      <w:pPr>
        <w:autoSpaceDE w:val="0"/>
        <w:autoSpaceDN w:val="0"/>
        <w:adjustRightInd w:val="0"/>
        <w:ind w:firstLineChars="100" w:firstLine="200"/>
        <w:jc w:val="left"/>
        <w:rPr>
          <w:rFonts w:ascii="Calibri" w:hAnsi="Calibri" w:cs="Calibri"/>
          <w:bCs/>
          <w:kern w:val="0"/>
          <w:sz w:val="20"/>
        </w:rPr>
      </w:pPr>
      <w:r w:rsidRPr="005C51B9">
        <w:rPr>
          <w:rFonts w:ascii="Calibri" w:hAnsi="Calibri" w:cs="Calibri" w:hint="eastAsia"/>
          <w:bCs/>
          <w:kern w:val="0"/>
          <w:sz w:val="20"/>
        </w:rPr>
        <w:t>このコードは、勧告</w:t>
      </w:r>
      <w:r w:rsidRPr="005C51B9">
        <w:rPr>
          <w:rFonts w:ascii="Calibri" w:hAnsi="Calibri" w:cs="Calibri" w:hint="eastAsia"/>
          <w:bCs/>
          <w:kern w:val="0"/>
          <w:sz w:val="20"/>
        </w:rPr>
        <w:t>4.7</w:t>
      </w:r>
      <w:r w:rsidRPr="005C51B9">
        <w:rPr>
          <w:rFonts w:ascii="Calibri" w:hAnsi="Calibri" w:cs="Calibri" w:hint="eastAsia"/>
          <w:bCs/>
          <w:kern w:val="0"/>
          <w:sz w:val="20"/>
        </w:rPr>
        <w:t>によって承認され、締約国会議の決議</w:t>
      </w:r>
      <w:r w:rsidRPr="005C51B9">
        <w:rPr>
          <w:rFonts w:ascii="Calibri" w:hAnsi="Calibri" w:cs="Calibri" w:hint="eastAsia"/>
          <w:bCs/>
          <w:kern w:val="0"/>
          <w:sz w:val="20"/>
        </w:rPr>
        <w:t>VI.5</w:t>
      </w:r>
      <w:r w:rsidRPr="005C51B9">
        <w:rPr>
          <w:rFonts w:ascii="Calibri" w:hAnsi="Calibri" w:cs="Calibri" w:hint="eastAsia"/>
          <w:bCs/>
          <w:kern w:val="0"/>
          <w:sz w:val="20"/>
        </w:rPr>
        <w:t>及び</w:t>
      </w:r>
      <w:r w:rsidRPr="005C51B9">
        <w:rPr>
          <w:rFonts w:ascii="Calibri" w:hAnsi="Calibri" w:cs="Calibri" w:hint="eastAsia"/>
          <w:bCs/>
          <w:kern w:val="0"/>
          <w:sz w:val="20"/>
        </w:rPr>
        <w:t>VII.11</w:t>
      </w:r>
      <w:r w:rsidRPr="005C51B9">
        <w:rPr>
          <w:rFonts w:ascii="Calibri" w:hAnsi="Calibri" w:cs="Calibri" w:hint="eastAsia"/>
          <w:bCs/>
          <w:kern w:val="0"/>
          <w:sz w:val="20"/>
        </w:rPr>
        <w:t>によって修正されたラムサール条約湿地分類法に基づいている。ここに掲げる分類は、各湿地が表す主要な湿地生息地を速やかに特定できるように、大まかな枠組みだけを提示す</w:t>
      </w:r>
      <w:r w:rsidR="003673EA" w:rsidRPr="005C51B9">
        <w:rPr>
          <w:rFonts w:ascii="Calibri" w:hAnsi="Calibri" w:cs="Calibri" w:hint="eastAsia"/>
          <w:bCs/>
          <w:kern w:val="0"/>
          <w:sz w:val="20"/>
        </w:rPr>
        <w:t>るものである。湿地自治体認証</w:t>
      </w:r>
      <w:r w:rsidR="00506B1D">
        <w:rPr>
          <w:rFonts w:ascii="Calibri" w:hAnsi="Calibri" w:cs="Calibri" w:hint="eastAsia"/>
          <w:bCs/>
          <w:kern w:val="0"/>
          <w:sz w:val="20"/>
        </w:rPr>
        <w:t>申請書</w:t>
      </w:r>
      <w:r w:rsidR="003673EA" w:rsidRPr="005C51B9">
        <w:rPr>
          <w:rFonts w:ascii="Calibri" w:hAnsi="Calibri" w:cs="Calibri" w:hint="eastAsia"/>
          <w:bCs/>
          <w:kern w:val="0"/>
          <w:sz w:val="20"/>
        </w:rPr>
        <w:t>に記載する正しい湿地タイプ</w:t>
      </w:r>
      <w:r w:rsidRPr="005C51B9">
        <w:rPr>
          <w:rFonts w:ascii="Calibri" w:hAnsi="Calibri" w:cs="Calibri" w:hint="eastAsia"/>
          <w:bCs/>
          <w:kern w:val="0"/>
          <w:sz w:val="20"/>
        </w:rPr>
        <w:t>の特定を手助けするため、</w:t>
      </w:r>
      <w:r w:rsidR="00E33D5B" w:rsidRPr="005C51B9">
        <w:rPr>
          <w:rFonts w:ascii="Calibri" w:hAnsi="Calibri" w:cs="Calibri" w:hint="eastAsia"/>
          <w:bCs/>
          <w:kern w:val="0"/>
          <w:sz w:val="20"/>
        </w:rPr>
        <w:t>条約事務局は</w:t>
      </w:r>
      <w:r w:rsidRPr="005C51B9">
        <w:rPr>
          <w:rFonts w:ascii="Calibri" w:hAnsi="Calibri" w:cs="Calibri" w:hint="eastAsia"/>
          <w:bCs/>
          <w:kern w:val="0"/>
          <w:sz w:val="20"/>
        </w:rPr>
        <w:t>下記</w:t>
      </w:r>
      <w:r w:rsidR="003673EA" w:rsidRPr="005C51B9">
        <w:rPr>
          <w:rFonts w:ascii="Calibri" w:hAnsi="Calibri" w:cs="Calibri" w:hint="eastAsia"/>
          <w:bCs/>
          <w:kern w:val="0"/>
          <w:sz w:val="20"/>
        </w:rPr>
        <w:t>のとおり、海洋沿岸域湿地及び内陸湿地</w:t>
      </w:r>
      <w:r w:rsidR="00506B1D">
        <w:rPr>
          <w:rFonts w:ascii="Calibri" w:hAnsi="Calibri" w:cs="Calibri" w:hint="eastAsia"/>
          <w:bCs/>
          <w:kern w:val="0"/>
          <w:sz w:val="20"/>
        </w:rPr>
        <w:t>について、</w:t>
      </w:r>
      <w:r w:rsidR="003673EA" w:rsidRPr="005C51B9">
        <w:rPr>
          <w:rFonts w:ascii="Calibri" w:hAnsi="Calibri" w:cs="Calibri" w:hint="eastAsia"/>
          <w:bCs/>
          <w:kern w:val="0"/>
          <w:sz w:val="20"/>
        </w:rPr>
        <w:t>各湿地タイプ</w:t>
      </w:r>
      <w:r w:rsidR="00506B1D">
        <w:rPr>
          <w:rFonts w:ascii="Calibri" w:hAnsi="Calibri" w:cs="Calibri" w:hint="eastAsia"/>
          <w:bCs/>
          <w:kern w:val="0"/>
          <w:sz w:val="20"/>
        </w:rPr>
        <w:t>における</w:t>
      </w:r>
      <w:r w:rsidR="00E33D5B" w:rsidRPr="005C51B9">
        <w:rPr>
          <w:rFonts w:ascii="Calibri" w:hAnsi="Calibri" w:cs="Calibri" w:hint="eastAsia"/>
          <w:bCs/>
          <w:kern w:val="0"/>
          <w:sz w:val="20"/>
        </w:rPr>
        <w:t>いくつかの特徴</w:t>
      </w:r>
      <w:r w:rsidR="00506B1D">
        <w:rPr>
          <w:rFonts w:ascii="Calibri" w:hAnsi="Calibri" w:cs="Calibri" w:hint="eastAsia"/>
          <w:bCs/>
          <w:kern w:val="0"/>
          <w:sz w:val="20"/>
        </w:rPr>
        <w:t>を示す</w:t>
      </w:r>
      <w:r w:rsidRPr="005C51B9">
        <w:rPr>
          <w:rFonts w:ascii="Calibri" w:hAnsi="Calibri" w:cs="Calibri" w:hint="eastAsia"/>
          <w:bCs/>
          <w:kern w:val="0"/>
          <w:sz w:val="20"/>
        </w:rPr>
        <w:t>。</w:t>
      </w:r>
    </w:p>
    <w:p w14:paraId="2DD14932" w14:textId="77777777" w:rsidR="00145B98" w:rsidRPr="005C51B9" w:rsidRDefault="00145B98" w:rsidP="001B2BF7">
      <w:pPr>
        <w:autoSpaceDE w:val="0"/>
        <w:autoSpaceDN w:val="0"/>
        <w:adjustRightInd w:val="0"/>
        <w:jc w:val="left"/>
        <w:rPr>
          <w:rFonts w:ascii="Calibri" w:hAnsi="Calibri" w:cs="Calibri"/>
          <w:b/>
          <w:bCs/>
          <w:kern w:val="0"/>
          <w:sz w:val="20"/>
        </w:rPr>
      </w:pPr>
    </w:p>
    <w:p w14:paraId="66E6C17E" w14:textId="77777777" w:rsidR="00264950" w:rsidRPr="005C51B9" w:rsidRDefault="00264950" w:rsidP="001B2BF7">
      <w:pPr>
        <w:autoSpaceDE w:val="0"/>
        <w:autoSpaceDN w:val="0"/>
        <w:adjustRightInd w:val="0"/>
        <w:jc w:val="left"/>
        <w:rPr>
          <w:rFonts w:ascii="Calibri" w:hAnsi="Calibri" w:cs="Calibri"/>
          <w:b/>
          <w:kern w:val="0"/>
          <w:sz w:val="20"/>
          <w:szCs w:val="20"/>
        </w:rPr>
      </w:pPr>
      <w:r w:rsidRPr="005C51B9">
        <w:rPr>
          <w:rFonts w:ascii="Calibri" w:hAnsi="Calibri" w:cs="Calibri" w:hint="eastAsia"/>
          <w:b/>
          <w:kern w:val="0"/>
          <w:sz w:val="20"/>
          <w:szCs w:val="20"/>
        </w:rPr>
        <w:t>海洋沿岸域湿地</w:t>
      </w:r>
    </w:p>
    <w:p w14:paraId="578FB1B9" w14:textId="77777777" w:rsidR="007E0F40" w:rsidRPr="005C51B9" w:rsidRDefault="007E0F40" w:rsidP="001B2BF7">
      <w:pPr>
        <w:autoSpaceDE w:val="0"/>
        <w:autoSpaceDN w:val="0"/>
        <w:adjustRightInd w:val="0"/>
        <w:jc w:val="left"/>
        <w:rPr>
          <w:rFonts w:ascii="Calibri" w:hAnsi="Calibri" w:cs="Calibri"/>
          <w:kern w:val="0"/>
          <w:sz w:val="20"/>
        </w:rPr>
      </w:pPr>
      <w:r w:rsidRPr="005C51B9">
        <w:rPr>
          <w:rFonts w:ascii="Calibri" w:hAnsi="Calibri" w:cs="Calibri" w:hint="eastAsia"/>
          <w:kern w:val="0"/>
          <w:sz w:val="20"/>
        </w:rPr>
        <w:t xml:space="preserve">A </w:t>
      </w:r>
      <w:r w:rsidRPr="005C51B9">
        <w:rPr>
          <w:rFonts w:ascii="Calibri" w:hAnsi="Calibri" w:cs="Calibri" w:hint="eastAsia"/>
          <w:kern w:val="0"/>
          <w:sz w:val="20"/>
        </w:rPr>
        <w:t>低潮時に</w:t>
      </w:r>
      <w:r w:rsidR="007F00E3" w:rsidRPr="005C51B9">
        <w:rPr>
          <w:rFonts w:ascii="Calibri" w:hAnsi="Calibri" w:cs="Calibri" w:hint="eastAsia"/>
          <w:kern w:val="0"/>
          <w:sz w:val="20"/>
        </w:rPr>
        <w:t>６メートルより浅い</w:t>
      </w:r>
      <w:r w:rsidR="007F00E3" w:rsidRPr="005C51B9">
        <w:rPr>
          <w:rFonts w:ascii="Calibri" w:hAnsi="Calibri" w:cs="Calibri" w:hint="eastAsia"/>
          <w:b/>
          <w:kern w:val="0"/>
          <w:sz w:val="20"/>
        </w:rPr>
        <w:t>永久的な浅海域</w:t>
      </w:r>
      <w:r w:rsidR="007F00E3" w:rsidRPr="005C51B9">
        <w:rPr>
          <w:rFonts w:ascii="Calibri" w:hAnsi="Calibri" w:cs="Calibri" w:hint="eastAsia"/>
          <w:kern w:val="0"/>
          <w:sz w:val="20"/>
        </w:rPr>
        <w:t>。湾や海峡を含む。</w:t>
      </w:r>
    </w:p>
    <w:p w14:paraId="66FCB169" w14:textId="11C6871B" w:rsidR="007F00E3" w:rsidRPr="005C51B9" w:rsidRDefault="007F00E3" w:rsidP="001B2BF7">
      <w:pPr>
        <w:autoSpaceDE w:val="0"/>
        <w:autoSpaceDN w:val="0"/>
        <w:adjustRightInd w:val="0"/>
        <w:jc w:val="left"/>
        <w:rPr>
          <w:rFonts w:ascii="Calibri" w:hAnsi="Calibri" w:cs="Calibri"/>
          <w:kern w:val="0"/>
          <w:sz w:val="20"/>
        </w:rPr>
      </w:pPr>
      <w:r w:rsidRPr="005C51B9">
        <w:rPr>
          <w:rFonts w:ascii="Calibri" w:hAnsi="Calibri" w:cs="Calibri" w:hint="eastAsia"/>
          <w:kern w:val="0"/>
          <w:sz w:val="20"/>
        </w:rPr>
        <w:t xml:space="preserve">B </w:t>
      </w:r>
      <w:r w:rsidRPr="005C51B9">
        <w:rPr>
          <w:rFonts w:ascii="Calibri" w:hAnsi="Calibri" w:cs="Calibri" w:hint="eastAsia"/>
          <w:b/>
          <w:kern w:val="0"/>
          <w:sz w:val="20"/>
        </w:rPr>
        <w:t>海洋の潮下帯域</w:t>
      </w:r>
      <w:r w:rsidRPr="005C51B9">
        <w:rPr>
          <w:rFonts w:ascii="Calibri" w:hAnsi="Calibri" w:cs="Calibri" w:hint="eastAsia"/>
          <w:kern w:val="0"/>
          <w:sz w:val="20"/>
        </w:rPr>
        <w:t>。海藻や海草の藻場、熱帯性</w:t>
      </w:r>
      <w:r w:rsidR="0055756D">
        <w:rPr>
          <w:rFonts w:ascii="Calibri" w:hAnsi="Calibri" w:cs="Calibri" w:hint="eastAsia"/>
          <w:kern w:val="0"/>
          <w:sz w:val="20"/>
        </w:rPr>
        <w:t>海洋</w:t>
      </w:r>
      <w:r w:rsidR="0055756D" w:rsidRPr="005C51B9">
        <w:rPr>
          <w:rFonts w:ascii="Calibri" w:hAnsi="Calibri" w:cs="Calibri" w:hint="eastAsia"/>
          <w:kern w:val="0"/>
          <w:sz w:val="20"/>
        </w:rPr>
        <w:t>草原</w:t>
      </w:r>
      <w:r w:rsidRPr="005C51B9">
        <w:rPr>
          <w:rFonts w:ascii="Calibri" w:hAnsi="Calibri" w:cs="Calibri" w:hint="eastAsia"/>
          <w:kern w:val="0"/>
          <w:sz w:val="20"/>
        </w:rPr>
        <w:t>を含む。</w:t>
      </w:r>
    </w:p>
    <w:p w14:paraId="321C11CA" w14:textId="77777777" w:rsidR="007F00E3" w:rsidRPr="005C51B9" w:rsidRDefault="007F00E3" w:rsidP="001B2BF7">
      <w:pPr>
        <w:autoSpaceDE w:val="0"/>
        <w:autoSpaceDN w:val="0"/>
        <w:adjustRightInd w:val="0"/>
        <w:jc w:val="left"/>
        <w:rPr>
          <w:rFonts w:ascii="Calibri" w:hAnsi="Calibri" w:cs="Calibri"/>
          <w:kern w:val="0"/>
          <w:sz w:val="20"/>
        </w:rPr>
      </w:pPr>
      <w:r w:rsidRPr="005C51B9">
        <w:rPr>
          <w:rFonts w:ascii="Calibri" w:hAnsi="Calibri" w:cs="Calibri" w:hint="eastAsia"/>
          <w:kern w:val="0"/>
          <w:sz w:val="20"/>
        </w:rPr>
        <w:t xml:space="preserve">C </w:t>
      </w:r>
      <w:r w:rsidRPr="005C51B9">
        <w:rPr>
          <w:rFonts w:ascii="Calibri" w:hAnsi="Calibri" w:cs="Calibri" w:hint="eastAsia"/>
          <w:b/>
          <w:kern w:val="0"/>
          <w:sz w:val="20"/>
        </w:rPr>
        <w:t>サンゴ礁</w:t>
      </w:r>
      <w:r w:rsidRPr="005C51B9">
        <w:rPr>
          <w:rFonts w:ascii="Calibri" w:hAnsi="Calibri" w:cs="Calibri" w:hint="eastAsia"/>
          <w:kern w:val="0"/>
          <w:sz w:val="20"/>
        </w:rPr>
        <w:t>。</w:t>
      </w:r>
    </w:p>
    <w:p w14:paraId="1FB95AD7" w14:textId="77777777" w:rsidR="007F00E3" w:rsidRPr="005C51B9" w:rsidRDefault="007F00E3" w:rsidP="001B2BF7">
      <w:pPr>
        <w:autoSpaceDE w:val="0"/>
        <w:autoSpaceDN w:val="0"/>
        <w:adjustRightInd w:val="0"/>
        <w:jc w:val="left"/>
        <w:rPr>
          <w:rFonts w:ascii="Calibri" w:hAnsi="Calibri" w:cs="Calibri"/>
          <w:kern w:val="0"/>
          <w:sz w:val="20"/>
        </w:rPr>
      </w:pPr>
      <w:r w:rsidRPr="005C51B9">
        <w:rPr>
          <w:rFonts w:ascii="Calibri" w:hAnsi="Calibri" w:cs="Calibri" w:hint="eastAsia"/>
          <w:kern w:val="0"/>
          <w:sz w:val="20"/>
        </w:rPr>
        <w:t xml:space="preserve">D </w:t>
      </w:r>
      <w:r w:rsidRPr="005C51B9">
        <w:rPr>
          <w:rFonts w:ascii="Calibri" w:hAnsi="Calibri" w:cs="Calibri" w:hint="eastAsia"/>
          <w:b/>
          <w:kern w:val="0"/>
          <w:sz w:val="20"/>
        </w:rPr>
        <w:t>海域の岩礁</w:t>
      </w:r>
      <w:r w:rsidRPr="005C51B9">
        <w:rPr>
          <w:rFonts w:ascii="Calibri" w:hAnsi="Calibri" w:cs="Calibri" w:hint="eastAsia"/>
          <w:kern w:val="0"/>
          <w:sz w:val="20"/>
        </w:rPr>
        <w:t>。沖合の岩礁性島、海崖を含む。</w:t>
      </w:r>
    </w:p>
    <w:p w14:paraId="0B7E2CBC" w14:textId="77777777" w:rsidR="007F00E3" w:rsidRPr="005C51B9" w:rsidRDefault="007F00E3" w:rsidP="001B2BF7">
      <w:pPr>
        <w:autoSpaceDE w:val="0"/>
        <w:autoSpaceDN w:val="0"/>
        <w:adjustRightInd w:val="0"/>
        <w:jc w:val="left"/>
        <w:rPr>
          <w:rFonts w:ascii="Calibri" w:hAnsi="Calibri" w:cs="Calibri"/>
          <w:kern w:val="0"/>
          <w:sz w:val="20"/>
        </w:rPr>
      </w:pPr>
      <w:r w:rsidRPr="005C51B9">
        <w:rPr>
          <w:rFonts w:ascii="Calibri" w:hAnsi="Calibri" w:cs="Calibri" w:hint="eastAsia"/>
          <w:kern w:val="0"/>
          <w:sz w:val="20"/>
        </w:rPr>
        <w:t xml:space="preserve">E </w:t>
      </w:r>
      <w:r w:rsidRPr="005C51B9">
        <w:rPr>
          <w:rFonts w:ascii="Calibri" w:hAnsi="Calibri" w:cs="Calibri" w:hint="eastAsia"/>
          <w:b/>
          <w:kern w:val="0"/>
          <w:sz w:val="20"/>
        </w:rPr>
        <w:t>砂、礫、</w:t>
      </w:r>
      <w:r w:rsidR="00EA5996" w:rsidRPr="005C51B9">
        <w:rPr>
          <w:rFonts w:ascii="Calibri" w:hAnsi="Calibri" w:cs="Calibri" w:hint="eastAsia"/>
          <w:b/>
          <w:kern w:val="0"/>
          <w:sz w:val="20"/>
        </w:rPr>
        <w:t>中礫海岸</w:t>
      </w:r>
      <w:r w:rsidR="00EA5996" w:rsidRPr="005C51B9">
        <w:rPr>
          <w:rFonts w:ascii="Calibri" w:hAnsi="Calibri" w:cs="Calibri" w:hint="eastAsia"/>
          <w:kern w:val="0"/>
          <w:sz w:val="20"/>
        </w:rPr>
        <w:t>。砂州、砂嘴、砂礫性島、砂丘系を含む。</w:t>
      </w:r>
    </w:p>
    <w:p w14:paraId="0C36BAC2" w14:textId="77777777" w:rsidR="007F00E3" w:rsidRPr="005C51B9" w:rsidRDefault="00EA5996" w:rsidP="001B2BF7">
      <w:pPr>
        <w:autoSpaceDE w:val="0"/>
        <w:autoSpaceDN w:val="0"/>
        <w:adjustRightInd w:val="0"/>
        <w:jc w:val="left"/>
        <w:rPr>
          <w:rFonts w:ascii="Calibri" w:hAnsi="Calibri" w:cs="Calibri"/>
          <w:kern w:val="0"/>
          <w:sz w:val="20"/>
        </w:rPr>
      </w:pPr>
      <w:r w:rsidRPr="005C51B9">
        <w:rPr>
          <w:rFonts w:ascii="Calibri" w:hAnsi="Calibri" w:cs="Calibri" w:hint="eastAsia"/>
          <w:kern w:val="0"/>
          <w:sz w:val="20"/>
        </w:rPr>
        <w:t xml:space="preserve">F </w:t>
      </w:r>
      <w:r w:rsidRPr="005C51B9">
        <w:rPr>
          <w:rFonts w:ascii="Calibri" w:hAnsi="Calibri" w:cs="Calibri" w:hint="eastAsia"/>
          <w:b/>
          <w:kern w:val="0"/>
          <w:sz w:val="20"/>
        </w:rPr>
        <w:t>河口域</w:t>
      </w:r>
      <w:r w:rsidRPr="005C51B9">
        <w:rPr>
          <w:rFonts w:ascii="Calibri" w:hAnsi="Calibri" w:cs="Calibri" w:hint="eastAsia"/>
          <w:kern w:val="0"/>
          <w:sz w:val="20"/>
        </w:rPr>
        <w:t>。河口の永久的な水域とデルタの河口域。</w:t>
      </w:r>
    </w:p>
    <w:p w14:paraId="71D78971" w14:textId="77777777" w:rsidR="007F00E3" w:rsidRPr="005C51B9" w:rsidRDefault="00EA5996" w:rsidP="001B2BF7">
      <w:pPr>
        <w:autoSpaceDE w:val="0"/>
        <w:autoSpaceDN w:val="0"/>
        <w:adjustRightInd w:val="0"/>
        <w:jc w:val="left"/>
        <w:rPr>
          <w:rFonts w:ascii="Calibri" w:hAnsi="Calibri" w:cs="Calibri"/>
          <w:kern w:val="0"/>
          <w:sz w:val="20"/>
        </w:rPr>
      </w:pPr>
      <w:r w:rsidRPr="005C51B9">
        <w:rPr>
          <w:rFonts w:ascii="Calibri" w:hAnsi="Calibri" w:cs="Calibri" w:hint="eastAsia"/>
          <w:kern w:val="0"/>
          <w:sz w:val="20"/>
        </w:rPr>
        <w:t xml:space="preserve">G </w:t>
      </w:r>
      <w:r w:rsidRPr="005C51B9">
        <w:rPr>
          <w:rFonts w:ascii="Calibri" w:hAnsi="Calibri" w:cs="Calibri" w:hint="eastAsia"/>
          <w:b/>
          <w:kern w:val="0"/>
          <w:sz w:val="20"/>
        </w:rPr>
        <w:t>潮間帯の泥質、砂質、塩性干潟</w:t>
      </w:r>
      <w:r w:rsidRPr="005C51B9">
        <w:rPr>
          <w:rFonts w:ascii="Calibri" w:hAnsi="Calibri" w:cs="Calibri" w:hint="eastAsia"/>
          <w:kern w:val="0"/>
          <w:sz w:val="20"/>
        </w:rPr>
        <w:t>。</w:t>
      </w:r>
    </w:p>
    <w:p w14:paraId="1BF76FB2" w14:textId="022AE4A3" w:rsidR="00EA5996" w:rsidRPr="005C51B9" w:rsidRDefault="00EA5996" w:rsidP="008D4C4A">
      <w:pPr>
        <w:autoSpaceDE w:val="0"/>
        <w:autoSpaceDN w:val="0"/>
        <w:adjustRightInd w:val="0"/>
        <w:ind w:left="200" w:hangingChars="100" w:hanging="200"/>
        <w:jc w:val="left"/>
        <w:rPr>
          <w:rFonts w:ascii="Calibri" w:hAnsi="Calibri" w:cs="Calibri"/>
          <w:kern w:val="0"/>
          <w:sz w:val="20"/>
          <w:szCs w:val="20"/>
        </w:rPr>
      </w:pPr>
      <w:r w:rsidRPr="005C51B9">
        <w:rPr>
          <w:rFonts w:ascii="Calibri" w:hAnsi="Calibri" w:cs="Calibri" w:hint="eastAsia"/>
          <w:kern w:val="0"/>
          <w:sz w:val="20"/>
          <w:szCs w:val="20"/>
        </w:rPr>
        <w:t xml:space="preserve">H </w:t>
      </w:r>
      <w:r w:rsidRPr="005C51B9">
        <w:rPr>
          <w:rFonts w:ascii="Calibri" w:hAnsi="Calibri" w:cs="Calibri" w:hint="eastAsia"/>
          <w:b/>
          <w:kern w:val="0"/>
          <w:sz w:val="20"/>
          <w:szCs w:val="20"/>
        </w:rPr>
        <w:t>潮間帯森林湿地</w:t>
      </w:r>
      <w:r w:rsidRPr="005C51B9">
        <w:rPr>
          <w:rFonts w:ascii="Calibri" w:hAnsi="Calibri" w:cs="Calibri" w:hint="eastAsia"/>
          <w:kern w:val="0"/>
          <w:sz w:val="20"/>
          <w:szCs w:val="20"/>
        </w:rPr>
        <w:t>。塩</w:t>
      </w:r>
      <w:r w:rsidR="009E4269" w:rsidRPr="005C51B9">
        <w:rPr>
          <w:rFonts w:ascii="Calibri" w:hAnsi="Calibri" w:cs="Calibri" w:hint="eastAsia"/>
          <w:kern w:val="0"/>
          <w:sz w:val="20"/>
          <w:szCs w:val="20"/>
        </w:rPr>
        <w:t>性湿</w:t>
      </w:r>
      <w:r w:rsidRPr="005C51B9">
        <w:rPr>
          <w:rFonts w:ascii="Calibri" w:hAnsi="Calibri" w:cs="Calibri" w:hint="eastAsia"/>
          <w:kern w:val="0"/>
          <w:sz w:val="20"/>
          <w:szCs w:val="20"/>
        </w:rPr>
        <w:t>地、塩水草原、塩性沼沢地、塩</w:t>
      </w:r>
      <w:r w:rsidR="009E4269" w:rsidRPr="005C51B9">
        <w:rPr>
          <w:rFonts w:ascii="Calibri" w:hAnsi="Calibri" w:cs="Calibri" w:hint="eastAsia"/>
          <w:kern w:val="0"/>
          <w:sz w:val="20"/>
          <w:szCs w:val="20"/>
        </w:rPr>
        <w:t>性</w:t>
      </w:r>
      <w:r w:rsidRPr="005C51B9">
        <w:rPr>
          <w:rFonts w:ascii="Calibri" w:hAnsi="Calibri" w:cs="Calibri" w:hint="eastAsia"/>
          <w:kern w:val="0"/>
          <w:sz w:val="20"/>
          <w:szCs w:val="20"/>
        </w:rPr>
        <w:t>高層湿原</w:t>
      </w:r>
      <w:r w:rsidR="00F831BB" w:rsidRPr="005C51B9">
        <w:rPr>
          <w:rFonts w:ascii="Calibri" w:hAnsi="Calibri" w:cs="Calibri" w:hint="eastAsia"/>
          <w:kern w:val="0"/>
          <w:sz w:val="20"/>
          <w:szCs w:val="20"/>
        </w:rPr>
        <w:t>、潮汐淡水湿地林を含む。</w:t>
      </w:r>
    </w:p>
    <w:p w14:paraId="4429BA21" w14:textId="1B8F6297" w:rsidR="007F00E3" w:rsidRPr="005C51B9" w:rsidRDefault="00F831BB" w:rsidP="001B2BF7">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 xml:space="preserve">I </w:t>
      </w:r>
      <w:r w:rsidR="007F120A" w:rsidRPr="005C51B9">
        <w:rPr>
          <w:rFonts w:ascii="Calibri" w:hAnsi="Calibri" w:cs="Calibri" w:hint="eastAsia"/>
          <w:b/>
          <w:kern w:val="0"/>
          <w:sz w:val="20"/>
          <w:szCs w:val="20"/>
        </w:rPr>
        <w:t>潮間帯森林湿地</w:t>
      </w:r>
      <w:r w:rsidR="007F120A" w:rsidRPr="005C51B9">
        <w:rPr>
          <w:rFonts w:ascii="Calibri" w:hAnsi="Calibri" w:cs="Calibri" w:hint="eastAsia"/>
          <w:kern w:val="0"/>
          <w:sz w:val="20"/>
          <w:szCs w:val="20"/>
        </w:rPr>
        <w:t>。マングローブ林、ニッパヤシ湿地林、潮汐淡水湿地林を含む。</w:t>
      </w:r>
    </w:p>
    <w:p w14:paraId="2DC360B9" w14:textId="0839D54D" w:rsidR="007F00E3" w:rsidRPr="005C51B9" w:rsidRDefault="007F120A" w:rsidP="001B2BF7">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 xml:space="preserve">J </w:t>
      </w:r>
      <w:r w:rsidRPr="005C51B9">
        <w:rPr>
          <w:rFonts w:ascii="Calibri" w:hAnsi="Calibri" w:cs="Calibri" w:hint="eastAsia"/>
          <w:b/>
          <w:kern w:val="0"/>
          <w:sz w:val="20"/>
          <w:szCs w:val="20"/>
        </w:rPr>
        <w:t>沿岸域汽水</w:t>
      </w:r>
      <w:r w:rsidR="009754EE">
        <w:rPr>
          <w:rFonts w:ascii="Calibri" w:hAnsi="Calibri" w:cs="Calibri" w:hint="eastAsia"/>
          <w:b/>
          <w:kern w:val="0"/>
          <w:sz w:val="20"/>
          <w:szCs w:val="20"/>
        </w:rPr>
        <w:t>／</w:t>
      </w:r>
      <w:r w:rsidRPr="005C51B9">
        <w:rPr>
          <w:rFonts w:ascii="Calibri" w:hAnsi="Calibri" w:cs="Calibri" w:hint="eastAsia"/>
          <w:b/>
          <w:kern w:val="0"/>
          <w:sz w:val="20"/>
          <w:szCs w:val="20"/>
        </w:rPr>
        <w:t>塩水礁湖</w:t>
      </w:r>
      <w:r w:rsidRPr="005C51B9">
        <w:rPr>
          <w:rFonts w:ascii="Calibri" w:hAnsi="Calibri" w:cs="Calibri" w:hint="eastAsia"/>
          <w:kern w:val="0"/>
          <w:sz w:val="20"/>
          <w:szCs w:val="20"/>
        </w:rPr>
        <w:t>。淡水デルタ礁湖を含む。</w:t>
      </w:r>
    </w:p>
    <w:p w14:paraId="4A042F1E" w14:textId="18D5C627" w:rsidR="007F00E3" w:rsidRPr="005C51B9" w:rsidRDefault="007F120A" w:rsidP="001B2BF7">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 xml:space="preserve">K </w:t>
      </w:r>
      <w:r w:rsidRPr="005C51B9">
        <w:rPr>
          <w:rFonts w:ascii="Calibri" w:hAnsi="Calibri" w:cs="Calibri" w:hint="eastAsia"/>
          <w:b/>
          <w:kern w:val="0"/>
          <w:sz w:val="20"/>
          <w:szCs w:val="20"/>
        </w:rPr>
        <w:t>沿岸域淡水潟</w:t>
      </w:r>
      <w:r w:rsidRPr="005C51B9">
        <w:rPr>
          <w:rFonts w:ascii="Calibri" w:hAnsi="Calibri" w:cs="Calibri" w:hint="eastAsia"/>
          <w:kern w:val="0"/>
          <w:sz w:val="20"/>
          <w:szCs w:val="20"/>
        </w:rPr>
        <w:t>。三角州</w:t>
      </w:r>
      <w:r w:rsidR="00DF6BDB" w:rsidRPr="005C51B9">
        <w:rPr>
          <w:rFonts w:ascii="Calibri" w:hAnsi="Calibri" w:cs="Calibri" w:hint="eastAsia"/>
          <w:kern w:val="0"/>
          <w:sz w:val="20"/>
          <w:szCs w:val="20"/>
        </w:rPr>
        <w:t>の淡水潟を含む。</w:t>
      </w:r>
    </w:p>
    <w:p w14:paraId="4A9E6B05" w14:textId="406C5E3B" w:rsidR="00600419" w:rsidRPr="005C51B9" w:rsidRDefault="00DF6BDB" w:rsidP="001B2BF7">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Zk(a)</w:t>
      </w:r>
      <w:r w:rsidRPr="005C51B9">
        <w:rPr>
          <w:rFonts w:ascii="Calibri" w:hAnsi="Calibri" w:cs="Calibri"/>
          <w:kern w:val="0"/>
          <w:sz w:val="20"/>
          <w:szCs w:val="20"/>
        </w:rPr>
        <w:t xml:space="preserve"> </w:t>
      </w:r>
      <w:r w:rsidRPr="008D4C4A">
        <w:rPr>
          <w:rFonts w:ascii="Calibri" w:hAnsi="Calibri" w:cs="Calibri" w:hint="eastAsia"/>
          <w:b/>
          <w:kern w:val="0"/>
          <w:sz w:val="20"/>
          <w:szCs w:val="20"/>
        </w:rPr>
        <w:t>海洋沿岸域地下カルスト及び洞窟性水質</w:t>
      </w:r>
      <w:r w:rsidRPr="005C51B9">
        <w:rPr>
          <w:rFonts w:ascii="Calibri" w:hAnsi="Calibri" w:cs="Calibri" w:hint="eastAsia"/>
          <w:kern w:val="0"/>
          <w:sz w:val="20"/>
          <w:szCs w:val="20"/>
        </w:rPr>
        <w:t>。</w:t>
      </w:r>
    </w:p>
    <w:p w14:paraId="3A7C70B7" w14:textId="77777777" w:rsidR="007F00E3" w:rsidRPr="005C51B9" w:rsidRDefault="007F00E3" w:rsidP="001B2BF7">
      <w:pPr>
        <w:autoSpaceDE w:val="0"/>
        <w:autoSpaceDN w:val="0"/>
        <w:adjustRightInd w:val="0"/>
        <w:jc w:val="left"/>
        <w:rPr>
          <w:rFonts w:ascii="Calibri" w:hAnsi="Calibri" w:cs="Calibri"/>
          <w:b/>
          <w:bCs/>
          <w:kern w:val="0"/>
          <w:sz w:val="22"/>
        </w:rPr>
      </w:pPr>
    </w:p>
    <w:p w14:paraId="4AD3785F" w14:textId="77777777" w:rsidR="00264950" w:rsidRPr="005C51B9" w:rsidRDefault="00264950" w:rsidP="001B2BF7">
      <w:pPr>
        <w:autoSpaceDE w:val="0"/>
        <w:autoSpaceDN w:val="0"/>
        <w:adjustRightInd w:val="0"/>
        <w:jc w:val="left"/>
        <w:rPr>
          <w:rFonts w:ascii="Calibri" w:hAnsi="Calibri" w:cs="Calibri"/>
          <w:b/>
          <w:kern w:val="0"/>
          <w:sz w:val="22"/>
        </w:rPr>
      </w:pPr>
      <w:r w:rsidRPr="005C51B9">
        <w:rPr>
          <w:rFonts w:ascii="Calibri" w:hAnsi="Calibri" w:cs="Calibri" w:hint="eastAsia"/>
          <w:b/>
          <w:kern w:val="0"/>
          <w:sz w:val="20"/>
          <w:szCs w:val="20"/>
        </w:rPr>
        <w:t>内陸湿地</w:t>
      </w:r>
    </w:p>
    <w:p w14:paraId="5EE53ABD" w14:textId="4C5D1544" w:rsidR="007F00E3" w:rsidRPr="005C51B9" w:rsidRDefault="00DF6BDB" w:rsidP="001B2BF7">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 xml:space="preserve">L </w:t>
      </w:r>
      <w:r w:rsidR="00655832" w:rsidRPr="005C51B9">
        <w:rPr>
          <w:rFonts w:ascii="Calibri" w:hAnsi="Calibri" w:cs="Calibri" w:hint="eastAsia"/>
          <w:b/>
          <w:kern w:val="0"/>
          <w:sz w:val="20"/>
          <w:szCs w:val="20"/>
        </w:rPr>
        <w:t>永久的内陸デルタ</w:t>
      </w:r>
      <w:r w:rsidR="00655832" w:rsidRPr="005C51B9">
        <w:rPr>
          <w:rFonts w:ascii="Calibri" w:hAnsi="Calibri" w:cs="Calibri" w:hint="eastAsia"/>
          <w:kern w:val="0"/>
          <w:sz w:val="20"/>
          <w:szCs w:val="20"/>
        </w:rPr>
        <w:t>。</w:t>
      </w:r>
    </w:p>
    <w:p w14:paraId="1CB3C048" w14:textId="1283B8E3" w:rsidR="007F00E3" w:rsidRPr="005C51B9" w:rsidRDefault="00655832" w:rsidP="001B2BF7">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 xml:space="preserve">M </w:t>
      </w:r>
      <w:r w:rsidRPr="005C51B9">
        <w:rPr>
          <w:rFonts w:ascii="Calibri" w:hAnsi="Calibri" w:cs="Calibri" w:hint="eastAsia"/>
          <w:b/>
          <w:kern w:val="0"/>
          <w:sz w:val="20"/>
          <w:szCs w:val="20"/>
        </w:rPr>
        <w:t>永久的河川、渓流、小河川</w:t>
      </w:r>
      <w:r w:rsidRPr="005C51B9">
        <w:rPr>
          <w:rFonts w:ascii="Calibri" w:hAnsi="Calibri" w:cs="Calibri" w:hint="eastAsia"/>
          <w:kern w:val="0"/>
          <w:sz w:val="20"/>
          <w:szCs w:val="20"/>
        </w:rPr>
        <w:t>。滝を含む。</w:t>
      </w:r>
    </w:p>
    <w:p w14:paraId="70113F82" w14:textId="1F47F9F1" w:rsidR="007F00E3" w:rsidRPr="005C51B9" w:rsidRDefault="00655832" w:rsidP="001B2BF7">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 xml:space="preserve">N </w:t>
      </w:r>
      <w:r w:rsidRPr="005C51B9">
        <w:rPr>
          <w:rFonts w:ascii="Calibri" w:hAnsi="Calibri" w:cs="Calibri" w:hint="eastAsia"/>
          <w:b/>
          <w:kern w:val="0"/>
          <w:sz w:val="20"/>
          <w:szCs w:val="20"/>
        </w:rPr>
        <w:t>季節的、断続的、不定期的な河川、渓流小河川</w:t>
      </w:r>
      <w:r w:rsidRPr="005C51B9">
        <w:rPr>
          <w:rFonts w:ascii="Calibri" w:hAnsi="Calibri" w:cs="Calibri" w:hint="eastAsia"/>
          <w:kern w:val="0"/>
          <w:sz w:val="20"/>
          <w:szCs w:val="20"/>
        </w:rPr>
        <w:t>。</w:t>
      </w:r>
    </w:p>
    <w:p w14:paraId="7F82233B" w14:textId="2DB8B12F" w:rsidR="00F53B8B" w:rsidRPr="005C51B9" w:rsidRDefault="00F53B8B" w:rsidP="001B2BF7">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 xml:space="preserve">O </w:t>
      </w:r>
      <w:r w:rsidRPr="005C51B9">
        <w:rPr>
          <w:rFonts w:ascii="Calibri" w:hAnsi="Calibri" w:cs="Calibri" w:hint="eastAsia"/>
          <w:b/>
          <w:kern w:val="0"/>
          <w:sz w:val="20"/>
          <w:szCs w:val="20"/>
        </w:rPr>
        <w:t>永久的な淡水湖沼</w:t>
      </w:r>
      <w:r w:rsidRPr="005C51B9">
        <w:rPr>
          <w:rFonts w:ascii="Calibri" w:hAnsi="Calibri" w:cs="Calibri" w:hint="eastAsia"/>
          <w:kern w:val="0"/>
          <w:sz w:val="20"/>
          <w:szCs w:val="20"/>
        </w:rPr>
        <w:t>（</w:t>
      </w:r>
      <w:r w:rsidR="00726FB9" w:rsidRPr="008D4C4A">
        <w:rPr>
          <w:rFonts w:ascii="Calibri" w:eastAsiaTheme="minorEastAsia" w:hAnsi="Calibri" w:cs="Calibri"/>
          <w:kern w:val="0"/>
          <w:sz w:val="20"/>
          <w:szCs w:val="20"/>
        </w:rPr>
        <w:t xml:space="preserve">8 </w:t>
      </w:r>
      <w:r w:rsidRPr="005C51B9">
        <w:rPr>
          <w:rFonts w:ascii="Calibri" w:hAnsi="Calibri" w:cs="Calibri" w:hint="eastAsia"/>
          <w:kern w:val="0"/>
          <w:sz w:val="20"/>
          <w:szCs w:val="20"/>
        </w:rPr>
        <w:t>h</w:t>
      </w:r>
      <w:r w:rsidRPr="005C51B9">
        <w:rPr>
          <w:rFonts w:ascii="Calibri" w:hAnsi="Calibri" w:cs="Calibri"/>
          <w:kern w:val="0"/>
          <w:sz w:val="20"/>
          <w:szCs w:val="20"/>
        </w:rPr>
        <w:t>a</w:t>
      </w:r>
      <w:r w:rsidRPr="005C51B9">
        <w:rPr>
          <w:rFonts w:ascii="Calibri" w:hAnsi="Calibri" w:cs="Calibri" w:hint="eastAsia"/>
          <w:kern w:val="0"/>
          <w:sz w:val="20"/>
          <w:szCs w:val="20"/>
        </w:rPr>
        <w:t>より大きい）。大きな三日月湖を含む。</w:t>
      </w:r>
    </w:p>
    <w:p w14:paraId="3316B861" w14:textId="2172131F" w:rsidR="007F00E3" w:rsidRPr="005C51B9" w:rsidRDefault="00F53B8B" w:rsidP="001B2BF7">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 xml:space="preserve">P </w:t>
      </w:r>
      <w:r w:rsidRPr="005C51B9">
        <w:rPr>
          <w:rFonts w:ascii="Calibri" w:hAnsi="Calibri" w:cs="Calibri" w:hint="eastAsia"/>
          <w:b/>
          <w:kern w:val="0"/>
          <w:sz w:val="20"/>
          <w:szCs w:val="20"/>
        </w:rPr>
        <w:t>季節的、断続的淡水湖沼</w:t>
      </w:r>
      <w:r w:rsidRPr="005C51B9">
        <w:rPr>
          <w:rFonts w:ascii="Calibri" w:hAnsi="Calibri" w:cs="Calibri" w:hint="eastAsia"/>
          <w:kern w:val="0"/>
          <w:sz w:val="20"/>
          <w:szCs w:val="20"/>
        </w:rPr>
        <w:t>（</w:t>
      </w:r>
      <w:r w:rsidR="00726FB9" w:rsidRPr="0055756D">
        <w:rPr>
          <w:rFonts w:ascii="Calibri" w:hAnsi="Calibri" w:cs="Calibri"/>
          <w:kern w:val="0"/>
          <w:sz w:val="20"/>
          <w:szCs w:val="20"/>
        </w:rPr>
        <w:t xml:space="preserve">8 </w:t>
      </w:r>
      <w:r w:rsidRPr="005C51B9">
        <w:rPr>
          <w:rFonts w:ascii="Calibri" w:hAnsi="Calibri" w:cs="Calibri" w:hint="eastAsia"/>
          <w:kern w:val="0"/>
          <w:sz w:val="20"/>
          <w:szCs w:val="20"/>
        </w:rPr>
        <w:t>ha</w:t>
      </w:r>
      <w:r w:rsidRPr="005C51B9">
        <w:rPr>
          <w:rFonts w:ascii="Calibri" w:hAnsi="Calibri" w:cs="Calibri" w:hint="eastAsia"/>
          <w:kern w:val="0"/>
          <w:sz w:val="20"/>
          <w:szCs w:val="20"/>
        </w:rPr>
        <w:t>より大きい）。氾濫原の湖沼を含む。</w:t>
      </w:r>
    </w:p>
    <w:p w14:paraId="2B80ACB0" w14:textId="3862BAB4" w:rsidR="007F00E3" w:rsidRPr="005C51B9" w:rsidRDefault="009135C9" w:rsidP="001B2BF7">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 xml:space="preserve">Q </w:t>
      </w:r>
      <w:r w:rsidRPr="005C51B9">
        <w:rPr>
          <w:rFonts w:ascii="Calibri" w:hAnsi="Calibri" w:cs="Calibri" w:hint="eastAsia"/>
          <w:b/>
          <w:kern w:val="0"/>
          <w:sz w:val="20"/>
          <w:szCs w:val="20"/>
        </w:rPr>
        <w:t>永久的塩水、汽水、アルカリ性湖沼</w:t>
      </w:r>
      <w:r w:rsidRPr="005C51B9">
        <w:rPr>
          <w:rFonts w:ascii="Calibri" w:hAnsi="Calibri" w:cs="Calibri" w:hint="eastAsia"/>
          <w:kern w:val="0"/>
          <w:sz w:val="20"/>
          <w:szCs w:val="20"/>
        </w:rPr>
        <w:t>。</w:t>
      </w:r>
    </w:p>
    <w:p w14:paraId="41099CD5" w14:textId="407164CB" w:rsidR="007F00E3" w:rsidRPr="005C51B9" w:rsidRDefault="00B86E02" w:rsidP="001B2BF7">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 xml:space="preserve">R </w:t>
      </w:r>
      <w:r w:rsidR="00A465B1" w:rsidRPr="005C51B9">
        <w:rPr>
          <w:rFonts w:ascii="Calibri" w:hAnsi="Calibri" w:cs="Calibri" w:hint="eastAsia"/>
          <w:b/>
          <w:kern w:val="0"/>
          <w:sz w:val="20"/>
          <w:szCs w:val="20"/>
        </w:rPr>
        <w:t>季節的、断続的、塩水、汽水、アルカリ性湖沼と平底</w:t>
      </w:r>
      <w:r w:rsidR="00A465B1" w:rsidRPr="005C51B9">
        <w:rPr>
          <w:rFonts w:ascii="Calibri" w:hAnsi="Calibri" w:cs="Calibri" w:hint="eastAsia"/>
          <w:kern w:val="0"/>
          <w:sz w:val="20"/>
          <w:szCs w:val="20"/>
        </w:rPr>
        <w:t>。</w:t>
      </w:r>
    </w:p>
    <w:p w14:paraId="2E92FFE5" w14:textId="2E5DA478" w:rsidR="007F00E3" w:rsidRPr="005C51B9" w:rsidRDefault="00C60CB8" w:rsidP="001B2BF7">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 xml:space="preserve">Sp </w:t>
      </w:r>
      <w:r w:rsidRPr="005C51B9">
        <w:rPr>
          <w:rFonts w:ascii="Calibri" w:hAnsi="Calibri" w:cs="Calibri" w:hint="eastAsia"/>
          <w:b/>
          <w:kern w:val="0"/>
          <w:sz w:val="20"/>
          <w:szCs w:val="20"/>
        </w:rPr>
        <w:t>永久的塩水、汽水、アルカリ性沼沢地、水たまり</w:t>
      </w:r>
      <w:r w:rsidRPr="005C51B9">
        <w:rPr>
          <w:rFonts w:ascii="Calibri" w:hAnsi="Calibri" w:cs="Calibri" w:hint="eastAsia"/>
          <w:kern w:val="0"/>
          <w:sz w:val="20"/>
          <w:szCs w:val="20"/>
        </w:rPr>
        <w:t>。</w:t>
      </w:r>
    </w:p>
    <w:p w14:paraId="548D7716" w14:textId="3C24561B" w:rsidR="007F00E3" w:rsidRPr="005C51B9" w:rsidRDefault="00C60CB8" w:rsidP="001B2BF7">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 xml:space="preserve">Ss </w:t>
      </w:r>
      <w:r w:rsidRPr="005C51B9">
        <w:rPr>
          <w:rFonts w:ascii="Calibri" w:hAnsi="Calibri" w:cs="Calibri" w:hint="eastAsia"/>
          <w:b/>
          <w:kern w:val="0"/>
          <w:sz w:val="20"/>
          <w:szCs w:val="20"/>
        </w:rPr>
        <w:t>季節的、断続的塩水、汽水、アルカリ性湿原、水たまり。</w:t>
      </w:r>
    </w:p>
    <w:p w14:paraId="72F6F73A" w14:textId="305444D5" w:rsidR="007F00E3" w:rsidRPr="005C51B9" w:rsidRDefault="00C60CB8" w:rsidP="008D4C4A">
      <w:pPr>
        <w:autoSpaceDE w:val="0"/>
        <w:autoSpaceDN w:val="0"/>
        <w:adjustRightInd w:val="0"/>
        <w:ind w:left="200" w:hangingChars="100" w:hanging="200"/>
        <w:jc w:val="left"/>
        <w:rPr>
          <w:rFonts w:ascii="Calibri" w:hAnsi="Calibri" w:cs="Calibri"/>
          <w:kern w:val="0"/>
          <w:sz w:val="20"/>
          <w:szCs w:val="20"/>
        </w:rPr>
      </w:pPr>
      <w:r w:rsidRPr="005C51B9">
        <w:rPr>
          <w:rFonts w:ascii="Calibri" w:hAnsi="Calibri" w:cs="Calibri" w:hint="eastAsia"/>
          <w:kern w:val="0"/>
          <w:sz w:val="20"/>
          <w:szCs w:val="20"/>
        </w:rPr>
        <w:t xml:space="preserve">Tp </w:t>
      </w:r>
      <w:r w:rsidRPr="005C51B9">
        <w:rPr>
          <w:rFonts w:ascii="Calibri" w:hAnsi="Calibri" w:cs="Calibri" w:hint="eastAsia"/>
          <w:b/>
          <w:kern w:val="0"/>
          <w:sz w:val="20"/>
          <w:szCs w:val="20"/>
        </w:rPr>
        <w:t>永久的淡水沼沢地・水たまり</w:t>
      </w:r>
      <w:r w:rsidRPr="005C51B9">
        <w:rPr>
          <w:rFonts w:ascii="Calibri" w:hAnsi="Calibri" w:cs="Calibri" w:hint="eastAsia"/>
          <w:kern w:val="0"/>
          <w:sz w:val="20"/>
          <w:szCs w:val="20"/>
        </w:rPr>
        <w:t>。沼（</w:t>
      </w:r>
      <w:r w:rsidR="009345C5">
        <w:rPr>
          <w:rFonts w:ascii="Calibri" w:hAnsi="Calibri" w:cs="Calibri" w:hint="eastAsia"/>
          <w:kern w:val="0"/>
          <w:sz w:val="20"/>
          <w:szCs w:val="20"/>
        </w:rPr>
        <w:t>8</w:t>
      </w:r>
      <w:r w:rsidR="009345C5">
        <w:rPr>
          <w:rFonts w:ascii="Calibri" w:hAnsi="Calibri" w:cs="Calibri"/>
          <w:kern w:val="0"/>
          <w:sz w:val="20"/>
          <w:szCs w:val="20"/>
        </w:rPr>
        <w:t xml:space="preserve"> </w:t>
      </w:r>
      <w:r w:rsidRPr="005C51B9">
        <w:rPr>
          <w:rFonts w:ascii="Calibri" w:hAnsi="Calibri" w:cs="Calibri" w:hint="eastAsia"/>
          <w:kern w:val="0"/>
          <w:sz w:val="20"/>
          <w:szCs w:val="20"/>
        </w:rPr>
        <w:t>ha</w:t>
      </w:r>
      <w:r w:rsidRPr="005C51B9">
        <w:rPr>
          <w:rFonts w:ascii="Calibri" w:hAnsi="Calibri" w:cs="Calibri" w:hint="eastAsia"/>
          <w:kern w:val="0"/>
          <w:sz w:val="20"/>
          <w:szCs w:val="20"/>
        </w:rPr>
        <w:t>未満）、少なくとも成長期のほとんどの間水に浸かった抽水植生のある無機質土壌上の沼沢地や湿地林。</w:t>
      </w:r>
    </w:p>
    <w:p w14:paraId="52998389" w14:textId="1DE32BCA" w:rsidR="003673EA" w:rsidRPr="005C51B9" w:rsidRDefault="003673EA" w:rsidP="008D4C4A">
      <w:pPr>
        <w:autoSpaceDE w:val="0"/>
        <w:autoSpaceDN w:val="0"/>
        <w:adjustRightInd w:val="0"/>
        <w:ind w:left="200" w:hangingChars="100" w:hanging="200"/>
        <w:jc w:val="left"/>
        <w:rPr>
          <w:rFonts w:ascii="Calibri" w:hAnsi="Calibri" w:cs="Calibri"/>
          <w:kern w:val="0"/>
          <w:sz w:val="20"/>
          <w:szCs w:val="20"/>
        </w:rPr>
      </w:pPr>
      <w:r w:rsidRPr="005C51B9">
        <w:rPr>
          <w:rFonts w:ascii="Calibri" w:hAnsi="Calibri" w:cs="Calibri" w:hint="eastAsia"/>
          <w:kern w:val="0"/>
          <w:sz w:val="20"/>
          <w:szCs w:val="20"/>
        </w:rPr>
        <w:t xml:space="preserve">Ts </w:t>
      </w:r>
      <w:r w:rsidRPr="005C51B9">
        <w:rPr>
          <w:rFonts w:ascii="Calibri" w:hAnsi="Calibri" w:cs="Calibri" w:hint="eastAsia"/>
          <w:b/>
          <w:kern w:val="0"/>
          <w:sz w:val="20"/>
          <w:szCs w:val="20"/>
        </w:rPr>
        <w:t>季節的、断続的淡水沼沢地、水田たまり</w:t>
      </w:r>
      <w:r w:rsidRPr="005C51B9">
        <w:rPr>
          <w:rFonts w:ascii="Calibri" w:hAnsi="Calibri" w:cs="Calibri" w:hint="eastAsia"/>
          <w:kern w:val="0"/>
          <w:sz w:val="20"/>
          <w:szCs w:val="20"/>
        </w:rPr>
        <w:t>。無機質土壌上にある沼地、ポットホール、季節的に冠水する草原、ヨシ沼沢地。</w:t>
      </w:r>
    </w:p>
    <w:p w14:paraId="08285B13" w14:textId="212AFCC3" w:rsidR="003673EA" w:rsidRPr="005C51B9" w:rsidRDefault="003673EA" w:rsidP="001B2BF7">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 xml:space="preserve">U </w:t>
      </w:r>
      <w:r w:rsidR="00A93380" w:rsidRPr="005C51B9">
        <w:rPr>
          <w:rFonts w:ascii="Calibri" w:hAnsi="Calibri" w:cs="Calibri" w:hint="eastAsia"/>
          <w:b/>
          <w:kern w:val="0"/>
          <w:sz w:val="20"/>
          <w:szCs w:val="20"/>
        </w:rPr>
        <w:t>樹林のない泥炭地</w:t>
      </w:r>
      <w:r w:rsidR="00A93380" w:rsidRPr="005C51B9">
        <w:rPr>
          <w:rFonts w:ascii="Calibri" w:hAnsi="Calibri" w:cs="Calibri" w:hint="eastAsia"/>
          <w:kern w:val="0"/>
          <w:sz w:val="20"/>
          <w:szCs w:val="20"/>
        </w:rPr>
        <w:t>。灌木のある、または開けた高層湿地、湿地林、低層湿原。</w:t>
      </w:r>
    </w:p>
    <w:p w14:paraId="4E8BD8A9" w14:textId="0257915A" w:rsidR="003673EA" w:rsidRPr="005C51B9" w:rsidRDefault="003673EA" w:rsidP="001B2BF7">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 xml:space="preserve">Va </w:t>
      </w:r>
      <w:r w:rsidR="0060321C" w:rsidRPr="005C51B9">
        <w:rPr>
          <w:rFonts w:ascii="Calibri" w:hAnsi="Calibri" w:cs="Calibri" w:hint="eastAsia"/>
          <w:b/>
          <w:kern w:val="0"/>
          <w:sz w:val="20"/>
          <w:szCs w:val="20"/>
        </w:rPr>
        <w:t>高山湿地</w:t>
      </w:r>
      <w:r w:rsidR="0060321C" w:rsidRPr="005C51B9">
        <w:rPr>
          <w:rFonts w:ascii="Calibri" w:hAnsi="Calibri" w:cs="Calibri" w:hint="eastAsia"/>
          <w:kern w:val="0"/>
          <w:sz w:val="20"/>
          <w:szCs w:val="20"/>
        </w:rPr>
        <w:t>。高山草原、雪解け水による一時的な水域を含む。</w:t>
      </w:r>
    </w:p>
    <w:p w14:paraId="05CB0088" w14:textId="04959ADE" w:rsidR="003673EA" w:rsidRPr="005C51B9" w:rsidRDefault="003673EA" w:rsidP="001B2BF7">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 xml:space="preserve">Vt </w:t>
      </w:r>
      <w:r w:rsidR="0060321C" w:rsidRPr="005C51B9">
        <w:rPr>
          <w:rFonts w:ascii="Calibri" w:hAnsi="Calibri" w:cs="Calibri" w:hint="eastAsia"/>
          <w:b/>
          <w:kern w:val="0"/>
          <w:sz w:val="20"/>
          <w:szCs w:val="20"/>
        </w:rPr>
        <w:t>ツンドラ湿地</w:t>
      </w:r>
      <w:r w:rsidR="0060321C" w:rsidRPr="005C51B9">
        <w:rPr>
          <w:rFonts w:ascii="Calibri" w:hAnsi="Calibri" w:cs="Calibri" w:hint="eastAsia"/>
          <w:kern w:val="0"/>
          <w:sz w:val="20"/>
          <w:szCs w:val="20"/>
        </w:rPr>
        <w:t>。ツンドラ水たまり、雪解け水による一時的な水域を含む。</w:t>
      </w:r>
    </w:p>
    <w:p w14:paraId="5E813B56" w14:textId="50909BFA" w:rsidR="003673EA" w:rsidRPr="005C51B9" w:rsidRDefault="003673EA" w:rsidP="008D4C4A">
      <w:pPr>
        <w:autoSpaceDE w:val="0"/>
        <w:autoSpaceDN w:val="0"/>
        <w:adjustRightInd w:val="0"/>
        <w:ind w:left="200" w:hangingChars="100" w:hanging="200"/>
        <w:jc w:val="left"/>
        <w:rPr>
          <w:rFonts w:ascii="Calibri" w:hAnsi="Calibri" w:cs="Calibri"/>
          <w:kern w:val="0"/>
          <w:sz w:val="20"/>
          <w:szCs w:val="20"/>
        </w:rPr>
      </w:pPr>
      <w:r w:rsidRPr="005C51B9">
        <w:rPr>
          <w:rFonts w:ascii="Calibri" w:hAnsi="Calibri" w:cs="Calibri" w:hint="eastAsia"/>
          <w:kern w:val="0"/>
          <w:sz w:val="20"/>
          <w:szCs w:val="20"/>
        </w:rPr>
        <w:t xml:space="preserve">W </w:t>
      </w:r>
      <w:r w:rsidR="0060321C" w:rsidRPr="005C51B9">
        <w:rPr>
          <w:rFonts w:ascii="Calibri" w:hAnsi="Calibri" w:cs="Calibri" w:hint="eastAsia"/>
          <w:b/>
          <w:kern w:val="0"/>
          <w:sz w:val="20"/>
          <w:szCs w:val="20"/>
        </w:rPr>
        <w:t>灌木の優占する湿原</w:t>
      </w:r>
      <w:r w:rsidR="0060321C" w:rsidRPr="005C51B9">
        <w:rPr>
          <w:rFonts w:ascii="Calibri" w:hAnsi="Calibri" w:cs="Calibri" w:hint="eastAsia"/>
          <w:kern w:val="0"/>
          <w:sz w:val="20"/>
          <w:szCs w:val="20"/>
        </w:rPr>
        <w:t>。無機質土壌上の、低木湿地林、淡水沼沢地林、低木の優占する淡水沼沢地、低木カール、ハンノキ</w:t>
      </w:r>
      <w:r w:rsidR="00B9681D" w:rsidRPr="005C51B9">
        <w:rPr>
          <w:rFonts w:ascii="Calibri" w:hAnsi="Calibri" w:cs="Calibri" w:hint="eastAsia"/>
          <w:kern w:val="0"/>
          <w:sz w:val="20"/>
          <w:szCs w:val="20"/>
        </w:rPr>
        <w:t>群落</w:t>
      </w:r>
    </w:p>
    <w:p w14:paraId="259BE483" w14:textId="1CB06ECB" w:rsidR="003673EA" w:rsidRPr="005C51B9" w:rsidRDefault="003673EA" w:rsidP="001B2BF7">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 xml:space="preserve">Xf </w:t>
      </w:r>
      <w:r w:rsidR="0060321C" w:rsidRPr="005C51B9">
        <w:rPr>
          <w:rFonts w:ascii="Calibri" w:hAnsi="Calibri" w:cs="Calibri" w:hint="eastAsia"/>
          <w:b/>
          <w:kern w:val="0"/>
          <w:sz w:val="20"/>
          <w:szCs w:val="20"/>
        </w:rPr>
        <w:t>淡水樹木優占湿原</w:t>
      </w:r>
      <w:r w:rsidR="0060321C" w:rsidRPr="005C51B9">
        <w:rPr>
          <w:rFonts w:ascii="Calibri" w:hAnsi="Calibri" w:cs="Calibri" w:hint="eastAsia"/>
          <w:kern w:val="0"/>
          <w:sz w:val="20"/>
          <w:szCs w:val="20"/>
        </w:rPr>
        <w:t>。無機質土壌上の淡水沼沢地、季節的に冠水する森林、森林性沼沢地。</w:t>
      </w:r>
    </w:p>
    <w:p w14:paraId="6D4CCD20" w14:textId="3D63175C" w:rsidR="003673EA" w:rsidRPr="005C51B9" w:rsidRDefault="003673EA" w:rsidP="00600419">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 xml:space="preserve">Xp </w:t>
      </w:r>
      <w:r w:rsidR="00592A00" w:rsidRPr="005C51B9">
        <w:rPr>
          <w:rFonts w:ascii="Calibri" w:hAnsi="Calibri" w:cs="Calibri" w:hint="eastAsia"/>
          <w:b/>
          <w:kern w:val="0"/>
          <w:sz w:val="20"/>
          <w:szCs w:val="20"/>
        </w:rPr>
        <w:t>森林性泥炭地</w:t>
      </w:r>
      <w:r w:rsidR="00592A00" w:rsidRPr="005C51B9">
        <w:rPr>
          <w:rFonts w:ascii="Calibri" w:hAnsi="Calibri" w:cs="Calibri" w:hint="eastAsia"/>
          <w:kern w:val="0"/>
          <w:sz w:val="20"/>
          <w:szCs w:val="20"/>
        </w:rPr>
        <w:t>。泥炭地沼沢地を含む。</w:t>
      </w:r>
    </w:p>
    <w:p w14:paraId="5C40FFB0" w14:textId="68544953" w:rsidR="003673EA" w:rsidRPr="005C51B9" w:rsidRDefault="003673EA" w:rsidP="001B2BF7">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 xml:space="preserve">Y </w:t>
      </w:r>
      <w:r w:rsidR="00645613" w:rsidRPr="005C51B9">
        <w:rPr>
          <w:rFonts w:ascii="Calibri" w:hAnsi="Calibri" w:cs="Calibri" w:hint="eastAsia"/>
          <w:b/>
          <w:kern w:val="0"/>
          <w:sz w:val="20"/>
          <w:szCs w:val="20"/>
        </w:rPr>
        <w:t>淡水泉</w:t>
      </w:r>
      <w:r w:rsidR="00645613" w:rsidRPr="005C51B9">
        <w:rPr>
          <w:rFonts w:ascii="Calibri" w:hAnsi="Calibri" w:cs="Calibri" w:hint="eastAsia"/>
          <w:kern w:val="0"/>
          <w:sz w:val="20"/>
          <w:szCs w:val="20"/>
        </w:rPr>
        <w:t>。</w:t>
      </w:r>
      <w:r w:rsidR="00645613" w:rsidRPr="005C51B9">
        <w:rPr>
          <w:rFonts w:ascii="Calibri" w:hAnsi="Calibri" w:cs="Calibri" w:hint="eastAsia"/>
          <w:b/>
          <w:kern w:val="0"/>
          <w:sz w:val="20"/>
          <w:szCs w:val="20"/>
        </w:rPr>
        <w:t>オアシス</w:t>
      </w:r>
      <w:r w:rsidR="00645613" w:rsidRPr="005C51B9">
        <w:rPr>
          <w:rFonts w:ascii="Calibri" w:hAnsi="Calibri" w:cs="Calibri" w:hint="eastAsia"/>
          <w:kern w:val="0"/>
          <w:sz w:val="20"/>
          <w:szCs w:val="20"/>
        </w:rPr>
        <w:t>。</w:t>
      </w:r>
    </w:p>
    <w:p w14:paraId="4ECD5905" w14:textId="52FF4D44" w:rsidR="003673EA" w:rsidRPr="005C51B9" w:rsidRDefault="003673EA" w:rsidP="001B2BF7">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 xml:space="preserve">Zg </w:t>
      </w:r>
      <w:r w:rsidR="00645613" w:rsidRPr="005C51B9">
        <w:rPr>
          <w:rFonts w:ascii="Calibri" w:hAnsi="Calibri" w:cs="Calibri" w:hint="eastAsia"/>
          <w:b/>
          <w:kern w:val="0"/>
          <w:sz w:val="20"/>
          <w:szCs w:val="20"/>
        </w:rPr>
        <w:t>地熱性湿地</w:t>
      </w:r>
      <w:r w:rsidR="00645613" w:rsidRPr="005C51B9">
        <w:rPr>
          <w:rFonts w:ascii="Calibri" w:hAnsi="Calibri" w:cs="Calibri" w:hint="eastAsia"/>
          <w:kern w:val="0"/>
          <w:sz w:val="20"/>
          <w:szCs w:val="20"/>
        </w:rPr>
        <w:t>。</w:t>
      </w:r>
    </w:p>
    <w:p w14:paraId="08C78C27" w14:textId="6CB995E6" w:rsidR="007F00E3" w:rsidRPr="005C51B9" w:rsidRDefault="003673EA" w:rsidP="001B2BF7">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Zk(b)</w:t>
      </w:r>
      <w:r w:rsidRPr="005C51B9">
        <w:rPr>
          <w:rFonts w:ascii="Calibri" w:hAnsi="Calibri" w:cs="Calibri"/>
          <w:kern w:val="0"/>
          <w:sz w:val="20"/>
          <w:szCs w:val="20"/>
        </w:rPr>
        <w:t xml:space="preserve"> </w:t>
      </w:r>
      <w:r w:rsidR="00645613" w:rsidRPr="005C51B9">
        <w:rPr>
          <w:rFonts w:ascii="Calibri" w:hAnsi="Calibri" w:cs="Calibri" w:hint="eastAsia"/>
          <w:kern w:val="0"/>
          <w:sz w:val="20"/>
          <w:szCs w:val="20"/>
        </w:rPr>
        <w:t>内陸の</w:t>
      </w:r>
      <w:r w:rsidR="00645613" w:rsidRPr="005C51B9">
        <w:rPr>
          <w:rFonts w:ascii="Calibri" w:hAnsi="Calibri" w:cs="Calibri" w:hint="eastAsia"/>
          <w:b/>
          <w:kern w:val="0"/>
          <w:sz w:val="20"/>
          <w:szCs w:val="20"/>
        </w:rPr>
        <w:t>地下カルストと洞窟性水系</w:t>
      </w:r>
      <w:r w:rsidR="00645613" w:rsidRPr="005C51B9">
        <w:rPr>
          <w:rFonts w:ascii="Calibri" w:hAnsi="Calibri" w:cs="Calibri" w:hint="eastAsia"/>
          <w:kern w:val="0"/>
          <w:sz w:val="20"/>
          <w:szCs w:val="20"/>
        </w:rPr>
        <w:t>。</w:t>
      </w:r>
    </w:p>
    <w:p w14:paraId="6A586997" w14:textId="77777777" w:rsidR="00600419" w:rsidRPr="005C51B9" w:rsidRDefault="00600419" w:rsidP="001B2BF7">
      <w:pPr>
        <w:autoSpaceDE w:val="0"/>
        <w:autoSpaceDN w:val="0"/>
        <w:adjustRightInd w:val="0"/>
        <w:jc w:val="left"/>
        <w:rPr>
          <w:rFonts w:ascii="Calibri" w:hAnsi="Calibri" w:cs="Calibri"/>
          <w:kern w:val="0"/>
          <w:sz w:val="22"/>
        </w:rPr>
      </w:pPr>
    </w:p>
    <w:p w14:paraId="4EAE71A7" w14:textId="04C9889F" w:rsidR="00602663" w:rsidRPr="005C51B9" w:rsidRDefault="00602663" w:rsidP="008D4C4A">
      <w:pPr>
        <w:autoSpaceDE w:val="0"/>
        <w:autoSpaceDN w:val="0"/>
        <w:adjustRightInd w:val="0"/>
        <w:ind w:left="200" w:hangingChars="100" w:hanging="200"/>
        <w:jc w:val="left"/>
        <w:rPr>
          <w:rFonts w:ascii="Calibri" w:hAnsi="Calibri" w:cs="Calibri"/>
          <w:kern w:val="0"/>
          <w:sz w:val="20"/>
        </w:rPr>
      </w:pPr>
      <w:r w:rsidRPr="005C51B9">
        <w:rPr>
          <w:rFonts w:ascii="Calibri" w:hAnsi="Calibri" w:cs="Calibri" w:hint="eastAsia"/>
          <w:kern w:val="0"/>
          <w:sz w:val="20"/>
        </w:rPr>
        <w:t>注意：</w:t>
      </w:r>
      <w:r w:rsidR="00726FB9">
        <w:rPr>
          <w:rFonts w:ascii="Calibri" w:hAnsi="Calibri" w:cs="Calibri" w:hint="eastAsia"/>
          <w:kern w:val="0"/>
          <w:sz w:val="20"/>
        </w:rPr>
        <w:t>「</w:t>
      </w:r>
      <w:r w:rsidRPr="005C51B9">
        <w:rPr>
          <w:rFonts w:ascii="Calibri" w:hAnsi="Calibri" w:cs="Calibri" w:hint="eastAsia"/>
          <w:b/>
          <w:kern w:val="0"/>
          <w:sz w:val="20"/>
        </w:rPr>
        <w:t>氾濫原</w:t>
      </w:r>
      <w:r w:rsidR="00726FB9">
        <w:rPr>
          <w:rFonts w:ascii="Calibri" w:hAnsi="Calibri" w:cs="Calibri" w:hint="eastAsia"/>
          <w:b/>
          <w:kern w:val="0"/>
          <w:sz w:val="20"/>
        </w:rPr>
        <w:t>」</w:t>
      </w:r>
      <w:r w:rsidRPr="005C51B9">
        <w:rPr>
          <w:rFonts w:ascii="Calibri" w:hAnsi="Calibri" w:cs="Calibri" w:hint="eastAsia"/>
          <w:kern w:val="0"/>
          <w:sz w:val="20"/>
        </w:rPr>
        <w:t>とは、一以上の湿地タイプを表すのに用いられる意味の広い用語であり、</w:t>
      </w:r>
      <w:r w:rsidRPr="005C51B9">
        <w:rPr>
          <w:rFonts w:ascii="Calibri" w:hAnsi="Calibri" w:cs="Calibri" w:hint="eastAsia"/>
          <w:kern w:val="0"/>
          <w:sz w:val="20"/>
        </w:rPr>
        <w:t>R</w:t>
      </w:r>
      <w:r w:rsidRPr="005C51B9">
        <w:rPr>
          <w:rFonts w:ascii="Calibri" w:hAnsi="Calibri" w:cs="Calibri" w:hint="eastAsia"/>
          <w:kern w:val="0"/>
          <w:sz w:val="20"/>
        </w:rPr>
        <w:t>、</w:t>
      </w:r>
      <w:r w:rsidRPr="005C51B9">
        <w:rPr>
          <w:rFonts w:ascii="Calibri" w:hAnsi="Calibri" w:cs="Calibri" w:hint="eastAsia"/>
          <w:kern w:val="0"/>
          <w:sz w:val="20"/>
        </w:rPr>
        <w:t>S</w:t>
      </w:r>
      <w:r w:rsidR="0055756D">
        <w:rPr>
          <w:rFonts w:ascii="Calibri" w:hAnsi="Calibri" w:cs="Calibri"/>
          <w:kern w:val="0"/>
          <w:sz w:val="20"/>
        </w:rPr>
        <w:t>s</w:t>
      </w:r>
      <w:r w:rsidRPr="005C51B9">
        <w:rPr>
          <w:rFonts w:ascii="Calibri" w:hAnsi="Calibri" w:cs="Calibri" w:hint="eastAsia"/>
          <w:kern w:val="0"/>
          <w:sz w:val="20"/>
        </w:rPr>
        <w:t>、</w:t>
      </w:r>
      <w:r w:rsidRPr="005C51B9">
        <w:rPr>
          <w:rFonts w:ascii="Calibri" w:hAnsi="Calibri" w:cs="Calibri"/>
          <w:kern w:val="0"/>
          <w:sz w:val="20"/>
        </w:rPr>
        <w:t>Ts</w:t>
      </w:r>
      <w:r w:rsidRPr="005C51B9">
        <w:rPr>
          <w:rFonts w:ascii="Calibri" w:hAnsi="Calibri" w:cs="Calibri" w:hint="eastAsia"/>
          <w:kern w:val="0"/>
          <w:sz w:val="20"/>
        </w:rPr>
        <w:t>、</w:t>
      </w:r>
      <w:r w:rsidRPr="005C51B9">
        <w:rPr>
          <w:rFonts w:ascii="Calibri" w:hAnsi="Calibri" w:cs="Calibri"/>
          <w:kern w:val="0"/>
          <w:sz w:val="20"/>
        </w:rPr>
        <w:t>W</w:t>
      </w:r>
      <w:r w:rsidRPr="005C51B9">
        <w:rPr>
          <w:rFonts w:ascii="Calibri" w:hAnsi="Calibri" w:cs="Calibri" w:hint="eastAsia"/>
          <w:kern w:val="0"/>
          <w:sz w:val="20"/>
        </w:rPr>
        <w:t>、</w:t>
      </w:r>
      <w:r w:rsidRPr="005C51B9">
        <w:rPr>
          <w:rFonts w:ascii="Calibri" w:hAnsi="Calibri" w:cs="Calibri"/>
          <w:kern w:val="0"/>
          <w:sz w:val="20"/>
        </w:rPr>
        <w:t>Xf</w:t>
      </w:r>
      <w:r w:rsidRPr="005C51B9">
        <w:rPr>
          <w:rFonts w:ascii="Calibri" w:hAnsi="Calibri" w:cs="Calibri" w:hint="eastAsia"/>
          <w:kern w:val="0"/>
          <w:sz w:val="20"/>
        </w:rPr>
        <w:t>、</w:t>
      </w:r>
      <w:r w:rsidRPr="005C51B9">
        <w:rPr>
          <w:rFonts w:ascii="Calibri" w:hAnsi="Calibri" w:cs="Calibri"/>
          <w:kern w:val="0"/>
          <w:sz w:val="20"/>
        </w:rPr>
        <w:t>Xp</w:t>
      </w:r>
      <w:r w:rsidRPr="005C51B9">
        <w:rPr>
          <w:rFonts w:ascii="Calibri" w:hAnsi="Calibri" w:cs="Calibri" w:hint="eastAsia"/>
          <w:kern w:val="0"/>
          <w:sz w:val="20"/>
        </w:rPr>
        <w:t>等のタイプの湿地を含む。氾濫原湿地の例としては、季節的に冠水する草原（水分を含んだ天然の牧草地を含む）、低木地、森林地帯、森林等である。</w:t>
      </w:r>
      <w:r w:rsidR="0055756D">
        <w:rPr>
          <w:rFonts w:ascii="Calibri" w:hAnsi="Calibri" w:cs="Calibri" w:hint="eastAsia"/>
          <w:kern w:val="0"/>
          <w:sz w:val="20"/>
        </w:rPr>
        <w:t>ここでは</w:t>
      </w:r>
      <w:r w:rsidRPr="005C51B9">
        <w:rPr>
          <w:rFonts w:ascii="Calibri" w:hAnsi="Calibri" w:cs="Calibri" w:hint="eastAsia"/>
          <w:kern w:val="0"/>
          <w:sz w:val="20"/>
        </w:rPr>
        <w:t>、氾濫原湿地をひとつの湿地タイプとしては扱っていない。</w:t>
      </w:r>
    </w:p>
    <w:p w14:paraId="0F25F49A" w14:textId="77777777" w:rsidR="003F1565" w:rsidRPr="005C51B9" w:rsidRDefault="003F1565" w:rsidP="001B2BF7">
      <w:pPr>
        <w:autoSpaceDE w:val="0"/>
        <w:autoSpaceDN w:val="0"/>
        <w:adjustRightInd w:val="0"/>
        <w:jc w:val="left"/>
        <w:rPr>
          <w:rFonts w:ascii="Calibri" w:hAnsi="Calibri" w:cs="Calibri"/>
          <w:kern w:val="0"/>
          <w:sz w:val="22"/>
        </w:rPr>
      </w:pPr>
    </w:p>
    <w:p w14:paraId="6FAA2EFF" w14:textId="77777777" w:rsidR="00264950" w:rsidRPr="005C51B9" w:rsidRDefault="00264950" w:rsidP="001B2BF7">
      <w:pPr>
        <w:autoSpaceDE w:val="0"/>
        <w:autoSpaceDN w:val="0"/>
        <w:adjustRightInd w:val="0"/>
        <w:jc w:val="left"/>
        <w:rPr>
          <w:rFonts w:ascii="Calibri" w:hAnsi="Calibri" w:cs="Calibri"/>
          <w:b/>
          <w:kern w:val="0"/>
          <w:sz w:val="22"/>
        </w:rPr>
      </w:pPr>
      <w:r w:rsidRPr="005C51B9">
        <w:rPr>
          <w:rFonts w:ascii="Calibri" w:hAnsi="Calibri" w:cs="Calibri" w:hint="eastAsia"/>
          <w:b/>
          <w:kern w:val="0"/>
          <w:sz w:val="20"/>
          <w:szCs w:val="20"/>
        </w:rPr>
        <w:t>人工湿地</w:t>
      </w:r>
    </w:p>
    <w:p w14:paraId="37829B52" w14:textId="642EA9AE" w:rsidR="007F00E3" w:rsidRPr="005C51B9" w:rsidRDefault="008D10FA" w:rsidP="001B2BF7">
      <w:pPr>
        <w:autoSpaceDE w:val="0"/>
        <w:autoSpaceDN w:val="0"/>
        <w:adjustRightInd w:val="0"/>
        <w:jc w:val="left"/>
        <w:rPr>
          <w:rFonts w:ascii="Calibri" w:hAnsi="Calibri" w:cs="Calibri"/>
          <w:kern w:val="0"/>
          <w:sz w:val="20"/>
        </w:rPr>
      </w:pPr>
      <w:r w:rsidRPr="005C51B9">
        <w:rPr>
          <w:rFonts w:ascii="Calibri" w:hAnsi="Calibri" w:cs="Calibri" w:hint="eastAsia"/>
          <w:kern w:val="0"/>
          <w:sz w:val="20"/>
        </w:rPr>
        <w:t xml:space="preserve">1 </w:t>
      </w:r>
      <w:r w:rsidR="00B9681D" w:rsidRPr="005C51B9">
        <w:rPr>
          <w:rFonts w:ascii="Calibri" w:hAnsi="Calibri" w:cs="Calibri" w:hint="eastAsia"/>
          <w:b/>
          <w:kern w:val="0"/>
          <w:sz w:val="20"/>
        </w:rPr>
        <w:t>水産養殖池</w:t>
      </w:r>
      <w:r w:rsidR="00B9681D" w:rsidRPr="005C51B9">
        <w:rPr>
          <w:rFonts w:ascii="Calibri" w:hAnsi="Calibri" w:cs="Calibri" w:hint="eastAsia"/>
          <w:kern w:val="0"/>
          <w:sz w:val="20"/>
        </w:rPr>
        <w:t>（例</w:t>
      </w:r>
      <w:r w:rsidR="0055756D">
        <w:rPr>
          <w:rFonts w:ascii="Calibri" w:hAnsi="Calibri" w:cs="Calibri" w:hint="eastAsia"/>
          <w:kern w:val="0"/>
          <w:sz w:val="20"/>
        </w:rPr>
        <w:t>：</w:t>
      </w:r>
      <w:r w:rsidR="00B9681D" w:rsidRPr="005C51B9">
        <w:rPr>
          <w:rFonts w:ascii="Calibri" w:hAnsi="Calibri" w:cs="Calibri" w:hint="eastAsia"/>
          <w:kern w:val="0"/>
          <w:sz w:val="20"/>
        </w:rPr>
        <w:t>魚類、エビ</w:t>
      </w:r>
      <w:r w:rsidR="0055756D">
        <w:rPr>
          <w:rFonts w:ascii="Calibri" w:hAnsi="Calibri" w:cs="Calibri" w:hint="eastAsia"/>
          <w:kern w:val="0"/>
          <w:sz w:val="20"/>
        </w:rPr>
        <w:t>用</w:t>
      </w:r>
      <w:r w:rsidR="00B9681D" w:rsidRPr="005C51B9">
        <w:rPr>
          <w:rFonts w:ascii="Calibri" w:hAnsi="Calibri" w:cs="Calibri" w:hint="eastAsia"/>
          <w:kern w:val="0"/>
          <w:sz w:val="20"/>
        </w:rPr>
        <w:t>）。</w:t>
      </w:r>
    </w:p>
    <w:p w14:paraId="3A2F015F" w14:textId="6D305C8A" w:rsidR="008D10FA" w:rsidRPr="005C51B9" w:rsidRDefault="00B9681D" w:rsidP="001B2BF7">
      <w:pPr>
        <w:autoSpaceDE w:val="0"/>
        <w:autoSpaceDN w:val="0"/>
        <w:adjustRightInd w:val="0"/>
        <w:jc w:val="left"/>
        <w:rPr>
          <w:rFonts w:ascii="Calibri" w:hAnsi="Calibri" w:cs="Calibri"/>
          <w:kern w:val="0"/>
          <w:sz w:val="22"/>
        </w:rPr>
      </w:pPr>
      <w:r w:rsidRPr="005C51B9">
        <w:rPr>
          <w:rFonts w:ascii="Calibri" w:hAnsi="Calibri" w:cs="Calibri" w:hint="eastAsia"/>
          <w:kern w:val="0"/>
          <w:sz w:val="20"/>
        </w:rPr>
        <w:t xml:space="preserve">2 </w:t>
      </w:r>
      <w:r w:rsidRPr="005C51B9">
        <w:rPr>
          <w:rFonts w:ascii="Calibri" w:hAnsi="Calibri" w:cs="Calibri" w:hint="eastAsia"/>
          <w:b/>
          <w:kern w:val="0"/>
          <w:sz w:val="20"/>
        </w:rPr>
        <w:t>湖沼</w:t>
      </w:r>
      <w:r w:rsidRPr="005C51B9">
        <w:rPr>
          <w:rFonts w:ascii="Calibri" w:hAnsi="Calibri" w:cs="Calibri" w:hint="eastAsia"/>
          <w:kern w:val="0"/>
          <w:sz w:val="20"/>
        </w:rPr>
        <w:t>。一般的に</w:t>
      </w:r>
      <w:r w:rsidR="00726FB9">
        <w:rPr>
          <w:rFonts w:ascii="Calibri" w:hAnsi="Calibri" w:cs="Calibri" w:hint="eastAsia"/>
          <w:kern w:val="0"/>
          <w:sz w:val="20"/>
        </w:rPr>
        <w:t xml:space="preserve">8 </w:t>
      </w:r>
      <w:r w:rsidRPr="005C51B9">
        <w:rPr>
          <w:rFonts w:ascii="Calibri" w:hAnsi="Calibri" w:cs="Calibri" w:hint="eastAsia"/>
          <w:kern w:val="0"/>
          <w:sz w:val="20"/>
        </w:rPr>
        <w:t>ha</w:t>
      </w:r>
      <w:r w:rsidRPr="005C51B9">
        <w:rPr>
          <w:rFonts w:ascii="Calibri" w:hAnsi="Calibri" w:cs="Calibri" w:hint="eastAsia"/>
          <w:kern w:val="0"/>
          <w:sz w:val="20"/>
        </w:rPr>
        <w:t>以下の</w:t>
      </w:r>
      <w:r w:rsidR="0055756D">
        <w:rPr>
          <w:rFonts w:ascii="Calibri" w:hAnsi="Calibri" w:cs="Calibri" w:hint="eastAsia"/>
          <w:kern w:val="0"/>
          <w:sz w:val="20"/>
        </w:rPr>
        <w:t>、</w:t>
      </w:r>
      <w:r w:rsidRPr="005C51B9">
        <w:rPr>
          <w:rFonts w:ascii="Calibri" w:hAnsi="Calibri" w:cs="Calibri" w:hint="eastAsia"/>
          <w:kern w:val="0"/>
          <w:sz w:val="20"/>
        </w:rPr>
        <w:t>農業用ため池、牧畜用ため池、小規模な貯水池。</w:t>
      </w:r>
    </w:p>
    <w:p w14:paraId="1A5E7AEE" w14:textId="6003CA54" w:rsidR="008D10FA" w:rsidRPr="005C51B9" w:rsidRDefault="00B9681D" w:rsidP="001B2BF7">
      <w:pPr>
        <w:autoSpaceDE w:val="0"/>
        <w:autoSpaceDN w:val="0"/>
        <w:adjustRightInd w:val="0"/>
        <w:jc w:val="left"/>
        <w:rPr>
          <w:rFonts w:ascii="Calibri" w:hAnsi="Calibri" w:cs="Calibri"/>
          <w:kern w:val="0"/>
          <w:sz w:val="22"/>
        </w:rPr>
      </w:pPr>
      <w:r w:rsidRPr="005C51B9">
        <w:rPr>
          <w:rFonts w:ascii="Calibri" w:hAnsi="Calibri" w:cs="Calibri" w:hint="eastAsia"/>
          <w:kern w:val="0"/>
          <w:sz w:val="20"/>
        </w:rPr>
        <w:t xml:space="preserve">3 </w:t>
      </w:r>
      <w:r w:rsidR="005F68CE" w:rsidRPr="005C51B9">
        <w:rPr>
          <w:rFonts w:ascii="Calibri" w:hAnsi="Calibri" w:cs="Calibri" w:hint="eastAsia"/>
          <w:b/>
          <w:kern w:val="0"/>
          <w:sz w:val="20"/>
        </w:rPr>
        <w:t>灌漑池</w:t>
      </w:r>
      <w:r w:rsidR="005F68CE" w:rsidRPr="005C51B9">
        <w:rPr>
          <w:rFonts w:ascii="Calibri" w:hAnsi="Calibri" w:cs="Calibri" w:hint="eastAsia"/>
          <w:kern w:val="0"/>
          <w:sz w:val="20"/>
        </w:rPr>
        <w:t>。灌漑用水路、水田を含む。</w:t>
      </w:r>
    </w:p>
    <w:p w14:paraId="23B7D5DF" w14:textId="697658C0" w:rsidR="001B2BF7" w:rsidRPr="005C51B9" w:rsidRDefault="00B9681D" w:rsidP="008D4C4A">
      <w:pPr>
        <w:autoSpaceDE w:val="0"/>
        <w:autoSpaceDN w:val="0"/>
        <w:adjustRightInd w:val="0"/>
        <w:ind w:left="200" w:hangingChars="100" w:hanging="200"/>
        <w:jc w:val="left"/>
        <w:rPr>
          <w:rFonts w:ascii="Calibri" w:hAnsi="Calibri" w:cs="Calibri"/>
          <w:kern w:val="0"/>
          <w:sz w:val="20"/>
        </w:rPr>
      </w:pPr>
      <w:r w:rsidRPr="005C51B9">
        <w:rPr>
          <w:rFonts w:ascii="Calibri" w:hAnsi="Calibri" w:cs="Calibri" w:hint="eastAsia"/>
          <w:kern w:val="0"/>
          <w:sz w:val="20"/>
        </w:rPr>
        <w:t>4</w:t>
      </w:r>
      <w:r w:rsidR="009C2DC2" w:rsidRPr="005C51B9">
        <w:rPr>
          <w:rFonts w:ascii="Calibri" w:hAnsi="Calibri" w:cs="Calibri" w:hint="eastAsia"/>
          <w:kern w:val="0"/>
          <w:sz w:val="20"/>
        </w:rPr>
        <w:t xml:space="preserve"> </w:t>
      </w:r>
      <w:r w:rsidR="009C2DC2" w:rsidRPr="005C51B9">
        <w:rPr>
          <w:rFonts w:ascii="Calibri" w:hAnsi="Calibri" w:cs="Calibri" w:hint="eastAsia"/>
          <w:b/>
          <w:kern w:val="0"/>
          <w:sz w:val="20"/>
        </w:rPr>
        <w:t>季節的に冠水する農地</w:t>
      </w:r>
      <w:r w:rsidR="009C2DC2" w:rsidRPr="005C51B9">
        <w:rPr>
          <w:rFonts w:ascii="Calibri" w:hAnsi="Calibri" w:cs="Calibri" w:hint="eastAsia"/>
          <w:kern w:val="0"/>
          <w:sz w:val="20"/>
        </w:rPr>
        <w:t>（集約的に管理もしくは放牧されている牧草地もしくは牧場で、水を引いてあるもの</w:t>
      </w:r>
      <w:r w:rsidR="004E1C71" w:rsidRPr="005C51B9">
        <w:rPr>
          <w:rFonts w:ascii="Calibri" w:hAnsi="Calibri" w:cs="Calibri" w:hint="eastAsia"/>
          <w:kern w:val="0"/>
          <w:sz w:val="20"/>
        </w:rPr>
        <w:t>）。</w:t>
      </w:r>
    </w:p>
    <w:p w14:paraId="03899D77" w14:textId="7617549C" w:rsidR="007F00E3" w:rsidRPr="005C51B9" w:rsidRDefault="00B9681D" w:rsidP="001B2BF7">
      <w:pPr>
        <w:autoSpaceDE w:val="0"/>
        <w:autoSpaceDN w:val="0"/>
        <w:adjustRightInd w:val="0"/>
        <w:jc w:val="left"/>
        <w:rPr>
          <w:rFonts w:ascii="Calibri" w:hAnsi="Calibri" w:cs="Calibri"/>
          <w:kern w:val="0"/>
          <w:sz w:val="20"/>
        </w:rPr>
      </w:pPr>
      <w:r w:rsidRPr="005C51B9">
        <w:rPr>
          <w:rFonts w:ascii="Calibri" w:hAnsi="Calibri" w:cs="Calibri" w:hint="eastAsia"/>
          <w:kern w:val="0"/>
          <w:sz w:val="20"/>
        </w:rPr>
        <w:t xml:space="preserve">5 </w:t>
      </w:r>
      <w:r w:rsidR="004E1C71" w:rsidRPr="005C51B9">
        <w:rPr>
          <w:rFonts w:ascii="Calibri" w:hAnsi="Calibri" w:cs="Calibri" w:hint="eastAsia"/>
          <w:b/>
          <w:kern w:val="0"/>
          <w:sz w:val="20"/>
        </w:rPr>
        <w:t>製塩場</w:t>
      </w:r>
      <w:r w:rsidR="004E1C71" w:rsidRPr="005C51B9">
        <w:rPr>
          <w:rFonts w:ascii="Calibri" w:hAnsi="Calibri" w:cs="Calibri" w:hint="eastAsia"/>
          <w:kern w:val="0"/>
          <w:sz w:val="20"/>
        </w:rPr>
        <w:t>。塩田、塩分を含む泉等。</w:t>
      </w:r>
    </w:p>
    <w:p w14:paraId="0EBBBB9E" w14:textId="735AFC49" w:rsidR="008D10FA" w:rsidRPr="005C51B9" w:rsidRDefault="00B9681D" w:rsidP="001B2BF7">
      <w:pPr>
        <w:autoSpaceDE w:val="0"/>
        <w:autoSpaceDN w:val="0"/>
        <w:adjustRightInd w:val="0"/>
        <w:jc w:val="left"/>
        <w:rPr>
          <w:rFonts w:ascii="Calibri" w:hAnsi="Calibri" w:cs="Calibri"/>
          <w:kern w:val="0"/>
          <w:sz w:val="22"/>
        </w:rPr>
      </w:pPr>
      <w:r w:rsidRPr="005C51B9">
        <w:rPr>
          <w:rFonts w:ascii="Calibri" w:hAnsi="Calibri" w:cs="Calibri" w:hint="eastAsia"/>
          <w:kern w:val="0"/>
          <w:sz w:val="20"/>
        </w:rPr>
        <w:t xml:space="preserve">6 </w:t>
      </w:r>
      <w:r w:rsidR="00147ACB" w:rsidRPr="005C51B9">
        <w:rPr>
          <w:rFonts w:ascii="Calibri" w:hAnsi="Calibri" w:cs="Calibri" w:hint="eastAsia"/>
          <w:b/>
          <w:kern w:val="0"/>
          <w:sz w:val="20"/>
        </w:rPr>
        <w:t>貯水場</w:t>
      </w:r>
      <w:r w:rsidR="00147ACB" w:rsidRPr="005C51B9">
        <w:rPr>
          <w:rFonts w:ascii="Calibri" w:hAnsi="Calibri" w:cs="Calibri" w:hint="eastAsia"/>
          <w:kern w:val="0"/>
          <w:sz w:val="20"/>
        </w:rPr>
        <w:t>。貯水池、堰、ダム、人工湖（ふつうは</w:t>
      </w:r>
      <w:r w:rsidR="0055756D">
        <w:rPr>
          <w:rFonts w:ascii="Calibri" w:hAnsi="Calibri" w:cs="Calibri" w:hint="eastAsia"/>
          <w:kern w:val="0"/>
          <w:sz w:val="20"/>
        </w:rPr>
        <w:t>8</w:t>
      </w:r>
      <w:r w:rsidR="0055756D">
        <w:rPr>
          <w:rFonts w:ascii="Calibri" w:hAnsi="Calibri" w:cs="Calibri"/>
          <w:kern w:val="0"/>
          <w:sz w:val="20"/>
        </w:rPr>
        <w:t xml:space="preserve"> ha</w:t>
      </w:r>
      <w:r w:rsidR="00147ACB" w:rsidRPr="005C51B9">
        <w:rPr>
          <w:rFonts w:ascii="Calibri" w:hAnsi="Calibri" w:cs="Calibri" w:hint="eastAsia"/>
          <w:kern w:val="0"/>
          <w:sz w:val="20"/>
        </w:rPr>
        <w:t>を超えるもの）。</w:t>
      </w:r>
    </w:p>
    <w:p w14:paraId="03D4751A" w14:textId="4A61C76B" w:rsidR="008D10FA" w:rsidRPr="005C51B9" w:rsidRDefault="00B9681D" w:rsidP="008D4C4A">
      <w:pPr>
        <w:autoSpaceDE w:val="0"/>
        <w:autoSpaceDN w:val="0"/>
        <w:adjustRightInd w:val="0"/>
        <w:ind w:left="200" w:hangingChars="100" w:hanging="200"/>
        <w:jc w:val="left"/>
        <w:rPr>
          <w:rFonts w:ascii="Calibri" w:hAnsi="Calibri" w:cs="Calibri"/>
          <w:kern w:val="0"/>
          <w:sz w:val="22"/>
        </w:rPr>
      </w:pPr>
      <w:r w:rsidRPr="005C51B9">
        <w:rPr>
          <w:rFonts w:ascii="Calibri" w:hAnsi="Calibri" w:cs="Calibri" w:hint="eastAsia"/>
          <w:kern w:val="0"/>
          <w:sz w:val="20"/>
        </w:rPr>
        <w:t xml:space="preserve">7 </w:t>
      </w:r>
      <w:r w:rsidR="00147ACB" w:rsidRPr="005C51B9">
        <w:rPr>
          <w:rFonts w:ascii="Calibri" w:hAnsi="Calibri" w:cs="Calibri" w:hint="eastAsia"/>
          <w:b/>
          <w:kern w:val="0"/>
          <w:sz w:val="20"/>
        </w:rPr>
        <w:t>採掘現場</w:t>
      </w:r>
      <w:r w:rsidR="00147ACB" w:rsidRPr="005C51B9">
        <w:rPr>
          <w:rFonts w:ascii="Calibri" w:hAnsi="Calibri" w:cs="Calibri" w:hint="eastAsia"/>
          <w:kern w:val="0"/>
          <w:sz w:val="20"/>
        </w:rPr>
        <w:t>。砂利採掘坑、レンガ用の土採掘坑、粘土採掘坑。土取場の採掘坑、採鉱場の水たまり。</w:t>
      </w:r>
    </w:p>
    <w:p w14:paraId="0B486B00" w14:textId="62878675" w:rsidR="008D10FA" w:rsidRPr="005C51B9" w:rsidRDefault="00B9681D" w:rsidP="001B2BF7">
      <w:pPr>
        <w:autoSpaceDE w:val="0"/>
        <w:autoSpaceDN w:val="0"/>
        <w:adjustRightInd w:val="0"/>
        <w:jc w:val="left"/>
        <w:rPr>
          <w:rFonts w:ascii="Calibri" w:hAnsi="Calibri" w:cs="Calibri"/>
          <w:kern w:val="0"/>
          <w:sz w:val="22"/>
        </w:rPr>
      </w:pPr>
      <w:r w:rsidRPr="005C51B9">
        <w:rPr>
          <w:rFonts w:ascii="Calibri" w:hAnsi="Calibri" w:cs="Calibri" w:hint="eastAsia"/>
          <w:kern w:val="0"/>
          <w:sz w:val="20"/>
        </w:rPr>
        <w:t>8</w:t>
      </w:r>
      <w:r w:rsidRPr="005C51B9">
        <w:rPr>
          <w:rFonts w:ascii="Calibri" w:hAnsi="Calibri" w:cs="Calibri"/>
          <w:kern w:val="0"/>
          <w:sz w:val="20"/>
        </w:rPr>
        <w:t xml:space="preserve"> </w:t>
      </w:r>
      <w:r w:rsidR="00147ACB" w:rsidRPr="005C51B9">
        <w:rPr>
          <w:rFonts w:ascii="Calibri" w:hAnsi="Calibri" w:cs="Calibri" w:hint="eastAsia"/>
          <w:b/>
          <w:kern w:val="0"/>
          <w:sz w:val="20"/>
        </w:rPr>
        <w:t>廃水処理区域</w:t>
      </w:r>
      <w:r w:rsidR="00147ACB" w:rsidRPr="005C51B9">
        <w:rPr>
          <w:rFonts w:ascii="Calibri" w:hAnsi="Calibri" w:cs="Calibri" w:hint="eastAsia"/>
          <w:kern w:val="0"/>
          <w:sz w:val="20"/>
        </w:rPr>
        <w:t>。下水利用農場、沈殿池、酸化池等。</w:t>
      </w:r>
    </w:p>
    <w:p w14:paraId="7B680A20" w14:textId="55C95E14" w:rsidR="008D10FA" w:rsidRPr="005C51B9" w:rsidRDefault="00B9681D" w:rsidP="001B2BF7">
      <w:pPr>
        <w:autoSpaceDE w:val="0"/>
        <w:autoSpaceDN w:val="0"/>
        <w:adjustRightInd w:val="0"/>
        <w:jc w:val="left"/>
        <w:rPr>
          <w:rFonts w:ascii="Calibri" w:hAnsi="Calibri" w:cs="Calibri"/>
          <w:kern w:val="0"/>
          <w:sz w:val="22"/>
        </w:rPr>
      </w:pPr>
      <w:r w:rsidRPr="005C51B9">
        <w:rPr>
          <w:rFonts w:ascii="Calibri" w:hAnsi="Calibri" w:cs="Calibri" w:hint="eastAsia"/>
          <w:kern w:val="0"/>
          <w:sz w:val="20"/>
        </w:rPr>
        <w:t xml:space="preserve">9 </w:t>
      </w:r>
      <w:r w:rsidR="00147ACB" w:rsidRPr="005C51B9">
        <w:rPr>
          <w:rFonts w:ascii="Calibri" w:hAnsi="Calibri" w:cs="Calibri" w:hint="eastAsia"/>
          <w:b/>
          <w:kern w:val="0"/>
          <w:sz w:val="20"/>
        </w:rPr>
        <w:t>運河、排水路、水路</w:t>
      </w:r>
      <w:r w:rsidR="00147ACB" w:rsidRPr="005C51B9">
        <w:rPr>
          <w:rFonts w:ascii="Calibri" w:hAnsi="Calibri" w:cs="Calibri" w:hint="eastAsia"/>
          <w:kern w:val="0"/>
          <w:sz w:val="20"/>
        </w:rPr>
        <w:t>。</w:t>
      </w:r>
    </w:p>
    <w:p w14:paraId="6FD8028F" w14:textId="41DCFD24" w:rsidR="0056128E" w:rsidRPr="005C51B9" w:rsidRDefault="00B9681D" w:rsidP="001B2BF7">
      <w:pPr>
        <w:autoSpaceDE w:val="0"/>
        <w:autoSpaceDN w:val="0"/>
        <w:adjustRightInd w:val="0"/>
        <w:jc w:val="left"/>
        <w:rPr>
          <w:rFonts w:ascii="Calibri" w:hAnsi="Calibri" w:cs="Calibri"/>
          <w:b/>
          <w:bCs/>
          <w:kern w:val="0"/>
          <w:sz w:val="22"/>
        </w:rPr>
      </w:pPr>
      <w:r w:rsidRPr="005C51B9">
        <w:rPr>
          <w:rFonts w:ascii="Calibri" w:hAnsi="Calibri" w:cs="Calibri"/>
          <w:kern w:val="0"/>
          <w:sz w:val="20"/>
        </w:rPr>
        <w:t xml:space="preserve">Zk(c) </w:t>
      </w:r>
      <w:r w:rsidR="00147ACB" w:rsidRPr="005C51B9">
        <w:rPr>
          <w:rFonts w:ascii="Calibri" w:hAnsi="Calibri" w:cs="Calibri" w:hint="eastAsia"/>
          <w:kern w:val="0"/>
          <w:sz w:val="20"/>
        </w:rPr>
        <w:t>人工の</w:t>
      </w:r>
      <w:r w:rsidR="00147ACB" w:rsidRPr="005C51B9">
        <w:rPr>
          <w:rFonts w:ascii="Calibri" w:hAnsi="Calibri" w:cs="Calibri" w:hint="eastAsia"/>
          <w:b/>
          <w:kern w:val="0"/>
          <w:sz w:val="20"/>
        </w:rPr>
        <w:t>カルスト及び洞窟の水系</w:t>
      </w:r>
      <w:r w:rsidR="00147ACB" w:rsidRPr="005C51B9">
        <w:rPr>
          <w:rFonts w:ascii="Calibri" w:hAnsi="Calibri" w:cs="Calibri" w:hint="eastAsia"/>
          <w:kern w:val="0"/>
          <w:sz w:val="20"/>
        </w:rPr>
        <w:t>。</w:t>
      </w:r>
    </w:p>
    <w:p w14:paraId="3C02D05A" w14:textId="77777777" w:rsidR="008D10FA" w:rsidRPr="005C51B9" w:rsidRDefault="008D10FA" w:rsidP="001B2BF7">
      <w:pPr>
        <w:autoSpaceDE w:val="0"/>
        <w:autoSpaceDN w:val="0"/>
        <w:adjustRightInd w:val="0"/>
        <w:jc w:val="left"/>
        <w:rPr>
          <w:rFonts w:ascii="Calibri" w:hAnsi="Calibri" w:cs="Calibri"/>
          <w:b/>
          <w:bCs/>
          <w:kern w:val="0"/>
          <w:sz w:val="22"/>
        </w:rPr>
      </w:pPr>
    </w:p>
    <w:p w14:paraId="572F26E4" w14:textId="77777777" w:rsidR="00465014" w:rsidRDefault="00465014">
      <w:pPr>
        <w:widowControl/>
        <w:jc w:val="left"/>
        <w:rPr>
          <w:rFonts w:ascii="Calibri" w:hAnsi="Calibri" w:cs="Calibri"/>
          <w:b/>
          <w:bCs/>
          <w:kern w:val="0"/>
          <w:sz w:val="20"/>
        </w:rPr>
      </w:pPr>
      <w:r>
        <w:rPr>
          <w:rFonts w:ascii="Calibri" w:hAnsi="Calibri" w:cs="Calibri"/>
          <w:b/>
          <w:bCs/>
          <w:kern w:val="0"/>
          <w:sz w:val="20"/>
        </w:rPr>
        <w:br w:type="page"/>
      </w:r>
    </w:p>
    <w:p w14:paraId="5A3B9A81" w14:textId="2822B965" w:rsidR="00264950" w:rsidRPr="005C51B9" w:rsidRDefault="00C22435" w:rsidP="001B2BF7">
      <w:pPr>
        <w:autoSpaceDE w:val="0"/>
        <w:autoSpaceDN w:val="0"/>
        <w:adjustRightInd w:val="0"/>
        <w:jc w:val="left"/>
        <w:rPr>
          <w:rFonts w:ascii="Calibri" w:hAnsi="Calibri" w:cs="Calibri"/>
          <w:b/>
          <w:bCs/>
          <w:kern w:val="0"/>
          <w:sz w:val="20"/>
        </w:rPr>
      </w:pPr>
      <w:r w:rsidRPr="005C51B9">
        <w:rPr>
          <w:rFonts w:ascii="Calibri" w:hAnsi="Calibri" w:cs="Calibri" w:hint="eastAsia"/>
          <w:b/>
          <w:bCs/>
          <w:kern w:val="0"/>
          <w:sz w:val="20"/>
        </w:rPr>
        <w:t>湿地分類</w:t>
      </w:r>
      <w:r w:rsidR="00BB390F" w:rsidRPr="005C51B9">
        <w:rPr>
          <w:rFonts w:ascii="Calibri" w:hAnsi="Calibri" w:cs="Calibri" w:hint="eastAsia"/>
          <w:b/>
          <w:bCs/>
          <w:kern w:val="0"/>
          <w:sz w:val="20"/>
        </w:rPr>
        <w:t>特徴の</w:t>
      </w:r>
      <w:r w:rsidR="00E33D5B" w:rsidRPr="005C51B9">
        <w:rPr>
          <w:rFonts w:ascii="Calibri" w:hAnsi="Calibri" w:cs="Calibri" w:hint="eastAsia"/>
          <w:b/>
          <w:bCs/>
          <w:kern w:val="0"/>
          <w:sz w:val="20"/>
        </w:rPr>
        <w:t>表</w:t>
      </w:r>
    </w:p>
    <w:p w14:paraId="7D3B7EC6" w14:textId="75F0D33D" w:rsidR="00264950" w:rsidRPr="005C51B9" w:rsidRDefault="00264950" w:rsidP="00264950">
      <w:pPr>
        <w:autoSpaceDE w:val="0"/>
        <w:autoSpaceDN w:val="0"/>
        <w:adjustRightInd w:val="0"/>
        <w:jc w:val="left"/>
        <w:rPr>
          <w:rFonts w:ascii="Calibri" w:hAnsi="Calibri" w:cs="Calibri"/>
          <w:b/>
          <w:kern w:val="0"/>
          <w:sz w:val="20"/>
          <w:szCs w:val="20"/>
        </w:rPr>
      </w:pPr>
      <w:r w:rsidRPr="005C51B9">
        <w:rPr>
          <w:rFonts w:ascii="Calibri" w:hAnsi="Calibri" w:cs="Calibri" w:hint="eastAsia"/>
          <w:b/>
          <w:kern w:val="0"/>
          <w:sz w:val="20"/>
          <w:szCs w:val="20"/>
        </w:rPr>
        <w:t>海洋沿岸域湿地：</w:t>
      </w:r>
    </w:p>
    <w:tbl>
      <w:tblPr>
        <w:tblW w:w="5000" w:type="pct"/>
        <w:tblBorders>
          <w:top w:val="nil"/>
          <w:left w:val="nil"/>
          <w:bottom w:val="nil"/>
          <w:right w:val="nil"/>
        </w:tblBorders>
        <w:tblLook w:val="0000" w:firstRow="0" w:lastRow="0" w:firstColumn="0" w:lastColumn="0" w:noHBand="0" w:noVBand="0"/>
      </w:tblPr>
      <w:tblGrid>
        <w:gridCol w:w="2834"/>
        <w:gridCol w:w="1418"/>
        <w:gridCol w:w="2551"/>
        <w:gridCol w:w="1701"/>
      </w:tblGrid>
      <w:tr w:rsidR="005C51B9" w:rsidRPr="005C51B9" w14:paraId="11D13264" w14:textId="77777777" w:rsidTr="001302F9">
        <w:trPr>
          <w:trHeight w:val="497"/>
        </w:trPr>
        <w:tc>
          <w:tcPr>
            <w:tcW w:w="1666" w:type="pct"/>
            <w:vMerge w:val="restart"/>
            <w:vAlign w:val="center"/>
          </w:tcPr>
          <w:p w14:paraId="6E7B69D0" w14:textId="05B45A2B" w:rsidR="00AF5E0B" w:rsidRPr="005C51B9" w:rsidRDefault="00AF5E0B" w:rsidP="00AF5E0B">
            <w:pPr>
              <w:autoSpaceDE w:val="0"/>
              <w:autoSpaceDN w:val="0"/>
              <w:adjustRightInd w:val="0"/>
              <w:rPr>
                <w:rFonts w:ascii="Calibri" w:hAnsi="Calibri" w:cs="Calibri"/>
                <w:kern w:val="0"/>
                <w:sz w:val="20"/>
                <w:szCs w:val="20"/>
              </w:rPr>
            </w:pPr>
            <w:r w:rsidRPr="005C51B9">
              <w:rPr>
                <w:rFonts w:ascii="Calibri" w:hAnsi="Calibri" w:cs="Calibri" w:hint="eastAsia"/>
                <w:kern w:val="0"/>
                <w:sz w:val="20"/>
                <w:szCs w:val="20"/>
              </w:rPr>
              <w:t>塩水</w:t>
            </w:r>
          </w:p>
        </w:tc>
        <w:tc>
          <w:tcPr>
            <w:tcW w:w="834" w:type="pct"/>
            <w:vMerge w:val="restart"/>
            <w:vAlign w:val="center"/>
          </w:tcPr>
          <w:p w14:paraId="0F974262" w14:textId="3508DD39" w:rsidR="00AF5E0B" w:rsidRPr="005C51B9" w:rsidRDefault="00AF5E0B" w:rsidP="009B77DF">
            <w:pPr>
              <w:autoSpaceDE w:val="0"/>
              <w:autoSpaceDN w:val="0"/>
              <w:adjustRightInd w:val="0"/>
              <w:rPr>
                <w:rFonts w:ascii="Calibri" w:hAnsi="Calibri" w:cs="Calibri"/>
                <w:kern w:val="0"/>
                <w:sz w:val="20"/>
                <w:szCs w:val="20"/>
              </w:rPr>
            </w:pPr>
            <w:r w:rsidRPr="005C51B9">
              <w:rPr>
                <w:rFonts w:ascii="Calibri" w:hAnsi="Calibri" w:cs="Calibri" w:hint="eastAsia"/>
                <w:kern w:val="0"/>
                <w:sz w:val="20"/>
                <w:szCs w:val="20"/>
              </w:rPr>
              <w:t>永久的</w:t>
            </w:r>
          </w:p>
        </w:tc>
        <w:tc>
          <w:tcPr>
            <w:tcW w:w="1500" w:type="pct"/>
          </w:tcPr>
          <w:p w14:paraId="38DA59C8" w14:textId="2025BCC7" w:rsidR="00AF5E0B" w:rsidRPr="005C51B9" w:rsidRDefault="00AF5E0B" w:rsidP="001B2BF7">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深水６</w:t>
            </w:r>
            <w:r w:rsidRPr="005C51B9">
              <w:rPr>
                <w:rFonts w:ascii="Calibri" w:hAnsi="Calibri" w:cs="Calibri" w:hint="eastAsia"/>
                <w:kern w:val="0"/>
                <w:sz w:val="20"/>
                <w:szCs w:val="20"/>
              </w:rPr>
              <w:t>m</w:t>
            </w:r>
            <w:r w:rsidRPr="005C51B9">
              <w:rPr>
                <w:rFonts w:ascii="Calibri" w:hAnsi="Calibri" w:cs="Calibri" w:hint="eastAsia"/>
                <w:kern w:val="0"/>
                <w:sz w:val="20"/>
                <w:szCs w:val="20"/>
              </w:rPr>
              <w:t>以下</w:t>
            </w:r>
          </w:p>
        </w:tc>
        <w:tc>
          <w:tcPr>
            <w:tcW w:w="1000" w:type="pct"/>
            <w:vAlign w:val="center"/>
          </w:tcPr>
          <w:p w14:paraId="2BB31FA1" w14:textId="43E98441" w:rsidR="00AF5E0B" w:rsidRPr="005C51B9" w:rsidRDefault="00AF5E0B" w:rsidP="00AF5E0B">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A</w:t>
            </w:r>
          </w:p>
        </w:tc>
      </w:tr>
      <w:tr w:rsidR="005C51B9" w:rsidRPr="005C51B9" w14:paraId="1C17A801" w14:textId="77777777" w:rsidTr="001302F9">
        <w:trPr>
          <w:trHeight w:val="497"/>
        </w:trPr>
        <w:tc>
          <w:tcPr>
            <w:tcW w:w="1666" w:type="pct"/>
            <w:vMerge/>
          </w:tcPr>
          <w:p w14:paraId="0FB643FC" w14:textId="4247EB97" w:rsidR="00AF5E0B" w:rsidRPr="005C51B9" w:rsidRDefault="00AF5E0B" w:rsidP="009B77DF">
            <w:pPr>
              <w:autoSpaceDE w:val="0"/>
              <w:autoSpaceDN w:val="0"/>
              <w:adjustRightInd w:val="0"/>
              <w:jc w:val="left"/>
              <w:rPr>
                <w:rFonts w:ascii="Calibri" w:hAnsi="Calibri" w:cs="Calibri"/>
                <w:kern w:val="0"/>
                <w:sz w:val="20"/>
                <w:szCs w:val="20"/>
              </w:rPr>
            </w:pPr>
          </w:p>
        </w:tc>
        <w:tc>
          <w:tcPr>
            <w:tcW w:w="834" w:type="pct"/>
            <w:vMerge/>
          </w:tcPr>
          <w:p w14:paraId="5E5AD058" w14:textId="77777777" w:rsidR="00AF5E0B" w:rsidRPr="005C51B9" w:rsidRDefault="00AF5E0B" w:rsidP="001B2BF7">
            <w:pPr>
              <w:autoSpaceDE w:val="0"/>
              <w:autoSpaceDN w:val="0"/>
              <w:adjustRightInd w:val="0"/>
              <w:jc w:val="left"/>
              <w:rPr>
                <w:rFonts w:ascii="Calibri" w:hAnsi="Calibri" w:cs="Calibri"/>
                <w:kern w:val="0"/>
                <w:sz w:val="20"/>
                <w:szCs w:val="20"/>
              </w:rPr>
            </w:pPr>
          </w:p>
        </w:tc>
        <w:tc>
          <w:tcPr>
            <w:tcW w:w="1500" w:type="pct"/>
          </w:tcPr>
          <w:p w14:paraId="5CF7A9D7" w14:textId="60C38509" w:rsidR="00AF5E0B" w:rsidRPr="005C51B9" w:rsidRDefault="00AF5E0B" w:rsidP="009B77DF">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水中植生</w:t>
            </w:r>
          </w:p>
        </w:tc>
        <w:tc>
          <w:tcPr>
            <w:tcW w:w="1000" w:type="pct"/>
            <w:vAlign w:val="center"/>
          </w:tcPr>
          <w:p w14:paraId="243B9033" w14:textId="22270A40" w:rsidR="00AF5E0B" w:rsidRPr="005C51B9" w:rsidRDefault="00AF5E0B" w:rsidP="00AF5E0B">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B</w:t>
            </w:r>
          </w:p>
        </w:tc>
      </w:tr>
      <w:tr w:rsidR="005C51B9" w:rsidRPr="005C51B9" w14:paraId="48B2C251" w14:textId="77777777" w:rsidTr="001302F9">
        <w:trPr>
          <w:trHeight w:val="497"/>
        </w:trPr>
        <w:tc>
          <w:tcPr>
            <w:tcW w:w="1666" w:type="pct"/>
            <w:vMerge/>
          </w:tcPr>
          <w:p w14:paraId="357003D6" w14:textId="77777777" w:rsidR="00AF5E0B" w:rsidRPr="005C51B9" w:rsidRDefault="00AF5E0B" w:rsidP="009B77DF">
            <w:pPr>
              <w:autoSpaceDE w:val="0"/>
              <w:autoSpaceDN w:val="0"/>
              <w:adjustRightInd w:val="0"/>
              <w:jc w:val="left"/>
              <w:rPr>
                <w:rFonts w:ascii="Calibri" w:hAnsi="Calibri" w:cs="Calibri"/>
                <w:kern w:val="0"/>
                <w:sz w:val="20"/>
                <w:szCs w:val="20"/>
              </w:rPr>
            </w:pPr>
          </w:p>
        </w:tc>
        <w:tc>
          <w:tcPr>
            <w:tcW w:w="834" w:type="pct"/>
            <w:vMerge/>
          </w:tcPr>
          <w:p w14:paraId="254FFD57" w14:textId="77777777" w:rsidR="00AF5E0B" w:rsidRPr="005C51B9" w:rsidRDefault="00AF5E0B" w:rsidP="001B2BF7">
            <w:pPr>
              <w:autoSpaceDE w:val="0"/>
              <w:autoSpaceDN w:val="0"/>
              <w:adjustRightInd w:val="0"/>
              <w:jc w:val="left"/>
              <w:rPr>
                <w:rFonts w:ascii="Calibri" w:hAnsi="Calibri" w:cs="Calibri"/>
                <w:kern w:val="0"/>
                <w:sz w:val="20"/>
                <w:szCs w:val="20"/>
              </w:rPr>
            </w:pPr>
          </w:p>
        </w:tc>
        <w:tc>
          <w:tcPr>
            <w:tcW w:w="1500" w:type="pct"/>
          </w:tcPr>
          <w:p w14:paraId="08B6A8DB" w14:textId="16F33611" w:rsidR="00AF5E0B" w:rsidRPr="005C51B9" w:rsidRDefault="00AF5E0B" w:rsidP="009B77DF">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サンゴ礁</w:t>
            </w:r>
          </w:p>
        </w:tc>
        <w:tc>
          <w:tcPr>
            <w:tcW w:w="1000" w:type="pct"/>
            <w:vAlign w:val="center"/>
          </w:tcPr>
          <w:p w14:paraId="6278A084" w14:textId="77FAF109" w:rsidR="00AF5E0B" w:rsidRPr="005C51B9" w:rsidRDefault="00AF5E0B" w:rsidP="00AF5E0B">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C</w:t>
            </w:r>
          </w:p>
        </w:tc>
      </w:tr>
      <w:tr w:rsidR="005C51B9" w:rsidRPr="005C51B9" w14:paraId="25BF6DB6" w14:textId="77777777" w:rsidTr="001302F9">
        <w:trPr>
          <w:trHeight w:val="497"/>
        </w:trPr>
        <w:tc>
          <w:tcPr>
            <w:tcW w:w="1666" w:type="pct"/>
            <w:vMerge/>
          </w:tcPr>
          <w:p w14:paraId="6C9A3516" w14:textId="77777777" w:rsidR="00AF5E0B" w:rsidRPr="005C51B9" w:rsidRDefault="00AF5E0B" w:rsidP="009B77DF">
            <w:pPr>
              <w:autoSpaceDE w:val="0"/>
              <w:autoSpaceDN w:val="0"/>
              <w:adjustRightInd w:val="0"/>
              <w:jc w:val="left"/>
              <w:rPr>
                <w:rFonts w:ascii="Calibri" w:hAnsi="Calibri" w:cs="Calibri"/>
                <w:kern w:val="0"/>
                <w:sz w:val="20"/>
                <w:szCs w:val="20"/>
              </w:rPr>
            </w:pPr>
          </w:p>
        </w:tc>
        <w:tc>
          <w:tcPr>
            <w:tcW w:w="834" w:type="pct"/>
            <w:vMerge w:val="restart"/>
            <w:vAlign w:val="center"/>
          </w:tcPr>
          <w:p w14:paraId="72F3743E" w14:textId="5F392FBA" w:rsidR="00AF5E0B" w:rsidRPr="005C51B9" w:rsidRDefault="00AF5E0B" w:rsidP="00AF5E0B">
            <w:pPr>
              <w:autoSpaceDE w:val="0"/>
              <w:autoSpaceDN w:val="0"/>
              <w:adjustRightInd w:val="0"/>
              <w:rPr>
                <w:rFonts w:ascii="Calibri" w:hAnsi="Calibri" w:cs="Calibri"/>
                <w:kern w:val="0"/>
                <w:sz w:val="20"/>
                <w:szCs w:val="20"/>
              </w:rPr>
            </w:pPr>
            <w:r w:rsidRPr="005C51B9">
              <w:rPr>
                <w:rFonts w:ascii="Calibri" w:hAnsi="Calibri" w:cs="Calibri" w:hint="eastAsia"/>
                <w:kern w:val="0"/>
                <w:sz w:val="20"/>
                <w:szCs w:val="20"/>
              </w:rPr>
              <w:t>海岸</w:t>
            </w:r>
          </w:p>
        </w:tc>
        <w:tc>
          <w:tcPr>
            <w:tcW w:w="1500" w:type="pct"/>
          </w:tcPr>
          <w:p w14:paraId="00BF540E" w14:textId="0DEC78F8" w:rsidR="00AF5E0B" w:rsidRPr="005C51B9" w:rsidRDefault="00AF5E0B" w:rsidP="00AF5E0B">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岩礫</w:t>
            </w:r>
          </w:p>
        </w:tc>
        <w:tc>
          <w:tcPr>
            <w:tcW w:w="1000" w:type="pct"/>
            <w:vAlign w:val="center"/>
          </w:tcPr>
          <w:p w14:paraId="4708555B" w14:textId="70839A5C" w:rsidR="00AF5E0B" w:rsidRPr="005C51B9" w:rsidRDefault="00AF5E0B" w:rsidP="00AF5E0B">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D</w:t>
            </w:r>
          </w:p>
        </w:tc>
      </w:tr>
      <w:tr w:rsidR="005C51B9" w:rsidRPr="005C51B9" w14:paraId="1B0348ED" w14:textId="77777777" w:rsidTr="001302F9">
        <w:trPr>
          <w:trHeight w:val="497"/>
        </w:trPr>
        <w:tc>
          <w:tcPr>
            <w:tcW w:w="1666" w:type="pct"/>
            <w:vMerge/>
          </w:tcPr>
          <w:p w14:paraId="72CA05C4" w14:textId="77777777" w:rsidR="00AF5E0B" w:rsidRPr="005C51B9" w:rsidRDefault="00AF5E0B" w:rsidP="009B77DF">
            <w:pPr>
              <w:autoSpaceDE w:val="0"/>
              <w:autoSpaceDN w:val="0"/>
              <w:adjustRightInd w:val="0"/>
              <w:jc w:val="left"/>
              <w:rPr>
                <w:rFonts w:ascii="Calibri" w:hAnsi="Calibri" w:cs="Calibri"/>
                <w:kern w:val="0"/>
                <w:sz w:val="20"/>
                <w:szCs w:val="20"/>
              </w:rPr>
            </w:pPr>
          </w:p>
        </w:tc>
        <w:tc>
          <w:tcPr>
            <w:tcW w:w="834" w:type="pct"/>
            <w:vMerge/>
          </w:tcPr>
          <w:p w14:paraId="4B4C2B03" w14:textId="77777777" w:rsidR="00AF5E0B" w:rsidRPr="005C51B9" w:rsidRDefault="00AF5E0B" w:rsidP="009B77DF">
            <w:pPr>
              <w:autoSpaceDE w:val="0"/>
              <w:autoSpaceDN w:val="0"/>
              <w:adjustRightInd w:val="0"/>
              <w:jc w:val="left"/>
              <w:rPr>
                <w:rFonts w:ascii="Calibri" w:hAnsi="Calibri" w:cs="Calibri"/>
                <w:kern w:val="0"/>
                <w:sz w:val="20"/>
                <w:szCs w:val="20"/>
              </w:rPr>
            </w:pPr>
          </w:p>
        </w:tc>
        <w:tc>
          <w:tcPr>
            <w:tcW w:w="1500" w:type="pct"/>
          </w:tcPr>
          <w:p w14:paraId="441AE0D7" w14:textId="39A996A7" w:rsidR="00AF5E0B" w:rsidRPr="005C51B9" w:rsidRDefault="00AF5E0B" w:rsidP="009B77DF">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rPr>
              <w:t>砂、礫、中礫</w:t>
            </w:r>
          </w:p>
        </w:tc>
        <w:tc>
          <w:tcPr>
            <w:tcW w:w="1000" w:type="pct"/>
            <w:vAlign w:val="center"/>
          </w:tcPr>
          <w:p w14:paraId="56306E46" w14:textId="03C5B915" w:rsidR="00AF5E0B" w:rsidRPr="005C51B9" w:rsidRDefault="00AF5E0B" w:rsidP="00AF5E0B">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E</w:t>
            </w:r>
          </w:p>
        </w:tc>
      </w:tr>
      <w:tr w:rsidR="005C51B9" w:rsidRPr="005C51B9" w14:paraId="74601AFD" w14:textId="77777777" w:rsidTr="001302F9">
        <w:trPr>
          <w:trHeight w:val="497"/>
        </w:trPr>
        <w:tc>
          <w:tcPr>
            <w:tcW w:w="1666" w:type="pct"/>
            <w:vMerge w:val="restart"/>
            <w:vAlign w:val="center"/>
          </w:tcPr>
          <w:p w14:paraId="2862DBE5" w14:textId="60A2B742" w:rsidR="00AF5E0B" w:rsidRPr="005C51B9" w:rsidRDefault="00AF5E0B" w:rsidP="00AF5E0B">
            <w:pPr>
              <w:autoSpaceDE w:val="0"/>
              <w:autoSpaceDN w:val="0"/>
              <w:adjustRightInd w:val="0"/>
              <w:rPr>
                <w:rFonts w:ascii="Calibri" w:hAnsi="Calibri" w:cs="Calibri"/>
                <w:kern w:val="0"/>
                <w:sz w:val="20"/>
                <w:szCs w:val="20"/>
              </w:rPr>
            </w:pPr>
            <w:r w:rsidRPr="005C51B9">
              <w:rPr>
                <w:rFonts w:ascii="Calibri" w:hAnsi="Calibri" w:cs="Calibri" w:hint="eastAsia"/>
                <w:kern w:val="0"/>
                <w:sz w:val="20"/>
                <w:szCs w:val="20"/>
              </w:rPr>
              <w:t>塩水、汽水</w:t>
            </w:r>
          </w:p>
        </w:tc>
        <w:tc>
          <w:tcPr>
            <w:tcW w:w="834" w:type="pct"/>
            <w:vMerge w:val="restart"/>
            <w:vAlign w:val="center"/>
          </w:tcPr>
          <w:p w14:paraId="739AA173" w14:textId="0435A905" w:rsidR="00AF5E0B" w:rsidRPr="005C51B9" w:rsidRDefault="00AF5E0B" w:rsidP="00AF5E0B">
            <w:pPr>
              <w:autoSpaceDE w:val="0"/>
              <w:autoSpaceDN w:val="0"/>
              <w:adjustRightInd w:val="0"/>
              <w:rPr>
                <w:rFonts w:ascii="Calibri" w:hAnsi="Calibri" w:cs="Calibri"/>
                <w:kern w:val="0"/>
                <w:sz w:val="20"/>
                <w:szCs w:val="20"/>
              </w:rPr>
            </w:pPr>
            <w:r w:rsidRPr="005C51B9">
              <w:rPr>
                <w:rFonts w:ascii="Calibri" w:hAnsi="Calibri" w:cs="Calibri" w:hint="eastAsia"/>
                <w:kern w:val="0"/>
                <w:sz w:val="20"/>
                <w:szCs w:val="20"/>
              </w:rPr>
              <w:t>潮間帯</w:t>
            </w:r>
          </w:p>
        </w:tc>
        <w:tc>
          <w:tcPr>
            <w:tcW w:w="1500" w:type="pct"/>
          </w:tcPr>
          <w:p w14:paraId="0E30C100" w14:textId="1E234C20" w:rsidR="00AF5E0B" w:rsidRPr="005C51B9" w:rsidRDefault="00AF5E0B" w:rsidP="009B77DF">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干潟（泥質、砂質、塩性）</w:t>
            </w:r>
          </w:p>
        </w:tc>
        <w:tc>
          <w:tcPr>
            <w:tcW w:w="1000" w:type="pct"/>
            <w:vAlign w:val="center"/>
          </w:tcPr>
          <w:p w14:paraId="7F68D92A" w14:textId="5359FF45" w:rsidR="00AF5E0B" w:rsidRPr="005C51B9" w:rsidRDefault="00AF5E0B" w:rsidP="00AF5E0B">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G</w:t>
            </w:r>
          </w:p>
        </w:tc>
      </w:tr>
      <w:tr w:rsidR="005C51B9" w:rsidRPr="005C51B9" w14:paraId="3C7DD3DC" w14:textId="77777777" w:rsidTr="001302F9">
        <w:trPr>
          <w:trHeight w:val="497"/>
        </w:trPr>
        <w:tc>
          <w:tcPr>
            <w:tcW w:w="1666" w:type="pct"/>
            <w:vMerge/>
          </w:tcPr>
          <w:p w14:paraId="185CF39D" w14:textId="77777777" w:rsidR="00AF5E0B" w:rsidRPr="005C51B9" w:rsidRDefault="00AF5E0B" w:rsidP="00AF5E0B">
            <w:pPr>
              <w:autoSpaceDE w:val="0"/>
              <w:autoSpaceDN w:val="0"/>
              <w:adjustRightInd w:val="0"/>
              <w:jc w:val="left"/>
              <w:rPr>
                <w:rFonts w:ascii="Calibri" w:hAnsi="Calibri" w:cs="Calibri"/>
                <w:kern w:val="0"/>
                <w:sz w:val="20"/>
                <w:szCs w:val="20"/>
              </w:rPr>
            </w:pPr>
          </w:p>
        </w:tc>
        <w:tc>
          <w:tcPr>
            <w:tcW w:w="834" w:type="pct"/>
            <w:vMerge/>
          </w:tcPr>
          <w:p w14:paraId="40FA7ED0" w14:textId="77777777" w:rsidR="00AF5E0B" w:rsidRPr="005C51B9" w:rsidRDefault="00AF5E0B" w:rsidP="00AF5E0B">
            <w:pPr>
              <w:autoSpaceDE w:val="0"/>
              <w:autoSpaceDN w:val="0"/>
              <w:adjustRightInd w:val="0"/>
              <w:jc w:val="left"/>
              <w:rPr>
                <w:rFonts w:ascii="Calibri" w:hAnsi="Calibri" w:cs="Calibri"/>
                <w:kern w:val="0"/>
                <w:sz w:val="20"/>
                <w:szCs w:val="20"/>
              </w:rPr>
            </w:pPr>
          </w:p>
        </w:tc>
        <w:tc>
          <w:tcPr>
            <w:tcW w:w="1500" w:type="pct"/>
          </w:tcPr>
          <w:p w14:paraId="64DFD4EA" w14:textId="2D7E2974" w:rsidR="00AF5E0B" w:rsidRPr="005C51B9" w:rsidRDefault="00AF5E0B" w:rsidP="00AF5E0B">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沼沢地</w:t>
            </w:r>
          </w:p>
        </w:tc>
        <w:tc>
          <w:tcPr>
            <w:tcW w:w="1000" w:type="pct"/>
          </w:tcPr>
          <w:p w14:paraId="79F80FAA" w14:textId="5C091C55" w:rsidR="00AF5E0B" w:rsidRPr="005C51B9" w:rsidRDefault="00AF5E0B" w:rsidP="00AF5E0B">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 xml:space="preserve">H </w:t>
            </w:r>
          </w:p>
        </w:tc>
      </w:tr>
      <w:tr w:rsidR="005C51B9" w:rsidRPr="005C51B9" w14:paraId="3CC16567" w14:textId="77777777" w:rsidTr="001302F9">
        <w:trPr>
          <w:trHeight w:val="497"/>
        </w:trPr>
        <w:tc>
          <w:tcPr>
            <w:tcW w:w="1666" w:type="pct"/>
            <w:vMerge/>
          </w:tcPr>
          <w:p w14:paraId="1F576F17" w14:textId="77777777" w:rsidR="00AF5E0B" w:rsidRPr="005C51B9" w:rsidRDefault="00AF5E0B" w:rsidP="00AF5E0B">
            <w:pPr>
              <w:autoSpaceDE w:val="0"/>
              <w:autoSpaceDN w:val="0"/>
              <w:adjustRightInd w:val="0"/>
              <w:jc w:val="left"/>
              <w:rPr>
                <w:rFonts w:ascii="Calibri" w:hAnsi="Calibri" w:cs="Calibri"/>
                <w:kern w:val="0"/>
                <w:sz w:val="20"/>
                <w:szCs w:val="20"/>
              </w:rPr>
            </w:pPr>
          </w:p>
        </w:tc>
        <w:tc>
          <w:tcPr>
            <w:tcW w:w="834" w:type="pct"/>
            <w:vMerge/>
          </w:tcPr>
          <w:p w14:paraId="784D9886" w14:textId="77777777" w:rsidR="00AF5E0B" w:rsidRPr="005C51B9" w:rsidRDefault="00AF5E0B" w:rsidP="00AF5E0B">
            <w:pPr>
              <w:autoSpaceDE w:val="0"/>
              <w:autoSpaceDN w:val="0"/>
              <w:adjustRightInd w:val="0"/>
              <w:jc w:val="left"/>
              <w:rPr>
                <w:rFonts w:ascii="Calibri" w:hAnsi="Calibri" w:cs="Calibri"/>
                <w:kern w:val="0"/>
                <w:sz w:val="20"/>
                <w:szCs w:val="20"/>
              </w:rPr>
            </w:pPr>
          </w:p>
        </w:tc>
        <w:tc>
          <w:tcPr>
            <w:tcW w:w="1500" w:type="pct"/>
          </w:tcPr>
          <w:p w14:paraId="53E13E58" w14:textId="63B5DFDF" w:rsidR="00AF5E0B" w:rsidRPr="005C51B9" w:rsidRDefault="00AF5E0B" w:rsidP="00AF5E0B">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森林性</w:t>
            </w:r>
          </w:p>
        </w:tc>
        <w:tc>
          <w:tcPr>
            <w:tcW w:w="1000" w:type="pct"/>
          </w:tcPr>
          <w:p w14:paraId="0321A4F1" w14:textId="535A4980" w:rsidR="00AF5E0B" w:rsidRPr="005C51B9" w:rsidRDefault="00AF5E0B" w:rsidP="00AF5E0B">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 xml:space="preserve">I </w:t>
            </w:r>
          </w:p>
        </w:tc>
      </w:tr>
      <w:tr w:rsidR="005C51B9" w:rsidRPr="005C51B9" w14:paraId="1CE52214" w14:textId="77777777" w:rsidTr="001302F9">
        <w:trPr>
          <w:trHeight w:val="497"/>
        </w:trPr>
        <w:tc>
          <w:tcPr>
            <w:tcW w:w="1666" w:type="pct"/>
            <w:vMerge/>
          </w:tcPr>
          <w:p w14:paraId="58C84B0E" w14:textId="77777777" w:rsidR="00AF5E0B" w:rsidRPr="005C51B9" w:rsidRDefault="00AF5E0B" w:rsidP="00AF5E0B">
            <w:pPr>
              <w:autoSpaceDE w:val="0"/>
              <w:autoSpaceDN w:val="0"/>
              <w:adjustRightInd w:val="0"/>
              <w:jc w:val="left"/>
              <w:rPr>
                <w:rFonts w:ascii="Calibri" w:hAnsi="Calibri" w:cs="Calibri"/>
                <w:kern w:val="0"/>
                <w:sz w:val="20"/>
                <w:szCs w:val="20"/>
              </w:rPr>
            </w:pPr>
          </w:p>
        </w:tc>
        <w:tc>
          <w:tcPr>
            <w:tcW w:w="834" w:type="pct"/>
            <w:vMerge/>
          </w:tcPr>
          <w:p w14:paraId="16F42DCF" w14:textId="77777777" w:rsidR="00AF5E0B" w:rsidRPr="005C51B9" w:rsidRDefault="00AF5E0B" w:rsidP="00AF5E0B">
            <w:pPr>
              <w:autoSpaceDE w:val="0"/>
              <w:autoSpaceDN w:val="0"/>
              <w:adjustRightInd w:val="0"/>
              <w:jc w:val="left"/>
              <w:rPr>
                <w:rFonts w:ascii="Calibri" w:hAnsi="Calibri" w:cs="Calibri"/>
                <w:kern w:val="0"/>
                <w:sz w:val="20"/>
                <w:szCs w:val="20"/>
              </w:rPr>
            </w:pPr>
          </w:p>
        </w:tc>
        <w:tc>
          <w:tcPr>
            <w:tcW w:w="1500" w:type="pct"/>
          </w:tcPr>
          <w:p w14:paraId="308E09E2" w14:textId="1BAFB5B2" w:rsidR="00AF5E0B" w:rsidRPr="005C51B9" w:rsidRDefault="00AF5E0B" w:rsidP="00AF5E0B">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礁湖</w:t>
            </w:r>
          </w:p>
        </w:tc>
        <w:tc>
          <w:tcPr>
            <w:tcW w:w="1000" w:type="pct"/>
          </w:tcPr>
          <w:p w14:paraId="541DF8F8" w14:textId="3EDA2722" w:rsidR="00AF5E0B" w:rsidRPr="005C51B9" w:rsidRDefault="00AF5E0B" w:rsidP="00AF5E0B">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 xml:space="preserve">J </w:t>
            </w:r>
          </w:p>
        </w:tc>
      </w:tr>
      <w:tr w:rsidR="005C51B9" w:rsidRPr="005C51B9" w14:paraId="35CF3CDE" w14:textId="77777777" w:rsidTr="001302F9">
        <w:trPr>
          <w:trHeight w:val="497"/>
        </w:trPr>
        <w:tc>
          <w:tcPr>
            <w:tcW w:w="1666" w:type="pct"/>
            <w:vMerge/>
          </w:tcPr>
          <w:p w14:paraId="3D675ECD" w14:textId="77777777" w:rsidR="00AF5E0B" w:rsidRPr="005C51B9" w:rsidRDefault="00AF5E0B" w:rsidP="00AF5E0B">
            <w:pPr>
              <w:autoSpaceDE w:val="0"/>
              <w:autoSpaceDN w:val="0"/>
              <w:adjustRightInd w:val="0"/>
              <w:jc w:val="left"/>
              <w:rPr>
                <w:rFonts w:ascii="Calibri" w:hAnsi="Calibri" w:cs="Calibri"/>
                <w:kern w:val="0"/>
                <w:sz w:val="20"/>
                <w:szCs w:val="20"/>
              </w:rPr>
            </w:pPr>
          </w:p>
        </w:tc>
        <w:tc>
          <w:tcPr>
            <w:tcW w:w="834" w:type="pct"/>
            <w:vMerge/>
          </w:tcPr>
          <w:p w14:paraId="41ACBB29" w14:textId="77777777" w:rsidR="00AF5E0B" w:rsidRPr="005C51B9" w:rsidRDefault="00AF5E0B" w:rsidP="00AF5E0B">
            <w:pPr>
              <w:autoSpaceDE w:val="0"/>
              <w:autoSpaceDN w:val="0"/>
              <w:adjustRightInd w:val="0"/>
              <w:jc w:val="left"/>
              <w:rPr>
                <w:rFonts w:ascii="Calibri" w:hAnsi="Calibri" w:cs="Calibri"/>
                <w:kern w:val="0"/>
                <w:sz w:val="20"/>
                <w:szCs w:val="20"/>
              </w:rPr>
            </w:pPr>
          </w:p>
        </w:tc>
        <w:tc>
          <w:tcPr>
            <w:tcW w:w="1500" w:type="pct"/>
          </w:tcPr>
          <w:p w14:paraId="1A94E1D3" w14:textId="4E81F472" w:rsidR="00AF5E0B" w:rsidRPr="005C51B9" w:rsidRDefault="00AF5E0B" w:rsidP="00AF5E0B">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河口域</w:t>
            </w:r>
          </w:p>
        </w:tc>
        <w:tc>
          <w:tcPr>
            <w:tcW w:w="1000" w:type="pct"/>
          </w:tcPr>
          <w:p w14:paraId="5CA80B88" w14:textId="4F3A9E7D" w:rsidR="00AF5E0B" w:rsidRPr="005C51B9" w:rsidRDefault="00AF5E0B" w:rsidP="00AF5E0B">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 xml:space="preserve">F </w:t>
            </w:r>
          </w:p>
        </w:tc>
      </w:tr>
      <w:tr w:rsidR="005C51B9" w:rsidRPr="005C51B9" w14:paraId="77D64839" w14:textId="77777777" w:rsidTr="001302F9">
        <w:trPr>
          <w:trHeight w:val="126"/>
        </w:trPr>
        <w:tc>
          <w:tcPr>
            <w:tcW w:w="1666" w:type="pct"/>
          </w:tcPr>
          <w:p w14:paraId="4BD232CB" w14:textId="6ACABD9D" w:rsidR="00AF5E0B" w:rsidRPr="005C51B9" w:rsidRDefault="005E47FC" w:rsidP="00AF5E0B">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塩水、汽水、淡水</w:t>
            </w:r>
          </w:p>
        </w:tc>
        <w:tc>
          <w:tcPr>
            <w:tcW w:w="2334" w:type="pct"/>
            <w:gridSpan w:val="2"/>
          </w:tcPr>
          <w:p w14:paraId="59F3708F" w14:textId="7F652C08" w:rsidR="005E47FC" w:rsidRPr="005C51B9" w:rsidRDefault="00B631C7" w:rsidP="00AF5E0B">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洞窟性</w:t>
            </w:r>
          </w:p>
        </w:tc>
        <w:tc>
          <w:tcPr>
            <w:tcW w:w="1000" w:type="pct"/>
          </w:tcPr>
          <w:p w14:paraId="6B31FD7B" w14:textId="30B4F9EE" w:rsidR="00AF5E0B" w:rsidRPr="005C51B9" w:rsidRDefault="00AF5E0B" w:rsidP="00AF5E0B">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Zk(a)</w:t>
            </w:r>
          </w:p>
        </w:tc>
      </w:tr>
      <w:tr w:rsidR="00AF5E0B" w:rsidRPr="005C51B9" w14:paraId="75207A11" w14:textId="77777777" w:rsidTr="001302F9">
        <w:trPr>
          <w:trHeight w:val="126"/>
        </w:trPr>
        <w:tc>
          <w:tcPr>
            <w:tcW w:w="1666" w:type="pct"/>
          </w:tcPr>
          <w:p w14:paraId="729DAC50" w14:textId="10DC32C9" w:rsidR="005E47FC" w:rsidRPr="005C51B9" w:rsidRDefault="005E47FC" w:rsidP="00AF5E0B">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淡水</w:t>
            </w:r>
          </w:p>
        </w:tc>
        <w:tc>
          <w:tcPr>
            <w:tcW w:w="2334" w:type="pct"/>
            <w:gridSpan w:val="2"/>
          </w:tcPr>
          <w:p w14:paraId="25E871C6" w14:textId="276A8FF5" w:rsidR="005E47FC" w:rsidRPr="005C51B9" w:rsidRDefault="005E47FC" w:rsidP="00AF5E0B">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潟</w:t>
            </w:r>
          </w:p>
        </w:tc>
        <w:tc>
          <w:tcPr>
            <w:tcW w:w="1000" w:type="pct"/>
          </w:tcPr>
          <w:p w14:paraId="61618461" w14:textId="29E4FC73" w:rsidR="00AF5E0B" w:rsidRPr="005C51B9" w:rsidRDefault="00AF5E0B" w:rsidP="00AF5E0B">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K</w:t>
            </w:r>
          </w:p>
        </w:tc>
      </w:tr>
    </w:tbl>
    <w:p w14:paraId="79F7CF8A" w14:textId="77777777" w:rsidR="001B2BF7" w:rsidRPr="005C51B9" w:rsidRDefault="001B2BF7" w:rsidP="00E65641"/>
    <w:p w14:paraId="5822C201" w14:textId="77777777" w:rsidR="00465014" w:rsidRDefault="00465014">
      <w:pPr>
        <w:widowControl/>
        <w:jc w:val="left"/>
        <w:rPr>
          <w:rFonts w:ascii="Calibri" w:hAnsi="Calibri" w:cs="Calibri"/>
          <w:b/>
          <w:kern w:val="0"/>
          <w:sz w:val="20"/>
          <w:szCs w:val="20"/>
        </w:rPr>
      </w:pPr>
      <w:r>
        <w:rPr>
          <w:rFonts w:ascii="Calibri" w:hAnsi="Calibri" w:cs="Calibri"/>
          <w:b/>
          <w:kern w:val="0"/>
          <w:sz w:val="20"/>
          <w:szCs w:val="20"/>
        </w:rPr>
        <w:br w:type="page"/>
      </w:r>
    </w:p>
    <w:p w14:paraId="1D8BBDA1" w14:textId="1B84FE76" w:rsidR="001E0882" w:rsidRPr="005C51B9" w:rsidRDefault="001E0882" w:rsidP="001E0882">
      <w:pPr>
        <w:autoSpaceDE w:val="0"/>
        <w:autoSpaceDN w:val="0"/>
        <w:adjustRightInd w:val="0"/>
        <w:jc w:val="left"/>
        <w:rPr>
          <w:rFonts w:ascii="Calibri" w:hAnsi="Calibri" w:cs="Calibri"/>
          <w:b/>
          <w:kern w:val="0"/>
          <w:sz w:val="20"/>
          <w:szCs w:val="20"/>
        </w:rPr>
      </w:pPr>
      <w:r w:rsidRPr="005C51B9">
        <w:rPr>
          <w:rFonts w:ascii="Calibri" w:hAnsi="Calibri" w:cs="Calibri" w:hint="eastAsia"/>
          <w:b/>
          <w:kern w:val="0"/>
          <w:sz w:val="20"/>
          <w:szCs w:val="20"/>
        </w:rPr>
        <w:t>内陸湿地：</w:t>
      </w:r>
    </w:p>
    <w:tbl>
      <w:tblPr>
        <w:tblW w:w="5000" w:type="pct"/>
        <w:tblBorders>
          <w:top w:val="nil"/>
          <w:left w:val="nil"/>
          <w:bottom w:val="nil"/>
          <w:right w:val="nil"/>
        </w:tblBorders>
        <w:tblLayout w:type="fixed"/>
        <w:tblLook w:val="0000" w:firstRow="0" w:lastRow="0" w:firstColumn="0" w:lastColumn="0" w:noHBand="0" w:noVBand="0"/>
      </w:tblPr>
      <w:tblGrid>
        <w:gridCol w:w="1844"/>
        <w:gridCol w:w="1701"/>
        <w:gridCol w:w="2124"/>
        <w:gridCol w:w="1549"/>
        <w:gridCol w:w="1286"/>
      </w:tblGrid>
      <w:tr w:rsidR="005C51B9" w:rsidRPr="005C51B9" w14:paraId="43932889" w14:textId="77777777" w:rsidTr="0050624F">
        <w:trPr>
          <w:trHeight w:val="1260"/>
        </w:trPr>
        <w:tc>
          <w:tcPr>
            <w:tcW w:w="1084" w:type="pct"/>
            <w:vMerge w:val="restart"/>
            <w:vAlign w:val="center"/>
          </w:tcPr>
          <w:p w14:paraId="14F69D1C" w14:textId="2A564A4E" w:rsidR="0050624F" w:rsidRPr="005C51B9" w:rsidRDefault="0050624F" w:rsidP="0050624F">
            <w:pPr>
              <w:autoSpaceDE w:val="0"/>
              <w:autoSpaceDN w:val="0"/>
              <w:adjustRightInd w:val="0"/>
              <w:rPr>
                <w:rFonts w:ascii="Calibri" w:hAnsi="Calibri" w:cs="Calibri"/>
                <w:kern w:val="0"/>
                <w:sz w:val="20"/>
                <w:szCs w:val="20"/>
              </w:rPr>
            </w:pPr>
            <w:r w:rsidRPr="005C51B9">
              <w:rPr>
                <w:rFonts w:ascii="Calibri" w:hAnsi="Calibri" w:cs="Calibri" w:hint="eastAsia"/>
                <w:kern w:val="0"/>
                <w:sz w:val="20"/>
                <w:szCs w:val="20"/>
              </w:rPr>
              <w:t>淡水</w:t>
            </w:r>
          </w:p>
        </w:tc>
        <w:tc>
          <w:tcPr>
            <w:tcW w:w="1000" w:type="pct"/>
            <w:vMerge w:val="restart"/>
            <w:vAlign w:val="center"/>
          </w:tcPr>
          <w:p w14:paraId="53F609EC" w14:textId="0DDF6A94" w:rsidR="0050624F" w:rsidRPr="005C51B9" w:rsidRDefault="0050624F" w:rsidP="00F801ED">
            <w:pPr>
              <w:autoSpaceDE w:val="0"/>
              <w:autoSpaceDN w:val="0"/>
              <w:adjustRightInd w:val="0"/>
              <w:rPr>
                <w:rFonts w:ascii="Calibri" w:hAnsi="Calibri" w:cs="Calibri"/>
                <w:kern w:val="0"/>
                <w:sz w:val="20"/>
                <w:szCs w:val="20"/>
              </w:rPr>
            </w:pPr>
            <w:r w:rsidRPr="005C51B9">
              <w:rPr>
                <w:rFonts w:ascii="Calibri" w:hAnsi="Calibri" w:cs="Calibri" w:hint="eastAsia"/>
                <w:kern w:val="0"/>
                <w:sz w:val="20"/>
                <w:szCs w:val="20"/>
              </w:rPr>
              <w:t>流水</w:t>
            </w:r>
          </w:p>
        </w:tc>
        <w:tc>
          <w:tcPr>
            <w:tcW w:w="1249" w:type="pct"/>
            <w:vMerge w:val="restart"/>
            <w:vAlign w:val="center"/>
          </w:tcPr>
          <w:p w14:paraId="20E778E7" w14:textId="079B9B62" w:rsidR="00B631C7" w:rsidRPr="005C51B9" w:rsidRDefault="00B631C7" w:rsidP="00F801ED">
            <w:pPr>
              <w:autoSpaceDE w:val="0"/>
              <w:autoSpaceDN w:val="0"/>
              <w:adjustRightInd w:val="0"/>
              <w:rPr>
                <w:rFonts w:ascii="Calibri" w:hAnsi="Calibri" w:cs="Calibri"/>
                <w:kern w:val="0"/>
                <w:sz w:val="20"/>
                <w:szCs w:val="20"/>
              </w:rPr>
            </w:pPr>
            <w:r w:rsidRPr="005C51B9">
              <w:rPr>
                <w:rFonts w:ascii="Calibri" w:hAnsi="Calibri" w:cs="Calibri" w:hint="eastAsia"/>
                <w:kern w:val="0"/>
                <w:sz w:val="20"/>
                <w:szCs w:val="20"/>
              </w:rPr>
              <w:t>永久的</w:t>
            </w:r>
          </w:p>
        </w:tc>
        <w:tc>
          <w:tcPr>
            <w:tcW w:w="911" w:type="pct"/>
          </w:tcPr>
          <w:p w14:paraId="6B160B69" w14:textId="31A1120E" w:rsidR="00CF020E" w:rsidRPr="005C51B9" w:rsidRDefault="00CF020E" w:rsidP="007F013F">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河川、渓流小河川</w:t>
            </w:r>
          </w:p>
        </w:tc>
        <w:tc>
          <w:tcPr>
            <w:tcW w:w="756" w:type="pct"/>
          </w:tcPr>
          <w:p w14:paraId="47C09EA6" w14:textId="10E2F639" w:rsidR="0050624F" w:rsidRPr="005C51B9" w:rsidRDefault="0050624F" w:rsidP="00F801ED">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M</w:t>
            </w:r>
          </w:p>
        </w:tc>
      </w:tr>
      <w:tr w:rsidR="005C51B9" w:rsidRPr="005C51B9" w14:paraId="66A094AE" w14:textId="77777777" w:rsidTr="0050624F">
        <w:trPr>
          <w:trHeight w:val="463"/>
        </w:trPr>
        <w:tc>
          <w:tcPr>
            <w:tcW w:w="1084" w:type="pct"/>
            <w:vMerge/>
          </w:tcPr>
          <w:p w14:paraId="4B1F24C6" w14:textId="77777777" w:rsidR="0050624F" w:rsidRPr="005C51B9" w:rsidRDefault="0050624F" w:rsidP="001302F9">
            <w:pPr>
              <w:autoSpaceDE w:val="0"/>
              <w:autoSpaceDN w:val="0"/>
              <w:adjustRightInd w:val="0"/>
              <w:jc w:val="left"/>
              <w:rPr>
                <w:rFonts w:ascii="Calibri" w:hAnsi="Calibri" w:cs="Calibri"/>
                <w:kern w:val="0"/>
                <w:sz w:val="20"/>
                <w:szCs w:val="20"/>
              </w:rPr>
            </w:pPr>
          </w:p>
        </w:tc>
        <w:tc>
          <w:tcPr>
            <w:tcW w:w="1000" w:type="pct"/>
            <w:vMerge/>
          </w:tcPr>
          <w:p w14:paraId="04D28B63" w14:textId="77777777" w:rsidR="0050624F" w:rsidRPr="005C51B9" w:rsidRDefault="0050624F" w:rsidP="001302F9">
            <w:pPr>
              <w:autoSpaceDE w:val="0"/>
              <w:autoSpaceDN w:val="0"/>
              <w:adjustRightInd w:val="0"/>
              <w:jc w:val="left"/>
              <w:rPr>
                <w:rFonts w:ascii="Calibri" w:hAnsi="Calibri" w:cs="Calibri"/>
                <w:kern w:val="0"/>
                <w:sz w:val="20"/>
                <w:szCs w:val="20"/>
              </w:rPr>
            </w:pPr>
          </w:p>
        </w:tc>
        <w:tc>
          <w:tcPr>
            <w:tcW w:w="1249" w:type="pct"/>
            <w:vMerge/>
          </w:tcPr>
          <w:p w14:paraId="1C3A0512" w14:textId="77777777" w:rsidR="0050624F" w:rsidRPr="005C51B9" w:rsidRDefault="0050624F" w:rsidP="001302F9">
            <w:pPr>
              <w:autoSpaceDE w:val="0"/>
              <w:autoSpaceDN w:val="0"/>
              <w:adjustRightInd w:val="0"/>
              <w:jc w:val="left"/>
              <w:rPr>
                <w:rFonts w:ascii="Calibri" w:hAnsi="Calibri" w:cs="Calibri"/>
                <w:kern w:val="0"/>
                <w:sz w:val="20"/>
                <w:szCs w:val="20"/>
              </w:rPr>
            </w:pPr>
          </w:p>
        </w:tc>
        <w:tc>
          <w:tcPr>
            <w:tcW w:w="911" w:type="pct"/>
          </w:tcPr>
          <w:p w14:paraId="78E14E8A" w14:textId="25EBECC0" w:rsidR="00CF020E" w:rsidRPr="005C51B9" w:rsidRDefault="00CF020E" w:rsidP="001302F9">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デルタ</w:t>
            </w:r>
          </w:p>
        </w:tc>
        <w:tc>
          <w:tcPr>
            <w:tcW w:w="756" w:type="pct"/>
          </w:tcPr>
          <w:p w14:paraId="768EFD83" w14:textId="6E0C9EA8" w:rsidR="0050624F" w:rsidRPr="005C51B9" w:rsidRDefault="0050624F" w:rsidP="00F801ED">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L</w:t>
            </w:r>
          </w:p>
        </w:tc>
      </w:tr>
      <w:tr w:rsidR="005C51B9" w:rsidRPr="005C51B9" w14:paraId="176BB8E7" w14:textId="77777777" w:rsidTr="0050624F">
        <w:trPr>
          <w:trHeight w:val="426"/>
        </w:trPr>
        <w:tc>
          <w:tcPr>
            <w:tcW w:w="1084" w:type="pct"/>
            <w:vMerge/>
          </w:tcPr>
          <w:p w14:paraId="40D5DD5D" w14:textId="77777777" w:rsidR="0050624F" w:rsidRPr="005C51B9" w:rsidRDefault="0050624F" w:rsidP="001302F9">
            <w:pPr>
              <w:autoSpaceDE w:val="0"/>
              <w:autoSpaceDN w:val="0"/>
              <w:adjustRightInd w:val="0"/>
              <w:jc w:val="left"/>
              <w:rPr>
                <w:rFonts w:ascii="Calibri" w:hAnsi="Calibri" w:cs="Calibri"/>
                <w:kern w:val="0"/>
                <w:sz w:val="20"/>
                <w:szCs w:val="20"/>
              </w:rPr>
            </w:pPr>
          </w:p>
        </w:tc>
        <w:tc>
          <w:tcPr>
            <w:tcW w:w="1000" w:type="pct"/>
            <w:vMerge/>
          </w:tcPr>
          <w:p w14:paraId="679A1F10" w14:textId="77777777" w:rsidR="0050624F" w:rsidRPr="005C51B9" w:rsidRDefault="0050624F" w:rsidP="001302F9">
            <w:pPr>
              <w:autoSpaceDE w:val="0"/>
              <w:autoSpaceDN w:val="0"/>
              <w:adjustRightInd w:val="0"/>
              <w:jc w:val="left"/>
              <w:rPr>
                <w:rFonts w:ascii="Calibri" w:hAnsi="Calibri" w:cs="Calibri"/>
                <w:kern w:val="0"/>
                <w:sz w:val="20"/>
                <w:szCs w:val="20"/>
              </w:rPr>
            </w:pPr>
          </w:p>
        </w:tc>
        <w:tc>
          <w:tcPr>
            <w:tcW w:w="1249" w:type="pct"/>
            <w:vMerge/>
          </w:tcPr>
          <w:p w14:paraId="1EA69756" w14:textId="77777777" w:rsidR="0050624F" w:rsidRPr="005C51B9" w:rsidRDefault="0050624F" w:rsidP="001302F9">
            <w:pPr>
              <w:autoSpaceDE w:val="0"/>
              <w:autoSpaceDN w:val="0"/>
              <w:adjustRightInd w:val="0"/>
              <w:jc w:val="left"/>
              <w:rPr>
                <w:rFonts w:ascii="Calibri" w:hAnsi="Calibri" w:cs="Calibri"/>
                <w:kern w:val="0"/>
                <w:sz w:val="20"/>
                <w:szCs w:val="20"/>
              </w:rPr>
            </w:pPr>
          </w:p>
        </w:tc>
        <w:tc>
          <w:tcPr>
            <w:tcW w:w="911" w:type="pct"/>
          </w:tcPr>
          <w:p w14:paraId="78086EA5" w14:textId="7B80F80F" w:rsidR="00CF020E" w:rsidRPr="005C51B9" w:rsidRDefault="00CF020E" w:rsidP="001302F9">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泉、オアシス</w:t>
            </w:r>
          </w:p>
        </w:tc>
        <w:tc>
          <w:tcPr>
            <w:tcW w:w="756" w:type="pct"/>
          </w:tcPr>
          <w:p w14:paraId="768996D1" w14:textId="752F7B7A" w:rsidR="0050624F" w:rsidRPr="005C51B9" w:rsidRDefault="0050624F" w:rsidP="00F801ED">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Y</w:t>
            </w:r>
          </w:p>
        </w:tc>
      </w:tr>
      <w:tr w:rsidR="005C51B9" w:rsidRPr="005C51B9" w14:paraId="11F22D5B" w14:textId="77777777" w:rsidTr="0050624F">
        <w:trPr>
          <w:trHeight w:val="426"/>
        </w:trPr>
        <w:tc>
          <w:tcPr>
            <w:tcW w:w="1084" w:type="pct"/>
            <w:vMerge/>
          </w:tcPr>
          <w:p w14:paraId="2BB597A0" w14:textId="77777777" w:rsidR="0050624F" w:rsidRPr="005C51B9" w:rsidRDefault="0050624F" w:rsidP="001302F9">
            <w:pPr>
              <w:autoSpaceDE w:val="0"/>
              <w:autoSpaceDN w:val="0"/>
              <w:adjustRightInd w:val="0"/>
              <w:jc w:val="left"/>
              <w:rPr>
                <w:rFonts w:ascii="Calibri" w:hAnsi="Calibri" w:cs="Calibri"/>
                <w:kern w:val="0"/>
                <w:sz w:val="20"/>
                <w:szCs w:val="20"/>
              </w:rPr>
            </w:pPr>
          </w:p>
        </w:tc>
        <w:tc>
          <w:tcPr>
            <w:tcW w:w="1000" w:type="pct"/>
            <w:vMerge/>
          </w:tcPr>
          <w:p w14:paraId="708697A9" w14:textId="77777777" w:rsidR="0050624F" w:rsidRPr="005C51B9" w:rsidRDefault="0050624F" w:rsidP="001302F9">
            <w:pPr>
              <w:autoSpaceDE w:val="0"/>
              <w:autoSpaceDN w:val="0"/>
              <w:adjustRightInd w:val="0"/>
              <w:jc w:val="left"/>
              <w:rPr>
                <w:rFonts w:ascii="Calibri" w:hAnsi="Calibri" w:cs="Calibri"/>
                <w:kern w:val="0"/>
                <w:sz w:val="20"/>
                <w:szCs w:val="20"/>
              </w:rPr>
            </w:pPr>
          </w:p>
        </w:tc>
        <w:tc>
          <w:tcPr>
            <w:tcW w:w="1249" w:type="pct"/>
          </w:tcPr>
          <w:p w14:paraId="7675139F" w14:textId="50A79F6D" w:rsidR="00B631C7" w:rsidRPr="005C51B9" w:rsidRDefault="00B631C7" w:rsidP="001302F9">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季節的、断続的</w:t>
            </w:r>
          </w:p>
        </w:tc>
        <w:tc>
          <w:tcPr>
            <w:tcW w:w="911" w:type="pct"/>
          </w:tcPr>
          <w:p w14:paraId="047EA3E4" w14:textId="3A7D69EE" w:rsidR="00CF020E" w:rsidRPr="005C51B9" w:rsidRDefault="00CF020E" w:rsidP="001302F9">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河川、渓流小河川</w:t>
            </w:r>
          </w:p>
        </w:tc>
        <w:tc>
          <w:tcPr>
            <w:tcW w:w="756" w:type="pct"/>
          </w:tcPr>
          <w:p w14:paraId="09620F50" w14:textId="39A0FF9E" w:rsidR="0050624F" w:rsidRPr="005C51B9" w:rsidRDefault="0050624F" w:rsidP="00F801ED">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N</w:t>
            </w:r>
          </w:p>
        </w:tc>
      </w:tr>
      <w:tr w:rsidR="005C51B9" w:rsidRPr="005C51B9" w14:paraId="3F9C19F8" w14:textId="77777777" w:rsidTr="0050624F">
        <w:trPr>
          <w:trHeight w:val="426"/>
        </w:trPr>
        <w:tc>
          <w:tcPr>
            <w:tcW w:w="1084" w:type="pct"/>
            <w:vMerge/>
          </w:tcPr>
          <w:p w14:paraId="6189C2C4" w14:textId="77777777" w:rsidR="0050624F" w:rsidRPr="005C51B9" w:rsidRDefault="0050624F" w:rsidP="001302F9">
            <w:pPr>
              <w:autoSpaceDE w:val="0"/>
              <w:autoSpaceDN w:val="0"/>
              <w:adjustRightInd w:val="0"/>
              <w:jc w:val="left"/>
              <w:rPr>
                <w:rFonts w:ascii="Calibri" w:hAnsi="Calibri" w:cs="Calibri"/>
                <w:kern w:val="0"/>
                <w:sz w:val="20"/>
                <w:szCs w:val="20"/>
              </w:rPr>
            </w:pPr>
          </w:p>
        </w:tc>
        <w:tc>
          <w:tcPr>
            <w:tcW w:w="1000" w:type="pct"/>
            <w:vMerge w:val="restart"/>
            <w:vAlign w:val="center"/>
          </w:tcPr>
          <w:p w14:paraId="7D01CBB1" w14:textId="49DE35E5" w:rsidR="0050624F" w:rsidRPr="005C51B9" w:rsidRDefault="0050624F" w:rsidP="00F801ED">
            <w:pPr>
              <w:autoSpaceDE w:val="0"/>
              <w:autoSpaceDN w:val="0"/>
              <w:adjustRightInd w:val="0"/>
              <w:rPr>
                <w:rFonts w:ascii="Calibri" w:hAnsi="Calibri" w:cs="Calibri"/>
                <w:kern w:val="0"/>
                <w:sz w:val="20"/>
                <w:szCs w:val="20"/>
              </w:rPr>
            </w:pPr>
            <w:r w:rsidRPr="005C51B9">
              <w:rPr>
                <w:rFonts w:ascii="Calibri" w:hAnsi="Calibri" w:cs="Calibri" w:hint="eastAsia"/>
                <w:kern w:val="0"/>
                <w:sz w:val="20"/>
                <w:szCs w:val="20"/>
              </w:rPr>
              <w:t>湖、水たまり</w:t>
            </w:r>
          </w:p>
        </w:tc>
        <w:tc>
          <w:tcPr>
            <w:tcW w:w="1249" w:type="pct"/>
            <w:vMerge w:val="restart"/>
            <w:vAlign w:val="center"/>
          </w:tcPr>
          <w:p w14:paraId="48F0341F" w14:textId="0F767987" w:rsidR="00B631C7" w:rsidRPr="005C51B9" w:rsidRDefault="00B631C7" w:rsidP="00F801ED">
            <w:pPr>
              <w:autoSpaceDE w:val="0"/>
              <w:autoSpaceDN w:val="0"/>
              <w:adjustRightInd w:val="0"/>
              <w:rPr>
                <w:rFonts w:ascii="Calibri" w:hAnsi="Calibri" w:cs="Calibri"/>
                <w:kern w:val="0"/>
                <w:sz w:val="20"/>
                <w:szCs w:val="20"/>
              </w:rPr>
            </w:pPr>
            <w:r w:rsidRPr="005C51B9">
              <w:rPr>
                <w:rFonts w:ascii="Calibri" w:hAnsi="Calibri" w:cs="Calibri" w:hint="eastAsia"/>
                <w:kern w:val="0"/>
                <w:sz w:val="20"/>
                <w:szCs w:val="20"/>
              </w:rPr>
              <w:t>永久的</w:t>
            </w:r>
          </w:p>
        </w:tc>
        <w:tc>
          <w:tcPr>
            <w:tcW w:w="911" w:type="pct"/>
          </w:tcPr>
          <w:p w14:paraId="420C559D" w14:textId="0D2ACDBA" w:rsidR="006E7C3A" w:rsidRPr="005C51B9" w:rsidRDefault="006E7C3A" w:rsidP="006E7C3A">
            <w:pPr>
              <w:autoSpaceDE w:val="0"/>
              <w:autoSpaceDN w:val="0"/>
              <w:adjustRightInd w:val="0"/>
              <w:jc w:val="left"/>
              <w:rPr>
                <w:rFonts w:ascii="Calibri" w:hAnsi="Calibri" w:cs="Calibri"/>
                <w:kern w:val="0"/>
                <w:sz w:val="20"/>
                <w:szCs w:val="20"/>
              </w:rPr>
            </w:pPr>
            <w:r w:rsidRPr="005C51B9">
              <w:rPr>
                <w:rFonts w:ascii="Calibri" w:hAnsi="Calibri" w:cs="Calibri"/>
                <w:kern w:val="0"/>
                <w:sz w:val="20"/>
                <w:szCs w:val="20"/>
              </w:rPr>
              <w:t xml:space="preserve">8 </w:t>
            </w:r>
            <w:r w:rsidR="00CF020E" w:rsidRPr="005C51B9">
              <w:rPr>
                <w:rFonts w:ascii="Calibri" w:hAnsi="Calibri" w:cs="Calibri" w:hint="eastAsia"/>
                <w:kern w:val="0"/>
                <w:sz w:val="20"/>
                <w:szCs w:val="20"/>
              </w:rPr>
              <w:t>ha</w:t>
            </w:r>
            <w:r w:rsidRPr="005C51B9">
              <w:rPr>
                <w:rFonts w:ascii="Calibri" w:hAnsi="Calibri" w:cs="Calibri" w:hint="eastAsia"/>
                <w:kern w:val="0"/>
                <w:sz w:val="20"/>
                <w:szCs w:val="20"/>
              </w:rPr>
              <w:t>以上</w:t>
            </w:r>
          </w:p>
        </w:tc>
        <w:tc>
          <w:tcPr>
            <w:tcW w:w="756" w:type="pct"/>
          </w:tcPr>
          <w:p w14:paraId="6E3D4565" w14:textId="707B1375" w:rsidR="0050624F" w:rsidRPr="005C51B9" w:rsidRDefault="0050624F" w:rsidP="00F801ED">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O</w:t>
            </w:r>
          </w:p>
        </w:tc>
      </w:tr>
      <w:tr w:rsidR="005C51B9" w:rsidRPr="005C51B9" w14:paraId="6DE0229F" w14:textId="77777777" w:rsidTr="0050624F">
        <w:trPr>
          <w:trHeight w:val="426"/>
        </w:trPr>
        <w:tc>
          <w:tcPr>
            <w:tcW w:w="1084" w:type="pct"/>
            <w:vMerge/>
          </w:tcPr>
          <w:p w14:paraId="4DDD4EC8" w14:textId="77777777" w:rsidR="0050624F" w:rsidRPr="005C51B9" w:rsidRDefault="0050624F" w:rsidP="001302F9">
            <w:pPr>
              <w:autoSpaceDE w:val="0"/>
              <w:autoSpaceDN w:val="0"/>
              <w:adjustRightInd w:val="0"/>
              <w:jc w:val="left"/>
              <w:rPr>
                <w:rFonts w:ascii="Calibri" w:hAnsi="Calibri" w:cs="Calibri"/>
                <w:kern w:val="0"/>
                <w:sz w:val="20"/>
                <w:szCs w:val="20"/>
              </w:rPr>
            </w:pPr>
          </w:p>
        </w:tc>
        <w:tc>
          <w:tcPr>
            <w:tcW w:w="1000" w:type="pct"/>
            <w:vMerge/>
            <w:vAlign w:val="center"/>
          </w:tcPr>
          <w:p w14:paraId="3E243383" w14:textId="77777777" w:rsidR="0050624F" w:rsidRPr="005C51B9" w:rsidRDefault="0050624F" w:rsidP="00F801ED">
            <w:pPr>
              <w:autoSpaceDE w:val="0"/>
              <w:autoSpaceDN w:val="0"/>
              <w:adjustRightInd w:val="0"/>
              <w:rPr>
                <w:rFonts w:ascii="Calibri" w:hAnsi="Calibri" w:cs="Calibri"/>
                <w:kern w:val="0"/>
                <w:sz w:val="20"/>
                <w:szCs w:val="20"/>
              </w:rPr>
            </w:pPr>
          </w:p>
        </w:tc>
        <w:tc>
          <w:tcPr>
            <w:tcW w:w="1249" w:type="pct"/>
            <w:vMerge/>
            <w:vAlign w:val="center"/>
          </w:tcPr>
          <w:p w14:paraId="0DD8EECD" w14:textId="77777777" w:rsidR="0050624F" w:rsidRPr="005C51B9" w:rsidRDefault="0050624F" w:rsidP="00F801ED">
            <w:pPr>
              <w:autoSpaceDE w:val="0"/>
              <w:autoSpaceDN w:val="0"/>
              <w:adjustRightInd w:val="0"/>
              <w:rPr>
                <w:rFonts w:ascii="Calibri" w:hAnsi="Calibri" w:cs="Calibri"/>
                <w:kern w:val="0"/>
                <w:sz w:val="20"/>
                <w:szCs w:val="20"/>
              </w:rPr>
            </w:pPr>
          </w:p>
        </w:tc>
        <w:tc>
          <w:tcPr>
            <w:tcW w:w="911" w:type="pct"/>
          </w:tcPr>
          <w:p w14:paraId="564DE984" w14:textId="17ADAAD4" w:rsidR="006E7C3A" w:rsidRPr="005C51B9" w:rsidRDefault="006E7C3A" w:rsidP="001302F9">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8</w:t>
            </w:r>
            <w:r w:rsidR="00465014">
              <w:rPr>
                <w:rFonts w:ascii="Calibri" w:hAnsi="Calibri" w:cs="Calibri"/>
                <w:kern w:val="0"/>
                <w:sz w:val="20"/>
                <w:szCs w:val="20"/>
              </w:rPr>
              <w:t xml:space="preserve"> </w:t>
            </w:r>
            <w:r w:rsidRPr="005C51B9">
              <w:rPr>
                <w:rFonts w:ascii="Calibri" w:hAnsi="Calibri" w:cs="Calibri" w:hint="eastAsia"/>
                <w:kern w:val="0"/>
                <w:sz w:val="20"/>
                <w:szCs w:val="20"/>
              </w:rPr>
              <w:t>ha</w:t>
            </w:r>
            <w:r w:rsidRPr="005C51B9">
              <w:rPr>
                <w:rFonts w:ascii="Calibri" w:hAnsi="Calibri" w:cs="Calibri" w:hint="eastAsia"/>
                <w:kern w:val="0"/>
                <w:sz w:val="20"/>
                <w:szCs w:val="20"/>
              </w:rPr>
              <w:t>以下</w:t>
            </w:r>
          </w:p>
        </w:tc>
        <w:tc>
          <w:tcPr>
            <w:tcW w:w="756" w:type="pct"/>
          </w:tcPr>
          <w:p w14:paraId="06044BE4" w14:textId="3CA65F26" w:rsidR="0050624F" w:rsidRPr="005C51B9" w:rsidRDefault="0050624F" w:rsidP="00F801ED">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Tp</w:t>
            </w:r>
          </w:p>
        </w:tc>
      </w:tr>
      <w:tr w:rsidR="005C51B9" w:rsidRPr="005C51B9" w14:paraId="2F48050E" w14:textId="77777777" w:rsidTr="0050624F">
        <w:trPr>
          <w:trHeight w:val="426"/>
        </w:trPr>
        <w:tc>
          <w:tcPr>
            <w:tcW w:w="1084" w:type="pct"/>
            <w:vMerge/>
          </w:tcPr>
          <w:p w14:paraId="4607629A" w14:textId="77777777" w:rsidR="0050624F" w:rsidRPr="005C51B9" w:rsidRDefault="0050624F" w:rsidP="001302F9">
            <w:pPr>
              <w:autoSpaceDE w:val="0"/>
              <w:autoSpaceDN w:val="0"/>
              <w:adjustRightInd w:val="0"/>
              <w:jc w:val="left"/>
              <w:rPr>
                <w:rFonts w:ascii="Calibri" w:hAnsi="Calibri" w:cs="Calibri"/>
                <w:kern w:val="0"/>
                <w:sz w:val="20"/>
                <w:szCs w:val="20"/>
              </w:rPr>
            </w:pPr>
          </w:p>
        </w:tc>
        <w:tc>
          <w:tcPr>
            <w:tcW w:w="1000" w:type="pct"/>
            <w:vMerge/>
          </w:tcPr>
          <w:p w14:paraId="245E8DEE" w14:textId="77777777" w:rsidR="0050624F" w:rsidRPr="005C51B9" w:rsidRDefault="0050624F" w:rsidP="001302F9">
            <w:pPr>
              <w:autoSpaceDE w:val="0"/>
              <w:autoSpaceDN w:val="0"/>
              <w:adjustRightInd w:val="0"/>
              <w:jc w:val="left"/>
              <w:rPr>
                <w:rFonts w:ascii="Calibri" w:hAnsi="Calibri" w:cs="Calibri"/>
                <w:kern w:val="0"/>
                <w:sz w:val="20"/>
                <w:szCs w:val="20"/>
              </w:rPr>
            </w:pPr>
          </w:p>
        </w:tc>
        <w:tc>
          <w:tcPr>
            <w:tcW w:w="1249" w:type="pct"/>
          </w:tcPr>
          <w:p w14:paraId="5A77B116" w14:textId="15CADB8E" w:rsidR="00B631C7" w:rsidRPr="005C51B9" w:rsidRDefault="00B631C7" w:rsidP="001302F9">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季節的、断続的</w:t>
            </w:r>
          </w:p>
        </w:tc>
        <w:tc>
          <w:tcPr>
            <w:tcW w:w="911" w:type="pct"/>
          </w:tcPr>
          <w:p w14:paraId="3CD179BA" w14:textId="4BB173E1" w:rsidR="006E7C3A" w:rsidRPr="005C51B9" w:rsidRDefault="006E7C3A" w:rsidP="001302F9">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8</w:t>
            </w:r>
            <w:r w:rsidR="00465014">
              <w:rPr>
                <w:rFonts w:ascii="Calibri" w:hAnsi="Calibri" w:cs="Calibri"/>
                <w:kern w:val="0"/>
                <w:sz w:val="20"/>
                <w:szCs w:val="20"/>
              </w:rPr>
              <w:t xml:space="preserve"> </w:t>
            </w:r>
            <w:r w:rsidRPr="005C51B9">
              <w:rPr>
                <w:rFonts w:ascii="Calibri" w:hAnsi="Calibri" w:cs="Calibri" w:hint="eastAsia"/>
                <w:kern w:val="0"/>
                <w:sz w:val="20"/>
                <w:szCs w:val="20"/>
              </w:rPr>
              <w:t>ha</w:t>
            </w:r>
            <w:r w:rsidRPr="005C51B9">
              <w:rPr>
                <w:rFonts w:ascii="Calibri" w:hAnsi="Calibri" w:cs="Calibri" w:hint="eastAsia"/>
                <w:kern w:val="0"/>
                <w:sz w:val="20"/>
                <w:szCs w:val="20"/>
              </w:rPr>
              <w:t>以上</w:t>
            </w:r>
          </w:p>
        </w:tc>
        <w:tc>
          <w:tcPr>
            <w:tcW w:w="756" w:type="pct"/>
          </w:tcPr>
          <w:p w14:paraId="4B379B27" w14:textId="559D0128" w:rsidR="0050624F" w:rsidRPr="005C51B9" w:rsidRDefault="0050624F" w:rsidP="00F801ED">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P</w:t>
            </w:r>
          </w:p>
        </w:tc>
      </w:tr>
      <w:tr w:rsidR="005C51B9" w:rsidRPr="005C51B9" w14:paraId="70A83F18" w14:textId="77777777" w:rsidTr="0050624F">
        <w:trPr>
          <w:trHeight w:val="426"/>
        </w:trPr>
        <w:tc>
          <w:tcPr>
            <w:tcW w:w="1084" w:type="pct"/>
            <w:vMerge/>
          </w:tcPr>
          <w:p w14:paraId="6CC2C40D" w14:textId="77777777" w:rsidR="0050624F" w:rsidRPr="005C51B9" w:rsidRDefault="0050624F" w:rsidP="001302F9">
            <w:pPr>
              <w:autoSpaceDE w:val="0"/>
              <w:autoSpaceDN w:val="0"/>
              <w:adjustRightInd w:val="0"/>
              <w:jc w:val="left"/>
              <w:rPr>
                <w:rFonts w:ascii="Calibri" w:hAnsi="Calibri" w:cs="Calibri"/>
                <w:kern w:val="0"/>
                <w:sz w:val="20"/>
                <w:szCs w:val="20"/>
              </w:rPr>
            </w:pPr>
          </w:p>
        </w:tc>
        <w:tc>
          <w:tcPr>
            <w:tcW w:w="1000" w:type="pct"/>
            <w:vMerge/>
          </w:tcPr>
          <w:p w14:paraId="06E80D87" w14:textId="77777777" w:rsidR="0050624F" w:rsidRPr="005C51B9" w:rsidRDefault="0050624F" w:rsidP="001302F9">
            <w:pPr>
              <w:autoSpaceDE w:val="0"/>
              <w:autoSpaceDN w:val="0"/>
              <w:adjustRightInd w:val="0"/>
              <w:jc w:val="left"/>
              <w:rPr>
                <w:rFonts w:ascii="Calibri" w:hAnsi="Calibri" w:cs="Calibri"/>
                <w:kern w:val="0"/>
                <w:sz w:val="20"/>
                <w:szCs w:val="20"/>
              </w:rPr>
            </w:pPr>
          </w:p>
        </w:tc>
        <w:tc>
          <w:tcPr>
            <w:tcW w:w="1249" w:type="pct"/>
          </w:tcPr>
          <w:p w14:paraId="0F5BAF9D" w14:textId="77777777" w:rsidR="0050624F" w:rsidRPr="005C51B9" w:rsidRDefault="0050624F" w:rsidP="001302F9">
            <w:pPr>
              <w:autoSpaceDE w:val="0"/>
              <w:autoSpaceDN w:val="0"/>
              <w:adjustRightInd w:val="0"/>
              <w:jc w:val="left"/>
              <w:rPr>
                <w:rFonts w:ascii="Calibri" w:hAnsi="Calibri" w:cs="Calibri"/>
                <w:kern w:val="0"/>
                <w:sz w:val="20"/>
                <w:szCs w:val="20"/>
              </w:rPr>
            </w:pPr>
          </w:p>
        </w:tc>
        <w:tc>
          <w:tcPr>
            <w:tcW w:w="911" w:type="pct"/>
          </w:tcPr>
          <w:p w14:paraId="4B6CDD05" w14:textId="2C8930B4" w:rsidR="006E7C3A" w:rsidRPr="005C51B9" w:rsidRDefault="001A7830" w:rsidP="001302F9">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8</w:t>
            </w:r>
            <w:r w:rsidR="00465014">
              <w:rPr>
                <w:rFonts w:ascii="Calibri" w:hAnsi="Calibri" w:cs="Calibri"/>
                <w:kern w:val="0"/>
                <w:sz w:val="20"/>
                <w:szCs w:val="20"/>
              </w:rPr>
              <w:t xml:space="preserve"> </w:t>
            </w:r>
            <w:r w:rsidR="006E7C3A" w:rsidRPr="005C51B9">
              <w:rPr>
                <w:rFonts w:ascii="Calibri" w:hAnsi="Calibri" w:cs="Calibri" w:hint="eastAsia"/>
                <w:kern w:val="0"/>
                <w:sz w:val="20"/>
                <w:szCs w:val="20"/>
              </w:rPr>
              <w:t>ha</w:t>
            </w:r>
            <w:r w:rsidR="006E7C3A" w:rsidRPr="005C51B9">
              <w:rPr>
                <w:rFonts w:ascii="Calibri" w:hAnsi="Calibri" w:cs="Calibri" w:hint="eastAsia"/>
                <w:kern w:val="0"/>
                <w:sz w:val="20"/>
                <w:szCs w:val="20"/>
              </w:rPr>
              <w:t>以下</w:t>
            </w:r>
          </w:p>
        </w:tc>
        <w:tc>
          <w:tcPr>
            <w:tcW w:w="756" w:type="pct"/>
          </w:tcPr>
          <w:p w14:paraId="2A67F17E" w14:textId="034238E5" w:rsidR="0050624F" w:rsidRPr="005C51B9" w:rsidRDefault="0050624F" w:rsidP="00F801ED">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Ts</w:t>
            </w:r>
          </w:p>
        </w:tc>
      </w:tr>
      <w:tr w:rsidR="005C51B9" w:rsidRPr="005C51B9" w14:paraId="47FE3D9C" w14:textId="77777777" w:rsidTr="0050624F">
        <w:trPr>
          <w:trHeight w:val="426"/>
        </w:trPr>
        <w:tc>
          <w:tcPr>
            <w:tcW w:w="1084" w:type="pct"/>
            <w:vMerge/>
          </w:tcPr>
          <w:p w14:paraId="64166751" w14:textId="77777777" w:rsidR="0050624F" w:rsidRPr="005C51B9" w:rsidRDefault="0050624F" w:rsidP="001302F9">
            <w:pPr>
              <w:autoSpaceDE w:val="0"/>
              <w:autoSpaceDN w:val="0"/>
              <w:adjustRightInd w:val="0"/>
              <w:jc w:val="left"/>
              <w:rPr>
                <w:rFonts w:ascii="Calibri" w:hAnsi="Calibri" w:cs="Calibri"/>
                <w:kern w:val="0"/>
                <w:sz w:val="20"/>
                <w:szCs w:val="20"/>
              </w:rPr>
            </w:pPr>
          </w:p>
        </w:tc>
        <w:tc>
          <w:tcPr>
            <w:tcW w:w="1000" w:type="pct"/>
            <w:vMerge w:val="restart"/>
            <w:vAlign w:val="center"/>
          </w:tcPr>
          <w:p w14:paraId="4A868736" w14:textId="40024224" w:rsidR="0050624F" w:rsidRPr="005C51B9" w:rsidRDefault="0050624F" w:rsidP="00F801ED">
            <w:pPr>
              <w:autoSpaceDE w:val="0"/>
              <w:autoSpaceDN w:val="0"/>
              <w:adjustRightInd w:val="0"/>
              <w:rPr>
                <w:rFonts w:ascii="Calibri" w:hAnsi="Calibri" w:cs="Calibri"/>
                <w:kern w:val="0"/>
                <w:sz w:val="20"/>
                <w:szCs w:val="20"/>
              </w:rPr>
            </w:pPr>
            <w:r w:rsidRPr="005C51B9">
              <w:rPr>
                <w:rFonts w:ascii="Calibri" w:hAnsi="Calibri" w:cs="Calibri" w:hint="eastAsia"/>
                <w:kern w:val="0"/>
                <w:sz w:val="20"/>
                <w:szCs w:val="20"/>
              </w:rPr>
              <w:t>無機質土壌上の沼沢地</w:t>
            </w:r>
          </w:p>
        </w:tc>
        <w:tc>
          <w:tcPr>
            <w:tcW w:w="1249" w:type="pct"/>
          </w:tcPr>
          <w:p w14:paraId="25FDF4F7" w14:textId="37016D9C" w:rsidR="00B631C7" w:rsidRPr="005C51B9" w:rsidRDefault="00B631C7" w:rsidP="001302F9">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永久的</w:t>
            </w:r>
          </w:p>
        </w:tc>
        <w:tc>
          <w:tcPr>
            <w:tcW w:w="911" w:type="pct"/>
          </w:tcPr>
          <w:p w14:paraId="1AAB731C" w14:textId="3B0D0949" w:rsidR="006E7C3A" w:rsidRPr="005C51B9" w:rsidRDefault="006E7C3A" w:rsidP="001302F9">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草本優占</w:t>
            </w:r>
          </w:p>
        </w:tc>
        <w:tc>
          <w:tcPr>
            <w:tcW w:w="756" w:type="pct"/>
          </w:tcPr>
          <w:p w14:paraId="3E6BC8AC" w14:textId="1E8D691C" w:rsidR="0050624F" w:rsidRPr="005C51B9" w:rsidRDefault="0050624F" w:rsidP="00F801ED">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Tp</w:t>
            </w:r>
          </w:p>
        </w:tc>
      </w:tr>
      <w:tr w:rsidR="005C51B9" w:rsidRPr="005C51B9" w14:paraId="47BF4743" w14:textId="77777777" w:rsidTr="0050624F">
        <w:trPr>
          <w:trHeight w:val="426"/>
        </w:trPr>
        <w:tc>
          <w:tcPr>
            <w:tcW w:w="1084" w:type="pct"/>
            <w:vMerge/>
          </w:tcPr>
          <w:p w14:paraId="28A9A1E7" w14:textId="77777777" w:rsidR="0050624F" w:rsidRPr="005C51B9" w:rsidRDefault="0050624F" w:rsidP="001302F9">
            <w:pPr>
              <w:autoSpaceDE w:val="0"/>
              <w:autoSpaceDN w:val="0"/>
              <w:adjustRightInd w:val="0"/>
              <w:jc w:val="left"/>
              <w:rPr>
                <w:rFonts w:ascii="Calibri" w:hAnsi="Calibri" w:cs="Calibri"/>
                <w:kern w:val="0"/>
                <w:sz w:val="20"/>
                <w:szCs w:val="20"/>
              </w:rPr>
            </w:pPr>
          </w:p>
        </w:tc>
        <w:tc>
          <w:tcPr>
            <w:tcW w:w="1000" w:type="pct"/>
            <w:vMerge/>
            <w:vAlign w:val="center"/>
          </w:tcPr>
          <w:p w14:paraId="0EB4F0F0" w14:textId="77777777" w:rsidR="0050624F" w:rsidRPr="005C51B9" w:rsidRDefault="0050624F" w:rsidP="00F801ED">
            <w:pPr>
              <w:autoSpaceDE w:val="0"/>
              <w:autoSpaceDN w:val="0"/>
              <w:adjustRightInd w:val="0"/>
              <w:rPr>
                <w:rFonts w:ascii="Calibri" w:hAnsi="Calibri" w:cs="Calibri"/>
                <w:kern w:val="0"/>
                <w:sz w:val="20"/>
                <w:szCs w:val="20"/>
              </w:rPr>
            </w:pPr>
          </w:p>
        </w:tc>
        <w:tc>
          <w:tcPr>
            <w:tcW w:w="1249" w:type="pct"/>
            <w:vMerge w:val="restart"/>
          </w:tcPr>
          <w:p w14:paraId="4E8BEEBE" w14:textId="4F184DBA" w:rsidR="00B631C7" w:rsidRPr="005C51B9" w:rsidRDefault="00B631C7" w:rsidP="001302F9">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永久的、季節的、断続的</w:t>
            </w:r>
          </w:p>
        </w:tc>
        <w:tc>
          <w:tcPr>
            <w:tcW w:w="911" w:type="pct"/>
          </w:tcPr>
          <w:p w14:paraId="6952DAC5" w14:textId="07AE156B" w:rsidR="006E7C3A" w:rsidRPr="005C51B9" w:rsidRDefault="006E7C3A" w:rsidP="001302F9">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灌木優占</w:t>
            </w:r>
          </w:p>
        </w:tc>
        <w:tc>
          <w:tcPr>
            <w:tcW w:w="756" w:type="pct"/>
          </w:tcPr>
          <w:p w14:paraId="2A9F990D" w14:textId="32060854" w:rsidR="0050624F" w:rsidRPr="005C51B9" w:rsidRDefault="0050624F" w:rsidP="00F801ED">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W</w:t>
            </w:r>
          </w:p>
        </w:tc>
      </w:tr>
      <w:tr w:rsidR="005C51B9" w:rsidRPr="005C51B9" w14:paraId="3D0AC62B" w14:textId="77777777" w:rsidTr="0050624F">
        <w:trPr>
          <w:trHeight w:val="426"/>
        </w:trPr>
        <w:tc>
          <w:tcPr>
            <w:tcW w:w="1084" w:type="pct"/>
            <w:vMerge/>
          </w:tcPr>
          <w:p w14:paraId="35D6245D" w14:textId="77777777" w:rsidR="0050624F" w:rsidRPr="005C51B9" w:rsidRDefault="0050624F" w:rsidP="001302F9">
            <w:pPr>
              <w:autoSpaceDE w:val="0"/>
              <w:autoSpaceDN w:val="0"/>
              <w:adjustRightInd w:val="0"/>
              <w:jc w:val="left"/>
              <w:rPr>
                <w:rFonts w:ascii="Calibri" w:hAnsi="Calibri" w:cs="Calibri"/>
                <w:kern w:val="0"/>
                <w:sz w:val="20"/>
                <w:szCs w:val="20"/>
              </w:rPr>
            </w:pPr>
          </w:p>
        </w:tc>
        <w:tc>
          <w:tcPr>
            <w:tcW w:w="1000" w:type="pct"/>
            <w:vMerge/>
            <w:vAlign w:val="center"/>
          </w:tcPr>
          <w:p w14:paraId="733DC9EA" w14:textId="77777777" w:rsidR="0050624F" w:rsidRPr="005C51B9" w:rsidRDefault="0050624F" w:rsidP="00F801ED">
            <w:pPr>
              <w:autoSpaceDE w:val="0"/>
              <w:autoSpaceDN w:val="0"/>
              <w:adjustRightInd w:val="0"/>
              <w:rPr>
                <w:rFonts w:ascii="Calibri" w:hAnsi="Calibri" w:cs="Calibri"/>
                <w:kern w:val="0"/>
                <w:sz w:val="20"/>
                <w:szCs w:val="20"/>
              </w:rPr>
            </w:pPr>
          </w:p>
        </w:tc>
        <w:tc>
          <w:tcPr>
            <w:tcW w:w="1249" w:type="pct"/>
            <w:vMerge/>
          </w:tcPr>
          <w:p w14:paraId="247816D0" w14:textId="77777777" w:rsidR="0050624F" w:rsidRPr="005C51B9" w:rsidRDefault="0050624F" w:rsidP="001302F9">
            <w:pPr>
              <w:autoSpaceDE w:val="0"/>
              <w:autoSpaceDN w:val="0"/>
              <w:adjustRightInd w:val="0"/>
              <w:jc w:val="left"/>
              <w:rPr>
                <w:rFonts w:ascii="Calibri" w:hAnsi="Calibri" w:cs="Calibri"/>
                <w:kern w:val="0"/>
                <w:sz w:val="20"/>
                <w:szCs w:val="20"/>
              </w:rPr>
            </w:pPr>
          </w:p>
        </w:tc>
        <w:tc>
          <w:tcPr>
            <w:tcW w:w="911" w:type="pct"/>
          </w:tcPr>
          <w:p w14:paraId="2E0FE655" w14:textId="5ADC96B0" w:rsidR="0050624F" w:rsidRPr="005C51B9" w:rsidRDefault="006E7C3A" w:rsidP="001302F9">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樹木優占</w:t>
            </w:r>
          </w:p>
        </w:tc>
        <w:tc>
          <w:tcPr>
            <w:tcW w:w="756" w:type="pct"/>
          </w:tcPr>
          <w:p w14:paraId="33040A45" w14:textId="2C7A4EFD" w:rsidR="0050624F" w:rsidRPr="005C51B9" w:rsidRDefault="0050624F" w:rsidP="00F801ED">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Xf</w:t>
            </w:r>
          </w:p>
        </w:tc>
      </w:tr>
      <w:tr w:rsidR="005C51B9" w:rsidRPr="005C51B9" w14:paraId="276DF2DC" w14:textId="77777777" w:rsidTr="0050624F">
        <w:trPr>
          <w:trHeight w:val="426"/>
        </w:trPr>
        <w:tc>
          <w:tcPr>
            <w:tcW w:w="1084" w:type="pct"/>
            <w:vMerge/>
          </w:tcPr>
          <w:p w14:paraId="29357C4E" w14:textId="77777777" w:rsidR="0050624F" w:rsidRPr="005C51B9" w:rsidRDefault="0050624F" w:rsidP="001302F9">
            <w:pPr>
              <w:autoSpaceDE w:val="0"/>
              <w:autoSpaceDN w:val="0"/>
              <w:adjustRightInd w:val="0"/>
              <w:jc w:val="left"/>
              <w:rPr>
                <w:rFonts w:ascii="Calibri" w:hAnsi="Calibri" w:cs="Calibri"/>
                <w:kern w:val="0"/>
                <w:sz w:val="20"/>
                <w:szCs w:val="20"/>
              </w:rPr>
            </w:pPr>
          </w:p>
        </w:tc>
        <w:tc>
          <w:tcPr>
            <w:tcW w:w="1000" w:type="pct"/>
            <w:vMerge/>
            <w:vAlign w:val="center"/>
          </w:tcPr>
          <w:p w14:paraId="03EE7429" w14:textId="77777777" w:rsidR="0050624F" w:rsidRPr="005C51B9" w:rsidRDefault="0050624F" w:rsidP="00F801ED">
            <w:pPr>
              <w:autoSpaceDE w:val="0"/>
              <w:autoSpaceDN w:val="0"/>
              <w:adjustRightInd w:val="0"/>
              <w:rPr>
                <w:rFonts w:ascii="Calibri" w:hAnsi="Calibri" w:cs="Calibri"/>
                <w:kern w:val="0"/>
                <w:sz w:val="20"/>
                <w:szCs w:val="20"/>
              </w:rPr>
            </w:pPr>
          </w:p>
        </w:tc>
        <w:tc>
          <w:tcPr>
            <w:tcW w:w="1249" w:type="pct"/>
          </w:tcPr>
          <w:p w14:paraId="6DEB08BB" w14:textId="4FC2B43E" w:rsidR="00B631C7" w:rsidRPr="005C51B9" w:rsidRDefault="00B631C7" w:rsidP="001302F9">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季節的、断続的</w:t>
            </w:r>
          </w:p>
        </w:tc>
        <w:tc>
          <w:tcPr>
            <w:tcW w:w="911" w:type="pct"/>
          </w:tcPr>
          <w:p w14:paraId="6CBAE4D8" w14:textId="08DD5A50" w:rsidR="006E7C3A" w:rsidRPr="005C51B9" w:rsidRDefault="006E7C3A" w:rsidP="001302F9">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草本優占</w:t>
            </w:r>
          </w:p>
        </w:tc>
        <w:tc>
          <w:tcPr>
            <w:tcW w:w="756" w:type="pct"/>
          </w:tcPr>
          <w:p w14:paraId="58EA167F" w14:textId="6B351CE5" w:rsidR="0050624F" w:rsidRPr="005C51B9" w:rsidRDefault="0050624F" w:rsidP="00F801ED">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Ts</w:t>
            </w:r>
          </w:p>
        </w:tc>
      </w:tr>
      <w:tr w:rsidR="005C51B9" w:rsidRPr="005C51B9" w14:paraId="09FBA68D" w14:textId="77777777" w:rsidTr="0050624F">
        <w:trPr>
          <w:trHeight w:val="426"/>
        </w:trPr>
        <w:tc>
          <w:tcPr>
            <w:tcW w:w="1084" w:type="pct"/>
            <w:vMerge/>
          </w:tcPr>
          <w:p w14:paraId="3957154B" w14:textId="77777777" w:rsidR="0050624F" w:rsidRPr="005C51B9" w:rsidRDefault="0050624F" w:rsidP="001302F9">
            <w:pPr>
              <w:autoSpaceDE w:val="0"/>
              <w:autoSpaceDN w:val="0"/>
              <w:adjustRightInd w:val="0"/>
              <w:jc w:val="left"/>
              <w:rPr>
                <w:rFonts w:ascii="Calibri" w:hAnsi="Calibri" w:cs="Calibri"/>
                <w:kern w:val="0"/>
                <w:sz w:val="20"/>
                <w:szCs w:val="20"/>
              </w:rPr>
            </w:pPr>
          </w:p>
        </w:tc>
        <w:tc>
          <w:tcPr>
            <w:tcW w:w="1000" w:type="pct"/>
            <w:vMerge w:val="restart"/>
            <w:vAlign w:val="center"/>
          </w:tcPr>
          <w:p w14:paraId="5CD89EE8" w14:textId="653A12FD" w:rsidR="00B631C7" w:rsidRPr="005C51B9" w:rsidRDefault="00B631C7" w:rsidP="00F801ED">
            <w:pPr>
              <w:autoSpaceDE w:val="0"/>
              <w:autoSpaceDN w:val="0"/>
              <w:adjustRightInd w:val="0"/>
              <w:rPr>
                <w:rFonts w:ascii="Calibri" w:hAnsi="Calibri" w:cs="Calibri"/>
                <w:kern w:val="0"/>
                <w:sz w:val="20"/>
                <w:szCs w:val="20"/>
              </w:rPr>
            </w:pPr>
            <w:r w:rsidRPr="005C51B9">
              <w:rPr>
                <w:rFonts w:ascii="Calibri" w:hAnsi="Calibri" w:cs="Calibri" w:hint="eastAsia"/>
                <w:kern w:val="0"/>
                <w:sz w:val="20"/>
                <w:szCs w:val="20"/>
              </w:rPr>
              <w:t>泥炭土壌上の沼沢地</w:t>
            </w:r>
          </w:p>
        </w:tc>
        <w:tc>
          <w:tcPr>
            <w:tcW w:w="1249" w:type="pct"/>
            <w:vMerge w:val="restart"/>
            <w:vAlign w:val="center"/>
          </w:tcPr>
          <w:p w14:paraId="7D55211D" w14:textId="5753DDD8" w:rsidR="00B631C7" w:rsidRPr="005C51B9" w:rsidRDefault="00B631C7" w:rsidP="00F801ED">
            <w:pPr>
              <w:autoSpaceDE w:val="0"/>
              <w:autoSpaceDN w:val="0"/>
              <w:adjustRightInd w:val="0"/>
              <w:rPr>
                <w:rFonts w:ascii="Calibri" w:hAnsi="Calibri" w:cs="Calibri"/>
                <w:kern w:val="0"/>
                <w:sz w:val="20"/>
                <w:szCs w:val="20"/>
              </w:rPr>
            </w:pPr>
            <w:r w:rsidRPr="005C51B9">
              <w:rPr>
                <w:rFonts w:ascii="Calibri" w:hAnsi="Calibri" w:cs="Calibri" w:hint="eastAsia"/>
                <w:kern w:val="0"/>
                <w:sz w:val="20"/>
                <w:szCs w:val="20"/>
              </w:rPr>
              <w:t>永久的</w:t>
            </w:r>
          </w:p>
        </w:tc>
        <w:tc>
          <w:tcPr>
            <w:tcW w:w="911" w:type="pct"/>
          </w:tcPr>
          <w:p w14:paraId="45E458E2" w14:textId="158BF95F" w:rsidR="006E7C3A" w:rsidRPr="005C51B9" w:rsidRDefault="005749CF" w:rsidP="001302F9">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非森林性</w:t>
            </w:r>
          </w:p>
        </w:tc>
        <w:tc>
          <w:tcPr>
            <w:tcW w:w="756" w:type="pct"/>
          </w:tcPr>
          <w:p w14:paraId="6432BFF9" w14:textId="6FA266FD" w:rsidR="0050624F" w:rsidRPr="005C51B9" w:rsidRDefault="0050624F" w:rsidP="00F801ED">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U</w:t>
            </w:r>
          </w:p>
        </w:tc>
      </w:tr>
      <w:tr w:rsidR="005C51B9" w:rsidRPr="005C51B9" w14:paraId="488ABC29" w14:textId="77777777" w:rsidTr="0050624F">
        <w:trPr>
          <w:trHeight w:val="426"/>
        </w:trPr>
        <w:tc>
          <w:tcPr>
            <w:tcW w:w="1084" w:type="pct"/>
            <w:vMerge/>
          </w:tcPr>
          <w:p w14:paraId="59E92CC4" w14:textId="77777777" w:rsidR="0050624F" w:rsidRPr="005C51B9" w:rsidRDefault="0050624F" w:rsidP="001302F9">
            <w:pPr>
              <w:autoSpaceDE w:val="0"/>
              <w:autoSpaceDN w:val="0"/>
              <w:adjustRightInd w:val="0"/>
              <w:jc w:val="left"/>
              <w:rPr>
                <w:rFonts w:ascii="Calibri" w:hAnsi="Calibri" w:cs="Calibri"/>
                <w:kern w:val="0"/>
                <w:sz w:val="20"/>
                <w:szCs w:val="20"/>
              </w:rPr>
            </w:pPr>
          </w:p>
        </w:tc>
        <w:tc>
          <w:tcPr>
            <w:tcW w:w="1000" w:type="pct"/>
            <w:vMerge/>
            <w:vAlign w:val="center"/>
          </w:tcPr>
          <w:p w14:paraId="61672F0C" w14:textId="77777777" w:rsidR="0050624F" w:rsidRPr="005C51B9" w:rsidRDefault="0050624F" w:rsidP="00F801ED">
            <w:pPr>
              <w:autoSpaceDE w:val="0"/>
              <w:autoSpaceDN w:val="0"/>
              <w:adjustRightInd w:val="0"/>
              <w:rPr>
                <w:rFonts w:ascii="Calibri" w:hAnsi="Calibri" w:cs="Calibri"/>
                <w:kern w:val="0"/>
                <w:sz w:val="20"/>
                <w:szCs w:val="20"/>
              </w:rPr>
            </w:pPr>
          </w:p>
        </w:tc>
        <w:tc>
          <w:tcPr>
            <w:tcW w:w="1249" w:type="pct"/>
            <w:vMerge/>
          </w:tcPr>
          <w:p w14:paraId="4E84C303" w14:textId="77777777" w:rsidR="0050624F" w:rsidRPr="005C51B9" w:rsidRDefault="0050624F" w:rsidP="001302F9">
            <w:pPr>
              <w:autoSpaceDE w:val="0"/>
              <w:autoSpaceDN w:val="0"/>
              <w:adjustRightInd w:val="0"/>
              <w:jc w:val="left"/>
              <w:rPr>
                <w:rFonts w:ascii="Calibri" w:hAnsi="Calibri" w:cs="Calibri"/>
                <w:kern w:val="0"/>
                <w:sz w:val="20"/>
                <w:szCs w:val="20"/>
              </w:rPr>
            </w:pPr>
          </w:p>
        </w:tc>
        <w:tc>
          <w:tcPr>
            <w:tcW w:w="911" w:type="pct"/>
          </w:tcPr>
          <w:p w14:paraId="563A3A42" w14:textId="11FB0450" w:rsidR="006E7C3A" w:rsidRPr="005C51B9" w:rsidRDefault="006E7C3A" w:rsidP="001302F9">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森林性</w:t>
            </w:r>
          </w:p>
        </w:tc>
        <w:tc>
          <w:tcPr>
            <w:tcW w:w="756" w:type="pct"/>
          </w:tcPr>
          <w:p w14:paraId="12D9CC99" w14:textId="4455E408" w:rsidR="0050624F" w:rsidRPr="005C51B9" w:rsidRDefault="0050624F" w:rsidP="00F801ED">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Xp</w:t>
            </w:r>
          </w:p>
        </w:tc>
      </w:tr>
      <w:tr w:rsidR="005C51B9" w:rsidRPr="005C51B9" w14:paraId="75B756C1" w14:textId="77777777" w:rsidTr="0050624F">
        <w:trPr>
          <w:trHeight w:val="426"/>
        </w:trPr>
        <w:tc>
          <w:tcPr>
            <w:tcW w:w="1084" w:type="pct"/>
            <w:vMerge/>
          </w:tcPr>
          <w:p w14:paraId="2258FE04" w14:textId="77777777" w:rsidR="0050624F" w:rsidRPr="005C51B9" w:rsidRDefault="0050624F" w:rsidP="001302F9">
            <w:pPr>
              <w:autoSpaceDE w:val="0"/>
              <w:autoSpaceDN w:val="0"/>
              <w:adjustRightInd w:val="0"/>
              <w:jc w:val="left"/>
              <w:rPr>
                <w:rFonts w:ascii="Calibri" w:hAnsi="Calibri" w:cs="Calibri"/>
                <w:kern w:val="0"/>
                <w:sz w:val="20"/>
                <w:szCs w:val="20"/>
              </w:rPr>
            </w:pPr>
          </w:p>
        </w:tc>
        <w:tc>
          <w:tcPr>
            <w:tcW w:w="1000" w:type="pct"/>
            <w:vMerge w:val="restart"/>
          </w:tcPr>
          <w:p w14:paraId="4B159C38" w14:textId="6FB185B1" w:rsidR="00B631C7" w:rsidRPr="005C51B9" w:rsidRDefault="00B631C7" w:rsidP="001302F9">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無機質土壌または泥炭土壌上の沼沢地</w:t>
            </w:r>
          </w:p>
        </w:tc>
        <w:tc>
          <w:tcPr>
            <w:tcW w:w="2160" w:type="pct"/>
            <w:gridSpan w:val="2"/>
          </w:tcPr>
          <w:p w14:paraId="66EBEA2E" w14:textId="29FD5F06" w:rsidR="00B631C7" w:rsidRPr="005C51B9" w:rsidRDefault="00B631C7" w:rsidP="001302F9">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高地（アルペン）</w:t>
            </w:r>
          </w:p>
        </w:tc>
        <w:tc>
          <w:tcPr>
            <w:tcW w:w="756" w:type="pct"/>
          </w:tcPr>
          <w:p w14:paraId="0383E365" w14:textId="2E19E4F1" w:rsidR="0050624F" w:rsidRPr="005C51B9" w:rsidRDefault="0050624F" w:rsidP="00F801ED">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Va</w:t>
            </w:r>
          </w:p>
        </w:tc>
      </w:tr>
      <w:tr w:rsidR="005C51B9" w:rsidRPr="005C51B9" w14:paraId="7A8C5291" w14:textId="77777777" w:rsidTr="0050624F">
        <w:trPr>
          <w:trHeight w:val="426"/>
        </w:trPr>
        <w:tc>
          <w:tcPr>
            <w:tcW w:w="1084" w:type="pct"/>
            <w:vMerge/>
          </w:tcPr>
          <w:p w14:paraId="37A0285D" w14:textId="77777777" w:rsidR="0050624F" w:rsidRPr="005C51B9" w:rsidRDefault="0050624F" w:rsidP="001302F9">
            <w:pPr>
              <w:autoSpaceDE w:val="0"/>
              <w:autoSpaceDN w:val="0"/>
              <w:adjustRightInd w:val="0"/>
              <w:jc w:val="left"/>
              <w:rPr>
                <w:rFonts w:ascii="Calibri" w:hAnsi="Calibri" w:cs="Calibri"/>
                <w:kern w:val="0"/>
                <w:sz w:val="20"/>
                <w:szCs w:val="20"/>
              </w:rPr>
            </w:pPr>
          </w:p>
        </w:tc>
        <w:tc>
          <w:tcPr>
            <w:tcW w:w="1000" w:type="pct"/>
            <w:vMerge/>
          </w:tcPr>
          <w:p w14:paraId="16395659" w14:textId="77777777" w:rsidR="0050624F" w:rsidRPr="005C51B9" w:rsidRDefault="0050624F" w:rsidP="001302F9">
            <w:pPr>
              <w:autoSpaceDE w:val="0"/>
              <w:autoSpaceDN w:val="0"/>
              <w:adjustRightInd w:val="0"/>
              <w:jc w:val="left"/>
              <w:rPr>
                <w:rFonts w:ascii="Calibri" w:hAnsi="Calibri" w:cs="Calibri"/>
                <w:kern w:val="0"/>
                <w:sz w:val="20"/>
                <w:szCs w:val="20"/>
              </w:rPr>
            </w:pPr>
          </w:p>
        </w:tc>
        <w:tc>
          <w:tcPr>
            <w:tcW w:w="2160" w:type="pct"/>
            <w:gridSpan w:val="2"/>
          </w:tcPr>
          <w:p w14:paraId="43CCD29C" w14:textId="64D99CF8" w:rsidR="00B631C7" w:rsidRPr="005C51B9" w:rsidRDefault="00B631C7" w:rsidP="001302F9">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ツンドラ</w:t>
            </w:r>
          </w:p>
        </w:tc>
        <w:tc>
          <w:tcPr>
            <w:tcW w:w="756" w:type="pct"/>
          </w:tcPr>
          <w:p w14:paraId="23B89080" w14:textId="3270C9D1" w:rsidR="0050624F" w:rsidRPr="005C51B9" w:rsidRDefault="0050624F" w:rsidP="00F801ED">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Vt</w:t>
            </w:r>
          </w:p>
        </w:tc>
      </w:tr>
      <w:tr w:rsidR="005C51B9" w:rsidRPr="005C51B9" w14:paraId="6B895FDE" w14:textId="77777777" w:rsidTr="0050624F">
        <w:trPr>
          <w:trHeight w:val="426"/>
        </w:trPr>
        <w:tc>
          <w:tcPr>
            <w:tcW w:w="1084" w:type="pct"/>
            <w:vMerge w:val="restart"/>
          </w:tcPr>
          <w:p w14:paraId="3C03B8E8" w14:textId="018ACC43" w:rsidR="00C350B3" w:rsidRPr="005C51B9" w:rsidRDefault="00C350B3" w:rsidP="001302F9">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塩水性・汽水性・アルカリ性水</w:t>
            </w:r>
          </w:p>
        </w:tc>
        <w:tc>
          <w:tcPr>
            <w:tcW w:w="1000" w:type="pct"/>
            <w:vMerge w:val="restart"/>
          </w:tcPr>
          <w:p w14:paraId="75D95DCE" w14:textId="7F2D0673" w:rsidR="00C350B3" w:rsidRPr="005C51B9" w:rsidRDefault="00C350B3" w:rsidP="001302F9">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湖</w:t>
            </w:r>
          </w:p>
        </w:tc>
        <w:tc>
          <w:tcPr>
            <w:tcW w:w="2160" w:type="pct"/>
            <w:gridSpan w:val="2"/>
          </w:tcPr>
          <w:p w14:paraId="5DA864A1" w14:textId="34572A67" w:rsidR="00B631C7" w:rsidRPr="005C51B9" w:rsidRDefault="00B631C7" w:rsidP="001302F9">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永久的</w:t>
            </w:r>
          </w:p>
        </w:tc>
        <w:tc>
          <w:tcPr>
            <w:tcW w:w="756" w:type="pct"/>
          </w:tcPr>
          <w:p w14:paraId="20294D5B" w14:textId="2BFB2FB8" w:rsidR="00F801ED" w:rsidRPr="005C51B9" w:rsidRDefault="00F801ED" w:rsidP="00F801ED">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Q</w:t>
            </w:r>
          </w:p>
        </w:tc>
      </w:tr>
      <w:tr w:rsidR="005C51B9" w:rsidRPr="005C51B9" w14:paraId="0A2C5C82" w14:textId="77777777" w:rsidTr="0050624F">
        <w:trPr>
          <w:trHeight w:val="426"/>
        </w:trPr>
        <w:tc>
          <w:tcPr>
            <w:tcW w:w="1084" w:type="pct"/>
            <w:vMerge/>
          </w:tcPr>
          <w:p w14:paraId="5CC03894" w14:textId="77777777" w:rsidR="00F801ED" w:rsidRPr="005C51B9" w:rsidRDefault="00F801ED" w:rsidP="001302F9">
            <w:pPr>
              <w:autoSpaceDE w:val="0"/>
              <w:autoSpaceDN w:val="0"/>
              <w:adjustRightInd w:val="0"/>
              <w:jc w:val="left"/>
              <w:rPr>
                <w:rFonts w:ascii="Calibri" w:hAnsi="Calibri" w:cs="Calibri"/>
                <w:kern w:val="0"/>
                <w:sz w:val="20"/>
                <w:szCs w:val="20"/>
              </w:rPr>
            </w:pPr>
          </w:p>
        </w:tc>
        <w:tc>
          <w:tcPr>
            <w:tcW w:w="1000" w:type="pct"/>
            <w:vMerge/>
          </w:tcPr>
          <w:p w14:paraId="55476D77" w14:textId="77777777" w:rsidR="00F801ED" w:rsidRPr="005C51B9" w:rsidRDefault="00F801ED" w:rsidP="001302F9">
            <w:pPr>
              <w:autoSpaceDE w:val="0"/>
              <w:autoSpaceDN w:val="0"/>
              <w:adjustRightInd w:val="0"/>
              <w:jc w:val="left"/>
              <w:rPr>
                <w:rFonts w:ascii="Calibri" w:hAnsi="Calibri" w:cs="Calibri"/>
                <w:kern w:val="0"/>
                <w:sz w:val="20"/>
                <w:szCs w:val="20"/>
              </w:rPr>
            </w:pPr>
          </w:p>
        </w:tc>
        <w:tc>
          <w:tcPr>
            <w:tcW w:w="2160" w:type="pct"/>
            <w:gridSpan w:val="2"/>
          </w:tcPr>
          <w:p w14:paraId="08FB9259" w14:textId="7B75A23C" w:rsidR="00B631C7" w:rsidRPr="005C51B9" w:rsidRDefault="00B631C7" w:rsidP="001302F9">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季節的、断続的</w:t>
            </w:r>
          </w:p>
        </w:tc>
        <w:tc>
          <w:tcPr>
            <w:tcW w:w="756" w:type="pct"/>
          </w:tcPr>
          <w:p w14:paraId="362A2724" w14:textId="5E6262AF" w:rsidR="00F801ED" w:rsidRPr="005C51B9" w:rsidRDefault="00F801ED" w:rsidP="00F801ED">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R</w:t>
            </w:r>
          </w:p>
        </w:tc>
      </w:tr>
      <w:tr w:rsidR="005C51B9" w:rsidRPr="005C51B9" w14:paraId="203A00CD" w14:textId="77777777" w:rsidTr="0050624F">
        <w:trPr>
          <w:trHeight w:val="426"/>
        </w:trPr>
        <w:tc>
          <w:tcPr>
            <w:tcW w:w="1084" w:type="pct"/>
            <w:vMerge/>
          </w:tcPr>
          <w:p w14:paraId="42A15EE6" w14:textId="77777777" w:rsidR="00F801ED" w:rsidRPr="005C51B9" w:rsidRDefault="00F801ED" w:rsidP="001302F9">
            <w:pPr>
              <w:autoSpaceDE w:val="0"/>
              <w:autoSpaceDN w:val="0"/>
              <w:adjustRightInd w:val="0"/>
              <w:jc w:val="left"/>
              <w:rPr>
                <w:rFonts w:ascii="Calibri" w:hAnsi="Calibri" w:cs="Calibri"/>
                <w:kern w:val="0"/>
                <w:sz w:val="20"/>
                <w:szCs w:val="20"/>
              </w:rPr>
            </w:pPr>
          </w:p>
        </w:tc>
        <w:tc>
          <w:tcPr>
            <w:tcW w:w="1000" w:type="pct"/>
            <w:vMerge w:val="restart"/>
          </w:tcPr>
          <w:p w14:paraId="43C2687C" w14:textId="3BD713B8" w:rsidR="00C350B3" w:rsidRPr="005C51B9" w:rsidRDefault="00C350B3" w:rsidP="001302F9">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沼地・水たまり</w:t>
            </w:r>
          </w:p>
        </w:tc>
        <w:tc>
          <w:tcPr>
            <w:tcW w:w="2160" w:type="pct"/>
            <w:gridSpan w:val="2"/>
          </w:tcPr>
          <w:p w14:paraId="70488BEE" w14:textId="7F3D5222" w:rsidR="00B631C7" w:rsidRPr="005C51B9" w:rsidRDefault="00B631C7" w:rsidP="001302F9">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永久的</w:t>
            </w:r>
          </w:p>
        </w:tc>
        <w:tc>
          <w:tcPr>
            <w:tcW w:w="756" w:type="pct"/>
          </w:tcPr>
          <w:p w14:paraId="2A2D2039" w14:textId="7F70C04B" w:rsidR="00F801ED" w:rsidRPr="005C51B9" w:rsidRDefault="00F801ED" w:rsidP="00F801ED">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Sp</w:t>
            </w:r>
          </w:p>
        </w:tc>
      </w:tr>
      <w:tr w:rsidR="005C51B9" w:rsidRPr="005C51B9" w14:paraId="11067992" w14:textId="77777777" w:rsidTr="0050624F">
        <w:trPr>
          <w:trHeight w:val="426"/>
        </w:trPr>
        <w:tc>
          <w:tcPr>
            <w:tcW w:w="1084" w:type="pct"/>
            <w:vMerge/>
          </w:tcPr>
          <w:p w14:paraId="28ED6271" w14:textId="77777777" w:rsidR="00F801ED" w:rsidRPr="005C51B9" w:rsidRDefault="00F801ED" w:rsidP="001302F9">
            <w:pPr>
              <w:autoSpaceDE w:val="0"/>
              <w:autoSpaceDN w:val="0"/>
              <w:adjustRightInd w:val="0"/>
              <w:jc w:val="left"/>
              <w:rPr>
                <w:rFonts w:ascii="Calibri" w:hAnsi="Calibri" w:cs="Calibri"/>
                <w:kern w:val="0"/>
                <w:sz w:val="20"/>
                <w:szCs w:val="20"/>
              </w:rPr>
            </w:pPr>
          </w:p>
        </w:tc>
        <w:tc>
          <w:tcPr>
            <w:tcW w:w="1000" w:type="pct"/>
            <w:vMerge/>
          </w:tcPr>
          <w:p w14:paraId="35E6619E" w14:textId="77777777" w:rsidR="00F801ED" w:rsidRPr="005C51B9" w:rsidRDefault="00F801ED" w:rsidP="001302F9">
            <w:pPr>
              <w:autoSpaceDE w:val="0"/>
              <w:autoSpaceDN w:val="0"/>
              <w:adjustRightInd w:val="0"/>
              <w:jc w:val="left"/>
              <w:rPr>
                <w:rFonts w:ascii="Calibri" w:hAnsi="Calibri" w:cs="Calibri"/>
                <w:kern w:val="0"/>
                <w:sz w:val="20"/>
                <w:szCs w:val="20"/>
              </w:rPr>
            </w:pPr>
          </w:p>
        </w:tc>
        <w:tc>
          <w:tcPr>
            <w:tcW w:w="2160" w:type="pct"/>
            <w:gridSpan w:val="2"/>
          </w:tcPr>
          <w:p w14:paraId="28297DC0" w14:textId="67FD82F2" w:rsidR="00B631C7" w:rsidRPr="005C51B9" w:rsidRDefault="00B631C7" w:rsidP="001302F9">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季節的、断続的</w:t>
            </w:r>
          </w:p>
        </w:tc>
        <w:tc>
          <w:tcPr>
            <w:tcW w:w="756" w:type="pct"/>
          </w:tcPr>
          <w:p w14:paraId="5AC9F69B" w14:textId="238DEC97" w:rsidR="00F801ED" w:rsidRPr="005C51B9" w:rsidRDefault="00F801ED" w:rsidP="00F801ED">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Ss</w:t>
            </w:r>
          </w:p>
        </w:tc>
      </w:tr>
      <w:tr w:rsidR="005C51B9" w:rsidRPr="005C51B9" w14:paraId="731C7AEA" w14:textId="77777777" w:rsidTr="0050624F">
        <w:trPr>
          <w:trHeight w:val="426"/>
        </w:trPr>
        <w:tc>
          <w:tcPr>
            <w:tcW w:w="1084" w:type="pct"/>
            <w:vMerge w:val="restart"/>
          </w:tcPr>
          <w:p w14:paraId="24B49DB7" w14:textId="26387939" w:rsidR="00B631C7" w:rsidRPr="005C51B9" w:rsidRDefault="00B631C7" w:rsidP="001302F9">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淡水、塩水、汽水、アルカリ性水</w:t>
            </w:r>
          </w:p>
        </w:tc>
        <w:tc>
          <w:tcPr>
            <w:tcW w:w="3160" w:type="pct"/>
            <w:gridSpan w:val="3"/>
          </w:tcPr>
          <w:p w14:paraId="7A494A91" w14:textId="074389C2" w:rsidR="00B631C7" w:rsidRPr="005C51B9" w:rsidRDefault="00B631C7" w:rsidP="001302F9">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地熱性</w:t>
            </w:r>
          </w:p>
        </w:tc>
        <w:tc>
          <w:tcPr>
            <w:tcW w:w="756" w:type="pct"/>
          </w:tcPr>
          <w:p w14:paraId="68BE99BB" w14:textId="16BA33B3" w:rsidR="00F801ED" w:rsidRPr="005C51B9" w:rsidRDefault="00F801ED" w:rsidP="00F801ED">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Zg</w:t>
            </w:r>
          </w:p>
        </w:tc>
      </w:tr>
      <w:tr w:rsidR="00F801ED" w:rsidRPr="005C51B9" w14:paraId="00E2A5AE" w14:textId="77777777" w:rsidTr="0050624F">
        <w:trPr>
          <w:trHeight w:val="426"/>
        </w:trPr>
        <w:tc>
          <w:tcPr>
            <w:tcW w:w="1084" w:type="pct"/>
            <w:vMerge/>
          </w:tcPr>
          <w:p w14:paraId="0EC6B8DD" w14:textId="77777777" w:rsidR="00F801ED" w:rsidRPr="005C51B9" w:rsidRDefault="00F801ED" w:rsidP="001302F9">
            <w:pPr>
              <w:autoSpaceDE w:val="0"/>
              <w:autoSpaceDN w:val="0"/>
              <w:adjustRightInd w:val="0"/>
              <w:jc w:val="left"/>
              <w:rPr>
                <w:rFonts w:ascii="Calibri" w:hAnsi="Calibri" w:cs="Calibri"/>
                <w:kern w:val="0"/>
                <w:sz w:val="20"/>
                <w:szCs w:val="20"/>
              </w:rPr>
            </w:pPr>
          </w:p>
        </w:tc>
        <w:tc>
          <w:tcPr>
            <w:tcW w:w="3160" w:type="pct"/>
            <w:gridSpan w:val="3"/>
          </w:tcPr>
          <w:p w14:paraId="4A58D044" w14:textId="7FE14BA0" w:rsidR="00B631C7" w:rsidRPr="005C51B9" w:rsidRDefault="00B631C7" w:rsidP="001302F9">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洞窟性</w:t>
            </w:r>
          </w:p>
        </w:tc>
        <w:tc>
          <w:tcPr>
            <w:tcW w:w="756" w:type="pct"/>
          </w:tcPr>
          <w:p w14:paraId="4C3AA542" w14:textId="005E2183" w:rsidR="00F801ED" w:rsidRPr="005C51B9" w:rsidRDefault="00F801ED" w:rsidP="00F801ED">
            <w:pPr>
              <w:autoSpaceDE w:val="0"/>
              <w:autoSpaceDN w:val="0"/>
              <w:adjustRightInd w:val="0"/>
              <w:jc w:val="center"/>
              <w:rPr>
                <w:rFonts w:ascii="Calibri" w:hAnsi="Calibri" w:cs="Calibri"/>
                <w:kern w:val="0"/>
                <w:sz w:val="20"/>
                <w:szCs w:val="20"/>
              </w:rPr>
            </w:pPr>
            <w:r w:rsidRPr="005C51B9">
              <w:rPr>
                <w:rFonts w:ascii="Calibri" w:hAnsi="Calibri" w:cs="Calibri"/>
                <w:kern w:val="0"/>
                <w:sz w:val="20"/>
                <w:szCs w:val="20"/>
              </w:rPr>
              <w:t>Zk(b)</w:t>
            </w:r>
          </w:p>
        </w:tc>
      </w:tr>
    </w:tbl>
    <w:p w14:paraId="13553A01" w14:textId="77777777" w:rsidR="001E0882" w:rsidRPr="005C51B9" w:rsidRDefault="001E0882" w:rsidP="007F013F"/>
    <w:p w14:paraId="3614B36A" w14:textId="77777777" w:rsidR="00465014" w:rsidRDefault="00465014">
      <w:pPr>
        <w:widowControl/>
        <w:jc w:val="left"/>
        <w:rPr>
          <w:rFonts w:ascii="Calibri" w:hAnsi="Calibri" w:cs="Calibri"/>
          <w:b/>
          <w:bCs/>
          <w:kern w:val="0"/>
          <w:sz w:val="20"/>
        </w:rPr>
      </w:pPr>
      <w:r>
        <w:rPr>
          <w:rFonts w:ascii="Calibri" w:hAnsi="Calibri" w:cs="Calibri"/>
          <w:b/>
          <w:bCs/>
          <w:kern w:val="0"/>
          <w:sz w:val="20"/>
        </w:rPr>
        <w:br w:type="page"/>
      </w:r>
    </w:p>
    <w:p w14:paraId="41FE1148" w14:textId="2D3DC754" w:rsidR="005749CF" w:rsidRPr="005C51B9" w:rsidRDefault="005749CF" w:rsidP="005749CF">
      <w:pPr>
        <w:autoSpaceDE w:val="0"/>
        <w:autoSpaceDN w:val="0"/>
        <w:adjustRightInd w:val="0"/>
        <w:jc w:val="left"/>
        <w:rPr>
          <w:rFonts w:ascii="Calibri" w:hAnsi="Calibri" w:cs="Calibri"/>
          <w:b/>
          <w:bCs/>
          <w:kern w:val="0"/>
          <w:sz w:val="20"/>
        </w:rPr>
      </w:pPr>
      <w:r w:rsidRPr="005C51B9">
        <w:rPr>
          <w:rFonts w:ascii="Calibri" w:hAnsi="Calibri" w:cs="Calibri" w:hint="eastAsia"/>
          <w:b/>
          <w:bCs/>
          <w:kern w:val="0"/>
          <w:sz w:val="20"/>
        </w:rPr>
        <w:t>別添</w:t>
      </w:r>
      <w:r w:rsidRPr="005C51B9">
        <w:rPr>
          <w:rFonts w:ascii="Calibri" w:hAnsi="Calibri" w:cs="Calibri"/>
          <w:b/>
          <w:bCs/>
          <w:kern w:val="0"/>
          <w:sz w:val="20"/>
        </w:rPr>
        <w:t xml:space="preserve"> </w:t>
      </w:r>
      <w:r w:rsidRPr="005C51B9">
        <w:rPr>
          <w:rFonts w:ascii="Calibri" w:hAnsi="Calibri" w:cs="Calibri" w:hint="eastAsia"/>
          <w:b/>
          <w:bCs/>
          <w:kern w:val="0"/>
          <w:sz w:val="20"/>
        </w:rPr>
        <w:t>II</w:t>
      </w:r>
      <w:r w:rsidRPr="005C51B9">
        <w:rPr>
          <w:rFonts w:ascii="Calibri" w:hAnsi="Calibri" w:cs="Calibri" w:hint="eastAsia"/>
          <w:b/>
          <w:bCs/>
          <w:kern w:val="0"/>
          <w:sz w:val="20"/>
        </w:rPr>
        <w:t>：</w:t>
      </w:r>
      <w:r w:rsidRPr="005C51B9">
        <w:rPr>
          <w:rFonts w:ascii="Calibri" w:hAnsi="Calibri" w:cs="Calibri" w:hint="eastAsia"/>
          <w:b/>
          <w:bCs/>
          <w:kern w:val="0"/>
          <w:sz w:val="20"/>
        </w:rPr>
        <w:t xml:space="preserve"> IUCN</w:t>
      </w:r>
      <w:r w:rsidRPr="005C51B9">
        <w:rPr>
          <w:rFonts w:ascii="Calibri" w:hAnsi="Calibri" w:cs="Calibri" w:hint="eastAsia"/>
          <w:b/>
          <w:bCs/>
          <w:kern w:val="0"/>
          <w:sz w:val="20"/>
        </w:rPr>
        <w:t>保護地域管理カテゴリー</w:t>
      </w:r>
    </w:p>
    <w:tbl>
      <w:tblPr>
        <w:tblW w:w="8878" w:type="dxa"/>
        <w:tblInd w:w="-108" w:type="dxa"/>
        <w:tblBorders>
          <w:top w:val="nil"/>
          <w:left w:val="nil"/>
          <w:bottom w:val="nil"/>
          <w:right w:val="nil"/>
        </w:tblBorders>
        <w:tblLayout w:type="fixed"/>
        <w:tblLook w:val="0000" w:firstRow="0" w:lastRow="0" w:firstColumn="0" w:lastColumn="0" w:noHBand="0" w:noVBand="0"/>
      </w:tblPr>
      <w:tblGrid>
        <w:gridCol w:w="4219"/>
        <w:gridCol w:w="4659"/>
      </w:tblGrid>
      <w:tr w:rsidR="005C51B9" w:rsidRPr="005C51B9" w14:paraId="455C0C71" w14:textId="77777777" w:rsidTr="008D4C4A">
        <w:trPr>
          <w:trHeight w:val="127"/>
        </w:trPr>
        <w:tc>
          <w:tcPr>
            <w:tcW w:w="4219" w:type="dxa"/>
          </w:tcPr>
          <w:p w14:paraId="3A344177" w14:textId="7AF36F07" w:rsidR="00944206" w:rsidRPr="005C51B9" w:rsidRDefault="00944206" w:rsidP="00C748EB">
            <w:pPr>
              <w:autoSpaceDE w:val="0"/>
              <w:autoSpaceDN w:val="0"/>
              <w:adjustRightInd w:val="0"/>
              <w:jc w:val="left"/>
              <w:rPr>
                <w:rFonts w:ascii="Calibri" w:hAnsi="Calibri" w:cs="Calibri"/>
                <w:kern w:val="0"/>
                <w:sz w:val="20"/>
                <w:szCs w:val="20"/>
              </w:rPr>
            </w:pPr>
            <w:r w:rsidRPr="005C51B9">
              <w:rPr>
                <w:rFonts w:ascii="Calibri" w:hAnsi="Calibri" w:cs="Calibri" w:hint="eastAsia"/>
                <w:b/>
                <w:bCs/>
                <w:kern w:val="0"/>
                <w:sz w:val="20"/>
                <w:szCs w:val="20"/>
              </w:rPr>
              <w:t>カテゴリー</w:t>
            </w:r>
          </w:p>
        </w:tc>
        <w:tc>
          <w:tcPr>
            <w:tcW w:w="4659" w:type="dxa"/>
          </w:tcPr>
          <w:p w14:paraId="01C03273" w14:textId="7E00CC03" w:rsidR="00944206" w:rsidRPr="005C51B9" w:rsidRDefault="00944206" w:rsidP="00C748EB">
            <w:pPr>
              <w:autoSpaceDE w:val="0"/>
              <w:autoSpaceDN w:val="0"/>
              <w:adjustRightInd w:val="0"/>
              <w:jc w:val="left"/>
              <w:rPr>
                <w:rFonts w:ascii="Calibri" w:hAnsi="Calibri" w:cs="Calibri"/>
                <w:b/>
                <w:bCs/>
                <w:kern w:val="0"/>
                <w:sz w:val="20"/>
                <w:szCs w:val="20"/>
              </w:rPr>
            </w:pPr>
            <w:r w:rsidRPr="005C51B9">
              <w:rPr>
                <w:rFonts w:ascii="Calibri" w:hAnsi="Calibri" w:cs="Calibri" w:hint="eastAsia"/>
                <w:b/>
                <w:bCs/>
                <w:kern w:val="0"/>
                <w:sz w:val="20"/>
                <w:szCs w:val="20"/>
              </w:rPr>
              <w:t>定義</w:t>
            </w:r>
          </w:p>
        </w:tc>
      </w:tr>
      <w:tr w:rsidR="005C51B9" w:rsidRPr="005C51B9" w14:paraId="50C06791" w14:textId="77777777" w:rsidTr="008D4C4A">
        <w:trPr>
          <w:trHeight w:val="548"/>
        </w:trPr>
        <w:tc>
          <w:tcPr>
            <w:tcW w:w="4219" w:type="dxa"/>
          </w:tcPr>
          <w:p w14:paraId="77561A66" w14:textId="598EE6B7" w:rsidR="00944206" w:rsidRPr="005C51B9" w:rsidRDefault="00944206" w:rsidP="00944206">
            <w:pPr>
              <w:autoSpaceDE w:val="0"/>
              <w:autoSpaceDN w:val="0"/>
              <w:adjustRightInd w:val="0"/>
              <w:jc w:val="left"/>
              <w:rPr>
                <w:rFonts w:ascii="Calibri" w:hAnsi="Calibri" w:cs="Calibri"/>
                <w:kern w:val="0"/>
                <w:sz w:val="20"/>
                <w:szCs w:val="20"/>
              </w:rPr>
            </w:pPr>
            <w:r w:rsidRPr="005C51B9">
              <w:rPr>
                <w:rFonts w:ascii="Calibri" w:hAnsi="Calibri" w:cs="Calibri" w:hint="eastAsia"/>
                <w:b/>
                <w:kern w:val="0"/>
                <w:sz w:val="20"/>
                <w:szCs w:val="20"/>
              </w:rPr>
              <w:t xml:space="preserve">Ia </w:t>
            </w:r>
            <w:r w:rsidRPr="005C51B9">
              <w:rPr>
                <w:rFonts w:ascii="Calibri" w:hAnsi="Calibri" w:cs="Calibri" w:hint="eastAsia"/>
                <w:b/>
                <w:kern w:val="0"/>
                <w:sz w:val="20"/>
                <w:szCs w:val="20"/>
              </w:rPr>
              <w:t>厳正保護自然地域</w:t>
            </w:r>
            <w:r w:rsidRPr="005C51B9">
              <w:rPr>
                <w:rFonts w:ascii="Calibri" w:hAnsi="Calibri" w:cs="Calibri" w:hint="eastAsia"/>
                <w:kern w:val="0"/>
                <w:sz w:val="20"/>
                <w:szCs w:val="20"/>
              </w:rPr>
              <w:t>：</w:t>
            </w:r>
            <w:r w:rsidRPr="005C51B9">
              <w:rPr>
                <w:rFonts w:ascii="Calibri" w:hAnsi="Calibri" w:cs="Calibri" w:hint="eastAsia"/>
                <w:kern w:val="0"/>
                <w:sz w:val="20"/>
                <w:szCs w:val="20"/>
              </w:rPr>
              <w:t xml:space="preserve"> </w:t>
            </w:r>
            <w:r w:rsidRPr="005C51B9">
              <w:rPr>
                <w:rFonts w:ascii="Calibri" w:hAnsi="Calibri" w:cs="Calibri" w:hint="eastAsia"/>
                <w:kern w:val="0"/>
                <w:sz w:val="20"/>
                <w:szCs w:val="20"/>
              </w:rPr>
              <w:t>学術研究を主目的として管理されている保護地区</w:t>
            </w:r>
          </w:p>
        </w:tc>
        <w:tc>
          <w:tcPr>
            <w:tcW w:w="4659" w:type="dxa"/>
          </w:tcPr>
          <w:p w14:paraId="3D3FB99C" w14:textId="45633CDA" w:rsidR="00953598" w:rsidRPr="005C51B9" w:rsidRDefault="00953598" w:rsidP="00953598">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顕著なあるいは代表的な生態系、地質学的地形学的特色が存在し、または、種が生息する陸域または海域で、主として学術研究または環境モニタリングのために利用可能とされる。</w:t>
            </w:r>
          </w:p>
        </w:tc>
      </w:tr>
      <w:tr w:rsidR="005C51B9" w:rsidRPr="005C51B9" w14:paraId="706D8BAA" w14:textId="77777777" w:rsidTr="008D4C4A">
        <w:trPr>
          <w:trHeight w:val="548"/>
        </w:trPr>
        <w:tc>
          <w:tcPr>
            <w:tcW w:w="4219" w:type="dxa"/>
          </w:tcPr>
          <w:p w14:paraId="005213F9" w14:textId="3F4BD1CB" w:rsidR="00944206" w:rsidRPr="005C51B9" w:rsidRDefault="00944206" w:rsidP="00C748EB">
            <w:pPr>
              <w:autoSpaceDE w:val="0"/>
              <w:autoSpaceDN w:val="0"/>
              <w:adjustRightInd w:val="0"/>
              <w:jc w:val="left"/>
              <w:rPr>
                <w:rFonts w:ascii="Calibri" w:hAnsi="Calibri" w:cs="Calibri"/>
                <w:b/>
                <w:kern w:val="0"/>
                <w:sz w:val="20"/>
                <w:szCs w:val="20"/>
              </w:rPr>
            </w:pPr>
            <w:r w:rsidRPr="005C51B9">
              <w:rPr>
                <w:rFonts w:ascii="Calibri" w:hAnsi="Calibri" w:cs="Calibri" w:hint="eastAsia"/>
                <w:b/>
                <w:kern w:val="0"/>
                <w:sz w:val="20"/>
                <w:szCs w:val="20"/>
              </w:rPr>
              <w:t>Ib</w:t>
            </w:r>
            <w:r w:rsidRPr="005C51B9">
              <w:rPr>
                <w:rFonts w:ascii="Calibri" w:hAnsi="Calibri" w:cs="Calibri"/>
                <w:b/>
                <w:kern w:val="0"/>
                <w:sz w:val="20"/>
                <w:szCs w:val="20"/>
              </w:rPr>
              <w:t xml:space="preserve"> </w:t>
            </w:r>
            <w:r w:rsidRPr="005C51B9">
              <w:rPr>
                <w:rFonts w:ascii="Calibri" w:hAnsi="Calibri" w:cs="Calibri" w:hint="eastAsia"/>
                <w:b/>
                <w:kern w:val="0"/>
                <w:sz w:val="20"/>
                <w:szCs w:val="20"/>
              </w:rPr>
              <w:t>原生自然地域</w:t>
            </w:r>
            <w:r w:rsidRPr="005C51B9">
              <w:rPr>
                <w:rFonts w:ascii="Calibri" w:hAnsi="Calibri" w:cs="Calibri" w:hint="eastAsia"/>
                <w:kern w:val="0"/>
                <w:sz w:val="20"/>
                <w:szCs w:val="20"/>
              </w:rPr>
              <w:t>：</w:t>
            </w:r>
            <w:r w:rsidRPr="005C51B9">
              <w:rPr>
                <w:rFonts w:ascii="Calibri" w:hAnsi="Calibri" w:cs="Calibri" w:hint="eastAsia"/>
                <w:kern w:val="0"/>
                <w:sz w:val="20"/>
                <w:szCs w:val="20"/>
              </w:rPr>
              <w:t xml:space="preserve"> </w:t>
            </w:r>
            <w:r w:rsidRPr="005C51B9">
              <w:rPr>
                <w:rFonts w:ascii="Calibri" w:hAnsi="Calibri" w:cs="Calibri" w:hint="eastAsia"/>
                <w:kern w:val="0"/>
                <w:sz w:val="20"/>
                <w:szCs w:val="20"/>
              </w:rPr>
              <w:t>原生自然の保護を主目的として管理されている保護地区</w:t>
            </w:r>
          </w:p>
        </w:tc>
        <w:tc>
          <w:tcPr>
            <w:tcW w:w="4659" w:type="dxa"/>
          </w:tcPr>
          <w:p w14:paraId="67D4F951" w14:textId="7FD8AA3A" w:rsidR="00953598" w:rsidRPr="005C51B9" w:rsidRDefault="00953598" w:rsidP="00953598">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自然の特徴を保持した、改変されていない、または、わずかしか改変されていない大規模な陸域･海域で、定常的または大規模な居住による影響がみられない地域。当該保護地域はその自然状態を保存するために保護され、管理されている。</w:t>
            </w:r>
          </w:p>
        </w:tc>
      </w:tr>
      <w:tr w:rsidR="005C51B9" w:rsidRPr="005C51B9" w14:paraId="7A82168A" w14:textId="77777777" w:rsidTr="008D4C4A">
        <w:trPr>
          <w:trHeight w:val="969"/>
        </w:trPr>
        <w:tc>
          <w:tcPr>
            <w:tcW w:w="4219" w:type="dxa"/>
          </w:tcPr>
          <w:p w14:paraId="0B4E7630" w14:textId="77777777" w:rsidR="00944206" w:rsidRPr="005C51B9" w:rsidRDefault="00944206" w:rsidP="00C748EB">
            <w:pPr>
              <w:autoSpaceDE w:val="0"/>
              <w:autoSpaceDN w:val="0"/>
              <w:adjustRightInd w:val="0"/>
              <w:jc w:val="left"/>
              <w:rPr>
                <w:rFonts w:ascii="Calibri" w:hAnsi="Calibri" w:cs="Calibri"/>
                <w:kern w:val="0"/>
                <w:sz w:val="20"/>
                <w:szCs w:val="20"/>
              </w:rPr>
            </w:pPr>
            <w:r w:rsidRPr="005C51B9">
              <w:rPr>
                <w:rFonts w:ascii="Calibri" w:hAnsi="Calibri" w:cs="Calibri" w:hint="eastAsia"/>
                <w:b/>
                <w:kern w:val="0"/>
                <w:sz w:val="20"/>
                <w:szCs w:val="20"/>
              </w:rPr>
              <w:t xml:space="preserve">II </w:t>
            </w:r>
            <w:r w:rsidRPr="005C51B9">
              <w:rPr>
                <w:rFonts w:ascii="Calibri" w:hAnsi="Calibri" w:cs="Calibri" w:hint="eastAsia"/>
                <w:b/>
                <w:kern w:val="0"/>
                <w:sz w:val="20"/>
                <w:szCs w:val="20"/>
              </w:rPr>
              <w:t>国立公園</w:t>
            </w:r>
            <w:r w:rsidRPr="005C51B9">
              <w:rPr>
                <w:rFonts w:ascii="Calibri" w:hAnsi="Calibri" w:cs="Calibri" w:hint="eastAsia"/>
                <w:kern w:val="0"/>
                <w:sz w:val="20"/>
                <w:szCs w:val="20"/>
              </w:rPr>
              <w:t>：</w:t>
            </w:r>
            <w:r w:rsidRPr="005C51B9">
              <w:rPr>
                <w:rFonts w:ascii="Calibri" w:hAnsi="Calibri" w:cs="Calibri" w:hint="eastAsia"/>
                <w:kern w:val="0"/>
                <w:sz w:val="20"/>
                <w:szCs w:val="20"/>
              </w:rPr>
              <w:t xml:space="preserve"> </w:t>
            </w:r>
            <w:r w:rsidRPr="005C51B9">
              <w:rPr>
                <w:rFonts w:ascii="Calibri" w:hAnsi="Calibri" w:cs="Calibri" w:hint="eastAsia"/>
                <w:kern w:val="0"/>
                <w:sz w:val="20"/>
                <w:szCs w:val="20"/>
              </w:rPr>
              <w:t>生態系の保護とレクリエーションを主目的として管理されている地域</w:t>
            </w:r>
          </w:p>
          <w:p w14:paraId="3593EEEC" w14:textId="66454AAB" w:rsidR="00944206" w:rsidRPr="005C51B9" w:rsidRDefault="00944206" w:rsidP="00C748EB">
            <w:pPr>
              <w:autoSpaceDE w:val="0"/>
              <w:autoSpaceDN w:val="0"/>
              <w:adjustRightInd w:val="0"/>
              <w:jc w:val="left"/>
              <w:rPr>
                <w:rFonts w:ascii="Calibri" w:hAnsi="Calibri" w:cs="Calibri"/>
                <w:kern w:val="0"/>
                <w:sz w:val="20"/>
                <w:szCs w:val="20"/>
              </w:rPr>
            </w:pPr>
          </w:p>
        </w:tc>
        <w:tc>
          <w:tcPr>
            <w:tcW w:w="4659" w:type="dxa"/>
          </w:tcPr>
          <w:p w14:paraId="07419873" w14:textId="327001A0" w:rsidR="00C748EB" w:rsidRPr="005C51B9" w:rsidRDefault="00953598">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陸域または海域の自然地域で、</w:t>
            </w:r>
            <w:r w:rsidR="00465014">
              <w:rPr>
                <w:rFonts w:ascii="Calibri" w:hAnsi="Calibri" w:cs="Calibri" w:hint="eastAsia"/>
                <w:kern w:val="0"/>
                <w:sz w:val="20"/>
                <w:szCs w:val="20"/>
              </w:rPr>
              <w:t>（</w:t>
            </w:r>
            <w:r w:rsidRPr="005C51B9">
              <w:rPr>
                <w:rFonts w:ascii="Calibri" w:hAnsi="Calibri" w:cs="Calibri"/>
                <w:kern w:val="0"/>
                <w:sz w:val="20"/>
                <w:szCs w:val="20"/>
              </w:rPr>
              <w:t>a</w:t>
            </w:r>
            <w:r w:rsidR="00465014">
              <w:rPr>
                <w:rFonts w:ascii="Calibri" w:hAnsi="Calibri" w:cs="Calibri" w:hint="eastAsia"/>
                <w:kern w:val="0"/>
                <w:sz w:val="20"/>
                <w:szCs w:val="20"/>
              </w:rPr>
              <w:t>）</w:t>
            </w:r>
            <w:r w:rsidRPr="005C51B9">
              <w:rPr>
                <w:rFonts w:ascii="Calibri" w:hAnsi="Calibri" w:cs="Calibri" w:hint="eastAsia"/>
                <w:kern w:val="0"/>
                <w:sz w:val="20"/>
                <w:szCs w:val="20"/>
              </w:rPr>
              <w:t>現代</w:t>
            </w:r>
            <w:r w:rsidR="00465014">
              <w:rPr>
                <w:rFonts w:ascii="Calibri" w:hAnsi="Calibri" w:cs="Calibri" w:hint="eastAsia"/>
                <w:kern w:val="0"/>
                <w:sz w:val="20"/>
                <w:szCs w:val="20"/>
              </w:rPr>
              <w:t>及</w:t>
            </w:r>
            <w:r w:rsidRPr="005C51B9">
              <w:rPr>
                <w:rFonts w:ascii="Calibri" w:hAnsi="Calibri" w:cs="Calibri" w:hint="eastAsia"/>
                <w:kern w:val="0"/>
                <w:sz w:val="20"/>
                <w:szCs w:val="20"/>
              </w:rPr>
              <w:t>び将来世代のために</w:t>
            </w:r>
            <w:r w:rsidRPr="005C51B9">
              <w:rPr>
                <w:rFonts w:ascii="Calibri" w:hAnsi="Calibri" w:cs="Calibri"/>
                <w:kern w:val="0"/>
                <w:sz w:val="20"/>
                <w:szCs w:val="20"/>
              </w:rPr>
              <w:t xml:space="preserve">1 </w:t>
            </w:r>
            <w:r w:rsidRPr="005C51B9">
              <w:rPr>
                <w:rFonts w:ascii="Calibri" w:hAnsi="Calibri" w:cs="Calibri" w:hint="eastAsia"/>
                <w:kern w:val="0"/>
                <w:sz w:val="20"/>
                <w:szCs w:val="20"/>
              </w:rPr>
              <w:t>つまたはそれ以上の生態系の生態学的完全性を保護し、（</w:t>
            </w:r>
            <w:r w:rsidRPr="005C51B9">
              <w:rPr>
                <w:rFonts w:ascii="Calibri" w:hAnsi="Calibri" w:cs="Calibri"/>
                <w:kern w:val="0"/>
                <w:sz w:val="20"/>
                <w:szCs w:val="20"/>
              </w:rPr>
              <w:t>b</w:t>
            </w:r>
            <w:r w:rsidRPr="005C51B9">
              <w:rPr>
                <w:rFonts w:ascii="Calibri" w:hAnsi="Calibri" w:cs="Calibri" w:hint="eastAsia"/>
                <w:kern w:val="0"/>
                <w:sz w:val="20"/>
                <w:szCs w:val="20"/>
              </w:rPr>
              <w:t>）当該地域の設定目的に有害な搾取や土地利用を排除し、（</w:t>
            </w:r>
            <w:r w:rsidRPr="005C51B9">
              <w:rPr>
                <w:rFonts w:ascii="Calibri" w:hAnsi="Calibri" w:cs="Calibri"/>
                <w:kern w:val="0"/>
                <w:sz w:val="20"/>
                <w:szCs w:val="20"/>
              </w:rPr>
              <w:t>c</w:t>
            </w:r>
            <w:r w:rsidRPr="005C51B9">
              <w:rPr>
                <w:rFonts w:ascii="Calibri" w:hAnsi="Calibri" w:cs="Calibri" w:hint="eastAsia"/>
                <w:kern w:val="0"/>
                <w:sz w:val="20"/>
                <w:szCs w:val="20"/>
              </w:rPr>
              <w:t>）精神上、科学上、教育上、レクリエーション上の機会を訪問者に提供する地域。それらすべてが、環境的にもまた文化的にも両立しなければならない。</w:t>
            </w:r>
          </w:p>
        </w:tc>
      </w:tr>
      <w:tr w:rsidR="005C51B9" w:rsidRPr="005C51B9" w14:paraId="707ECA99" w14:textId="77777777" w:rsidTr="008D4C4A">
        <w:trPr>
          <w:trHeight w:val="548"/>
        </w:trPr>
        <w:tc>
          <w:tcPr>
            <w:tcW w:w="4219" w:type="dxa"/>
          </w:tcPr>
          <w:p w14:paraId="762D0DAB" w14:textId="494ECA74" w:rsidR="00944206" w:rsidRPr="005C51B9" w:rsidRDefault="00944206" w:rsidP="00C748EB">
            <w:pPr>
              <w:autoSpaceDE w:val="0"/>
              <w:autoSpaceDN w:val="0"/>
              <w:adjustRightInd w:val="0"/>
              <w:jc w:val="left"/>
              <w:rPr>
                <w:rFonts w:ascii="Calibri" w:hAnsi="Calibri" w:cs="Calibri"/>
                <w:kern w:val="0"/>
                <w:sz w:val="20"/>
                <w:szCs w:val="20"/>
              </w:rPr>
            </w:pPr>
            <w:r w:rsidRPr="005C51B9">
              <w:rPr>
                <w:rFonts w:ascii="Calibri" w:hAnsi="Calibri" w:cs="Calibri" w:hint="eastAsia"/>
                <w:b/>
                <w:kern w:val="0"/>
                <w:sz w:val="20"/>
                <w:szCs w:val="20"/>
              </w:rPr>
              <w:t xml:space="preserve">III </w:t>
            </w:r>
            <w:r w:rsidRPr="005C51B9">
              <w:rPr>
                <w:rFonts w:ascii="Calibri" w:hAnsi="Calibri" w:cs="Calibri" w:hint="eastAsia"/>
                <w:b/>
                <w:kern w:val="0"/>
                <w:sz w:val="20"/>
                <w:szCs w:val="20"/>
              </w:rPr>
              <w:t>天然記念物</w:t>
            </w:r>
            <w:r w:rsidRPr="005C51B9">
              <w:rPr>
                <w:rFonts w:ascii="Calibri" w:hAnsi="Calibri" w:cs="Calibri" w:hint="eastAsia"/>
                <w:kern w:val="0"/>
                <w:sz w:val="20"/>
                <w:szCs w:val="20"/>
              </w:rPr>
              <w:t>：</w:t>
            </w:r>
            <w:r w:rsidRPr="005C51B9">
              <w:rPr>
                <w:rFonts w:ascii="Calibri" w:hAnsi="Calibri" w:cs="Calibri" w:hint="eastAsia"/>
                <w:kern w:val="0"/>
                <w:sz w:val="20"/>
                <w:szCs w:val="20"/>
              </w:rPr>
              <w:t xml:space="preserve"> </w:t>
            </w:r>
            <w:r w:rsidRPr="005C51B9">
              <w:rPr>
                <w:rFonts w:ascii="Calibri" w:hAnsi="Calibri" w:cs="Calibri" w:hint="eastAsia"/>
                <w:kern w:val="0"/>
                <w:sz w:val="20"/>
                <w:szCs w:val="20"/>
              </w:rPr>
              <w:t>特別な自然現象の保護を主目的として管理されている地域</w:t>
            </w:r>
          </w:p>
          <w:p w14:paraId="6BA7B71F" w14:textId="065E9955" w:rsidR="00944206" w:rsidRPr="005C51B9" w:rsidRDefault="00944206" w:rsidP="00C748EB">
            <w:pPr>
              <w:autoSpaceDE w:val="0"/>
              <w:autoSpaceDN w:val="0"/>
              <w:adjustRightInd w:val="0"/>
              <w:jc w:val="left"/>
              <w:rPr>
                <w:rFonts w:ascii="Calibri" w:hAnsi="Calibri" w:cs="Calibri"/>
                <w:kern w:val="0"/>
                <w:sz w:val="20"/>
                <w:szCs w:val="20"/>
              </w:rPr>
            </w:pPr>
          </w:p>
        </w:tc>
        <w:tc>
          <w:tcPr>
            <w:tcW w:w="4659" w:type="dxa"/>
          </w:tcPr>
          <w:p w14:paraId="1C291E5E" w14:textId="6190E00D" w:rsidR="00953598" w:rsidRPr="005C51B9" w:rsidRDefault="00953598" w:rsidP="00953598">
            <w:pPr>
              <w:autoSpaceDE w:val="0"/>
              <w:autoSpaceDN w:val="0"/>
              <w:adjustRightInd w:val="0"/>
              <w:jc w:val="left"/>
              <w:rPr>
                <w:rFonts w:ascii="Calibri" w:hAnsi="Calibri" w:cs="Calibri"/>
                <w:kern w:val="0"/>
                <w:sz w:val="20"/>
                <w:szCs w:val="20"/>
              </w:rPr>
            </w:pPr>
            <w:r w:rsidRPr="005C51B9">
              <w:rPr>
                <w:rFonts w:ascii="Calibri" w:hAnsi="Calibri" w:cs="Calibri"/>
                <w:kern w:val="0"/>
                <w:sz w:val="20"/>
                <w:szCs w:val="20"/>
              </w:rPr>
              <w:t xml:space="preserve">1 </w:t>
            </w:r>
            <w:r w:rsidRPr="005C51B9">
              <w:rPr>
                <w:rFonts w:ascii="Calibri" w:hAnsi="Calibri" w:cs="Calibri" w:hint="eastAsia"/>
                <w:kern w:val="0"/>
                <w:sz w:val="20"/>
                <w:szCs w:val="20"/>
              </w:rPr>
              <w:t>つまたはそれ以上の特定の自然や自然文化的特徴を含んだ地域であり、元来の希少性、代表性、美的資質、文化的重要性の観点から、顕著で、類例のない価値を持っているもの。</w:t>
            </w:r>
          </w:p>
        </w:tc>
      </w:tr>
      <w:tr w:rsidR="005C51B9" w:rsidRPr="005C51B9" w14:paraId="66123276" w14:textId="77777777" w:rsidTr="008D4C4A">
        <w:trPr>
          <w:trHeight w:val="547"/>
        </w:trPr>
        <w:tc>
          <w:tcPr>
            <w:tcW w:w="4219" w:type="dxa"/>
          </w:tcPr>
          <w:p w14:paraId="11260DF2" w14:textId="230DCF69" w:rsidR="00944206" w:rsidRPr="005C51B9" w:rsidRDefault="00944206" w:rsidP="00C748EB">
            <w:pPr>
              <w:autoSpaceDE w:val="0"/>
              <w:autoSpaceDN w:val="0"/>
              <w:adjustRightInd w:val="0"/>
              <w:jc w:val="left"/>
              <w:rPr>
                <w:rFonts w:ascii="Calibri" w:hAnsi="Calibri" w:cs="Calibri"/>
                <w:kern w:val="0"/>
                <w:sz w:val="20"/>
                <w:szCs w:val="20"/>
              </w:rPr>
            </w:pPr>
            <w:r w:rsidRPr="005C51B9">
              <w:rPr>
                <w:rFonts w:ascii="Calibri" w:hAnsi="Calibri" w:cs="Calibri" w:hint="eastAsia"/>
                <w:b/>
                <w:kern w:val="0"/>
                <w:sz w:val="20"/>
                <w:szCs w:val="20"/>
              </w:rPr>
              <w:t xml:space="preserve">IV </w:t>
            </w:r>
            <w:r w:rsidRPr="005C51B9">
              <w:rPr>
                <w:rFonts w:ascii="Calibri" w:hAnsi="Calibri" w:cs="Calibri" w:hint="eastAsia"/>
                <w:b/>
                <w:kern w:val="0"/>
                <w:sz w:val="20"/>
                <w:szCs w:val="20"/>
              </w:rPr>
              <w:t>種と生息地管理地域</w:t>
            </w:r>
            <w:r w:rsidRPr="005C51B9">
              <w:rPr>
                <w:rFonts w:ascii="Calibri" w:hAnsi="Calibri" w:cs="Calibri" w:hint="eastAsia"/>
                <w:kern w:val="0"/>
                <w:sz w:val="20"/>
                <w:szCs w:val="20"/>
              </w:rPr>
              <w:t>：</w:t>
            </w:r>
            <w:r w:rsidRPr="005C51B9">
              <w:rPr>
                <w:rFonts w:ascii="Calibri" w:hAnsi="Calibri" w:cs="Calibri" w:hint="eastAsia"/>
                <w:kern w:val="0"/>
                <w:sz w:val="20"/>
                <w:szCs w:val="20"/>
              </w:rPr>
              <w:t xml:space="preserve"> </w:t>
            </w:r>
            <w:r w:rsidR="00B026B0" w:rsidRPr="005C51B9">
              <w:rPr>
                <w:rFonts w:ascii="Calibri" w:hAnsi="Calibri" w:cs="Calibri" w:hint="eastAsia"/>
                <w:kern w:val="0"/>
                <w:sz w:val="20"/>
                <w:szCs w:val="20"/>
              </w:rPr>
              <w:t>管理を加えることによる保全</w:t>
            </w:r>
            <w:r w:rsidRPr="005C51B9">
              <w:rPr>
                <w:rFonts w:ascii="Calibri" w:hAnsi="Calibri" w:cs="Calibri" w:hint="eastAsia"/>
                <w:kern w:val="0"/>
                <w:sz w:val="20"/>
                <w:szCs w:val="20"/>
              </w:rPr>
              <w:t>を主目的として管理されている地域</w:t>
            </w:r>
          </w:p>
          <w:p w14:paraId="4B2F303D" w14:textId="0AB65D4D" w:rsidR="00944206" w:rsidRPr="005C51B9" w:rsidRDefault="00944206" w:rsidP="00C748EB">
            <w:pPr>
              <w:autoSpaceDE w:val="0"/>
              <w:autoSpaceDN w:val="0"/>
              <w:adjustRightInd w:val="0"/>
              <w:jc w:val="left"/>
              <w:rPr>
                <w:rFonts w:ascii="Calibri" w:hAnsi="Calibri" w:cs="Calibri"/>
                <w:kern w:val="0"/>
                <w:sz w:val="20"/>
                <w:szCs w:val="20"/>
              </w:rPr>
            </w:pPr>
          </w:p>
        </w:tc>
        <w:tc>
          <w:tcPr>
            <w:tcW w:w="4659" w:type="dxa"/>
          </w:tcPr>
          <w:p w14:paraId="6C5A7A49" w14:textId="516F82C1" w:rsidR="00953598" w:rsidRPr="005C51B9" w:rsidRDefault="00953598" w:rsidP="00953598">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生息地の維持または特定の種が必要とする条件をそろえるための管理目的をもった積極的介入の対象となる陸域または海域。</w:t>
            </w:r>
          </w:p>
        </w:tc>
      </w:tr>
      <w:tr w:rsidR="005C51B9" w:rsidRPr="005C51B9" w14:paraId="5400E8FE" w14:textId="77777777" w:rsidTr="008D4C4A">
        <w:trPr>
          <w:trHeight w:val="969"/>
        </w:trPr>
        <w:tc>
          <w:tcPr>
            <w:tcW w:w="4219" w:type="dxa"/>
          </w:tcPr>
          <w:p w14:paraId="6326C117" w14:textId="35796DDB" w:rsidR="00944206" w:rsidRPr="005C51B9" w:rsidRDefault="001A153D" w:rsidP="00C748EB">
            <w:pPr>
              <w:autoSpaceDE w:val="0"/>
              <w:autoSpaceDN w:val="0"/>
              <w:adjustRightInd w:val="0"/>
              <w:jc w:val="left"/>
            </w:pPr>
            <w:r w:rsidRPr="005C51B9">
              <w:rPr>
                <w:rFonts w:ascii="Calibri" w:hAnsi="Calibri" w:cs="Calibri" w:hint="eastAsia"/>
                <w:b/>
                <w:kern w:val="0"/>
                <w:sz w:val="20"/>
                <w:szCs w:val="20"/>
              </w:rPr>
              <w:t xml:space="preserve">V </w:t>
            </w:r>
            <w:r w:rsidRPr="005C51B9">
              <w:rPr>
                <w:rFonts w:ascii="Calibri" w:hAnsi="Calibri" w:cs="Calibri" w:hint="eastAsia"/>
                <w:b/>
                <w:kern w:val="0"/>
                <w:sz w:val="20"/>
                <w:szCs w:val="20"/>
              </w:rPr>
              <w:t>景観保護地域</w:t>
            </w:r>
            <w:r w:rsidRPr="005C51B9">
              <w:rPr>
                <w:rFonts w:ascii="Calibri" w:hAnsi="Calibri" w:cs="Calibri" w:hint="eastAsia"/>
                <w:kern w:val="0"/>
                <w:sz w:val="20"/>
                <w:szCs w:val="20"/>
              </w:rPr>
              <w:t>：</w:t>
            </w:r>
            <w:r w:rsidRPr="005C51B9">
              <w:rPr>
                <w:rFonts w:ascii="Calibri" w:hAnsi="Calibri" w:cs="Calibri" w:hint="eastAsia"/>
                <w:kern w:val="0"/>
                <w:sz w:val="20"/>
                <w:szCs w:val="20"/>
              </w:rPr>
              <w:t xml:space="preserve"> </w:t>
            </w:r>
            <w:r w:rsidRPr="005C51B9">
              <w:rPr>
                <w:rFonts w:ascii="Calibri" w:hAnsi="Calibri" w:cs="Calibri" w:hint="eastAsia"/>
                <w:kern w:val="0"/>
                <w:sz w:val="20"/>
                <w:szCs w:val="20"/>
              </w:rPr>
              <w:t>景観の保護とレクリエーション</w:t>
            </w:r>
            <w:r w:rsidR="00944206" w:rsidRPr="005C51B9">
              <w:rPr>
                <w:rFonts w:ascii="Calibri" w:hAnsi="Calibri" w:cs="Calibri" w:hint="eastAsia"/>
                <w:kern w:val="0"/>
                <w:sz w:val="20"/>
                <w:szCs w:val="20"/>
              </w:rPr>
              <w:t>を主目的として管理されている地域</w:t>
            </w:r>
          </w:p>
        </w:tc>
        <w:tc>
          <w:tcPr>
            <w:tcW w:w="4659" w:type="dxa"/>
          </w:tcPr>
          <w:p w14:paraId="60CA8298" w14:textId="5F29ED8E" w:rsidR="00953598" w:rsidRPr="005C51B9" w:rsidRDefault="00953598" w:rsidP="00953598">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人と自然の相互作用が時間をかけて作り上げた重要な美的・生態的・文化的価値と、多くの場合高い生物多様性を持つ陸上もしくは沿岸および海洋地域。このような地域の保護、維持、発展のためにはこの伝統的な相互作用が守られる事が肝要である。</w:t>
            </w:r>
          </w:p>
        </w:tc>
      </w:tr>
      <w:tr w:rsidR="005C51B9" w:rsidRPr="005C51B9" w14:paraId="4C24809B" w14:textId="77777777" w:rsidTr="008D4C4A">
        <w:trPr>
          <w:trHeight w:val="688"/>
        </w:trPr>
        <w:tc>
          <w:tcPr>
            <w:tcW w:w="4219" w:type="dxa"/>
          </w:tcPr>
          <w:p w14:paraId="41F74811" w14:textId="34AEC433" w:rsidR="001A153D" w:rsidRPr="005C51B9" w:rsidRDefault="001A153D" w:rsidP="00C748EB">
            <w:pPr>
              <w:autoSpaceDE w:val="0"/>
              <w:autoSpaceDN w:val="0"/>
              <w:adjustRightInd w:val="0"/>
              <w:jc w:val="left"/>
              <w:rPr>
                <w:rFonts w:ascii="Calibri" w:hAnsi="Calibri" w:cs="Calibri"/>
                <w:kern w:val="0"/>
                <w:sz w:val="20"/>
                <w:szCs w:val="20"/>
              </w:rPr>
            </w:pPr>
            <w:r w:rsidRPr="005C51B9">
              <w:rPr>
                <w:rFonts w:ascii="Calibri" w:hAnsi="Calibri" w:cs="Calibri" w:hint="eastAsia"/>
                <w:b/>
                <w:kern w:val="0"/>
                <w:sz w:val="20"/>
                <w:szCs w:val="20"/>
              </w:rPr>
              <w:t xml:space="preserve">VI </w:t>
            </w:r>
            <w:r w:rsidRPr="005C51B9">
              <w:rPr>
                <w:rFonts w:ascii="Calibri" w:hAnsi="Calibri" w:cs="Calibri" w:hint="eastAsia"/>
                <w:b/>
                <w:kern w:val="0"/>
                <w:sz w:val="20"/>
                <w:szCs w:val="20"/>
              </w:rPr>
              <w:t>資源保護</w:t>
            </w:r>
            <w:r w:rsidR="002038FD" w:rsidRPr="005C51B9">
              <w:rPr>
                <w:rFonts w:ascii="Calibri" w:hAnsi="Calibri" w:cs="Calibri" w:hint="eastAsia"/>
                <w:b/>
                <w:kern w:val="0"/>
                <w:sz w:val="20"/>
                <w:szCs w:val="20"/>
              </w:rPr>
              <w:t>地域</w:t>
            </w:r>
            <w:r w:rsidR="002038FD" w:rsidRPr="005C51B9">
              <w:rPr>
                <w:rFonts w:ascii="Calibri" w:hAnsi="Calibri" w:cs="Calibri" w:hint="eastAsia"/>
                <w:kern w:val="0"/>
                <w:sz w:val="20"/>
                <w:szCs w:val="20"/>
              </w:rPr>
              <w:t>：</w:t>
            </w:r>
            <w:r w:rsidR="002038FD" w:rsidRPr="005C51B9">
              <w:rPr>
                <w:rFonts w:ascii="Calibri" w:hAnsi="Calibri" w:cs="Calibri" w:hint="eastAsia"/>
                <w:kern w:val="0"/>
                <w:sz w:val="20"/>
                <w:szCs w:val="20"/>
              </w:rPr>
              <w:t xml:space="preserve"> </w:t>
            </w:r>
            <w:r w:rsidR="002038FD" w:rsidRPr="005C51B9">
              <w:rPr>
                <w:rFonts w:ascii="Calibri" w:hAnsi="Calibri" w:cs="Calibri" w:hint="eastAsia"/>
                <w:kern w:val="0"/>
                <w:sz w:val="20"/>
                <w:szCs w:val="20"/>
              </w:rPr>
              <w:t>自然の生態系の持続可能利用を主目的として管理される地域</w:t>
            </w:r>
          </w:p>
        </w:tc>
        <w:tc>
          <w:tcPr>
            <w:tcW w:w="4659" w:type="dxa"/>
          </w:tcPr>
          <w:p w14:paraId="46948E50" w14:textId="34B9F948" w:rsidR="00953598" w:rsidRPr="005C51B9" w:rsidRDefault="00953598" w:rsidP="00953598">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ほとんど改変されていない自然システムを一部含み、生物多様性の長期的保続のために管理され、同時に、地域共同体の需要を満たす自然生産物やサービスの持続的な循環に供される地域。</w:t>
            </w:r>
          </w:p>
        </w:tc>
      </w:tr>
    </w:tbl>
    <w:p w14:paraId="7B3708BB" w14:textId="77777777" w:rsidR="00465014" w:rsidRDefault="00465014">
      <w:pPr>
        <w:widowControl/>
        <w:jc w:val="left"/>
        <w:rPr>
          <w:rFonts w:ascii="Calibri" w:hAnsi="Calibri" w:cs="Calibri"/>
          <w:b/>
          <w:bCs/>
          <w:kern w:val="0"/>
          <w:sz w:val="20"/>
        </w:rPr>
      </w:pPr>
      <w:r>
        <w:rPr>
          <w:rFonts w:ascii="Calibri" w:hAnsi="Calibri" w:cs="Calibri"/>
          <w:b/>
          <w:bCs/>
          <w:kern w:val="0"/>
          <w:sz w:val="20"/>
        </w:rPr>
        <w:br w:type="page"/>
      </w:r>
    </w:p>
    <w:p w14:paraId="7E1EE931" w14:textId="570BCFFD" w:rsidR="00DC5411" w:rsidRPr="005C51B9" w:rsidRDefault="00DC5411" w:rsidP="00DC5411">
      <w:pPr>
        <w:autoSpaceDE w:val="0"/>
        <w:autoSpaceDN w:val="0"/>
        <w:adjustRightInd w:val="0"/>
        <w:jc w:val="left"/>
        <w:rPr>
          <w:rFonts w:ascii="Calibri" w:hAnsi="Calibri" w:cs="Calibri"/>
          <w:b/>
          <w:bCs/>
          <w:kern w:val="0"/>
          <w:sz w:val="20"/>
        </w:rPr>
      </w:pPr>
      <w:r w:rsidRPr="005C51B9">
        <w:rPr>
          <w:rFonts w:ascii="Calibri" w:hAnsi="Calibri" w:cs="Calibri" w:hint="eastAsia"/>
          <w:b/>
          <w:bCs/>
          <w:kern w:val="0"/>
          <w:sz w:val="20"/>
        </w:rPr>
        <w:t>別添</w:t>
      </w:r>
      <w:r w:rsidRPr="005C51B9">
        <w:rPr>
          <w:rFonts w:ascii="Calibri" w:hAnsi="Calibri" w:cs="Calibri"/>
          <w:b/>
          <w:bCs/>
          <w:kern w:val="0"/>
          <w:sz w:val="20"/>
        </w:rPr>
        <w:t xml:space="preserve"> </w:t>
      </w:r>
      <w:r w:rsidRPr="005C51B9">
        <w:rPr>
          <w:rFonts w:ascii="Calibri" w:hAnsi="Calibri" w:cs="Calibri" w:hint="eastAsia"/>
          <w:b/>
          <w:bCs/>
          <w:kern w:val="0"/>
          <w:sz w:val="20"/>
        </w:rPr>
        <w:t>II</w:t>
      </w:r>
      <w:r w:rsidR="00063DED" w:rsidRPr="005C51B9">
        <w:rPr>
          <w:rFonts w:ascii="Calibri" w:hAnsi="Calibri" w:cs="Calibri" w:hint="eastAsia"/>
          <w:b/>
          <w:bCs/>
          <w:kern w:val="0"/>
          <w:sz w:val="20"/>
        </w:rPr>
        <w:t>I</w:t>
      </w:r>
      <w:r w:rsidRPr="005C51B9">
        <w:rPr>
          <w:rFonts w:ascii="Calibri" w:hAnsi="Calibri" w:cs="Calibri" w:hint="eastAsia"/>
          <w:b/>
          <w:bCs/>
          <w:kern w:val="0"/>
          <w:sz w:val="20"/>
        </w:rPr>
        <w:t>：</w:t>
      </w:r>
      <w:r w:rsidRPr="005C51B9">
        <w:rPr>
          <w:rFonts w:ascii="Calibri" w:hAnsi="Calibri" w:cs="Calibri" w:hint="eastAsia"/>
          <w:b/>
          <w:bCs/>
          <w:kern w:val="0"/>
          <w:sz w:val="20"/>
        </w:rPr>
        <w:t xml:space="preserve"> </w:t>
      </w:r>
      <w:r w:rsidR="00063DED" w:rsidRPr="005C51B9">
        <w:rPr>
          <w:rFonts w:ascii="Calibri" w:hAnsi="Calibri" w:cs="Calibri" w:hint="eastAsia"/>
          <w:b/>
          <w:bCs/>
          <w:kern w:val="0"/>
          <w:sz w:val="20"/>
        </w:rPr>
        <w:t>湿地生態系サービス</w:t>
      </w:r>
    </w:p>
    <w:p w14:paraId="42C7B7ED" w14:textId="74DDB014" w:rsidR="00BC5E96" w:rsidRPr="005C51B9" w:rsidRDefault="00BC5E96" w:rsidP="00DC5411">
      <w:pPr>
        <w:autoSpaceDE w:val="0"/>
        <w:autoSpaceDN w:val="0"/>
        <w:adjustRightInd w:val="0"/>
        <w:jc w:val="left"/>
        <w:rPr>
          <w:rFonts w:ascii="Calibri" w:hAnsi="Calibri" w:cs="Calibri"/>
          <w:b/>
          <w:bCs/>
          <w:kern w:val="0"/>
          <w:sz w:val="20"/>
        </w:rPr>
      </w:pPr>
      <w:r w:rsidRPr="005C51B9">
        <w:rPr>
          <w:rFonts w:ascii="Calibri" w:hAnsi="Calibri" w:cs="Calibri" w:hint="eastAsia"/>
          <w:bCs/>
          <w:kern w:val="0"/>
          <w:sz w:val="20"/>
        </w:rPr>
        <w:t>湿地生態系サービスに関する情報は、ミレニアム生態系アセスメント</w:t>
      </w:r>
      <w:r w:rsidR="002B135B" w:rsidRPr="005C51B9">
        <w:rPr>
          <w:rFonts w:ascii="Calibri" w:hAnsi="Calibri" w:cs="Calibri" w:hint="eastAsia"/>
          <w:bCs/>
          <w:kern w:val="0"/>
          <w:sz w:val="20"/>
        </w:rPr>
        <w:t>及び水合成</w:t>
      </w:r>
      <w:r w:rsidR="00B256C6" w:rsidRPr="005C51B9">
        <w:rPr>
          <w:rFonts w:ascii="Calibri" w:hAnsi="Calibri" w:cs="Calibri" w:hint="eastAsia"/>
          <w:bCs/>
          <w:kern w:val="0"/>
          <w:sz w:val="20"/>
        </w:rPr>
        <w:t>（</w:t>
      </w:r>
      <w:hyperlink r:id="rId12" w:history="1">
        <w:r w:rsidR="00B256C6" w:rsidRPr="008D4C4A">
          <w:rPr>
            <w:rFonts w:asciiTheme="minorHAnsi" w:hAnsiTheme="minorHAnsi" w:cs="Calibri"/>
            <w:bCs/>
            <w:kern w:val="0"/>
            <w:sz w:val="20"/>
          </w:rPr>
          <w:t>http://www.millenniumassessment.org/en/Synthesis.html</w:t>
        </w:r>
      </w:hyperlink>
      <w:r w:rsidR="00B256C6" w:rsidRPr="005C51B9">
        <w:rPr>
          <w:rFonts w:ascii="Calibri" w:hAnsi="Calibri" w:cs="Calibri" w:hint="eastAsia"/>
          <w:bCs/>
          <w:kern w:val="0"/>
          <w:sz w:val="20"/>
        </w:rPr>
        <w:t>）、ラムサール技術レポート（</w:t>
      </w:r>
      <w:hyperlink r:id="rId13" w:history="1">
        <w:r w:rsidR="00B256C6" w:rsidRPr="005C51B9">
          <w:rPr>
            <w:bCs/>
            <w:sz w:val="20"/>
          </w:rPr>
          <w:t>http://www.ramsar.org/document/ramsar-technical-report-3-valuing-wetlands-guidance-for-valuing-the-benefits-derived-from</w:t>
        </w:r>
      </w:hyperlink>
      <w:r w:rsidR="00B256C6" w:rsidRPr="005C51B9">
        <w:rPr>
          <w:rFonts w:ascii="Calibri" w:hAnsi="Calibri" w:cs="Calibri"/>
          <w:bCs/>
          <w:kern w:val="0"/>
          <w:sz w:val="20"/>
        </w:rPr>
        <w:t>）及び</w:t>
      </w:r>
      <w:r w:rsidR="00B256C6" w:rsidRPr="005C51B9">
        <w:rPr>
          <w:rFonts w:ascii="Calibri" w:hAnsi="Calibri" w:cs="Calibri" w:hint="eastAsia"/>
          <w:bCs/>
          <w:kern w:val="0"/>
          <w:sz w:val="20"/>
        </w:rPr>
        <w:t>ラムサール条約と</w:t>
      </w:r>
      <w:r w:rsidR="00B256C6" w:rsidRPr="005C51B9">
        <w:rPr>
          <w:rFonts w:ascii="Calibri" w:hAnsi="Calibri" w:cs="Calibri"/>
          <w:bCs/>
          <w:kern w:val="0"/>
          <w:sz w:val="20"/>
        </w:rPr>
        <w:t>生態系と生物多様性の経済学</w:t>
      </w:r>
      <w:r w:rsidR="00B256C6" w:rsidRPr="005C51B9">
        <w:rPr>
          <w:rFonts w:ascii="Calibri" w:hAnsi="Calibri" w:cs="Calibri" w:hint="eastAsia"/>
          <w:bCs/>
          <w:kern w:val="0"/>
          <w:sz w:val="20"/>
        </w:rPr>
        <w:t>のコラボレーション（</w:t>
      </w:r>
      <w:hyperlink r:id="rId14" w:history="1">
        <w:r w:rsidR="00B256C6" w:rsidRPr="005C51B9">
          <w:rPr>
            <w:bCs/>
            <w:sz w:val="20"/>
          </w:rPr>
          <w:t>http://www.ramsar.org/document/the-economics-of-ecosystem-and-biodiversity-teeb-for-water-and-wetlands-report</w:t>
        </w:r>
      </w:hyperlink>
      <w:r w:rsidR="00B256C6" w:rsidRPr="005C51B9">
        <w:rPr>
          <w:rFonts w:hint="eastAsia"/>
          <w:bCs/>
          <w:sz w:val="20"/>
        </w:rPr>
        <w:t>）</w:t>
      </w:r>
      <w:r w:rsidR="00B256C6" w:rsidRPr="005C51B9">
        <w:rPr>
          <w:rFonts w:ascii="Calibri" w:hAnsi="Calibri" w:cs="Calibri" w:hint="eastAsia"/>
          <w:bCs/>
          <w:kern w:val="0"/>
          <w:sz w:val="20"/>
        </w:rPr>
        <w:t>等、様々な情報源を</w:t>
      </w:r>
      <w:r w:rsidR="00465014">
        <w:rPr>
          <w:rFonts w:ascii="Calibri" w:hAnsi="Calibri" w:cs="Calibri" w:hint="eastAsia"/>
          <w:bCs/>
          <w:kern w:val="0"/>
          <w:sz w:val="20"/>
        </w:rPr>
        <w:t>元</w:t>
      </w:r>
      <w:r w:rsidR="00B256C6" w:rsidRPr="005C51B9">
        <w:rPr>
          <w:rFonts w:ascii="Calibri" w:hAnsi="Calibri" w:cs="Calibri" w:hint="eastAsia"/>
          <w:bCs/>
          <w:kern w:val="0"/>
          <w:sz w:val="20"/>
        </w:rPr>
        <w:t>にまとめられた。</w:t>
      </w:r>
    </w:p>
    <w:tbl>
      <w:tblPr>
        <w:tblW w:w="5000" w:type="pct"/>
        <w:tblBorders>
          <w:top w:val="nil"/>
          <w:left w:val="nil"/>
          <w:bottom w:val="nil"/>
          <w:right w:val="nil"/>
        </w:tblBorders>
        <w:tblLook w:val="0000" w:firstRow="0" w:lastRow="0" w:firstColumn="0" w:lastColumn="0" w:noHBand="0" w:noVBand="0"/>
      </w:tblPr>
      <w:tblGrid>
        <w:gridCol w:w="710"/>
        <w:gridCol w:w="2692"/>
        <w:gridCol w:w="5102"/>
      </w:tblGrid>
      <w:tr w:rsidR="005C51B9" w:rsidRPr="005C51B9" w14:paraId="0B7F2273" w14:textId="77777777" w:rsidTr="008D4C4A">
        <w:trPr>
          <w:trHeight w:val="127"/>
        </w:trPr>
        <w:tc>
          <w:tcPr>
            <w:tcW w:w="417" w:type="pct"/>
            <w:textDirection w:val="tbRlV"/>
          </w:tcPr>
          <w:p w14:paraId="2F4650FD" w14:textId="77777777" w:rsidR="003E5D3C" w:rsidRPr="005C51B9" w:rsidRDefault="003E5D3C" w:rsidP="003E5D3C">
            <w:pPr>
              <w:autoSpaceDE w:val="0"/>
              <w:autoSpaceDN w:val="0"/>
              <w:adjustRightInd w:val="0"/>
              <w:ind w:left="113" w:right="113"/>
              <w:jc w:val="left"/>
              <w:rPr>
                <w:rFonts w:ascii="Calibri" w:hAnsi="Calibri" w:cs="Calibri"/>
                <w:b/>
                <w:bCs/>
                <w:kern w:val="0"/>
                <w:sz w:val="20"/>
                <w:szCs w:val="20"/>
              </w:rPr>
            </w:pPr>
          </w:p>
        </w:tc>
        <w:tc>
          <w:tcPr>
            <w:tcW w:w="1583" w:type="pct"/>
          </w:tcPr>
          <w:p w14:paraId="379DC789" w14:textId="268D23BC" w:rsidR="00B256C6" w:rsidRPr="005C51B9" w:rsidRDefault="00B256C6" w:rsidP="003E5D3C">
            <w:pPr>
              <w:autoSpaceDE w:val="0"/>
              <w:autoSpaceDN w:val="0"/>
              <w:adjustRightInd w:val="0"/>
              <w:jc w:val="left"/>
              <w:rPr>
                <w:rFonts w:ascii="Calibri" w:hAnsi="Calibri" w:cs="Calibri"/>
                <w:b/>
                <w:bCs/>
                <w:kern w:val="0"/>
                <w:sz w:val="20"/>
                <w:szCs w:val="20"/>
              </w:rPr>
            </w:pPr>
            <w:r w:rsidRPr="005C51B9">
              <w:rPr>
                <w:rFonts w:ascii="Calibri" w:hAnsi="Calibri" w:cs="Calibri" w:hint="eastAsia"/>
                <w:b/>
                <w:bCs/>
                <w:kern w:val="0"/>
                <w:sz w:val="20"/>
                <w:szCs w:val="20"/>
              </w:rPr>
              <w:t>生態系サービス</w:t>
            </w:r>
          </w:p>
        </w:tc>
        <w:tc>
          <w:tcPr>
            <w:tcW w:w="3000" w:type="pct"/>
          </w:tcPr>
          <w:p w14:paraId="3AFCB381" w14:textId="61015694" w:rsidR="00B256C6" w:rsidRPr="005C51B9" w:rsidRDefault="00B256C6" w:rsidP="003E5D3C">
            <w:pPr>
              <w:autoSpaceDE w:val="0"/>
              <w:autoSpaceDN w:val="0"/>
              <w:adjustRightInd w:val="0"/>
              <w:jc w:val="left"/>
              <w:rPr>
                <w:rFonts w:ascii="Calibri" w:hAnsi="Calibri" w:cs="Calibri"/>
                <w:b/>
                <w:bCs/>
                <w:kern w:val="0"/>
                <w:sz w:val="20"/>
                <w:szCs w:val="20"/>
              </w:rPr>
            </w:pPr>
            <w:r w:rsidRPr="005C51B9">
              <w:rPr>
                <w:rFonts w:ascii="Calibri" w:hAnsi="Calibri" w:cs="Calibri" w:hint="eastAsia"/>
                <w:b/>
                <w:bCs/>
                <w:kern w:val="0"/>
                <w:sz w:val="20"/>
                <w:szCs w:val="20"/>
              </w:rPr>
              <w:t>例</w:t>
            </w:r>
          </w:p>
        </w:tc>
      </w:tr>
      <w:tr w:rsidR="005C51B9" w:rsidRPr="005C51B9" w14:paraId="20D90AB5" w14:textId="77777777" w:rsidTr="008D4C4A">
        <w:trPr>
          <w:trHeight w:val="372"/>
        </w:trPr>
        <w:tc>
          <w:tcPr>
            <w:tcW w:w="417" w:type="pct"/>
            <w:vMerge w:val="restart"/>
            <w:textDirection w:val="btLr"/>
            <w:vAlign w:val="bottom"/>
          </w:tcPr>
          <w:p w14:paraId="4F58F89F" w14:textId="1BEA94FB" w:rsidR="003E5D3C" w:rsidRPr="005C51B9" w:rsidRDefault="00B256C6" w:rsidP="003E5D3C">
            <w:pPr>
              <w:autoSpaceDE w:val="0"/>
              <w:autoSpaceDN w:val="0"/>
              <w:adjustRightInd w:val="0"/>
              <w:ind w:left="113" w:right="113"/>
              <w:jc w:val="center"/>
              <w:rPr>
                <w:rFonts w:ascii="Calibri" w:hAnsi="Calibri" w:cs="Calibri"/>
                <w:b/>
                <w:bCs/>
                <w:kern w:val="0"/>
                <w:sz w:val="20"/>
                <w:szCs w:val="20"/>
              </w:rPr>
            </w:pPr>
            <w:r w:rsidRPr="005C51B9">
              <w:rPr>
                <w:rFonts w:ascii="Calibri" w:hAnsi="Calibri" w:cs="Calibri" w:hint="eastAsia"/>
                <w:b/>
                <w:bCs/>
                <w:kern w:val="0"/>
                <w:sz w:val="20"/>
                <w:szCs w:val="20"/>
              </w:rPr>
              <w:t xml:space="preserve">　</w:t>
            </w:r>
            <w:r w:rsidRPr="005C51B9">
              <w:rPr>
                <w:rFonts w:ascii="Calibri" w:hAnsi="Calibri" w:cs="Calibri" w:hint="eastAsia"/>
                <w:b/>
                <w:kern w:val="0"/>
                <w:sz w:val="20"/>
                <w:szCs w:val="20"/>
              </w:rPr>
              <w:t>供給サービス</w:t>
            </w:r>
          </w:p>
        </w:tc>
        <w:tc>
          <w:tcPr>
            <w:tcW w:w="1583" w:type="pct"/>
          </w:tcPr>
          <w:p w14:paraId="6625EC00" w14:textId="406B46E7" w:rsidR="0076155B" w:rsidRPr="005C51B9" w:rsidRDefault="0076155B"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淡水の供給</w:t>
            </w:r>
          </w:p>
        </w:tc>
        <w:tc>
          <w:tcPr>
            <w:tcW w:w="3000" w:type="pct"/>
          </w:tcPr>
          <w:p w14:paraId="57DBA86C" w14:textId="1F0F27B4" w:rsidR="00065B4A" w:rsidRPr="005C51B9" w:rsidRDefault="00065B4A" w:rsidP="00B256C6">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地域の飲料供給、かんがい、家畜等への水の利用</w:t>
            </w:r>
          </w:p>
        </w:tc>
      </w:tr>
      <w:tr w:rsidR="005C51B9" w:rsidRPr="005C51B9" w14:paraId="6E13C7BC" w14:textId="77777777" w:rsidTr="008D4C4A">
        <w:trPr>
          <w:trHeight w:val="126"/>
        </w:trPr>
        <w:tc>
          <w:tcPr>
            <w:tcW w:w="417" w:type="pct"/>
            <w:vMerge/>
          </w:tcPr>
          <w:p w14:paraId="70D1CBAE" w14:textId="77777777" w:rsidR="003E5D3C" w:rsidRPr="005C51B9" w:rsidRDefault="003E5D3C" w:rsidP="003E5D3C">
            <w:pPr>
              <w:autoSpaceDE w:val="0"/>
              <w:autoSpaceDN w:val="0"/>
              <w:adjustRightInd w:val="0"/>
              <w:jc w:val="left"/>
              <w:rPr>
                <w:rFonts w:ascii="Calibri" w:hAnsi="Calibri" w:cs="Calibri"/>
                <w:kern w:val="0"/>
                <w:sz w:val="20"/>
                <w:szCs w:val="20"/>
              </w:rPr>
            </w:pPr>
          </w:p>
        </w:tc>
        <w:tc>
          <w:tcPr>
            <w:tcW w:w="1583" w:type="pct"/>
          </w:tcPr>
          <w:p w14:paraId="417C8291" w14:textId="7D218F99" w:rsidR="0076155B" w:rsidRPr="005C51B9" w:rsidRDefault="0076155B"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食糧の供給</w:t>
            </w:r>
          </w:p>
        </w:tc>
        <w:tc>
          <w:tcPr>
            <w:tcW w:w="3000" w:type="pct"/>
          </w:tcPr>
          <w:p w14:paraId="60A9D315" w14:textId="432178B0" w:rsidR="00065B4A" w:rsidRPr="005C51B9" w:rsidRDefault="00065B4A"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穀物、果実、魚等</w:t>
            </w:r>
          </w:p>
        </w:tc>
      </w:tr>
      <w:tr w:rsidR="005C51B9" w:rsidRPr="005C51B9" w14:paraId="63E615B6" w14:textId="77777777" w:rsidTr="008D4C4A">
        <w:trPr>
          <w:trHeight w:val="126"/>
        </w:trPr>
        <w:tc>
          <w:tcPr>
            <w:tcW w:w="417" w:type="pct"/>
            <w:vMerge/>
          </w:tcPr>
          <w:p w14:paraId="2DD56B01" w14:textId="77777777" w:rsidR="003E5D3C" w:rsidRPr="005C51B9" w:rsidRDefault="003E5D3C" w:rsidP="003E5D3C">
            <w:pPr>
              <w:autoSpaceDE w:val="0"/>
              <w:autoSpaceDN w:val="0"/>
              <w:adjustRightInd w:val="0"/>
              <w:jc w:val="left"/>
              <w:rPr>
                <w:rFonts w:ascii="Calibri" w:hAnsi="Calibri" w:cs="Calibri"/>
                <w:kern w:val="0"/>
                <w:sz w:val="20"/>
                <w:szCs w:val="20"/>
              </w:rPr>
            </w:pPr>
          </w:p>
        </w:tc>
        <w:tc>
          <w:tcPr>
            <w:tcW w:w="1583" w:type="pct"/>
          </w:tcPr>
          <w:p w14:paraId="07E261D9" w14:textId="3023915B" w:rsidR="0076155B" w:rsidRPr="005C51B9" w:rsidRDefault="0076155B"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繊維の供給</w:t>
            </w:r>
          </w:p>
        </w:tc>
        <w:tc>
          <w:tcPr>
            <w:tcW w:w="3000" w:type="pct"/>
          </w:tcPr>
          <w:p w14:paraId="12D080B3" w14:textId="337E777A" w:rsidR="0076155B" w:rsidRPr="005C51B9" w:rsidRDefault="0076155B"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建築用材木、衣料用ウール等</w:t>
            </w:r>
          </w:p>
        </w:tc>
      </w:tr>
      <w:tr w:rsidR="005C51B9" w:rsidRPr="005C51B9" w14:paraId="0496BD49" w14:textId="77777777" w:rsidTr="008D4C4A">
        <w:trPr>
          <w:trHeight w:val="75"/>
        </w:trPr>
        <w:tc>
          <w:tcPr>
            <w:tcW w:w="417" w:type="pct"/>
            <w:vMerge/>
          </w:tcPr>
          <w:p w14:paraId="3A8F2B68" w14:textId="77777777" w:rsidR="003E5D3C" w:rsidRPr="005C51B9" w:rsidRDefault="003E5D3C" w:rsidP="003E5D3C">
            <w:pPr>
              <w:autoSpaceDE w:val="0"/>
              <w:autoSpaceDN w:val="0"/>
              <w:adjustRightInd w:val="0"/>
              <w:jc w:val="left"/>
              <w:rPr>
                <w:rFonts w:ascii="Calibri" w:hAnsi="Calibri" w:cs="Calibri"/>
                <w:kern w:val="0"/>
                <w:sz w:val="20"/>
                <w:szCs w:val="20"/>
              </w:rPr>
            </w:pPr>
          </w:p>
        </w:tc>
        <w:tc>
          <w:tcPr>
            <w:tcW w:w="1583" w:type="pct"/>
          </w:tcPr>
          <w:p w14:paraId="0CDBDA49" w14:textId="2431B657" w:rsidR="0076155B" w:rsidRPr="005C51B9" w:rsidRDefault="0076155B"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燃料の供給</w:t>
            </w:r>
          </w:p>
        </w:tc>
        <w:tc>
          <w:tcPr>
            <w:tcW w:w="3000" w:type="pct"/>
          </w:tcPr>
          <w:p w14:paraId="6951DCF6" w14:textId="1B999E87" w:rsidR="005C38F1" w:rsidRPr="005C51B9" w:rsidRDefault="005C38F1"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薪、泥炭等</w:t>
            </w:r>
          </w:p>
        </w:tc>
      </w:tr>
      <w:tr w:rsidR="005C51B9" w:rsidRPr="005C51B9" w14:paraId="190BDA33" w14:textId="77777777" w:rsidTr="008D4C4A">
        <w:trPr>
          <w:trHeight w:val="126"/>
        </w:trPr>
        <w:tc>
          <w:tcPr>
            <w:tcW w:w="417" w:type="pct"/>
            <w:vMerge/>
          </w:tcPr>
          <w:p w14:paraId="6BB0E2BF" w14:textId="4BE5BBF3" w:rsidR="003E5D3C" w:rsidRPr="005C51B9" w:rsidRDefault="003E5D3C" w:rsidP="003E5D3C">
            <w:pPr>
              <w:autoSpaceDE w:val="0"/>
              <w:autoSpaceDN w:val="0"/>
              <w:adjustRightInd w:val="0"/>
              <w:jc w:val="left"/>
              <w:rPr>
                <w:rFonts w:ascii="Calibri" w:hAnsi="Calibri" w:cs="Calibri"/>
                <w:kern w:val="0"/>
                <w:sz w:val="20"/>
                <w:szCs w:val="20"/>
              </w:rPr>
            </w:pPr>
          </w:p>
        </w:tc>
        <w:tc>
          <w:tcPr>
            <w:tcW w:w="1583" w:type="pct"/>
          </w:tcPr>
          <w:p w14:paraId="25E84CEC" w14:textId="20280A2A" w:rsidR="0076155B" w:rsidRPr="005C51B9" w:rsidRDefault="0076155B"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遺伝資源の供給</w:t>
            </w:r>
          </w:p>
        </w:tc>
        <w:tc>
          <w:tcPr>
            <w:tcW w:w="3000" w:type="pct"/>
          </w:tcPr>
          <w:p w14:paraId="5BDBC470" w14:textId="77B8D9E3" w:rsidR="005C38F1" w:rsidRPr="005C51B9" w:rsidRDefault="005C38F1"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穀物</w:t>
            </w:r>
            <w:r w:rsidR="00465014">
              <w:rPr>
                <w:rFonts w:ascii="Calibri" w:hAnsi="Calibri" w:cs="Calibri" w:hint="eastAsia"/>
                <w:kern w:val="0"/>
                <w:sz w:val="20"/>
                <w:szCs w:val="20"/>
              </w:rPr>
              <w:t>／</w:t>
            </w:r>
            <w:r w:rsidR="008F48DD" w:rsidRPr="005C51B9">
              <w:rPr>
                <w:rFonts w:ascii="Calibri" w:hAnsi="Calibri" w:cs="Calibri" w:hint="eastAsia"/>
                <w:kern w:val="0"/>
                <w:sz w:val="20"/>
                <w:szCs w:val="20"/>
              </w:rPr>
              <w:t>家畜血統等</w:t>
            </w:r>
            <w:r w:rsidRPr="005C51B9">
              <w:rPr>
                <w:rFonts w:ascii="Calibri" w:hAnsi="Calibri" w:cs="Calibri" w:hint="eastAsia"/>
                <w:kern w:val="0"/>
                <w:sz w:val="20"/>
                <w:szCs w:val="20"/>
              </w:rPr>
              <w:t>に使用される希少な品種</w:t>
            </w:r>
          </w:p>
        </w:tc>
      </w:tr>
      <w:tr w:rsidR="005C51B9" w:rsidRPr="005C51B9" w14:paraId="59E23E52" w14:textId="77777777" w:rsidTr="008D4C4A">
        <w:trPr>
          <w:trHeight w:val="247"/>
        </w:trPr>
        <w:tc>
          <w:tcPr>
            <w:tcW w:w="417" w:type="pct"/>
            <w:vMerge/>
          </w:tcPr>
          <w:p w14:paraId="678C7F23" w14:textId="77777777" w:rsidR="003E5D3C" w:rsidRPr="005C51B9" w:rsidRDefault="003E5D3C" w:rsidP="003E5D3C">
            <w:pPr>
              <w:autoSpaceDE w:val="0"/>
              <w:autoSpaceDN w:val="0"/>
              <w:adjustRightInd w:val="0"/>
              <w:jc w:val="left"/>
              <w:rPr>
                <w:rFonts w:ascii="Calibri" w:hAnsi="Calibri" w:cs="Calibri"/>
                <w:kern w:val="0"/>
                <w:sz w:val="20"/>
                <w:szCs w:val="20"/>
              </w:rPr>
            </w:pPr>
          </w:p>
        </w:tc>
        <w:tc>
          <w:tcPr>
            <w:tcW w:w="1583" w:type="pct"/>
          </w:tcPr>
          <w:p w14:paraId="76BEA460" w14:textId="4FAD7DD8" w:rsidR="0076155B" w:rsidRPr="005C51B9" w:rsidRDefault="0076155B"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自然薬及び薬剤の供給</w:t>
            </w:r>
          </w:p>
        </w:tc>
        <w:tc>
          <w:tcPr>
            <w:tcW w:w="3000" w:type="pct"/>
          </w:tcPr>
          <w:p w14:paraId="0AB4EC84" w14:textId="28A4D367" w:rsidR="005C38F1" w:rsidRPr="005C51B9" w:rsidRDefault="00EE4354"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伝統薬等として使用される植物</w:t>
            </w:r>
          </w:p>
        </w:tc>
      </w:tr>
      <w:tr w:rsidR="005C51B9" w:rsidRPr="005C51B9" w14:paraId="59FD1367" w14:textId="77777777" w:rsidTr="008D4C4A">
        <w:trPr>
          <w:trHeight w:val="126"/>
        </w:trPr>
        <w:tc>
          <w:tcPr>
            <w:tcW w:w="417" w:type="pct"/>
            <w:vMerge/>
          </w:tcPr>
          <w:p w14:paraId="6C7F1868" w14:textId="77777777" w:rsidR="003E5D3C" w:rsidRPr="005C51B9" w:rsidRDefault="003E5D3C" w:rsidP="003E5D3C">
            <w:pPr>
              <w:autoSpaceDE w:val="0"/>
              <w:autoSpaceDN w:val="0"/>
              <w:adjustRightInd w:val="0"/>
              <w:jc w:val="left"/>
              <w:rPr>
                <w:rFonts w:ascii="Calibri" w:hAnsi="Calibri" w:cs="Calibri"/>
                <w:kern w:val="0"/>
                <w:sz w:val="20"/>
                <w:szCs w:val="20"/>
              </w:rPr>
            </w:pPr>
          </w:p>
        </w:tc>
        <w:tc>
          <w:tcPr>
            <w:tcW w:w="1583" w:type="pct"/>
          </w:tcPr>
          <w:p w14:paraId="577DBCBC" w14:textId="34FF9C67" w:rsidR="0076155B" w:rsidRPr="005C51B9" w:rsidRDefault="0076155B"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装飾品資源の供給</w:t>
            </w:r>
          </w:p>
        </w:tc>
        <w:tc>
          <w:tcPr>
            <w:tcW w:w="3000" w:type="pct"/>
          </w:tcPr>
          <w:p w14:paraId="0DBE562F" w14:textId="7E45B603" w:rsidR="0076155B" w:rsidRPr="005C51B9" w:rsidRDefault="0076155B"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貝殻、花のコレクション等</w:t>
            </w:r>
          </w:p>
        </w:tc>
      </w:tr>
      <w:tr w:rsidR="005C51B9" w:rsidRPr="005C51B9" w14:paraId="6F8EE032" w14:textId="77777777" w:rsidTr="008D4C4A">
        <w:trPr>
          <w:trHeight w:val="248"/>
        </w:trPr>
        <w:tc>
          <w:tcPr>
            <w:tcW w:w="417" w:type="pct"/>
            <w:vMerge/>
          </w:tcPr>
          <w:p w14:paraId="1AD9407A" w14:textId="77777777" w:rsidR="003E5D3C" w:rsidRPr="005C51B9" w:rsidRDefault="003E5D3C" w:rsidP="003E5D3C">
            <w:pPr>
              <w:autoSpaceDE w:val="0"/>
              <w:autoSpaceDN w:val="0"/>
              <w:adjustRightInd w:val="0"/>
              <w:jc w:val="left"/>
              <w:rPr>
                <w:rFonts w:ascii="Calibri" w:hAnsi="Calibri" w:cs="Calibri"/>
                <w:kern w:val="0"/>
                <w:sz w:val="20"/>
                <w:szCs w:val="20"/>
              </w:rPr>
            </w:pPr>
          </w:p>
        </w:tc>
        <w:tc>
          <w:tcPr>
            <w:tcW w:w="1583" w:type="pct"/>
          </w:tcPr>
          <w:p w14:paraId="5CDE3773" w14:textId="2C46BE9B" w:rsidR="0076155B" w:rsidRPr="005C51B9" w:rsidRDefault="0076155B"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粘土、鉱物</w:t>
            </w:r>
            <w:r w:rsidR="00065B4A" w:rsidRPr="005C51B9">
              <w:rPr>
                <w:rFonts w:ascii="Calibri" w:hAnsi="Calibri" w:cs="Calibri" w:hint="eastAsia"/>
                <w:kern w:val="0"/>
                <w:sz w:val="20"/>
                <w:szCs w:val="20"/>
              </w:rPr>
              <w:t>、</w:t>
            </w:r>
            <w:r w:rsidR="00B95E8A" w:rsidRPr="005C51B9">
              <w:rPr>
                <w:rFonts w:ascii="Calibri" w:hAnsi="Calibri" w:cs="Calibri" w:hint="eastAsia"/>
                <w:kern w:val="0"/>
                <w:sz w:val="20"/>
                <w:szCs w:val="20"/>
              </w:rPr>
              <w:t>土壌の</w:t>
            </w:r>
            <w:r w:rsidR="00065B4A" w:rsidRPr="005C51B9">
              <w:rPr>
                <w:rFonts w:ascii="Calibri" w:hAnsi="Calibri" w:cs="Calibri" w:hint="eastAsia"/>
                <w:kern w:val="0"/>
                <w:sz w:val="20"/>
                <w:szCs w:val="20"/>
              </w:rPr>
              <w:t>粒団の収穫</w:t>
            </w:r>
          </w:p>
        </w:tc>
        <w:tc>
          <w:tcPr>
            <w:tcW w:w="3000" w:type="pct"/>
          </w:tcPr>
          <w:p w14:paraId="5402193B" w14:textId="098BC597" w:rsidR="005C38F1" w:rsidRPr="005C51B9" w:rsidRDefault="005C38F1">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建材用に抽出した砂及び砂利</w:t>
            </w:r>
            <w:r w:rsidR="00465014">
              <w:rPr>
                <w:rFonts w:ascii="Calibri" w:hAnsi="Calibri" w:cs="Calibri" w:hint="eastAsia"/>
                <w:kern w:val="0"/>
                <w:sz w:val="20"/>
                <w:szCs w:val="20"/>
              </w:rPr>
              <w:t>、</w:t>
            </w:r>
            <w:r w:rsidRPr="005C51B9">
              <w:rPr>
                <w:rFonts w:ascii="Calibri" w:hAnsi="Calibri" w:cs="Calibri" w:hint="eastAsia"/>
                <w:kern w:val="0"/>
                <w:sz w:val="20"/>
                <w:szCs w:val="20"/>
              </w:rPr>
              <w:t>レンガ用に抽出した粘土等</w:t>
            </w:r>
          </w:p>
        </w:tc>
      </w:tr>
      <w:tr w:rsidR="005C51B9" w:rsidRPr="005C51B9" w14:paraId="37B43120" w14:textId="77777777" w:rsidTr="008D4C4A">
        <w:trPr>
          <w:trHeight w:val="248"/>
        </w:trPr>
        <w:tc>
          <w:tcPr>
            <w:tcW w:w="417" w:type="pct"/>
            <w:vMerge/>
          </w:tcPr>
          <w:p w14:paraId="46A47CBD" w14:textId="77777777" w:rsidR="003E5D3C" w:rsidRPr="005C51B9" w:rsidRDefault="003E5D3C" w:rsidP="003E5D3C">
            <w:pPr>
              <w:autoSpaceDE w:val="0"/>
              <w:autoSpaceDN w:val="0"/>
              <w:adjustRightInd w:val="0"/>
              <w:jc w:val="left"/>
              <w:rPr>
                <w:rFonts w:ascii="Calibri" w:hAnsi="Calibri" w:cs="Calibri"/>
                <w:kern w:val="0"/>
                <w:sz w:val="20"/>
                <w:szCs w:val="20"/>
              </w:rPr>
            </w:pPr>
          </w:p>
        </w:tc>
        <w:tc>
          <w:tcPr>
            <w:tcW w:w="1583" w:type="pct"/>
          </w:tcPr>
          <w:p w14:paraId="573BD05B" w14:textId="38C498B5" w:rsidR="00065B4A" w:rsidRPr="005C51B9" w:rsidRDefault="00065B4A"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自然の空気の流れ及び水流からの環境発電</w:t>
            </w:r>
          </w:p>
        </w:tc>
        <w:tc>
          <w:tcPr>
            <w:tcW w:w="3000" w:type="pct"/>
          </w:tcPr>
          <w:p w14:paraId="2CB50601" w14:textId="430B50A4" w:rsidR="00805963" w:rsidRPr="005C51B9" w:rsidRDefault="00805963" w:rsidP="00805963">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水流により動く水車、風</w:t>
            </w:r>
            <w:r w:rsidR="00EE4354" w:rsidRPr="005C51B9">
              <w:rPr>
                <w:rFonts w:ascii="Calibri" w:hAnsi="Calibri" w:cs="Calibri" w:hint="eastAsia"/>
                <w:kern w:val="0"/>
                <w:sz w:val="20"/>
                <w:szCs w:val="20"/>
              </w:rPr>
              <w:t>で</w:t>
            </w:r>
            <w:r w:rsidRPr="005C51B9">
              <w:rPr>
                <w:rFonts w:ascii="Calibri" w:hAnsi="Calibri" w:cs="Calibri" w:hint="eastAsia"/>
                <w:kern w:val="0"/>
                <w:sz w:val="20"/>
                <w:szCs w:val="20"/>
              </w:rPr>
              <w:t>動く風車等</w:t>
            </w:r>
          </w:p>
        </w:tc>
      </w:tr>
      <w:tr w:rsidR="005C51B9" w:rsidRPr="005C51B9" w14:paraId="5C05C28A" w14:textId="77777777" w:rsidTr="008D4C4A">
        <w:trPr>
          <w:cantSplit/>
          <w:trHeight w:val="655"/>
        </w:trPr>
        <w:tc>
          <w:tcPr>
            <w:tcW w:w="417" w:type="pct"/>
            <w:vMerge w:val="restart"/>
            <w:textDirection w:val="btLr"/>
          </w:tcPr>
          <w:p w14:paraId="01CCA6FA" w14:textId="18A66BA9" w:rsidR="003E5D3C" w:rsidRPr="005C51B9" w:rsidRDefault="00B256C6" w:rsidP="003E5D3C">
            <w:pPr>
              <w:autoSpaceDE w:val="0"/>
              <w:autoSpaceDN w:val="0"/>
              <w:adjustRightInd w:val="0"/>
              <w:ind w:left="113" w:right="113"/>
              <w:jc w:val="center"/>
              <w:rPr>
                <w:rFonts w:ascii="Calibri" w:hAnsi="Calibri" w:cs="Calibri"/>
                <w:b/>
                <w:bCs/>
                <w:kern w:val="0"/>
                <w:sz w:val="20"/>
                <w:szCs w:val="20"/>
              </w:rPr>
            </w:pPr>
            <w:r w:rsidRPr="005C51B9">
              <w:rPr>
                <w:rFonts w:ascii="Calibri" w:hAnsi="Calibri" w:cs="Calibri" w:hint="eastAsia"/>
                <w:b/>
                <w:bCs/>
                <w:kern w:val="0"/>
                <w:sz w:val="20"/>
                <w:szCs w:val="20"/>
              </w:rPr>
              <w:t xml:space="preserve">　調整サービス</w:t>
            </w:r>
          </w:p>
        </w:tc>
        <w:tc>
          <w:tcPr>
            <w:tcW w:w="1583" w:type="pct"/>
          </w:tcPr>
          <w:p w14:paraId="61EF5970" w14:textId="11A8E988" w:rsidR="00065B4A" w:rsidRPr="005C51B9" w:rsidRDefault="00065B4A"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大気環境</w:t>
            </w:r>
            <w:r w:rsidR="00FF5084" w:rsidRPr="005C51B9">
              <w:rPr>
                <w:rFonts w:ascii="Calibri" w:hAnsi="Calibri" w:cs="Calibri" w:hint="eastAsia"/>
                <w:kern w:val="0"/>
                <w:sz w:val="20"/>
                <w:szCs w:val="20"/>
              </w:rPr>
              <w:t>の</w:t>
            </w:r>
            <w:r w:rsidRPr="005C51B9">
              <w:rPr>
                <w:rFonts w:ascii="Calibri" w:hAnsi="Calibri" w:cs="Calibri" w:hint="eastAsia"/>
                <w:kern w:val="0"/>
                <w:sz w:val="20"/>
                <w:szCs w:val="20"/>
              </w:rPr>
              <w:t>調整</w:t>
            </w:r>
          </w:p>
        </w:tc>
        <w:tc>
          <w:tcPr>
            <w:tcW w:w="3000" w:type="pct"/>
          </w:tcPr>
          <w:p w14:paraId="3646FA86" w14:textId="396C3324" w:rsidR="00CE4B5E" w:rsidRPr="005C51B9" w:rsidRDefault="00EE4354"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車の排気、工場の煙突、農業用地からの粉塵</w:t>
            </w:r>
            <w:r w:rsidR="00CE4B5E" w:rsidRPr="005C51B9">
              <w:rPr>
                <w:rFonts w:ascii="Calibri" w:hAnsi="Calibri" w:cs="Calibri" w:hint="eastAsia"/>
                <w:kern w:val="0"/>
                <w:sz w:val="20"/>
                <w:szCs w:val="20"/>
              </w:rPr>
              <w:t>等の浮遊微小粒子の除去</w:t>
            </w:r>
          </w:p>
        </w:tc>
      </w:tr>
      <w:tr w:rsidR="005C51B9" w:rsidRPr="005C51B9" w14:paraId="635D5BAC" w14:textId="77777777" w:rsidTr="008D4C4A">
        <w:trPr>
          <w:trHeight w:val="248"/>
        </w:trPr>
        <w:tc>
          <w:tcPr>
            <w:tcW w:w="417" w:type="pct"/>
            <w:vMerge/>
          </w:tcPr>
          <w:p w14:paraId="47120112" w14:textId="77777777" w:rsidR="003E5D3C" w:rsidRPr="005C51B9" w:rsidRDefault="003E5D3C" w:rsidP="003E5D3C">
            <w:pPr>
              <w:autoSpaceDE w:val="0"/>
              <w:autoSpaceDN w:val="0"/>
              <w:adjustRightInd w:val="0"/>
              <w:jc w:val="left"/>
              <w:rPr>
                <w:rFonts w:ascii="Calibri" w:hAnsi="Calibri" w:cs="Calibri"/>
                <w:kern w:val="0"/>
                <w:sz w:val="20"/>
                <w:szCs w:val="20"/>
              </w:rPr>
            </w:pPr>
          </w:p>
        </w:tc>
        <w:tc>
          <w:tcPr>
            <w:tcW w:w="1583" w:type="pct"/>
          </w:tcPr>
          <w:p w14:paraId="64051C7F" w14:textId="280CB19E" w:rsidR="00CE4B5E" w:rsidRPr="005C51B9" w:rsidRDefault="00CE4B5E"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局地気候</w:t>
            </w:r>
            <w:r w:rsidR="00FF5084" w:rsidRPr="005C51B9">
              <w:rPr>
                <w:rFonts w:ascii="Calibri" w:hAnsi="Calibri" w:cs="Calibri" w:hint="eastAsia"/>
                <w:kern w:val="0"/>
                <w:sz w:val="20"/>
                <w:szCs w:val="20"/>
              </w:rPr>
              <w:t>の</w:t>
            </w:r>
            <w:r w:rsidRPr="005C51B9">
              <w:rPr>
                <w:rFonts w:ascii="Calibri" w:hAnsi="Calibri" w:cs="Calibri" w:hint="eastAsia"/>
                <w:kern w:val="0"/>
                <w:sz w:val="20"/>
                <w:szCs w:val="20"/>
              </w:rPr>
              <w:t>調整</w:t>
            </w:r>
          </w:p>
        </w:tc>
        <w:tc>
          <w:tcPr>
            <w:tcW w:w="3000" w:type="pct"/>
          </w:tcPr>
          <w:p w14:paraId="33231159" w14:textId="6593BCE4" w:rsidR="00CE4B5E" w:rsidRPr="005C51B9" w:rsidRDefault="00DD674C"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日よけ、気温を下げること等による</w:t>
            </w:r>
            <w:r w:rsidR="00CE4B5E" w:rsidRPr="005C51B9">
              <w:rPr>
                <w:rFonts w:ascii="Calibri" w:hAnsi="Calibri" w:cs="Calibri" w:hint="eastAsia"/>
                <w:kern w:val="0"/>
                <w:sz w:val="20"/>
                <w:szCs w:val="20"/>
              </w:rPr>
              <w:t>局地的な微気候の調整</w:t>
            </w:r>
          </w:p>
        </w:tc>
      </w:tr>
      <w:tr w:rsidR="005C51B9" w:rsidRPr="005C51B9" w14:paraId="51182967" w14:textId="77777777" w:rsidTr="008D4C4A">
        <w:trPr>
          <w:trHeight w:val="247"/>
        </w:trPr>
        <w:tc>
          <w:tcPr>
            <w:tcW w:w="417" w:type="pct"/>
            <w:vMerge/>
          </w:tcPr>
          <w:p w14:paraId="158B7E5C" w14:textId="77777777" w:rsidR="003E5D3C" w:rsidRPr="005C51B9" w:rsidRDefault="003E5D3C" w:rsidP="003E5D3C">
            <w:pPr>
              <w:autoSpaceDE w:val="0"/>
              <w:autoSpaceDN w:val="0"/>
              <w:adjustRightInd w:val="0"/>
              <w:jc w:val="left"/>
              <w:rPr>
                <w:rFonts w:ascii="Calibri" w:hAnsi="Calibri" w:cs="Calibri"/>
                <w:kern w:val="0"/>
                <w:sz w:val="20"/>
                <w:szCs w:val="20"/>
              </w:rPr>
            </w:pPr>
          </w:p>
        </w:tc>
        <w:tc>
          <w:tcPr>
            <w:tcW w:w="1583" w:type="pct"/>
          </w:tcPr>
          <w:p w14:paraId="0F92B53F" w14:textId="10AB0C14" w:rsidR="00DD674C" w:rsidRPr="005C51B9" w:rsidRDefault="00DD674C"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地球規模の</w:t>
            </w:r>
            <w:r w:rsidR="00FF5084" w:rsidRPr="005C51B9">
              <w:rPr>
                <w:rFonts w:ascii="Calibri" w:hAnsi="Calibri" w:cs="Calibri" w:hint="eastAsia"/>
                <w:kern w:val="0"/>
                <w:sz w:val="20"/>
                <w:szCs w:val="20"/>
              </w:rPr>
              <w:t>気候調整</w:t>
            </w:r>
          </w:p>
        </w:tc>
        <w:tc>
          <w:tcPr>
            <w:tcW w:w="3000" w:type="pct"/>
          </w:tcPr>
          <w:p w14:paraId="0A3FEA9C" w14:textId="0F6CFD50" w:rsidR="00FF5084" w:rsidRPr="005C51B9" w:rsidRDefault="00FF5084" w:rsidP="00DB3309">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温室効果ガスの排出、炭素の隔離の制御</w:t>
            </w:r>
            <w:r w:rsidR="00DB3309" w:rsidRPr="005C51B9">
              <w:rPr>
                <w:rFonts w:ascii="Calibri" w:hAnsi="Calibri" w:cs="Calibri" w:hint="eastAsia"/>
                <w:kern w:val="0"/>
                <w:sz w:val="20"/>
                <w:szCs w:val="20"/>
              </w:rPr>
              <w:t>等</w:t>
            </w:r>
            <w:r w:rsidRPr="005C51B9">
              <w:rPr>
                <w:rFonts w:ascii="Calibri" w:hAnsi="Calibri" w:cs="Calibri" w:hint="eastAsia"/>
                <w:kern w:val="0"/>
                <w:sz w:val="20"/>
                <w:szCs w:val="20"/>
              </w:rPr>
              <w:t>による地球規模の気候の調整</w:t>
            </w:r>
          </w:p>
        </w:tc>
      </w:tr>
      <w:tr w:rsidR="005C51B9" w:rsidRPr="005C51B9" w14:paraId="15E1DE75" w14:textId="77777777" w:rsidTr="008D4C4A">
        <w:trPr>
          <w:trHeight w:val="248"/>
        </w:trPr>
        <w:tc>
          <w:tcPr>
            <w:tcW w:w="417" w:type="pct"/>
            <w:vMerge/>
          </w:tcPr>
          <w:p w14:paraId="4EC754ED" w14:textId="77777777" w:rsidR="003E5D3C" w:rsidRPr="005C51B9" w:rsidRDefault="003E5D3C" w:rsidP="003E5D3C">
            <w:pPr>
              <w:autoSpaceDE w:val="0"/>
              <w:autoSpaceDN w:val="0"/>
              <w:adjustRightInd w:val="0"/>
              <w:jc w:val="left"/>
              <w:rPr>
                <w:rFonts w:ascii="Calibri" w:hAnsi="Calibri" w:cs="Calibri"/>
                <w:kern w:val="0"/>
                <w:sz w:val="20"/>
                <w:szCs w:val="20"/>
              </w:rPr>
            </w:pPr>
          </w:p>
        </w:tc>
        <w:tc>
          <w:tcPr>
            <w:tcW w:w="1583" w:type="pct"/>
          </w:tcPr>
          <w:p w14:paraId="26F9403E" w14:textId="2415277A" w:rsidR="00FF5084" w:rsidRPr="005C51B9" w:rsidRDefault="00FF5084"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水の調整</w:t>
            </w:r>
          </w:p>
        </w:tc>
        <w:tc>
          <w:tcPr>
            <w:tcW w:w="3000" w:type="pct"/>
          </w:tcPr>
          <w:p w14:paraId="43224C9C" w14:textId="1379BFAB" w:rsidR="004C4FD8" w:rsidRPr="005C51B9" w:rsidRDefault="004C4FD8" w:rsidP="004C4FD8">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高流量または低流量時の地上水の流れの調整、地下水の涵養の調整等</w:t>
            </w:r>
          </w:p>
        </w:tc>
      </w:tr>
      <w:tr w:rsidR="005C51B9" w:rsidRPr="005C51B9" w14:paraId="02BEF9A8" w14:textId="77777777" w:rsidTr="008D4C4A">
        <w:trPr>
          <w:trHeight w:val="248"/>
        </w:trPr>
        <w:tc>
          <w:tcPr>
            <w:tcW w:w="417" w:type="pct"/>
            <w:vMerge/>
          </w:tcPr>
          <w:p w14:paraId="5C2362AE" w14:textId="77777777" w:rsidR="003E5D3C" w:rsidRPr="005C51B9" w:rsidRDefault="003E5D3C" w:rsidP="003E5D3C">
            <w:pPr>
              <w:autoSpaceDE w:val="0"/>
              <w:autoSpaceDN w:val="0"/>
              <w:adjustRightInd w:val="0"/>
              <w:jc w:val="left"/>
              <w:rPr>
                <w:rFonts w:ascii="Calibri" w:hAnsi="Calibri" w:cs="Calibri"/>
                <w:kern w:val="0"/>
                <w:sz w:val="20"/>
                <w:szCs w:val="20"/>
              </w:rPr>
            </w:pPr>
          </w:p>
        </w:tc>
        <w:tc>
          <w:tcPr>
            <w:tcW w:w="1583" w:type="pct"/>
          </w:tcPr>
          <w:p w14:paraId="151FE38E" w14:textId="03438E02" w:rsidR="004C4FD8" w:rsidRPr="005C51B9" w:rsidRDefault="004C4FD8"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洪水危険</w:t>
            </w:r>
            <w:r w:rsidR="00066B3A" w:rsidRPr="005C51B9">
              <w:rPr>
                <w:rFonts w:ascii="Calibri" w:hAnsi="Calibri" w:cs="Calibri" w:hint="eastAsia"/>
                <w:kern w:val="0"/>
                <w:sz w:val="20"/>
                <w:szCs w:val="20"/>
              </w:rPr>
              <w:t>の調整</w:t>
            </w:r>
          </w:p>
        </w:tc>
        <w:tc>
          <w:tcPr>
            <w:tcW w:w="3000" w:type="pct"/>
          </w:tcPr>
          <w:p w14:paraId="03698925" w14:textId="1B718BFB" w:rsidR="00066B3A" w:rsidRPr="005C51B9" w:rsidRDefault="00066B3A"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洪水流の調整及び貯蔵、集中豪雨事象の調整</w:t>
            </w:r>
            <w:r w:rsidR="00DB3309" w:rsidRPr="005C51B9">
              <w:rPr>
                <w:rFonts w:ascii="Calibri" w:hAnsi="Calibri" w:cs="Calibri" w:hint="eastAsia"/>
                <w:kern w:val="0"/>
                <w:sz w:val="20"/>
                <w:szCs w:val="20"/>
              </w:rPr>
              <w:t>等</w:t>
            </w:r>
          </w:p>
        </w:tc>
      </w:tr>
      <w:tr w:rsidR="005C51B9" w:rsidRPr="005C51B9" w14:paraId="19D2127E" w14:textId="77777777" w:rsidTr="008D4C4A">
        <w:trPr>
          <w:trHeight w:val="247"/>
        </w:trPr>
        <w:tc>
          <w:tcPr>
            <w:tcW w:w="417" w:type="pct"/>
            <w:vMerge/>
          </w:tcPr>
          <w:p w14:paraId="58EF5C70" w14:textId="77777777" w:rsidR="003E5D3C" w:rsidRPr="005C51B9" w:rsidRDefault="003E5D3C" w:rsidP="003E5D3C">
            <w:pPr>
              <w:autoSpaceDE w:val="0"/>
              <w:autoSpaceDN w:val="0"/>
              <w:adjustRightInd w:val="0"/>
              <w:jc w:val="left"/>
              <w:rPr>
                <w:rFonts w:ascii="Calibri" w:hAnsi="Calibri" w:cs="Calibri"/>
                <w:kern w:val="0"/>
                <w:sz w:val="20"/>
                <w:szCs w:val="20"/>
              </w:rPr>
            </w:pPr>
          </w:p>
        </w:tc>
        <w:tc>
          <w:tcPr>
            <w:tcW w:w="1583" w:type="pct"/>
          </w:tcPr>
          <w:p w14:paraId="737C51C2" w14:textId="7BFAF632" w:rsidR="00066B3A" w:rsidRPr="005C51B9" w:rsidRDefault="00066B3A"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暴風危険の調整</w:t>
            </w:r>
          </w:p>
        </w:tc>
        <w:tc>
          <w:tcPr>
            <w:tcW w:w="3000" w:type="pct"/>
          </w:tcPr>
          <w:p w14:paraId="0359745F" w14:textId="7F4FA570" w:rsidR="00066B3A" w:rsidRPr="005C51B9" w:rsidRDefault="008F48DD"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大波や</w:t>
            </w:r>
            <w:r w:rsidR="00066B3A" w:rsidRPr="005C51B9">
              <w:rPr>
                <w:rFonts w:ascii="Calibri" w:hAnsi="Calibri" w:cs="Calibri" w:hint="eastAsia"/>
                <w:kern w:val="0"/>
                <w:sz w:val="20"/>
                <w:szCs w:val="20"/>
              </w:rPr>
              <w:t>高潮の調整、</w:t>
            </w:r>
            <w:r w:rsidRPr="005C51B9">
              <w:rPr>
                <w:rFonts w:ascii="Calibri" w:hAnsi="Calibri" w:cs="Calibri" w:hint="eastAsia"/>
                <w:kern w:val="0"/>
                <w:sz w:val="20"/>
                <w:szCs w:val="20"/>
              </w:rPr>
              <w:t>極値風の調整等</w:t>
            </w:r>
          </w:p>
        </w:tc>
      </w:tr>
      <w:tr w:rsidR="005C51B9" w:rsidRPr="005C51B9" w14:paraId="0A76037D" w14:textId="77777777" w:rsidTr="008D4C4A">
        <w:trPr>
          <w:trHeight w:val="126"/>
        </w:trPr>
        <w:tc>
          <w:tcPr>
            <w:tcW w:w="417" w:type="pct"/>
            <w:vMerge/>
          </w:tcPr>
          <w:p w14:paraId="0D9D76BF" w14:textId="77777777" w:rsidR="003E5D3C" w:rsidRPr="005C51B9" w:rsidRDefault="003E5D3C" w:rsidP="003E5D3C">
            <w:pPr>
              <w:autoSpaceDE w:val="0"/>
              <w:autoSpaceDN w:val="0"/>
              <w:adjustRightInd w:val="0"/>
              <w:jc w:val="left"/>
              <w:rPr>
                <w:rFonts w:ascii="Calibri" w:hAnsi="Calibri" w:cs="Calibri"/>
                <w:kern w:val="0"/>
                <w:sz w:val="20"/>
                <w:szCs w:val="20"/>
              </w:rPr>
            </w:pPr>
          </w:p>
        </w:tc>
        <w:tc>
          <w:tcPr>
            <w:tcW w:w="1583" w:type="pct"/>
          </w:tcPr>
          <w:p w14:paraId="2B1C252C" w14:textId="5F794C34" w:rsidR="008F48DD" w:rsidRPr="005C51B9" w:rsidRDefault="008F48DD"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有害生物の調整</w:t>
            </w:r>
          </w:p>
        </w:tc>
        <w:tc>
          <w:tcPr>
            <w:tcW w:w="3000" w:type="pct"/>
          </w:tcPr>
          <w:p w14:paraId="71CAC1B4" w14:textId="0D23B73A" w:rsidR="008F48DD" w:rsidRPr="005C51B9" w:rsidRDefault="008F48DD"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蚊、ネズミ、ハエ等有害生物の制御</w:t>
            </w:r>
          </w:p>
        </w:tc>
      </w:tr>
      <w:tr w:rsidR="005C51B9" w:rsidRPr="005C51B9" w14:paraId="42668903" w14:textId="77777777" w:rsidTr="008D4C4A">
        <w:trPr>
          <w:trHeight w:val="370"/>
        </w:trPr>
        <w:tc>
          <w:tcPr>
            <w:tcW w:w="417" w:type="pct"/>
            <w:vMerge/>
          </w:tcPr>
          <w:p w14:paraId="18CE40EC" w14:textId="77777777" w:rsidR="003E5D3C" w:rsidRPr="005C51B9" w:rsidRDefault="003E5D3C" w:rsidP="003E5D3C">
            <w:pPr>
              <w:autoSpaceDE w:val="0"/>
              <w:autoSpaceDN w:val="0"/>
              <w:adjustRightInd w:val="0"/>
              <w:jc w:val="left"/>
              <w:rPr>
                <w:rFonts w:ascii="Calibri" w:hAnsi="Calibri" w:cs="Calibri"/>
                <w:kern w:val="0"/>
                <w:sz w:val="20"/>
                <w:szCs w:val="20"/>
              </w:rPr>
            </w:pPr>
          </w:p>
        </w:tc>
        <w:tc>
          <w:tcPr>
            <w:tcW w:w="1583" w:type="pct"/>
          </w:tcPr>
          <w:p w14:paraId="6C7097DE" w14:textId="24E63AF0" w:rsidR="003E5D3C" w:rsidRPr="005C51B9" w:rsidRDefault="005F4211"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ヒトの疾患の調整</w:t>
            </w:r>
            <w:r w:rsidR="003E5D3C" w:rsidRPr="005C51B9">
              <w:rPr>
                <w:rFonts w:ascii="Calibri" w:hAnsi="Calibri" w:cs="Calibri"/>
                <w:kern w:val="0"/>
                <w:sz w:val="20"/>
                <w:szCs w:val="20"/>
              </w:rPr>
              <w:t xml:space="preserve"> </w:t>
            </w:r>
          </w:p>
        </w:tc>
        <w:tc>
          <w:tcPr>
            <w:tcW w:w="3000" w:type="pct"/>
          </w:tcPr>
          <w:p w14:paraId="367F0819" w14:textId="2E5A47F6" w:rsidR="005F4211" w:rsidRPr="005C51B9" w:rsidRDefault="005F4211"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マラリア、西ナイル熱、デング熱、ジカウィルス、レプトスピラ症、住血吸虫症等ヒトの疾患を感染させる種（媒介生物）を制御する種の存在</w:t>
            </w:r>
          </w:p>
        </w:tc>
      </w:tr>
      <w:tr w:rsidR="005C51B9" w:rsidRPr="005C51B9" w14:paraId="6D9BF62E" w14:textId="77777777" w:rsidTr="008D4C4A">
        <w:trPr>
          <w:trHeight w:val="492"/>
        </w:trPr>
        <w:tc>
          <w:tcPr>
            <w:tcW w:w="417" w:type="pct"/>
            <w:vMerge/>
          </w:tcPr>
          <w:p w14:paraId="1E77C853" w14:textId="77777777" w:rsidR="003E5D3C" w:rsidRPr="005C51B9" w:rsidRDefault="003E5D3C" w:rsidP="003E5D3C">
            <w:pPr>
              <w:autoSpaceDE w:val="0"/>
              <w:autoSpaceDN w:val="0"/>
              <w:adjustRightInd w:val="0"/>
              <w:jc w:val="left"/>
              <w:rPr>
                <w:rFonts w:ascii="Calibri" w:hAnsi="Calibri" w:cs="Calibri"/>
                <w:kern w:val="0"/>
                <w:sz w:val="20"/>
                <w:szCs w:val="20"/>
              </w:rPr>
            </w:pPr>
          </w:p>
        </w:tc>
        <w:tc>
          <w:tcPr>
            <w:tcW w:w="1583" w:type="pct"/>
          </w:tcPr>
          <w:p w14:paraId="72A32170" w14:textId="07D42FB6" w:rsidR="005F4211" w:rsidRPr="005C51B9" w:rsidRDefault="005F4211"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家畜に影響を及ぼす疾患の調整</w:t>
            </w:r>
          </w:p>
        </w:tc>
        <w:tc>
          <w:tcPr>
            <w:tcW w:w="3000" w:type="pct"/>
          </w:tcPr>
          <w:p w14:paraId="7746AE5C" w14:textId="70A7E5AC" w:rsidR="005F4211" w:rsidRPr="005C51B9" w:rsidRDefault="004C4142"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レプトスピラ症、住血吸虫症、アヒルウイルス性腸炎、高病原性鳥インフルエンザ、ダニ媒介疾患等家畜の疾患を感染させる種（媒介生物）を制御する種の存在</w:t>
            </w:r>
          </w:p>
        </w:tc>
      </w:tr>
      <w:tr w:rsidR="005C51B9" w:rsidRPr="005C51B9" w14:paraId="598809F0" w14:textId="77777777" w:rsidTr="008D4C4A">
        <w:trPr>
          <w:trHeight w:val="248"/>
        </w:trPr>
        <w:tc>
          <w:tcPr>
            <w:tcW w:w="417" w:type="pct"/>
            <w:vMerge/>
          </w:tcPr>
          <w:p w14:paraId="4365D78E" w14:textId="77777777" w:rsidR="003E5D3C" w:rsidRPr="005C51B9" w:rsidRDefault="003E5D3C" w:rsidP="003E5D3C">
            <w:pPr>
              <w:autoSpaceDE w:val="0"/>
              <w:autoSpaceDN w:val="0"/>
              <w:adjustRightInd w:val="0"/>
              <w:jc w:val="left"/>
              <w:rPr>
                <w:rFonts w:ascii="Calibri" w:hAnsi="Calibri" w:cs="Calibri"/>
                <w:kern w:val="0"/>
                <w:sz w:val="20"/>
                <w:szCs w:val="20"/>
              </w:rPr>
            </w:pPr>
          </w:p>
        </w:tc>
        <w:tc>
          <w:tcPr>
            <w:tcW w:w="1583" w:type="pct"/>
          </w:tcPr>
          <w:p w14:paraId="13403F2B" w14:textId="62785D81" w:rsidR="004C4142" w:rsidRPr="005C51B9" w:rsidRDefault="004C4142"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侵食の調整</w:t>
            </w:r>
          </w:p>
        </w:tc>
        <w:tc>
          <w:tcPr>
            <w:tcW w:w="3000" w:type="pct"/>
          </w:tcPr>
          <w:p w14:paraId="22C42339" w14:textId="2CA833D5" w:rsidR="003E5D3C" w:rsidRPr="005C51B9" w:rsidRDefault="004C4142" w:rsidP="005E0436">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侵食</w:t>
            </w:r>
            <w:r w:rsidR="005E0436" w:rsidRPr="005C51B9">
              <w:rPr>
                <w:rFonts w:ascii="Calibri" w:hAnsi="Calibri" w:cs="Calibri" w:hint="eastAsia"/>
                <w:kern w:val="0"/>
                <w:sz w:val="20"/>
                <w:szCs w:val="20"/>
              </w:rPr>
              <w:t>のリスクを削減するためのエネルギー環境</w:t>
            </w:r>
            <w:r w:rsidRPr="005C51B9">
              <w:rPr>
                <w:rFonts w:ascii="Calibri" w:hAnsi="Calibri" w:cs="Calibri" w:hint="eastAsia"/>
                <w:kern w:val="0"/>
                <w:sz w:val="20"/>
                <w:szCs w:val="20"/>
              </w:rPr>
              <w:t>、</w:t>
            </w:r>
            <w:r w:rsidR="005E0436" w:rsidRPr="005C51B9">
              <w:rPr>
                <w:rFonts w:ascii="Calibri" w:hAnsi="Calibri" w:cs="Calibri" w:hint="eastAsia"/>
                <w:kern w:val="0"/>
                <w:sz w:val="20"/>
                <w:szCs w:val="20"/>
              </w:rPr>
              <w:t>土壌を守る高密度の植生の存在等</w:t>
            </w:r>
            <w:r w:rsidRPr="005C51B9">
              <w:rPr>
                <w:rFonts w:ascii="Calibri" w:hAnsi="Calibri" w:cs="Calibri" w:hint="eastAsia"/>
                <w:kern w:val="0"/>
                <w:sz w:val="20"/>
                <w:szCs w:val="20"/>
              </w:rPr>
              <w:t>の調整</w:t>
            </w:r>
          </w:p>
        </w:tc>
      </w:tr>
      <w:tr w:rsidR="005C51B9" w:rsidRPr="005C51B9" w14:paraId="28B185B0" w14:textId="77777777" w:rsidTr="008D4C4A">
        <w:trPr>
          <w:trHeight w:val="247"/>
        </w:trPr>
        <w:tc>
          <w:tcPr>
            <w:tcW w:w="417" w:type="pct"/>
            <w:vMerge/>
          </w:tcPr>
          <w:p w14:paraId="097C05E5" w14:textId="77777777" w:rsidR="003E5D3C" w:rsidRPr="005C51B9" w:rsidRDefault="003E5D3C" w:rsidP="003E5D3C">
            <w:pPr>
              <w:autoSpaceDE w:val="0"/>
              <w:autoSpaceDN w:val="0"/>
              <w:adjustRightInd w:val="0"/>
              <w:jc w:val="left"/>
              <w:rPr>
                <w:rFonts w:ascii="Calibri" w:hAnsi="Calibri" w:cs="Calibri"/>
                <w:kern w:val="0"/>
                <w:sz w:val="20"/>
                <w:szCs w:val="20"/>
              </w:rPr>
            </w:pPr>
          </w:p>
        </w:tc>
        <w:tc>
          <w:tcPr>
            <w:tcW w:w="1583" w:type="pct"/>
          </w:tcPr>
          <w:p w14:paraId="52F219EC" w14:textId="6B1B9EFF" w:rsidR="004C4142" w:rsidRPr="005C51B9" w:rsidRDefault="004C4142"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浄水</w:t>
            </w:r>
          </w:p>
        </w:tc>
        <w:tc>
          <w:tcPr>
            <w:tcW w:w="3000" w:type="pct"/>
          </w:tcPr>
          <w:p w14:paraId="2CD9557E" w14:textId="6A0D9BCD" w:rsidR="004C4142" w:rsidRPr="005C51B9" w:rsidRDefault="003A2659"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水の洗浄、水質の向上、沈泥の堆積、</w:t>
            </w:r>
            <w:r w:rsidR="00F35463" w:rsidRPr="005C51B9">
              <w:rPr>
                <w:rFonts w:ascii="Calibri" w:hAnsi="Calibri" w:cs="Calibri" w:hint="eastAsia"/>
                <w:kern w:val="0"/>
                <w:sz w:val="20"/>
                <w:szCs w:val="20"/>
              </w:rPr>
              <w:t>混入物質及び</w:t>
            </w:r>
            <w:r w:rsidRPr="005C51B9">
              <w:rPr>
                <w:rFonts w:ascii="Calibri" w:hAnsi="Calibri" w:cs="Calibri" w:hint="eastAsia"/>
                <w:kern w:val="0"/>
                <w:sz w:val="20"/>
                <w:szCs w:val="20"/>
              </w:rPr>
              <w:t>汚染物質</w:t>
            </w:r>
            <w:r w:rsidR="00F35463" w:rsidRPr="005C51B9">
              <w:rPr>
                <w:rFonts w:ascii="Calibri" w:hAnsi="Calibri" w:cs="Calibri" w:hint="eastAsia"/>
                <w:kern w:val="0"/>
                <w:sz w:val="20"/>
                <w:szCs w:val="20"/>
              </w:rPr>
              <w:t>の捕捉等</w:t>
            </w:r>
          </w:p>
        </w:tc>
      </w:tr>
      <w:tr w:rsidR="005C51B9" w:rsidRPr="005C51B9" w14:paraId="642F149E" w14:textId="77777777" w:rsidTr="008D4C4A">
        <w:trPr>
          <w:trHeight w:val="248"/>
        </w:trPr>
        <w:tc>
          <w:tcPr>
            <w:tcW w:w="417" w:type="pct"/>
            <w:vMerge/>
          </w:tcPr>
          <w:p w14:paraId="35847488" w14:textId="77777777" w:rsidR="003E5D3C" w:rsidRPr="005C51B9" w:rsidRDefault="003E5D3C" w:rsidP="003E5D3C">
            <w:pPr>
              <w:autoSpaceDE w:val="0"/>
              <w:autoSpaceDN w:val="0"/>
              <w:adjustRightInd w:val="0"/>
              <w:jc w:val="left"/>
              <w:rPr>
                <w:rFonts w:ascii="Calibri" w:hAnsi="Calibri" w:cs="Calibri"/>
                <w:kern w:val="0"/>
                <w:sz w:val="20"/>
                <w:szCs w:val="20"/>
              </w:rPr>
            </w:pPr>
          </w:p>
        </w:tc>
        <w:tc>
          <w:tcPr>
            <w:tcW w:w="1583" w:type="pct"/>
          </w:tcPr>
          <w:p w14:paraId="3D626C48" w14:textId="17D6492D" w:rsidR="00F35463" w:rsidRPr="005C51B9" w:rsidRDefault="00F35463"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授粉</w:t>
            </w:r>
          </w:p>
        </w:tc>
        <w:tc>
          <w:tcPr>
            <w:tcW w:w="3000" w:type="pct"/>
          </w:tcPr>
          <w:p w14:paraId="03E0DA9B" w14:textId="0D68A6A0" w:rsidR="00F35463" w:rsidRPr="005C51B9" w:rsidRDefault="00F35463"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ミツバチ類、蝶々類、カリバチ類等</w:t>
            </w:r>
            <w:r w:rsidR="00406920" w:rsidRPr="005C51B9">
              <w:rPr>
                <w:rFonts w:ascii="Calibri" w:hAnsi="Calibri" w:cs="Calibri" w:hint="eastAsia"/>
                <w:kern w:val="0"/>
                <w:sz w:val="20"/>
                <w:szCs w:val="20"/>
              </w:rPr>
              <w:t>授粉媒介者による</w:t>
            </w:r>
            <w:r w:rsidRPr="005C51B9">
              <w:rPr>
                <w:rFonts w:ascii="Calibri" w:hAnsi="Calibri" w:cs="Calibri" w:hint="eastAsia"/>
                <w:kern w:val="0"/>
                <w:sz w:val="20"/>
                <w:szCs w:val="20"/>
              </w:rPr>
              <w:t>植物及び穀物の授粉</w:t>
            </w:r>
          </w:p>
        </w:tc>
      </w:tr>
      <w:tr w:rsidR="005C51B9" w:rsidRPr="005C51B9" w14:paraId="4F2E3450" w14:textId="77777777" w:rsidTr="008D4C4A">
        <w:trPr>
          <w:trHeight w:val="126"/>
        </w:trPr>
        <w:tc>
          <w:tcPr>
            <w:tcW w:w="417" w:type="pct"/>
            <w:vMerge/>
          </w:tcPr>
          <w:p w14:paraId="3EB34F63" w14:textId="77777777" w:rsidR="003E5D3C" w:rsidRPr="005C51B9" w:rsidRDefault="003E5D3C" w:rsidP="003E5D3C">
            <w:pPr>
              <w:autoSpaceDE w:val="0"/>
              <w:autoSpaceDN w:val="0"/>
              <w:adjustRightInd w:val="0"/>
              <w:jc w:val="left"/>
              <w:rPr>
                <w:rFonts w:ascii="Calibri" w:hAnsi="Calibri" w:cs="Calibri"/>
                <w:kern w:val="0"/>
                <w:sz w:val="20"/>
                <w:szCs w:val="20"/>
              </w:rPr>
            </w:pPr>
          </w:p>
        </w:tc>
        <w:tc>
          <w:tcPr>
            <w:tcW w:w="1583" w:type="pct"/>
          </w:tcPr>
          <w:p w14:paraId="7D36E6F5" w14:textId="6BBBFC26" w:rsidR="0027260C" w:rsidRPr="005C51B9" w:rsidRDefault="0027260C"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塩分濃度の調整</w:t>
            </w:r>
          </w:p>
        </w:tc>
        <w:tc>
          <w:tcPr>
            <w:tcW w:w="3000" w:type="pct"/>
          </w:tcPr>
          <w:p w14:paraId="3E4744FB" w14:textId="6998E32B" w:rsidR="0027260C" w:rsidRPr="005C51B9" w:rsidRDefault="0027260C"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湿地の淡水は塩水に対するバリア</w:t>
            </w:r>
            <w:r w:rsidR="00406920" w:rsidRPr="005C51B9">
              <w:rPr>
                <w:rFonts w:ascii="Calibri" w:hAnsi="Calibri" w:cs="Calibri" w:hint="eastAsia"/>
                <w:kern w:val="0"/>
                <w:sz w:val="20"/>
                <w:szCs w:val="20"/>
              </w:rPr>
              <w:t>となる。</w:t>
            </w:r>
          </w:p>
        </w:tc>
      </w:tr>
      <w:tr w:rsidR="005C51B9" w:rsidRPr="005C51B9" w14:paraId="4A999BDC" w14:textId="77777777" w:rsidTr="008D4C4A">
        <w:trPr>
          <w:trHeight w:val="126"/>
        </w:trPr>
        <w:tc>
          <w:tcPr>
            <w:tcW w:w="417" w:type="pct"/>
            <w:vMerge/>
          </w:tcPr>
          <w:p w14:paraId="1E30806C" w14:textId="77777777" w:rsidR="003E5D3C" w:rsidRPr="005C51B9" w:rsidRDefault="003E5D3C" w:rsidP="003E5D3C">
            <w:pPr>
              <w:autoSpaceDE w:val="0"/>
              <w:autoSpaceDN w:val="0"/>
              <w:adjustRightInd w:val="0"/>
              <w:jc w:val="left"/>
              <w:rPr>
                <w:rFonts w:ascii="Calibri" w:hAnsi="Calibri" w:cs="Calibri"/>
                <w:kern w:val="0"/>
                <w:sz w:val="20"/>
                <w:szCs w:val="20"/>
              </w:rPr>
            </w:pPr>
          </w:p>
        </w:tc>
        <w:tc>
          <w:tcPr>
            <w:tcW w:w="1583" w:type="pct"/>
            <w:tcBorders>
              <w:left w:val="nil"/>
            </w:tcBorders>
          </w:tcPr>
          <w:p w14:paraId="3A99C6D1" w14:textId="05496756" w:rsidR="00406920" w:rsidRPr="005C51B9" w:rsidRDefault="00406920"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防火</w:t>
            </w:r>
          </w:p>
        </w:tc>
        <w:tc>
          <w:tcPr>
            <w:tcW w:w="3000" w:type="pct"/>
            <w:tcBorders>
              <w:right w:val="nil"/>
            </w:tcBorders>
          </w:tcPr>
          <w:p w14:paraId="386D0D07" w14:textId="723C470F" w:rsidR="00406920" w:rsidRPr="005C51B9" w:rsidRDefault="00406920" w:rsidP="003711BE">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延焼に対する物的バリアの提供、延焼を防ぐための</w:t>
            </w:r>
            <w:r w:rsidR="003711BE" w:rsidRPr="005C51B9">
              <w:rPr>
                <w:rFonts w:ascii="Calibri" w:hAnsi="Calibri" w:cs="Calibri" w:hint="eastAsia"/>
                <w:kern w:val="0"/>
                <w:sz w:val="20"/>
                <w:szCs w:val="20"/>
              </w:rPr>
              <w:t>湿潤状態の維持等</w:t>
            </w:r>
          </w:p>
        </w:tc>
      </w:tr>
      <w:tr w:rsidR="005C51B9" w:rsidRPr="005C51B9" w14:paraId="2A752EFD" w14:textId="77777777" w:rsidTr="008D4C4A">
        <w:trPr>
          <w:trHeight w:val="126"/>
        </w:trPr>
        <w:tc>
          <w:tcPr>
            <w:tcW w:w="417" w:type="pct"/>
            <w:vMerge/>
          </w:tcPr>
          <w:p w14:paraId="44478970" w14:textId="77777777" w:rsidR="003E5D3C" w:rsidRPr="005C51B9" w:rsidRDefault="003E5D3C" w:rsidP="003E5D3C">
            <w:pPr>
              <w:autoSpaceDE w:val="0"/>
              <w:autoSpaceDN w:val="0"/>
              <w:adjustRightInd w:val="0"/>
              <w:jc w:val="left"/>
              <w:rPr>
                <w:rFonts w:ascii="Calibri" w:hAnsi="Calibri" w:cs="Calibri"/>
                <w:kern w:val="0"/>
                <w:sz w:val="20"/>
                <w:szCs w:val="20"/>
              </w:rPr>
            </w:pPr>
          </w:p>
        </w:tc>
        <w:tc>
          <w:tcPr>
            <w:tcW w:w="1583" w:type="pct"/>
            <w:tcBorders>
              <w:left w:val="nil"/>
            </w:tcBorders>
          </w:tcPr>
          <w:p w14:paraId="01FD2A5B" w14:textId="7815D66C" w:rsidR="00406920" w:rsidRPr="005C51B9" w:rsidRDefault="003711BE"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騒音及び視覚の緩衝</w:t>
            </w:r>
          </w:p>
        </w:tc>
        <w:tc>
          <w:tcPr>
            <w:tcW w:w="3000" w:type="pct"/>
            <w:tcBorders>
              <w:right w:val="nil"/>
            </w:tcBorders>
          </w:tcPr>
          <w:p w14:paraId="684E99F5" w14:textId="39C15E1E" w:rsidR="003711BE" w:rsidRPr="005C51B9" w:rsidRDefault="006A7D11"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騒音の影響を吸収及び鑑賞する</w:t>
            </w:r>
            <w:r w:rsidR="003711BE" w:rsidRPr="005C51B9">
              <w:rPr>
                <w:rFonts w:ascii="Calibri" w:hAnsi="Calibri" w:cs="Calibri" w:hint="eastAsia"/>
                <w:kern w:val="0"/>
                <w:sz w:val="20"/>
                <w:szCs w:val="20"/>
              </w:rPr>
              <w:t>湿地の</w:t>
            </w:r>
            <w:r w:rsidRPr="005C51B9">
              <w:rPr>
                <w:rFonts w:ascii="Calibri" w:hAnsi="Calibri" w:cs="Calibri" w:hint="eastAsia"/>
                <w:kern w:val="0"/>
                <w:sz w:val="20"/>
                <w:szCs w:val="20"/>
              </w:rPr>
              <w:t>木々及び丈のあるアシ</w:t>
            </w:r>
          </w:p>
        </w:tc>
      </w:tr>
      <w:tr w:rsidR="005C51B9" w:rsidRPr="005C51B9" w14:paraId="7062AD0C" w14:textId="77777777" w:rsidTr="008D4C4A">
        <w:trPr>
          <w:cantSplit/>
          <w:trHeight w:val="1033"/>
        </w:trPr>
        <w:tc>
          <w:tcPr>
            <w:tcW w:w="417" w:type="pct"/>
            <w:vMerge w:val="restart"/>
            <w:textDirection w:val="btLr"/>
            <w:vAlign w:val="center"/>
          </w:tcPr>
          <w:p w14:paraId="00F8186C" w14:textId="6B48D8A5" w:rsidR="003E5D3C" w:rsidRPr="005C51B9" w:rsidRDefault="00B256C6" w:rsidP="003E5D3C">
            <w:pPr>
              <w:autoSpaceDE w:val="0"/>
              <w:autoSpaceDN w:val="0"/>
              <w:adjustRightInd w:val="0"/>
              <w:ind w:left="113" w:right="113"/>
              <w:jc w:val="center"/>
              <w:rPr>
                <w:rFonts w:ascii="Calibri" w:hAnsi="Calibri" w:cs="Calibri"/>
                <w:b/>
                <w:bCs/>
                <w:kern w:val="0"/>
                <w:sz w:val="20"/>
                <w:szCs w:val="20"/>
              </w:rPr>
            </w:pPr>
            <w:r w:rsidRPr="005C51B9">
              <w:rPr>
                <w:rFonts w:ascii="Calibri" w:hAnsi="Calibri" w:cs="Calibri" w:hint="eastAsia"/>
                <w:b/>
                <w:bCs/>
                <w:kern w:val="0"/>
                <w:sz w:val="20"/>
                <w:szCs w:val="20"/>
              </w:rPr>
              <w:t xml:space="preserve">　</w:t>
            </w:r>
            <w:r w:rsidR="0076155B" w:rsidRPr="005C51B9">
              <w:rPr>
                <w:rFonts w:ascii="Calibri" w:hAnsi="Calibri" w:cs="Calibri" w:hint="eastAsia"/>
                <w:b/>
                <w:bCs/>
                <w:kern w:val="0"/>
                <w:sz w:val="20"/>
                <w:szCs w:val="20"/>
              </w:rPr>
              <w:t>文化</w:t>
            </w:r>
            <w:r w:rsidRPr="005C51B9">
              <w:rPr>
                <w:rFonts w:ascii="Calibri" w:hAnsi="Calibri" w:cs="Calibri" w:hint="eastAsia"/>
                <w:b/>
                <w:bCs/>
                <w:kern w:val="0"/>
                <w:sz w:val="20"/>
                <w:szCs w:val="20"/>
              </w:rPr>
              <w:t>サービス</w:t>
            </w:r>
          </w:p>
        </w:tc>
        <w:tc>
          <w:tcPr>
            <w:tcW w:w="1583" w:type="pct"/>
          </w:tcPr>
          <w:p w14:paraId="2DE8AA6D" w14:textId="05F91B01" w:rsidR="00C44961" w:rsidRPr="005C51B9" w:rsidRDefault="00C44961"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文化遺産</w:t>
            </w:r>
          </w:p>
        </w:tc>
        <w:tc>
          <w:tcPr>
            <w:tcW w:w="3000" w:type="pct"/>
          </w:tcPr>
          <w:p w14:paraId="51DEEE24" w14:textId="5F738E17" w:rsidR="00C44961" w:rsidRPr="005C51B9" w:rsidRDefault="00BF0E58" w:rsidP="00BF0E58">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伝統的利用または管理の慣行の例として、文化景観として等、</w:t>
            </w:r>
            <w:r w:rsidR="00C44961" w:rsidRPr="005C51B9">
              <w:rPr>
                <w:rFonts w:ascii="Calibri" w:hAnsi="Calibri" w:cs="Calibri" w:hint="eastAsia"/>
                <w:kern w:val="0"/>
                <w:sz w:val="20"/>
                <w:szCs w:val="20"/>
              </w:rPr>
              <w:t>歴史的または</w:t>
            </w:r>
            <w:r w:rsidRPr="005C51B9">
              <w:rPr>
                <w:rFonts w:ascii="Calibri" w:hAnsi="Calibri" w:cs="Calibri" w:hint="eastAsia"/>
                <w:kern w:val="0"/>
                <w:sz w:val="20"/>
                <w:szCs w:val="20"/>
              </w:rPr>
              <w:t>考古学的な価値に対する湿地の重要性</w:t>
            </w:r>
          </w:p>
        </w:tc>
      </w:tr>
      <w:tr w:rsidR="005C51B9" w:rsidRPr="005C51B9" w14:paraId="6CD956C5" w14:textId="77777777" w:rsidTr="008D4C4A">
        <w:trPr>
          <w:trHeight w:val="371"/>
        </w:trPr>
        <w:tc>
          <w:tcPr>
            <w:tcW w:w="417" w:type="pct"/>
            <w:vMerge/>
          </w:tcPr>
          <w:p w14:paraId="12A98A50" w14:textId="77777777" w:rsidR="003E5D3C" w:rsidRPr="005C51B9" w:rsidRDefault="003E5D3C" w:rsidP="003E5D3C">
            <w:pPr>
              <w:autoSpaceDE w:val="0"/>
              <w:autoSpaceDN w:val="0"/>
              <w:adjustRightInd w:val="0"/>
              <w:jc w:val="left"/>
              <w:rPr>
                <w:rFonts w:ascii="Calibri" w:hAnsi="Calibri" w:cs="Calibri"/>
                <w:kern w:val="0"/>
                <w:sz w:val="20"/>
                <w:szCs w:val="20"/>
              </w:rPr>
            </w:pPr>
          </w:p>
        </w:tc>
        <w:tc>
          <w:tcPr>
            <w:tcW w:w="1583" w:type="pct"/>
          </w:tcPr>
          <w:p w14:paraId="14959AA0" w14:textId="6A0D7857" w:rsidR="00DD7B8A" w:rsidRPr="005C51B9" w:rsidRDefault="00DD7B8A"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レクリエーション及び観光</w:t>
            </w:r>
          </w:p>
        </w:tc>
        <w:tc>
          <w:tcPr>
            <w:tcW w:w="3000" w:type="pct"/>
          </w:tcPr>
          <w:p w14:paraId="4A59A9F1" w14:textId="4E25DE8F" w:rsidR="00DD7B8A" w:rsidRPr="005C51B9" w:rsidRDefault="00DD7B8A" w:rsidP="00DD7B8A">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釣り、ウォータースポーツやスイミング、または観光目的地として等レクリエーションの場所を提供する湿地の重要性</w:t>
            </w:r>
          </w:p>
        </w:tc>
      </w:tr>
      <w:tr w:rsidR="005C51B9" w:rsidRPr="005C51B9" w14:paraId="25AD8A38" w14:textId="77777777" w:rsidTr="008D4C4A">
        <w:trPr>
          <w:trHeight w:val="370"/>
        </w:trPr>
        <w:tc>
          <w:tcPr>
            <w:tcW w:w="417" w:type="pct"/>
            <w:vMerge/>
          </w:tcPr>
          <w:p w14:paraId="6397FC8E" w14:textId="77777777" w:rsidR="003E5D3C" w:rsidRPr="005C51B9" w:rsidRDefault="003E5D3C" w:rsidP="003E5D3C">
            <w:pPr>
              <w:autoSpaceDE w:val="0"/>
              <w:autoSpaceDN w:val="0"/>
              <w:adjustRightInd w:val="0"/>
              <w:jc w:val="left"/>
              <w:rPr>
                <w:rFonts w:ascii="Calibri" w:hAnsi="Calibri" w:cs="Calibri"/>
                <w:kern w:val="0"/>
                <w:sz w:val="20"/>
                <w:szCs w:val="20"/>
              </w:rPr>
            </w:pPr>
          </w:p>
        </w:tc>
        <w:tc>
          <w:tcPr>
            <w:tcW w:w="1583" w:type="pct"/>
          </w:tcPr>
          <w:p w14:paraId="68E2A3B2" w14:textId="6D11A3E8" w:rsidR="00DD7B8A" w:rsidRPr="005C51B9" w:rsidRDefault="00DD7B8A"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美的価値</w:t>
            </w:r>
          </w:p>
        </w:tc>
        <w:tc>
          <w:tcPr>
            <w:tcW w:w="3000" w:type="pct"/>
          </w:tcPr>
          <w:p w14:paraId="59AEE5AA" w14:textId="6D35F769" w:rsidR="00DD7B8A" w:rsidRPr="005C51B9" w:rsidRDefault="00136A78"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湿地は、所有権により見落とされている、よく知られた自然美の地域の一部である、画家や芸術家の被写体・題材として利用されている。</w:t>
            </w:r>
          </w:p>
        </w:tc>
      </w:tr>
      <w:tr w:rsidR="005C51B9" w:rsidRPr="005C51B9" w14:paraId="0F9ED9CD" w14:textId="77777777" w:rsidTr="008D4C4A">
        <w:trPr>
          <w:trHeight w:val="370"/>
        </w:trPr>
        <w:tc>
          <w:tcPr>
            <w:tcW w:w="417" w:type="pct"/>
            <w:vMerge/>
          </w:tcPr>
          <w:p w14:paraId="7608BAE4" w14:textId="77777777" w:rsidR="003E5D3C" w:rsidRPr="005C51B9" w:rsidRDefault="003E5D3C" w:rsidP="003E5D3C">
            <w:pPr>
              <w:autoSpaceDE w:val="0"/>
              <w:autoSpaceDN w:val="0"/>
              <w:adjustRightInd w:val="0"/>
              <w:jc w:val="left"/>
              <w:rPr>
                <w:rFonts w:ascii="Calibri" w:hAnsi="Calibri" w:cs="Calibri"/>
                <w:kern w:val="0"/>
                <w:sz w:val="20"/>
                <w:szCs w:val="20"/>
              </w:rPr>
            </w:pPr>
          </w:p>
        </w:tc>
        <w:tc>
          <w:tcPr>
            <w:tcW w:w="1583" w:type="pct"/>
          </w:tcPr>
          <w:p w14:paraId="0D9C498F" w14:textId="34A09D7C" w:rsidR="004B7A49" w:rsidRPr="005C51B9" w:rsidRDefault="004B7A49"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精神的及び宗教的価値</w:t>
            </w:r>
          </w:p>
        </w:tc>
        <w:tc>
          <w:tcPr>
            <w:tcW w:w="3000" w:type="pct"/>
          </w:tcPr>
          <w:p w14:paraId="3FBEA3CE" w14:textId="081A10A6" w:rsidR="00136A78" w:rsidRPr="005C51B9" w:rsidRDefault="00624A25" w:rsidP="00B95E8A">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湿地は地域の宗教的な祝祭で役割を担う。湿地は聖なる地として考えられている。湿地は伝統的な信念体系の部分を形成する等。</w:t>
            </w:r>
          </w:p>
        </w:tc>
      </w:tr>
      <w:tr w:rsidR="005C51B9" w:rsidRPr="005C51B9" w14:paraId="341296C6" w14:textId="77777777" w:rsidTr="008D4C4A">
        <w:trPr>
          <w:trHeight w:val="614"/>
        </w:trPr>
        <w:tc>
          <w:tcPr>
            <w:tcW w:w="417" w:type="pct"/>
            <w:vMerge/>
          </w:tcPr>
          <w:p w14:paraId="5F6B517A" w14:textId="77777777" w:rsidR="003E5D3C" w:rsidRPr="005C51B9" w:rsidRDefault="003E5D3C" w:rsidP="003E5D3C">
            <w:pPr>
              <w:autoSpaceDE w:val="0"/>
              <w:autoSpaceDN w:val="0"/>
              <w:adjustRightInd w:val="0"/>
              <w:jc w:val="left"/>
              <w:rPr>
                <w:rFonts w:ascii="Calibri" w:hAnsi="Calibri" w:cs="Calibri"/>
                <w:kern w:val="0"/>
                <w:sz w:val="20"/>
                <w:szCs w:val="20"/>
              </w:rPr>
            </w:pPr>
          </w:p>
        </w:tc>
        <w:tc>
          <w:tcPr>
            <w:tcW w:w="1583" w:type="pct"/>
          </w:tcPr>
          <w:p w14:paraId="5C163748" w14:textId="30ED1986" w:rsidR="002D00E5" w:rsidRPr="005C51B9" w:rsidRDefault="002D00E5"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霊感的価値</w:t>
            </w:r>
          </w:p>
        </w:tc>
        <w:tc>
          <w:tcPr>
            <w:tcW w:w="3000" w:type="pct"/>
          </w:tcPr>
          <w:p w14:paraId="5B53ACA2" w14:textId="1301BE31" w:rsidR="00F82BBF" w:rsidRPr="005C51B9" w:rsidRDefault="00F82BBF" w:rsidP="002C1E84">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湿地に関係のある地域の神話や物語</w:t>
            </w:r>
            <w:r w:rsidR="002C1E84" w:rsidRPr="005C51B9">
              <w:rPr>
                <w:rFonts w:ascii="Calibri" w:hAnsi="Calibri" w:cs="Calibri" w:hint="eastAsia"/>
                <w:kern w:val="0"/>
                <w:sz w:val="20"/>
                <w:szCs w:val="20"/>
              </w:rPr>
              <w:t>、</w:t>
            </w:r>
            <w:r w:rsidRPr="005C51B9">
              <w:rPr>
                <w:rFonts w:ascii="Calibri" w:hAnsi="Calibri" w:cs="Calibri" w:hint="eastAsia"/>
                <w:kern w:val="0"/>
                <w:sz w:val="20"/>
                <w:szCs w:val="20"/>
              </w:rPr>
              <w:t>湿地または湿地の動物に関する伝統的口述歴史や史書、湿地を連想させる異なる芸術形式の作品、湿地に基づく独特な建築用様式の構築等の</w:t>
            </w:r>
            <w:r w:rsidR="002C1E84" w:rsidRPr="005C51B9">
              <w:rPr>
                <w:rFonts w:ascii="Calibri" w:hAnsi="Calibri" w:cs="Calibri" w:hint="eastAsia"/>
                <w:kern w:val="0"/>
                <w:sz w:val="20"/>
                <w:szCs w:val="20"/>
              </w:rPr>
              <w:t>存在</w:t>
            </w:r>
          </w:p>
        </w:tc>
      </w:tr>
      <w:tr w:rsidR="005C51B9" w:rsidRPr="005C51B9" w14:paraId="524AD30A" w14:textId="77777777" w:rsidTr="008D4C4A">
        <w:trPr>
          <w:trHeight w:val="248"/>
        </w:trPr>
        <w:tc>
          <w:tcPr>
            <w:tcW w:w="417" w:type="pct"/>
            <w:vMerge/>
          </w:tcPr>
          <w:p w14:paraId="2C2CEAA9" w14:textId="77777777" w:rsidR="003E5D3C" w:rsidRPr="005C51B9" w:rsidRDefault="003E5D3C" w:rsidP="003E5D3C">
            <w:pPr>
              <w:autoSpaceDE w:val="0"/>
              <w:autoSpaceDN w:val="0"/>
              <w:adjustRightInd w:val="0"/>
              <w:jc w:val="left"/>
              <w:rPr>
                <w:rFonts w:ascii="Calibri" w:hAnsi="Calibri" w:cs="Calibri"/>
                <w:kern w:val="0"/>
                <w:sz w:val="20"/>
                <w:szCs w:val="20"/>
              </w:rPr>
            </w:pPr>
          </w:p>
        </w:tc>
        <w:tc>
          <w:tcPr>
            <w:tcW w:w="1583" w:type="pct"/>
          </w:tcPr>
          <w:p w14:paraId="482EEE30" w14:textId="3CC7DA41" w:rsidR="002D00E5" w:rsidRPr="005C51B9" w:rsidRDefault="002D00E5"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社会的関係</w:t>
            </w:r>
          </w:p>
        </w:tc>
        <w:tc>
          <w:tcPr>
            <w:tcW w:w="3000" w:type="pct"/>
          </w:tcPr>
          <w:p w14:paraId="4B74937C" w14:textId="44FE6214" w:rsidR="002C1E84" w:rsidRPr="005C51B9" w:rsidRDefault="002C1E84" w:rsidP="00C24B64">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湿地内及び周辺で発展した漁業、放牧及び</w:t>
            </w:r>
            <w:r w:rsidR="00C24B64" w:rsidRPr="005C51B9">
              <w:rPr>
                <w:rFonts w:ascii="Calibri" w:hAnsi="Calibri" w:cs="Calibri" w:hint="eastAsia"/>
                <w:kern w:val="0"/>
                <w:sz w:val="20"/>
                <w:szCs w:val="20"/>
              </w:rPr>
              <w:t>栽培コミュニティの存在</w:t>
            </w:r>
          </w:p>
        </w:tc>
      </w:tr>
      <w:tr w:rsidR="005C51B9" w:rsidRPr="005C51B9" w14:paraId="5981D954" w14:textId="77777777" w:rsidTr="008D4C4A">
        <w:trPr>
          <w:trHeight w:val="370"/>
        </w:trPr>
        <w:tc>
          <w:tcPr>
            <w:tcW w:w="417" w:type="pct"/>
            <w:vMerge/>
          </w:tcPr>
          <w:p w14:paraId="0CB6EFDE" w14:textId="77777777" w:rsidR="003E5D3C" w:rsidRPr="005C51B9" w:rsidRDefault="003E5D3C" w:rsidP="003E5D3C">
            <w:pPr>
              <w:autoSpaceDE w:val="0"/>
              <w:autoSpaceDN w:val="0"/>
              <w:adjustRightInd w:val="0"/>
              <w:jc w:val="left"/>
              <w:rPr>
                <w:rFonts w:ascii="Calibri" w:hAnsi="Calibri" w:cs="Calibri"/>
                <w:kern w:val="0"/>
                <w:sz w:val="20"/>
                <w:szCs w:val="20"/>
              </w:rPr>
            </w:pPr>
          </w:p>
        </w:tc>
        <w:tc>
          <w:tcPr>
            <w:tcW w:w="1583" w:type="pct"/>
          </w:tcPr>
          <w:p w14:paraId="1B8EFC0E" w14:textId="23CF28F6" w:rsidR="002D00E5" w:rsidRPr="005C51B9" w:rsidRDefault="002D00E5"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教育及び</w:t>
            </w:r>
            <w:r w:rsidR="00C24B64" w:rsidRPr="005C51B9">
              <w:rPr>
                <w:rFonts w:ascii="Calibri" w:hAnsi="Calibri" w:cs="Calibri" w:hint="eastAsia"/>
                <w:kern w:val="0"/>
                <w:sz w:val="20"/>
                <w:szCs w:val="20"/>
              </w:rPr>
              <w:t>調査・</w:t>
            </w:r>
            <w:r w:rsidRPr="005C51B9">
              <w:rPr>
                <w:rFonts w:ascii="Calibri" w:hAnsi="Calibri" w:cs="Calibri" w:hint="eastAsia"/>
                <w:kern w:val="0"/>
                <w:sz w:val="20"/>
                <w:szCs w:val="20"/>
              </w:rPr>
              <w:t>研究</w:t>
            </w:r>
          </w:p>
        </w:tc>
        <w:tc>
          <w:tcPr>
            <w:tcW w:w="3000" w:type="pct"/>
          </w:tcPr>
          <w:p w14:paraId="57685B42" w14:textId="2614A57C" w:rsidR="00C24B64" w:rsidRPr="005C51B9" w:rsidRDefault="00C24B64" w:rsidP="00C24B64">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教育のための地域の学生による湿地の利用、長期調査・研究及びモニタリング用地、組織された教育学習ツアーによる訪問場所等</w:t>
            </w:r>
          </w:p>
        </w:tc>
      </w:tr>
      <w:tr w:rsidR="005C51B9" w:rsidRPr="005C51B9" w14:paraId="5A411AF3" w14:textId="77777777" w:rsidTr="008D4C4A">
        <w:trPr>
          <w:cantSplit/>
          <w:trHeight w:val="241"/>
        </w:trPr>
        <w:tc>
          <w:tcPr>
            <w:tcW w:w="417" w:type="pct"/>
            <w:vMerge w:val="restart"/>
            <w:textDirection w:val="btLr"/>
          </w:tcPr>
          <w:p w14:paraId="26E6109A" w14:textId="6189DD77" w:rsidR="003E5D3C" w:rsidRPr="005C51B9" w:rsidRDefault="00B256C6" w:rsidP="00B95E8A">
            <w:pPr>
              <w:autoSpaceDE w:val="0"/>
              <w:autoSpaceDN w:val="0"/>
              <w:adjustRightInd w:val="0"/>
              <w:ind w:left="113" w:right="113"/>
              <w:rPr>
                <w:rFonts w:ascii="Calibri" w:hAnsi="Calibri" w:cs="Calibri"/>
                <w:b/>
                <w:bCs/>
                <w:kern w:val="0"/>
                <w:sz w:val="20"/>
                <w:szCs w:val="20"/>
              </w:rPr>
            </w:pPr>
            <w:r w:rsidRPr="005C51B9">
              <w:rPr>
                <w:rFonts w:ascii="Calibri" w:hAnsi="Calibri" w:cs="Calibri" w:hint="eastAsia"/>
                <w:b/>
                <w:bCs/>
                <w:kern w:val="0"/>
                <w:sz w:val="20"/>
                <w:szCs w:val="20"/>
              </w:rPr>
              <w:t xml:space="preserve">　</w:t>
            </w:r>
            <w:r w:rsidR="00B95E8A" w:rsidRPr="005C51B9">
              <w:rPr>
                <w:rFonts w:ascii="Calibri" w:hAnsi="Calibri" w:cs="Calibri" w:hint="eastAsia"/>
                <w:b/>
                <w:bCs/>
                <w:kern w:val="0"/>
                <w:sz w:val="20"/>
                <w:szCs w:val="20"/>
              </w:rPr>
              <w:t>基盤</w:t>
            </w:r>
            <w:r w:rsidR="0076155B" w:rsidRPr="005C51B9">
              <w:rPr>
                <w:rFonts w:ascii="Calibri" w:hAnsi="Calibri" w:cs="Calibri" w:hint="eastAsia"/>
                <w:b/>
                <w:bCs/>
                <w:kern w:val="0"/>
                <w:sz w:val="20"/>
                <w:szCs w:val="20"/>
              </w:rPr>
              <w:t>サービス</w:t>
            </w:r>
          </w:p>
        </w:tc>
        <w:tc>
          <w:tcPr>
            <w:tcW w:w="1583" w:type="pct"/>
          </w:tcPr>
          <w:p w14:paraId="45D2BDB6" w14:textId="4A442A52" w:rsidR="00BB3C4B" w:rsidRPr="005C51B9" w:rsidRDefault="00BB3C4B"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一次生産</w:t>
            </w:r>
          </w:p>
        </w:tc>
        <w:tc>
          <w:tcPr>
            <w:tcW w:w="3000" w:type="pct"/>
          </w:tcPr>
          <w:p w14:paraId="40C4D58B" w14:textId="3BDDC62C" w:rsidR="00BB3C4B" w:rsidRPr="005C51B9" w:rsidRDefault="00BB3C4B"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植物、藻類等の一時生産の存在</w:t>
            </w:r>
          </w:p>
        </w:tc>
      </w:tr>
      <w:tr w:rsidR="005C51B9" w:rsidRPr="005C51B9" w14:paraId="188447B6" w14:textId="77777777" w:rsidTr="008D4C4A">
        <w:trPr>
          <w:trHeight w:val="126"/>
        </w:trPr>
        <w:tc>
          <w:tcPr>
            <w:tcW w:w="417" w:type="pct"/>
            <w:vMerge/>
          </w:tcPr>
          <w:p w14:paraId="20010365" w14:textId="77777777" w:rsidR="003E5D3C" w:rsidRPr="005C51B9" w:rsidRDefault="003E5D3C" w:rsidP="003E5D3C">
            <w:pPr>
              <w:autoSpaceDE w:val="0"/>
              <w:autoSpaceDN w:val="0"/>
              <w:adjustRightInd w:val="0"/>
              <w:jc w:val="left"/>
              <w:rPr>
                <w:rFonts w:ascii="Calibri" w:hAnsi="Calibri" w:cs="Calibri"/>
                <w:kern w:val="0"/>
                <w:sz w:val="20"/>
                <w:szCs w:val="20"/>
              </w:rPr>
            </w:pPr>
          </w:p>
        </w:tc>
        <w:tc>
          <w:tcPr>
            <w:tcW w:w="1583" w:type="pct"/>
          </w:tcPr>
          <w:p w14:paraId="0EB3B3DF" w14:textId="2A608524" w:rsidR="00BB3C4B" w:rsidRPr="005C51B9" w:rsidRDefault="00BB3C4B"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土壌形成</w:t>
            </w:r>
          </w:p>
        </w:tc>
        <w:tc>
          <w:tcPr>
            <w:tcW w:w="3000" w:type="pct"/>
          </w:tcPr>
          <w:p w14:paraId="1F083274" w14:textId="4DE7D5DC" w:rsidR="00BB3C4B" w:rsidRPr="005C51B9" w:rsidRDefault="00C56BC2" w:rsidP="00C56BC2">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堆積物の堆積、有機物の集積等</w:t>
            </w:r>
          </w:p>
        </w:tc>
      </w:tr>
      <w:tr w:rsidR="005C51B9" w:rsidRPr="005C51B9" w14:paraId="5DE1BF95" w14:textId="77777777" w:rsidTr="008D4C4A">
        <w:trPr>
          <w:trHeight w:val="371"/>
        </w:trPr>
        <w:tc>
          <w:tcPr>
            <w:tcW w:w="417" w:type="pct"/>
            <w:vMerge/>
          </w:tcPr>
          <w:p w14:paraId="33387952" w14:textId="77777777" w:rsidR="003E5D3C" w:rsidRPr="005C51B9" w:rsidRDefault="003E5D3C" w:rsidP="003E5D3C">
            <w:pPr>
              <w:autoSpaceDE w:val="0"/>
              <w:autoSpaceDN w:val="0"/>
              <w:adjustRightInd w:val="0"/>
              <w:jc w:val="left"/>
              <w:rPr>
                <w:rFonts w:ascii="Calibri" w:hAnsi="Calibri" w:cs="Calibri"/>
                <w:kern w:val="0"/>
                <w:sz w:val="20"/>
                <w:szCs w:val="20"/>
              </w:rPr>
            </w:pPr>
          </w:p>
        </w:tc>
        <w:tc>
          <w:tcPr>
            <w:tcW w:w="1583" w:type="pct"/>
          </w:tcPr>
          <w:p w14:paraId="25BFD41B" w14:textId="10EE2EAA" w:rsidR="00C56BC2" w:rsidRPr="005C51B9" w:rsidRDefault="00C56BC2"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栄養循環</w:t>
            </w:r>
          </w:p>
        </w:tc>
        <w:tc>
          <w:tcPr>
            <w:tcW w:w="3000" w:type="pct"/>
          </w:tcPr>
          <w:p w14:paraId="4B38D21F" w14:textId="6530BF0E" w:rsidR="00F438B0" w:rsidRPr="005C51B9" w:rsidRDefault="00F438B0" w:rsidP="00DA3D1A">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農地から流入する栄養源の存在</w:t>
            </w:r>
            <w:r w:rsidR="00DA3D1A" w:rsidRPr="005C51B9">
              <w:rPr>
                <w:rFonts w:ascii="Calibri" w:hAnsi="Calibri" w:cs="Calibri" w:hint="eastAsia"/>
                <w:kern w:val="0"/>
                <w:sz w:val="20"/>
                <w:szCs w:val="20"/>
              </w:rPr>
              <w:t>、</w:t>
            </w:r>
            <w:r w:rsidRPr="005C51B9">
              <w:rPr>
                <w:rFonts w:ascii="Calibri" w:hAnsi="Calibri" w:cs="Calibri" w:hint="eastAsia"/>
                <w:kern w:val="0"/>
                <w:sz w:val="20"/>
                <w:szCs w:val="20"/>
              </w:rPr>
              <w:t>植物性素材の内循環</w:t>
            </w:r>
            <w:r w:rsidR="00DA3D1A" w:rsidRPr="005C51B9">
              <w:rPr>
                <w:rFonts w:ascii="Calibri" w:hAnsi="Calibri" w:cs="Calibri" w:hint="eastAsia"/>
                <w:kern w:val="0"/>
                <w:sz w:val="20"/>
                <w:szCs w:val="20"/>
              </w:rPr>
              <w:t>、</w:t>
            </w:r>
            <w:r w:rsidRPr="005C51B9">
              <w:rPr>
                <w:rFonts w:ascii="Calibri" w:hAnsi="Calibri" w:cs="Calibri" w:hint="eastAsia"/>
                <w:kern w:val="0"/>
                <w:sz w:val="20"/>
                <w:szCs w:val="20"/>
              </w:rPr>
              <w:t>洪水からの栄養の流入</w:t>
            </w:r>
            <w:r w:rsidR="00DA3D1A" w:rsidRPr="005C51B9">
              <w:rPr>
                <w:rFonts w:ascii="Calibri" w:hAnsi="Calibri" w:cs="Calibri" w:hint="eastAsia"/>
                <w:kern w:val="0"/>
                <w:sz w:val="20"/>
                <w:szCs w:val="20"/>
              </w:rPr>
              <w:t>、栄養をリサイクルする植物の存在等</w:t>
            </w:r>
          </w:p>
        </w:tc>
      </w:tr>
      <w:tr w:rsidR="005C51B9" w:rsidRPr="005C51B9" w14:paraId="6644AF5B" w14:textId="77777777" w:rsidTr="008D4C4A">
        <w:trPr>
          <w:trHeight w:val="613"/>
        </w:trPr>
        <w:tc>
          <w:tcPr>
            <w:tcW w:w="417" w:type="pct"/>
            <w:vMerge/>
          </w:tcPr>
          <w:p w14:paraId="5B5EAA1A" w14:textId="77777777" w:rsidR="003E5D3C" w:rsidRPr="005C51B9" w:rsidRDefault="003E5D3C" w:rsidP="003E5D3C">
            <w:pPr>
              <w:autoSpaceDE w:val="0"/>
              <w:autoSpaceDN w:val="0"/>
              <w:adjustRightInd w:val="0"/>
              <w:jc w:val="left"/>
              <w:rPr>
                <w:rFonts w:ascii="Calibri" w:hAnsi="Calibri" w:cs="Calibri"/>
                <w:kern w:val="0"/>
                <w:sz w:val="20"/>
                <w:szCs w:val="20"/>
              </w:rPr>
            </w:pPr>
          </w:p>
        </w:tc>
        <w:tc>
          <w:tcPr>
            <w:tcW w:w="1583" w:type="pct"/>
          </w:tcPr>
          <w:p w14:paraId="387FAC8B" w14:textId="736600FA" w:rsidR="00F438B0" w:rsidRPr="005C51B9" w:rsidRDefault="00F438B0"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循環水</w:t>
            </w:r>
          </w:p>
        </w:tc>
        <w:tc>
          <w:tcPr>
            <w:tcW w:w="3000" w:type="pct"/>
          </w:tcPr>
          <w:p w14:paraId="150B1C2D" w14:textId="57CD7A31" w:rsidR="00C97A0D" w:rsidRPr="005C51B9" w:rsidRDefault="00C97A0D" w:rsidP="00DD5FBF">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湿地抑制の存在、蒸発散及び地域の水循環になる開放水</w:t>
            </w:r>
            <w:r w:rsidR="00324CBB" w:rsidRPr="005C51B9">
              <w:rPr>
                <w:rFonts w:ascii="Calibri" w:hAnsi="Calibri" w:cs="Calibri" w:hint="eastAsia"/>
                <w:kern w:val="0"/>
                <w:sz w:val="20"/>
                <w:szCs w:val="20"/>
              </w:rPr>
              <w:t>面</w:t>
            </w:r>
            <w:r w:rsidRPr="005C51B9">
              <w:rPr>
                <w:rFonts w:ascii="Calibri" w:hAnsi="Calibri" w:cs="Calibri" w:hint="eastAsia"/>
                <w:kern w:val="0"/>
                <w:sz w:val="20"/>
                <w:szCs w:val="20"/>
              </w:rPr>
              <w:t>、</w:t>
            </w:r>
            <w:r w:rsidR="00DD5FBF" w:rsidRPr="005C51B9">
              <w:rPr>
                <w:rFonts w:ascii="Calibri" w:hAnsi="Calibri" w:cs="Calibri" w:hint="eastAsia"/>
                <w:kern w:val="0"/>
                <w:sz w:val="20"/>
                <w:szCs w:val="20"/>
              </w:rPr>
              <w:t>地域循環における</w:t>
            </w:r>
            <w:r w:rsidRPr="005C51B9">
              <w:rPr>
                <w:rFonts w:ascii="Calibri" w:hAnsi="Calibri" w:cs="Calibri" w:hint="eastAsia"/>
                <w:kern w:val="0"/>
                <w:sz w:val="20"/>
                <w:szCs w:val="20"/>
              </w:rPr>
              <w:t>比較的閉鎖された林冠及び</w:t>
            </w:r>
            <w:r w:rsidR="00DD5FBF" w:rsidRPr="005C51B9">
              <w:rPr>
                <w:rFonts w:ascii="Calibri" w:hAnsi="Calibri" w:cs="Calibri" w:hint="eastAsia"/>
                <w:kern w:val="0"/>
                <w:sz w:val="20"/>
                <w:szCs w:val="20"/>
              </w:rPr>
              <w:t>水分を含んだ</w:t>
            </w:r>
            <w:r w:rsidRPr="005C51B9">
              <w:rPr>
                <w:rFonts w:ascii="Calibri" w:hAnsi="Calibri" w:cs="Calibri" w:hint="eastAsia"/>
                <w:kern w:val="0"/>
                <w:sz w:val="20"/>
                <w:szCs w:val="20"/>
              </w:rPr>
              <w:t>風に</w:t>
            </w:r>
            <w:r w:rsidR="00DD5FBF" w:rsidRPr="005C51B9">
              <w:rPr>
                <w:rFonts w:ascii="Calibri" w:hAnsi="Calibri" w:cs="Calibri" w:hint="eastAsia"/>
                <w:kern w:val="0"/>
                <w:sz w:val="20"/>
                <w:szCs w:val="20"/>
              </w:rPr>
              <w:t>対する低い露出、地下水との交換を可能にする砂っぽいザラザラした底質等</w:t>
            </w:r>
          </w:p>
        </w:tc>
      </w:tr>
      <w:tr w:rsidR="003E5D3C" w:rsidRPr="005C51B9" w14:paraId="6D7B783E" w14:textId="77777777" w:rsidTr="008D4C4A">
        <w:trPr>
          <w:trHeight w:val="248"/>
        </w:trPr>
        <w:tc>
          <w:tcPr>
            <w:tcW w:w="417" w:type="pct"/>
            <w:vMerge/>
          </w:tcPr>
          <w:p w14:paraId="665C1CA9" w14:textId="77777777" w:rsidR="003E5D3C" w:rsidRPr="005C51B9" w:rsidRDefault="003E5D3C" w:rsidP="003E5D3C">
            <w:pPr>
              <w:autoSpaceDE w:val="0"/>
              <w:autoSpaceDN w:val="0"/>
              <w:adjustRightInd w:val="0"/>
              <w:jc w:val="left"/>
              <w:rPr>
                <w:rFonts w:ascii="Calibri" w:hAnsi="Calibri" w:cs="Calibri"/>
                <w:kern w:val="0"/>
                <w:sz w:val="20"/>
                <w:szCs w:val="20"/>
              </w:rPr>
            </w:pPr>
          </w:p>
        </w:tc>
        <w:tc>
          <w:tcPr>
            <w:tcW w:w="1583" w:type="pct"/>
          </w:tcPr>
          <w:p w14:paraId="74081B0F" w14:textId="7B04A3C9" w:rsidR="00DD5FBF" w:rsidRPr="005C51B9" w:rsidRDefault="00DD5FBF" w:rsidP="003E5D3C">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生息環境の提供</w:t>
            </w:r>
          </w:p>
        </w:tc>
        <w:tc>
          <w:tcPr>
            <w:tcW w:w="3000" w:type="pct"/>
          </w:tcPr>
          <w:p w14:paraId="760308F4" w14:textId="1CCFBD18" w:rsidR="00DD5FBF" w:rsidRPr="005C51B9" w:rsidRDefault="00DD5FBF" w:rsidP="00DD5FBF">
            <w:pPr>
              <w:autoSpaceDE w:val="0"/>
              <w:autoSpaceDN w:val="0"/>
              <w:adjustRightInd w:val="0"/>
              <w:jc w:val="left"/>
              <w:rPr>
                <w:rFonts w:ascii="Calibri" w:hAnsi="Calibri" w:cs="Calibri"/>
                <w:kern w:val="0"/>
                <w:sz w:val="20"/>
                <w:szCs w:val="20"/>
              </w:rPr>
            </w:pPr>
            <w:r w:rsidRPr="005C51B9">
              <w:rPr>
                <w:rFonts w:ascii="Calibri" w:hAnsi="Calibri" w:cs="Calibri" w:hint="eastAsia"/>
                <w:kern w:val="0"/>
                <w:sz w:val="20"/>
                <w:szCs w:val="20"/>
              </w:rPr>
              <w:t>地域的に重要な生息環境及び種の存在、保全にとって重要である種及び生息地の存在等</w:t>
            </w:r>
          </w:p>
        </w:tc>
      </w:tr>
    </w:tbl>
    <w:p w14:paraId="34C0C940" w14:textId="0B240B42" w:rsidR="007F013F" w:rsidRDefault="007F013F" w:rsidP="007F013F"/>
    <w:p w14:paraId="00CCFEAB" w14:textId="3A695DED" w:rsidR="0010588A" w:rsidRDefault="0010588A" w:rsidP="007F013F">
      <w:pPr>
        <w:rPr>
          <w:rFonts w:ascii="Calibri" w:hAnsi="Calibri" w:cs="Calibri"/>
          <w:bCs/>
          <w:kern w:val="0"/>
          <w:sz w:val="20"/>
        </w:rPr>
      </w:pPr>
      <w:r w:rsidRPr="006D2795">
        <w:rPr>
          <w:rFonts w:ascii="Calibri" w:hAnsi="Calibri" w:cs="Calibri" w:hint="eastAsia"/>
          <w:bCs/>
          <w:kern w:val="0"/>
          <w:sz w:val="20"/>
        </w:rPr>
        <w:t>※この仮訳の元原稿</w:t>
      </w:r>
      <w:r w:rsidR="001A3097">
        <w:rPr>
          <w:rFonts w:ascii="Calibri" w:hAnsi="Calibri" w:cs="Calibri" w:hint="eastAsia"/>
          <w:bCs/>
          <w:kern w:val="0"/>
          <w:sz w:val="20"/>
        </w:rPr>
        <w:t>（英語版）</w:t>
      </w:r>
      <w:r w:rsidRPr="006D2795">
        <w:rPr>
          <w:rFonts w:ascii="Calibri" w:hAnsi="Calibri" w:cs="Calibri" w:hint="eastAsia"/>
          <w:bCs/>
          <w:kern w:val="0"/>
          <w:sz w:val="20"/>
        </w:rPr>
        <w:t>は</w:t>
      </w:r>
      <w:r w:rsidR="001A3097">
        <w:rPr>
          <w:rFonts w:ascii="Calibri" w:hAnsi="Calibri" w:cs="Calibri" w:hint="eastAsia"/>
          <w:bCs/>
          <w:kern w:val="0"/>
          <w:sz w:val="20"/>
        </w:rPr>
        <w:t>、</w:t>
      </w:r>
      <w:r w:rsidRPr="006D2795">
        <w:rPr>
          <w:rFonts w:ascii="Calibri" w:hAnsi="Calibri" w:cs="Calibri" w:hint="eastAsia"/>
          <w:bCs/>
          <w:kern w:val="0"/>
          <w:sz w:val="20"/>
        </w:rPr>
        <w:t>下のホームページからダウンロード可能。</w:t>
      </w:r>
    </w:p>
    <w:p w14:paraId="462104E1" w14:textId="118E8213" w:rsidR="0010588A" w:rsidRPr="008D4C4A" w:rsidRDefault="0010588A" w:rsidP="008D4C4A">
      <w:pPr>
        <w:ind w:leftChars="100" w:left="210"/>
        <w:rPr>
          <w:sz w:val="20"/>
        </w:rPr>
      </w:pPr>
      <w:r w:rsidRPr="008D4C4A">
        <w:rPr>
          <w:sz w:val="20"/>
        </w:rPr>
        <w:t>https://www.ramsar.org/sites/default/files/documents/library/wca_201921_guidance_cities_e.pdf</w:t>
      </w:r>
    </w:p>
    <w:sectPr w:rsidR="0010588A" w:rsidRPr="008D4C4A" w:rsidSect="008D4C4A">
      <w:headerReference w:type="default" r:id="rId15"/>
      <w:footerReference w:type="default" r:id="rId16"/>
      <w:pgSz w:w="11906" w:h="16838"/>
      <w:pgMar w:top="1798" w:right="1701" w:bottom="1701" w:left="1701" w:header="28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634E4" w14:textId="77777777" w:rsidR="00326FBC" w:rsidRDefault="00326FBC" w:rsidP="00AA60AD">
      <w:r>
        <w:separator/>
      </w:r>
    </w:p>
  </w:endnote>
  <w:endnote w:type="continuationSeparator" w:id="0">
    <w:p w14:paraId="591A44DD" w14:textId="77777777" w:rsidR="00326FBC" w:rsidRDefault="00326FBC"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22292"/>
      <w:docPartObj>
        <w:docPartGallery w:val="Page Numbers (Bottom of Page)"/>
        <w:docPartUnique/>
      </w:docPartObj>
    </w:sdtPr>
    <w:sdtEndPr/>
    <w:sdtContent>
      <w:p w14:paraId="1E86A356" w14:textId="1DE05E9C" w:rsidR="00326FBC" w:rsidRDefault="00326FBC">
        <w:pPr>
          <w:pStyle w:val="a5"/>
          <w:jc w:val="center"/>
        </w:pPr>
        <w:r>
          <w:fldChar w:fldCharType="begin"/>
        </w:r>
        <w:r>
          <w:instrText>PAGE   \* MERGEFORMAT</w:instrText>
        </w:r>
        <w:r>
          <w:fldChar w:fldCharType="separate"/>
        </w:r>
        <w:r w:rsidR="009932BB" w:rsidRPr="009932BB">
          <w:rPr>
            <w:noProof/>
            <w:lang w:val="ja-JP"/>
          </w:rPr>
          <w:t>6</w:t>
        </w:r>
        <w:r>
          <w:fldChar w:fldCharType="end"/>
        </w:r>
      </w:p>
    </w:sdtContent>
  </w:sdt>
  <w:p w14:paraId="093162DF" w14:textId="77777777" w:rsidR="00326FBC" w:rsidRDefault="00326F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BE0A0" w14:textId="77777777" w:rsidR="00326FBC" w:rsidRDefault="00326FBC" w:rsidP="00AA60AD">
      <w:r>
        <w:separator/>
      </w:r>
    </w:p>
  </w:footnote>
  <w:footnote w:type="continuationSeparator" w:id="0">
    <w:p w14:paraId="259DD2C3" w14:textId="77777777" w:rsidR="00326FBC" w:rsidRDefault="00326FBC"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A9A22" w14:textId="4C70E219" w:rsidR="00326FBC" w:rsidRPr="008D4C4A" w:rsidRDefault="00326FBC" w:rsidP="008D4C4A">
    <w:pPr>
      <w:pStyle w:val="a3"/>
      <w:jc w:val="right"/>
      <w:rPr>
        <w:sz w:val="16"/>
      </w:rPr>
    </w:pPr>
    <w:r w:rsidRPr="008D4C4A">
      <w:rPr>
        <w:rFonts w:hint="eastAsia"/>
        <w:sz w:val="16"/>
      </w:rPr>
      <w:t>ラムサール条約事務局発行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F97DB4"/>
    <w:multiLevelType w:val="hybridMultilevel"/>
    <w:tmpl w:val="4E962404"/>
    <w:lvl w:ilvl="0" w:tplc="875A1C1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F7"/>
    <w:rsid w:val="000013F2"/>
    <w:rsid w:val="000149EC"/>
    <w:rsid w:val="00027BEB"/>
    <w:rsid w:val="00040624"/>
    <w:rsid w:val="000525FA"/>
    <w:rsid w:val="0005552C"/>
    <w:rsid w:val="000600A6"/>
    <w:rsid w:val="00063DED"/>
    <w:rsid w:val="00065B4A"/>
    <w:rsid w:val="00066B3A"/>
    <w:rsid w:val="00076929"/>
    <w:rsid w:val="00076DC9"/>
    <w:rsid w:val="00077546"/>
    <w:rsid w:val="00085734"/>
    <w:rsid w:val="00090A97"/>
    <w:rsid w:val="0009715F"/>
    <w:rsid w:val="000A527C"/>
    <w:rsid w:val="000D2DC3"/>
    <w:rsid w:val="000D5DA4"/>
    <w:rsid w:val="000F144B"/>
    <w:rsid w:val="000F69A7"/>
    <w:rsid w:val="00102B73"/>
    <w:rsid w:val="00103DAF"/>
    <w:rsid w:val="00103DD8"/>
    <w:rsid w:val="00104B85"/>
    <w:rsid w:val="0010588A"/>
    <w:rsid w:val="00124A41"/>
    <w:rsid w:val="00124B89"/>
    <w:rsid w:val="001302F9"/>
    <w:rsid w:val="00136A78"/>
    <w:rsid w:val="00136CAB"/>
    <w:rsid w:val="0014527A"/>
    <w:rsid w:val="001455B0"/>
    <w:rsid w:val="00145B98"/>
    <w:rsid w:val="00147ACB"/>
    <w:rsid w:val="0015034B"/>
    <w:rsid w:val="00153429"/>
    <w:rsid w:val="00156A0C"/>
    <w:rsid w:val="001617A1"/>
    <w:rsid w:val="001630A6"/>
    <w:rsid w:val="00164524"/>
    <w:rsid w:val="001827F3"/>
    <w:rsid w:val="00184206"/>
    <w:rsid w:val="001A153D"/>
    <w:rsid w:val="001A3097"/>
    <w:rsid w:val="001A7830"/>
    <w:rsid w:val="001B2BF7"/>
    <w:rsid w:val="001C5058"/>
    <w:rsid w:val="001D6828"/>
    <w:rsid w:val="001E0882"/>
    <w:rsid w:val="001E5B5E"/>
    <w:rsid w:val="002038FD"/>
    <w:rsid w:val="002078ED"/>
    <w:rsid w:val="0022361F"/>
    <w:rsid w:val="00231D6D"/>
    <w:rsid w:val="00243EDD"/>
    <w:rsid w:val="00250861"/>
    <w:rsid w:val="00264950"/>
    <w:rsid w:val="0027150C"/>
    <w:rsid w:val="0027260C"/>
    <w:rsid w:val="002A3ADD"/>
    <w:rsid w:val="002A6C95"/>
    <w:rsid w:val="002B135B"/>
    <w:rsid w:val="002B34C4"/>
    <w:rsid w:val="002C1E84"/>
    <w:rsid w:val="002C24F4"/>
    <w:rsid w:val="002D00E5"/>
    <w:rsid w:val="002E5DB9"/>
    <w:rsid w:val="002E5FB7"/>
    <w:rsid w:val="002F3724"/>
    <w:rsid w:val="002F47A2"/>
    <w:rsid w:val="00324CBB"/>
    <w:rsid w:val="00326FBC"/>
    <w:rsid w:val="00342C6E"/>
    <w:rsid w:val="0034770A"/>
    <w:rsid w:val="00347A2D"/>
    <w:rsid w:val="00351148"/>
    <w:rsid w:val="00353170"/>
    <w:rsid w:val="00356A94"/>
    <w:rsid w:val="00362A64"/>
    <w:rsid w:val="00363CE6"/>
    <w:rsid w:val="003673EA"/>
    <w:rsid w:val="003711BE"/>
    <w:rsid w:val="00371606"/>
    <w:rsid w:val="0039432C"/>
    <w:rsid w:val="003A2659"/>
    <w:rsid w:val="003A5ADC"/>
    <w:rsid w:val="003A7088"/>
    <w:rsid w:val="003B601F"/>
    <w:rsid w:val="003C2DF4"/>
    <w:rsid w:val="003D54B6"/>
    <w:rsid w:val="003E2ACD"/>
    <w:rsid w:val="003E5373"/>
    <w:rsid w:val="003E5D3C"/>
    <w:rsid w:val="003F1565"/>
    <w:rsid w:val="003F1D49"/>
    <w:rsid w:val="003F6A01"/>
    <w:rsid w:val="00406920"/>
    <w:rsid w:val="00423971"/>
    <w:rsid w:val="004312F6"/>
    <w:rsid w:val="00437CA7"/>
    <w:rsid w:val="00445E94"/>
    <w:rsid w:val="0044664A"/>
    <w:rsid w:val="004632E9"/>
    <w:rsid w:val="00465014"/>
    <w:rsid w:val="00486A39"/>
    <w:rsid w:val="004948A1"/>
    <w:rsid w:val="004A694B"/>
    <w:rsid w:val="004B258E"/>
    <w:rsid w:val="004B2C2A"/>
    <w:rsid w:val="004B77CD"/>
    <w:rsid w:val="004B7A49"/>
    <w:rsid w:val="004C12C5"/>
    <w:rsid w:val="004C4142"/>
    <w:rsid w:val="004C4FD8"/>
    <w:rsid w:val="004D40BC"/>
    <w:rsid w:val="004E1C71"/>
    <w:rsid w:val="004E7FCD"/>
    <w:rsid w:val="004F6EC8"/>
    <w:rsid w:val="0050624F"/>
    <w:rsid w:val="00506B1D"/>
    <w:rsid w:val="00543F0F"/>
    <w:rsid w:val="00547ADF"/>
    <w:rsid w:val="00553D1D"/>
    <w:rsid w:val="0055756D"/>
    <w:rsid w:val="0056128E"/>
    <w:rsid w:val="0057159F"/>
    <w:rsid w:val="005749CF"/>
    <w:rsid w:val="005771CE"/>
    <w:rsid w:val="0058455B"/>
    <w:rsid w:val="00592A00"/>
    <w:rsid w:val="00596719"/>
    <w:rsid w:val="005B6B83"/>
    <w:rsid w:val="005C38F1"/>
    <w:rsid w:val="005C51B9"/>
    <w:rsid w:val="005E0436"/>
    <w:rsid w:val="005E47FC"/>
    <w:rsid w:val="005E7E7E"/>
    <w:rsid w:val="005F13A3"/>
    <w:rsid w:val="005F4211"/>
    <w:rsid w:val="005F68CE"/>
    <w:rsid w:val="00600419"/>
    <w:rsid w:val="006024B4"/>
    <w:rsid w:val="00602663"/>
    <w:rsid w:val="0060321C"/>
    <w:rsid w:val="006203AE"/>
    <w:rsid w:val="00624A25"/>
    <w:rsid w:val="00645613"/>
    <w:rsid w:val="00655832"/>
    <w:rsid w:val="006572FC"/>
    <w:rsid w:val="00675272"/>
    <w:rsid w:val="00686504"/>
    <w:rsid w:val="006868ED"/>
    <w:rsid w:val="0068736D"/>
    <w:rsid w:val="00693F1C"/>
    <w:rsid w:val="006A7D11"/>
    <w:rsid w:val="006B03C2"/>
    <w:rsid w:val="006C2292"/>
    <w:rsid w:val="006E3FE1"/>
    <w:rsid w:val="006E7C3A"/>
    <w:rsid w:val="00703BA6"/>
    <w:rsid w:val="0072615B"/>
    <w:rsid w:val="00726FB9"/>
    <w:rsid w:val="00742C3A"/>
    <w:rsid w:val="007549D5"/>
    <w:rsid w:val="00754C9C"/>
    <w:rsid w:val="0076155B"/>
    <w:rsid w:val="00764702"/>
    <w:rsid w:val="0077056B"/>
    <w:rsid w:val="00770942"/>
    <w:rsid w:val="00776062"/>
    <w:rsid w:val="00781167"/>
    <w:rsid w:val="0078508D"/>
    <w:rsid w:val="007931E3"/>
    <w:rsid w:val="007B4191"/>
    <w:rsid w:val="007E0F40"/>
    <w:rsid w:val="007F00E3"/>
    <w:rsid w:val="007F013F"/>
    <w:rsid w:val="007F120A"/>
    <w:rsid w:val="007F5230"/>
    <w:rsid w:val="008026B3"/>
    <w:rsid w:val="00805963"/>
    <w:rsid w:val="008140AB"/>
    <w:rsid w:val="008173A1"/>
    <w:rsid w:val="0082147D"/>
    <w:rsid w:val="0082670F"/>
    <w:rsid w:val="0083152C"/>
    <w:rsid w:val="00834709"/>
    <w:rsid w:val="00837348"/>
    <w:rsid w:val="00847E8B"/>
    <w:rsid w:val="008535EE"/>
    <w:rsid w:val="0086276B"/>
    <w:rsid w:val="00866C82"/>
    <w:rsid w:val="00893F79"/>
    <w:rsid w:val="008D10FA"/>
    <w:rsid w:val="008D2F8C"/>
    <w:rsid w:val="008D4C4A"/>
    <w:rsid w:val="008D7FAB"/>
    <w:rsid w:val="008F48DD"/>
    <w:rsid w:val="008F6E0C"/>
    <w:rsid w:val="00901A32"/>
    <w:rsid w:val="009135C9"/>
    <w:rsid w:val="009345C5"/>
    <w:rsid w:val="00944206"/>
    <w:rsid w:val="009500CD"/>
    <w:rsid w:val="00950879"/>
    <w:rsid w:val="00953598"/>
    <w:rsid w:val="009655BA"/>
    <w:rsid w:val="00967EFB"/>
    <w:rsid w:val="00974433"/>
    <w:rsid w:val="009754EE"/>
    <w:rsid w:val="00991527"/>
    <w:rsid w:val="009932BB"/>
    <w:rsid w:val="009936E1"/>
    <w:rsid w:val="009B0FE7"/>
    <w:rsid w:val="009B55D9"/>
    <w:rsid w:val="009B77DF"/>
    <w:rsid w:val="009C0B45"/>
    <w:rsid w:val="009C2585"/>
    <w:rsid w:val="009C2DC2"/>
    <w:rsid w:val="009D20C0"/>
    <w:rsid w:val="009D5099"/>
    <w:rsid w:val="009E252B"/>
    <w:rsid w:val="009E4269"/>
    <w:rsid w:val="009F691A"/>
    <w:rsid w:val="00A4499A"/>
    <w:rsid w:val="00A465B1"/>
    <w:rsid w:val="00A465C9"/>
    <w:rsid w:val="00A5120A"/>
    <w:rsid w:val="00A57379"/>
    <w:rsid w:val="00A5788F"/>
    <w:rsid w:val="00A6569D"/>
    <w:rsid w:val="00A73BB0"/>
    <w:rsid w:val="00A7625C"/>
    <w:rsid w:val="00A82CA0"/>
    <w:rsid w:val="00A850C7"/>
    <w:rsid w:val="00A93380"/>
    <w:rsid w:val="00AA60AD"/>
    <w:rsid w:val="00AB439E"/>
    <w:rsid w:val="00AB7BA1"/>
    <w:rsid w:val="00AC5A9F"/>
    <w:rsid w:val="00AD2D86"/>
    <w:rsid w:val="00AF5E0B"/>
    <w:rsid w:val="00AF7A98"/>
    <w:rsid w:val="00B026B0"/>
    <w:rsid w:val="00B06764"/>
    <w:rsid w:val="00B178AA"/>
    <w:rsid w:val="00B256C6"/>
    <w:rsid w:val="00B257D0"/>
    <w:rsid w:val="00B31535"/>
    <w:rsid w:val="00B52110"/>
    <w:rsid w:val="00B608CD"/>
    <w:rsid w:val="00B631C7"/>
    <w:rsid w:val="00B7005E"/>
    <w:rsid w:val="00B84818"/>
    <w:rsid w:val="00B8673E"/>
    <w:rsid w:val="00B86E02"/>
    <w:rsid w:val="00B943BA"/>
    <w:rsid w:val="00B95E8A"/>
    <w:rsid w:val="00B9681D"/>
    <w:rsid w:val="00BB390F"/>
    <w:rsid w:val="00BB3C4B"/>
    <w:rsid w:val="00BC2301"/>
    <w:rsid w:val="00BC4910"/>
    <w:rsid w:val="00BC5E96"/>
    <w:rsid w:val="00BD56F2"/>
    <w:rsid w:val="00BE1692"/>
    <w:rsid w:val="00BE1E3C"/>
    <w:rsid w:val="00BE2F3A"/>
    <w:rsid w:val="00BE5DE0"/>
    <w:rsid w:val="00BF0E58"/>
    <w:rsid w:val="00BF293A"/>
    <w:rsid w:val="00C074D5"/>
    <w:rsid w:val="00C16423"/>
    <w:rsid w:val="00C21A82"/>
    <w:rsid w:val="00C21ED3"/>
    <w:rsid w:val="00C22435"/>
    <w:rsid w:val="00C24B64"/>
    <w:rsid w:val="00C307D1"/>
    <w:rsid w:val="00C350B3"/>
    <w:rsid w:val="00C4067C"/>
    <w:rsid w:val="00C4449A"/>
    <w:rsid w:val="00C44806"/>
    <w:rsid w:val="00C44961"/>
    <w:rsid w:val="00C46106"/>
    <w:rsid w:val="00C510A8"/>
    <w:rsid w:val="00C56BC2"/>
    <w:rsid w:val="00C60C21"/>
    <w:rsid w:val="00C60CB8"/>
    <w:rsid w:val="00C748EB"/>
    <w:rsid w:val="00C7735A"/>
    <w:rsid w:val="00C97989"/>
    <w:rsid w:val="00C97A0D"/>
    <w:rsid w:val="00CB0E66"/>
    <w:rsid w:val="00CC2A2A"/>
    <w:rsid w:val="00CD4DAF"/>
    <w:rsid w:val="00CE4B5E"/>
    <w:rsid w:val="00CF020E"/>
    <w:rsid w:val="00CF78F2"/>
    <w:rsid w:val="00D22634"/>
    <w:rsid w:val="00D302B7"/>
    <w:rsid w:val="00D40190"/>
    <w:rsid w:val="00D64FA2"/>
    <w:rsid w:val="00D65F63"/>
    <w:rsid w:val="00D868A6"/>
    <w:rsid w:val="00D92260"/>
    <w:rsid w:val="00DA3D1A"/>
    <w:rsid w:val="00DB3309"/>
    <w:rsid w:val="00DC09C0"/>
    <w:rsid w:val="00DC5411"/>
    <w:rsid w:val="00DD5FBF"/>
    <w:rsid w:val="00DD674C"/>
    <w:rsid w:val="00DD7B8A"/>
    <w:rsid w:val="00DF6BDB"/>
    <w:rsid w:val="00E16B1A"/>
    <w:rsid w:val="00E33D5B"/>
    <w:rsid w:val="00E5389E"/>
    <w:rsid w:val="00E62572"/>
    <w:rsid w:val="00E65641"/>
    <w:rsid w:val="00EA5996"/>
    <w:rsid w:val="00EB41F1"/>
    <w:rsid w:val="00EB4A31"/>
    <w:rsid w:val="00EB54FF"/>
    <w:rsid w:val="00ED172E"/>
    <w:rsid w:val="00EE2F1B"/>
    <w:rsid w:val="00EE4354"/>
    <w:rsid w:val="00EE6C31"/>
    <w:rsid w:val="00EF4B96"/>
    <w:rsid w:val="00EF62E0"/>
    <w:rsid w:val="00F16461"/>
    <w:rsid w:val="00F16B6E"/>
    <w:rsid w:val="00F3392B"/>
    <w:rsid w:val="00F35463"/>
    <w:rsid w:val="00F37E6D"/>
    <w:rsid w:val="00F438B0"/>
    <w:rsid w:val="00F51842"/>
    <w:rsid w:val="00F537FF"/>
    <w:rsid w:val="00F53B8B"/>
    <w:rsid w:val="00F801ED"/>
    <w:rsid w:val="00F82A17"/>
    <w:rsid w:val="00F82BBF"/>
    <w:rsid w:val="00F831BB"/>
    <w:rsid w:val="00FA3CEB"/>
    <w:rsid w:val="00FA60AA"/>
    <w:rsid w:val="00FE0811"/>
    <w:rsid w:val="00FE1AAF"/>
    <w:rsid w:val="00FE5B30"/>
    <w:rsid w:val="00FF5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1AEE5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9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customStyle="1" w:styleId="Default">
    <w:name w:val="Default"/>
    <w:rsid w:val="001B2BF7"/>
    <w:pPr>
      <w:widowControl w:val="0"/>
      <w:autoSpaceDE w:val="0"/>
      <w:autoSpaceDN w:val="0"/>
      <w:adjustRightInd w:val="0"/>
    </w:pPr>
    <w:rPr>
      <w:rFonts w:ascii="Calibri" w:hAnsi="Calibri" w:cs="Calibri"/>
      <w:color w:val="000000"/>
      <w:sz w:val="24"/>
      <w:szCs w:val="24"/>
    </w:rPr>
  </w:style>
  <w:style w:type="character" w:styleId="a7">
    <w:name w:val="Hyperlink"/>
    <w:basedOn w:val="a0"/>
    <w:uiPriority w:val="99"/>
    <w:unhideWhenUsed/>
    <w:rsid w:val="001B2BF7"/>
    <w:rPr>
      <w:color w:val="0000FF" w:themeColor="hyperlink"/>
      <w:u w:val="single"/>
    </w:rPr>
  </w:style>
  <w:style w:type="character" w:styleId="a8">
    <w:name w:val="annotation reference"/>
    <w:basedOn w:val="a0"/>
    <w:uiPriority w:val="99"/>
    <w:semiHidden/>
    <w:unhideWhenUsed/>
    <w:rsid w:val="00EA5996"/>
    <w:rPr>
      <w:sz w:val="18"/>
      <w:szCs w:val="18"/>
    </w:rPr>
  </w:style>
  <w:style w:type="paragraph" w:styleId="a9">
    <w:name w:val="annotation text"/>
    <w:basedOn w:val="a"/>
    <w:link w:val="aa"/>
    <w:uiPriority w:val="99"/>
    <w:semiHidden/>
    <w:unhideWhenUsed/>
    <w:rsid w:val="00EA5996"/>
    <w:pPr>
      <w:jc w:val="left"/>
    </w:pPr>
  </w:style>
  <w:style w:type="character" w:customStyle="1" w:styleId="aa">
    <w:name w:val="コメント文字列 (文字)"/>
    <w:basedOn w:val="a0"/>
    <w:link w:val="a9"/>
    <w:uiPriority w:val="99"/>
    <w:semiHidden/>
    <w:rsid w:val="00EA5996"/>
    <w:rPr>
      <w:kern w:val="2"/>
      <w:sz w:val="21"/>
      <w:szCs w:val="22"/>
    </w:rPr>
  </w:style>
  <w:style w:type="paragraph" w:styleId="ab">
    <w:name w:val="annotation subject"/>
    <w:basedOn w:val="a9"/>
    <w:next w:val="a9"/>
    <w:link w:val="ac"/>
    <w:uiPriority w:val="99"/>
    <w:semiHidden/>
    <w:unhideWhenUsed/>
    <w:rsid w:val="00EA5996"/>
    <w:rPr>
      <w:b/>
      <w:bCs/>
    </w:rPr>
  </w:style>
  <w:style w:type="character" w:customStyle="1" w:styleId="ac">
    <w:name w:val="コメント内容 (文字)"/>
    <w:basedOn w:val="aa"/>
    <w:link w:val="ab"/>
    <w:uiPriority w:val="99"/>
    <w:semiHidden/>
    <w:rsid w:val="00EA5996"/>
    <w:rPr>
      <w:b/>
      <w:bCs/>
      <w:kern w:val="2"/>
      <w:sz w:val="21"/>
      <w:szCs w:val="22"/>
    </w:rPr>
  </w:style>
  <w:style w:type="paragraph" w:styleId="ad">
    <w:name w:val="Balloon Text"/>
    <w:basedOn w:val="a"/>
    <w:link w:val="ae"/>
    <w:uiPriority w:val="99"/>
    <w:semiHidden/>
    <w:unhideWhenUsed/>
    <w:rsid w:val="00EA59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A5996"/>
    <w:rPr>
      <w:rFonts w:asciiTheme="majorHAnsi" w:eastAsiaTheme="majorEastAsia" w:hAnsiTheme="majorHAnsi" w:cstheme="majorBidi"/>
      <w:kern w:val="2"/>
      <w:sz w:val="18"/>
      <w:szCs w:val="18"/>
    </w:rPr>
  </w:style>
  <w:style w:type="character" w:customStyle="1" w:styleId="st1">
    <w:name w:val="st1"/>
    <w:basedOn w:val="a0"/>
    <w:rsid w:val="00B25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7391">
      <w:bodyDiv w:val="1"/>
      <w:marLeft w:val="0"/>
      <w:marRight w:val="0"/>
      <w:marTop w:val="0"/>
      <w:marBottom w:val="0"/>
      <w:divBdr>
        <w:top w:val="none" w:sz="0" w:space="0" w:color="auto"/>
        <w:left w:val="none" w:sz="0" w:space="0" w:color="auto"/>
        <w:bottom w:val="none" w:sz="0" w:space="0" w:color="auto"/>
        <w:right w:val="none" w:sz="0" w:space="0" w:color="auto"/>
      </w:divBdr>
    </w:div>
    <w:div w:id="451436390">
      <w:bodyDiv w:val="1"/>
      <w:marLeft w:val="0"/>
      <w:marRight w:val="0"/>
      <w:marTop w:val="0"/>
      <w:marBottom w:val="0"/>
      <w:divBdr>
        <w:top w:val="none" w:sz="0" w:space="0" w:color="auto"/>
        <w:left w:val="none" w:sz="0" w:space="0" w:color="auto"/>
        <w:bottom w:val="none" w:sz="0" w:space="0" w:color="auto"/>
        <w:right w:val="none" w:sz="0" w:space="0" w:color="auto"/>
      </w:divBdr>
    </w:div>
    <w:div w:id="715393924">
      <w:bodyDiv w:val="1"/>
      <w:marLeft w:val="0"/>
      <w:marRight w:val="0"/>
      <w:marTop w:val="0"/>
      <w:marBottom w:val="0"/>
      <w:divBdr>
        <w:top w:val="none" w:sz="0" w:space="0" w:color="auto"/>
        <w:left w:val="none" w:sz="0" w:space="0" w:color="auto"/>
        <w:bottom w:val="none" w:sz="0" w:space="0" w:color="auto"/>
        <w:right w:val="none" w:sz="0" w:space="0" w:color="auto"/>
      </w:divBdr>
    </w:div>
    <w:div w:id="1266496430">
      <w:bodyDiv w:val="1"/>
      <w:marLeft w:val="0"/>
      <w:marRight w:val="0"/>
      <w:marTop w:val="0"/>
      <w:marBottom w:val="0"/>
      <w:divBdr>
        <w:top w:val="none" w:sz="0" w:space="0" w:color="auto"/>
        <w:left w:val="none" w:sz="0" w:space="0" w:color="auto"/>
        <w:bottom w:val="none" w:sz="0" w:space="0" w:color="auto"/>
        <w:right w:val="none" w:sz="0" w:space="0" w:color="auto"/>
      </w:divBdr>
    </w:div>
    <w:div w:id="1278441977">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 w:id="207967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sar.org/document/briefing-note-6-towards-the-wise-use-of-urban-and-peri-urban-wetlands" TargetMode="External"/><Relationship Id="rId13" Type="http://schemas.openxmlformats.org/officeDocument/2006/relationships/hyperlink" Target="http://www.ramsar.org/document/ramsar-technical-report-3-valuing-wetlands-guidance-for-valuing-the-benefits-derived-fr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llenniumassessment.org/en/Synthesi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msar.org/country-profil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sis.ramsar.org/" TargetMode="External"/><Relationship Id="rId4" Type="http://schemas.openxmlformats.org/officeDocument/2006/relationships/settings" Target="settings.xml"/><Relationship Id="rId9" Type="http://schemas.openxmlformats.org/officeDocument/2006/relationships/hyperlink" Target="http://www.ramsar.org/resources/ramsar-fact-sheets" TargetMode="External"/><Relationship Id="rId14" Type="http://schemas.openxmlformats.org/officeDocument/2006/relationships/hyperlink" Target="http://www.ramsar.org/document/the-economics-of-ecosystem-and-biodiversity-teeb-for-water-and-wetlands-repor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81F4E-F4E8-488D-9326-19C2B210B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2108</Words>
  <Characters>12020</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2017-08-06T07:48:00Z</dcterms:created>
  <dcterms:modified xsi:type="dcterms:W3CDTF">2019-10-07T02:16:00Z</dcterms:modified>
</cp:coreProperties>
</file>