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5315184D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別記様式第二（第４条第６項関係）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  <w:bookmarkStart w:id="0" w:name="_GoBack"/>
      <w:bookmarkEnd w:id="0"/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0962D2E7" w:rsidR="0065713B" w:rsidRDefault="00D36AF5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　境　大　臣</w:t>
      </w:r>
      <w:r w:rsidR="0065713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5713B">
        <w:rPr>
          <w:rFonts w:asciiTheme="minorEastAsia" w:hAnsiTheme="minorEastAsia" w:hint="eastAsia"/>
        </w:rPr>
        <w:t>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7777777" w:rsidR="0065713B" w:rsidRDefault="0065713B" w:rsidP="0065713B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77777777" w:rsidR="0065713B" w:rsidRDefault="0065713B" w:rsidP="0065713B">
                      <w:r>
                        <w:rPr>
                          <w:rFonts w:hint="eastAsia"/>
                        </w:rPr>
                        <w:t>行政機関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第44条の12第２項において準用す</w:t>
      </w:r>
    </w:p>
    <w:p w14:paraId="560DE15C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2B0ACD6B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用紙の大きさは、日本工業規格Ａ４とすること。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36AF5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4C6C-937D-4652-BC6C-C1AAD94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revision>26</cp:revision>
  <cp:lastPrinted>2016-10-24T05:29:00Z</cp:lastPrinted>
  <dcterms:created xsi:type="dcterms:W3CDTF">2017-01-16T01:36:00Z</dcterms:created>
  <dcterms:modified xsi:type="dcterms:W3CDTF">2018-02-19T05:03:00Z</dcterms:modified>
</cp:coreProperties>
</file>