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p>
    <w:p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rsidR="004A31D6" w:rsidRDefault="004A31D6" w:rsidP="004A31D6">
      <w:pPr>
        <w:jc w:val="center"/>
        <w:rPr>
          <w:rFonts w:ascii="ＭＳ 明朝" w:hAnsi="ＭＳ 明朝" w:cs="ＭＳ 明朝"/>
        </w:rPr>
      </w:pPr>
    </w:p>
    <w:p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rsidR="004A31D6" w:rsidRPr="00F034F4" w:rsidRDefault="004A31D6" w:rsidP="004A31D6">
      <w:pPr>
        <w:jc w:val="center"/>
        <w:rPr>
          <w:rFonts w:ascii="ＭＳ 明朝" w:hAnsi="ＭＳ 明朝"/>
        </w:rPr>
      </w:pPr>
    </w:p>
    <w:p w:rsidR="004A31D6" w:rsidRPr="0074089F" w:rsidRDefault="0074089F" w:rsidP="0074089F">
      <w:pPr>
        <w:wordWrap w:val="0"/>
        <w:jc w:val="right"/>
        <w:rPr>
          <w:rFonts w:ascii="ＭＳ 明朝" w:hAnsi="ＭＳ 明朝" w:cs="ＭＳ 明朝"/>
        </w:rPr>
      </w:pPr>
      <w:r>
        <w:rPr>
          <w:rFonts w:ascii="ＭＳ 明朝" w:hAnsi="ＭＳ 明朝" w:cs="ＭＳ 明朝" w:hint="eastAsia"/>
        </w:rPr>
        <w:t>令和</w:t>
      </w:r>
      <w:r w:rsidR="004A31D6" w:rsidRPr="00F034F4">
        <w:rPr>
          <w:rFonts w:ascii="ＭＳ 明朝" w:hAnsi="ＭＳ 明朝" w:cs="ＭＳ 明朝" w:hint="eastAsia"/>
        </w:rPr>
        <w:t xml:space="preserve">　　年　月　日</w:t>
      </w:r>
    </w:p>
    <w:p w:rsidR="004A31D6" w:rsidRPr="00F034F4" w:rsidRDefault="004A31D6" w:rsidP="004A31D6">
      <w:pPr>
        <w:jc w:val="center"/>
        <w:rPr>
          <w:rFonts w:ascii="ＭＳ 明朝" w:hAnsi="ＭＳ 明朝"/>
        </w:rPr>
      </w:pPr>
    </w:p>
    <w:p w:rsidR="004A31D6" w:rsidRPr="00F034F4" w:rsidRDefault="004A31D6" w:rsidP="004A31D6">
      <w:pPr>
        <w:rPr>
          <w:rFonts w:ascii="ＭＳ 明朝" w:hAnsi="ＭＳ 明朝"/>
        </w:rPr>
      </w:pPr>
      <w:r w:rsidRPr="00F034F4">
        <w:rPr>
          <w:rFonts w:ascii="ＭＳ 明朝" w:hAnsi="ＭＳ 明朝" w:cs="ＭＳ 明朝" w:hint="eastAsia"/>
        </w:rPr>
        <w:t>環境省</w:t>
      </w:r>
      <w:r>
        <w:rPr>
          <w:rFonts w:ascii="ＭＳ 明朝" w:hAnsi="ＭＳ 明朝" w:cs="ＭＳ 明朝" w:hint="eastAsia"/>
        </w:rPr>
        <w:t>地球環境</w:t>
      </w:r>
      <w:r w:rsidRPr="00F034F4">
        <w:rPr>
          <w:rFonts w:ascii="ＭＳ 明朝" w:hAnsi="ＭＳ 明朝" w:cs="ＭＳ 明朝" w:hint="eastAsia"/>
        </w:rPr>
        <w:t>局長　殿</w:t>
      </w:r>
    </w:p>
    <w:p w:rsidR="004A31D6" w:rsidRPr="00E50CA3" w:rsidRDefault="004A31D6" w:rsidP="004A31D6">
      <w:pPr>
        <w:jc w:val="right"/>
        <w:rPr>
          <w:rFonts w:ascii="ＭＳ 明朝" w:hAnsi="ＭＳ 明朝"/>
        </w:rPr>
      </w:pPr>
    </w:p>
    <w:p w:rsidR="004A31D6" w:rsidRPr="00F034F4" w:rsidRDefault="004A31D6" w:rsidP="004A31D6">
      <w:pPr>
        <w:rPr>
          <w:rFonts w:ascii="ＭＳ 明朝" w:hAnsi="ＭＳ 明朝"/>
        </w:rPr>
      </w:pPr>
    </w:p>
    <w:p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sidR="00A10C5E">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p>
    <w:p w:rsidR="004A31D6" w:rsidRPr="00F034F4" w:rsidRDefault="004A31D6" w:rsidP="004A31D6">
      <w:pPr>
        <w:rPr>
          <w:rFonts w:ascii="ＭＳ 明朝" w:hAnsi="ＭＳ 明朝"/>
        </w:rPr>
      </w:pPr>
    </w:p>
    <w:p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w:t>
      </w:r>
      <w:bookmarkStart w:id="0" w:name="_GoBack"/>
      <w:r w:rsidR="00F72D50" w:rsidRPr="00F72D50">
        <w:rPr>
          <w:rFonts w:ascii="ＭＳ 明朝" w:hAnsi="ＭＳ 明朝" w:cs="ＭＳ 明朝" w:hint="eastAsia"/>
          <w:szCs w:val="21"/>
        </w:rPr>
        <w:t>地域共創・セクター横断型カーボンニュートラル技術開発・実証事業</w:t>
      </w:r>
      <w:bookmarkEnd w:id="0"/>
      <w:r w:rsidRPr="00994917">
        <w:rPr>
          <w:rFonts w:ascii="ＭＳ 明朝" w:hAnsi="ＭＳ 明朝" w:cs="ＭＳ 明朝" w:hint="eastAsia"/>
          <w:szCs w:val="21"/>
        </w:rPr>
        <w:t>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rsidR="004A31D6" w:rsidRPr="001A01D3" w:rsidRDefault="004A31D6" w:rsidP="004A31D6">
      <w:pPr>
        <w:rPr>
          <w:rFonts w:ascii="ＭＳ 明朝" w:hAnsi="ＭＳ 明朝"/>
          <w:szCs w:val="21"/>
        </w:rPr>
      </w:pPr>
    </w:p>
    <w:p w:rsidR="004A31D6" w:rsidRPr="00945A7D" w:rsidRDefault="004A31D6"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w:t>
      </w:r>
      <w:r w:rsidRPr="00945A7D">
        <w:rPr>
          <w:rFonts w:ascii="ＭＳ 明朝" w:hAnsi="ＭＳ 明朝" w:cs="ＭＳ 明朝" w:hint="eastAsia"/>
          <w:szCs w:val="21"/>
        </w:rPr>
        <w:t>～</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945A7D" w:rsidRDefault="004A31D6" w:rsidP="00945A7D">
      <w:pPr>
        <w:pStyle w:val="a9"/>
        <w:numPr>
          <w:ilvl w:val="0"/>
          <w:numId w:val="1"/>
        </w:numPr>
        <w:ind w:leftChars="0"/>
        <w:rPr>
          <w:rFonts w:ascii="ＭＳ 明朝" w:hAnsi="ＭＳ 明朝" w:cs="ＭＳ 明朝"/>
          <w:szCs w:val="21"/>
        </w:rPr>
      </w:pPr>
      <w:r w:rsidRPr="00945A7D">
        <w:rPr>
          <w:rFonts w:ascii="ＭＳ 明朝" w:hAnsi="ＭＳ 明朝" w:cs="ＭＳ 明朝" w:hint="eastAsia"/>
          <w:szCs w:val="21"/>
        </w:rPr>
        <w:t>本機関の経理担当部局が</w:t>
      </w:r>
      <w:r w:rsidR="007E137D" w:rsidRPr="00945A7D">
        <w:rPr>
          <w:rFonts w:ascii="ＭＳ 明朝" w:hAnsi="ＭＳ 明朝" w:cs="ＭＳ 明朝" w:hint="eastAsia"/>
          <w:szCs w:val="21"/>
        </w:rPr>
        <w:t>必要な書類等を熟読の上、</w:t>
      </w:r>
      <w:r w:rsidRPr="00945A7D">
        <w:rPr>
          <w:rFonts w:ascii="ＭＳ 明朝" w:hAnsi="ＭＳ 明朝" w:cs="ＭＳ 明朝" w:hint="eastAsia"/>
          <w:szCs w:val="21"/>
        </w:rPr>
        <w:t>事業費の管理を行うこと</w:t>
      </w:r>
    </w:p>
    <w:p w:rsidR="00EB2329" w:rsidRPr="00945A7D" w:rsidRDefault="00EB2329"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本事業公募要領の趣旨に則り、</w:t>
      </w:r>
      <w:r w:rsidR="001441F8" w:rsidRPr="00945A7D">
        <w:rPr>
          <w:rFonts w:ascii="ＭＳ 明朝" w:hAnsi="ＭＳ 明朝" w:cs="ＭＳ 明朝" w:hint="eastAsia"/>
          <w:szCs w:val="21"/>
        </w:rPr>
        <w:t>事業</w:t>
      </w:r>
      <w:r w:rsidRPr="00945A7D">
        <w:rPr>
          <w:rFonts w:ascii="ＭＳ 明朝" w:hAnsi="ＭＳ 明朝" w:cs="ＭＳ 明朝" w:hint="eastAsia"/>
          <w:szCs w:val="21"/>
        </w:rPr>
        <w:t>終了後も応募書類に記載した</w:t>
      </w:r>
      <w:r w:rsidRPr="00945A7D">
        <w:rPr>
          <w:rFonts w:ascii="ＭＳ 明朝" w:hAnsi="ＭＳ 明朝" w:cs="ＭＳ 明朝"/>
          <w:szCs w:val="21"/>
        </w:rPr>
        <w:t>2030</w:t>
      </w:r>
      <w:r w:rsidRPr="00945A7D">
        <w:rPr>
          <w:rFonts w:ascii="ＭＳ 明朝" w:hAnsi="ＭＳ 明朝" w:cs="ＭＳ 明朝" w:hint="eastAsia"/>
          <w:szCs w:val="21"/>
        </w:rPr>
        <w:t>年度</w:t>
      </w:r>
      <w:r w:rsidR="00BA43A3" w:rsidRPr="00945A7D">
        <w:rPr>
          <w:rFonts w:ascii="ＭＳ 明朝" w:hAnsi="ＭＳ 明朝" w:cs="ＭＳ 明朝" w:hint="eastAsia"/>
          <w:szCs w:val="21"/>
        </w:rPr>
        <w:t>、</w:t>
      </w:r>
      <w:r w:rsidR="00BA43A3">
        <w:rPr>
          <w:rFonts w:ascii="ＭＳ 明朝" w:hAnsi="ＭＳ 明朝" w:cs="ＭＳ 明朝" w:hint="eastAsia"/>
          <w:szCs w:val="21"/>
        </w:rPr>
        <w:t>2050年度</w:t>
      </w:r>
      <w:r w:rsidRPr="00945A7D">
        <w:rPr>
          <w:rFonts w:ascii="ＭＳ 明朝" w:hAnsi="ＭＳ 明朝" w:cs="ＭＳ 明朝" w:hint="eastAsia"/>
          <w:szCs w:val="21"/>
        </w:rPr>
        <w:t>の普及目標の達成に努めて参ります。</w:t>
      </w:r>
    </w:p>
    <w:p w:rsidR="004A31D6" w:rsidRPr="00576F6E" w:rsidRDefault="004A31D6" w:rsidP="004A31D6">
      <w:pPr>
        <w:rPr>
          <w:rFonts w:ascii="ＭＳ 明朝" w:hAnsi="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rsidR="004A31D6" w:rsidRPr="00576F6E" w:rsidRDefault="004A31D6" w:rsidP="004A31D6">
      <w:pPr>
        <w:rPr>
          <w:rFonts w:ascii="ＭＳ 明朝" w:hAnsi="ＭＳ 明朝" w:cs="ＭＳ 明朝"/>
          <w:szCs w:val="21"/>
        </w:rPr>
      </w:pPr>
    </w:p>
    <w:p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731"/>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02"/>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394"/>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Default="00BA43A3"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sidR="005416F7">
              <w:rPr>
                <w:rFonts w:ascii="ＭＳ 明朝" w:hAnsi="ＭＳ 明朝" w:cs="ＭＳ 明朝" w:hint="eastAsia"/>
                <w:sz w:val="20"/>
                <w:szCs w:val="20"/>
              </w:rPr>
              <w:t xml:space="preserve">　　</w:t>
            </w: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83811">
              <w:rPr>
                <w:rFonts w:ascii="ＭＳ 明朝" w:hAnsi="ＭＳ 明朝" w:cs="ＭＳ 明朝" w:hint="eastAsia"/>
                <w:sz w:val="20"/>
                <w:szCs w:val="20"/>
              </w:rPr>
              <w:t>：　％</w:t>
            </w:r>
          </w:p>
          <w:p w:rsidR="004A31D6" w:rsidRPr="00F034F4" w:rsidRDefault="00BA43A3"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　％</w:t>
            </w: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rsidR="004A31D6" w:rsidRPr="005416F7" w:rsidRDefault="004A31D6" w:rsidP="004A31D6">
      <w:pPr>
        <w:rPr>
          <w:rFonts w:ascii="ＭＳ 明朝" w:hAnsi="ＭＳ 明朝"/>
        </w:rPr>
      </w:pPr>
    </w:p>
    <w:p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lastRenderedPageBreak/>
        <w:t xml:space="preserve">　</w:t>
      </w: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661312" behindDoc="0" locked="0" layoutInCell="1" allowOverlap="1">
                <wp:simplePos x="0" y="0"/>
                <wp:positionH relativeFrom="column">
                  <wp:posOffset>3733165</wp:posOffset>
                </wp:positionH>
                <wp:positionV relativeFrom="paragraph">
                  <wp:posOffset>111125</wp:posOffset>
                </wp:positionV>
                <wp:extent cx="2673350" cy="1339850"/>
                <wp:effectExtent l="9525" t="6985" r="1270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93.95pt;margin-top:8.75pt;width:210.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">
                <v:textbox inset="5.85pt,.7pt,5.85pt,.7pt">
                  <w:txbxContent>
                    <w:p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v:textbox>
              </v:shape>
            </w:pict>
          </mc:Fallback>
        </mc:AlternateContent>
      </w: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692B4A" w:rsidRPr="00994917" w:rsidRDefault="00692B4A" w:rsidP="004A31D6">
      <w:pPr>
        <w:ind w:left="196" w:hangingChars="100" w:hanging="196"/>
        <w:rPr>
          <w:rFonts w:ascii="ＭＳ 明朝" w:hAnsi="ＭＳ 明朝"/>
          <w:szCs w:val="21"/>
        </w:rPr>
      </w:pPr>
    </w:p>
    <w:p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w:lastRenderedPageBreak/>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rsidR="004A31D6" w:rsidRPr="00277A25" w:rsidRDefault="004A31D6" w:rsidP="00583811">
      <w:pPr>
        <w:spacing w:line="240" w:lineRule="exact"/>
        <w:ind w:left="196" w:hangingChars="100" w:hanging="196"/>
        <w:jc w:val="center"/>
        <w:rPr>
          <w:rFonts w:ascii="ＭＳ 明朝" w:hAnsi="ＭＳ 明朝" w:cs="ＭＳ 明朝"/>
          <w:szCs w:val="21"/>
        </w:rPr>
      </w:pPr>
    </w:p>
    <w:p w:rsidR="004A31D6" w:rsidRPr="00B53293" w:rsidRDefault="0074089F" w:rsidP="004A31D6">
      <w:pPr>
        <w:jc w:val="right"/>
        <w:rPr>
          <w:rFonts w:ascii="ＭＳ 明朝" w:hAnsi="ＭＳ 明朝"/>
          <w:szCs w:val="21"/>
        </w:rPr>
      </w:pPr>
      <w:r>
        <w:rPr>
          <w:rFonts w:ascii="ＭＳ 明朝" w:hAnsi="ＭＳ 明朝" w:cs="ＭＳ 明朝" w:hint="eastAsia"/>
        </w:rPr>
        <w:t>令和</w:t>
      </w:r>
      <w:r w:rsidR="004A31D6" w:rsidRPr="00B53293">
        <w:rPr>
          <w:rFonts w:ascii="ＭＳ 明朝" w:hAnsi="ＭＳ 明朝" w:cs="ＭＳ 明朝" w:hint="eastAsia"/>
          <w:szCs w:val="21"/>
        </w:rPr>
        <w:t xml:space="preserve">　　年　月　日</w:t>
      </w:r>
    </w:p>
    <w:p w:rsidR="004A31D6" w:rsidRPr="00576F6E" w:rsidRDefault="004A31D6" w:rsidP="00583811">
      <w:pPr>
        <w:spacing w:line="260" w:lineRule="exact"/>
        <w:rPr>
          <w:rFonts w:ascii="ＭＳ 明朝" w:hAnsi="ＭＳ 明朝"/>
          <w:szCs w:val="21"/>
        </w:rPr>
      </w:pP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rsidR="004A31D6" w:rsidRPr="00576F6E" w:rsidRDefault="004A31D6" w:rsidP="004A31D6">
      <w:pPr>
        <w:rPr>
          <w:rFonts w:ascii="ＭＳ 明朝" w:hAnsi="ＭＳ 明朝" w:cs="ＭＳ 明朝"/>
          <w:szCs w:val="21"/>
        </w:rPr>
      </w:pPr>
    </w:p>
    <w:p w:rsidR="004A31D6" w:rsidRPr="00994917" w:rsidRDefault="00A10C5E" w:rsidP="004A31D6">
      <w:pPr>
        <w:wordWrap w:val="0"/>
        <w:jc w:val="right"/>
        <w:rPr>
          <w:rFonts w:ascii="ＭＳ 明朝" w:hAnsi="ＭＳ 明朝"/>
          <w:szCs w:val="21"/>
        </w:rPr>
      </w:pPr>
      <w:r>
        <w:rPr>
          <w:rFonts w:ascii="ＭＳ 明朝" w:hAnsi="ＭＳ 明朝" w:cs="ＭＳ 明朝" w:hint="eastAsia"/>
          <w:szCs w:val="21"/>
        </w:rPr>
        <w:t xml:space="preserve">技術開発参画者氏名　　　　　　　　　　　</w:t>
      </w:r>
      <w:r w:rsidR="004A31D6" w:rsidRPr="00576F6E">
        <w:rPr>
          <w:rFonts w:ascii="ＭＳ 明朝" w:hAnsi="ＭＳ 明朝" w:cs="ＭＳ 明朝" w:hint="eastAsia"/>
          <w:szCs w:val="21"/>
        </w:rPr>
        <w:t xml:space="preserve">　</w:t>
      </w:r>
      <w:r w:rsidR="004A31D6" w:rsidRPr="00994917">
        <w:rPr>
          <w:rFonts w:ascii="ＭＳ 明朝" w:hAnsi="ＭＳ 明朝" w:hint="eastAsia"/>
          <w:szCs w:val="21"/>
        </w:rPr>
        <w:t xml:space="preserve">　</w:t>
      </w:r>
    </w:p>
    <w:p w:rsidR="004A31D6" w:rsidRPr="00576F6E" w:rsidRDefault="004A31D6" w:rsidP="00583811">
      <w:pPr>
        <w:spacing w:line="260" w:lineRule="exact"/>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576F6E" w:rsidRDefault="00692B4A"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4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3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エフォート</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576F6E" w:rsidRDefault="00BA43A3" w:rsidP="00583811">
            <w:pPr>
              <w:suppressAutoHyphens/>
              <w:kinsoku w:val="0"/>
              <w:autoSpaceDE w:val="0"/>
              <w:autoSpaceDN w:val="0"/>
              <w:jc w:val="center"/>
              <w:rPr>
                <w:rFonts w:ascii="ＭＳ 明朝" w:hAnsi="ＭＳ 明朝" w:cs="ＭＳ 明朝"/>
                <w:szCs w:val="21"/>
              </w:rPr>
            </w:pPr>
            <w:r>
              <w:rPr>
                <w:rFonts w:ascii="ＭＳ 明朝" w:hAnsi="ＭＳ 明朝" w:cs="ＭＳ 明朝" w:hint="eastAsia"/>
                <w:szCs w:val="21"/>
              </w:rPr>
              <w:t>令和</w:t>
            </w:r>
            <w:r w:rsidR="00583811" w:rsidRPr="00576F6E">
              <w:rPr>
                <w:rFonts w:ascii="ＭＳ 明朝" w:hAnsi="ＭＳ 明朝" w:cs="ＭＳ 明朝"/>
                <w:szCs w:val="21"/>
              </w:rPr>
              <w:t>**</w:t>
            </w:r>
            <w:r w:rsidR="00583811" w:rsidRPr="00576F6E">
              <w:rPr>
                <w:rFonts w:ascii="ＭＳ 明朝" w:hAnsi="ＭＳ 明朝" w:cs="ＭＳ 明朝" w:hint="eastAsia"/>
                <w:szCs w:val="21"/>
              </w:rPr>
              <w:t xml:space="preserve">年度：　％　　</w:t>
            </w:r>
            <w:r>
              <w:rPr>
                <w:rFonts w:ascii="ＭＳ 明朝" w:hAnsi="ＭＳ 明朝" w:cs="ＭＳ 明朝" w:hint="eastAsia"/>
                <w:szCs w:val="21"/>
              </w:rPr>
              <w:t>令和</w:t>
            </w:r>
            <w:r w:rsidR="00583811" w:rsidRPr="00576F6E">
              <w:rPr>
                <w:rFonts w:ascii="ＭＳ 明朝" w:hAnsi="ＭＳ 明朝" w:cs="ＭＳ 明朝"/>
                <w:szCs w:val="21"/>
              </w:rPr>
              <w:t>**</w:t>
            </w:r>
            <w:r w:rsidR="00692B4A">
              <w:rPr>
                <w:rFonts w:ascii="ＭＳ 明朝" w:hAnsi="ＭＳ 明朝" w:cs="ＭＳ 明朝" w:hint="eastAsia"/>
                <w:szCs w:val="21"/>
              </w:rPr>
              <w:t>年度</w:t>
            </w:r>
            <w:r w:rsidR="00583811" w:rsidRPr="00576F6E">
              <w:rPr>
                <w:rFonts w:ascii="ＭＳ 明朝" w:hAnsi="ＭＳ 明朝" w:cs="ＭＳ 明朝" w:hint="eastAsia"/>
                <w:szCs w:val="21"/>
              </w:rPr>
              <w:t>：　％</w:t>
            </w:r>
          </w:p>
          <w:p w:rsidR="004A31D6" w:rsidRPr="00994917" w:rsidRDefault="00BA43A3" w:rsidP="00583811">
            <w:pPr>
              <w:suppressAutoHyphens/>
              <w:kinsoku w:val="0"/>
              <w:autoSpaceDE w:val="0"/>
              <w:autoSpaceDN w:val="0"/>
              <w:jc w:val="center"/>
              <w:rPr>
                <w:rFonts w:ascii="ＭＳ 明朝" w:hAnsi="ＭＳ 明朝"/>
                <w:szCs w:val="21"/>
              </w:rPr>
            </w:pPr>
            <w:r>
              <w:rPr>
                <w:rFonts w:ascii="ＭＳ 明朝" w:hAnsi="ＭＳ 明朝" w:cs="ＭＳ 明朝" w:hint="eastAsia"/>
                <w:szCs w:val="21"/>
              </w:rPr>
              <w:t>令和</w:t>
            </w:r>
            <w:r w:rsidR="00D831C1" w:rsidRPr="00576F6E">
              <w:rPr>
                <w:rFonts w:ascii="ＭＳ 明朝" w:hAnsi="ＭＳ 明朝" w:cs="ＭＳ 明朝"/>
                <w:szCs w:val="21"/>
              </w:rPr>
              <w:t>**</w:t>
            </w:r>
            <w:r w:rsidR="00D831C1" w:rsidRPr="00576F6E">
              <w:rPr>
                <w:rFonts w:ascii="ＭＳ 明朝" w:hAnsi="ＭＳ 明朝" w:cs="ＭＳ 明朝" w:hint="eastAsia"/>
                <w:szCs w:val="21"/>
              </w:rPr>
              <w:t>年度</w:t>
            </w:r>
            <w:r w:rsidR="00583811" w:rsidRPr="00576F6E">
              <w:rPr>
                <w:rFonts w:ascii="ＭＳ 明朝" w:hAnsi="ＭＳ 明朝" w:cs="ＭＳ 明朝" w:hint="eastAsia"/>
                <w:szCs w:val="21"/>
              </w:rPr>
              <w:t>：　％</w:t>
            </w:r>
          </w:p>
        </w:tc>
      </w:tr>
    </w:tbl>
    <w:p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rsidR="004A31D6" w:rsidRPr="00576F6E" w:rsidRDefault="004A31D6" w:rsidP="004A31D6">
      <w:pPr>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rsidR="004A31D6" w:rsidRPr="00A10C5E"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p>
    <w:p w:rsidR="004A31D6" w:rsidRPr="00994917" w:rsidRDefault="004A31D6" w:rsidP="00583811">
      <w:pPr>
        <w:spacing w:line="260" w:lineRule="exact"/>
        <w:rPr>
          <w:rFonts w:ascii="ＭＳ 明朝" w:hAnsi="ＭＳ 明朝"/>
          <w:szCs w:val="21"/>
        </w:rPr>
      </w:pPr>
    </w:p>
    <w:p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00F72D50" w:rsidRPr="00F72D50">
        <w:rPr>
          <w:rFonts w:ascii="ＭＳ 明朝" w:hAnsi="ＭＳ 明朝" w:cs="ＭＳ 明朝" w:hint="eastAsia"/>
          <w:szCs w:val="21"/>
        </w:rPr>
        <w:t>地域共創・セクター横断型カーボンニュートラル技術開発・実証事業</w:t>
      </w:r>
      <w:r w:rsidRPr="00576F6E">
        <w:rPr>
          <w:rFonts w:ascii="ＭＳ 明朝" w:hAnsi="ＭＳ 明朝" w:cs="ＭＳ 明朝"/>
          <w:szCs w:val="21"/>
        </w:rPr>
        <w:t>に参画するに当たり、以下の事項につき承認します。</w:t>
      </w:r>
    </w:p>
    <w:p w:rsidR="001A01D3" w:rsidRPr="00945A7D" w:rsidRDefault="004A31D6" w:rsidP="00945A7D">
      <w:pPr>
        <w:pStyle w:val="a9"/>
        <w:numPr>
          <w:ilvl w:val="0"/>
          <w:numId w:val="2"/>
        </w:numPr>
        <w:ind w:leftChars="0"/>
        <w:rPr>
          <w:rFonts w:ascii="ＭＳ 明朝" w:hAnsi="ＭＳ 明朝" w:cs="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F6377E" w:rsidRDefault="004A31D6" w:rsidP="00F6377E">
      <w:pPr>
        <w:pStyle w:val="a9"/>
        <w:numPr>
          <w:ilvl w:val="0"/>
          <w:numId w:val="2"/>
        </w:numPr>
        <w:ind w:leftChars="0"/>
        <w:rPr>
          <w:rFonts w:ascii="ＭＳ 明朝" w:hAnsi="ＭＳ 明朝" w:cs="ＭＳ 明朝"/>
          <w:szCs w:val="21"/>
        </w:rPr>
      </w:pPr>
      <w:r w:rsidRPr="00F6377E">
        <w:rPr>
          <w:rFonts w:ascii="ＭＳ 明朝" w:hAnsi="ＭＳ 明朝" w:cs="ＭＳ 明朝" w:hint="eastAsia"/>
          <w:szCs w:val="21"/>
        </w:rPr>
        <w:t>本機関の経理担当部局が</w:t>
      </w:r>
      <w:r w:rsidR="00976F47" w:rsidRPr="00F6377E">
        <w:rPr>
          <w:rFonts w:ascii="ＭＳ 明朝" w:hAnsi="ＭＳ 明朝" w:cs="ＭＳ 明朝" w:hint="eastAsia"/>
          <w:szCs w:val="21"/>
        </w:rPr>
        <w:t>必要な書類等を熟読の上、</w:t>
      </w:r>
      <w:r w:rsidRPr="00F6377E">
        <w:rPr>
          <w:rFonts w:ascii="ＭＳ 明朝" w:hAnsi="ＭＳ 明朝" w:cs="ＭＳ 明朝" w:hint="eastAsia"/>
          <w:szCs w:val="21"/>
        </w:rPr>
        <w:t>事業費の管理を行うこと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Default="00F6377E"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r>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3752215</wp:posOffset>
                </wp:positionH>
                <wp:positionV relativeFrom="paragraph">
                  <wp:posOffset>124460</wp:posOffset>
                </wp:positionV>
                <wp:extent cx="2673350" cy="1339850"/>
                <wp:effectExtent l="9525" t="6985" r="12700"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295.45pt;margin-top:9.8pt;width:210.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">
                <v:textbox inset="5.85pt,.7pt,5.85pt,.7pt">
                  <w:txbxContent>
                    <w:p w:rsidR="00455090" w:rsidRPr="00EE5846" w:rsidRDefault="00455090" w:rsidP="00455090">
                      <w:pPr>
                        <w:snapToGrid w:val="0"/>
                        <w:rPr>
                          <w:rFonts w:ascii="ＭＳ 明朝" w:hAnsi="ＭＳ 明朝"/>
                        </w:rPr>
                      </w:pPr>
                      <w:bookmarkStart w:id="1" w:name="_GoBack"/>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bookmarkEnd w:id="1"/>
                    </w:p>
                  </w:txbxContent>
                </v:textbox>
              </v:shape>
            </w:pict>
          </mc:Fallback>
        </mc:AlternateContent>
      </w:r>
    </w:p>
    <w:p w:rsidR="00455090" w:rsidRPr="00B53293" w:rsidRDefault="00455090" w:rsidP="00583811">
      <w:pPr>
        <w:rPr>
          <w:szCs w:val="21"/>
        </w:rPr>
      </w:pPr>
    </w:p>
    <w:sectPr w:rsidR="00455090"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F6377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F6377E" w:rsidRPr="00F6377E">
      <w:rPr>
        <w:noProof/>
        <w:lang w:val="ja-JP"/>
      </w:rPr>
      <w:t>4</w:t>
    </w:r>
    <w:r>
      <w:fldChar w:fldCharType="end"/>
    </w:r>
  </w:p>
  <w:p w:rsidR="002379EF" w:rsidRDefault="00F6377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1441F8"/>
    <w:rsid w:val="001A01D3"/>
    <w:rsid w:val="00277A25"/>
    <w:rsid w:val="00283683"/>
    <w:rsid w:val="002C19F5"/>
    <w:rsid w:val="00455090"/>
    <w:rsid w:val="00475EA0"/>
    <w:rsid w:val="004A31D6"/>
    <w:rsid w:val="005416F7"/>
    <w:rsid w:val="00576F6E"/>
    <w:rsid w:val="00583811"/>
    <w:rsid w:val="00692B4A"/>
    <w:rsid w:val="006E3CD6"/>
    <w:rsid w:val="0074089F"/>
    <w:rsid w:val="007E137D"/>
    <w:rsid w:val="00945A7D"/>
    <w:rsid w:val="00976F47"/>
    <w:rsid w:val="00985332"/>
    <w:rsid w:val="00994917"/>
    <w:rsid w:val="009C612F"/>
    <w:rsid w:val="00A10C5E"/>
    <w:rsid w:val="00AE50B2"/>
    <w:rsid w:val="00B45EEB"/>
    <w:rsid w:val="00B53293"/>
    <w:rsid w:val="00BA43A3"/>
    <w:rsid w:val="00D10A72"/>
    <w:rsid w:val="00D831C1"/>
    <w:rsid w:val="00DA0836"/>
    <w:rsid w:val="00E0464E"/>
    <w:rsid w:val="00EB2329"/>
    <w:rsid w:val="00F350E8"/>
    <w:rsid w:val="00F6377E"/>
    <w:rsid w:val="00F7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矢作 雄人</cp:lastModifiedBy>
  <cp:revision>10</cp:revision>
  <dcterms:created xsi:type="dcterms:W3CDTF">2019-12-13T12:29:00Z</dcterms:created>
  <dcterms:modified xsi:type="dcterms:W3CDTF">2022-01-09T14:50:00Z</dcterms:modified>
</cp:coreProperties>
</file>